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18B6C" w14:textId="691D51BC" w:rsidR="001B4ED2" w:rsidRPr="008C7A3F" w:rsidRDefault="005D21FF" w:rsidP="00646FEF">
      <w:pPr>
        <w:rPr>
          <w:rFonts w:asciiTheme="minorHAnsi" w:hAnsiTheme="minorHAnsi" w:cstheme="minorHAnsi"/>
          <w:b/>
          <w:bCs/>
          <w:color w:val="000000"/>
          <w:szCs w:val="24"/>
        </w:rPr>
      </w:pPr>
      <w:r w:rsidRPr="008C7A3F">
        <w:rPr>
          <w:rFonts w:asciiTheme="minorHAnsi" w:hAnsiTheme="minorHAnsi" w:cstheme="minorHAnsi"/>
          <w:b/>
          <w:noProof/>
          <w:szCs w:val="24"/>
          <w:lang w:eastAsia="uk-UA"/>
        </w:rPr>
        <w:drawing>
          <wp:inline distT="0" distB="0" distL="0" distR="0" wp14:anchorId="24D576F6" wp14:editId="2C4170CB">
            <wp:extent cx="1706245" cy="586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BC196" w14:textId="77777777" w:rsidR="005D21FF" w:rsidRPr="008C7A3F" w:rsidRDefault="005D21FF" w:rsidP="00646FEF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6676066A" w14:textId="77777777" w:rsidR="005D21FF" w:rsidRPr="008C7A3F" w:rsidRDefault="005D21FF" w:rsidP="00646FEF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1972F1D5" w14:textId="77777777" w:rsidR="003C2FBF" w:rsidRPr="008C7A3F" w:rsidRDefault="00FA26ED" w:rsidP="00646FEF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8C7A3F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8C7A3F">
        <w:rPr>
          <w:rFonts w:asciiTheme="minorHAnsi" w:hAnsiTheme="minorHAnsi" w:cstheme="minorHAnsi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="009852FB" w:rsidRPr="008C7A3F">
        <w:rPr>
          <w:rFonts w:asciiTheme="minorHAnsi" w:hAnsiTheme="minorHAnsi" w:cstheme="minorHAnsi"/>
          <w:b/>
          <w:bCs/>
          <w:color w:val="000000"/>
          <w:szCs w:val="24"/>
        </w:rPr>
        <w:t xml:space="preserve">для </w:t>
      </w:r>
      <w:r w:rsidR="00AC334E" w:rsidRPr="008C7A3F">
        <w:rPr>
          <w:rFonts w:asciiTheme="minorHAnsi" w:hAnsiTheme="minorHAnsi" w:cstheme="minorHAnsi"/>
          <w:b/>
          <w:bCs/>
          <w:color w:val="000000"/>
          <w:szCs w:val="24"/>
        </w:rPr>
        <w:t>відбору</w:t>
      </w:r>
      <w:r w:rsidR="002D52C7" w:rsidRPr="008C7A3F">
        <w:rPr>
          <w:rFonts w:asciiTheme="minorHAnsi" w:hAnsiTheme="minorHAnsi" w:cstheme="minorHAnsi"/>
          <w:i/>
          <w:szCs w:val="24"/>
        </w:rPr>
        <w:t xml:space="preserve">  </w:t>
      </w:r>
      <w:r w:rsidR="00AC334E" w:rsidRPr="008C7A3F">
        <w:rPr>
          <w:rFonts w:asciiTheme="minorHAnsi" w:hAnsiTheme="minorHAnsi" w:cstheme="minorHAnsi"/>
          <w:b/>
          <w:bCs/>
          <w:color w:val="000000"/>
          <w:szCs w:val="24"/>
        </w:rPr>
        <w:t xml:space="preserve">консультантів моделі </w:t>
      </w:r>
      <w:r w:rsidR="00001202" w:rsidRPr="008C7A3F">
        <w:rPr>
          <w:rFonts w:asciiTheme="minorHAnsi" w:hAnsiTheme="minorHAnsi" w:cstheme="minorHAnsi"/>
          <w:b/>
          <w:bCs/>
          <w:color w:val="000000"/>
          <w:szCs w:val="24"/>
        </w:rPr>
        <w:t>по оплаті</w:t>
      </w:r>
      <w:r w:rsidR="003C2FBF" w:rsidRPr="008C7A3F">
        <w:rPr>
          <w:rFonts w:asciiTheme="minorHAnsi" w:hAnsiTheme="minorHAnsi" w:cstheme="minorHAnsi"/>
          <w:b/>
          <w:bCs/>
          <w:color w:val="000000"/>
          <w:szCs w:val="24"/>
        </w:rPr>
        <w:t xml:space="preserve"> за результат (</w:t>
      </w:r>
      <w:r w:rsidR="003C2FBF" w:rsidRPr="008C7A3F">
        <w:rPr>
          <w:rFonts w:asciiTheme="minorHAnsi" w:hAnsiTheme="minorHAnsi" w:cstheme="minorHAnsi"/>
          <w:b/>
          <w:bCs/>
          <w:color w:val="000000"/>
          <w:szCs w:val="24"/>
          <w:lang w:val="en-US"/>
        </w:rPr>
        <w:t>P</w:t>
      </w:r>
      <w:r w:rsidR="00AC334E" w:rsidRPr="008C7A3F">
        <w:rPr>
          <w:rFonts w:asciiTheme="minorHAnsi" w:hAnsiTheme="minorHAnsi" w:cstheme="minorHAnsi"/>
          <w:b/>
          <w:bCs/>
          <w:color w:val="000000"/>
          <w:szCs w:val="24"/>
        </w:rPr>
        <w:t xml:space="preserve">erformance </w:t>
      </w:r>
      <w:r w:rsidR="003C2FBF" w:rsidRPr="008C7A3F">
        <w:rPr>
          <w:rFonts w:asciiTheme="minorHAnsi" w:hAnsiTheme="minorHAnsi" w:cstheme="minorHAnsi"/>
          <w:b/>
          <w:bCs/>
          <w:color w:val="000000"/>
          <w:szCs w:val="24"/>
          <w:lang w:val="en-US"/>
        </w:rPr>
        <w:t>B</w:t>
      </w:r>
      <w:r w:rsidR="003C2FBF" w:rsidRPr="008C7A3F">
        <w:rPr>
          <w:rFonts w:asciiTheme="minorHAnsi" w:hAnsiTheme="minorHAnsi" w:cstheme="minorHAnsi"/>
          <w:b/>
          <w:bCs/>
          <w:color w:val="000000"/>
          <w:szCs w:val="24"/>
        </w:rPr>
        <w:t xml:space="preserve">ased </w:t>
      </w:r>
      <w:r w:rsidR="003C2FBF" w:rsidRPr="008C7A3F">
        <w:rPr>
          <w:rFonts w:asciiTheme="minorHAnsi" w:hAnsiTheme="minorHAnsi" w:cstheme="minorHAnsi"/>
          <w:b/>
          <w:bCs/>
          <w:color w:val="000000"/>
          <w:szCs w:val="24"/>
          <w:lang w:val="en-US"/>
        </w:rPr>
        <w:t>I</w:t>
      </w:r>
      <w:r w:rsidR="00AC334E" w:rsidRPr="008C7A3F">
        <w:rPr>
          <w:rFonts w:asciiTheme="minorHAnsi" w:hAnsiTheme="minorHAnsi" w:cstheme="minorHAnsi"/>
          <w:b/>
          <w:bCs/>
          <w:color w:val="000000"/>
          <w:szCs w:val="24"/>
        </w:rPr>
        <w:t>ncentive</w:t>
      </w:r>
      <w:r w:rsidR="003C2FBF" w:rsidRPr="008C7A3F">
        <w:rPr>
          <w:rFonts w:asciiTheme="minorHAnsi" w:hAnsiTheme="minorHAnsi" w:cstheme="minorHAnsi"/>
          <w:b/>
          <w:bCs/>
          <w:color w:val="000000"/>
          <w:szCs w:val="24"/>
        </w:rPr>
        <w:t xml:space="preserve">  (</w:t>
      </w:r>
      <w:r w:rsidR="003C2FBF" w:rsidRPr="008C7A3F">
        <w:rPr>
          <w:rFonts w:asciiTheme="minorHAnsi" w:hAnsiTheme="minorHAnsi" w:cstheme="minorHAnsi"/>
          <w:b/>
          <w:bCs/>
          <w:color w:val="000000"/>
          <w:szCs w:val="24"/>
          <w:lang w:val="en-US"/>
        </w:rPr>
        <w:t>PBI</w:t>
      </w:r>
      <w:r w:rsidR="003C2FBF" w:rsidRPr="008C7A3F">
        <w:rPr>
          <w:rFonts w:asciiTheme="minorHAnsi" w:hAnsiTheme="minorHAnsi" w:cstheme="minorHAnsi"/>
          <w:b/>
          <w:bCs/>
          <w:color w:val="000000"/>
          <w:szCs w:val="24"/>
        </w:rPr>
        <w:t>)</w:t>
      </w:r>
      <w:r w:rsidR="00AC334E" w:rsidRPr="008C7A3F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BC3941" w:rsidRPr="008C7A3F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2D52C7" w:rsidRPr="008C7A3F">
        <w:rPr>
          <w:rFonts w:asciiTheme="minorHAnsi" w:hAnsiTheme="minorHAnsi" w:cstheme="minorHAnsi"/>
          <w:b/>
          <w:bCs/>
          <w:color w:val="000000"/>
          <w:szCs w:val="24"/>
        </w:rPr>
        <w:t xml:space="preserve">в рамках Проекту  </w:t>
      </w:r>
    </w:p>
    <w:p w14:paraId="4489AE1D" w14:textId="77777777" w:rsidR="003C2FBF" w:rsidRPr="008C7A3F" w:rsidRDefault="003C2FBF" w:rsidP="00646FEF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17BF0A4D" w14:textId="69B44A0C" w:rsidR="002D52C7" w:rsidRPr="008C7A3F" w:rsidRDefault="002D52C7" w:rsidP="00646FEF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8C7A3F">
        <w:rPr>
          <w:rFonts w:asciiTheme="minorHAnsi" w:hAnsiTheme="minorHAnsi" w:cstheme="minorHAnsi"/>
          <w:b/>
          <w:bCs/>
          <w:color w:val="000000"/>
          <w:szCs w:val="24"/>
        </w:rPr>
        <w:t>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14:paraId="70E95CC2" w14:textId="1C12855D" w:rsidR="003C2FBF" w:rsidRPr="008C7A3F" w:rsidRDefault="003C2FBF" w:rsidP="00646FEF">
      <w:pPr>
        <w:spacing w:after="160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21866D76" w14:textId="4F3414E5" w:rsidR="003C2FBF" w:rsidRPr="008C7A3F" w:rsidRDefault="00AC334E" w:rsidP="00646FEF">
      <w:pPr>
        <w:spacing w:after="160"/>
        <w:jc w:val="both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8C7A3F">
        <w:rPr>
          <w:rFonts w:asciiTheme="minorHAnsi" w:eastAsia="Calibri" w:hAnsiTheme="minorHAnsi" w:cstheme="minorHAnsi"/>
          <w:b/>
          <w:szCs w:val="24"/>
          <w:lang w:eastAsia="en-US"/>
        </w:rPr>
        <w:t>Назва</w:t>
      </w:r>
      <w:r w:rsidRPr="008C7A3F">
        <w:rPr>
          <w:rFonts w:asciiTheme="minorHAnsi" w:eastAsiaTheme="minorHAnsi" w:hAnsiTheme="minorHAnsi" w:cstheme="minorHAnsi"/>
          <w:b/>
          <w:color w:val="000000" w:themeColor="text1"/>
          <w:szCs w:val="24"/>
          <w:lang w:eastAsia="en-US"/>
        </w:rPr>
        <w:t xml:space="preserve"> </w:t>
      </w:r>
      <w:r w:rsidRPr="008C7A3F">
        <w:rPr>
          <w:rFonts w:asciiTheme="minorHAnsi" w:eastAsia="Calibri" w:hAnsiTheme="minorHAnsi" w:cstheme="minorHAnsi"/>
          <w:b/>
          <w:szCs w:val="24"/>
          <w:lang w:eastAsia="en-US"/>
        </w:rPr>
        <w:t>позиції</w:t>
      </w:r>
      <w:r w:rsidRPr="008C7A3F">
        <w:rPr>
          <w:rFonts w:asciiTheme="minorHAnsi" w:eastAsiaTheme="minorHAnsi" w:hAnsiTheme="minorHAnsi" w:cstheme="minorHAnsi"/>
          <w:b/>
          <w:color w:val="000000" w:themeColor="text1"/>
          <w:szCs w:val="24"/>
          <w:lang w:eastAsia="en-US"/>
        </w:rPr>
        <w:t xml:space="preserve">: </w:t>
      </w:r>
      <w:r w:rsidRPr="008C7A3F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Консультант </w:t>
      </w:r>
      <w:r w:rsidR="00001202" w:rsidRPr="008C7A3F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по </w:t>
      </w:r>
      <w:r w:rsidRPr="008C7A3F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 моделі оплата за результат (PBI – </w:t>
      </w:r>
      <w:r w:rsidR="003C2FBF" w:rsidRPr="008C7A3F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>P</w:t>
      </w:r>
      <w:r w:rsidR="003C2FBF" w:rsidRPr="008C7A3F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erformance </w:t>
      </w:r>
      <w:r w:rsidR="003C2FBF" w:rsidRPr="008C7A3F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>B</w:t>
      </w:r>
      <w:r w:rsidR="003C2FBF" w:rsidRPr="008C7A3F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ased </w:t>
      </w:r>
      <w:r w:rsidR="003C2FBF" w:rsidRPr="008C7A3F">
        <w:rPr>
          <w:rFonts w:asciiTheme="minorHAnsi" w:eastAsiaTheme="minorHAnsi" w:hAnsiTheme="minorHAnsi" w:cstheme="minorHAnsi"/>
          <w:color w:val="000000" w:themeColor="text1"/>
          <w:szCs w:val="24"/>
          <w:lang w:val="en-US" w:eastAsia="en-US"/>
        </w:rPr>
        <w:t>I</w:t>
      </w:r>
      <w:r w:rsidRPr="008C7A3F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ncentive)</w:t>
      </w:r>
    </w:p>
    <w:p w14:paraId="030CFA3C" w14:textId="59AD035B" w:rsidR="00AC334E" w:rsidRPr="008C7A3F" w:rsidRDefault="00AC334E" w:rsidP="00646FEF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8C7A3F">
        <w:rPr>
          <w:rFonts w:asciiTheme="minorHAnsi" w:eastAsia="Calibri" w:hAnsiTheme="minorHAnsi" w:cstheme="minorHAnsi"/>
          <w:b/>
          <w:szCs w:val="24"/>
          <w:lang w:eastAsia="en-US"/>
        </w:rPr>
        <w:t>Регіони</w:t>
      </w:r>
      <w:r w:rsidRPr="008C7A3F">
        <w:rPr>
          <w:rFonts w:asciiTheme="minorHAnsi" w:hAnsiTheme="minorHAnsi" w:cstheme="minorHAnsi"/>
          <w:b/>
          <w:color w:val="000000" w:themeColor="text1"/>
          <w:szCs w:val="24"/>
        </w:rPr>
        <w:t xml:space="preserve">: </w:t>
      </w:r>
      <w:r w:rsidRPr="008C7A3F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Дніпропетровська</w:t>
      </w:r>
      <w:r w:rsidRPr="008C7A3F">
        <w:rPr>
          <w:rFonts w:asciiTheme="minorHAnsi" w:hAnsiTheme="minorHAnsi" w:cstheme="minorHAnsi"/>
          <w:bCs/>
          <w:color w:val="000000"/>
          <w:szCs w:val="24"/>
        </w:rPr>
        <w:t>, Одеська, Миколаївська, Київська, Запорізька, Чернігівська, Херсонська, Кіровоградська, Черкаська, Полтавська, Донецька області та м. Київ</w:t>
      </w:r>
    </w:p>
    <w:p w14:paraId="5D66B0E5" w14:textId="479D1E2D" w:rsidR="003C101F" w:rsidRPr="008C7A3F" w:rsidRDefault="003C101F" w:rsidP="00646FEF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3201C8F3" w14:textId="77777777" w:rsidR="00FA26ED" w:rsidRPr="008C7A3F" w:rsidRDefault="00FA26ED" w:rsidP="00646FEF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8C7A3F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0986E2D4" w14:textId="0AEAC4A9" w:rsidR="00FA26ED" w:rsidRPr="008C7A3F" w:rsidRDefault="00FA26ED" w:rsidP="00646FEF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8C7A3F">
        <w:rPr>
          <w:rFonts w:asciiTheme="minorHAnsi" w:eastAsia="Calibri" w:hAnsiTheme="minorHAnsi" w:cstheme="minorHAnsi"/>
          <w:szCs w:val="24"/>
          <w:lang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</w:t>
      </w:r>
      <w:r w:rsidR="003C2FBF" w:rsidRPr="008C7A3F">
        <w:rPr>
          <w:rFonts w:asciiTheme="minorHAnsi" w:eastAsia="Calibri" w:hAnsiTheme="minorHAnsi" w:cstheme="minorHAnsi"/>
          <w:szCs w:val="24"/>
          <w:lang w:eastAsia="en-US"/>
        </w:rPr>
        <w:t>адського здоров’я. Центр бере</w:t>
      </w:r>
      <w:r w:rsidRPr="008C7A3F">
        <w:rPr>
          <w:rFonts w:asciiTheme="minorHAnsi" w:eastAsia="Calibri" w:hAnsiTheme="minorHAnsi" w:cstheme="minorHAnsi"/>
          <w:szCs w:val="24"/>
          <w:lang w:eastAsia="en-US"/>
        </w:rPr>
        <w:t xml:space="preserve">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82438A8" w14:textId="77777777" w:rsidR="00AC334E" w:rsidRPr="008C7A3F" w:rsidRDefault="00AC334E" w:rsidP="00646FEF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3D221B43" w14:textId="77777777" w:rsidR="003C2FBF" w:rsidRPr="008C7A3F" w:rsidRDefault="003C2FBF" w:rsidP="00646FEF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</w:p>
    <w:p w14:paraId="435CCBFD" w14:textId="77777777" w:rsidR="00FA26ED" w:rsidRPr="008C7A3F" w:rsidRDefault="00FA26ED" w:rsidP="00646FEF">
      <w:pPr>
        <w:shd w:val="clear" w:color="auto" w:fill="FFFFFF"/>
        <w:rPr>
          <w:rFonts w:asciiTheme="minorHAnsi" w:hAnsiTheme="minorHAnsi" w:cstheme="minorHAnsi"/>
          <w:szCs w:val="24"/>
        </w:rPr>
      </w:pPr>
      <w:r w:rsidRPr="008C7A3F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8C7A3F">
        <w:rPr>
          <w:rFonts w:asciiTheme="minorHAnsi" w:hAnsiTheme="minorHAnsi" w:cstheme="minorHAnsi"/>
          <w:szCs w:val="24"/>
        </w:rPr>
        <w:t>:</w:t>
      </w:r>
    </w:p>
    <w:p w14:paraId="2A8FF75C" w14:textId="35EEDE94" w:rsidR="00CF0C13" w:rsidRPr="008C7A3F" w:rsidRDefault="003C2FBF" w:rsidP="00646FEF">
      <w:pPr>
        <w:pStyle w:val="a3"/>
        <w:numPr>
          <w:ilvl w:val="0"/>
          <w:numId w:val="7"/>
        </w:numPr>
        <w:spacing w:before="12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7A3F">
        <w:rPr>
          <w:rFonts w:asciiTheme="minorHAnsi" w:hAnsiTheme="minorHAnsi" w:cstheme="minorHAnsi"/>
          <w:sz w:val="24"/>
          <w:szCs w:val="24"/>
          <w:lang w:val="uk-UA"/>
        </w:rPr>
        <w:t>Надання послуг з</w:t>
      </w:r>
      <w:r w:rsidR="002E34D3" w:rsidRPr="008C7A3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A03487" w:rsidRPr="008C7A3F">
        <w:rPr>
          <w:rFonts w:asciiTheme="minorHAnsi" w:hAnsiTheme="minorHAnsi" w:cstheme="minorHAnsi"/>
          <w:sz w:val="24"/>
          <w:szCs w:val="24"/>
          <w:lang w:val="uk-UA"/>
        </w:rPr>
        <w:t>індексного тестування</w:t>
      </w:r>
      <w:r w:rsidRPr="008C7A3F">
        <w:rPr>
          <w:rFonts w:asciiTheme="minorHAnsi" w:hAnsiTheme="minorHAnsi" w:cstheme="minorHAnsi"/>
          <w:sz w:val="24"/>
          <w:szCs w:val="24"/>
        </w:rPr>
        <w:t>.</w:t>
      </w:r>
    </w:p>
    <w:p w14:paraId="5A0A6F0B" w14:textId="68096DE8" w:rsidR="000F5DCA" w:rsidRPr="008C7A3F" w:rsidRDefault="00597401" w:rsidP="00646FEF">
      <w:pPr>
        <w:pStyle w:val="a3"/>
        <w:numPr>
          <w:ilvl w:val="0"/>
          <w:numId w:val="7"/>
        </w:numPr>
        <w:spacing w:before="12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7A3F">
        <w:rPr>
          <w:rFonts w:asciiTheme="minorHAnsi" w:hAnsiTheme="minorHAnsi" w:cstheme="minorHAnsi"/>
          <w:sz w:val="24"/>
          <w:szCs w:val="24"/>
          <w:lang w:val="uk-UA"/>
        </w:rPr>
        <w:t xml:space="preserve">Призначення </w:t>
      </w:r>
      <w:r w:rsidR="0068177B" w:rsidRPr="008C7A3F">
        <w:rPr>
          <w:rFonts w:asciiTheme="minorHAnsi" w:hAnsiTheme="minorHAnsi" w:cstheme="minorHAnsi"/>
          <w:sz w:val="24"/>
          <w:szCs w:val="24"/>
          <w:lang w:val="uk-UA"/>
        </w:rPr>
        <w:t>антиретровірусної терапії (</w:t>
      </w:r>
      <w:r w:rsidRPr="008C7A3F">
        <w:rPr>
          <w:rFonts w:asciiTheme="minorHAnsi" w:hAnsiTheme="minorHAnsi" w:cstheme="minorHAnsi"/>
          <w:sz w:val="24"/>
          <w:szCs w:val="24"/>
          <w:lang w:val="uk-UA"/>
        </w:rPr>
        <w:t>АРТ</w:t>
      </w:r>
      <w:r w:rsidR="00123BE7" w:rsidRPr="008C7A3F">
        <w:rPr>
          <w:rFonts w:asciiTheme="minorHAnsi" w:hAnsiTheme="minorHAnsi" w:cstheme="minorHAnsi"/>
          <w:sz w:val="24"/>
          <w:szCs w:val="24"/>
          <w:lang w:val="uk-UA"/>
        </w:rPr>
        <w:t>)</w:t>
      </w:r>
      <w:r w:rsidR="00A03487" w:rsidRPr="008C7A3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8C7A3F">
        <w:rPr>
          <w:rFonts w:asciiTheme="minorHAnsi" w:hAnsiTheme="minorHAnsi" w:cstheme="minorHAnsi"/>
          <w:sz w:val="24"/>
          <w:szCs w:val="24"/>
          <w:lang w:val="uk-UA"/>
        </w:rPr>
        <w:t>наївним пацієнтам</w:t>
      </w:r>
      <w:r w:rsidR="00123BE7" w:rsidRPr="008C7A3F">
        <w:rPr>
          <w:rFonts w:asciiTheme="minorHAnsi" w:hAnsiTheme="minorHAnsi" w:cstheme="minorHAnsi"/>
          <w:sz w:val="24"/>
          <w:szCs w:val="24"/>
          <w:lang w:val="uk-UA"/>
        </w:rPr>
        <w:t xml:space="preserve"> та форм</w:t>
      </w:r>
      <w:r w:rsidR="002E34D3" w:rsidRPr="008C7A3F">
        <w:rPr>
          <w:rFonts w:asciiTheme="minorHAnsi" w:hAnsiTheme="minorHAnsi" w:cstheme="minorHAnsi"/>
          <w:sz w:val="24"/>
          <w:szCs w:val="24"/>
          <w:lang w:val="uk-UA"/>
        </w:rPr>
        <w:t>ування прихильності.</w:t>
      </w:r>
    </w:p>
    <w:p w14:paraId="25E81307" w14:textId="7E63098E" w:rsidR="00A03487" w:rsidRPr="008C7A3F" w:rsidRDefault="00A03487" w:rsidP="00646FEF">
      <w:pPr>
        <w:pStyle w:val="a3"/>
        <w:numPr>
          <w:ilvl w:val="0"/>
          <w:numId w:val="7"/>
        </w:numPr>
        <w:spacing w:before="12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7A3F">
        <w:rPr>
          <w:rFonts w:asciiTheme="minorHAnsi" w:hAnsiTheme="minorHAnsi" w:cstheme="minorHAnsi"/>
          <w:sz w:val="24"/>
          <w:szCs w:val="24"/>
          <w:lang w:val="uk-UA"/>
        </w:rPr>
        <w:t>П</w:t>
      </w:r>
      <w:r w:rsidR="00CF0C13" w:rsidRPr="008C7A3F">
        <w:rPr>
          <w:rFonts w:asciiTheme="minorHAnsi" w:hAnsiTheme="minorHAnsi" w:cstheme="minorHAnsi"/>
          <w:sz w:val="24"/>
          <w:szCs w:val="24"/>
          <w:lang w:val="uk-UA"/>
        </w:rPr>
        <w:t>овторне п</w:t>
      </w:r>
      <w:r w:rsidRPr="008C7A3F">
        <w:rPr>
          <w:rFonts w:asciiTheme="minorHAnsi" w:hAnsiTheme="minorHAnsi" w:cstheme="minorHAnsi"/>
          <w:sz w:val="24"/>
          <w:szCs w:val="24"/>
          <w:lang w:val="uk-UA"/>
        </w:rPr>
        <w:t xml:space="preserve">ризначення АРТ пацієнтам, які перервали прийом </w:t>
      </w:r>
      <w:r w:rsidR="002E34D3" w:rsidRPr="008C7A3F">
        <w:rPr>
          <w:rFonts w:asciiTheme="minorHAnsi" w:hAnsiTheme="minorHAnsi" w:cstheme="minorHAnsi"/>
          <w:sz w:val="24"/>
          <w:szCs w:val="24"/>
          <w:lang w:val="uk-UA"/>
        </w:rPr>
        <w:t>антиретровірусних препаратів</w:t>
      </w:r>
      <w:r w:rsidR="00BB5197" w:rsidRPr="008C7A3F">
        <w:rPr>
          <w:rFonts w:asciiTheme="minorHAnsi" w:hAnsiTheme="minorHAnsi" w:cstheme="minorHAnsi"/>
          <w:sz w:val="24"/>
          <w:szCs w:val="24"/>
          <w:lang w:val="uk-UA"/>
        </w:rPr>
        <w:t>, формування прихильності, здійснення супроводу.</w:t>
      </w:r>
    </w:p>
    <w:p w14:paraId="4F13F83D" w14:textId="1D387A43" w:rsidR="00A03487" w:rsidRPr="008C7A3F" w:rsidRDefault="00A03487" w:rsidP="00646FEF">
      <w:pPr>
        <w:pStyle w:val="a3"/>
        <w:numPr>
          <w:ilvl w:val="0"/>
          <w:numId w:val="7"/>
        </w:numPr>
        <w:spacing w:before="12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7A3F">
        <w:rPr>
          <w:rFonts w:asciiTheme="minorHAnsi" w:hAnsiTheme="minorHAnsi" w:cstheme="minorHAnsi"/>
          <w:sz w:val="24"/>
          <w:szCs w:val="24"/>
          <w:lang w:val="uk-UA"/>
        </w:rPr>
        <w:t>Повернення під медичний нагляд пацієнтів, які припинили відвідувати заклад охорони здоров’я</w:t>
      </w:r>
      <w:r w:rsidR="002E34D3" w:rsidRPr="008C7A3F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D3E9A19" w14:textId="797BE9F1" w:rsidR="00CD7295" w:rsidRPr="008C7A3F" w:rsidRDefault="00CD7295" w:rsidP="00646FEF">
      <w:pPr>
        <w:pStyle w:val="a3"/>
        <w:numPr>
          <w:ilvl w:val="0"/>
          <w:numId w:val="7"/>
        </w:numPr>
        <w:spacing w:before="12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7A3F">
        <w:rPr>
          <w:rFonts w:asciiTheme="minorHAnsi" w:hAnsiTheme="minorHAnsi" w:cstheme="minorHAnsi"/>
          <w:sz w:val="24"/>
          <w:szCs w:val="24"/>
          <w:lang w:val="uk-UA"/>
        </w:rPr>
        <w:t xml:space="preserve">Організація процесу діагностики </w:t>
      </w:r>
      <w:r w:rsidR="00BB5197" w:rsidRPr="008C7A3F">
        <w:rPr>
          <w:rFonts w:asciiTheme="minorHAnsi" w:hAnsiTheme="minorHAnsi" w:cstheme="minorHAnsi"/>
          <w:sz w:val="24"/>
          <w:szCs w:val="24"/>
          <w:lang w:val="uk-UA"/>
        </w:rPr>
        <w:t>рівня вірусного навантаження  пацієнтів та внесення даних МІС ВІЛ.</w:t>
      </w:r>
    </w:p>
    <w:p w14:paraId="3E8D7F77" w14:textId="4639C703" w:rsidR="00CD7295" w:rsidRPr="008C7A3F" w:rsidRDefault="00CD7295" w:rsidP="00646FEF">
      <w:pPr>
        <w:pStyle w:val="a3"/>
        <w:numPr>
          <w:ilvl w:val="0"/>
          <w:numId w:val="7"/>
        </w:numPr>
        <w:spacing w:before="12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7A3F">
        <w:rPr>
          <w:rFonts w:asciiTheme="minorHAnsi" w:hAnsiTheme="minorHAnsi" w:cstheme="minorHAnsi"/>
          <w:sz w:val="24"/>
          <w:szCs w:val="24"/>
          <w:lang w:val="uk-UA"/>
        </w:rPr>
        <w:t xml:space="preserve">Внесення даних по </w:t>
      </w:r>
      <w:r w:rsidR="00BB5197" w:rsidRPr="008C7A3F">
        <w:rPr>
          <w:rFonts w:asciiTheme="minorHAnsi" w:hAnsiTheme="minorHAnsi" w:cstheme="minorHAnsi"/>
          <w:sz w:val="24"/>
          <w:szCs w:val="24"/>
          <w:lang w:val="uk-UA"/>
        </w:rPr>
        <w:t xml:space="preserve">пацієнтам до облікових форм МІС </w:t>
      </w:r>
      <w:r w:rsidRPr="008C7A3F">
        <w:rPr>
          <w:rFonts w:asciiTheme="minorHAnsi" w:hAnsiTheme="minorHAnsi" w:cstheme="minorHAnsi"/>
          <w:sz w:val="24"/>
          <w:szCs w:val="24"/>
          <w:lang w:val="uk-UA"/>
        </w:rPr>
        <w:t>ВІЛ (ЕМК; Журнал відстеження пацієнта</w:t>
      </w:r>
      <w:r w:rsidR="004E7C93" w:rsidRPr="008C7A3F">
        <w:rPr>
          <w:rFonts w:asciiTheme="minorHAnsi" w:hAnsiTheme="minorHAnsi" w:cstheme="minorHAnsi"/>
          <w:sz w:val="24"/>
          <w:szCs w:val="24"/>
        </w:rPr>
        <w:t xml:space="preserve"> тощо</w:t>
      </w:r>
      <w:r w:rsidRPr="008C7A3F">
        <w:rPr>
          <w:rFonts w:asciiTheme="minorHAnsi" w:hAnsiTheme="minorHAnsi" w:cstheme="minorHAnsi"/>
          <w:sz w:val="24"/>
          <w:szCs w:val="24"/>
          <w:lang w:val="uk-UA"/>
        </w:rPr>
        <w:t>)</w:t>
      </w:r>
    </w:p>
    <w:p w14:paraId="4D862C61" w14:textId="1088E29C" w:rsidR="00597401" w:rsidRPr="008C7A3F" w:rsidRDefault="00597401" w:rsidP="00646FEF">
      <w:pPr>
        <w:pStyle w:val="a3"/>
        <w:numPr>
          <w:ilvl w:val="0"/>
          <w:numId w:val="7"/>
        </w:numPr>
        <w:spacing w:before="12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7A3F">
        <w:rPr>
          <w:rFonts w:asciiTheme="minorHAnsi" w:hAnsiTheme="minorHAnsi" w:cstheme="minorHAnsi"/>
          <w:sz w:val="24"/>
          <w:szCs w:val="24"/>
          <w:lang w:val="uk-UA"/>
        </w:rPr>
        <w:t xml:space="preserve">Надання консультацій щодо </w:t>
      </w:r>
      <w:r w:rsidR="003C2FBF" w:rsidRPr="008C7A3F">
        <w:rPr>
          <w:rFonts w:asciiTheme="minorHAnsi" w:hAnsiTheme="minorHAnsi" w:cstheme="minorHAnsi"/>
          <w:sz w:val="24"/>
          <w:szCs w:val="24"/>
          <w:lang w:val="uk-UA"/>
        </w:rPr>
        <w:t>доконтактної</w:t>
      </w:r>
      <w:r w:rsidRPr="008C7A3F">
        <w:rPr>
          <w:rFonts w:asciiTheme="minorHAnsi" w:hAnsiTheme="minorHAnsi" w:cstheme="minorHAnsi"/>
          <w:sz w:val="24"/>
          <w:szCs w:val="24"/>
          <w:lang w:val="uk-UA"/>
        </w:rPr>
        <w:t xml:space="preserve"> профілактики ВІЛ</w:t>
      </w:r>
      <w:r w:rsidR="00123BE7" w:rsidRPr="008C7A3F">
        <w:rPr>
          <w:rFonts w:asciiTheme="minorHAnsi" w:hAnsiTheme="minorHAnsi" w:cstheme="minorHAnsi"/>
          <w:sz w:val="24"/>
          <w:szCs w:val="24"/>
          <w:lang w:val="uk-UA"/>
        </w:rPr>
        <w:t xml:space="preserve">-інфекції </w:t>
      </w:r>
      <w:r w:rsidRPr="008C7A3F">
        <w:rPr>
          <w:rFonts w:asciiTheme="minorHAnsi" w:hAnsiTheme="minorHAnsi" w:cstheme="minorHAnsi"/>
          <w:sz w:val="24"/>
          <w:szCs w:val="24"/>
          <w:lang w:val="uk-UA"/>
        </w:rPr>
        <w:t xml:space="preserve"> та призна</w:t>
      </w:r>
      <w:r w:rsidR="003C2FBF" w:rsidRPr="008C7A3F">
        <w:rPr>
          <w:rFonts w:asciiTheme="minorHAnsi" w:hAnsiTheme="minorHAnsi" w:cstheme="minorHAnsi"/>
          <w:sz w:val="24"/>
          <w:szCs w:val="24"/>
          <w:lang w:val="uk-UA"/>
        </w:rPr>
        <w:t>чення до</w:t>
      </w:r>
      <w:r w:rsidR="004C41DE" w:rsidRPr="008C7A3F">
        <w:rPr>
          <w:rFonts w:asciiTheme="minorHAnsi" w:hAnsiTheme="minorHAnsi" w:cstheme="minorHAnsi"/>
          <w:sz w:val="24"/>
          <w:szCs w:val="24"/>
          <w:lang w:val="uk-UA"/>
        </w:rPr>
        <w:t>контактної профілактики</w:t>
      </w:r>
      <w:r w:rsidR="00BC58C4" w:rsidRPr="008C7A3F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46470B67" w14:textId="2BB0786D" w:rsidR="004C41DE" w:rsidRPr="008C7A3F" w:rsidRDefault="004C41DE" w:rsidP="00646FEF">
      <w:pPr>
        <w:pStyle w:val="a3"/>
        <w:tabs>
          <w:tab w:val="left" w:pos="851"/>
        </w:tabs>
        <w:spacing w:before="120" w:line="240" w:lineRule="auto"/>
        <w:ind w:left="99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7E0B8060" w14:textId="77777777" w:rsidR="00FA26ED" w:rsidRPr="008C7A3F" w:rsidRDefault="00FA26ED" w:rsidP="00646FEF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8C7A3F">
        <w:rPr>
          <w:rFonts w:asciiTheme="minorHAnsi" w:hAnsiTheme="minorHAnsi" w:cstheme="minorHAnsi"/>
          <w:b/>
          <w:bCs/>
          <w:szCs w:val="24"/>
        </w:rPr>
        <w:lastRenderedPageBreak/>
        <w:t>Вимоги до професійної компетентності:</w:t>
      </w:r>
    </w:p>
    <w:p w14:paraId="452D473E" w14:textId="407B207D" w:rsidR="00A634ED" w:rsidRPr="008C7A3F" w:rsidRDefault="002E34D3" w:rsidP="00646FEF">
      <w:pPr>
        <w:pStyle w:val="a3"/>
        <w:numPr>
          <w:ilvl w:val="0"/>
          <w:numId w:val="11"/>
        </w:numPr>
        <w:spacing w:before="12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7A3F">
        <w:rPr>
          <w:rFonts w:asciiTheme="minorHAnsi" w:hAnsiTheme="minorHAnsi" w:cstheme="minorHAnsi"/>
          <w:sz w:val="24"/>
          <w:szCs w:val="24"/>
          <w:lang w:val="uk-UA"/>
        </w:rPr>
        <w:t>В</w:t>
      </w:r>
      <w:r w:rsidR="00BC3941" w:rsidRPr="008C7A3F">
        <w:rPr>
          <w:rFonts w:asciiTheme="minorHAnsi" w:hAnsiTheme="minorHAnsi" w:cstheme="minorHAnsi"/>
          <w:sz w:val="24"/>
          <w:szCs w:val="24"/>
          <w:lang w:val="uk-UA"/>
        </w:rPr>
        <w:t>ища або середня спеціальна (для індексного тестування) освіта в медичній, соц</w:t>
      </w:r>
      <w:r w:rsidR="005D21FF" w:rsidRPr="008C7A3F">
        <w:rPr>
          <w:rFonts w:asciiTheme="minorHAnsi" w:hAnsiTheme="minorHAnsi" w:cstheme="minorHAnsi"/>
          <w:sz w:val="24"/>
          <w:szCs w:val="24"/>
          <w:lang w:val="uk-UA"/>
        </w:rPr>
        <w:t>іальній або психологічній сфері.</w:t>
      </w:r>
    </w:p>
    <w:p w14:paraId="1B3D1FBA" w14:textId="6EE46A1A" w:rsidR="00BC3941" w:rsidRPr="008C7A3F" w:rsidRDefault="002E34D3" w:rsidP="00646FEF">
      <w:pPr>
        <w:pStyle w:val="a3"/>
        <w:numPr>
          <w:ilvl w:val="0"/>
          <w:numId w:val="11"/>
        </w:numPr>
        <w:spacing w:before="12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7A3F">
        <w:rPr>
          <w:rFonts w:asciiTheme="minorHAnsi" w:hAnsiTheme="minorHAnsi" w:cstheme="minorHAnsi"/>
          <w:sz w:val="24"/>
          <w:szCs w:val="24"/>
          <w:lang w:val="uk-UA"/>
        </w:rPr>
        <w:t>П</w:t>
      </w:r>
      <w:r w:rsidR="00BC3941" w:rsidRPr="008C7A3F">
        <w:rPr>
          <w:rFonts w:asciiTheme="minorHAnsi" w:hAnsiTheme="minorHAnsi" w:cstheme="minorHAnsi"/>
          <w:sz w:val="24"/>
          <w:szCs w:val="24"/>
          <w:lang w:val="uk-UA"/>
        </w:rPr>
        <w:t>осада штатного співробітника в ЗОЗ, який надає послуги (сай</w:t>
      </w:r>
      <w:r w:rsidR="005D21FF" w:rsidRPr="008C7A3F">
        <w:rPr>
          <w:rFonts w:asciiTheme="minorHAnsi" w:hAnsiTheme="minorHAnsi" w:cstheme="minorHAnsi"/>
          <w:sz w:val="24"/>
          <w:szCs w:val="24"/>
          <w:lang w:val="uk-UA"/>
        </w:rPr>
        <w:t>т АРТ), людям, які живуть з ВІЛ.</w:t>
      </w:r>
    </w:p>
    <w:p w14:paraId="68095926" w14:textId="2D940CF5" w:rsidR="00BC3941" w:rsidRPr="008C7A3F" w:rsidRDefault="002E34D3" w:rsidP="00646FEF">
      <w:pPr>
        <w:pStyle w:val="a3"/>
        <w:numPr>
          <w:ilvl w:val="0"/>
          <w:numId w:val="11"/>
        </w:numPr>
        <w:spacing w:before="12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7A3F">
        <w:rPr>
          <w:rFonts w:asciiTheme="minorHAnsi" w:hAnsiTheme="minorHAnsi" w:cstheme="minorHAnsi"/>
          <w:sz w:val="24"/>
          <w:szCs w:val="24"/>
          <w:lang w:val="uk-UA"/>
        </w:rPr>
        <w:t>Н</w:t>
      </w:r>
      <w:r w:rsidR="00BC3941" w:rsidRPr="008C7A3F">
        <w:rPr>
          <w:rFonts w:asciiTheme="minorHAnsi" w:hAnsiTheme="minorHAnsi" w:cstheme="minorHAnsi"/>
          <w:sz w:val="24"/>
          <w:szCs w:val="24"/>
          <w:lang w:val="uk-UA"/>
        </w:rPr>
        <w:t>авички комунікації, вміння надав</w:t>
      </w:r>
      <w:r w:rsidR="005D21FF" w:rsidRPr="008C7A3F">
        <w:rPr>
          <w:rFonts w:asciiTheme="minorHAnsi" w:hAnsiTheme="minorHAnsi" w:cstheme="minorHAnsi"/>
          <w:sz w:val="24"/>
          <w:szCs w:val="24"/>
          <w:lang w:val="uk-UA"/>
        </w:rPr>
        <w:t>ати послуги з тестування на ВІЛ.</w:t>
      </w:r>
    </w:p>
    <w:p w14:paraId="7A50FD1D" w14:textId="6FB10A15" w:rsidR="00BC3941" w:rsidRPr="008C7A3F" w:rsidRDefault="002E34D3" w:rsidP="00646FEF">
      <w:pPr>
        <w:pStyle w:val="a3"/>
        <w:numPr>
          <w:ilvl w:val="0"/>
          <w:numId w:val="11"/>
        </w:numPr>
        <w:spacing w:before="12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7A3F">
        <w:rPr>
          <w:rFonts w:asciiTheme="minorHAnsi" w:hAnsiTheme="minorHAnsi" w:cstheme="minorHAnsi"/>
          <w:sz w:val="24"/>
          <w:szCs w:val="24"/>
          <w:lang w:val="uk-UA"/>
        </w:rPr>
        <w:t>Н</w:t>
      </w:r>
      <w:r w:rsidR="00BC3941" w:rsidRPr="008C7A3F">
        <w:rPr>
          <w:rFonts w:asciiTheme="minorHAnsi" w:hAnsiTheme="minorHAnsi" w:cstheme="minorHAnsi"/>
          <w:sz w:val="24"/>
          <w:szCs w:val="24"/>
          <w:lang w:val="uk-UA"/>
        </w:rPr>
        <w:t>авички</w:t>
      </w:r>
      <w:r w:rsidR="005D21FF" w:rsidRPr="008C7A3F">
        <w:rPr>
          <w:rFonts w:asciiTheme="minorHAnsi" w:hAnsiTheme="minorHAnsi" w:cstheme="minorHAnsi"/>
          <w:sz w:val="24"/>
          <w:szCs w:val="24"/>
          <w:lang w:val="uk-UA"/>
        </w:rPr>
        <w:t xml:space="preserve"> роботи в медичній інформаційній системі «Лікування ВІЛ-інфекції  в Україні» (МІС ВІЛ).</w:t>
      </w:r>
    </w:p>
    <w:p w14:paraId="27F96B76" w14:textId="0161175A" w:rsidR="008C7A3F" w:rsidRPr="008C7A3F" w:rsidRDefault="002E34D3" w:rsidP="008C7A3F">
      <w:pPr>
        <w:pStyle w:val="a3"/>
        <w:numPr>
          <w:ilvl w:val="0"/>
          <w:numId w:val="11"/>
        </w:numPr>
        <w:spacing w:before="12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7A3F">
        <w:rPr>
          <w:rFonts w:asciiTheme="minorHAnsi" w:hAnsiTheme="minorHAnsi" w:cstheme="minorHAnsi"/>
          <w:sz w:val="24"/>
          <w:szCs w:val="24"/>
          <w:lang w:val="uk-UA"/>
        </w:rPr>
        <w:t>О</w:t>
      </w:r>
      <w:r w:rsidR="00BC3941" w:rsidRPr="008C7A3F">
        <w:rPr>
          <w:rFonts w:asciiTheme="minorHAnsi" w:hAnsiTheme="minorHAnsi" w:cstheme="minorHAnsi"/>
          <w:sz w:val="24"/>
          <w:szCs w:val="24"/>
          <w:lang w:val="uk-UA"/>
        </w:rPr>
        <w:t>рганізованість, відповідальність.</w:t>
      </w:r>
    </w:p>
    <w:p w14:paraId="15810068" w14:textId="13EED608" w:rsidR="008C7A3F" w:rsidRPr="008C7A3F" w:rsidRDefault="008C7A3F" w:rsidP="008C7A3F">
      <w:pPr>
        <w:jc w:val="both"/>
        <w:rPr>
          <w:rFonts w:asciiTheme="minorHAnsi" w:eastAsia="Calibri" w:hAnsiTheme="minorHAnsi" w:cstheme="minorHAnsi"/>
          <w:sz w:val="22"/>
          <w:lang w:eastAsia="en-US"/>
        </w:rPr>
      </w:pPr>
      <w:r w:rsidRPr="008C7A3F">
        <w:rPr>
          <w:rFonts w:asciiTheme="minorHAnsi" w:hAnsiTheme="minorHAnsi" w:cstheme="minorHAnsi"/>
          <w:b/>
        </w:rPr>
        <w:t>Резюме мають бути надіслані електронною поштою на електронну адресу: vacancies@phc.org.ua.</w:t>
      </w:r>
      <w:r w:rsidRPr="008C7A3F">
        <w:rPr>
          <w:rFonts w:asciiTheme="minorHAnsi" w:hAnsiTheme="minorHAnsi" w:cstheme="minorHAnsi"/>
        </w:rPr>
        <w:t xml:space="preserve"> В темі листа, будь ласка, зазначте</w:t>
      </w:r>
      <w:r w:rsidRPr="008C7A3F">
        <w:rPr>
          <w:rFonts w:asciiTheme="minorHAnsi" w:hAnsiTheme="minorHAnsi" w:cstheme="minorHAnsi"/>
          <w:b/>
        </w:rPr>
        <w:t>: «277–2019</w:t>
      </w:r>
      <w:r w:rsidRPr="008C7A3F">
        <w:rPr>
          <w:rFonts w:asciiTheme="minorHAnsi" w:hAnsiTheme="minorHAnsi" w:cstheme="minorHAnsi"/>
        </w:rPr>
        <w:t xml:space="preserve"> </w:t>
      </w:r>
      <w:r w:rsidRPr="008C7A3F">
        <w:rPr>
          <w:rFonts w:asciiTheme="minorHAnsi" w:hAnsiTheme="minorHAnsi" w:cstheme="minorHAnsi"/>
          <w:b/>
        </w:rPr>
        <w:t>Консультант з моделі РВІ».</w:t>
      </w:r>
    </w:p>
    <w:p w14:paraId="10F95519" w14:textId="4ACFFBBB" w:rsidR="008C7A3F" w:rsidRPr="008C7A3F" w:rsidRDefault="008C7A3F" w:rsidP="008C7A3F">
      <w:pPr>
        <w:rPr>
          <w:rFonts w:asciiTheme="minorHAnsi" w:hAnsiTheme="minorHAnsi" w:cstheme="minorHAnsi"/>
          <w:szCs w:val="24"/>
          <w:lang w:eastAsia="uk-UA"/>
        </w:rPr>
      </w:pPr>
      <w:r w:rsidRPr="008C7A3F">
        <w:rPr>
          <w:rFonts w:asciiTheme="minorHAnsi" w:hAnsiTheme="minorHAnsi" w:cstheme="minorHAnsi"/>
          <w:b/>
        </w:rPr>
        <w:t>Т</w:t>
      </w:r>
      <w:r w:rsidR="00F63A90">
        <w:rPr>
          <w:rFonts w:asciiTheme="minorHAnsi" w:hAnsiTheme="minorHAnsi" w:cstheme="minorHAnsi"/>
          <w:b/>
        </w:rPr>
        <w:t xml:space="preserve">ермін подання документів – до 12 </w:t>
      </w:r>
      <w:r w:rsidR="00F63A90">
        <w:rPr>
          <w:rFonts w:asciiTheme="minorHAnsi" w:hAnsiTheme="minorHAnsi" w:cstheme="minorHAnsi"/>
          <w:b/>
          <w:lang w:val="ru-RU"/>
        </w:rPr>
        <w:t>г</w:t>
      </w:r>
      <w:bookmarkStart w:id="0" w:name="_GoBack"/>
      <w:bookmarkEnd w:id="0"/>
      <w:r w:rsidR="00F63A90">
        <w:rPr>
          <w:rFonts w:asciiTheme="minorHAnsi" w:hAnsiTheme="minorHAnsi" w:cstheme="minorHAnsi"/>
          <w:b/>
          <w:lang w:val="ru-RU"/>
        </w:rPr>
        <w:t>рудня</w:t>
      </w:r>
      <w:r w:rsidRPr="008C7A3F">
        <w:rPr>
          <w:rFonts w:asciiTheme="minorHAnsi" w:hAnsiTheme="minorHAnsi" w:cstheme="minorHAnsi"/>
          <w:b/>
        </w:rPr>
        <w:t xml:space="preserve"> 2019 року, </w:t>
      </w:r>
      <w:r w:rsidRPr="008C7A3F">
        <w:rPr>
          <w:rFonts w:asciiTheme="minorHAnsi" w:hAnsiTheme="minorHAnsi" w:cstheme="minorHAnsi"/>
          <w:szCs w:val="24"/>
        </w:rPr>
        <w:t>реєстрація документів завершується о 18:00.</w:t>
      </w:r>
    </w:p>
    <w:p w14:paraId="581869E0" w14:textId="77777777" w:rsidR="008C7A3F" w:rsidRPr="008C7A3F" w:rsidRDefault="008C7A3F" w:rsidP="00646FEF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21E641FB" w14:textId="77777777" w:rsidR="00FA26ED" w:rsidRPr="008C7A3F" w:rsidRDefault="00FA26ED" w:rsidP="00646FEF">
      <w:pPr>
        <w:jc w:val="both"/>
        <w:rPr>
          <w:rFonts w:asciiTheme="minorHAnsi" w:hAnsiTheme="minorHAnsi" w:cstheme="minorHAnsi"/>
          <w:szCs w:val="24"/>
        </w:rPr>
      </w:pPr>
    </w:p>
    <w:p w14:paraId="197E08F0" w14:textId="77777777" w:rsidR="00FA26ED" w:rsidRPr="008C7A3F" w:rsidRDefault="00FA26ED" w:rsidP="00646FEF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8C7A3F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8C7A3F">
        <w:rPr>
          <w:rFonts w:asciiTheme="minorHAnsi" w:hAnsiTheme="minorHAnsi" w:cstheme="minorHAnsi"/>
          <w:szCs w:val="24"/>
        </w:rPr>
        <w:t xml:space="preserve"> (тобто вони стають учасниками конкурсу)</w:t>
      </w:r>
      <w:r w:rsidRPr="008C7A3F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14:paraId="79384DC3" w14:textId="77777777" w:rsidR="003C2FBF" w:rsidRPr="008C7A3F" w:rsidRDefault="003C2FBF" w:rsidP="00646FEF">
      <w:pPr>
        <w:jc w:val="both"/>
        <w:rPr>
          <w:rFonts w:asciiTheme="minorHAnsi" w:hAnsiTheme="minorHAnsi" w:cstheme="minorHAnsi"/>
          <w:szCs w:val="24"/>
          <w:lang w:val="ru-RU"/>
        </w:rPr>
      </w:pPr>
    </w:p>
    <w:p w14:paraId="3C5F7BC4" w14:textId="7D5816B1" w:rsidR="0009147E" w:rsidRPr="008C7A3F" w:rsidRDefault="00FA26ED" w:rsidP="00646FEF">
      <w:pPr>
        <w:jc w:val="both"/>
        <w:rPr>
          <w:rFonts w:asciiTheme="minorHAnsi" w:hAnsiTheme="minorHAnsi" w:cstheme="minorHAnsi"/>
          <w:szCs w:val="24"/>
        </w:rPr>
      </w:pPr>
      <w:r w:rsidRPr="008C7A3F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r w:rsidR="00BC58C4" w:rsidRPr="008C7A3F">
        <w:rPr>
          <w:rFonts w:asciiTheme="minorHAnsi" w:hAnsiTheme="minorHAnsi" w:cstheme="minorHAnsi"/>
          <w:szCs w:val="24"/>
        </w:rPr>
        <w:t xml:space="preserve"> </w:t>
      </w:r>
    </w:p>
    <w:sectPr w:rsidR="0009147E" w:rsidRPr="008C7A3F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3DE5A" w14:textId="77777777" w:rsidR="00D3605E" w:rsidRDefault="00D3605E" w:rsidP="001B4ED2">
      <w:r>
        <w:separator/>
      </w:r>
    </w:p>
  </w:endnote>
  <w:endnote w:type="continuationSeparator" w:id="0">
    <w:p w14:paraId="10AFEB8A" w14:textId="77777777" w:rsidR="00D3605E" w:rsidRDefault="00D3605E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E85DA" w14:textId="77777777" w:rsidR="00D3605E" w:rsidRDefault="00D3605E" w:rsidP="001B4ED2">
      <w:r>
        <w:separator/>
      </w:r>
    </w:p>
  </w:footnote>
  <w:footnote w:type="continuationSeparator" w:id="0">
    <w:p w14:paraId="59BF20EC" w14:textId="77777777" w:rsidR="00D3605E" w:rsidRDefault="00D3605E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CE0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121F9"/>
    <w:multiLevelType w:val="hybridMultilevel"/>
    <w:tmpl w:val="2E18D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1F7"/>
    <w:multiLevelType w:val="hybridMultilevel"/>
    <w:tmpl w:val="1B04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F5A38"/>
    <w:multiLevelType w:val="hybridMultilevel"/>
    <w:tmpl w:val="A036E5AC"/>
    <w:lvl w:ilvl="0" w:tplc="02F26B58">
      <w:start w:val="1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01202"/>
    <w:rsid w:val="0002060A"/>
    <w:rsid w:val="00047516"/>
    <w:rsid w:val="0009147E"/>
    <w:rsid w:val="000D2768"/>
    <w:rsid w:val="000F5DCA"/>
    <w:rsid w:val="00123BE7"/>
    <w:rsid w:val="00137F4D"/>
    <w:rsid w:val="001B4ED2"/>
    <w:rsid w:val="001D5BC0"/>
    <w:rsid w:val="002176E9"/>
    <w:rsid w:val="002301AB"/>
    <w:rsid w:val="00233C38"/>
    <w:rsid w:val="00236084"/>
    <w:rsid w:val="002906C3"/>
    <w:rsid w:val="002D52C7"/>
    <w:rsid w:val="002E34D3"/>
    <w:rsid w:val="003C101F"/>
    <w:rsid w:val="003C2FBF"/>
    <w:rsid w:val="00422BB9"/>
    <w:rsid w:val="00496CE2"/>
    <w:rsid w:val="004C41DE"/>
    <w:rsid w:val="004E30EC"/>
    <w:rsid w:val="004E37BB"/>
    <w:rsid w:val="004E7C93"/>
    <w:rsid w:val="00525FCD"/>
    <w:rsid w:val="0052716B"/>
    <w:rsid w:val="005636F8"/>
    <w:rsid w:val="00591B2F"/>
    <w:rsid w:val="00595516"/>
    <w:rsid w:val="00597401"/>
    <w:rsid w:val="005B5C98"/>
    <w:rsid w:val="005C4FBE"/>
    <w:rsid w:val="005D21FF"/>
    <w:rsid w:val="006025A4"/>
    <w:rsid w:val="00646FEF"/>
    <w:rsid w:val="00653748"/>
    <w:rsid w:val="00655243"/>
    <w:rsid w:val="0068177B"/>
    <w:rsid w:val="00691E10"/>
    <w:rsid w:val="006E6CE2"/>
    <w:rsid w:val="00710943"/>
    <w:rsid w:val="007426DF"/>
    <w:rsid w:val="008C7A3F"/>
    <w:rsid w:val="009031EE"/>
    <w:rsid w:val="00930D69"/>
    <w:rsid w:val="00953EEA"/>
    <w:rsid w:val="009852FB"/>
    <w:rsid w:val="009947C5"/>
    <w:rsid w:val="00A03487"/>
    <w:rsid w:val="00A172D2"/>
    <w:rsid w:val="00A634ED"/>
    <w:rsid w:val="00AB46F2"/>
    <w:rsid w:val="00AC334E"/>
    <w:rsid w:val="00AD71F9"/>
    <w:rsid w:val="00B02067"/>
    <w:rsid w:val="00B06A44"/>
    <w:rsid w:val="00B23089"/>
    <w:rsid w:val="00BB5197"/>
    <w:rsid w:val="00BC3941"/>
    <w:rsid w:val="00BC58C4"/>
    <w:rsid w:val="00BF6334"/>
    <w:rsid w:val="00C071C4"/>
    <w:rsid w:val="00C52630"/>
    <w:rsid w:val="00C72F98"/>
    <w:rsid w:val="00CA4046"/>
    <w:rsid w:val="00CC4BCB"/>
    <w:rsid w:val="00CD7295"/>
    <w:rsid w:val="00CF0C13"/>
    <w:rsid w:val="00D3605E"/>
    <w:rsid w:val="00D52887"/>
    <w:rsid w:val="00DC6F81"/>
    <w:rsid w:val="00E41553"/>
    <w:rsid w:val="00E85895"/>
    <w:rsid w:val="00F22FA6"/>
    <w:rsid w:val="00F32C03"/>
    <w:rsid w:val="00F455F4"/>
    <w:rsid w:val="00F63A90"/>
    <w:rsid w:val="00F757FE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3B6C3B"/>
  <w15:docId w15:val="{553C3337-1B8D-4CD7-B061-A1ED30A1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b">
    <w:name w:val="annotation reference"/>
    <w:basedOn w:val="a0"/>
    <w:uiPriority w:val="99"/>
    <w:semiHidden/>
    <w:unhideWhenUsed/>
    <w:rsid w:val="005B5C9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5C98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5C9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5C9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5C98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DE7EF-CE52-4C6D-8952-99EAAE47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2178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PHC</cp:lastModifiedBy>
  <cp:revision>5</cp:revision>
  <cp:lastPrinted>2019-04-10T07:42:00Z</cp:lastPrinted>
  <dcterms:created xsi:type="dcterms:W3CDTF">2019-10-29T15:58:00Z</dcterms:created>
  <dcterms:modified xsi:type="dcterms:W3CDTF">2019-12-12T14:39:00Z</dcterms:modified>
</cp:coreProperties>
</file>