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14A2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D75A042" wp14:editId="0491E74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6F08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8165A1F" w14:textId="131D37C6" w:rsidR="005A0ECF" w:rsidRPr="00CC3538" w:rsidRDefault="005A0ECF" w:rsidP="00853082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53082">
        <w:rPr>
          <w:rFonts w:asciiTheme="minorHAnsi" w:hAnsiTheme="minorHAnsi" w:cstheme="minorHAnsi"/>
          <w:b/>
          <w:lang w:val="uk-UA"/>
        </w:rPr>
        <w:t>посаду</w:t>
      </w:r>
      <w:r w:rsidR="004B139A" w:rsidRPr="00CA2603">
        <w:rPr>
          <w:rFonts w:asciiTheme="minorHAnsi" w:hAnsiTheme="minorHAnsi" w:cstheme="minorHAnsi"/>
          <w:b/>
          <w:lang w:val="uk-UA"/>
        </w:rPr>
        <w:t xml:space="preserve"> </w:t>
      </w:r>
      <w:r w:rsidR="00CA2603" w:rsidRPr="00CA2603">
        <w:rPr>
          <w:rFonts w:asciiTheme="minorHAnsi" w:hAnsiTheme="minorHAnsi" w:cstheme="minorHAnsi"/>
          <w:b/>
          <w:lang w:val="uk-UA"/>
        </w:rPr>
        <w:t xml:space="preserve">фахівця з якості лабораторних досліджень відділу </w:t>
      </w:r>
      <w:r w:rsidR="00C433EC">
        <w:rPr>
          <w:rFonts w:asciiTheme="minorHAnsi" w:hAnsiTheme="minorHAnsi" w:cstheme="minorHAnsi"/>
          <w:b/>
          <w:lang w:val="uk-UA"/>
        </w:rPr>
        <w:t>організації лабораторної роботи</w:t>
      </w:r>
      <w:r w:rsidR="00853082">
        <w:rPr>
          <w:rFonts w:asciiTheme="minorHAnsi" w:hAnsiTheme="minorHAnsi" w:cstheme="minorHAnsi"/>
          <w:b/>
          <w:lang w:val="uk-UA"/>
        </w:rPr>
        <w:t xml:space="preserve"> </w:t>
      </w:r>
      <w:r w:rsidR="00853082" w:rsidRPr="00853082">
        <w:rPr>
          <w:rFonts w:asciiTheme="minorHAnsi" w:hAnsiTheme="minorHAnsi" w:cstheme="minorHAnsi"/>
          <w:b/>
          <w:lang w:val="uk-UA"/>
        </w:rPr>
        <w:t>в рамках програми Глобального фонду по боротьбі зі СНІДом, туберкульозом та малярією</w:t>
      </w:r>
    </w:p>
    <w:p w14:paraId="0C8C5DC3" w14:textId="77777777" w:rsidR="005A0ECF" w:rsidRPr="000472DB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14:paraId="7FF5B71C" w14:textId="5C57AF7B" w:rsidR="00795125" w:rsidRPr="00CA2603" w:rsidRDefault="005A0ECF" w:rsidP="005A0ECF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853082">
        <w:rPr>
          <w:rFonts w:asciiTheme="minorHAnsi" w:hAnsiTheme="minorHAnsi" w:cstheme="minorHAnsi"/>
          <w:lang w:val="uk-UA"/>
        </w:rPr>
        <w:t>Ф</w:t>
      </w:r>
      <w:r w:rsidR="00CA2603" w:rsidRPr="00853082">
        <w:rPr>
          <w:rFonts w:asciiTheme="minorHAnsi" w:hAnsiTheme="minorHAnsi" w:cstheme="minorHAnsi"/>
          <w:lang w:val="uk-UA"/>
        </w:rPr>
        <w:t xml:space="preserve">ахівець з якості лабораторних досліджень відділу </w:t>
      </w:r>
      <w:r w:rsidR="00C433EC" w:rsidRPr="00853082">
        <w:rPr>
          <w:rFonts w:asciiTheme="minorHAnsi" w:hAnsiTheme="minorHAnsi" w:cstheme="minorHAnsi"/>
          <w:lang w:val="uk-UA"/>
        </w:rPr>
        <w:t>організації лабораторної роботи</w:t>
      </w:r>
      <w:r w:rsidR="00CA2603" w:rsidRPr="00CA2603">
        <w:rPr>
          <w:rFonts w:asciiTheme="minorHAnsi" w:hAnsiTheme="minorHAnsi" w:cstheme="minorHAnsi"/>
          <w:b/>
          <w:lang w:val="uk-UA"/>
        </w:rPr>
        <w:t xml:space="preserve"> </w:t>
      </w:r>
      <w:bookmarkEnd w:id="0"/>
    </w:p>
    <w:p w14:paraId="107EB2FF" w14:textId="77777777"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89152CA" w14:textId="772F8F5E"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>
        <w:rPr>
          <w:rFonts w:asciiTheme="minorHAnsi" w:eastAsiaTheme="minorHAnsi" w:hAnsiTheme="minorHAnsi" w:cstheme="minorHAnsi"/>
          <w:lang w:val="uk-UA" w:eastAsia="en-US"/>
        </w:rPr>
        <w:t>повна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5A21F176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339332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6C3F9A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D0C804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6C6C5581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bookmarkStart w:id="1" w:name="_Hlk53061677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Участь у розробці законодавчих та нормативно – правових актів, а також методичної документації стосовно діяльності лабораторій, біологічної безпеки в лабораторіях.</w:t>
      </w:r>
    </w:p>
    <w:p w14:paraId="13193924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Технічний супровід проектів нормативних актів за лабораторним напрямом.</w:t>
      </w:r>
    </w:p>
    <w:p w14:paraId="49B1D68C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 у лабораторіях Центра.</w:t>
      </w:r>
    </w:p>
    <w:p w14:paraId="468082BD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15189:2015, ДСТУ EN ISO 17025:2016,</w:t>
      </w:r>
    </w:p>
    <w:p w14:paraId="4B246A3F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функціонування системи менеджменту якості. </w:t>
      </w:r>
    </w:p>
    <w:p w14:paraId="4F0CC7B4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Співробітництво з національними установами і міжнародними профільними організаціями з метою виконання спільних проектів, програм.</w:t>
      </w:r>
    </w:p>
    <w:p w14:paraId="385635E8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в установленому порядку у підготовці проектів законодавчих актів щодо імплементації та </w:t>
      </w:r>
      <w:proofErr w:type="spellStart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гормонізації</w:t>
      </w:r>
      <w:proofErr w:type="spellEnd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нормативно – правових актів України з міжнародними документами.</w:t>
      </w:r>
    </w:p>
    <w:p w14:paraId="5E5EE63D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лабораторіях.</w:t>
      </w:r>
    </w:p>
    <w:p w14:paraId="79B38DA5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внутрішніх щоквартальних, річних аудитів. </w:t>
      </w:r>
    </w:p>
    <w:p w14:paraId="784DEAD3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системи внутрішнього та зовнішнього контролю якості та системи </w:t>
      </w:r>
      <w:proofErr w:type="spellStart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міжлабораторних</w:t>
      </w:r>
      <w:proofErr w:type="spellEnd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порівняльних досліджень.</w:t>
      </w:r>
    </w:p>
    <w:p w14:paraId="60369277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Співробітництво з національними установами і міжнародними профільними організаціями з </w:t>
      </w:r>
    </w:p>
    <w:p w14:paraId="289DDC23" w14:textId="77777777" w:rsidR="00CA2603" w:rsidRPr="00CA2603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Узагальнення матеріалів щодо діяльності та потреб лабораторій.</w:t>
      </w:r>
    </w:p>
    <w:p w14:paraId="0B0225AF" w14:textId="4B12FCB0" w:rsidR="00CA2603" w:rsidRPr="000472DB" w:rsidRDefault="00CA2603" w:rsidP="00CA2603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Супровід технічного обслуговування лабораторного обладнання</w:t>
      </w:r>
    </w:p>
    <w:p w14:paraId="57F4ABD4" w14:textId="77777777" w:rsidR="000472DB" w:rsidRPr="000472DB" w:rsidRDefault="000472DB" w:rsidP="000472DB">
      <w:pPr>
        <w:suppressAutoHyphens/>
        <w:autoSpaceDN w:val="0"/>
        <w:ind w:left="360"/>
        <w:textAlignment w:val="baseline"/>
        <w:rPr>
          <w:rFonts w:asciiTheme="minorHAnsi" w:hAnsiTheme="minorHAnsi" w:cstheme="minorHAnsi"/>
          <w:bCs/>
          <w:lang w:val="uk-UA"/>
        </w:rPr>
      </w:pPr>
    </w:p>
    <w:bookmarkEnd w:id="1"/>
    <w:p w14:paraId="16F3D312" w14:textId="77777777" w:rsidR="00CC3538" w:rsidRDefault="00CC3538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4A404CC7" w14:textId="05CCA573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FCE4A02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16302C0" w14:textId="77777777" w:rsidR="000472DB" w:rsidRPr="000472DB" w:rsidRDefault="000472DB" w:rsidP="000472DB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0472DB">
        <w:rPr>
          <w:rFonts w:asciiTheme="minorHAnsi" w:eastAsia="Calibri" w:hAnsiTheme="minorHAnsi" w:cstheme="minorHAnsi"/>
          <w:bCs/>
          <w:lang w:val="uk-UA" w:eastAsia="en-US"/>
        </w:rPr>
        <w:t xml:space="preserve">Вища освіта (медична освіта, біологічна освіта, освіта в сфері лабораторної справи буде перевагою); </w:t>
      </w:r>
    </w:p>
    <w:p w14:paraId="3BA8F917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lastRenderedPageBreak/>
        <w:t xml:space="preserve">Досвід  діяльності в сфері організації та проведення лабораторних досліджень; спеціалізація в сфері лабораторної справи </w:t>
      </w:r>
    </w:p>
    <w:p w14:paraId="37390A53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 в лабораторіях;</w:t>
      </w:r>
    </w:p>
    <w:p w14:paraId="224DD810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проектів нормативно – правових актів;</w:t>
      </w:r>
    </w:p>
    <w:p w14:paraId="1F66A359" w14:textId="77777777"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Відмінний рівень роботи з комп’ютером, знання MS Word, MS Excel, MS PowerPoint.</w:t>
      </w:r>
    </w:p>
    <w:p w14:paraId="626CFDAB" w14:textId="77777777" w:rsidR="000472DB" w:rsidRDefault="000472DB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14:paraId="7844776D" w14:textId="73A26389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853082">
        <w:rPr>
          <w:rFonts w:asciiTheme="minorHAnsi" w:hAnsiTheme="minorHAnsi" w:cstheme="minorHAnsi"/>
          <w:b/>
          <w:lang w:val="uk-UA"/>
        </w:rPr>
        <w:t>283</w:t>
      </w:r>
      <w:r w:rsidR="00C428AE" w:rsidRPr="00BD0DBF">
        <w:rPr>
          <w:rFonts w:asciiTheme="minorHAnsi" w:hAnsiTheme="minorHAnsi" w:cstheme="minorHAnsi"/>
          <w:b/>
          <w:lang w:val="uk-UA"/>
        </w:rPr>
        <w:t xml:space="preserve">-2020 </w:t>
      </w:r>
      <w:r w:rsidR="00CA2603" w:rsidRPr="00CA2603">
        <w:rPr>
          <w:rFonts w:asciiTheme="minorHAnsi" w:hAnsiTheme="minorHAnsi" w:cstheme="minorHAnsi"/>
          <w:b/>
          <w:lang w:val="uk-UA"/>
        </w:rPr>
        <w:t xml:space="preserve">фахівець з якості лабораторних досліджень відділу </w:t>
      </w:r>
      <w:r w:rsidR="00C433EC">
        <w:rPr>
          <w:rFonts w:asciiTheme="minorHAnsi" w:hAnsiTheme="minorHAnsi" w:cstheme="minorHAnsi"/>
          <w:b/>
          <w:lang w:val="uk-UA"/>
        </w:rPr>
        <w:t>організації лабораторної роботи</w:t>
      </w:r>
      <w:r w:rsidR="000472DB">
        <w:rPr>
          <w:rFonts w:asciiTheme="minorHAnsi" w:hAnsiTheme="minorHAnsi" w:cstheme="minorHAnsi"/>
          <w:b/>
          <w:lang w:val="uk-UA"/>
        </w:rPr>
        <w:t>»</w:t>
      </w:r>
      <w:r w:rsidR="00D37697" w:rsidRPr="00D37697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75A69043" w14:textId="3A4AE3C1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853082">
        <w:rPr>
          <w:rFonts w:asciiTheme="minorHAnsi" w:hAnsiTheme="minorHAnsi" w:cstheme="minorHAnsi"/>
          <w:b/>
          <w:lang w:val="uk-UA"/>
        </w:rPr>
        <w:t>4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A11EA8">
        <w:rPr>
          <w:rFonts w:asciiTheme="minorHAnsi" w:hAnsiTheme="minorHAnsi" w:cstheme="minorHAnsi"/>
          <w:b/>
          <w:lang w:val="uk-UA"/>
        </w:rPr>
        <w:t>грудня</w:t>
      </w:r>
      <w:r w:rsidR="008074A0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11F95F31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6C5903A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3AC81B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5E1B6EC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472DB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752F"/>
    <w:rsid w:val="0028543C"/>
    <w:rsid w:val="002916AB"/>
    <w:rsid w:val="002A6CA8"/>
    <w:rsid w:val="002B0A04"/>
    <w:rsid w:val="002E702A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36B78"/>
    <w:rsid w:val="00541203"/>
    <w:rsid w:val="00546C9B"/>
    <w:rsid w:val="00550A0E"/>
    <w:rsid w:val="00565075"/>
    <w:rsid w:val="005A0ECF"/>
    <w:rsid w:val="005E1AEC"/>
    <w:rsid w:val="00604ABA"/>
    <w:rsid w:val="00613676"/>
    <w:rsid w:val="006540B5"/>
    <w:rsid w:val="00661888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B0D65"/>
    <w:rsid w:val="007F7E9E"/>
    <w:rsid w:val="008074A0"/>
    <w:rsid w:val="00830FE6"/>
    <w:rsid w:val="008435DC"/>
    <w:rsid w:val="00853082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11EA8"/>
    <w:rsid w:val="00A3544B"/>
    <w:rsid w:val="00A44064"/>
    <w:rsid w:val="00A51240"/>
    <w:rsid w:val="00A61280"/>
    <w:rsid w:val="00A6782B"/>
    <w:rsid w:val="00A722B8"/>
    <w:rsid w:val="00B02CE0"/>
    <w:rsid w:val="00B0321E"/>
    <w:rsid w:val="00B1378D"/>
    <w:rsid w:val="00B15941"/>
    <w:rsid w:val="00B17E1D"/>
    <w:rsid w:val="00B53CC6"/>
    <w:rsid w:val="00B93A57"/>
    <w:rsid w:val="00BD0DBF"/>
    <w:rsid w:val="00BF3DD0"/>
    <w:rsid w:val="00BF642E"/>
    <w:rsid w:val="00C04CC3"/>
    <w:rsid w:val="00C300BB"/>
    <w:rsid w:val="00C33849"/>
    <w:rsid w:val="00C428AE"/>
    <w:rsid w:val="00C433EC"/>
    <w:rsid w:val="00C4771B"/>
    <w:rsid w:val="00C52B49"/>
    <w:rsid w:val="00C64D1C"/>
    <w:rsid w:val="00C65FA7"/>
    <w:rsid w:val="00CA0EAD"/>
    <w:rsid w:val="00CA2603"/>
    <w:rsid w:val="00CB372D"/>
    <w:rsid w:val="00CC3538"/>
    <w:rsid w:val="00CC4562"/>
    <w:rsid w:val="00CD3306"/>
    <w:rsid w:val="00D013DD"/>
    <w:rsid w:val="00D2585E"/>
    <w:rsid w:val="00D25FB7"/>
    <w:rsid w:val="00D3384B"/>
    <w:rsid w:val="00D37697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131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E0AB-8997-4220-8CE3-AEE71305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2535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2020-12-18T13:20:00Z</dcterms:created>
  <dcterms:modified xsi:type="dcterms:W3CDTF">2020-12-18T13:20:00Z</dcterms:modified>
</cp:coreProperties>
</file>