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5" w:rsidRPr="00842A70" w:rsidRDefault="00854E25" w:rsidP="00492E92">
      <w:pPr>
        <w:spacing w:line="360" w:lineRule="auto"/>
        <w:jc w:val="right"/>
        <w:rPr>
          <w:rFonts w:asciiTheme="minorHAnsi" w:hAnsiTheme="minorHAnsi"/>
          <w:b/>
          <w:lang w:val="uk-UA"/>
        </w:rPr>
      </w:pPr>
      <w:r w:rsidRPr="00842A70">
        <w:rPr>
          <w:rFonts w:asciiTheme="minorHAnsi" w:hAnsiTheme="minorHAnsi"/>
          <w:noProof/>
          <w:lang w:val="uk-UA" w:eastAsia="uk-UA"/>
        </w:rPr>
        <w:t xml:space="preserve">                                                                        </w:t>
      </w:r>
      <w:r w:rsidR="006F401C" w:rsidRPr="00842A70">
        <w:rPr>
          <w:rFonts w:asciiTheme="minorHAnsi" w:hAnsiTheme="minorHAnsi"/>
          <w:noProof/>
        </w:rPr>
        <w:drawing>
          <wp:inline distT="0" distB="0" distL="0" distR="0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25" w:rsidRPr="00842A70" w:rsidRDefault="00854E25" w:rsidP="00492E92">
      <w:pPr>
        <w:spacing w:line="360" w:lineRule="auto"/>
        <w:rPr>
          <w:rFonts w:asciiTheme="minorHAnsi" w:hAnsiTheme="minorHAnsi"/>
          <w:b/>
          <w:lang w:val="uk-UA"/>
        </w:rPr>
      </w:pPr>
    </w:p>
    <w:p w:rsidR="00854E25" w:rsidRPr="00842A70" w:rsidRDefault="00854E25" w:rsidP="00492E92">
      <w:pPr>
        <w:spacing w:line="360" w:lineRule="auto"/>
        <w:jc w:val="center"/>
        <w:rPr>
          <w:rFonts w:asciiTheme="minorHAnsi" w:hAnsiTheme="minorHAnsi" w:cs="Calibri"/>
          <w:b/>
          <w:lang w:val="uk-UA"/>
        </w:rPr>
      </w:pPr>
    </w:p>
    <w:p w:rsidR="00854E25" w:rsidRPr="00842A70" w:rsidRDefault="00854E25" w:rsidP="0019240B">
      <w:pPr>
        <w:spacing w:after="160"/>
        <w:jc w:val="center"/>
        <w:rPr>
          <w:rFonts w:asciiTheme="minorHAnsi" w:hAnsiTheme="minorHAnsi" w:cs="Calibri"/>
          <w:b/>
          <w:lang w:val="uk-UA"/>
        </w:rPr>
      </w:pPr>
      <w:r w:rsidRPr="00842A70">
        <w:rPr>
          <w:rFonts w:asciiTheme="minorHAnsi" w:hAnsiTheme="minorHAnsi" w:cs="Calibri"/>
          <w:b/>
          <w:lang w:val="uk-UA"/>
        </w:rPr>
        <w:t>Державна установа</w:t>
      </w:r>
      <w:r w:rsidRPr="00842A70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42A70">
        <w:rPr>
          <w:rFonts w:asciiTheme="minorHAnsi" w:hAnsiTheme="minorHAnsi" w:cs="Calibri"/>
          <w:b/>
          <w:lang w:val="uk-UA" w:eastAsia="en-US"/>
        </w:rPr>
        <w:t>на відбір</w:t>
      </w:r>
      <w:r w:rsidR="00986340" w:rsidRPr="00842A70">
        <w:rPr>
          <w:rFonts w:asciiTheme="minorHAnsi" w:hAnsiTheme="minorHAnsi" w:cs="Calibri"/>
          <w:b/>
          <w:lang w:val="uk-UA" w:eastAsia="en-US"/>
        </w:rPr>
        <w:t xml:space="preserve"> лікаря-епідеміолога із організації епіднагляду за респіраторними захворюваннями (грип,  COVID-19, ГРВІ, інші респіраторні віруси) </w:t>
      </w:r>
      <w:r w:rsidR="0019240B" w:rsidRPr="00842A70">
        <w:rPr>
          <w:rFonts w:asciiTheme="minorHAnsi" w:hAnsiTheme="minorHAnsi" w:cs="Calibri"/>
          <w:b/>
          <w:lang w:val="uk-UA"/>
        </w:rPr>
        <w:t xml:space="preserve">в рамках проекту «Епідеміологічний нагляд та відповідь на загрозу пташиного та пандемічного грипу з боку національних органів охорони здоров’я поза межами США» </w:t>
      </w:r>
    </w:p>
    <w:p w:rsidR="0017258B" w:rsidRPr="00842A70" w:rsidRDefault="0017258B" w:rsidP="0019240B">
      <w:pPr>
        <w:spacing w:after="160"/>
        <w:jc w:val="center"/>
        <w:rPr>
          <w:rFonts w:asciiTheme="minorHAnsi" w:hAnsiTheme="minorHAnsi" w:cs="Calibri"/>
          <w:b/>
          <w:lang w:val="uk-UA"/>
        </w:rPr>
      </w:pPr>
    </w:p>
    <w:p w:rsidR="00854E25" w:rsidRPr="00842A70" w:rsidRDefault="00854E25" w:rsidP="00492E92">
      <w:pPr>
        <w:jc w:val="both"/>
        <w:rPr>
          <w:rFonts w:asciiTheme="minorHAnsi" w:hAnsiTheme="minorHAnsi" w:cs="Calibri"/>
          <w:bCs/>
          <w:lang w:val="uk-UA" w:eastAsia="en-US"/>
        </w:rPr>
      </w:pPr>
      <w:r w:rsidRPr="00842A70">
        <w:rPr>
          <w:rFonts w:asciiTheme="minorHAnsi" w:hAnsiTheme="minorHAnsi" w:cs="Calibri"/>
          <w:b/>
          <w:lang w:val="uk-UA" w:eastAsia="en-US"/>
        </w:rPr>
        <w:t xml:space="preserve">Назва позиції: </w:t>
      </w:r>
      <w:bookmarkStart w:id="0" w:name="_Hlk99107255"/>
      <w:bookmarkStart w:id="1" w:name="_Hlk117079278"/>
      <w:r w:rsidR="00986340" w:rsidRPr="00842A70">
        <w:rPr>
          <w:rFonts w:asciiTheme="minorHAnsi" w:hAnsiTheme="minorHAnsi" w:cs="Calibri"/>
          <w:bCs/>
          <w:lang w:val="uk-UA" w:eastAsia="en-US"/>
        </w:rPr>
        <w:t>Л</w:t>
      </w:r>
      <w:r w:rsidR="00B43850" w:rsidRPr="00842A70">
        <w:rPr>
          <w:rFonts w:asciiTheme="minorHAnsi" w:hAnsiTheme="minorHAnsi" w:cs="Calibri"/>
          <w:bCs/>
          <w:lang w:val="uk-UA" w:eastAsia="en-US"/>
        </w:rPr>
        <w:t>ікар</w:t>
      </w:r>
      <w:r w:rsidR="00986340" w:rsidRPr="00842A70">
        <w:rPr>
          <w:rFonts w:asciiTheme="minorHAnsi" w:hAnsiTheme="minorHAnsi" w:cs="Calibri"/>
          <w:bCs/>
          <w:lang w:val="uk-UA" w:eastAsia="en-US"/>
        </w:rPr>
        <w:t>-</w:t>
      </w:r>
      <w:r w:rsidR="00B43850" w:rsidRPr="00842A70">
        <w:rPr>
          <w:rFonts w:asciiTheme="minorHAnsi" w:hAnsiTheme="minorHAnsi" w:cs="Calibri"/>
          <w:bCs/>
          <w:lang w:val="uk-UA" w:eastAsia="en-US"/>
        </w:rPr>
        <w:t xml:space="preserve">епідеміолог із організації епіднагляду за респіраторними захворюваннями (грип, </w:t>
      </w:r>
      <w:r w:rsidR="000E2214" w:rsidRPr="00842A70">
        <w:rPr>
          <w:rFonts w:asciiTheme="minorHAnsi" w:hAnsiTheme="minorHAnsi" w:cs="Calibri"/>
          <w:bCs/>
          <w:lang w:val="uk-UA" w:eastAsia="en-US"/>
        </w:rPr>
        <w:t xml:space="preserve"> </w:t>
      </w:r>
      <w:bookmarkEnd w:id="0"/>
      <w:r w:rsidR="00B43850" w:rsidRPr="00842A70">
        <w:rPr>
          <w:rFonts w:asciiTheme="minorHAnsi" w:hAnsiTheme="minorHAnsi" w:cs="Calibri"/>
          <w:bCs/>
          <w:lang w:val="uk-UA" w:eastAsia="en-US"/>
        </w:rPr>
        <w:t>COVID-19, ГРВІ, інші респіраторні віруси)</w:t>
      </w:r>
    </w:p>
    <w:bookmarkEnd w:id="1"/>
    <w:p w:rsidR="00854E25" w:rsidRPr="00842A70" w:rsidRDefault="00854E25" w:rsidP="00492E92">
      <w:pPr>
        <w:jc w:val="both"/>
        <w:rPr>
          <w:rFonts w:asciiTheme="minorHAnsi" w:hAnsiTheme="minorHAnsi" w:cs="Calibri"/>
          <w:b/>
          <w:lang w:val="uk-UA"/>
        </w:rPr>
      </w:pPr>
    </w:p>
    <w:p w:rsidR="00F0543B" w:rsidRPr="00842A70" w:rsidRDefault="00F0543B" w:rsidP="00F0543B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b/>
          <w:bCs/>
          <w:color w:val="000000"/>
          <w:lang w:val="uk-UA"/>
        </w:rPr>
        <w:t xml:space="preserve">Термін надання послуг:  </w:t>
      </w:r>
      <w:r w:rsidR="00B43850" w:rsidRPr="00842A70">
        <w:rPr>
          <w:rFonts w:asciiTheme="minorHAnsi" w:hAnsiTheme="minorHAnsi" w:cs="Calibri"/>
          <w:color w:val="000000"/>
          <w:lang w:val="uk-UA"/>
        </w:rPr>
        <w:t>листопад</w:t>
      </w:r>
      <w:r w:rsidRPr="00842A70">
        <w:rPr>
          <w:rFonts w:asciiTheme="minorHAnsi" w:hAnsiTheme="minorHAnsi" w:cs="Calibri"/>
          <w:color w:val="000000"/>
          <w:lang w:val="uk-UA"/>
        </w:rPr>
        <w:t xml:space="preserve"> </w:t>
      </w:r>
      <w:r w:rsidR="00B43850" w:rsidRPr="00842A70">
        <w:rPr>
          <w:rFonts w:asciiTheme="minorHAnsi" w:hAnsiTheme="minorHAnsi" w:cs="Calibri"/>
          <w:color w:val="000000"/>
          <w:lang w:val="uk-UA"/>
        </w:rPr>
        <w:t xml:space="preserve">2022 </w:t>
      </w:r>
      <w:r w:rsidRPr="00842A70">
        <w:rPr>
          <w:rFonts w:asciiTheme="minorHAnsi" w:hAnsiTheme="minorHAnsi" w:cs="Calibri"/>
          <w:color w:val="000000"/>
          <w:lang w:val="uk-UA"/>
        </w:rPr>
        <w:t xml:space="preserve">– </w:t>
      </w:r>
      <w:r w:rsidR="00B43850" w:rsidRPr="00842A70">
        <w:rPr>
          <w:rFonts w:asciiTheme="minorHAnsi" w:hAnsiTheme="minorHAnsi" w:cs="Calibri"/>
          <w:color w:val="000000"/>
          <w:lang w:val="uk-UA"/>
        </w:rPr>
        <w:t xml:space="preserve">вересень </w:t>
      </w:r>
      <w:r w:rsidRPr="00842A70">
        <w:rPr>
          <w:rFonts w:asciiTheme="minorHAnsi" w:hAnsiTheme="minorHAnsi" w:cs="Calibri"/>
          <w:color w:val="000000"/>
          <w:lang w:val="uk-UA"/>
        </w:rPr>
        <w:t>202</w:t>
      </w:r>
      <w:r w:rsidR="00B43850" w:rsidRPr="00842A70">
        <w:rPr>
          <w:rFonts w:asciiTheme="minorHAnsi" w:hAnsiTheme="minorHAnsi" w:cs="Calibri"/>
          <w:color w:val="000000"/>
          <w:lang w:val="uk-UA"/>
        </w:rPr>
        <w:t>3</w:t>
      </w:r>
      <w:r w:rsidRPr="00842A70">
        <w:rPr>
          <w:rFonts w:asciiTheme="minorHAnsi" w:hAnsiTheme="minorHAnsi" w:cs="Calibri"/>
          <w:color w:val="000000"/>
          <w:lang w:val="uk-UA"/>
        </w:rPr>
        <w:t xml:space="preserve"> року</w:t>
      </w:r>
    </w:p>
    <w:p w:rsidR="00F0543B" w:rsidRPr="00842A70" w:rsidRDefault="00F0543B" w:rsidP="00F0543B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:rsidR="00854E25" w:rsidRPr="00842A70" w:rsidRDefault="00854E25" w:rsidP="00492E92">
      <w:pPr>
        <w:spacing w:after="160"/>
        <w:rPr>
          <w:rFonts w:asciiTheme="minorHAnsi" w:hAnsiTheme="minorHAnsi" w:cs="Calibri"/>
          <w:b/>
          <w:lang w:val="uk-UA" w:eastAsia="en-US"/>
        </w:rPr>
      </w:pPr>
      <w:r w:rsidRPr="00842A70">
        <w:rPr>
          <w:rFonts w:asciiTheme="minorHAnsi" w:hAnsiTheme="minorHAnsi" w:cs="Calibri"/>
          <w:b/>
          <w:lang w:val="uk-UA" w:eastAsia="en-US"/>
        </w:rPr>
        <w:t>Інформація щодо установи:</w:t>
      </w:r>
    </w:p>
    <w:p w:rsidR="00854E25" w:rsidRPr="00842A70" w:rsidRDefault="00854E25" w:rsidP="00492E92">
      <w:pPr>
        <w:jc w:val="both"/>
        <w:rPr>
          <w:rFonts w:asciiTheme="minorHAnsi" w:hAnsiTheme="minorHAnsi" w:cs="Calibri"/>
          <w:lang w:val="uk-UA" w:eastAsia="en-US"/>
        </w:rPr>
      </w:pPr>
      <w:r w:rsidRPr="00842A70">
        <w:rPr>
          <w:rFonts w:asciiTheme="minorHAnsi" w:hAnsiTheme="minorHAns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42A70">
        <w:rPr>
          <w:rFonts w:asciiTheme="minorHAnsi" w:hAnsiTheme="minorHAnsi" w:cs="Calibri"/>
          <w:lang w:val="uk-UA" w:eastAsia="en-US"/>
        </w:rPr>
        <w:t>cоціально-небезпечні</w:t>
      </w:r>
      <w:proofErr w:type="spellEnd"/>
      <w:r w:rsidRPr="00842A70">
        <w:rPr>
          <w:rFonts w:asciiTheme="minorHAnsi" w:hAnsiTheme="minorHAnsi" w:cs="Calibr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033E6" w:rsidRPr="00842A70" w:rsidRDefault="00C033E6" w:rsidP="00492E92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:rsidR="00C033E6" w:rsidRPr="00842A70" w:rsidRDefault="00C033E6" w:rsidP="00C033E6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b/>
          <w:bCs/>
          <w:color w:val="000000"/>
          <w:lang w:val="uk-UA"/>
        </w:rPr>
        <w:t>Завдання</w:t>
      </w:r>
      <w:r w:rsidRPr="00842A70">
        <w:rPr>
          <w:rFonts w:asciiTheme="minorHAnsi" w:hAnsiTheme="minorHAnsi" w:cs="Calibri"/>
          <w:color w:val="000000"/>
          <w:lang w:val="uk-UA"/>
        </w:rPr>
        <w:t>:</w:t>
      </w:r>
    </w:p>
    <w:p w:rsidR="00C033E6" w:rsidRPr="00842A70" w:rsidRDefault="00C033E6" w:rsidP="00C033E6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</w:p>
    <w:p w:rsidR="00B43850" w:rsidRPr="00842A70" w:rsidRDefault="00B43850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Аналіз та надання рекомендацій із впровадження міжнародних рекомендацій з епіднагляду інфекційними хворобами, зокрема респіраторною групою в нормативно-правових актах України.</w:t>
      </w:r>
    </w:p>
    <w:p w:rsidR="00B43850" w:rsidRPr="00842A70" w:rsidRDefault="00B43850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proofErr w:type="spellStart"/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Адвокація</w:t>
      </w:r>
      <w:proofErr w:type="spellEnd"/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 нових нормативних документів з організації епіднагляду </w:t>
      </w:r>
      <w:bookmarkStart w:id="2" w:name="_Hlk86409561"/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за інфекційними хворобами</w:t>
      </w:r>
      <w:bookmarkEnd w:id="2"/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.</w:t>
      </w:r>
    </w:p>
    <w:p w:rsidR="00B43850" w:rsidRPr="00842A70" w:rsidRDefault="00B43850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Проведення тренінгів, семінарів з питань організації епіднагляду за грипом, ГРВІ, </w:t>
      </w:r>
      <w:r w:rsidRPr="00842A70">
        <w:rPr>
          <w:rFonts w:asciiTheme="minorHAnsi" w:hAnsiTheme="minorHAnsi" w:cs="Calibri"/>
          <w:bCs/>
          <w:sz w:val="24"/>
          <w:szCs w:val="24"/>
          <w:lang w:val="en-US"/>
        </w:rPr>
        <w:t>COVID</w:t>
      </w:r>
      <w:r w:rsidRPr="00842A70">
        <w:rPr>
          <w:rFonts w:asciiTheme="minorHAnsi" w:hAnsiTheme="minorHAnsi" w:cs="Calibri"/>
          <w:bCs/>
          <w:sz w:val="24"/>
          <w:szCs w:val="24"/>
          <w:lang w:val="uk-UA"/>
        </w:rPr>
        <w:t>-19</w:t>
      </w: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, іншими респіраторними захворюваннями для лікарів, представників закладів громадського здоров’я, неурядових організацій.</w:t>
      </w:r>
    </w:p>
    <w:p w:rsidR="00B43850" w:rsidRPr="00842A70" w:rsidRDefault="00C27F96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Виконання інших </w:t>
      </w:r>
      <w:proofErr w:type="spellStart"/>
      <w:r w:rsidR="00B43850"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активностей</w:t>
      </w:r>
      <w:proofErr w:type="spellEnd"/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, пов’язаних із реалізацією проекту.</w:t>
      </w:r>
    </w:p>
    <w:p w:rsidR="00B43850" w:rsidRPr="00842A70" w:rsidRDefault="00B43850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Участь у моніторингових візитах до закладів охорони здоров’я, які здійснюють епіднагляд за грипом, ГРВІ, </w:t>
      </w:r>
      <w:r w:rsidRPr="00842A70">
        <w:rPr>
          <w:rFonts w:asciiTheme="minorHAnsi" w:hAnsiTheme="minorHAnsi" w:cs="Calibri"/>
          <w:bCs/>
          <w:sz w:val="24"/>
          <w:szCs w:val="24"/>
          <w:lang w:val="en-US"/>
        </w:rPr>
        <w:t>COVID</w:t>
      </w:r>
      <w:r w:rsidRPr="00842A70">
        <w:rPr>
          <w:rFonts w:asciiTheme="minorHAnsi" w:hAnsiTheme="minorHAnsi" w:cs="Calibri"/>
          <w:bCs/>
          <w:sz w:val="24"/>
          <w:szCs w:val="24"/>
          <w:lang w:val="uk-UA"/>
        </w:rPr>
        <w:t>-19</w:t>
      </w: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, іншими респіраторними захворюваннями.</w:t>
      </w:r>
    </w:p>
    <w:p w:rsidR="00B43850" w:rsidRPr="00842A70" w:rsidRDefault="00B43850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Підготовка пропозицій щодо запровадження профілактичних, протиепідемічних  заходів відповідно до стану епідемічної ситуації з інфекційних хвороб.</w:t>
      </w:r>
    </w:p>
    <w:p w:rsidR="00B43850" w:rsidRPr="00842A70" w:rsidRDefault="00B43850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Налагодження співпраці з міжнародними партнерами.</w:t>
      </w:r>
    </w:p>
    <w:p w:rsidR="00B43850" w:rsidRPr="00842A70" w:rsidRDefault="00B43850" w:rsidP="00B43850">
      <w:pPr>
        <w:pStyle w:val="a3"/>
        <w:numPr>
          <w:ilvl w:val="0"/>
          <w:numId w:val="4"/>
        </w:numPr>
        <w:ind w:left="0" w:firstLine="851"/>
        <w:jc w:val="both"/>
        <w:rPr>
          <w:rFonts w:asciiTheme="minorHAnsi" w:hAnsiTheme="minorHAnsi" w:cs="Calibri"/>
          <w:color w:val="000000"/>
          <w:sz w:val="24"/>
          <w:szCs w:val="24"/>
          <w:lang w:val="uk-UA"/>
        </w:rPr>
      </w:pPr>
      <w:r w:rsidRPr="00842A70">
        <w:rPr>
          <w:rFonts w:asciiTheme="minorHAnsi" w:hAnsiTheme="minorHAnsi" w:cs="Calibri"/>
          <w:color w:val="000000"/>
          <w:sz w:val="24"/>
          <w:szCs w:val="24"/>
          <w:lang w:val="uk-UA"/>
        </w:rPr>
        <w:t>Удосконалення наявної системи епідеміологічного нагляду за інфекційними хворобами.</w:t>
      </w:r>
    </w:p>
    <w:p w:rsidR="00B43850" w:rsidRPr="00842A70" w:rsidRDefault="00B43850" w:rsidP="00B43850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  <w:r w:rsidRPr="00842A70">
        <w:rPr>
          <w:rFonts w:asciiTheme="minorHAnsi" w:hAnsiTheme="minorHAnsi" w:cs="Calibri"/>
          <w:b/>
          <w:bCs/>
          <w:color w:val="000000"/>
          <w:lang w:val="uk-UA"/>
        </w:rPr>
        <w:lastRenderedPageBreak/>
        <w:t>Вимоги до професійної компетентності:</w:t>
      </w:r>
    </w:p>
    <w:p w:rsidR="00B43850" w:rsidRPr="00842A70" w:rsidRDefault="00B43850" w:rsidP="00B43850">
      <w:pPr>
        <w:shd w:val="clear" w:color="auto" w:fill="FFFFFF"/>
        <w:rPr>
          <w:rFonts w:asciiTheme="minorHAnsi" w:eastAsia="Calibri" w:hAnsiTheme="minorHAnsi" w:cs="Calibri"/>
          <w:color w:val="000000"/>
          <w:lang w:val="uk-UA" w:eastAsia="en-US"/>
        </w:rPr>
      </w:pPr>
    </w:p>
    <w:p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Вища освіта у сфері охорони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Досвід та навички розробки нормативної документації з питань епідеміологічного нагляду за інфекційними хворобами.</w:t>
      </w:r>
    </w:p>
    <w:p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Знання українських та міжнародних рекомендацій, нормативних документів, пов’язаних із епідеміологічним наглядом.</w:t>
      </w:r>
    </w:p>
    <w:p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Досвід роботи в сфері охорони здоров’я, епідеміології та/або громадського здоров’я не менше 3-х років.</w:t>
      </w:r>
    </w:p>
    <w:p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Відмінне знання усної та письмової ділової української мови, знання англійської мови не нижче рівня В2 буде перевагою.</w:t>
      </w:r>
    </w:p>
    <w:p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Високий рівень комп'ютерної грамотності: пакети Microsoft Office (Word, Excel, PowerPoint).</w:t>
      </w:r>
    </w:p>
    <w:p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Дисциплінованість, організованість, уважність до деталей, вміння працювати з точною інформацією.</w:t>
      </w: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Cs/>
          <w:lang w:val="uk-UA"/>
        </w:rPr>
      </w:pP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/>
          <w:color w:val="000000"/>
          <w:lang w:val="uk-UA"/>
        </w:rPr>
      </w:pPr>
    </w:p>
    <w:p w:rsidR="00B43850" w:rsidRPr="00842A70" w:rsidRDefault="00B43850" w:rsidP="00B43850">
      <w:pPr>
        <w:ind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hAnsiTheme="minorHAns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42A70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="00842A70" w:rsidRPr="00842A70">
        <w:rPr>
          <w:rFonts w:asciiTheme="minorHAnsi" w:hAnsiTheme="minorHAnsi" w:cs="Calibri"/>
          <w:b/>
          <w:color w:val="000000"/>
          <w:lang w:val="uk-UA"/>
        </w:rPr>
        <w:t>«287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- лікар епідеміолог із організації епіднагляду за респіраторними захворюваннями (грип,  COVID-19, ГРВІ, інші респіраторні віруси)».</w:t>
      </w: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/>
          <w:color w:val="000000"/>
          <w:lang w:val="uk-UA"/>
        </w:rPr>
      </w:pP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b/>
          <w:color w:val="000000"/>
          <w:lang w:val="uk-UA"/>
        </w:rPr>
        <w:t xml:space="preserve">Термін подання документів – до </w:t>
      </w:r>
      <w:r w:rsidR="00842A70" w:rsidRPr="00842A70">
        <w:rPr>
          <w:rFonts w:asciiTheme="minorHAnsi" w:hAnsiTheme="minorHAnsi" w:cs="Calibri"/>
          <w:b/>
          <w:color w:val="000000"/>
          <w:lang w:val="uk-UA"/>
        </w:rPr>
        <w:t xml:space="preserve">21 жовтня 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2022 року, </w:t>
      </w:r>
      <w:r w:rsidRPr="00842A70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Pr="00842A70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</w:rPr>
      </w:pP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</w:p>
    <w:p w:rsidR="00C033E6" w:rsidRPr="00842A70" w:rsidRDefault="00C033E6" w:rsidP="00B43850">
      <w:pPr>
        <w:shd w:val="clear" w:color="auto" w:fill="FFFFFF"/>
        <w:ind w:firstLine="851"/>
        <w:rPr>
          <w:rFonts w:asciiTheme="minorHAnsi" w:hAnsiTheme="minorHAnsi" w:cs="Calibri"/>
          <w:b/>
          <w:bCs/>
          <w:lang w:val="uk-UA"/>
        </w:rPr>
      </w:pPr>
    </w:p>
    <w:sectPr w:rsidR="00C033E6" w:rsidRPr="00842A70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A32B94"/>
    <w:multiLevelType w:val="hybridMultilevel"/>
    <w:tmpl w:val="F8BA8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FD65A2"/>
    <w:multiLevelType w:val="hybridMultilevel"/>
    <w:tmpl w:val="8452BFF4"/>
    <w:lvl w:ilvl="0" w:tplc="F1BA052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E92"/>
    <w:rsid w:val="000202BE"/>
    <w:rsid w:val="000E2214"/>
    <w:rsid w:val="001146C9"/>
    <w:rsid w:val="0017258B"/>
    <w:rsid w:val="0019240B"/>
    <w:rsid w:val="001A2E8B"/>
    <w:rsid w:val="00215550"/>
    <w:rsid w:val="002306C8"/>
    <w:rsid w:val="00346839"/>
    <w:rsid w:val="003945BA"/>
    <w:rsid w:val="00397C5A"/>
    <w:rsid w:val="003C5DC0"/>
    <w:rsid w:val="003F37AC"/>
    <w:rsid w:val="003F616E"/>
    <w:rsid w:val="00492E92"/>
    <w:rsid w:val="004E5A2F"/>
    <w:rsid w:val="00505163"/>
    <w:rsid w:val="00516BDD"/>
    <w:rsid w:val="005A1CB4"/>
    <w:rsid w:val="006A7B67"/>
    <w:rsid w:val="006D4BAE"/>
    <w:rsid w:val="006F401C"/>
    <w:rsid w:val="00842A70"/>
    <w:rsid w:val="00854E25"/>
    <w:rsid w:val="008F09B8"/>
    <w:rsid w:val="00986340"/>
    <w:rsid w:val="00B13348"/>
    <w:rsid w:val="00B35BC8"/>
    <w:rsid w:val="00B43850"/>
    <w:rsid w:val="00BD7A79"/>
    <w:rsid w:val="00C033E6"/>
    <w:rsid w:val="00C05D77"/>
    <w:rsid w:val="00C27F96"/>
    <w:rsid w:val="00C554DD"/>
    <w:rsid w:val="00CD3306"/>
    <w:rsid w:val="00EC4AD7"/>
    <w:rsid w:val="00ED2672"/>
    <w:rsid w:val="00F0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Irina</cp:lastModifiedBy>
  <cp:revision>5</cp:revision>
  <dcterms:created xsi:type="dcterms:W3CDTF">2022-10-19T10:34:00Z</dcterms:created>
  <dcterms:modified xsi:type="dcterms:W3CDTF">2022-10-20T09:22:00Z</dcterms:modified>
</cp:coreProperties>
</file>