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4FD3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1323BA7F" w:rsidR="00F72BBF" w:rsidRPr="00F72BBF" w:rsidRDefault="00F72BBF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B113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на відбір</w:t>
      </w:r>
    </w:p>
    <w:p w14:paraId="75D21977" w14:textId="07263059" w:rsidR="004644EB" w:rsidRDefault="00F72BBF" w:rsidP="004644EB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4644EB" w:rsidRPr="004644EB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розробки матеріалів та проведення тренінгу з епіднагляду за ВІЛ </w:t>
      </w:r>
    </w:p>
    <w:p w14:paraId="704301C8" w14:textId="77777777" w:rsidR="004D403F" w:rsidRPr="00174536" w:rsidRDefault="004D403F" w:rsidP="004D4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>pозбудова</w:t>
      </w:r>
      <w:proofErr w:type="spellEnd"/>
      <w:r w:rsidRPr="00174536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7E0742D3" w14:textId="13C48940" w:rsidR="007F5307" w:rsidRDefault="007F5307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A8761FC" w14:textId="75A14D69" w:rsidR="00F72BBF" w:rsidRPr="008B0C09" w:rsidRDefault="00F72BBF" w:rsidP="00F72B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F08B8F6" w14:textId="23011915" w:rsidR="00471E7C" w:rsidRPr="00D13EA1" w:rsidRDefault="00F72BBF" w:rsidP="002E21AB">
      <w:pPr>
        <w:shd w:val="clear" w:color="auto" w:fill="FFFFFF"/>
        <w:spacing w:after="12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E21A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Назва позиції</w:t>
      </w: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bookmarkStart w:id="0" w:name="_GoBack"/>
      <w:r w:rsidR="00412231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471E7C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r w:rsidR="00471E7C">
        <w:rPr>
          <w:rFonts w:asciiTheme="minorHAnsi" w:hAnsiTheme="minorHAnsi" w:cstheme="minorHAnsi"/>
          <w:sz w:val="24"/>
          <w:szCs w:val="24"/>
          <w:lang w:val="uk-UA"/>
        </w:rPr>
        <w:t xml:space="preserve">матеріалів та проведення </w:t>
      </w:r>
      <w:r w:rsidR="00471E7C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тренінгу </w:t>
      </w:r>
      <w:r w:rsidR="00471E7C">
        <w:rPr>
          <w:rFonts w:asciiTheme="minorHAnsi" w:hAnsiTheme="minorHAnsi" w:cstheme="minorHAnsi"/>
          <w:sz w:val="24"/>
          <w:szCs w:val="24"/>
          <w:lang w:val="uk-UA"/>
        </w:rPr>
        <w:t xml:space="preserve">з епіднагляду за ВІЛ </w:t>
      </w:r>
      <w:bookmarkEnd w:id="0"/>
    </w:p>
    <w:p w14:paraId="4112DF36" w14:textId="232A5C16" w:rsidR="002E21AB" w:rsidRPr="003664CE" w:rsidRDefault="002E21AB" w:rsidP="002E21AB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2E21AB">
        <w:rPr>
          <w:rFonts w:asciiTheme="minorHAnsi" w:hAnsiTheme="minorHAnsi" w:cstheme="minorHAnsi"/>
          <w:b/>
          <w:sz w:val="24"/>
          <w:szCs w:val="24"/>
          <w:lang w:val="uk-UA"/>
        </w:rPr>
        <w:t>Кількість позицій</w:t>
      </w:r>
      <w:r w:rsidRPr="003664CE">
        <w:rPr>
          <w:rFonts w:cstheme="minorHAnsi"/>
          <w:b/>
          <w:sz w:val="24"/>
          <w:szCs w:val="24"/>
          <w:lang w:val="uk-UA"/>
        </w:rPr>
        <w:t xml:space="preserve">: </w:t>
      </w:r>
      <w:r w:rsidR="00215C82">
        <w:rPr>
          <w:rFonts w:cstheme="minorHAnsi"/>
          <w:sz w:val="24"/>
          <w:szCs w:val="24"/>
          <w:lang w:val="uk-UA"/>
        </w:rPr>
        <w:t>1</w:t>
      </w:r>
    </w:p>
    <w:p w14:paraId="353FDF2F" w14:textId="5E731A9E" w:rsidR="00AC2645" w:rsidRPr="007F5307" w:rsidRDefault="00AC2645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4D403F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: 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серпень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– 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вересень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</w:t>
      </w:r>
      <w:r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року</w:t>
      </w:r>
    </w:p>
    <w:p w14:paraId="7802084B" w14:textId="4F8E5154" w:rsidR="007F5307" w:rsidRPr="007F5307" w:rsidRDefault="004D403F" w:rsidP="002E21AB">
      <w:pPr>
        <w:spacing w:after="120" w:line="240" w:lineRule="auto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Кількість днів надання послуг</w:t>
      </w:r>
      <w:r w:rsidR="00AC2645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2E21AB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10</w:t>
      </w:r>
      <w:r w:rsidR="00AC2645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дні</w:t>
      </w:r>
      <w:r w:rsidR="007F5307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в</w:t>
      </w:r>
      <w:r w:rsidR="001B182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797DD3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(5 днів розробка тренінгових матеріалів, 5 днів проведення тренінгу)</w:t>
      </w:r>
    </w:p>
    <w:p w14:paraId="176568BF" w14:textId="106B1B46" w:rsidR="001A51A5" w:rsidRPr="007F5307" w:rsidRDefault="001A51A5" w:rsidP="002E21AB">
      <w:pPr>
        <w:spacing w:after="120" w:line="240" w:lineRule="auto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2E21AB">
      <w:pPr>
        <w:shd w:val="clear" w:color="auto" w:fill="FFFFFF"/>
        <w:spacing w:after="120"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E65E822" w14:textId="48C9A6E3" w:rsidR="001A51A5" w:rsidRPr="007F5307" w:rsidRDefault="004D403F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Завдання</w:t>
      </w:r>
      <w:r w:rsidR="001A51A5"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6DF7D141" w14:textId="789876CE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Розробка програми </w:t>
      </w:r>
      <w:r w:rsidR="002E21AB">
        <w:rPr>
          <w:rFonts w:asciiTheme="minorHAnsi" w:hAnsiTheme="minorHAnsi" w:cstheme="minorHAnsi"/>
          <w:color w:val="auto"/>
          <w:sz w:val="24"/>
          <w:szCs w:val="24"/>
          <w:lang w:val="uk-UA"/>
        </w:rPr>
        <w:t>3</w:t>
      </w:r>
      <w:r w:rsidR="001B1822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-х денного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тренінгу</w:t>
      </w:r>
      <w:r w:rsidR="000E69DD" w:rsidRPr="000E69D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0E69DD" w:rsidRPr="000E69DD">
        <w:rPr>
          <w:rFonts w:asciiTheme="minorHAnsi" w:hAnsiTheme="minorHAnsi" w:cstheme="minorHAnsi"/>
          <w:bCs/>
          <w:sz w:val="24"/>
          <w:szCs w:val="24"/>
          <w:lang w:val="uk-UA"/>
        </w:rPr>
        <w:t>з епіднагляду за ВІЛ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>,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виходячи з його мети та цільової аудиторії, внесення змін у програму під час узгодження її з представниками 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>Замовника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5723A917" w14:textId="58E9430F" w:rsidR="001A51A5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Розробка презентацій для тренінгу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0E69DD" w:rsidRPr="000E69DD">
        <w:rPr>
          <w:rFonts w:asciiTheme="minorHAnsi" w:hAnsiTheme="minorHAnsi" w:cstheme="minorHAnsi"/>
          <w:bCs/>
          <w:sz w:val="24"/>
          <w:szCs w:val="24"/>
          <w:lang w:val="uk-UA"/>
        </w:rPr>
        <w:t>з епіднагляду за ВІЛ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відповідно до узгодженої програми, внесення змін у презентації під час узгодження їх 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>з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представниками 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>Замовника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11B2717" w14:textId="278AE5E8" w:rsidR="00E3360C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Розробка роздаткових матеріалів для учасників тренінгу 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0E69DD" w:rsidRPr="000E69DD">
        <w:rPr>
          <w:rFonts w:asciiTheme="minorHAnsi" w:hAnsiTheme="minorHAnsi" w:cstheme="minorHAnsi"/>
          <w:bCs/>
          <w:sz w:val="24"/>
          <w:szCs w:val="24"/>
          <w:lang w:val="uk-UA"/>
        </w:rPr>
        <w:t>з епіднагляду за ВІЛ</w:t>
      </w:r>
      <w:r w:rsidR="000E69DD"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(у разі необхідності)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FDD6979" w14:textId="7B1C7608" w:rsidR="00E3360C" w:rsidRPr="00AC264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Розроблення анкет для до- та після-тренінгового контролю знань учасників тренінгу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0E69DD" w:rsidRPr="000E69DD">
        <w:rPr>
          <w:rFonts w:asciiTheme="minorHAnsi" w:hAnsiTheme="minorHAnsi" w:cstheme="minorHAnsi"/>
          <w:bCs/>
          <w:sz w:val="24"/>
          <w:szCs w:val="24"/>
          <w:lang w:val="uk-UA"/>
        </w:rPr>
        <w:t>з епіднагляду за ВІЛ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48D747D" w14:textId="3F11AA10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Забезпечення реалізації програми тренінгу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–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проведенн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я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лекцій та практичних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завдань з учасниками тренінгу</w:t>
      </w:r>
      <w:r w:rsidR="000E69D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  <w:r w:rsidR="000E69DD" w:rsidRPr="000E69DD">
        <w:rPr>
          <w:rFonts w:asciiTheme="minorHAnsi" w:hAnsiTheme="minorHAnsi" w:cstheme="minorHAnsi"/>
          <w:bCs/>
          <w:sz w:val="24"/>
          <w:szCs w:val="24"/>
          <w:lang w:val="uk-UA"/>
        </w:rPr>
        <w:t>з епіднагляду за ВІЛ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7EE4B3A" w14:textId="0AC1AFA8" w:rsidR="0010301D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до- та після-тестового контролю з використанням розроблених фахівцями проекту анкет, аналіз результатів</w:t>
      </w:r>
      <w:r w:rsidR="00CB660F" w:rsidRPr="00CB660F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31BAA505" w14:textId="06931501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щоденної та фінальної оцінок тренінгу (за розробленими формами), отримання зворотного зв’язку від учасників тренінгу у письмовому вигляді, їх аналіз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38780D3C" w14:textId="77777777" w:rsidR="00E3360C" w:rsidRDefault="00E3360C" w:rsidP="00E3360C">
      <w:pPr>
        <w:spacing w:after="0" w:line="259" w:lineRule="auto"/>
        <w:ind w:left="11" w:right="6" w:hanging="11"/>
        <w:rPr>
          <w:rFonts w:asciiTheme="minorHAnsi" w:hAnsiTheme="minorHAnsi" w:cstheme="minorHAnsi"/>
          <w:b/>
          <w:bCs/>
          <w:lang w:val="uk-UA"/>
        </w:rPr>
      </w:pPr>
    </w:p>
    <w:p w14:paraId="6CE2BC69" w14:textId="4823B38C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3AEBB4E4" w14:textId="77777777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освіта; </w:t>
      </w:r>
    </w:p>
    <w:p w14:paraId="7F875C13" w14:textId="66C5A31D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у сфері епідеміологічного нагляду </w:t>
      </w:r>
      <w:r w:rsidR="001B1822" w:rsidRPr="00935BE3">
        <w:rPr>
          <w:rFonts w:asciiTheme="minorHAnsi" w:hAnsiTheme="minorHAnsi" w:cstheme="minorHAnsi"/>
          <w:sz w:val="24"/>
          <w:szCs w:val="24"/>
          <w:lang w:val="uk-UA"/>
        </w:rPr>
        <w:t>за ВІЛ/СНІДом та протидії епідемії ВІЛ-інфекції не менше 5-ти років</w:t>
      </w:r>
      <w:r w:rsidRPr="00935BE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6E44F86" w14:textId="77777777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</w:t>
      </w:r>
    </w:p>
    <w:p w14:paraId="7FCB7CA7" w14:textId="77777777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 xml:space="preserve">Досвід в організації та проведенні робочих зустрічей, тренінгів </w:t>
      </w:r>
    </w:p>
    <w:p w14:paraId="3C79FC9E" w14:textId="43550661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</w:t>
      </w:r>
      <w:r w:rsidR="001B1822" w:rsidRPr="00935BE3">
        <w:rPr>
          <w:rFonts w:asciiTheme="minorHAnsi" w:hAnsiTheme="minorHAnsi" w:cstheme="minorHAnsi"/>
          <w:sz w:val="24"/>
          <w:szCs w:val="24"/>
          <w:lang w:val="uk-UA"/>
        </w:rPr>
        <w:t>керівництв, нормативних документів за тематикою тренінга</w:t>
      </w:r>
      <w:r w:rsidRPr="00935BE3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2EDD0D3F" w14:textId="77777777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7151E72D" w14:textId="77777777" w:rsidR="00FD2604" w:rsidRPr="00935BE3" w:rsidRDefault="00FD2604" w:rsidP="00FD2604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35BE3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102F6AE4" w14:textId="77777777" w:rsidR="00FD2604" w:rsidRDefault="00FD2604" w:rsidP="00FD2604">
      <w:pPr>
        <w:spacing w:after="0" w:line="240" w:lineRule="auto"/>
        <w:ind w:left="363" w:right="6" w:hanging="11"/>
        <w:rPr>
          <w:rFonts w:asciiTheme="minorHAnsi" w:hAnsiTheme="minorHAnsi" w:cstheme="minorHAnsi"/>
          <w:sz w:val="24"/>
          <w:szCs w:val="24"/>
          <w:lang w:val="uk-UA"/>
        </w:rPr>
      </w:pPr>
    </w:p>
    <w:p w14:paraId="61B80F06" w14:textId="714830C6" w:rsidR="0010301D" w:rsidRPr="0010301D" w:rsidRDefault="0010301D" w:rsidP="001B1822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178E3145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64DB63A7" w:rsidR="007F5307" w:rsidRPr="005673B7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Резюме </w:t>
      </w:r>
      <w:r w:rsidR="004D403F" w:rsidRPr="00174536">
        <w:rPr>
          <w:rFonts w:asciiTheme="minorHAnsi" w:eastAsia="Calibri" w:hAnsiTheme="minorHAnsi" w:cs="Arial"/>
          <w:b/>
          <w:sz w:val="24"/>
          <w:szCs w:val="24"/>
          <w:lang w:val="uk-UA"/>
        </w:rPr>
        <w:t>українською та англійською мовами</w:t>
      </w:r>
      <w:r w:rsidR="004D403F"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Pr="001B1822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Pr="001B1822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зазначте: «</w:t>
      </w:r>
      <w:r w:rsidR="001511A8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297-2021 </w:t>
      </w:r>
      <w:r w:rsidR="00FC373B" w:rsidRPr="00FC373B">
        <w:rPr>
          <w:rFonts w:asciiTheme="minorHAnsi" w:eastAsia="Calibri" w:hAnsiTheme="minorHAnsi" w:cs="Arial"/>
          <w:b/>
          <w:sz w:val="24"/>
          <w:szCs w:val="24"/>
          <w:lang w:val="uk-UA"/>
        </w:rPr>
        <w:t>Консультант з розробки матеріалів та проведення тренінгу з епіднагляду за ВІЛ</w:t>
      </w: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>»</w:t>
      </w:r>
    </w:p>
    <w:p w14:paraId="55DDC4F2" w14:textId="77777777" w:rsidR="00FC373B" w:rsidRDefault="00FC373B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347C1256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5673B7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Термін подання документів – до </w:t>
      </w:r>
      <w:r w:rsidR="004D403F">
        <w:rPr>
          <w:rFonts w:asciiTheme="minorHAnsi" w:eastAsia="Calibri" w:hAnsiTheme="minorHAnsi" w:cs="Arial"/>
          <w:b/>
          <w:sz w:val="24"/>
          <w:szCs w:val="24"/>
          <w:lang w:val="uk-UA"/>
        </w:rPr>
        <w:t>30 липня</w:t>
      </w:r>
      <w:r w:rsidR="00935BE3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2021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року, реєстрація документів завершується о 18:00.</w:t>
      </w:r>
    </w:p>
    <w:p w14:paraId="4298AE6C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76682DE9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14:paraId="0D6F60E9" w14:textId="44439661" w:rsidR="007F5307" w:rsidRPr="001B1822" w:rsidRDefault="004D403F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74536">
        <w:rPr>
          <w:rFonts w:asciiTheme="minorHAnsi" w:eastAsia="Calibri" w:hAnsiTheme="minorHAnsi" w:cs="Arial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7F5307" w:rsidRPr="001B1822">
        <w:rPr>
          <w:rFonts w:asciiTheme="minorHAnsi" w:eastAsia="Calibri" w:hAnsiTheme="minorHAnsi" w:cs="Arial"/>
          <w:sz w:val="24"/>
          <w:szCs w:val="24"/>
          <w:lang w:val="uk-UA"/>
        </w:rPr>
        <w:t>.</w:t>
      </w:r>
    </w:p>
    <w:p w14:paraId="04E5706A" w14:textId="77777777" w:rsidR="007F5307" w:rsidRPr="001B1822" w:rsidRDefault="007F5307" w:rsidP="007F5307">
      <w:pPr>
        <w:rPr>
          <w:rFonts w:asciiTheme="minorHAnsi" w:eastAsia="Calibri" w:hAnsiTheme="minorHAnsi" w:cs="Arial"/>
          <w:szCs w:val="24"/>
          <w:lang w:val="uk-UA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0945EF"/>
    <w:rsid w:val="000E69DD"/>
    <w:rsid w:val="0010301D"/>
    <w:rsid w:val="001502CE"/>
    <w:rsid w:val="001511A8"/>
    <w:rsid w:val="00154CBE"/>
    <w:rsid w:val="00163B78"/>
    <w:rsid w:val="00171712"/>
    <w:rsid w:val="001A51A5"/>
    <w:rsid w:val="001B07A5"/>
    <w:rsid w:val="001B1822"/>
    <w:rsid w:val="00215C82"/>
    <w:rsid w:val="00242CE4"/>
    <w:rsid w:val="00252BCB"/>
    <w:rsid w:val="00276CE4"/>
    <w:rsid w:val="002E21AB"/>
    <w:rsid w:val="003203B9"/>
    <w:rsid w:val="003A0D7B"/>
    <w:rsid w:val="003B7F7D"/>
    <w:rsid w:val="00412231"/>
    <w:rsid w:val="004644EB"/>
    <w:rsid w:val="00471E7C"/>
    <w:rsid w:val="004A70EC"/>
    <w:rsid w:val="004C46A8"/>
    <w:rsid w:val="004D403F"/>
    <w:rsid w:val="004D489D"/>
    <w:rsid w:val="004D780D"/>
    <w:rsid w:val="004F00F8"/>
    <w:rsid w:val="004F7898"/>
    <w:rsid w:val="005673B7"/>
    <w:rsid w:val="005D4B28"/>
    <w:rsid w:val="00601AF7"/>
    <w:rsid w:val="0061400B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97DD3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35BE3"/>
    <w:rsid w:val="00953DED"/>
    <w:rsid w:val="00981AC0"/>
    <w:rsid w:val="009B1F5D"/>
    <w:rsid w:val="009B6173"/>
    <w:rsid w:val="009C2D23"/>
    <w:rsid w:val="00A11DFE"/>
    <w:rsid w:val="00A8066D"/>
    <w:rsid w:val="00AA4023"/>
    <w:rsid w:val="00AC2645"/>
    <w:rsid w:val="00B113B2"/>
    <w:rsid w:val="00B62D02"/>
    <w:rsid w:val="00B86049"/>
    <w:rsid w:val="00C14792"/>
    <w:rsid w:val="00C234DA"/>
    <w:rsid w:val="00C4527F"/>
    <w:rsid w:val="00C45B0A"/>
    <w:rsid w:val="00C51CF6"/>
    <w:rsid w:val="00C56A9C"/>
    <w:rsid w:val="00C7190D"/>
    <w:rsid w:val="00CB660F"/>
    <w:rsid w:val="00CB7DA5"/>
    <w:rsid w:val="00CD56B9"/>
    <w:rsid w:val="00D25A85"/>
    <w:rsid w:val="00D265D9"/>
    <w:rsid w:val="00D304AA"/>
    <w:rsid w:val="00D435C9"/>
    <w:rsid w:val="00D94181"/>
    <w:rsid w:val="00DE31E7"/>
    <w:rsid w:val="00E3360C"/>
    <w:rsid w:val="00E56A63"/>
    <w:rsid w:val="00E64422"/>
    <w:rsid w:val="00EA2E6E"/>
    <w:rsid w:val="00EA6D29"/>
    <w:rsid w:val="00F15889"/>
    <w:rsid w:val="00F43179"/>
    <w:rsid w:val="00F52B25"/>
    <w:rsid w:val="00F67129"/>
    <w:rsid w:val="00F72BBF"/>
    <w:rsid w:val="00F93460"/>
    <w:rsid w:val="00FC373B"/>
    <w:rsid w:val="00FD2604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3EC65D-6F41-43B7-9CAF-53449A6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2017-03-17T10:47:00Z</cp:lastPrinted>
  <dcterms:created xsi:type="dcterms:W3CDTF">2021-07-27T09:02:00Z</dcterms:created>
  <dcterms:modified xsi:type="dcterms:W3CDTF">2021-07-27T09:02:00Z</dcterms:modified>
</cp:coreProperties>
</file>