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943" w14:textId="799EC6DA" w:rsidR="002E4EEC" w:rsidRPr="00161998" w:rsidRDefault="0098046E" w:rsidP="002E4EEC">
      <w:pPr>
        <w:spacing w:line="240" w:lineRule="auto"/>
        <w:rPr>
          <w:sz w:val="24"/>
          <w:szCs w:val="24"/>
          <w:lang w:val="uk-UA"/>
        </w:rPr>
      </w:pP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E63C2BE" wp14:editId="7432B96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386AD" w14:textId="77777777" w:rsidR="002E4EEC" w:rsidRPr="00161998" w:rsidRDefault="002E4EEC" w:rsidP="002E4EEC">
      <w:pPr>
        <w:jc w:val="center"/>
        <w:rPr>
          <w:b/>
          <w:sz w:val="24"/>
          <w:szCs w:val="24"/>
          <w:lang w:val="uk-UA"/>
        </w:rPr>
      </w:pPr>
    </w:p>
    <w:p w14:paraId="6E82828C" w14:textId="77777777" w:rsidR="0098046E" w:rsidRPr="000C4C1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Державна установа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«Центр громадського здоров’я</w:t>
      </w:r>
    </w:p>
    <w:p w14:paraId="1FD734B0" w14:textId="77777777" w:rsidR="0098046E" w:rsidRPr="000C4C1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оголошує конкурс на відбір</w:t>
      </w:r>
    </w:p>
    <w:p w14:paraId="2EEDCE0B" w14:textId="77777777" w:rsidR="000A3100" w:rsidRPr="000A3100" w:rsidRDefault="00377741" w:rsidP="000A3100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Провідного бухгалтера</w:t>
      </w:r>
      <w:r w:rsidR="0042762B" w:rsidRPr="000C4C18">
        <w:rPr>
          <w:rFonts w:ascii="Calibri" w:hAnsi="Calibri" w:cs="Calibri"/>
          <w:b/>
          <w:sz w:val="24"/>
          <w:szCs w:val="24"/>
          <w:lang w:val="uk-UA"/>
        </w:rPr>
        <w:t xml:space="preserve"> відділу бухгалтерського обліку </w:t>
      </w:r>
      <w:r w:rsidR="00A025AD" w:rsidRPr="000C4C18">
        <w:rPr>
          <w:rFonts w:ascii="Calibri" w:hAnsi="Calibri" w:cs="Calibri"/>
          <w:b/>
          <w:sz w:val="24"/>
          <w:szCs w:val="24"/>
          <w:lang w:val="uk-UA"/>
        </w:rPr>
        <w:t>та фінансово-економічного забезпечення</w:t>
      </w:r>
      <w:r w:rsidR="000A3100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0A3100" w:rsidRPr="000A3100">
        <w:rPr>
          <w:rFonts w:ascii="Calibri" w:hAnsi="Calibri" w:cs="Calibri"/>
          <w:b/>
          <w:bCs/>
          <w:sz w:val="24"/>
          <w:szCs w:val="24"/>
          <w:lang w:val="uk-UA"/>
        </w:rPr>
        <w:t xml:space="preserve">в рамках грантової угоди з </w:t>
      </w:r>
      <w:r w:rsidR="000A3100">
        <w:rPr>
          <w:rFonts w:ascii="Calibri" w:hAnsi="Calibri" w:cs="Calibri"/>
          <w:b/>
          <w:bCs/>
          <w:sz w:val="24"/>
          <w:szCs w:val="24"/>
        </w:rPr>
        <w:t>Direct</w:t>
      </w:r>
      <w:r w:rsidR="000A3100" w:rsidRPr="000A3100"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 w:rsidR="000A3100">
        <w:rPr>
          <w:rFonts w:ascii="Calibri" w:hAnsi="Calibri" w:cs="Calibri"/>
          <w:b/>
          <w:bCs/>
          <w:sz w:val="24"/>
          <w:szCs w:val="24"/>
        </w:rPr>
        <w:t>Relief</w:t>
      </w:r>
    </w:p>
    <w:p w14:paraId="44D47C65" w14:textId="5344BFDA" w:rsidR="002E4EEC" w:rsidRPr="000A3100" w:rsidRDefault="002E4EEC" w:rsidP="000A3100">
      <w:pPr>
        <w:pStyle w:val="Default"/>
        <w:tabs>
          <w:tab w:val="left" w:pos="142"/>
          <w:tab w:val="left" w:pos="284"/>
        </w:tabs>
        <w:jc w:val="both"/>
        <w:rPr>
          <w:rFonts w:ascii="Calibri" w:hAnsi="Calibri" w:cs="Calibri"/>
          <w:b/>
          <w:lang w:val="uk-UA"/>
        </w:rPr>
      </w:pPr>
    </w:p>
    <w:p w14:paraId="26B514E5" w14:textId="123355F7" w:rsidR="009E3A08" w:rsidRDefault="002E4EEC" w:rsidP="000A3100">
      <w:pPr>
        <w:spacing w:line="240" w:lineRule="auto"/>
        <w:ind w:left="1" w:firstLine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Назва позиції:</w:t>
      </w:r>
      <w:r w:rsidR="005D0D0C" w:rsidRPr="000C4C18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0C4C18">
        <w:rPr>
          <w:rFonts w:ascii="Calibri" w:hAnsi="Calibri" w:cs="Calibri"/>
          <w:sz w:val="24"/>
          <w:szCs w:val="24"/>
          <w:lang w:val="uk-UA"/>
        </w:rPr>
        <w:t>П</w:t>
      </w:r>
      <w:r w:rsidR="00C96557" w:rsidRPr="000C4C18">
        <w:rPr>
          <w:rFonts w:ascii="Calibri" w:hAnsi="Calibri" w:cs="Calibri"/>
          <w:sz w:val="24"/>
          <w:szCs w:val="24"/>
          <w:lang w:val="uk-UA"/>
        </w:rPr>
        <w:t>ровідний бухгалтер</w:t>
      </w:r>
      <w:r w:rsidR="0042762B" w:rsidRPr="000C4C18">
        <w:rPr>
          <w:rFonts w:ascii="Calibri" w:hAnsi="Calibri" w:cs="Calibri"/>
          <w:sz w:val="24"/>
          <w:szCs w:val="24"/>
          <w:lang w:val="uk-UA"/>
        </w:rPr>
        <w:t xml:space="preserve"> відділу бухгалтерського обліку та </w:t>
      </w:r>
      <w:r w:rsidR="00A025AD" w:rsidRPr="000C4C18">
        <w:rPr>
          <w:rFonts w:ascii="Calibri" w:hAnsi="Calibri" w:cs="Calibri"/>
          <w:sz w:val="24"/>
          <w:szCs w:val="24"/>
          <w:lang w:val="uk-UA"/>
        </w:rPr>
        <w:t>фінансов</w:t>
      </w:r>
      <w:r w:rsidR="00865920" w:rsidRPr="000C4C18">
        <w:rPr>
          <w:rFonts w:ascii="Calibri" w:hAnsi="Calibri" w:cs="Calibri"/>
          <w:sz w:val="24"/>
          <w:szCs w:val="24"/>
          <w:lang w:val="uk-UA"/>
        </w:rPr>
        <w:t>о</w:t>
      </w:r>
      <w:r w:rsidR="00A025AD" w:rsidRPr="000C4C18">
        <w:rPr>
          <w:rFonts w:ascii="Calibri" w:hAnsi="Calibri" w:cs="Calibri"/>
          <w:sz w:val="24"/>
          <w:szCs w:val="24"/>
          <w:lang w:val="uk-UA"/>
        </w:rPr>
        <w:t>-економічного забезпечення</w:t>
      </w:r>
    </w:p>
    <w:p w14:paraId="75F1B618" w14:textId="77777777" w:rsidR="000A3100" w:rsidRPr="000C4C18" w:rsidRDefault="000A3100" w:rsidP="000A3100">
      <w:pPr>
        <w:spacing w:line="240" w:lineRule="auto"/>
        <w:ind w:left="1" w:firstLine="0"/>
        <w:rPr>
          <w:rFonts w:ascii="Calibri" w:hAnsi="Calibri" w:cs="Calibri"/>
          <w:sz w:val="24"/>
          <w:szCs w:val="24"/>
          <w:lang w:val="uk-UA"/>
        </w:rPr>
      </w:pPr>
    </w:p>
    <w:p w14:paraId="7A1EE79C" w14:textId="77777777" w:rsidR="002E4EEC" w:rsidRDefault="002E4EEC" w:rsidP="0042762B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 xml:space="preserve">Рівень зайнятості: </w:t>
      </w:r>
      <w:proofErr w:type="spellStart"/>
      <w:r w:rsidRPr="000C4C18">
        <w:rPr>
          <w:rFonts w:ascii="Calibri" w:hAnsi="Calibri" w:cs="Calibri"/>
          <w:sz w:val="24"/>
          <w:szCs w:val="24"/>
          <w:lang w:val="ru-RU"/>
        </w:rPr>
        <w:t>повна</w:t>
      </w:r>
      <w:proofErr w:type="spellEnd"/>
      <w:r w:rsidRPr="000C4C18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0C4C18">
        <w:rPr>
          <w:rFonts w:ascii="Calibri" w:hAnsi="Calibri" w:cs="Calibri"/>
          <w:sz w:val="24"/>
          <w:szCs w:val="24"/>
          <w:lang w:val="ru-RU"/>
        </w:rPr>
        <w:t>зайнят</w:t>
      </w:r>
      <w:r w:rsidRPr="000C4C18">
        <w:rPr>
          <w:rFonts w:ascii="Calibri" w:hAnsi="Calibri" w:cs="Calibri"/>
          <w:sz w:val="24"/>
          <w:szCs w:val="24"/>
          <w:lang w:val="uk-UA"/>
        </w:rPr>
        <w:t>ість</w:t>
      </w:r>
      <w:proofErr w:type="spellEnd"/>
    </w:p>
    <w:p w14:paraId="2A6A87E3" w14:textId="77777777" w:rsidR="000A3100" w:rsidRDefault="000A3100" w:rsidP="0042762B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4F6A9378" w14:textId="77777777" w:rsidR="000A3100" w:rsidRPr="00221183" w:rsidRDefault="000A3100" w:rsidP="000A3100">
      <w:pPr>
        <w:spacing w:after="16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221183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46A85336" w14:textId="77777777" w:rsidR="000A3100" w:rsidRPr="00221183" w:rsidRDefault="000A3100" w:rsidP="000A3100">
      <w:pPr>
        <w:spacing w:after="160" w:line="240" w:lineRule="auto"/>
        <w:ind w:left="0" w:right="0" w:firstLine="0"/>
        <w:jc w:val="left"/>
        <w:rPr>
          <w:rFonts w:asciiTheme="minorHAnsi" w:eastAsia="Calibri" w:hAnsiTheme="minorHAnsi" w:cstheme="minorHAnsi"/>
          <w:bCs/>
          <w:sz w:val="24"/>
          <w:szCs w:val="24"/>
          <w:lang w:val="uk-UA"/>
        </w:rPr>
      </w:pPr>
      <w:r w:rsidRPr="00221183">
        <w:rPr>
          <w:rFonts w:asciiTheme="minorHAnsi" w:eastAsia="Calibri" w:hAnsiTheme="minorHAnsi" w:cstheme="minorHAnsi"/>
          <w:bCs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21183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cоціально</w:t>
      </w:r>
      <w:proofErr w:type="spellEnd"/>
      <w:r w:rsidRPr="00221183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5AF3D75" w14:textId="77777777" w:rsidR="00DE469C" w:rsidRPr="000C4C18" w:rsidRDefault="00DE469C" w:rsidP="00B9090D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lang w:val="uk-UA"/>
        </w:rPr>
      </w:pPr>
    </w:p>
    <w:p w14:paraId="4ED5704B" w14:textId="1B7F258D" w:rsidR="001D6966" w:rsidRDefault="000A3100" w:rsidP="001D6966">
      <w:pPr>
        <w:spacing w:after="0" w:line="240" w:lineRule="auto"/>
        <w:ind w:left="-4" w:right="0" w:hanging="10"/>
        <w:jc w:val="left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Завдання</w:t>
      </w:r>
      <w:r w:rsidR="001D6966" w:rsidRPr="000C4C18">
        <w:rPr>
          <w:rFonts w:ascii="Calibri" w:hAnsi="Calibri" w:cs="Calibri"/>
          <w:b/>
          <w:sz w:val="24"/>
          <w:szCs w:val="24"/>
          <w:lang w:val="uk-UA"/>
        </w:rPr>
        <w:t xml:space="preserve">: </w:t>
      </w:r>
    </w:p>
    <w:p w14:paraId="18C3C2DB" w14:textId="77777777" w:rsidR="000A3100" w:rsidRPr="000C4C18" w:rsidRDefault="000A3100" w:rsidP="001D6966">
      <w:pPr>
        <w:spacing w:after="0" w:line="240" w:lineRule="auto"/>
        <w:ind w:left="-4" w:right="0" w:hanging="10"/>
        <w:jc w:val="left"/>
        <w:rPr>
          <w:rFonts w:ascii="Calibri" w:hAnsi="Calibri" w:cs="Calibri"/>
          <w:b/>
          <w:sz w:val="24"/>
          <w:szCs w:val="24"/>
          <w:lang w:val="uk-UA"/>
        </w:rPr>
      </w:pPr>
    </w:p>
    <w:p w14:paraId="6D41CF53" w14:textId="54A88445" w:rsidR="002308F9" w:rsidRPr="000C4C18" w:rsidRDefault="00217C5E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uk-UA" w:eastAsia="ru-RU"/>
        </w:rPr>
      </w:pP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Здійснення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документальн</w:t>
      </w: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ого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оформлення та відображ</w:t>
      </w:r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ення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0C4C18">
        <w:rPr>
          <w:rFonts w:ascii="Calibri" w:hAnsi="Calibri" w:cs="Calibri"/>
          <w:bCs/>
          <w:sz w:val="24"/>
          <w:szCs w:val="24"/>
          <w:lang w:eastAsia="ru-RU"/>
        </w:rPr>
        <w:t>C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8.3 </w:t>
      </w:r>
      <w:r w:rsidR="002308F9" w:rsidRPr="000C4C18">
        <w:rPr>
          <w:rFonts w:ascii="Calibri" w:hAnsi="Calibri" w:cs="Calibri"/>
          <w:bCs/>
          <w:sz w:val="24"/>
          <w:szCs w:val="24"/>
          <w:lang w:eastAsia="ru-RU"/>
        </w:rPr>
        <w:t>UA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>-Бюджет «Комплексний облік для бюджетних установ України 2.1»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>первинні документи з надходження</w:t>
      </w:r>
      <w:r w:rsidR="00C96557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благодійної та гуманітарної допомоги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>,</w:t>
      </w:r>
      <w:r w:rsidR="002308F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перевіряє правильність їх оформлення і відповідність змісту вимогам законодавчим та нормативним актам.</w:t>
      </w:r>
    </w:p>
    <w:p w14:paraId="08209B20" w14:textId="30D0B973" w:rsidR="002308F9" w:rsidRPr="000C4C18" w:rsidRDefault="00C95333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uk-UA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uk-UA" w:eastAsia="ru-RU"/>
        </w:rPr>
        <w:t>Виписання</w:t>
      </w:r>
      <w:proofErr w:type="spellEnd"/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видаткових </w:t>
      </w:r>
      <w:r w:rsidR="005E3967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та товарно-транспортних 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накладних 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розподіленої 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>благодійної та гуманітарної допомоги на інші заклади відповідно</w:t>
      </w:r>
      <w:r w:rsidR="00E113B9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до</w:t>
      </w:r>
      <w:r w:rsidR="0064165D" w:rsidRPr="000C4C18">
        <w:rPr>
          <w:rFonts w:ascii="Calibri" w:hAnsi="Calibri" w:cs="Calibri"/>
          <w:bCs/>
          <w:sz w:val="24"/>
          <w:szCs w:val="24"/>
          <w:lang w:val="uk-UA" w:eastAsia="ru-RU"/>
        </w:rPr>
        <w:t xml:space="preserve"> розподілів.</w:t>
      </w:r>
    </w:p>
    <w:p w14:paraId="65EBC555" w14:textId="6369F7B8" w:rsidR="002308F9" w:rsidRPr="000C4C18" w:rsidRDefault="0064165D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Комунікація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з закладами-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набувачами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гуманітарної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благодійної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допомоги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щодо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документального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оформлення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здійснених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передач</w:t>
      </w:r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>обміну</w:t>
      </w:r>
      <w:proofErr w:type="spellEnd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E113B9" w:rsidRPr="000C4C18">
        <w:rPr>
          <w:rFonts w:ascii="Calibri" w:hAnsi="Calibri" w:cs="Calibri"/>
          <w:bCs/>
          <w:sz w:val="24"/>
          <w:szCs w:val="24"/>
          <w:lang w:val="ru-RU" w:eastAsia="ru-RU"/>
        </w:rPr>
        <w:t>документів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20FE3C40" w14:textId="60517409" w:rsidR="002308F9" w:rsidRPr="000C4C18" w:rsidRDefault="00E113B9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Підготування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щодо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отриманої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та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розподіленої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гуманітарної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допомоги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відповідно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 чинного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законодавства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545A2C14" w14:textId="77777777" w:rsidR="002308F9" w:rsidRPr="000C4C18" w:rsidRDefault="00217C5E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дан</w:t>
      </w:r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їх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її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форм, а також форм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іншої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даних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. </w:t>
      </w:r>
    </w:p>
    <w:p w14:paraId="7CF44705" w14:textId="5500D163" w:rsidR="002308F9" w:rsidRPr="000C4C18" w:rsidRDefault="00E113B9" w:rsidP="000C4C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Підготовка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за шаблоном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договорів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безоплатну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передачу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матеріальних</w:t>
      </w:r>
      <w:proofErr w:type="spellEnd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0C4C18">
        <w:rPr>
          <w:rFonts w:ascii="Calibri" w:hAnsi="Calibri" w:cs="Calibri"/>
          <w:bCs/>
          <w:sz w:val="24"/>
          <w:szCs w:val="24"/>
          <w:lang w:val="ru-RU" w:eastAsia="ru-RU"/>
        </w:rPr>
        <w:t>.</w:t>
      </w:r>
    </w:p>
    <w:p w14:paraId="3B5DADD8" w14:textId="0AE872E1" w:rsidR="006B0357" w:rsidRPr="000C4C18" w:rsidRDefault="006B0357" w:rsidP="000C4C18">
      <w:pPr>
        <w:pStyle w:val="a7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4"/>
          <w:szCs w:val="24"/>
          <w:lang w:val="ru-RU" w:eastAsia="ru-RU"/>
        </w:rPr>
      </w:pPr>
      <w:proofErr w:type="spellStart"/>
      <w:r w:rsidRPr="000C4C18">
        <w:rPr>
          <w:rFonts w:ascii="Calibri" w:hAnsi="Calibri" w:cs="Calibri"/>
          <w:sz w:val="24"/>
          <w:szCs w:val="24"/>
          <w:lang w:val="ru-RU" w:eastAsia="ru-RU"/>
        </w:rPr>
        <w:t>Викон</w:t>
      </w:r>
      <w:r w:rsidR="00217C5E" w:rsidRPr="000C4C18">
        <w:rPr>
          <w:rFonts w:ascii="Calibri" w:hAnsi="Calibri" w:cs="Calibri"/>
          <w:sz w:val="24"/>
          <w:szCs w:val="24"/>
          <w:lang w:val="ru-RU" w:eastAsia="ru-RU"/>
        </w:rPr>
        <w:t>ання</w:t>
      </w:r>
      <w:proofErr w:type="spellEnd"/>
      <w:r w:rsidRPr="000C4C18">
        <w:rPr>
          <w:rFonts w:ascii="Calibri" w:hAnsi="Calibri" w:cs="Calibri"/>
          <w:sz w:val="24"/>
          <w:szCs w:val="24"/>
          <w:lang w:val="ru-RU" w:eastAsia="ru-RU"/>
        </w:rPr>
        <w:t xml:space="preserve"> </w:t>
      </w:r>
      <w:proofErr w:type="spellStart"/>
      <w:r w:rsidRPr="000C4C18">
        <w:rPr>
          <w:rFonts w:ascii="Calibri" w:hAnsi="Calibri" w:cs="Calibri"/>
          <w:sz w:val="24"/>
          <w:szCs w:val="24"/>
          <w:lang w:val="ru-RU" w:eastAsia="ru-RU"/>
        </w:rPr>
        <w:t>доручен</w:t>
      </w:r>
      <w:r w:rsidR="00217C5E" w:rsidRPr="000C4C18">
        <w:rPr>
          <w:rFonts w:ascii="Calibri" w:hAnsi="Calibri" w:cs="Calibri"/>
          <w:sz w:val="24"/>
          <w:szCs w:val="24"/>
          <w:lang w:val="ru-RU" w:eastAsia="ru-RU"/>
        </w:rPr>
        <w:t>ь</w:t>
      </w:r>
      <w:proofErr w:type="spellEnd"/>
      <w:r w:rsidRPr="000C4C18">
        <w:rPr>
          <w:rFonts w:ascii="Calibri" w:hAnsi="Calibri" w:cs="Calibri"/>
          <w:sz w:val="24"/>
          <w:szCs w:val="24"/>
          <w:lang w:val="ru-RU" w:eastAsia="ru-RU"/>
        </w:rPr>
        <w:t xml:space="preserve"> головного бухгалтера.</w:t>
      </w:r>
    </w:p>
    <w:p w14:paraId="13E2FB5B" w14:textId="77777777" w:rsidR="001D6966" w:rsidRPr="000C4C18" w:rsidRDefault="001D6966" w:rsidP="0098046E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</w:p>
    <w:p w14:paraId="77D05B6D" w14:textId="5DC8A4A8" w:rsidR="000A3100" w:rsidRDefault="000A3100" w:rsidP="000A3100">
      <w:pPr>
        <w:spacing w:after="0" w:line="240" w:lineRule="auto"/>
        <w:ind w:left="-4" w:right="0" w:hanging="10"/>
        <w:jc w:val="left"/>
        <w:rPr>
          <w:rFonts w:ascii="Calibri" w:hAnsi="Calibri" w:cs="Calibri"/>
          <w:b/>
          <w:sz w:val="24"/>
          <w:szCs w:val="24"/>
          <w:lang w:val="ru-RU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Вимоги до професійної компетентності</w:t>
      </w:r>
      <w:r w:rsidRPr="000C4C18">
        <w:rPr>
          <w:rFonts w:ascii="Calibri" w:hAnsi="Calibri" w:cs="Calibri"/>
          <w:b/>
          <w:sz w:val="24"/>
          <w:szCs w:val="24"/>
          <w:lang w:val="ru-RU"/>
        </w:rPr>
        <w:t xml:space="preserve">: </w:t>
      </w:r>
    </w:p>
    <w:p w14:paraId="408CDFFF" w14:textId="77777777" w:rsidR="000A3100" w:rsidRPr="000A3100" w:rsidRDefault="000A3100" w:rsidP="000A3100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505033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lastRenderedPageBreak/>
        <w:t>Вища економічна;</w:t>
      </w:r>
    </w:p>
    <w:p w14:paraId="172161B6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Досвід роботи у сфері бухгалтерського обліку бюджетної установи;</w:t>
      </w:r>
    </w:p>
    <w:p w14:paraId="76AE4AE5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Відмінне знання ділової української мови;</w:t>
      </w:r>
    </w:p>
    <w:p w14:paraId="177C33D9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Гарні комунікативні навички;</w:t>
      </w:r>
    </w:p>
    <w:p w14:paraId="12DDBAAA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Високий рівень самоорганізації;</w:t>
      </w:r>
    </w:p>
    <w:p w14:paraId="5F4ED363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Вміння виконувати всі завдання вчасно;</w:t>
      </w:r>
    </w:p>
    <w:p w14:paraId="6E106FAD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Вміння працювати на результат;</w:t>
      </w:r>
    </w:p>
    <w:p w14:paraId="07994393" w14:textId="77777777" w:rsidR="000A3100" w:rsidRPr="000C4C18" w:rsidRDefault="000A3100" w:rsidP="000A3100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</w:t>
      </w:r>
      <w:r w:rsidRPr="000C4C18">
        <w:rPr>
          <w:rFonts w:ascii="Calibri" w:hAnsi="Calibri" w:cs="Calibri"/>
          <w:sz w:val="24"/>
          <w:szCs w:val="24"/>
        </w:rPr>
        <w:t>UA</w:t>
      </w:r>
      <w:r w:rsidRPr="000C4C18">
        <w:rPr>
          <w:rFonts w:ascii="Calibri" w:hAnsi="Calibri" w:cs="Calibri"/>
          <w:sz w:val="24"/>
          <w:szCs w:val="24"/>
          <w:lang w:val="uk-UA"/>
        </w:rPr>
        <w:t>-Бюджет).</w:t>
      </w:r>
    </w:p>
    <w:p w14:paraId="553E44F0" w14:textId="77777777" w:rsidR="00635D62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b/>
          <w:color w:val="auto"/>
          <w:sz w:val="24"/>
          <w:szCs w:val="24"/>
          <w:lang w:val="uk-UA" w:eastAsia="ru-RU"/>
        </w:rPr>
      </w:pPr>
    </w:p>
    <w:p w14:paraId="50E77EBB" w14:textId="3D524900" w:rsidR="00161998" w:rsidRPr="000C4C18" w:rsidRDefault="00161998" w:rsidP="000C4C18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0C4C18">
        <w:rPr>
          <w:rFonts w:ascii="Calibri" w:hAnsi="Calibri" w:cs="Calibri"/>
          <w:sz w:val="24"/>
          <w:szCs w:val="24"/>
          <w:lang w:val="uk-UA"/>
        </w:rPr>
        <w:t xml:space="preserve"> В темі листа, будь ласка, зазначте: </w:t>
      </w:r>
      <w:r w:rsidR="006B0357" w:rsidRPr="000C4C18">
        <w:rPr>
          <w:rFonts w:ascii="Calibri" w:hAnsi="Calibri" w:cs="Calibri"/>
          <w:b/>
          <w:sz w:val="24"/>
          <w:szCs w:val="24"/>
          <w:lang w:val="uk-UA"/>
        </w:rPr>
        <w:t>«</w:t>
      </w:r>
      <w:r w:rsidR="000A3100">
        <w:rPr>
          <w:rFonts w:ascii="Calibri" w:hAnsi="Calibri" w:cs="Calibri"/>
          <w:b/>
          <w:sz w:val="24"/>
          <w:szCs w:val="24"/>
          <w:lang w:val="uk-UA"/>
        </w:rPr>
        <w:t>304</w:t>
      </w:r>
      <w:r w:rsidR="000C4C18" w:rsidRPr="000C4C18">
        <w:rPr>
          <w:rFonts w:ascii="Calibri" w:hAnsi="Calibri" w:cs="Calibri"/>
          <w:b/>
          <w:sz w:val="24"/>
          <w:szCs w:val="24"/>
          <w:lang w:val="uk-UA"/>
        </w:rPr>
        <w:t>-2023 Провідний бухгалтер</w:t>
      </w:r>
      <w:r w:rsidRPr="000C4C18">
        <w:rPr>
          <w:rFonts w:ascii="Calibri" w:hAnsi="Calibri" w:cs="Calibri"/>
          <w:b/>
          <w:sz w:val="24"/>
          <w:szCs w:val="24"/>
          <w:lang w:val="uk-UA"/>
        </w:rPr>
        <w:t>».</w:t>
      </w:r>
    </w:p>
    <w:p w14:paraId="5BF5BA14" w14:textId="77777777" w:rsidR="00635D62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color w:val="auto"/>
          <w:sz w:val="24"/>
          <w:szCs w:val="24"/>
          <w:lang w:val="uk-UA" w:eastAsia="ru-RU"/>
        </w:rPr>
      </w:pPr>
    </w:p>
    <w:p w14:paraId="7CF06B8D" w14:textId="26604F14" w:rsidR="00161998" w:rsidRPr="000C4C18" w:rsidRDefault="00635D62" w:rsidP="00161998">
      <w:pPr>
        <w:rPr>
          <w:rFonts w:ascii="Calibri" w:hAnsi="Calibri" w:cs="Calibri"/>
          <w:color w:val="FF0000"/>
          <w:sz w:val="24"/>
          <w:szCs w:val="24"/>
          <w:lang w:val="uk-UA"/>
        </w:rPr>
      </w:pPr>
      <w:r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0C4C18">
        <w:rPr>
          <w:rFonts w:ascii="Calibri" w:hAnsi="Calibri" w:cs="Calibri"/>
          <w:b/>
          <w:color w:val="auto"/>
          <w:sz w:val="24"/>
          <w:szCs w:val="24"/>
          <w:lang w:val="ru-RU" w:eastAsia="ru-RU"/>
        </w:rPr>
        <w:t>3</w:t>
      </w:r>
      <w:r w:rsidR="000A3100">
        <w:rPr>
          <w:rFonts w:ascii="Calibri" w:hAnsi="Calibri" w:cs="Calibri"/>
          <w:b/>
          <w:color w:val="auto"/>
          <w:sz w:val="24"/>
          <w:szCs w:val="24"/>
          <w:lang w:val="ru-RU" w:eastAsia="ru-RU"/>
        </w:rPr>
        <w:t xml:space="preserve">1 липня </w:t>
      </w:r>
      <w:r w:rsidR="000C4C18">
        <w:rPr>
          <w:rFonts w:ascii="Calibri" w:hAnsi="Calibri" w:cs="Calibri"/>
          <w:b/>
          <w:color w:val="auto"/>
          <w:sz w:val="24"/>
          <w:szCs w:val="24"/>
          <w:lang w:val="ru-RU" w:eastAsia="ru-RU"/>
        </w:rPr>
        <w:t xml:space="preserve"> </w:t>
      </w:r>
      <w:r w:rsidR="00BC4CF6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20</w:t>
      </w:r>
      <w:r w:rsidR="00FB453E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2</w:t>
      </w:r>
      <w:r w:rsidR="0053607C"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3</w:t>
      </w:r>
      <w:r w:rsidRPr="000C4C1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року, </w:t>
      </w:r>
      <w:r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 xml:space="preserve"> </w:t>
      </w:r>
    </w:p>
    <w:p w14:paraId="2E5AFBB5" w14:textId="77777777" w:rsidR="00161998" w:rsidRPr="000C4C18" w:rsidRDefault="00161998" w:rsidP="00161998">
      <w:pPr>
        <w:rPr>
          <w:rFonts w:ascii="Calibri" w:hAnsi="Calibri" w:cs="Calibri"/>
          <w:sz w:val="24"/>
          <w:szCs w:val="24"/>
          <w:lang w:val="uk-UA"/>
        </w:rPr>
      </w:pPr>
    </w:p>
    <w:p w14:paraId="73770F6A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9974C58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ru-RU"/>
        </w:rPr>
      </w:pPr>
    </w:p>
    <w:p w14:paraId="7C58A91A" w14:textId="77777777" w:rsidR="00161998" w:rsidRPr="000C4C18" w:rsidRDefault="00161998" w:rsidP="00C95333">
      <w:pPr>
        <w:spacing w:after="0" w:line="240" w:lineRule="auto"/>
        <w:ind w:left="11" w:right="6" w:hanging="11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05C422E" w14:textId="77777777" w:rsidR="002B0D6A" w:rsidRPr="000C4C18" w:rsidRDefault="00635D62" w:rsidP="00635D62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lang w:val="uk-UA"/>
        </w:rPr>
      </w:pPr>
      <w:r w:rsidRPr="000C4C18">
        <w:rPr>
          <w:rFonts w:ascii="Calibri" w:hAnsi="Calibri" w:cs="Calibr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0C4C18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571CF"/>
    <w:multiLevelType w:val="hybridMultilevel"/>
    <w:tmpl w:val="9F305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2C1C"/>
    <w:multiLevelType w:val="hybridMultilevel"/>
    <w:tmpl w:val="C86C4F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F240A"/>
    <w:multiLevelType w:val="hybridMultilevel"/>
    <w:tmpl w:val="8918EE7A"/>
    <w:lvl w:ilvl="0" w:tplc="0422000F">
      <w:start w:val="1"/>
      <w:numFmt w:val="decimal"/>
      <w:lvlText w:val="%1."/>
      <w:lvlJc w:val="left"/>
      <w:pPr>
        <w:ind w:left="721" w:hanging="360"/>
      </w:p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C00484"/>
    <w:multiLevelType w:val="hybridMultilevel"/>
    <w:tmpl w:val="C1323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81D62"/>
    <w:multiLevelType w:val="hybridMultilevel"/>
    <w:tmpl w:val="DCC04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 w16cid:durableId="1687559297">
    <w:abstractNumId w:val="5"/>
  </w:num>
  <w:num w:numId="2" w16cid:durableId="425884404">
    <w:abstractNumId w:val="17"/>
  </w:num>
  <w:num w:numId="3" w16cid:durableId="515651700">
    <w:abstractNumId w:val="4"/>
  </w:num>
  <w:num w:numId="4" w16cid:durableId="1575779043">
    <w:abstractNumId w:val="11"/>
  </w:num>
  <w:num w:numId="5" w16cid:durableId="1973559353">
    <w:abstractNumId w:val="1"/>
  </w:num>
  <w:num w:numId="6" w16cid:durableId="1077940928">
    <w:abstractNumId w:val="22"/>
  </w:num>
  <w:num w:numId="7" w16cid:durableId="668023988">
    <w:abstractNumId w:val="13"/>
  </w:num>
  <w:num w:numId="8" w16cid:durableId="78135266">
    <w:abstractNumId w:val="12"/>
  </w:num>
  <w:num w:numId="9" w16cid:durableId="158162136">
    <w:abstractNumId w:val="15"/>
  </w:num>
  <w:num w:numId="10" w16cid:durableId="1087727167">
    <w:abstractNumId w:val="8"/>
  </w:num>
  <w:num w:numId="11" w16cid:durableId="208998287">
    <w:abstractNumId w:val="9"/>
  </w:num>
  <w:num w:numId="12" w16cid:durableId="1276912621">
    <w:abstractNumId w:val="0"/>
  </w:num>
  <w:num w:numId="13" w16cid:durableId="523832718">
    <w:abstractNumId w:val="3"/>
  </w:num>
  <w:num w:numId="14" w16cid:durableId="947354742">
    <w:abstractNumId w:val="20"/>
  </w:num>
  <w:num w:numId="15" w16cid:durableId="125244972">
    <w:abstractNumId w:val="10"/>
  </w:num>
  <w:num w:numId="16" w16cid:durableId="511846702">
    <w:abstractNumId w:val="19"/>
  </w:num>
  <w:num w:numId="17" w16cid:durableId="189879116">
    <w:abstractNumId w:val="2"/>
  </w:num>
  <w:num w:numId="18" w16cid:durableId="1344361113">
    <w:abstractNumId w:val="16"/>
  </w:num>
  <w:num w:numId="19" w16cid:durableId="1167093425">
    <w:abstractNumId w:val="6"/>
  </w:num>
  <w:num w:numId="20" w16cid:durableId="588391633">
    <w:abstractNumId w:val="18"/>
  </w:num>
  <w:num w:numId="21" w16cid:durableId="1809207144">
    <w:abstractNumId w:val="7"/>
  </w:num>
  <w:num w:numId="22" w16cid:durableId="1105272745">
    <w:abstractNumId w:val="21"/>
  </w:num>
  <w:num w:numId="23" w16cid:durableId="1048578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0"/>
    <w:rsid w:val="00050E10"/>
    <w:rsid w:val="00084F52"/>
    <w:rsid w:val="00092CDA"/>
    <w:rsid w:val="000A3100"/>
    <w:rsid w:val="000C4C18"/>
    <w:rsid w:val="000D6ED9"/>
    <w:rsid w:val="00161998"/>
    <w:rsid w:val="00172963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77741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3607C"/>
    <w:rsid w:val="00561352"/>
    <w:rsid w:val="00581451"/>
    <w:rsid w:val="005C4698"/>
    <w:rsid w:val="005D0D0C"/>
    <w:rsid w:val="005E3967"/>
    <w:rsid w:val="005E5A02"/>
    <w:rsid w:val="00611690"/>
    <w:rsid w:val="00635D62"/>
    <w:rsid w:val="0064165D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65920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B7813"/>
    <w:rsid w:val="009E3A08"/>
    <w:rsid w:val="00A025AD"/>
    <w:rsid w:val="00A43475"/>
    <w:rsid w:val="00A528BA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5333"/>
    <w:rsid w:val="00C96557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113B9"/>
    <w:rsid w:val="00E466B2"/>
    <w:rsid w:val="00E971CB"/>
    <w:rsid w:val="00EF3892"/>
    <w:rsid w:val="00F15889"/>
    <w:rsid w:val="00F240FE"/>
    <w:rsid w:val="00F91276"/>
    <w:rsid w:val="00FA4FAB"/>
    <w:rsid w:val="00FB453E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1F7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i.dringova</cp:lastModifiedBy>
  <cp:revision>20</cp:revision>
  <dcterms:created xsi:type="dcterms:W3CDTF">2019-01-11T08:10:00Z</dcterms:created>
  <dcterms:modified xsi:type="dcterms:W3CDTF">2023-07-24T08:55:00Z</dcterms:modified>
</cp:coreProperties>
</file>