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66E8ACAD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215377" w:rsidRPr="00215377">
        <w:rPr>
          <w:rFonts w:asciiTheme="minorHAnsi" w:hAnsiTheme="minorHAnsi" w:cstheme="minorHAnsi"/>
          <w:b/>
          <w:lang w:val="uk-UA"/>
        </w:rPr>
        <w:t>з технічної підтримки Інформаційно-аналітичн</w:t>
      </w:r>
      <w:r w:rsidR="00A96A56">
        <w:rPr>
          <w:rFonts w:asciiTheme="minorHAnsi" w:hAnsiTheme="minorHAnsi" w:cstheme="minorHAnsi"/>
          <w:b/>
          <w:lang w:val="uk-UA"/>
        </w:rPr>
        <w:t>ої</w:t>
      </w:r>
      <w:r w:rsidR="00215377" w:rsidRPr="00215377">
        <w:rPr>
          <w:rFonts w:asciiTheme="minorHAnsi" w:hAnsiTheme="minorHAnsi" w:cstheme="minorHAnsi"/>
          <w:b/>
          <w:lang w:val="uk-UA"/>
        </w:rPr>
        <w:t xml:space="preserve"> систем</w:t>
      </w:r>
      <w:r w:rsidR="00A96A56">
        <w:rPr>
          <w:rFonts w:asciiTheme="minorHAnsi" w:hAnsiTheme="minorHAnsi" w:cstheme="minorHAnsi"/>
          <w:b/>
          <w:lang w:val="uk-UA"/>
        </w:rPr>
        <w:t>и</w:t>
      </w:r>
      <w:r w:rsidR="00215377" w:rsidRPr="00215377">
        <w:rPr>
          <w:rFonts w:asciiTheme="minorHAnsi" w:hAnsiTheme="minorHAnsi" w:cstheme="minorHAnsi"/>
          <w:b/>
          <w:lang w:val="uk-UA"/>
        </w:rPr>
        <w:t xml:space="preserve"> «Менеджмент послуг в сфері протидії соціально небезпечним захворюванням»</w:t>
      </w:r>
      <w:r w:rsidR="003D1DDC" w:rsidRPr="003D1DDC">
        <w:rPr>
          <w:rFonts w:asciiTheme="minorHAnsi" w:hAnsiTheme="minorHAnsi" w:cstheme="minorHAnsi"/>
          <w:b/>
          <w:lang w:val="uk-UA"/>
        </w:rPr>
        <w:t>.</w:t>
      </w:r>
    </w:p>
    <w:p w14:paraId="6534AE3F" w14:textId="3AA1FCBD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програми </w:t>
      </w:r>
      <w:r w:rsidR="003D1DDC" w:rsidRPr="003D1DD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прискорення прогресу у зменшенні тягаря туберкульозу та ВІЛ-інфекції в України»</w:t>
      </w:r>
      <w:r w:rsidRPr="00EB1AE3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FA21A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2E6EF3A5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1" w:name="_GoBack"/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</w:t>
      </w:r>
      <w:r w:rsidR="00215377">
        <w:rPr>
          <w:rFonts w:asciiTheme="minorHAnsi" w:hAnsiTheme="minorHAnsi" w:cstheme="minorHAnsi"/>
          <w:lang w:val="uk-UA"/>
        </w:rPr>
        <w:t xml:space="preserve">технічної підтримки </w:t>
      </w:r>
      <w:r w:rsidR="00215377" w:rsidRPr="00215377">
        <w:rPr>
          <w:rFonts w:asciiTheme="minorHAnsi" w:hAnsiTheme="minorHAnsi" w:cstheme="minorHAnsi"/>
          <w:lang w:val="uk-UA"/>
        </w:rPr>
        <w:t>Інформаційно-аналітичн</w:t>
      </w:r>
      <w:r w:rsidR="00A96A56">
        <w:rPr>
          <w:rFonts w:asciiTheme="minorHAnsi" w:hAnsiTheme="minorHAnsi" w:cstheme="minorHAnsi"/>
          <w:lang w:val="uk-UA"/>
        </w:rPr>
        <w:t>ої</w:t>
      </w:r>
      <w:r w:rsidR="00215377" w:rsidRPr="00215377">
        <w:rPr>
          <w:rFonts w:asciiTheme="minorHAnsi" w:hAnsiTheme="minorHAnsi" w:cstheme="minorHAnsi"/>
          <w:lang w:val="uk-UA"/>
        </w:rPr>
        <w:t xml:space="preserve"> систем</w:t>
      </w:r>
      <w:r w:rsidR="00A96A56">
        <w:rPr>
          <w:rFonts w:asciiTheme="minorHAnsi" w:hAnsiTheme="minorHAnsi" w:cstheme="minorHAnsi"/>
          <w:lang w:val="uk-UA"/>
        </w:rPr>
        <w:t>и</w:t>
      </w:r>
      <w:r w:rsidR="00215377" w:rsidRPr="00215377">
        <w:rPr>
          <w:rFonts w:asciiTheme="minorHAnsi" w:hAnsiTheme="minorHAnsi" w:cstheme="minorHAnsi"/>
          <w:lang w:val="uk-UA"/>
        </w:rPr>
        <w:t xml:space="preserve"> </w:t>
      </w:r>
      <w:r w:rsidR="00215377">
        <w:rPr>
          <w:rFonts w:asciiTheme="minorHAnsi" w:hAnsiTheme="minorHAnsi" w:cstheme="minorHAnsi"/>
          <w:lang w:val="uk-UA"/>
        </w:rPr>
        <w:t>«</w:t>
      </w:r>
      <w:r w:rsidR="00215377" w:rsidRPr="00215377">
        <w:rPr>
          <w:rFonts w:asciiTheme="minorHAnsi" w:hAnsiTheme="minorHAnsi" w:cstheme="minorHAnsi"/>
          <w:lang w:val="uk-UA"/>
        </w:rPr>
        <w:t>Менеджмент послуг в сфері протидії соціально небезпечним захворюванням</w:t>
      </w:r>
      <w:r w:rsidR="00215377">
        <w:rPr>
          <w:rFonts w:asciiTheme="minorHAnsi" w:hAnsiTheme="minorHAnsi" w:cstheme="minorHAnsi"/>
          <w:lang w:val="uk-UA"/>
        </w:rPr>
        <w:t>»</w:t>
      </w:r>
      <w:bookmarkEnd w:id="1"/>
      <w:r w:rsidR="00215377">
        <w:rPr>
          <w:rFonts w:asciiTheme="minorHAnsi" w:hAnsiTheme="minorHAnsi" w:cstheme="minorHAnsi"/>
          <w:lang w:val="uk-UA"/>
        </w:rPr>
        <w:t xml:space="preserve"> (далі - </w:t>
      </w:r>
      <w:r w:rsidR="00215377" w:rsidRPr="00215377">
        <w:rPr>
          <w:rFonts w:asciiTheme="minorHAnsi" w:hAnsiTheme="minorHAnsi" w:cstheme="minorHAnsi"/>
          <w:lang w:val="uk-UA"/>
        </w:rPr>
        <w:t>ІАС МПСПСНЗ</w:t>
      </w:r>
      <w:r w:rsidR="00215377">
        <w:rPr>
          <w:rFonts w:asciiTheme="minorHAnsi" w:hAnsiTheme="minorHAnsi" w:cstheme="minorHAnsi"/>
          <w:lang w:val="uk-UA"/>
        </w:rPr>
        <w:t>)</w:t>
      </w:r>
      <w:r w:rsidR="003D1DDC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DD03FBA" w14:textId="1466F001" w:rsidR="00215377" w:rsidRPr="00215377" w:rsidRDefault="00215377" w:rsidP="00215377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15377">
        <w:rPr>
          <w:rFonts w:asciiTheme="minorHAnsi" w:hAnsiTheme="minorHAnsi" w:cstheme="minorHAnsi"/>
          <w:lang w:val="uk-UA"/>
        </w:rPr>
        <w:t>Надання послуг з підтримки користувачів під час роботи з модулями ІАС МПСПСНЗ.</w:t>
      </w:r>
    </w:p>
    <w:p w14:paraId="2E63F90B" w14:textId="29F8FCB1" w:rsidR="00215377" w:rsidRPr="00215377" w:rsidRDefault="00215377" w:rsidP="00215377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15377">
        <w:rPr>
          <w:rFonts w:asciiTheme="minorHAnsi" w:hAnsiTheme="minorHAnsi" w:cstheme="minorHAnsi"/>
          <w:lang w:val="uk-UA"/>
        </w:rPr>
        <w:t>Послуги з проведення навчань щодо оновленого функціоналу ІАС МПСПСНЗ.</w:t>
      </w:r>
    </w:p>
    <w:p w14:paraId="1714B922" w14:textId="6C76DBE8" w:rsidR="00215377" w:rsidRPr="00215377" w:rsidRDefault="00215377" w:rsidP="00215377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15377">
        <w:rPr>
          <w:rFonts w:asciiTheme="minorHAnsi" w:hAnsiTheme="minorHAnsi" w:cstheme="minorHAnsi"/>
          <w:lang w:val="uk-UA"/>
        </w:rPr>
        <w:t>Послуги щодо створення нових та редагування наявних користувачів та організацій в ІАС МПСПСНЗ.</w:t>
      </w:r>
    </w:p>
    <w:p w14:paraId="0BAD4801" w14:textId="4EDB082F" w:rsidR="00215377" w:rsidRPr="00215377" w:rsidRDefault="00215377" w:rsidP="00215377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15377">
        <w:rPr>
          <w:rFonts w:asciiTheme="minorHAnsi" w:hAnsiTheme="minorHAnsi" w:cstheme="minorHAnsi"/>
          <w:lang w:val="uk-UA"/>
        </w:rPr>
        <w:t>Надання послуг щодо проведення аудиту роботи користувачів в ІАС МПСПСНЗ.</w:t>
      </w:r>
    </w:p>
    <w:p w14:paraId="42E8BBFC" w14:textId="58AF11AC" w:rsidR="00A43D8C" w:rsidRPr="00215377" w:rsidRDefault="00A43D8C" w:rsidP="00215377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781A9BFC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>Вища освіта (</w:t>
      </w:r>
      <w:r w:rsidR="00A43D8C">
        <w:rPr>
          <w:rFonts w:asciiTheme="minorHAnsi" w:hAnsiTheme="minorHAnsi" w:cstheme="minorHAnsi"/>
          <w:lang w:val="uk-UA"/>
        </w:rPr>
        <w:t>з захисту інформації</w:t>
      </w:r>
      <w:r>
        <w:rPr>
          <w:rFonts w:asciiTheme="minorHAnsi" w:hAnsiTheme="minorHAnsi" w:cstheme="minorHAnsi"/>
          <w:lang w:val="uk-UA"/>
        </w:rPr>
        <w:t>).</w:t>
      </w:r>
    </w:p>
    <w:p w14:paraId="789B3E0F" w14:textId="60AC98BB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Досвід роботи в сфері </w:t>
      </w:r>
      <w:r w:rsidR="00A43D8C">
        <w:rPr>
          <w:rFonts w:asciiTheme="minorHAnsi" w:hAnsiTheme="minorHAnsi" w:cstheme="minorHAnsi"/>
          <w:lang w:val="uk-UA"/>
        </w:rPr>
        <w:t>захисту інформації буде перевагою</w:t>
      </w:r>
      <w:r>
        <w:rPr>
          <w:rFonts w:asciiTheme="minorHAnsi" w:hAnsiTheme="minorHAnsi" w:cstheme="minorHAnsi"/>
          <w:lang w:val="uk-UA"/>
        </w:rPr>
        <w:t>.</w:t>
      </w:r>
    </w:p>
    <w:p w14:paraId="19C7BDAA" w14:textId="71D290B5"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5746D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підготовки </w:t>
      </w:r>
      <w:r w:rsidR="00A43D8C">
        <w:rPr>
          <w:rFonts w:asciiTheme="minorHAnsi" w:hAnsiTheme="minorHAnsi" w:cstheme="minorHAnsi"/>
          <w:sz w:val="24"/>
          <w:szCs w:val="24"/>
          <w:lang w:val="uk-UA"/>
        </w:rPr>
        <w:t>технічної документації до комплексної системи захисту інформації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63E10EC" w14:textId="183C026C" w:rsidR="00EB1AE3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A43D8C">
        <w:rPr>
          <w:rFonts w:asciiTheme="minorHAnsi" w:hAnsiTheme="minorHAnsi" w:cstheme="minorHAnsi"/>
          <w:sz w:val="24"/>
          <w:szCs w:val="24"/>
          <w:lang w:val="uk-UA"/>
        </w:rPr>
        <w:t>забезпечення захисту інформації в інформаційно телекомунікаційних мережах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FE0932F" w14:textId="1387243D" w:rsidR="0015746D" w:rsidRPr="008445CF" w:rsidRDefault="0015746D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>інформаційними системами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F9DF24" w14:textId="573B0F2E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FC23CCB" w14:textId="3676062F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2277C1FC" w:rsidR="00CD3306" w:rsidRPr="00A96A56" w:rsidRDefault="00CD3306" w:rsidP="00A96A56">
      <w:pPr>
        <w:spacing w:after="200" w:line="276" w:lineRule="auto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A96A56" w:rsidRPr="00A96A56">
        <w:rPr>
          <w:rFonts w:asciiTheme="minorHAnsi" w:hAnsiTheme="minorHAnsi" w:cstheme="minorHAnsi"/>
          <w:b/>
          <w:lang w:val="uk-UA"/>
        </w:rPr>
        <w:t xml:space="preserve">«31-2024 </w:t>
      </w:r>
      <w:r w:rsidR="00A96A56" w:rsidRPr="00A96A56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A96A56" w:rsidRPr="00A96A56">
        <w:rPr>
          <w:rFonts w:asciiTheme="minorHAnsi" w:hAnsiTheme="minorHAnsi" w:cstheme="minorHAnsi"/>
          <w:b/>
          <w:lang w:val="uk-UA"/>
        </w:rPr>
        <w:t>онсультант з технічної підтримки Інформаційно-аналітичн</w:t>
      </w:r>
      <w:r w:rsidR="00A96A56" w:rsidRPr="00A96A56">
        <w:rPr>
          <w:rFonts w:asciiTheme="minorHAnsi" w:hAnsiTheme="minorHAnsi" w:cstheme="minorHAnsi"/>
          <w:b/>
          <w:lang w:val="uk-UA"/>
        </w:rPr>
        <w:t>ої</w:t>
      </w:r>
      <w:r w:rsidR="00A96A56" w:rsidRPr="00A96A56">
        <w:rPr>
          <w:rFonts w:asciiTheme="minorHAnsi" w:hAnsiTheme="minorHAnsi" w:cstheme="minorHAnsi"/>
          <w:b/>
          <w:lang w:val="uk-UA"/>
        </w:rPr>
        <w:t xml:space="preserve"> систем</w:t>
      </w:r>
      <w:r w:rsidR="00A96A56" w:rsidRPr="00A96A56">
        <w:rPr>
          <w:rFonts w:asciiTheme="minorHAnsi" w:hAnsiTheme="minorHAnsi" w:cstheme="minorHAnsi"/>
          <w:b/>
          <w:lang w:val="uk-UA"/>
        </w:rPr>
        <w:t>и</w:t>
      </w:r>
      <w:r w:rsidR="00A96A56" w:rsidRPr="00A96A56">
        <w:rPr>
          <w:rFonts w:asciiTheme="minorHAnsi" w:hAnsiTheme="minorHAnsi" w:cstheme="minorHAnsi"/>
          <w:b/>
          <w:lang w:val="uk-UA"/>
        </w:rPr>
        <w:t xml:space="preserve"> «Менеджмент послуг в сфері протидії соціально небезпечним захворюванням»</w:t>
      </w:r>
      <w:r w:rsidR="00A96A56">
        <w:rPr>
          <w:rFonts w:asciiTheme="minorHAnsi" w:hAnsiTheme="minorHAnsi" w:cstheme="minorHAnsi"/>
          <w:lang w:val="uk-UA"/>
        </w:rPr>
        <w:t xml:space="preserve"> </w:t>
      </w:r>
      <w:r w:rsidR="00A96A56">
        <w:rPr>
          <w:rFonts w:asciiTheme="minorHAnsi" w:hAnsiTheme="minorHAnsi" w:cstheme="minorHAnsi"/>
          <w:b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lang w:val="uk-UA"/>
        </w:rPr>
        <w:t>.</w:t>
      </w:r>
      <w:r w:rsidR="00604ABA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193B8869" w:rsidR="00CD3306" w:rsidRPr="00EB1AE3" w:rsidRDefault="00CD3306" w:rsidP="00A96A56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A96A56">
        <w:rPr>
          <w:rFonts w:asciiTheme="minorHAnsi" w:hAnsiTheme="minorHAnsi" w:cstheme="minorHAnsi"/>
          <w:b/>
          <w:lang w:val="uk-UA"/>
        </w:rPr>
        <w:t xml:space="preserve"> 12 січня 2024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328317AA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p w14:paraId="6A2F9AE3" w14:textId="3F55F744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5FFBCEC2" w14:textId="5A37C742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28E42690" w14:textId="7FB99C45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0EAD0D2A" w14:textId="1FDEAEBF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3CE2887D" w14:textId="599AF89A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095A2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34312"/>
    <w:rsid w:val="00051408"/>
    <w:rsid w:val="00070A9A"/>
    <w:rsid w:val="0008223B"/>
    <w:rsid w:val="00095A24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15377"/>
    <w:rsid w:val="00260D97"/>
    <w:rsid w:val="00260F9E"/>
    <w:rsid w:val="002618C5"/>
    <w:rsid w:val="002626B3"/>
    <w:rsid w:val="0028543C"/>
    <w:rsid w:val="002916AB"/>
    <w:rsid w:val="002B0A04"/>
    <w:rsid w:val="002C1970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401AB7"/>
    <w:rsid w:val="00401BDF"/>
    <w:rsid w:val="0041464C"/>
    <w:rsid w:val="00414742"/>
    <w:rsid w:val="0045499D"/>
    <w:rsid w:val="004559E0"/>
    <w:rsid w:val="00466C0E"/>
    <w:rsid w:val="004A01B4"/>
    <w:rsid w:val="004C2560"/>
    <w:rsid w:val="004C5EC1"/>
    <w:rsid w:val="004E61D6"/>
    <w:rsid w:val="004F79D2"/>
    <w:rsid w:val="005057F6"/>
    <w:rsid w:val="005107C5"/>
    <w:rsid w:val="005321A3"/>
    <w:rsid w:val="00546C9B"/>
    <w:rsid w:val="00550A0E"/>
    <w:rsid w:val="00562E17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18BD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16CE8"/>
    <w:rsid w:val="00926EE5"/>
    <w:rsid w:val="009323E8"/>
    <w:rsid w:val="0094591F"/>
    <w:rsid w:val="00954D23"/>
    <w:rsid w:val="00957B89"/>
    <w:rsid w:val="009C32DC"/>
    <w:rsid w:val="009D68F0"/>
    <w:rsid w:val="009E794D"/>
    <w:rsid w:val="00A3544B"/>
    <w:rsid w:val="00A43D8C"/>
    <w:rsid w:val="00A51240"/>
    <w:rsid w:val="00A61280"/>
    <w:rsid w:val="00A6782B"/>
    <w:rsid w:val="00A847AD"/>
    <w:rsid w:val="00A96A56"/>
    <w:rsid w:val="00AB145F"/>
    <w:rsid w:val="00AB51CC"/>
    <w:rsid w:val="00AF3D35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5265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679E-21D9-4517-94CE-4F0AE183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4</cp:revision>
  <cp:lastPrinted>2018-03-01T14:33:00Z</cp:lastPrinted>
  <dcterms:created xsi:type="dcterms:W3CDTF">2024-01-05T10:36:00Z</dcterms:created>
  <dcterms:modified xsi:type="dcterms:W3CDTF">2024-01-08T08:40:00Z</dcterms:modified>
</cp:coreProperties>
</file>