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2FAF9" w14:textId="5788AFDF" w:rsidR="00762DEF" w:rsidRPr="00A56489" w:rsidRDefault="00762DEF" w:rsidP="00197217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A56489">
        <w:rPr>
          <w:rFonts w:cstheme="minorHAns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6341CAE8" wp14:editId="04702CC9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30630" w14:textId="77777777" w:rsidR="00762DEF" w:rsidRPr="00A56489" w:rsidRDefault="00762DEF" w:rsidP="00197217">
      <w:pPr>
        <w:spacing w:line="240" w:lineRule="auto"/>
        <w:jc w:val="center"/>
        <w:rPr>
          <w:rFonts w:cstheme="minorHAnsi"/>
          <w:sz w:val="24"/>
          <w:szCs w:val="24"/>
          <w:lang w:val="uk-UA"/>
        </w:rPr>
      </w:pPr>
    </w:p>
    <w:p w14:paraId="64F4DF68" w14:textId="73433140" w:rsidR="00A36A78" w:rsidRPr="00A56489" w:rsidRDefault="00762DEF" w:rsidP="00A36A78">
      <w:pPr>
        <w:jc w:val="center"/>
        <w:rPr>
          <w:rFonts w:cstheme="minorHAnsi"/>
          <w:bCs/>
          <w:sz w:val="24"/>
          <w:szCs w:val="24"/>
          <w:lang w:val="uk-UA"/>
        </w:rPr>
      </w:pPr>
      <w:r w:rsidRPr="00A56489">
        <w:rPr>
          <w:rFonts w:cstheme="minorHAnsi"/>
          <w:b/>
          <w:sz w:val="24"/>
          <w:szCs w:val="24"/>
          <w:lang w:val="uk-UA"/>
        </w:rPr>
        <w:t xml:space="preserve">Державна установа </w:t>
      </w:r>
      <w:r w:rsidRPr="00A56489">
        <w:rPr>
          <w:rFonts w:cstheme="minorHAnsi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</w:t>
      </w:r>
      <w:r w:rsidR="00F765C3" w:rsidRPr="00A56489">
        <w:rPr>
          <w:rFonts w:cstheme="minorHAnsi"/>
          <w:b/>
          <w:sz w:val="24"/>
          <w:szCs w:val="24"/>
          <w:lang w:val="uk-UA"/>
        </w:rPr>
        <w:t>нкурс на</w:t>
      </w:r>
      <w:r w:rsidR="00D261E0" w:rsidRPr="00A56489">
        <w:rPr>
          <w:rFonts w:cstheme="minorHAnsi"/>
          <w:b/>
          <w:sz w:val="24"/>
          <w:szCs w:val="24"/>
          <w:lang w:val="uk-UA"/>
        </w:rPr>
        <w:t xml:space="preserve"> позицію </w:t>
      </w:r>
      <w:r w:rsidR="00A36A78" w:rsidRPr="00A56489">
        <w:rPr>
          <w:rFonts w:cstheme="minorHAnsi"/>
          <w:b/>
          <w:sz w:val="24"/>
          <w:szCs w:val="24"/>
          <w:lang w:val="uk-UA"/>
        </w:rPr>
        <w:t>Начальника відділу управління проектами та міжнародної співпраці</w:t>
      </w:r>
      <w:r w:rsidR="00A36A78" w:rsidRPr="00A56489">
        <w:rPr>
          <w:rFonts w:cstheme="minorHAnsi"/>
          <w:bCs/>
          <w:sz w:val="24"/>
          <w:szCs w:val="24"/>
          <w:lang w:val="uk-UA"/>
        </w:rPr>
        <w:t xml:space="preserve"> </w:t>
      </w:r>
    </w:p>
    <w:p w14:paraId="51235A1D" w14:textId="545BE88A" w:rsidR="00762DEF" w:rsidRPr="00A56489" w:rsidRDefault="00762DEF" w:rsidP="003D2631">
      <w:pPr>
        <w:spacing w:line="240" w:lineRule="auto"/>
        <w:jc w:val="center"/>
        <w:rPr>
          <w:rFonts w:cstheme="minorHAnsi"/>
          <w:b/>
          <w:sz w:val="24"/>
          <w:szCs w:val="24"/>
          <w:lang w:val="uk-UA"/>
        </w:rPr>
      </w:pPr>
    </w:p>
    <w:p w14:paraId="2FEC0470" w14:textId="77777777" w:rsidR="00A226ED" w:rsidRPr="00A56489" w:rsidRDefault="00A226ED" w:rsidP="00A226ED">
      <w:pPr>
        <w:spacing w:line="240" w:lineRule="auto"/>
        <w:rPr>
          <w:rFonts w:cstheme="minorHAnsi"/>
          <w:b/>
          <w:sz w:val="24"/>
          <w:szCs w:val="24"/>
          <w:lang w:val="uk-UA"/>
        </w:rPr>
      </w:pPr>
      <w:r w:rsidRPr="00A56489">
        <w:rPr>
          <w:rFonts w:cstheme="minorHAnsi"/>
          <w:b/>
          <w:sz w:val="24"/>
          <w:szCs w:val="24"/>
          <w:lang w:val="uk-UA"/>
        </w:rPr>
        <w:t>Інформація щодо установи:</w:t>
      </w:r>
    </w:p>
    <w:p w14:paraId="52CA24A1" w14:textId="66F4ACC2" w:rsidR="00A226ED" w:rsidRPr="00A56489" w:rsidRDefault="00A226ED" w:rsidP="00A226ED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A56489">
        <w:rPr>
          <w:rFonts w:cstheme="minorHAnsi"/>
          <w:sz w:val="24"/>
          <w:szCs w:val="24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05B" w:rsidRPr="00A56489">
        <w:rPr>
          <w:rFonts w:cstheme="minorHAnsi"/>
          <w:sz w:val="24"/>
          <w:szCs w:val="24"/>
          <w:lang w:val="uk-UA"/>
        </w:rPr>
        <w:t>)</w:t>
      </w:r>
      <w:r w:rsidRPr="00A56489">
        <w:rPr>
          <w:rFonts w:cstheme="minorHAnsi"/>
          <w:sz w:val="24"/>
          <w:szCs w:val="24"/>
          <w:lang w:val="uk-UA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A56489">
        <w:rPr>
          <w:rFonts w:cstheme="minorHAnsi"/>
          <w:sz w:val="24"/>
          <w:szCs w:val="24"/>
          <w:lang w:val="uk-UA"/>
        </w:rPr>
        <w:t>cоціально</w:t>
      </w:r>
      <w:proofErr w:type="spellEnd"/>
      <w:r w:rsidRPr="00A56489">
        <w:rPr>
          <w:rFonts w:cstheme="minorHAnsi"/>
          <w:sz w:val="24"/>
          <w:szCs w:val="24"/>
          <w:lang w:val="uk-UA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</w:t>
      </w:r>
      <w:r w:rsidR="0039105B" w:rsidRPr="00A56489">
        <w:rPr>
          <w:rFonts w:cstheme="minorHAnsi"/>
          <w:sz w:val="24"/>
          <w:szCs w:val="24"/>
          <w:lang w:val="uk-UA"/>
        </w:rPr>
        <w:t>бере участь у</w:t>
      </w:r>
      <w:r w:rsidRPr="00A56489">
        <w:rPr>
          <w:rFonts w:cstheme="minorHAnsi"/>
          <w:sz w:val="24"/>
          <w:szCs w:val="24"/>
          <w:lang w:val="uk-UA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CDDC87A" w14:textId="2798C3FE" w:rsidR="00A226ED" w:rsidRPr="00A56489" w:rsidRDefault="00E17406" w:rsidP="00D261E0">
      <w:pPr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A56489">
        <w:rPr>
          <w:rStyle w:val="hps"/>
          <w:rFonts w:cstheme="minorHAnsi"/>
          <w:b/>
          <w:sz w:val="24"/>
          <w:szCs w:val="24"/>
          <w:lang w:val="uk-UA"/>
        </w:rPr>
        <w:t xml:space="preserve">Обов’язки </w:t>
      </w:r>
      <w:r w:rsidRPr="00A56489">
        <w:rPr>
          <w:rFonts w:cstheme="minorHAnsi"/>
          <w:b/>
          <w:sz w:val="24"/>
          <w:szCs w:val="24"/>
          <w:lang w:val="uk-UA"/>
        </w:rPr>
        <w:t>Начальника відділу управління проектами та міжнародної співпраці</w:t>
      </w:r>
      <w:r w:rsidR="00A226ED" w:rsidRPr="00A56489">
        <w:rPr>
          <w:rFonts w:cstheme="minorHAnsi"/>
          <w:b/>
          <w:sz w:val="24"/>
          <w:szCs w:val="24"/>
          <w:lang w:val="uk-UA"/>
        </w:rPr>
        <w:t>:</w:t>
      </w:r>
    </w:p>
    <w:p w14:paraId="6326A08C" w14:textId="77777777" w:rsidR="00E17406" w:rsidRPr="00A56489" w:rsidRDefault="00E17406" w:rsidP="00E17406">
      <w:pPr>
        <w:pStyle w:val="a4"/>
        <w:numPr>
          <w:ilvl w:val="0"/>
          <w:numId w:val="22"/>
        </w:numPr>
        <w:spacing w:before="240"/>
        <w:jc w:val="both"/>
        <w:rPr>
          <w:rFonts w:asciiTheme="minorHAnsi" w:hAnsiTheme="minorHAnsi" w:cstheme="minorHAnsi"/>
          <w:lang w:val="uk-UA"/>
        </w:rPr>
      </w:pPr>
      <w:r w:rsidRPr="00A56489">
        <w:rPr>
          <w:rFonts w:asciiTheme="minorHAnsi" w:hAnsiTheme="minorHAnsi" w:cstheme="minorHAnsi"/>
          <w:lang w:val="uk-UA"/>
        </w:rPr>
        <w:t xml:space="preserve">Розробляє стратегії міжнародної діяльності Державної установи  «Центр громадського здоров’я   Міністерства охорони здоров`я України». </w:t>
      </w:r>
    </w:p>
    <w:p w14:paraId="5BEA07F4" w14:textId="0B5A9702" w:rsidR="00E17406" w:rsidRPr="00A56489" w:rsidRDefault="00E17406" w:rsidP="00E17406">
      <w:pPr>
        <w:pStyle w:val="a4"/>
        <w:numPr>
          <w:ilvl w:val="0"/>
          <w:numId w:val="22"/>
        </w:numPr>
        <w:spacing w:before="240"/>
        <w:jc w:val="both"/>
        <w:rPr>
          <w:rFonts w:asciiTheme="minorHAnsi" w:hAnsiTheme="minorHAnsi" w:cstheme="minorHAnsi"/>
          <w:lang w:val="uk-UA"/>
        </w:rPr>
      </w:pPr>
      <w:r w:rsidRPr="00A56489">
        <w:rPr>
          <w:rFonts w:asciiTheme="minorHAnsi" w:hAnsiTheme="minorHAnsi" w:cstheme="minorHAnsi"/>
          <w:lang w:val="uk-UA"/>
        </w:rPr>
        <w:t>Здійснює організацію міжнародної діяльності, розробку методів її здійснення, підготовку угод (програм) і інших документів з реалізації завдань Державної установи  «Центр громадського здоров’я      Міністерства охорони здоров`я Україн</w:t>
      </w:r>
      <w:r w:rsidR="002474C5">
        <w:rPr>
          <w:rFonts w:asciiTheme="minorHAnsi" w:hAnsiTheme="minorHAnsi" w:cstheme="minorHAnsi"/>
          <w:lang w:val="uk-UA"/>
        </w:rPr>
        <w:t xml:space="preserve">и» в сфері міжнародних </w:t>
      </w:r>
      <w:proofErr w:type="spellStart"/>
      <w:r w:rsidR="002474C5">
        <w:rPr>
          <w:rFonts w:asciiTheme="minorHAnsi" w:hAnsiTheme="minorHAnsi" w:cstheme="minorHAnsi"/>
          <w:lang w:val="uk-UA"/>
        </w:rPr>
        <w:t>зв’язків</w:t>
      </w:r>
      <w:proofErr w:type="spellEnd"/>
      <w:r w:rsidR="002474C5">
        <w:rPr>
          <w:rFonts w:asciiTheme="minorHAnsi" w:hAnsiTheme="minorHAnsi" w:cstheme="minorHAnsi"/>
          <w:lang w:val="uk-UA"/>
        </w:rPr>
        <w:t>.</w:t>
      </w:r>
    </w:p>
    <w:p w14:paraId="3C400777" w14:textId="296AFEC3" w:rsidR="00E17406" w:rsidRPr="00A56489" w:rsidRDefault="00E17406" w:rsidP="00E17406">
      <w:pPr>
        <w:pStyle w:val="a4"/>
        <w:numPr>
          <w:ilvl w:val="0"/>
          <w:numId w:val="22"/>
        </w:numPr>
        <w:spacing w:before="240"/>
        <w:jc w:val="both"/>
        <w:rPr>
          <w:rFonts w:asciiTheme="minorHAnsi" w:hAnsiTheme="minorHAnsi" w:cstheme="minorHAnsi"/>
          <w:lang w:val="uk-UA"/>
        </w:rPr>
      </w:pPr>
      <w:r w:rsidRPr="00A56489">
        <w:rPr>
          <w:rFonts w:asciiTheme="minorHAnsi" w:hAnsiTheme="minorHAnsi" w:cstheme="minorHAnsi"/>
          <w:lang w:val="uk-UA"/>
        </w:rPr>
        <w:t>Відповідає за пошук міжнародн</w:t>
      </w:r>
      <w:r w:rsidR="002474C5">
        <w:rPr>
          <w:rFonts w:asciiTheme="minorHAnsi" w:hAnsiTheme="minorHAnsi" w:cstheme="minorHAnsi"/>
          <w:lang w:val="uk-UA"/>
        </w:rPr>
        <w:t>их грантів, проектів, конкурсів.</w:t>
      </w:r>
    </w:p>
    <w:p w14:paraId="7F6B2250" w14:textId="70AC08C0" w:rsidR="00E17406" w:rsidRPr="00A56489" w:rsidRDefault="00E17406" w:rsidP="00E17406">
      <w:pPr>
        <w:pStyle w:val="a4"/>
        <w:numPr>
          <w:ilvl w:val="0"/>
          <w:numId w:val="22"/>
        </w:numPr>
        <w:spacing w:before="240"/>
        <w:jc w:val="both"/>
        <w:rPr>
          <w:rFonts w:asciiTheme="minorHAnsi" w:hAnsiTheme="minorHAnsi" w:cstheme="minorHAnsi"/>
          <w:lang w:val="uk-UA"/>
        </w:rPr>
      </w:pPr>
      <w:r w:rsidRPr="00A56489">
        <w:rPr>
          <w:rFonts w:asciiTheme="minorHAnsi" w:hAnsiTheme="minorHAnsi" w:cstheme="minorHAnsi"/>
          <w:lang w:val="uk-UA"/>
        </w:rPr>
        <w:t>Координує діяльності Державної установи  «Центр громадського здоров’я      Міністерства охорони здоров`я України» по розробці й виконанню міжнародних угод</w:t>
      </w:r>
      <w:r w:rsidR="002474C5">
        <w:rPr>
          <w:rFonts w:asciiTheme="minorHAnsi" w:hAnsiTheme="minorHAnsi" w:cstheme="minorHAnsi"/>
          <w:lang w:val="uk-UA"/>
        </w:rPr>
        <w:t>, програм, проектів і договорів.</w:t>
      </w:r>
    </w:p>
    <w:p w14:paraId="4C105F35" w14:textId="17FBCA9A" w:rsidR="00E17406" w:rsidRPr="00A56489" w:rsidRDefault="00E17406" w:rsidP="00E17406">
      <w:pPr>
        <w:pStyle w:val="a4"/>
        <w:numPr>
          <w:ilvl w:val="0"/>
          <w:numId w:val="22"/>
        </w:numPr>
        <w:spacing w:before="240"/>
        <w:jc w:val="both"/>
        <w:rPr>
          <w:rFonts w:asciiTheme="minorHAnsi" w:hAnsiTheme="minorHAnsi" w:cstheme="minorHAnsi"/>
          <w:lang w:val="uk-UA"/>
        </w:rPr>
      </w:pPr>
      <w:r w:rsidRPr="00A56489">
        <w:rPr>
          <w:rFonts w:asciiTheme="minorHAnsi" w:hAnsiTheme="minorHAnsi" w:cstheme="minorHAnsi"/>
          <w:lang w:val="uk-UA"/>
        </w:rPr>
        <w:t>Здійснює налагодження контактів із закордонними агенціями, асоціаціями, закладами, а тако</w:t>
      </w:r>
      <w:r w:rsidR="002474C5">
        <w:rPr>
          <w:rFonts w:asciiTheme="minorHAnsi" w:hAnsiTheme="minorHAnsi" w:cstheme="minorHAnsi"/>
          <w:lang w:val="uk-UA"/>
        </w:rPr>
        <w:t>ж їх представництвами в Україні.</w:t>
      </w:r>
    </w:p>
    <w:p w14:paraId="2B214FBE" w14:textId="77777777" w:rsidR="00E17406" w:rsidRPr="00A56489" w:rsidRDefault="00E17406" w:rsidP="00E17406">
      <w:pPr>
        <w:pStyle w:val="a4"/>
        <w:numPr>
          <w:ilvl w:val="0"/>
          <w:numId w:val="22"/>
        </w:numPr>
        <w:spacing w:before="240"/>
        <w:jc w:val="both"/>
        <w:rPr>
          <w:rFonts w:asciiTheme="minorHAnsi" w:hAnsiTheme="minorHAnsi" w:cstheme="minorHAnsi"/>
          <w:lang w:val="uk-UA"/>
        </w:rPr>
      </w:pPr>
      <w:r w:rsidRPr="00A56489">
        <w:rPr>
          <w:rFonts w:asciiTheme="minorHAnsi" w:hAnsiTheme="minorHAnsi" w:cstheme="minorHAnsi"/>
          <w:lang w:val="uk-UA"/>
        </w:rPr>
        <w:t>Здійснює всебічне вивчення передового досвіду зарубіжних країн, в галузі Охорони здоров’я.</w:t>
      </w:r>
    </w:p>
    <w:p w14:paraId="37FCFD8C" w14:textId="770FBC0B" w:rsidR="00E17406" w:rsidRPr="00A56489" w:rsidRDefault="00E17406" w:rsidP="00E17406">
      <w:pPr>
        <w:pStyle w:val="a4"/>
        <w:numPr>
          <w:ilvl w:val="0"/>
          <w:numId w:val="22"/>
        </w:numPr>
        <w:spacing w:before="240"/>
        <w:jc w:val="both"/>
        <w:rPr>
          <w:rFonts w:asciiTheme="minorHAnsi" w:hAnsiTheme="minorHAnsi" w:cstheme="minorHAnsi"/>
          <w:lang w:val="uk-UA"/>
        </w:rPr>
      </w:pPr>
      <w:r w:rsidRPr="00A56489">
        <w:rPr>
          <w:rFonts w:asciiTheme="minorHAnsi" w:hAnsiTheme="minorHAnsi" w:cstheme="minorHAnsi"/>
          <w:lang w:val="uk-UA"/>
        </w:rPr>
        <w:t>Організує і супроводжує міжнародні проекти, бере участь у міжнародних освітніх та наукових програмах, кон</w:t>
      </w:r>
      <w:r w:rsidR="002474C5">
        <w:rPr>
          <w:rFonts w:asciiTheme="minorHAnsi" w:hAnsiTheme="minorHAnsi" w:cstheme="minorHAnsi"/>
          <w:lang w:val="uk-UA"/>
        </w:rPr>
        <w:t>ференціях, конгресах, семінарах.</w:t>
      </w:r>
    </w:p>
    <w:p w14:paraId="7F97AF4F" w14:textId="77777777" w:rsidR="00E17406" w:rsidRPr="00A56489" w:rsidRDefault="00E17406" w:rsidP="00E17406">
      <w:pPr>
        <w:pStyle w:val="a4"/>
        <w:numPr>
          <w:ilvl w:val="0"/>
          <w:numId w:val="22"/>
        </w:numPr>
        <w:spacing w:before="240"/>
        <w:jc w:val="both"/>
        <w:rPr>
          <w:rFonts w:asciiTheme="minorHAnsi" w:hAnsiTheme="minorHAnsi" w:cstheme="minorHAnsi"/>
          <w:lang w:val="uk-UA"/>
        </w:rPr>
      </w:pPr>
      <w:r w:rsidRPr="00A56489">
        <w:rPr>
          <w:rFonts w:asciiTheme="minorHAnsi" w:hAnsiTheme="minorHAnsi" w:cstheme="minorHAnsi"/>
          <w:lang w:val="uk-UA"/>
        </w:rPr>
        <w:t>Розробляє та впроваджує заходи для участі співробітників Державної установи  «Центр громадського здоров’я      Міністерства охорони здоров`я України» у програмах закордонного стажування та практики, спільних програм обміну.</w:t>
      </w:r>
    </w:p>
    <w:p w14:paraId="2AA3B62D" w14:textId="77777777" w:rsidR="00E17406" w:rsidRPr="00A56489" w:rsidRDefault="00E17406" w:rsidP="00E17406">
      <w:pPr>
        <w:spacing w:before="240"/>
        <w:jc w:val="both"/>
        <w:rPr>
          <w:rFonts w:cstheme="minorHAnsi"/>
          <w:lang w:val="uk-UA"/>
        </w:rPr>
      </w:pPr>
    </w:p>
    <w:p w14:paraId="7D80B174" w14:textId="77777777" w:rsidR="00E17406" w:rsidRPr="00A56489" w:rsidRDefault="00E17406" w:rsidP="00E17406">
      <w:pPr>
        <w:spacing w:before="240"/>
        <w:jc w:val="both"/>
        <w:rPr>
          <w:rFonts w:cstheme="minorHAnsi"/>
          <w:lang w:val="uk-UA"/>
        </w:rPr>
      </w:pPr>
    </w:p>
    <w:p w14:paraId="64C59923" w14:textId="329A94AB" w:rsidR="003C4DFC" w:rsidRPr="00A56489" w:rsidRDefault="00E70903" w:rsidP="00D947A4">
      <w:pPr>
        <w:spacing w:line="240" w:lineRule="auto"/>
        <w:jc w:val="both"/>
        <w:rPr>
          <w:rFonts w:cstheme="minorHAnsi"/>
          <w:b/>
          <w:sz w:val="24"/>
          <w:szCs w:val="24"/>
          <w:lang w:val="uk-UA"/>
        </w:rPr>
      </w:pPr>
      <w:r w:rsidRPr="00A56489">
        <w:rPr>
          <w:rFonts w:cstheme="minorHAnsi"/>
          <w:b/>
          <w:sz w:val="24"/>
          <w:szCs w:val="24"/>
          <w:lang w:val="uk-UA"/>
        </w:rPr>
        <w:lastRenderedPageBreak/>
        <w:t>Професійні та кваліфікаційні вимоги</w:t>
      </w:r>
      <w:r w:rsidR="003C4DFC" w:rsidRPr="00A56489">
        <w:rPr>
          <w:rFonts w:cstheme="minorHAnsi"/>
          <w:b/>
          <w:sz w:val="24"/>
          <w:szCs w:val="24"/>
          <w:lang w:val="uk-UA"/>
        </w:rPr>
        <w:t>:</w:t>
      </w:r>
    </w:p>
    <w:p w14:paraId="0C4E0C76" w14:textId="3FCCFB23" w:rsidR="00E17406" w:rsidRPr="00A56489" w:rsidRDefault="00E17406" w:rsidP="00284588">
      <w:pPr>
        <w:pStyle w:val="a4"/>
        <w:numPr>
          <w:ilvl w:val="0"/>
          <w:numId w:val="26"/>
        </w:numPr>
        <w:spacing w:before="240"/>
        <w:jc w:val="both"/>
        <w:rPr>
          <w:rFonts w:asciiTheme="minorHAnsi" w:hAnsiTheme="minorHAnsi" w:cstheme="minorHAnsi"/>
          <w:lang w:val="uk-UA"/>
        </w:rPr>
      </w:pPr>
      <w:bookmarkStart w:id="0" w:name="Додаток2"/>
      <w:r w:rsidRPr="00A56489">
        <w:rPr>
          <w:rFonts w:asciiTheme="minorHAnsi" w:hAnsiTheme="minorHAnsi" w:cstheme="minorHAnsi"/>
          <w:lang w:val="uk-UA"/>
        </w:rPr>
        <w:t>В</w:t>
      </w:r>
      <w:r w:rsidR="00695242" w:rsidRPr="00A56489">
        <w:rPr>
          <w:rFonts w:asciiTheme="minorHAnsi" w:hAnsiTheme="minorHAnsi" w:cstheme="minorHAnsi"/>
          <w:lang w:val="uk-UA"/>
        </w:rPr>
        <w:t>ища освіта (бажано наявність міжнародних сертифікатів)</w:t>
      </w:r>
      <w:r w:rsidRPr="00A56489">
        <w:rPr>
          <w:rFonts w:asciiTheme="minorHAnsi" w:hAnsiTheme="minorHAnsi" w:cstheme="minorHAnsi"/>
          <w:lang w:val="uk-UA"/>
        </w:rPr>
        <w:t>.</w:t>
      </w:r>
    </w:p>
    <w:p w14:paraId="2940BA39" w14:textId="5811FE19" w:rsidR="00E17406" w:rsidRPr="00A56489" w:rsidRDefault="00695242" w:rsidP="00284588">
      <w:pPr>
        <w:pStyle w:val="a4"/>
        <w:numPr>
          <w:ilvl w:val="0"/>
          <w:numId w:val="26"/>
        </w:numPr>
        <w:spacing w:before="240"/>
        <w:jc w:val="both"/>
        <w:rPr>
          <w:rFonts w:asciiTheme="minorHAnsi" w:hAnsiTheme="minorHAnsi" w:cstheme="minorHAnsi"/>
          <w:lang w:val="uk-UA"/>
        </w:rPr>
      </w:pPr>
      <w:r w:rsidRPr="00A56489">
        <w:rPr>
          <w:rFonts w:asciiTheme="minorHAnsi" w:hAnsiTheme="minorHAnsi" w:cstheme="minorHAnsi"/>
          <w:lang w:val="uk-UA"/>
        </w:rPr>
        <w:t>У</w:t>
      </w:r>
      <w:r w:rsidR="00F55C4E" w:rsidRPr="00A56489">
        <w:rPr>
          <w:rFonts w:asciiTheme="minorHAnsi" w:hAnsiTheme="minorHAnsi" w:cstheme="minorHAnsi"/>
          <w:lang w:val="uk-UA"/>
        </w:rPr>
        <w:t>спішний досвід роботи на аналогічній посаді від 5 років</w:t>
      </w:r>
      <w:r w:rsidR="00284588" w:rsidRPr="00A56489">
        <w:rPr>
          <w:rFonts w:asciiTheme="minorHAnsi" w:hAnsiTheme="minorHAnsi" w:cstheme="minorHAnsi"/>
          <w:lang w:val="uk-UA"/>
        </w:rPr>
        <w:t>.</w:t>
      </w:r>
    </w:p>
    <w:p w14:paraId="55A11B95" w14:textId="68A6C32D" w:rsidR="00F55C4E" w:rsidRPr="00A56489" w:rsidRDefault="00F55C4E" w:rsidP="00284588">
      <w:pPr>
        <w:pStyle w:val="a4"/>
        <w:numPr>
          <w:ilvl w:val="0"/>
          <w:numId w:val="26"/>
        </w:numPr>
        <w:spacing w:before="240"/>
        <w:jc w:val="both"/>
        <w:rPr>
          <w:rFonts w:asciiTheme="minorHAnsi" w:hAnsiTheme="minorHAnsi" w:cstheme="minorHAnsi"/>
          <w:lang w:val="uk-UA"/>
        </w:rPr>
      </w:pPr>
      <w:r w:rsidRPr="00A56489">
        <w:rPr>
          <w:rFonts w:asciiTheme="minorHAnsi" w:hAnsiTheme="minorHAnsi" w:cstheme="minorHAnsi"/>
          <w:lang w:val="uk-UA"/>
        </w:rPr>
        <w:t>Знання системи громадського здоров’я та законодавства про охорону здоров’я, нормативні документи, що регламентують діяльність органів управління та установ охорони здоров’я буде перевагою.</w:t>
      </w:r>
    </w:p>
    <w:p w14:paraId="680BCB6E" w14:textId="2165C131" w:rsidR="00284588" w:rsidRPr="00A56489" w:rsidRDefault="00284588" w:rsidP="00284588">
      <w:pPr>
        <w:pStyle w:val="a4"/>
        <w:numPr>
          <w:ilvl w:val="0"/>
          <w:numId w:val="26"/>
        </w:numPr>
        <w:spacing w:before="240"/>
        <w:jc w:val="both"/>
        <w:rPr>
          <w:rFonts w:asciiTheme="minorHAnsi" w:hAnsiTheme="minorHAnsi" w:cstheme="minorHAnsi"/>
          <w:lang w:val="uk-UA"/>
        </w:rPr>
      </w:pPr>
      <w:r w:rsidRPr="00A56489">
        <w:rPr>
          <w:rFonts w:asciiTheme="minorHAnsi" w:hAnsiTheme="minorHAnsi" w:cstheme="minorHAnsi"/>
          <w:lang w:val="uk-UA"/>
        </w:rPr>
        <w:t>Успішний досвід ведення переговорів.</w:t>
      </w:r>
    </w:p>
    <w:p w14:paraId="4614B2EB" w14:textId="394C467A" w:rsidR="00284588" w:rsidRPr="00A56489" w:rsidRDefault="00284588" w:rsidP="00284588">
      <w:pPr>
        <w:pStyle w:val="a4"/>
        <w:numPr>
          <w:ilvl w:val="0"/>
          <w:numId w:val="26"/>
        </w:numPr>
        <w:spacing w:before="240"/>
        <w:jc w:val="both"/>
        <w:rPr>
          <w:rFonts w:asciiTheme="minorHAnsi" w:hAnsiTheme="minorHAnsi" w:cstheme="minorHAnsi"/>
          <w:lang w:val="uk-UA"/>
        </w:rPr>
      </w:pPr>
      <w:r w:rsidRPr="00A56489">
        <w:rPr>
          <w:rFonts w:asciiTheme="minorHAnsi" w:hAnsiTheme="minorHAnsi" w:cstheme="minorHAnsi"/>
          <w:lang w:val="uk-UA"/>
        </w:rPr>
        <w:t>Вільне володіння англійською мовою.</w:t>
      </w:r>
    </w:p>
    <w:p w14:paraId="3C27C1B0" w14:textId="188ECC9C" w:rsidR="00F55C4E" w:rsidRPr="00A56489" w:rsidRDefault="00284588" w:rsidP="00284588">
      <w:pPr>
        <w:pStyle w:val="a4"/>
        <w:numPr>
          <w:ilvl w:val="0"/>
          <w:numId w:val="26"/>
        </w:numPr>
        <w:spacing w:before="240"/>
        <w:jc w:val="both"/>
        <w:rPr>
          <w:rFonts w:asciiTheme="minorHAnsi" w:hAnsiTheme="minorHAnsi" w:cstheme="minorHAnsi"/>
          <w:lang w:val="uk-UA"/>
        </w:rPr>
      </w:pPr>
      <w:r w:rsidRPr="00A56489">
        <w:rPr>
          <w:rFonts w:asciiTheme="minorHAnsi" w:hAnsiTheme="minorHAnsi" w:cstheme="minorHAnsi"/>
          <w:lang w:val="uk-UA"/>
        </w:rPr>
        <w:t>Високий р</w:t>
      </w:r>
      <w:r w:rsidR="00695242" w:rsidRPr="00A56489">
        <w:rPr>
          <w:rFonts w:asciiTheme="minorHAnsi" w:hAnsiTheme="minorHAnsi" w:cstheme="minorHAnsi"/>
          <w:lang w:val="uk-UA"/>
        </w:rPr>
        <w:t>івень організаторських здібностей, самокон</w:t>
      </w:r>
      <w:r w:rsidRPr="00A56489">
        <w:rPr>
          <w:rFonts w:asciiTheme="minorHAnsi" w:hAnsiTheme="minorHAnsi" w:cstheme="minorHAnsi"/>
          <w:lang w:val="uk-UA"/>
        </w:rPr>
        <w:t xml:space="preserve">тролю, </w:t>
      </w:r>
      <w:proofErr w:type="spellStart"/>
      <w:r w:rsidRPr="00A56489">
        <w:rPr>
          <w:rFonts w:asciiTheme="minorHAnsi" w:hAnsiTheme="minorHAnsi" w:cstheme="minorHAnsi"/>
          <w:lang w:val="uk-UA"/>
        </w:rPr>
        <w:t>стресостійкості</w:t>
      </w:r>
      <w:proofErr w:type="spellEnd"/>
      <w:r w:rsidRPr="00A56489">
        <w:rPr>
          <w:rFonts w:asciiTheme="minorHAnsi" w:hAnsiTheme="minorHAnsi" w:cstheme="minorHAnsi"/>
          <w:lang w:val="uk-UA"/>
        </w:rPr>
        <w:t xml:space="preserve"> та емоційного інтелекту, командний гравець</w:t>
      </w:r>
      <w:r w:rsidR="00695242" w:rsidRPr="00A56489">
        <w:rPr>
          <w:rFonts w:asciiTheme="minorHAnsi" w:hAnsiTheme="minorHAnsi" w:cstheme="minorHAnsi"/>
          <w:lang w:val="uk-UA"/>
        </w:rPr>
        <w:t>.</w:t>
      </w:r>
    </w:p>
    <w:p w14:paraId="5AA13423" w14:textId="41C06261" w:rsidR="00AF26D1" w:rsidRPr="002474C5" w:rsidRDefault="00AF26D1" w:rsidP="008727A6">
      <w:pPr>
        <w:spacing w:before="240"/>
        <w:jc w:val="both"/>
        <w:rPr>
          <w:rFonts w:cstheme="minorHAnsi"/>
          <w:b/>
          <w:sz w:val="24"/>
          <w:szCs w:val="24"/>
          <w:lang w:val="uk-UA"/>
        </w:rPr>
      </w:pPr>
      <w:r w:rsidRPr="00A56489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A56489">
        <w:rPr>
          <w:rFonts w:cstheme="minorHAnsi"/>
          <w:sz w:val="24"/>
          <w:szCs w:val="24"/>
          <w:lang w:val="uk-UA"/>
        </w:rPr>
        <w:t xml:space="preserve"> </w:t>
      </w:r>
      <w:r w:rsidRPr="002474C5">
        <w:rPr>
          <w:rStyle w:val="hps"/>
          <w:rFonts w:cstheme="minorHAnsi"/>
          <w:sz w:val="24"/>
          <w:szCs w:val="24"/>
          <w:lang w:val="uk-UA"/>
        </w:rPr>
        <w:t xml:space="preserve">vacancies@phc.org.ua. В темі листа, </w:t>
      </w:r>
      <w:r w:rsidRPr="002474C5">
        <w:rPr>
          <w:sz w:val="24"/>
          <w:szCs w:val="24"/>
          <w:lang w:val="uk-UA"/>
        </w:rPr>
        <w:t xml:space="preserve">будь ласка, </w:t>
      </w:r>
      <w:r w:rsidR="00A56489" w:rsidRPr="002474C5">
        <w:rPr>
          <w:sz w:val="24"/>
          <w:szCs w:val="24"/>
          <w:lang w:val="uk-UA"/>
        </w:rPr>
        <w:t>зазначте</w:t>
      </w:r>
      <w:r w:rsidRPr="002474C5">
        <w:rPr>
          <w:sz w:val="24"/>
          <w:szCs w:val="24"/>
          <w:lang w:val="uk-UA"/>
        </w:rPr>
        <w:t>:</w:t>
      </w:r>
      <w:r w:rsidRPr="002474C5">
        <w:rPr>
          <w:sz w:val="28"/>
          <w:lang w:val="uk-UA"/>
        </w:rPr>
        <w:t xml:space="preserve"> </w:t>
      </w:r>
      <w:r w:rsidRPr="002474C5">
        <w:rPr>
          <w:b/>
          <w:sz w:val="24"/>
          <w:szCs w:val="24"/>
          <w:lang w:val="uk-UA"/>
        </w:rPr>
        <w:t>«</w:t>
      </w:r>
      <w:r w:rsidR="002474C5" w:rsidRPr="002474C5">
        <w:rPr>
          <w:b/>
          <w:sz w:val="24"/>
          <w:szCs w:val="24"/>
          <w:lang w:val="uk-UA"/>
        </w:rPr>
        <w:t xml:space="preserve">310 </w:t>
      </w:r>
      <w:r w:rsidR="00AA320A" w:rsidRPr="002474C5">
        <w:rPr>
          <w:b/>
          <w:sz w:val="24"/>
          <w:szCs w:val="24"/>
          <w:lang w:val="uk-UA"/>
        </w:rPr>
        <w:t>-</w:t>
      </w:r>
      <w:r w:rsidR="002474C5" w:rsidRPr="002474C5">
        <w:rPr>
          <w:b/>
          <w:sz w:val="24"/>
          <w:szCs w:val="24"/>
          <w:lang w:val="uk-UA"/>
        </w:rPr>
        <w:t xml:space="preserve"> </w:t>
      </w:r>
      <w:r w:rsidR="00AA320A" w:rsidRPr="002474C5">
        <w:rPr>
          <w:b/>
          <w:sz w:val="24"/>
          <w:szCs w:val="24"/>
          <w:lang w:val="uk-UA"/>
        </w:rPr>
        <w:t>201</w:t>
      </w:r>
      <w:r w:rsidR="002474C5" w:rsidRPr="002474C5">
        <w:rPr>
          <w:b/>
          <w:sz w:val="24"/>
          <w:szCs w:val="24"/>
          <w:lang w:val="uk-UA"/>
        </w:rPr>
        <w:t>9</w:t>
      </w:r>
      <w:r w:rsidR="00AA320A" w:rsidRPr="002474C5">
        <w:rPr>
          <w:b/>
          <w:lang w:val="uk-UA"/>
        </w:rPr>
        <w:t xml:space="preserve"> </w:t>
      </w:r>
      <w:r w:rsidR="000F5A9E" w:rsidRPr="002474C5">
        <w:rPr>
          <w:rFonts w:cstheme="minorHAnsi"/>
          <w:b/>
          <w:sz w:val="24"/>
          <w:szCs w:val="24"/>
          <w:lang w:val="uk-UA"/>
        </w:rPr>
        <w:t>Начальник відділу управління проектами та міжнародної співпраці».</w:t>
      </w:r>
    </w:p>
    <w:p w14:paraId="1A45CDB9" w14:textId="0FAC0E86" w:rsidR="00AF26D1" w:rsidRPr="00A56489" w:rsidRDefault="00AF26D1" w:rsidP="00AF26D1">
      <w:pPr>
        <w:jc w:val="both"/>
        <w:rPr>
          <w:rFonts w:eastAsia="Times New Roman" w:cstheme="minorHAnsi"/>
          <w:b/>
          <w:sz w:val="24"/>
          <w:szCs w:val="24"/>
          <w:lang w:val="uk-UA" w:eastAsia="ru-RU"/>
        </w:rPr>
      </w:pPr>
      <w:r w:rsidRPr="00A56489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2474C5">
        <w:rPr>
          <w:rFonts w:eastAsia="Times New Roman" w:cstheme="minorHAnsi"/>
          <w:b/>
          <w:sz w:val="24"/>
          <w:szCs w:val="24"/>
          <w:lang w:val="uk-UA" w:eastAsia="ru-RU"/>
        </w:rPr>
        <w:t>20</w:t>
      </w:r>
      <w:r w:rsidR="00A36A78" w:rsidRPr="00A56489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2474C5">
        <w:rPr>
          <w:rFonts w:eastAsia="Times New Roman" w:cstheme="minorHAnsi"/>
          <w:b/>
          <w:sz w:val="24"/>
          <w:szCs w:val="24"/>
          <w:lang w:val="uk-UA" w:eastAsia="ru-RU"/>
        </w:rPr>
        <w:t>грудня</w:t>
      </w:r>
      <w:r w:rsidR="00AA320A" w:rsidRPr="00A56489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Pr="00A56489">
        <w:rPr>
          <w:rFonts w:eastAsia="Times New Roman" w:cstheme="minorHAnsi"/>
          <w:b/>
          <w:sz w:val="24"/>
          <w:szCs w:val="24"/>
          <w:lang w:val="uk-UA" w:eastAsia="ru-RU"/>
        </w:rPr>
        <w:t>201</w:t>
      </w:r>
      <w:r w:rsidR="002474C5">
        <w:rPr>
          <w:rFonts w:eastAsia="Times New Roman" w:cstheme="minorHAnsi"/>
          <w:b/>
          <w:sz w:val="24"/>
          <w:szCs w:val="24"/>
          <w:lang w:val="uk-UA" w:eastAsia="ru-RU"/>
        </w:rPr>
        <w:t>9</w:t>
      </w:r>
      <w:bookmarkStart w:id="1" w:name="_GoBack"/>
      <w:bookmarkEnd w:id="1"/>
      <w:r w:rsidRPr="00A56489">
        <w:rPr>
          <w:rFonts w:eastAsia="Times New Roman" w:cstheme="minorHAnsi"/>
          <w:b/>
          <w:sz w:val="24"/>
          <w:szCs w:val="24"/>
          <w:lang w:val="uk-UA" w:eastAsia="ru-RU"/>
        </w:rPr>
        <w:t xml:space="preserve"> року, реєстрація документів </w:t>
      </w:r>
      <w:r w:rsidRPr="00A56489">
        <w:rPr>
          <w:rFonts w:eastAsia="Times New Roman" w:cstheme="minorHAnsi"/>
          <w:b/>
          <w:sz w:val="24"/>
          <w:szCs w:val="24"/>
          <w:lang w:val="uk-UA" w:eastAsia="ru-RU"/>
        </w:rPr>
        <w:br/>
        <w:t>завершується о 18:00.</w:t>
      </w:r>
    </w:p>
    <w:p w14:paraId="02F1F679" w14:textId="77777777" w:rsidR="00AF26D1" w:rsidRPr="00A56489" w:rsidRDefault="00AF26D1" w:rsidP="00AF26D1">
      <w:pPr>
        <w:jc w:val="both"/>
        <w:rPr>
          <w:rFonts w:cstheme="minorHAnsi"/>
          <w:sz w:val="24"/>
          <w:szCs w:val="24"/>
          <w:lang w:val="uk-UA"/>
        </w:rPr>
      </w:pPr>
      <w:r w:rsidRPr="00A56489">
        <w:rPr>
          <w:rFonts w:cstheme="minorHAns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2E34103" w14:textId="55CC7A45" w:rsidR="003C4DFC" w:rsidRPr="00A56489" w:rsidRDefault="00AF26D1" w:rsidP="00197217">
      <w:pPr>
        <w:spacing w:line="240" w:lineRule="auto"/>
        <w:jc w:val="both"/>
        <w:rPr>
          <w:rFonts w:cstheme="minorHAnsi"/>
          <w:sz w:val="24"/>
          <w:szCs w:val="24"/>
          <w:lang w:val="uk-UA"/>
        </w:rPr>
      </w:pPr>
      <w:r w:rsidRPr="00A56489">
        <w:rPr>
          <w:rFonts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0"/>
    </w:p>
    <w:sectPr w:rsidR="003C4DFC" w:rsidRPr="00A5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18D"/>
    <w:multiLevelType w:val="hybridMultilevel"/>
    <w:tmpl w:val="976A477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C53EE"/>
    <w:multiLevelType w:val="hybridMultilevel"/>
    <w:tmpl w:val="50845390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B39F5"/>
    <w:multiLevelType w:val="hybridMultilevel"/>
    <w:tmpl w:val="426ED53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ED38F3"/>
    <w:multiLevelType w:val="hybridMultilevel"/>
    <w:tmpl w:val="25F209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55030"/>
    <w:multiLevelType w:val="hybridMultilevel"/>
    <w:tmpl w:val="02A85ACA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A3C55"/>
    <w:multiLevelType w:val="hybridMultilevel"/>
    <w:tmpl w:val="B148C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B3658"/>
    <w:multiLevelType w:val="hybridMultilevel"/>
    <w:tmpl w:val="00566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0416D"/>
    <w:multiLevelType w:val="hybridMultilevel"/>
    <w:tmpl w:val="801C440C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475AD"/>
    <w:multiLevelType w:val="hybridMultilevel"/>
    <w:tmpl w:val="59744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63F65"/>
    <w:multiLevelType w:val="hybridMultilevel"/>
    <w:tmpl w:val="72FA6B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A6A76"/>
    <w:multiLevelType w:val="hybridMultilevel"/>
    <w:tmpl w:val="08785A4E"/>
    <w:lvl w:ilvl="0" w:tplc="8CE262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6803FA"/>
    <w:multiLevelType w:val="hybridMultilevel"/>
    <w:tmpl w:val="97E6FE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D5D0B"/>
    <w:multiLevelType w:val="hybridMultilevel"/>
    <w:tmpl w:val="93385020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C59A0"/>
    <w:multiLevelType w:val="hybridMultilevel"/>
    <w:tmpl w:val="D5AE2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E5C17"/>
    <w:multiLevelType w:val="hybridMultilevel"/>
    <w:tmpl w:val="2A101F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A6AAA"/>
    <w:multiLevelType w:val="hybridMultilevel"/>
    <w:tmpl w:val="7F78B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86DAB"/>
    <w:multiLevelType w:val="hybridMultilevel"/>
    <w:tmpl w:val="FA20210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D0891"/>
    <w:multiLevelType w:val="hybridMultilevel"/>
    <w:tmpl w:val="F1AE4D6A"/>
    <w:lvl w:ilvl="0" w:tplc="A25E64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4A6CEB"/>
    <w:multiLevelType w:val="hybridMultilevel"/>
    <w:tmpl w:val="F48C4A8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6FF6152"/>
    <w:multiLevelType w:val="hybridMultilevel"/>
    <w:tmpl w:val="97E6FE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572CE"/>
    <w:multiLevelType w:val="hybridMultilevel"/>
    <w:tmpl w:val="1C8C7C16"/>
    <w:lvl w:ilvl="0" w:tplc="04F44CE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E122C"/>
    <w:multiLevelType w:val="hybridMultilevel"/>
    <w:tmpl w:val="AD40F14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F885E6F"/>
    <w:multiLevelType w:val="hybridMultilevel"/>
    <w:tmpl w:val="86D88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8"/>
  </w:num>
  <w:num w:numId="5">
    <w:abstractNumId w:val="24"/>
  </w:num>
  <w:num w:numId="6">
    <w:abstractNumId w:val="23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18"/>
  </w:num>
  <w:num w:numId="12">
    <w:abstractNumId w:val="19"/>
  </w:num>
  <w:num w:numId="13">
    <w:abstractNumId w:val="13"/>
  </w:num>
  <w:num w:numId="14">
    <w:abstractNumId w:val="11"/>
  </w:num>
  <w:num w:numId="15">
    <w:abstractNumId w:val="14"/>
  </w:num>
  <w:num w:numId="16">
    <w:abstractNumId w:val="21"/>
  </w:num>
  <w:num w:numId="17">
    <w:abstractNumId w:val="25"/>
  </w:num>
  <w:num w:numId="18">
    <w:abstractNumId w:val="17"/>
  </w:num>
  <w:num w:numId="19">
    <w:abstractNumId w:val="10"/>
  </w:num>
  <w:num w:numId="20">
    <w:abstractNumId w:val="16"/>
  </w:num>
  <w:num w:numId="21">
    <w:abstractNumId w:val="6"/>
  </w:num>
  <w:num w:numId="22">
    <w:abstractNumId w:val="22"/>
  </w:num>
  <w:num w:numId="23">
    <w:abstractNumId w:val="15"/>
  </w:num>
  <w:num w:numId="24">
    <w:abstractNumId w:val="20"/>
  </w:num>
  <w:num w:numId="25">
    <w:abstractNumId w:val="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B1"/>
    <w:rsid w:val="00000AC3"/>
    <w:rsid w:val="00012190"/>
    <w:rsid w:val="000905CF"/>
    <w:rsid w:val="000B7C0E"/>
    <w:rsid w:val="000F2105"/>
    <w:rsid w:val="000F5A9E"/>
    <w:rsid w:val="001300E4"/>
    <w:rsid w:val="00197217"/>
    <w:rsid w:val="001C54FE"/>
    <w:rsid w:val="001D6C97"/>
    <w:rsid w:val="002179AC"/>
    <w:rsid w:val="002229EC"/>
    <w:rsid w:val="002474C5"/>
    <w:rsid w:val="0027764B"/>
    <w:rsid w:val="002805AD"/>
    <w:rsid w:val="00284588"/>
    <w:rsid w:val="002C24E5"/>
    <w:rsid w:val="002D0F07"/>
    <w:rsid w:val="00345FF7"/>
    <w:rsid w:val="003563CF"/>
    <w:rsid w:val="0036347E"/>
    <w:rsid w:val="00371E80"/>
    <w:rsid w:val="0039105B"/>
    <w:rsid w:val="00393ADB"/>
    <w:rsid w:val="003A0925"/>
    <w:rsid w:val="003A7E78"/>
    <w:rsid w:val="003C4DFC"/>
    <w:rsid w:val="003D10C2"/>
    <w:rsid w:val="003D2631"/>
    <w:rsid w:val="00415E59"/>
    <w:rsid w:val="00465EDE"/>
    <w:rsid w:val="00481086"/>
    <w:rsid w:val="004A7ED9"/>
    <w:rsid w:val="004E6CC2"/>
    <w:rsid w:val="005062DB"/>
    <w:rsid w:val="0055422D"/>
    <w:rsid w:val="00556593"/>
    <w:rsid w:val="006443E9"/>
    <w:rsid w:val="00695242"/>
    <w:rsid w:val="006B73E1"/>
    <w:rsid w:val="00704BD9"/>
    <w:rsid w:val="00714C47"/>
    <w:rsid w:val="00716329"/>
    <w:rsid w:val="00716535"/>
    <w:rsid w:val="00762DEF"/>
    <w:rsid w:val="0078010B"/>
    <w:rsid w:val="00791058"/>
    <w:rsid w:val="007D164F"/>
    <w:rsid w:val="008727A6"/>
    <w:rsid w:val="008D2CB1"/>
    <w:rsid w:val="00900F76"/>
    <w:rsid w:val="00925773"/>
    <w:rsid w:val="00937A86"/>
    <w:rsid w:val="0094425F"/>
    <w:rsid w:val="009457A8"/>
    <w:rsid w:val="00955BBB"/>
    <w:rsid w:val="0096707B"/>
    <w:rsid w:val="009C67FC"/>
    <w:rsid w:val="009D092D"/>
    <w:rsid w:val="009D1361"/>
    <w:rsid w:val="009F5502"/>
    <w:rsid w:val="00A226ED"/>
    <w:rsid w:val="00A36A78"/>
    <w:rsid w:val="00A527D4"/>
    <w:rsid w:val="00A56489"/>
    <w:rsid w:val="00A71C52"/>
    <w:rsid w:val="00A71E3F"/>
    <w:rsid w:val="00AA320A"/>
    <w:rsid w:val="00AF26D1"/>
    <w:rsid w:val="00B37481"/>
    <w:rsid w:val="00B5351F"/>
    <w:rsid w:val="00B83498"/>
    <w:rsid w:val="00B95A1B"/>
    <w:rsid w:val="00C13C3A"/>
    <w:rsid w:val="00C14595"/>
    <w:rsid w:val="00C16B5B"/>
    <w:rsid w:val="00C346B4"/>
    <w:rsid w:val="00CA01FE"/>
    <w:rsid w:val="00CB725F"/>
    <w:rsid w:val="00CC3F11"/>
    <w:rsid w:val="00CC59B8"/>
    <w:rsid w:val="00CD22B9"/>
    <w:rsid w:val="00CF1FCA"/>
    <w:rsid w:val="00D261E0"/>
    <w:rsid w:val="00D27107"/>
    <w:rsid w:val="00D947A4"/>
    <w:rsid w:val="00D97618"/>
    <w:rsid w:val="00DB51B4"/>
    <w:rsid w:val="00DC4243"/>
    <w:rsid w:val="00E17406"/>
    <w:rsid w:val="00E55050"/>
    <w:rsid w:val="00E70903"/>
    <w:rsid w:val="00E87D39"/>
    <w:rsid w:val="00EC20AB"/>
    <w:rsid w:val="00EF74BD"/>
    <w:rsid w:val="00F13B89"/>
    <w:rsid w:val="00F14EA6"/>
    <w:rsid w:val="00F23B2D"/>
    <w:rsid w:val="00F55C4E"/>
    <w:rsid w:val="00F765C3"/>
    <w:rsid w:val="00F86CAB"/>
    <w:rsid w:val="00F968B2"/>
    <w:rsid w:val="00FA157B"/>
    <w:rsid w:val="00FC498D"/>
    <w:rsid w:val="00F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027A"/>
  <w15:docId w15:val="{E15ADFF7-70E4-47D5-AF27-F1A545A1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3C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393ADB"/>
  </w:style>
  <w:style w:type="paragraph" w:styleId="a3">
    <w:name w:val="Normal (Web)"/>
    <w:basedOn w:val="a"/>
    <w:rsid w:val="006B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s">
    <w:name w:val="caps"/>
    <w:basedOn w:val="a0"/>
    <w:rsid w:val="006B73E1"/>
  </w:style>
  <w:style w:type="paragraph" w:styleId="a4">
    <w:name w:val="List Paragraph"/>
    <w:basedOn w:val="a"/>
    <w:uiPriority w:val="34"/>
    <w:qFormat/>
    <w:rsid w:val="007801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8010B"/>
    <w:pPr>
      <w:spacing w:after="0" w:line="240" w:lineRule="auto"/>
      <w:ind w:left="1560" w:hanging="85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customStyle="1" w:styleId="a6">
    <w:name w:val="Основной текст с отступом Знак"/>
    <w:basedOn w:val="a0"/>
    <w:link w:val="a5"/>
    <w:rsid w:val="0078010B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styleId="a7">
    <w:name w:val="annotation reference"/>
    <w:basedOn w:val="a0"/>
    <w:uiPriority w:val="99"/>
    <w:semiHidden/>
    <w:unhideWhenUsed/>
    <w:rsid w:val="00E709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7090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7090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7090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7090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7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0903"/>
    <w:rPr>
      <w:rFonts w:ascii="Tahoma" w:hAnsi="Tahoma" w:cs="Tahoma"/>
      <w:sz w:val="16"/>
      <w:szCs w:val="16"/>
    </w:rPr>
  </w:style>
  <w:style w:type="character" w:styleId="ae">
    <w:name w:val="Strong"/>
    <w:uiPriority w:val="99"/>
    <w:qFormat/>
    <w:rsid w:val="00A36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2333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Користувач Windows</cp:lastModifiedBy>
  <cp:revision>17</cp:revision>
  <dcterms:created xsi:type="dcterms:W3CDTF">2018-01-17T14:42:00Z</dcterms:created>
  <dcterms:modified xsi:type="dcterms:W3CDTF">2019-12-13T07:44:00Z</dcterms:modified>
</cp:coreProperties>
</file>