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8BA1F60" w:rsidR="005A0ECF" w:rsidRPr="008C2ECB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8C2ECB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8C2ECB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4BB3B2CD" w:rsidR="003D1DDC" w:rsidRPr="008C2ECB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8C2ECB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8C2ECB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8C2ECB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8C2ECB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8C2ECB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8C2ECB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8C2ECB">
        <w:rPr>
          <w:rFonts w:asciiTheme="minorHAnsi" w:hAnsiTheme="minorHAnsi" w:cstheme="minorHAnsi"/>
          <w:b/>
          <w:lang w:val="uk-UA"/>
        </w:rPr>
        <w:t>консультант</w:t>
      </w:r>
      <w:r w:rsidR="00A77E18" w:rsidRPr="008C2ECB">
        <w:rPr>
          <w:rFonts w:asciiTheme="minorHAnsi" w:hAnsiTheme="minorHAnsi" w:cstheme="minorHAnsi"/>
          <w:b/>
          <w:lang w:val="uk-UA"/>
        </w:rPr>
        <w:t>а</w:t>
      </w:r>
      <w:r w:rsidR="0008223B" w:rsidRPr="008C2ECB">
        <w:rPr>
          <w:rFonts w:asciiTheme="minorHAnsi" w:hAnsiTheme="minorHAnsi" w:cstheme="minorHAnsi"/>
          <w:b/>
          <w:lang w:val="uk-UA"/>
        </w:rPr>
        <w:t xml:space="preserve"> </w:t>
      </w:r>
      <w:r w:rsidR="003D1DDC" w:rsidRPr="008C2ECB">
        <w:rPr>
          <w:rFonts w:asciiTheme="minorHAnsi" w:hAnsiTheme="minorHAnsi" w:cstheme="minorHAnsi"/>
          <w:b/>
          <w:lang w:val="uk-UA"/>
        </w:rPr>
        <w:t xml:space="preserve">з </w:t>
      </w:r>
      <w:r w:rsidR="005E4ECD" w:rsidRPr="008C2ECB">
        <w:rPr>
          <w:rFonts w:asciiTheme="minorHAnsi" w:hAnsiTheme="minorHAnsi" w:cstheme="minorHAnsi"/>
          <w:b/>
          <w:lang w:val="uk-UA"/>
        </w:rPr>
        <w:t>питань ведення записів в електронн</w:t>
      </w:r>
      <w:r w:rsidR="00303403" w:rsidRPr="008C2ECB">
        <w:rPr>
          <w:rFonts w:asciiTheme="minorHAnsi" w:hAnsiTheme="minorHAnsi" w:cstheme="minorHAnsi"/>
          <w:b/>
          <w:lang w:val="uk-UA"/>
        </w:rPr>
        <w:t>ій</w:t>
      </w:r>
      <w:r w:rsidR="005E4ECD" w:rsidRPr="008C2ECB">
        <w:rPr>
          <w:rFonts w:asciiTheme="minorHAnsi" w:hAnsiTheme="minorHAnsi" w:cstheme="minorHAnsi"/>
          <w:b/>
          <w:lang w:val="uk-UA"/>
        </w:rPr>
        <w:t xml:space="preserve"> систем</w:t>
      </w:r>
      <w:r w:rsidR="00303403" w:rsidRPr="008C2ECB">
        <w:rPr>
          <w:rFonts w:asciiTheme="minorHAnsi" w:hAnsiTheme="minorHAnsi" w:cstheme="minorHAnsi"/>
          <w:b/>
          <w:lang w:val="uk-UA"/>
        </w:rPr>
        <w:t>і</w:t>
      </w:r>
      <w:r w:rsidR="005E4ECD" w:rsidRPr="008C2ECB">
        <w:rPr>
          <w:rFonts w:asciiTheme="minorHAnsi" w:hAnsiTheme="minorHAnsi" w:cstheme="minorHAnsi"/>
          <w:b/>
          <w:lang w:val="uk-UA"/>
        </w:rPr>
        <w:t xml:space="preserve"> охорони здоров’я</w:t>
      </w:r>
    </w:p>
    <w:p w14:paraId="6534AE3F" w14:textId="2738D69E" w:rsidR="000E076F" w:rsidRPr="008C2ECB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8C2ECB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5B576E" w:rsidRPr="008C2ECB">
        <w:rPr>
          <w:rFonts w:asciiTheme="minorHAnsi" w:eastAsiaTheme="minorHAnsi" w:hAnsiTheme="minorHAnsi" w:cstheme="minorHAnsi"/>
          <w:b/>
          <w:lang w:val="uk-UA" w:eastAsia="en-US"/>
        </w:rPr>
        <w:t>рамках програми Глобального фонду прискорення прогресу у зменшенні тягаря туберкульозу та ВІЛ-інфекції в України»</w:t>
      </w:r>
      <w:r w:rsidRPr="008C2ECB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8C2ECB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7151CBBC" w14:textId="538D40B4" w:rsidR="00DA5350" w:rsidRPr="008C2ECB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8C2ECB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DE5B3A" w:rsidRPr="008C2ECB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8C2ECB">
        <w:rPr>
          <w:rFonts w:asciiTheme="minorHAnsi" w:hAnsiTheme="minorHAnsi" w:cstheme="minorHAnsi"/>
          <w:lang w:val="uk-UA"/>
        </w:rPr>
        <w:t xml:space="preserve">онсультант </w:t>
      </w:r>
      <w:r w:rsidR="005E4ECD" w:rsidRPr="008C2ECB">
        <w:rPr>
          <w:rFonts w:asciiTheme="minorHAnsi" w:hAnsiTheme="minorHAnsi" w:cstheme="minorHAnsi"/>
          <w:lang w:val="uk-UA"/>
        </w:rPr>
        <w:t>з питань ведення записів в електронн</w:t>
      </w:r>
      <w:r w:rsidR="00303403" w:rsidRPr="008C2ECB">
        <w:rPr>
          <w:rFonts w:asciiTheme="minorHAnsi" w:hAnsiTheme="minorHAnsi" w:cstheme="minorHAnsi"/>
          <w:lang w:val="uk-UA"/>
        </w:rPr>
        <w:t>ій</w:t>
      </w:r>
      <w:r w:rsidR="005E4ECD" w:rsidRPr="008C2ECB">
        <w:rPr>
          <w:rFonts w:asciiTheme="minorHAnsi" w:hAnsiTheme="minorHAnsi" w:cstheme="minorHAnsi"/>
          <w:lang w:val="uk-UA"/>
        </w:rPr>
        <w:t xml:space="preserve"> систем</w:t>
      </w:r>
      <w:r w:rsidR="00303403" w:rsidRPr="008C2ECB">
        <w:rPr>
          <w:rFonts w:asciiTheme="minorHAnsi" w:hAnsiTheme="minorHAnsi" w:cstheme="minorHAnsi"/>
          <w:lang w:val="uk-UA"/>
        </w:rPr>
        <w:t>і</w:t>
      </w:r>
      <w:r w:rsidR="005E4ECD" w:rsidRPr="008C2ECB">
        <w:rPr>
          <w:rFonts w:asciiTheme="minorHAnsi" w:hAnsiTheme="minorHAnsi" w:cstheme="minorHAnsi"/>
          <w:lang w:val="uk-UA"/>
        </w:rPr>
        <w:t xml:space="preserve"> охорони здоров’я</w:t>
      </w:r>
      <w:r w:rsidR="003D1DDC" w:rsidRPr="008C2ECB">
        <w:rPr>
          <w:rFonts w:asciiTheme="minorHAnsi" w:hAnsiTheme="minorHAnsi" w:cstheme="minorHAnsi"/>
          <w:lang w:val="uk-UA"/>
        </w:rPr>
        <w:t>.</w:t>
      </w:r>
    </w:p>
    <w:p w14:paraId="1DC72BC6" w14:textId="77777777" w:rsidR="00C22AE4" w:rsidRPr="008C2ECB" w:rsidRDefault="00C22AE4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18AD913D" w:rsidR="005A0ECF" w:rsidRPr="008C2ECB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8C2ECB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8C2ECB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8C2ECB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19C156F" w14:textId="77777777" w:rsidR="00EF03AD" w:rsidRPr="008C2ECB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8C2ECB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8C2ECB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8C2ECB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8C2ECB">
        <w:rPr>
          <w:rFonts w:asciiTheme="minorHAnsi" w:eastAsiaTheme="minorHAnsi" w:hAnsiTheme="minorHAnsi" w:cstheme="minorHAnsi"/>
          <w:lang w:val="uk-UA" w:eastAsia="en-US"/>
        </w:rPr>
        <w:t>)</w:t>
      </w:r>
      <w:r w:rsidRPr="008C2ECB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8C2ECB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8C2ECB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8C2ECB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8C2ECB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8C2ECB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8C2ECB">
        <w:rPr>
          <w:rFonts w:asciiTheme="minorHAnsi" w:hAnsiTheme="minorHAnsi" w:cstheme="minorHAnsi"/>
          <w:b/>
          <w:bCs/>
          <w:lang w:val="uk-UA"/>
        </w:rPr>
        <w:t>обов'язки</w:t>
      </w:r>
      <w:r w:rsidRPr="008C2ECB">
        <w:rPr>
          <w:rFonts w:asciiTheme="minorHAnsi" w:hAnsiTheme="minorHAnsi" w:cstheme="minorHAnsi"/>
          <w:lang w:val="uk-UA"/>
        </w:rPr>
        <w:t>:</w:t>
      </w:r>
    </w:p>
    <w:p w14:paraId="57502597" w14:textId="77777777" w:rsidR="00592D72" w:rsidRPr="008C2ECB" w:rsidRDefault="00592D72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24869B22" w14:textId="37069A2D" w:rsidR="00460F3E" w:rsidRPr="008C2ECB" w:rsidRDefault="005E4ECD" w:rsidP="00460F3E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2ECB">
        <w:rPr>
          <w:rFonts w:asciiTheme="minorHAnsi" w:hAnsiTheme="minorHAnsi" w:cstheme="minorHAnsi"/>
          <w:sz w:val="24"/>
          <w:szCs w:val="24"/>
          <w:lang w:val="uk-UA"/>
        </w:rPr>
        <w:t>Консультування</w:t>
      </w:r>
      <w:r w:rsidR="008C2ECB" w:rsidRPr="008C2ECB">
        <w:rPr>
          <w:rFonts w:asciiTheme="minorHAnsi" w:hAnsiTheme="minorHAnsi" w:cstheme="minorHAnsi"/>
          <w:sz w:val="24"/>
          <w:szCs w:val="24"/>
          <w:lang w:val="uk-UA"/>
        </w:rPr>
        <w:t xml:space="preserve"> фахівців Центру та закладів охорони здоров’я (далі – ЗОЗ)</w:t>
      </w:r>
      <w:r w:rsidRPr="008C2ECB">
        <w:rPr>
          <w:rFonts w:asciiTheme="minorHAnsi" w:hAnsiTheme="minorHAnsi" w:cstheme="minorHAnsi"/>
          <w:sz w:val="24"/>
          <w:szCs w:val="24"/>
          <w:lang w:val="uk-UA"/>
        </w:rPr>
        <w:t xml:space="preserve"> питань</w:t>
      </w:r>
      <w:r w:rsidR="008C2ECB" w:rsidRPr="008C2ECB">
        <w:rPr>
          <w:rFonts w:asciiTheme="minorHAnsi" w:hAnsiTheme="minorHAnsi" w:cstheme="minorHAnsi"/>
          <w:sz w:val="24"/>
          <w:szCs w:val="24"/>
          <w:lang w:val="uk-UA"/>
        </w:rPr>
        <w:t xml:space="preserve"> правильного заповнення консультацій пацієнтів для передачі електронних записів</w:t>
      </w:r>
      <w:r w:rsidRPr="008C2ECB">
        <w:rPr>
          <w:rFonts w:asciiTheme="minorHAnsi" w:hAnsiTheme="minorHAnsi" w:cstheme="minorHAnsi"/>
          <w:sz w:val="24"/>
          <w:szCs w:val="24"/>
          <w:lang w:val="uk-UA"/>
        </w:rPr>
        <w:t xml:space="preserve"> в електронну систему охорони здоров’я</w:t>
      </w:r>
      <w:r w:rsidR="008C2ECB" w:rsidRPr="008C2ECB">
        <w:rPr>
          <w:rFonts w:asciiTheme="minorHAnsi" w:hAnsiTheme="minorHAnsi" w:cstheme="minorHAnsi"/>
          <w:sz w:val="24"/>
          <w:szCs w:val="24"/>
          <w:lang w:val="uk-UA"/>
        </w:rPr>
        <w:t xml:space="preserve"> (далі – ЕСОЗ )</w:t>
      </w:r>
      <w:r w:rsidRPr="008C2ECB">
        <w:rPr>
          <w:rFonts w:asciiTheme="minorHAnsi" w:hAnsiTheme="minorHAnsi" w:cstheme="minorHAnsi"/>
          <w:sz w:val="24"/>
          <w:szCs w:val="24"/>
          <w:lang w:val="uk-UA"/>
        </w:rPr>
        <w:t xml:space="preserve"> по напрямку ВІЛ-інфекція;</w:t>
      </w:r>
    </w:p>
    <w:p w14:paraId="53584CB5" w14:textId="7FB3E9F2" w:rsidR="005E4ECD" w:rsidRPr="008C2ECB" w:rsidRDefault="008C2ECB" w:rsidP="005C347B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2ECB">
        <w:rPr>
          <w:rFonts w:asciiTheme="minorHAnsi" w:hAnsiTheme="minorHAnsi" w:cstheme="minorHAnsi"/>
          <w:sz w:val="24"/>
          <w:szCs w:val="24"/>
          <w:lang w:val="uk-UA"/>
        </w:rPr>
        <w:t xml:space="preserve">Консультування фахівців Центру та ЗОЗ питань правильного заповнення консультацій пацієнтів для передачі електронних записів в ЕСОЗ по напрямку </w:t>
      </w:r>
      <w:r w:rsidR="005E4ECD" w:rsidRPr="008C2ECB">
        <w:rPr>
          <w:rFonts w:asciiTheme="minorHAnsi" w:hAnsiTheme="minorHAnsi" w:cstheme="minorHAnsi"/>
          <w:sz w:val="24"/>
          <w:szCs w:val="24"/>
          <w:lang w:val="uk-UA"/>
        </w:rPr>
        <w:t>Туберкульоз;</w:t>
      </w:r>
    </w:p>
    <w:p w14:paraId="64E3D13F" w14:textId="29D4C1E2" w:rsidR="005E4ECD" w:rsidRPr="008C2ECB" w:rsidRDefault="008C2ECB" w:rsidP="005E4ECD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2ECB">
        <w:rPr>
          <w:rFonts w:asciiTheme="minorHAnsi" w:hAnsiTheme="minorHAnsi" w:cstheme="minorHAnsi"/>
          <w:sz w:val="24"/>
          <w:szCs w:val="24"/>
          <w:lang w:val="uk-UA"/>
        </w:rPr>
        <w:t xml:space="preserve">Консультування фахівців Центру та ЗОЗ питань правильного заповнення консультацій пацієнтів для передачі електронних записів в ЕСОЗ по напрямку </w:t>
      </w:r>
      <w:r w:rsidR="005E4ECD" w:rsidRPr="008C2ECB">
        <w:rPr>
          <w:rFonts w:asciiTheme="minorHAnsi" w:hAnsiTheme="minorHAnsi" w:cstheme="minorHAnsi"/>
          <w:sz w:val="24"/>
          <w:szCs w:val="24"/>
          <w:lang w:val="uk-UA"/>
        </w:rPr>
        <w:t>розлад</w:t>
      </w:r>
      <w:r w:rsidRPr="008C2ECB">
        <w:rPr>
          <w:rFonts w:asciiTheme="minorHAnsi" w:hAnsiTheme="minorHAnsi" w:cstheme="minorHAnsi"/>
          <w:sz w:val="24"/>
          <w:szCs w:val="24"/>
          <w:lang w:val="uk-UA"/>
        </w:rPr>
        <w:t>и</w:t>
      </w:r>
      <w:r w:rsidR="005E4ECD" w:rsidRPr="008C2ECB">
        <w:rPr>
          <w:rFonts w:asciiTheme="minorHAnsi" w:hAnsiTheme="minorHAnsi" w:cstheme="minorHAnsi"/>
          <w:sz w:val="24"/>
          <w:szCs w:val="24"/>
          <w:lang w:val="uk-UA"/>
        </w:rPr>
        <w:t xml:space="preserve"> психіки в наслідок вживання опіоїдів</w:t>
      </w:r>
      <w:r w:rsidRPr="008C2ECB">
        <w:rPr>
          <w:rFonts w:asciiTheme="minorHAnsi" w:hAnsiTheme="minorHAnsi" w:cstheme="minorHAnsi"/>
          <w:sz w:val="24"/>
          <w:szCs w:val="24"/>
          <w:lang w:val="uk-UA"/>
        </w:rPr>
        <w:t xml:space="preserve"> (ЗПТ)</w:t>
      </w:r>
      <w:r w:rsidR="005E4ECD" w:rsidRPr="008C2ECB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7CB1FD88" w14:textId="5CC7EB33" w:rsidR="005E4ECD" w:rsidRPr="008C2ECB" w:rsidRDefault="008C2ECB" w:rsidP="00460F3E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2ECB">
        <w:rPr>
          <w:rFonts w:asciiTheme="minorHAnsi" w:hAnsiTheme="minorHAnsi" w:cstheme="minorHAnsi"/>
          <w:sz w:val="24"/>
          <w:szCs w:val="24"/>
          <w:lang w:val="uk-UA"/>
        </w:rPr>
        <w:t>Підготовка методичних матеріалів та інструкцій з питань коректної взаємодії між інформаційною системою «Моніторинг соціально значущих хвороб» та ЕСОЗ</w:t>
      </w:r>
      <w:r w:rsidR="005E4ECD" w:rsidRPr="008C2ECB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77994BB" w14:textId="77777777" w:rsidR="00E813EC" w:rsidRPr="008C2ECB" w:rsidRDefault="00E813EC" w:rsidP="004559E0">
      <w:pPr>
        <w:shd w:val="clear" w:color="auto" w:fill="FFFFFF"/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1DC0D77F" w14:textId="1F9351AB" w:rsidR="00CD3306" w:rsidRPr="008C2ECB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8C2ECB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8C2ECB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443276C2" w14:textId="44EC0B9D" w:rsidR="00FA21A1" w:rsidRPr="008C2ECB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2ECB">
        <w:rPr>
          <w:rFonts w:asciiTheme="minorHAnsi" w:hAnsiTheme="minorHAnsi" w:cstheme="minorHAnsi"/>
          <w:sz w:val="24"/>
          <w:szCs w:val="24"/>
          <w:lang w:val="uk-UA"/>
        </w:rPr>
        <w:t>Вища освіта (в галузі інформаційних технологій/комп'ютерної інженерії, статистика та схожі);</w:t>
      </w:r>
    </w:p>
    <w:p w14:paraId="3FE0932F" w14:textId="4497EC27" w:rsidR="0015746D" w:rsidRPr="008C2ECB" w:rsidRDefault="002015B7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2ECB">
        <w:rPr>
          <w:rFonts w:asciiTheme="minorHAnsi" w:hAnsiTheme="minorHAnsi" w:cstheme="minorHAnsi"/>
          <w:sz w:val="24"/>
          <w:szCs w:val="24"/>
          <w:lang w:val="uk-UA"/>
        </w:rPr>
        <w:t>Досвід роботи з інформаційними системами буде перевагою;</w:t>
      </w:r>
    </w:p>
    <w:p w14:paraId="134B6DDC" w14:textId="614B911E" w:rsidR="002015B7" w:rsidRPr="008C2ECB" w:rsidRDefault="002015B7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2ECB">
        <w:rPr>
          <w:rFonts w:asciiTheme="minorHAnsi" w:hAnsiTheme="minorHAnsi" w:cstheme="minorHAnsi"/>
          <w:sz w:val="24"/>
          <w:szCs w:val="24"/>
          <w:lang w:val="uk-UA"/>
        </w:rPr>
        <w:t xml:space="preserve">Досвід роботи з </w:t>
      </w:r>
      <w:r w:rsidR="00303403" w:rsidRPr="008C2ECB">
        <w:rPr>
          <w:rFonts w:asciiTheme="minorHAnsi" w:hAnsiTheme="minorHAnsi" w:cstheme="minorHAnsi"/>
          <w:sz w:val="24"/>
          <w:szCs w:val="24"/>
          <w:lang w:val="uk-UA"/>
        </w:rPr>
        <w:t>центральним компонентом електронної системи охорони здоров’я</w:t>
      </w:r>
      <w:r w:rsidR="00B620C8" w:rsidRPr="008C2EC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8C2ECB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3062A49A" w14:textId="6E77740C" w:rsidR="000B01F5" w:rsidRPr="008C2ECB" w:rsidRDefault="00303403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2ECB">
        <w:rPr>
          <w:rFonts w:asciiTheme="minorHAnsi" w:hAnsiTheme="minorHAnsi" w:cstheme="minorHAnsi"/>
          <w:sz w:val="24"/>
          <w:szCs w:val="24"/>
          <w:lang w:val="uk-UA"/>
        </w:rPr>
        <w:t>Чітке розуміння інформації необхідної для ведення випадків по напрямкам ВІЛ-інфекція, туберкульоз, розлади психіки в наслідок вживання опіоїдів</w:t>
      </w:r>
      <w:r w:rsidR="000B01F5" w:rsidRPr="008C2ECB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0CF9DF24" w14:textId="1E348AB4" w:rsidR="00EB1AE3" w:rsidRPr="008C2ECB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C2ECB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C2ECB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 w:rsidRPr="008C2ECB">
        <w:rPr>
          <w:rFonts w:asciiTheme="minorHAnsi" w:hAnsiTheme="minorHAnsi" w:cstheme="minorHAnsi"/>
          <w:sz w:val="24"/>
          <w:szCs w:val="24"/>
          <w:lang w:val="uk-UA"/>
        </w:rPr>
        <w:t xml:space="preserve"> та технічної англійської мови (письмовий, читання документації)</w:t>
      </w:r>
      <w:r w:rsidR="00562E17" w:rsidRPr="008C2ECB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51EB03F" w14:textId="11839FB2" w:rsidR="00CD3306" w:rsidRPr="00592D72" w:rsidRDefault="00A77E18" w:rsidP="00592D72">
      <w:pPr>
        <w:spacing w:after="200" w:line="276" w:lineRule="auto"/>
        <w:rPr>
          <w:rFonts w:asciiTheme="minorHAnsi" w:hAnsiTheme="minorHAnsi" w:cstheme="minorHAnsi"/>
          <w:lang w:val="uk-UA"/>
        </w:rPr>
      </w:pPr>
      <w:r w:rsidRPr="008C2ECB">
        <w:rPr>
          <w:rFonts w:asciiTheme="minorHAnsi" w:hAnsiTheme="minorHAnsi" w:cstheme="minorHAnsi"/>
          <w:lang w:val="uk-UA"/>
        </w:rPr>
        <w:br w:type="page"/>
      </w:r>
      <w:r w:rsidR="00CD3306" w:rsidRPr="008C2ECB">
        <w:rPr>
          <w:rFonts w:asciiTheme="minorHAnsi" w:hAnsiTheme="minorHAnsi" w:cstheme="minorHAnsi"/>
          <w:b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="00CD3306" w:rsidRPr="008C2ECB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8C2ECB">
        <w:rPr>
          <w:rFonts w:asciiTheme="minorHAnsi" w:hAnsiTheme="minorHAnsi" w:cstheme="minorHAnsi"/>
          <w:lang w:val="uk-UA"/>
        </w:rPr>
        <w:t xml:space="preserve"> </w:t>
      </w:r>
      <w:r w:rsidR="00592D72" w:rsidRPr="00592D72">
        <w:rPr>
          <w:rFonts w:asciiTheme="minorHAnsi" w:hAnsiTheme="minorHAnsi" w:cstheme="minorHAnsi"/>
          <w:b/>
          <w:bCs/>
          <w:lang w:val="uk-UA"/>
        </w:rPr>
        <w:t>«321-2023</w:t>
      </w:r>
      <w:r w:rsidR="00592D72">
        <w:rPr>
          <w:rFonts w:asciiTheme="minorHAnsi" w:hAnsiTheme="minorHAnsi" w:cstheme="minorHAnsi"/>
          <w:lang w:val="uk-UA"/>
        </w:rPr>
        <w:t xml:space="preserve"> </w:t>
      </w:r>
      <w:r w:rsidR="00460F3E" w:rsidRPr="008C2ECB">
        <w:rPr>
          <w:rFonts w:asciiTheme="minorHAnsi" w:hAnsiTheme="minorHAnsi" w:cstheme="minorHAnsi"/>
          <w:b/>
          <w:lang w:val="uk-UA"/>
        </w:rPr>
        <w:t xml:space="preserve">Консультант </w:t>
      </w:r>
      <w:r w:rsidR="005E4ECD" w:rsidRPr="008C2ECB">
        <w:rPr>
          <w:rFonts w:asciiTheme="minorHAnsi" w:hAnsiTheme="minorHAnsi" w:cstheme="minorHAnsi"/>
          <w:b/>
          <w:lang w:val="uk-UA"/>
        </w:rPr>
        <w:t>з питань ведення записів в електронн</w:t>
      </w:r>
      <w:r w:rsidR="00303403" w:rsidRPr="008C2ECB">
        <w:rPr>
          <w:rFonts w:asciiTheme="minorHAnsi" w:hAnsiTheme="minorHAnsi" w:cstheme="minorHAnsi"/>
          <w:b/>
          <w:lang w:val="uk-UA"/>
        </w:rPr>
        <w:t>ій</w:t>
      </w:r>
      <w:r w:rsidR="005E4ECD" w:rsidRPr="008C2ECB">
        <w:rPr>
          <w:rFonts w:asciiTheme="minorHAnsi" w:hAnsiTheme="minorHAnsi" w:cstheme="minorHAnsi"/>
          <w:b/>
          <w:lang w:val="uk-UA"/>
        </w:rPr>
        <w:t xml:space="preserve"> систем</w:t>
      </w:r>
      <w:r w:rsidR="00303403" w:rsidRPr="008C2ECB">
        <w:rPr>
          <w:rFonts w:asciiTheme="minorHAnsi" w:hAnsiTheme="minorHAnsi" w:cstheme="minorHAnsi"/>
          <w:b/>
          <w:lang w:val="uk-UA"/>
        </w:rPr>
        <w:t>і</w:t>
      </w:r>
      <w:r w:rsidR="005E4ECD" w:rsidRPr="008C2ECB">
        <w:rPr>
          <w:rFonts w:asciiTheme="minorHAnsi" w:hAnsiTheme="minorHAnsi" w:cstheme="minorHAnsi"/>
          <w:b/>
          <w:lang w:val="uk-UA"/>
        </w:rPr>
        <w:t xml:space="preserve"> охорони здоров’я</w:t>
      </w:r>
    </w:p>
    <w:p w14:paraId="155C53D4" w14:textId="3C89EBF6" w:rsidR="00CD3306" w:rsidRPr="008C2ECB" w:rsidRDefault="00CD3306" w:rsidP="00592D72">
      <w:pPr>
        <w:jc w:val="both"/>
        <w:rPr>
          <w:rFonts w:asciiTheme="minorHAnsi" w:hAnsiTheme="minorHAnsi" w:cstheme="minorHAnsi"/>
          <w:lang w:val="uk-UA"/>
        </w:rPr>
      </w:pPr>
      <w:r w:rsidRPr="008C2ECB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8C2ECB">
        <w:rPr>
          <w:rFonts w:asciiTheme="minorHAnsi" w:hAnsiTheme="minorHAnsi" w:cstheme="minorHAnsi"/>
          <w:b/>
          <w:lang w:val="uk-UA"/>
        </w:rPr>
        <w:t>до</w:t>
      </w:r>
      <w:r w:rsidR="00592D72">
        <w:rPr>
          <w:rFonts w:asciiTheme="minorHAnsi" w:hAnsiTheme="minorHAnsi" w:cstheme="minorHAnsi"/>
          <w:b/>
          <w:lang w:val="uk-UA"/>
        </w:rPr>
        <w:t xml:space="preserve"> 31 липня 2023року</w:t>
      </w:r>
      <w:r w:rsidRPr="008C2ECB">
        <w:rPr>
          <w:rFonts w:asciiTheme="minorHAnsi" w:hAnsiTheme="minorHAnsi" w:cstheme="minorHAnsi"/>
          <w:b/>
          <w:lang w:val="uk-UA"/>
        </w:rPr>
        <w:t>,</w:t>
      </w:r>
      <w:r w:rsidRPr="008C2ECB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8C2ECB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8C2ECB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799BAC52" w:rsidR="00CD3306" w:rsidRPr="008C2ECB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8C2ECB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 w:rsidRPr="008C2ECB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 w:rsidRPr="008C2ECB">
        <w:rPr>
          <w:rFonts w:asciiTheme="minorHAnsi" w:hAnsiTheme="minorHAnsi" w:cstheme="minorHAnsi"/>
          <w:lang w:val="uk-UA"/>
        </w:rPr>
        <w:t xml:space="preserve">е </w:t>
      </w:r>
      <w:r w:rsidR="00260D97" w:rsidRPr="008C2ECB">
        <w:rPr>
          <w:rFonts w:asciiTheme="minorHAnsi" w:hAnsiTheme="minorHAnsi" w:cstheme="minorHAnsi"/>
          <w:lang w:val="uk-UA"/>
        </w:rPr>
        <w:t>відібран</w:t>
      </w:r>
      <w:r w:rsidR="00916CE8" w:rsidRPr="008C2ECB">
        <w:rPr>
          <w:rFonts w:asciiTheme="minorHAnsi" w:hAnsiTheme="minorHAnsi" w:cstheme="minorHAnsi"/>
          <w:lang w:val="uk-UA"/>
        </w:rPr>
        <w:t>ий 1</w:t>
      </w:r>
      <w:r w:rsidR="00260D97" w:rsidRPr="008C2ECB">
        <w:rPr>
          <w:rFonts w:asciiTheme="minorHAnsi" w:hAnsiTheme="minorHAnsi" w:cstheme="minorHAnsi"/>
          <w:lang w:val="uk-UA"/>
        </w:rPr>
        <w:t xml:space="preserve"> консультант. </w:t>
      </w:r>
      <w:r w:rsidRPr="008C2ECB">
        <w:rPr>
          <w:rFonts w:asciiTheme="minorHAnsi" w:hAnsiTheme="minorHAnsi" w:cstheme="minorHAnsi"/>
          <w:lang w:val="uk-UA"/>
        </w:rPr>
        <w:t>У</w:t>
      </w:r>
      <w:r w:rsidR="006E320B" w:rsidRPr="008C2ECB">
        <w:rPr>
          <w:rFonts w:asciiTheme="minorHAnsi" w:hAnsiTheme="minorHAnsi" w:cstheme="minorHAnsi"/>
          <w:lang w:val="uk-UA"/>
        </w:rPr>
        <w:t xml:space="preserve"> </w:t>
      </w:r>
      <w:r w:rsidRPr="008C2ECB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8C2ECB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5A15787F" w:rsidR="00DF3663" w:rsidRPr="008C2ECB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8C2ECB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8C2ECB">
        <w:rPr>
          <w:rFonts w:asciiTheme="minorHAnsi" w:hAnsiTheme="minorHAnsi" w:cstheme="minorHAnsi"/>
          <w:lang w:val="uk-UA"/>
        </w:rPr>
        <w:t>.</w:t>
      </w:r>
      <w:bookmarkEnd w:id="0"/>
    </w:p>
    <w:p w14:paraId="04BC8718" w14:textId="4F9746DC" w:rsidR="009A5A63" w:rsidRPr="008C2ECB" w:rsidRDefault="009A5A63" w:rsidP="00EA1641">
      <w:pPr>
        <w:jc w:val="both"/>
        <w:rPr>
          <w:rFonts w:asciiTheme="minorHAnsi" w:hAnsiTheme="minorHAnsi" w:cstheme="minorHAnsi"/>
          <w:lang w:val="uk-UA"/>
        </w:rPr>
      </w:pPr>
    </w:p>
    <w:p w14:paraId="79864707" w14:textId="2F5FC0F8" w:rsidR="009A5A63" w:rsidRPr="008C2ECB" w:rsidRDefault="009A5A63" w:rsidP="00EA1641">
      <w:pPr>
        <w:jc w:val="both"/>
        <w:rPr>
          <w:rFonts w:asciiTheme="minorHAnsi" w:hAnsiTheme="minorHAnsi" w:cstheme="minorHAnsi"/>
          <w:lang w:val="uk-UA"/>
        </w:rPr>
      </w:pPr>
    </w:p>
    <w:p w14:paraId="077AB374" w14:textId="094315F4" w:rsidR="009A5A63" w:rsidRPr="008C2ECB" w:rsidRDefault="009A5A63" w:rsidP="00EA1641">
      <w:pPr>
        <w:jc w:val="both"/>
        <w:rPr>
          <w:rFonts w:asciiTheme="minorHAnsi" w:hAnsiTheme="minorHAnsi" w:cstheme="minorHAnsi"/>
          <w:lang w:val="uk-UA"/>
        </w:rPr>
      </w:pPr>
    </w:p>
    <w:p w14:paraId="6DADD694" w14:textId="410DDAA9" w:rsidR="009A5A63" w:rsidRPr="008C2ECB" w:rsidRDefault="009A5A63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9A5A63" w:rsidRPr="008C2ECB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44BB8"/>
    <w:multiLevelType w:val="hybridMultilevel"/>
    <w:tmpl w:val="3BBCFC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301494">
    <w:abstractNumId w:val="22"/>
  </w:num>
  <w:num w:numId="2" w16cid:durableId="633218241">
    <w:abstractNumId w:val="15"/>
  </w:num>
  <w:num w:numId="3" w16cid:durableId="1135216372">
    <w:abstractNumId w:val="0"/>
  </w:num>
  <w:num w:numId="4" w16cid:durableId="1326083724">
    <w:abstractNumId w:val="14"/>
  </w:num>
  <w:num w:numId="5" w16cid:durableId="768888093">
    <w:abstractNumId w:val="18"/>
  </w:num>
  <w:num w:numId="6" w16cid:durableId="468859802">
    <w:abstractNumId w:val="2"/>
  </w:num>
  <w:num w:numId="7" w16cid:durableId="1113473524">
    <w:abstractNumId w:val="10"/>
  </w:num>
  <w:num w:numId="8" w16cid:durableId="19093548">
    <w:abstractNumId w:val="16"/>
  </w:num>
  <w:num w:numId="9" w16cid:durableId="1374379583">
    <w:abstractNumId w:val="24"/>
  </w:num>
  <w:num w:numId="10" w16cid:durableId="371686095">
    <w:abstractNumId w:val="20"/>
  </w:num>
  <w:num w:numId="11" w16cid:durableId="239869391">
    <w:abstractNumId w:val="3"/>
  </w:num>
  <w:num w:numId="12" w16cid:durableId="6896482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1961435">
    <w:abstractNumId w:val="19"/>
  </w:num>
  <w:num w:numId="14" w16cid:durableId="342829301">
    <w:abstractNumId w:val="13"/>
  </w:num>
  <w:num w:numId="15" w16cid:durableId="1994483014">
    <w:abstractNumId w:val="8"/>
  </w:num>
  <w:num w:numId="16" w16cid:durableId="1328822824">
    <w:abstractNumId w:val="17"/>
  </w:num>
  <w:num w:numId="17" w16cid:durableId="632949703">
    <w:abstractNumId w:val="23"/>
  </w:num>
  <w:num w:numId="18" w16cid:durableId="1422726952">
    <w:abstractNumId w:val="5"/>
  </w:num>
  <w:num w:numId="19" w16cid:durableId="29452019">
    <w:abstractNumId w:val="1"/>
  </w:num>
  <w:num w:numId="20" w16cid:durableId="1374816451">
    <w:abstractNumId w:val="9"/>
  </w:num>
  <w:num w:numId="21" w16cid:durableId="1890339081">
    <w:abstractNumId w:val="4"/>
  </w:num>
  <w:num w:numId="22" w16cid:durableId="1433355745">
    <w:abstractNumId w:val="21"/>
  </w:num>
  <w:num w:numId="23" w16cid:durableId="1928922111">
    <w:abstractNumId w:val="7"/>
  </w:num>
  <w:num w:numId="24" w16cid:durableId="1047797451">
    <w:abstractNumId w:val="11"/>
  </w:num>
  <w:num w:numId="25" w16cid:durableId="17774109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31C96"/>
    <w:rsid w:val="00032D8B"/>
    <w:rsid w:val="00051408"/>
    <w:rsid w:val="00070A9A"/>
    <w:rsid w:val="00073542"/>
    <w:rsid w:val="0008223B"/>
    <w:rsid w:val="000B01F5"/>
    <w:rsid w:val="000B5DDD"/>
    <w:rsid w:val="000C3685"/>
    <w:rsid w:val="000D7FB4"/>
    <w:rsid w:val="000E076F"/>
    <w:rsid w:val="000F2CF3"/>
    <w:rsid w:val="000F5BCF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5B7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B0A04"/>
    <w:rsid w:val="002E26D4"/>
    <w:rsid w:val="002E702A"/>
    <w:rsid w:val="00303403"/>
    <w:rsid w:val="00305A3A"/>
    <w:rsid w:val="00320100"/>
    <w:rsid w:val="0033608E"/>
    <w:rsid w:val="00343185"/>
    <w:rsid w:val="00351A21"/>
    <w:rsid w:val="00360B43"/>
    <w:rsid w:val="00367BF1"/>
    <w:rsid w:val="00372D7B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14742"/>
    <w:rsid w:val="0045499D"/>
    <w:rsid w:val="004559E0"/>
    <w:rsid w:val="00460F3E"/>
    <w:rsid w:val="00466C0E"/>
    <w:rsid w:val="004A01B4"/>
    <w:rsid w:val="004C2560"/>
    <w:rsid w:val="004C5EC1"/>
    <w:rsid w:val="004F3CF3"/>
    <w:rsid w:val="004F79D2"/>
    <w:rsid w:val="005057F6"/>
    <w:rsid w:val="005107C5"/>
    <w:rsid w:val="005321A3"/>
    <w:rsid w:val="00546C9B"/>
    <w:rsid w:val="00550A0E"/>
    <w:rsid w:val="00562E17"/>
    <w:rsid w:val="00565075"/>
    <w:rsid w:val="00571486"/>
    <w:rsid w:val="005846B5"/>
    <w:rsid w:val="00592D72"/>
    <w:rsid w:val="005A0ECF"/>
    <w:rsid w:val="005B576E"/>
    <w:rsid w:val="005D0560"/>
    <w:rsid w:val="005E1AEC"/>
    <w:rsid w:val="005E4ECD"/>
    <w:rsid w:val="00604ABA"/>
    <w:rsid w:val="006058B9"/>
    <w:rsid w:val="006071B9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F13C8"/>
    <w:rsid w:val="007F6382"/>
    <w:rsid w:val="007F7E9E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2ECB"/>
    <w:rsid w:val="008C6DD9"/>
    <w:rsid w:val="008E3EF8"/>
    <w:rsid w:val="008F30B7"/>
    <w:rsid w:val="00900FA7"/>
    <w:rsid w:val="00916CE8"/>
    <w:rsid w:val="00926EE5"/>
    <w:rsid w:val="0094591F"/>
    <w:rsid w:val="00954D23"/>
    <w:rsid w:val="00957B89"/>
    <w:rsid w:val="009A5A63"/>
    <w:rsid w:val="009C32DC"/>
    <w:rsid w:val="009D68F0"/>
    <w:rsid w:val="009E794D"/>
    <w:rsid w:val="00A12348"/>
    <w:rsid w:val="00A2178D"/>
    <w:rsid w:val="00A3544B"/>
    <w:rsid w:val="00A51240"/>
    <w:rsid w:val="00A61280"/>
    <w:rsid w:val="00A6782B"/>
    <w:rsid w:val="00A77E18"/>
    <w:rsid w:val="00A847AD"/>
    <w:rsid w:val="00AB145F"/>
    <w:rsid w:val="00AB51CC"/>
    <w:rsid w:val="00B02CE0"/>
    <w:rsid w:val="00B0321E"/>
    <w:rsid w:val="00B1378D"/>
    <w:rsid w:val="00B17E1D"/>
    <w:rsid w:val="00B43F36"/>
    <w:rsid w:val="00B52B9F"/>
    <w:rsid w:val="00B53CC6"/>
    <w:rsid w:val="00B620C8"/>
    <w:rsid w:val="00B80C6C"/>
    <w:rsid w:val="00B850B2"/>
    <w:rsid w:val="00B93A57"/>
    <w:rsid w:val="00B94120"/>
    <w:rsid w:val="00BA3D9A"/>
    <w:rsid w:val="00BD6AD5"/>
    <w:rsid w:val="00BF3DD0"/>
    <w:rsid w:val="00BF642E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A0EAD"/>
    <w:rsid w:val="00CC4562"/>
    <w:rsid w:val="00CD3306"/>
    <w:rsid w:val="00CD5A1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53B2F"/>
    <w:rsid w:val="00FA21A1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96A16-0696-4C12-B31A-141A26F9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2193</Words>
  <Characters>1251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5</cp:revision>
  <cp:lastPrinted>2018-03-01T14:33:00Z</cp:lastPrinted>
  <dcterms:created xsi:type="dcterms:W3CDTF">2023-04-06T12:06:00Z</dcterms:created>
  <dcterms:modified xsi:type="dcterms:W3CDTF">2023-07-28T12:33:00Z</dcterms:modified>
</cp:coreProperties>
</file>