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31776" w14:textId="77777777" w:rsidR="001B4ED2" w:rsidRPr="00070629" w:rsidRDefault="007B3FC9" w:rsidP="00070629">
      <w:pPr>
        <w:jc w:val="right"/>
        <w:rPr>
          <w:rFonts w:asciiTheme="minorHAnsi" w:hAnsiTheme="minorHAnsi" w:cstheme="minorHAnsi"/>
          <w:b/>
          <w:bCs/>
          <w:color w:val="000000"/>
          <w:szCs w:val="24"/>
        </w:rPr>
      </w:pPr>
      <w:r w:rsidRPr="00070629">
        <w:rPr>
          <w:rFonts w:asciiTheme="minorHAnsi" w:hAnsiTheme="minorHAnsi" w:cstheme="minorHAnsi"/>
          <w:b/>
          <w:noProof/>
          <w:szCs w:val="24"/>
          <w:lang w:eastAsia="uk-UA"/>
        </w:rPr>
        <w:drawing>
          <wp:inline distT="0" distB="0" distL="0" distR="0" wp14:anchorId="02AB05F0" wp14:editId="760F6F99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E4C2" w14:textId="172CDE37" w:rsidR="002D52C7" w:rsidRPr="00070629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070629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070629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070629">
        <w:rPr>
          <w:rFonts w:asciiTheme="minorHAnsi" w:hAnsiTheme="minorHAnsi" w:cstheme="minorHAnsi"/>
          <w:b/>
          <w:bCs/>
          <w:color w:val="000000"/>
          <w:szCs w:val="24"/>
        </w:rPr>
        <w:t>на відбір</w:t>
      </w:r>
      <w:r w:rsidR="002D52C7" w:rsidRPr="00070629">
        <w:rPr>
          <w:rFonts w:asciiTheme="minorHAnsi" w:hAnsiTheme="minorHAnsi" w:cstheme="minorHAnsi"/>
          <w:i/>
          <w:szCs w:val="24"/>
        </w:rPr>
        <w:t xml:space="preserve"> </w:t>
      </w:r>
      <w:r w:rsidR="002D52C7" w:rsidRPr="00070629">
        <w:rPr>
          <w:rFonts w:asciiTheme="minorHAnsi" w:hAnsiTheme="minorHAnsi" w:cstheme="minorHAnsi"/>
          <w:b/>
          <w:bCs/>
          <w:color w:val="000000"/>
          <w:szCs w:val="24"/>
        </w:rPr>
        <w:t xml:space="preserve">КЕРІВНИКА МДК </w:t>
      </w:r>
    </w:p>
    <w:p w14:paraId="7BFFA69D" w14:textId="04777476" w:rsidR="007B3FC9" w:rsidRPr="00070629" w:rsidRDefault="00070629" w:rsidP="00070629">
      <w:pPr>
        <w:spacing w:after="160"/>
        <w:jc w:val="center"/>
        <w:rPr>
          <w:rFonts w:ascii="Calibri" w:hAnsi="Calibri" w:cs="Calibri"/>
          <w:b/>
          <w:color w:val="000000"/>
        </w:rPr>
      </w:pPr>
      <w:r w:rsidRPr="00D07420">
        <w:rPr>
          <w:rFonts w:ascii="Calibri" w:hAnsi="Calibri" w:cs="Calibri"/>
          <w:b/>
          <w:bCs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</w:t>
      </w:r>
    </w:p>
    <w:p w14:paraId="19A7C176" w14:textId="77777777" w:rsidR="007B3FC9" w:rsidRPr="00070629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b/>
          <w:szCs w:val="24"/>
        </w:rPr>
        <w:t xml:space="preserve">Назва позиції: </w:t>
      </w:r>
      <w:bookmarkStart w:id="0" w:name="_GoBack"/>
      <w:r w:rsidRPr="00070629">
        <w:rPr>
          <w:rFonts w:asciiTheme="minorHAnsi" w:hAnsiTheme="minorHAnsi" w:cstheme="minorHAnsi"/>
          <w:szCs w:val="24"/>
        </w:rPr>
        <w:t>Керівник регіональної мультидисциплінарної команди (МДК)</w:t>
      </w:r>
    </w:p>
    <w:bookmarkEnd w:id="0"/>
    <w:p w14:paraId="53B5790C" w14:textId="77777777" w:rsidR="007B3FC9" w:rsidRPr="00070629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73F1AF80" w14:textId="4EF25033" w:rsidR="007B3FC9" w:rsidRPr="00070629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Pr="00070629">
        <w:rPr>
          <w:rFonts w:asciiTheme="minorHAnsi" w:hAnsiTheme="minorHAnsi" w:cstheme="minorHAnsi"/>
          <w:szCs w:val="24"/>
        </w:rPr>
        <w:t>1</w:t>
      </w:r>
    </w:p>
    <w:p w14:paraId="19E6C228" w14:textId="77777777" w:rsidR="007B3FC9" w:rsidRPr="00070629" w:rsidRDefault="007B3FC9" w:rsidP="007B3FC9">
      <w:pPr>
        <w:jc w:val="both"/>
        <w:rPr>
          <w:rFonts w:asciiTheme="minorHAnsi" w:hAnsiTheme="minorHAnsi" w:cstheme="minorHAnsi"/>
          <w:b/>
          <w:szCs w:val="24"/>
        </w:rPr>
      </w:pPr>
    </w:p>
    <w:p w14:paraId="44B3275D" w14:textId="2A09261C" w:rsidR="007B3FC9" w:rsidRPr="00070629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b/>
          <w:szCs w:val="24"/>
        </w:rPr>
        <w:t>Регіон діяльності:</w:t>
      </w:r>
      <w:r w:rsidR="00B51CC0" w:rsidRPr="00070629">
        <w:rPr>
          <w:rFonts w:asciiTheme="minorHAnsi" w:hAnsiTheme="minorHAnsi" w:cstheme="minorHAnsi"/>
          <w:szCs w:val="24"/>
        </w:rPr>
        <w:t xml:space="preserve"> Запорізька область</w:t>
      </w:r>
    </w:p>
    <w:p w14:paraId="27F9E26B" w14:textId="77777777" w:rsidR="007B3FC9" w:rsidRPr="00070629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386FEF39" w14:textId="2BA70068" w:rsidR="007B3FC9" w:rsidRPr="00070629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070629">
        <w:rPr>
          <w:rFonts w:asciiTheme="minorHAnsi" w:hAnsiTheme="minorHAnsi" w:cstheme="minorHAnsi"/>
          <w:szCs w:val="24"/>
        </w:rPr>
        <w:t>серпень – вересень</w:t>
      </w:r>
      <w:r w:rsidR="0007600A" w:rsidRPr="00070629">
        <w:rPr>
          <w:rFonts w:asciiTheme="minorHAnsi" w:hAnsiTheme="minorHAnsi" w:cstheme="minorHAnsi"/>
          <w:szCs w:val="24"/>
        </w:rPr>
        <w:t xml:space="preserve"> 202</w:t>
      </w:r>
      <w:r w:rsidR="00B51CC0" w:rsidRPr="00070629">
        <w:rPr>
          <w:rFonts w:asciiTheme="minorHAnsi" w:hAnsiTheme="minorHAnsi" w:cstheme="minorHAnsi"/>
          <w:szCs w:val="24"/>
        </w:rPr>
        <w:t>1</w:t>
      </w:r>
      <w:r w:rsidRPr="00070629">
        <w:rPr>
          <w:rFonts w:asciiTheme="minorHAnsi" w:hAnsiTheme="minorHAnsi" w:cstheme="minorHAnsi"/>
          <w:szCs w:val="24"/>
        </w:rPr>
        <w:t xml:space="preserve"> року</w:t>
      </w:r>
    </w:p>
    <w:p w14:paraId="6E24F6A8" w14:textId="40C76907" w:rsidR="007B3FC9" w:rsidRPr="00070629" w:rsidRDefault="007B3FC9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B176ADE" w14:textId="77777777" w:rsidR="00FA26ED" w:rsidRPr="00070629" w:rsidRDefault="00FA26ED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70629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6C6B8669" w14:textId="77777777" w:rsidR="00FA26ED" w:rsidRPr="00070629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70629">
        <w:rPr>
          <w:rFonts w:asciiTheme="minorHAnsi" w:eastAsia="Calibri" w:hAnsiTheme="minorHAnsi" w:cstheme="minorHAnsi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4105A16" w14:textId="77777777" w:rsidR="00FA26ED" w:rsidRPr="00070629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325CE638" w14:textId="75BB7F12" w:rsidR="00FA26ED" w:rsidRDefault="00070629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Завдання</w:t>
      </w:r>
      <w:r w:rsidR="00FA26ED" w:rsidRPr="00070629">
        <w:rPr>
          <w:rFonts w:asciiTheme="minorHAnsi" w:hAnsiTheme="minorHAnsi" w:cstheme="minorHAnsi"/>
          <w:szCs w:val="24"/>
        </w:rPr>
        <w:t>:</w:t>
      </w:r>
    </w:p>
    <w:p w14:paraId="3506DC30" w14:textId="77777777" w:rsidR="00070629" w:rsidRPr="00070629" w:rsidRDefault="00070629" w:rsidP="00FA26E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A2D08BC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1.</w:t>
      </w:r>
      <w:r w:rsidRPr="00070629">
        <w:rPr>
          <w:rFonts w:asciiTheme="minorHAnsi" w:hAnsiTheme="minorHAnsi" w:cstheme="minorHAnsi"/>
          <w:szCs w:val="24"/>
        </w:rPr>
        <w:tab/>
        <w:t>Забезпечення досягнення показників індикаторів щодо ефективного тестування на ВІЛ, набору нових пацієнтів на АРТ, їх утриманню в лікуванні та досягненні невизначального рівня вірусного навантаження в регіоні для виконання цілей Проекту згідно Додатку 2 цього Договору.</w:t>
      </w:r>
    </w:p>
    <w:p w14:paraId="7CB4DB40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2.</w:t>
      </w:r>
      <w:r w:rsidRPr="00070629">
        <w:rPr>
          <w:rFonts w:asciiTheme="minorHAnsi" w:hAnsiTheme="minorHAnsi" w:cstheme="minorHAnsi"/>
          <w:szCs w:val="24"/>
        </w:rPr>
        <w:tab/>
        <w:t>Організація та проведення регулярних зустрічей із керівниками медичних закладів, районних та обласних департаментів охорони здоров’я, НУО з метою обговорення надання допомоги ЛЖВ, виконання цілей Проекту та національних індикаторів, представлення результатів моніторингових візитів на АРТ-сайти регіону тощо.</w:t>
      </w:r>
    </w:p>
    <w:p w14:paraId="414C26FA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3.</w:t>
      </w:r>
      <w:r w:rsidRPr="00070629">
        <w:rPr>
          <w:rFonts w:asciiTheme="minorHAnsi" w:hAnsiTheme="minorHAnsi" w:cstheme="minorHAnsi"/>
          <w:szCs w:val="24"/>
        </w:rPr>
        <w:tab/>
        <w:t>Розробка та затвердження квартального плану моніторингових візитів та телефонних конференцій та подання національному координатору 1 раз на квартал не пізніше ніж за 20 днів до початку наступного кварталу.</w:t>
      </w:r>
    </w:p>
    <w:p w14:paraId="2180210F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4.</w:t>
      </w:r>
      <w:r w:rsidRPr="00070629">
        <w:rPr>
          <w:rFonts w:asciiTheme="minorHAnsi" w:hAnsiTheme="minorHAnsi" w:cstheme="minorHAnsi"/>
          <w:szCs w:val="24"/>
        </w:rPr>
        <w:tab/>
        <w:t>Забезпечення доведення цілей Проекту до лікарів всіх АРТ-сайтів регіону/області. Координація роботи АРТ сайтів регіону з метою виконання цілей проекту</w:t>
      </w:r>
    </w:p>
    <w:p w14:paraId="4B8106ED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5.</w:t>
      </w:r>
      <w:r w:rsidRPr="00070629">
        <w:rPr>
          <w:rFonts w:asciiTheme="minorHAnsi" w:hAnsiTheme="minorHAnsi" w:cstheme="minorHAnsi"/>
          <w:szCs w:val="24"/>
        </w:rPr>
        <w:tab/>
        <w:t>Координації розробки плану із покращення роботи закладів та сприяння імплементації пунктів плану покращення, підготовленого за результатами проведених моніторингових візитів. Забезпечення надання національному координатору звіту по проведеному моніторинговому візиту в термін 5-робочих днів після завершення моніторингового візиту, з зазначенням виявлених проблемних моментів та детальним планом покращення ситуації з визначеними термінами і відповідальними виконавцями по кожному пункту.</w:t>
      </w:r>
    </w:p>
    <w:p w14:paraId="2FF3A111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6.</w:t>
      </w:r>
      <w:r w:rsidRPr="00070629">
        <w:rPr>
          <w:rFonts w:asciiTheme="minorHAnsi" w:hAnsiTheme="minorHAnsi" w:cstheme="minorHAnsi"/>
          <w:szCs w:val="24"/>
        </w:rPr>
        <w:tab/>
        <w:t>Координація процесу надання консультативної підтримки командою МДК фахівцям АРТ-сайтів щодо тестування на ВІЛ, ведення пацієнтів з ВІЛ-інфекцією, швидкого початку АРТ, оптимізації схем АРТ, повернення втрачених пацієнтів та інших напрямків діяльності, направлених на виконання цілей проекту.</w:t>
      </w:r>
    </w:p>
    <w:p w14:paraId="3076E364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7.</w:t>
      </w:r>
      <w:r w:rsidRPr="00070629">
        <w:rPr>
          <w:rFonts w:asciiTheme="minorHAnsi" w:hAnsiTheme="minorHAnsi" w:cstheme="minorHAnsi"/>
          <w:szCs w:val="24"/>
        </w:rPr>
        <w:tab/>
        <w:t>Координація проведення регіональної дедублікації даних щодо тестування на ВІЛ та доведення пацієнтів до лікування.</w:t>
      </w:r>
    </w:p>
    <w:p w14:paraId="5BFE417A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8.</w:t>
      </w:r>
      <w:r w:rsidRPr="00070629">
        <w:rPr>
          <w:rFonts w:asciiTheme="minorHAnsi" w:hAnsiTheme="minorHAnsi" w:cstheme="minorHAnsi"/>
          <w:szCs w:val="24"/>
        </w:rPr>
        <w:tab/>
        <w:t>Координація підготовки проектів документів щодо надання допомоги ЛЖВ (СОП, оновлений маршрут пацієнта тощо) на рівні регіону та забезпечення їх імплементації.</w:t>
      </w:r>
    </w:p>
    <w:p w14:paraId="4422D078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9.</w:t>
      </w:r>
      <w:r w:rsidRPr="00070629">
        <w:rPr>
          <w:rFonts w:asciiTheme="minorHAnsi" w:hAnsiTheme="minorHAnsi" w:cstheme="minorHAnsi"/>
          <w:szCs w:val="24"/>
        </w:rPr>
        <w:tab/>
        <w:t>Координація процесу оптимізації схем АРТ на рівні регіону, лабораторного супроводу, утримання в лікуванні та якості лікування з метою досягнення виконання цілей Проекту.</w:t>
      </w:r>
    </w:p>
    <w:p w14:paraId="06A45BB2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10.</w:t>
      </w:r>
      <w:r w:rsidRPr="00070629">
        <w:rPr>
          <w:rFonts w:asciiTheme="minorHAnsi" w:hAnsiTheme="minorHAnsi" w:cstheme="minorHAnsi"/>
          <w:szCs w:val="24"/>
        </w:rPr>
        <w:tab/>
        <w:t>Забезпечення участі команди МДК, спеціалістів АРТ-сайтів та інших зацікавлених осіб в щоквартальних зустрічах АРТ-сайтів, підготовка відповідної інформації та презентацій.</w:t>
      </w:r>
    </w:p>
    <w:p w14:paraId="6A5E75CE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lastRenderedPageBreak/>
        <w:t>11.</w:t>
      </w:r>
      <w:r w:rsidRPr="00070629">
        <w:rPr>
          <w:rFonts w:asciiTheme="minorHAnsi" w:hAnsiTheme="minorHAnsi" w:cstheme="minorHAnsi"/>
          <w:szCs w:val="24"/>
        </w:rPr>
        <w:tab/>
        <w:t>Забезпечення участі команди МДК в щоквартальних колаборативах МДК, підготовка відповідної інформації та презентацій.</w:t>
      </w:r>
    </w:p>
    <w:p w14:paraId="44DA5E3D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12.</w:t>
      </w:r>
      <w:r w:rsidRPr="00070629">
        <w:rPr>
          <w:rFonts w:asciiTheme="minorHAnsi" w:hAnsiTheme="minorHAnsi" w:cstheme="minorHAnsi"/>
          <w:szCs w:val="24"/>
        </w:rPr>
        <w:tab/>
        <w:t>Забезпечення проведення командою МДК організаційно-методичної та консультативної роботи з питань ВІЛ-інфекції (тестування, АРТ, ДКП, ПКП, ПЛІ та профілактика ОІ TMP/SMX): організація, планування та управління запасами АРВП, ДКП препаратів для лікування та профілактики опортуністичних інфекцій на рівні області.</w:t>
      </w:r>
    </w:p>
    <w:p w14:paraId="085E346A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13.</w:t>
      </w:r>
      <w:r w:rsidRPr="00070629">
        <w:rPr>
          <w:rFonts w:asciiTheme="minorHAnsi" w:hAnsiTheme="minorHAnsi" w:cstheme="minorHAnsi"/>
          <w:szCs w:val="24"/>
        </w:rPr>
        <w:tab/>
        <w:t>Забезпечення вчасного формування узагальненої звітності по регіону, яка стосується тестування та лікування ВІЛ.</w:t>
      </w:r>
    </w:p>
    <w:p w14:paraId="210D695A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14.</w:t>
      </w:r>
      <w:r w:rsidRPr="00070629">
        <w:rPr>
          <w:rFonts w:asciiTheme="minorHAnsi" w:hAnsiTheme="minorHAnsi" w:cstheme="minorHAnsi"/>
          <w:szCs w:val="24"/>
        </w:rPr>
        <w:tab/>
        <w:t>Координація внесення фахівцями сайтів АРТ якісних даних в МІС ВІЛ та забезпечення звітування за індикаторами PEPFAR</w:t>
      </w:r>
    </w:p>
    <w:p w14:paraId="1A8F66EF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15.</w:t>
      </w:r>
      <w:r w:rsidRPr="00070629">
        <w:rPr>
          <w:rFonts w:asciiTheme="minorHAnsi" w:hAnsiTheme="minorHAnsi" w:cstheme="minorHAnsi"/>
          <w:szCs w:val="24"/>
        </w:rPr>
        <w:tab/>
        <w:t>Забезпечення підготовки узагальненої інформації по регіону щодо випливу COVID-19 на діагностику та лікування ВІЛ, (квартальна) в електронному варіанті до 10 числа місяця наступного за звітним кварталом.</w:t>
      </w:r>
    </w:p>
    <w:p w14:paraId="0A6C8C02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16.</w:t>
      </w:r>
      <w:r w:rsidRPr="00070629">
        <w:rPr>
          <w:rFonts w:asciiTheme="minorHAnsi" w:hAnsiTheme="minorHAnsi" w:cstheme="minorHAnsi"/>
          <w:szCs w:val="24"/>
        </w:rPr>
        <w:tab/>
        <w:t>Забезпечення підготовки аналітичних матеріалів щодо ситуації в сфері ВІЛ на рівні регіону за запитом національного координатора МДК та керівництва Проекту</w:t>
      </w:r>
    </w:p>
    <w:p w14:paraId="0143F083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17.</w:t>
      </w:r>
      <w:r w:rsidRPr="00070629">
        <w:rPr>
          <w:rFonts w:asciiTheme="minorHAnsi" w:hAnsiTheme="minorHAnsi" w:cstheme="minorHAnsi"/>
          <w:szCs w:val="24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 у відповідні строки.</w:t>
      </w:r>
    </w:p>
    <w:p w14:paraId="266E8584" w14:textId="77777777" w:rsidR="00B51CC0" w:rsidRPr="00070629" w:rsidRDefault="00B51CC0" w:rsidP="00B51CC0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18.</w:t>
      </w:r>
      <w:r w:rsidRPr="00070629">
        <w:rPr>
          <w:rFonts w:asciiTheme="minorHAnsi" w:hAnsiTheme="minorHAnsi" w:cstheme="minorHAnsi"/>
          <w:szCs w:val="24"/>
        </w:rPr>
        <w:tab/>
        <w:t>Координація діяльності всіх членів регіональної МДК. Верифікація та погодження звітів по проекту всіх членів регіональної МДК.</w:t>
      </w:r>
    </w:p>
    <w:p w14:paraId="4399A987" w14:textId="595AFF08" w:rsidR="00236084" w:rsidRPr="00070629" w:rsidRDefault="00236084" w:rsidP="00070629">
      <w:pPr>
        <w:tabs>
          <w:tab w:val="left" w:pos="709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14:paraId="790980C6" w14:textId="77777777" w:rsidR="00FA26ED" w:rsidRPr="00070629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070629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7C9E18DF" w14:textId="77777777" w:rsidR="002D52C7" w:rsidRPr="00070629" w:rsidRDefault="007B3FC9" w:rsidP="00070629">
      <w:pPr>
        <w:pStyle w:val="a3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Вища медична освіта;</w:t>
      </w:r>
    </w:p>
    <w:p w14:paraId="582D2769" w14:textId="77777777" w:rsidR="002D52C7" w:rsidRPr="00070629" w:rsidRDefault="002D52C7" w:rsidP="00070629">
      <w:pPr>
        <w:pStyle w:val="a3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Знання нормативно-правової ба</w:t>
      </w:r>
      <w:r w:rsidR="007B3FC9" w:rsidRPr="00070629">
        <w:rPr>
          <w:rFonts w:asciiTheme="minorHAnsi" w:hAnsiTheme="minorHAnsi" w:cstheme="minorHAnsi"/>
          <w:szCs w:val="24"/>
        </w:rPr>
        <w:t>зи з питань ВІЛ-інфекції/СНІДу,</w:t>
      </w:r>
    </w:p>
    <w:p w14:paraId="574DBF7C" w14:textId="77777777" w:rsidR="002D52C7" w:rsidRPr="00070629" w:rsidRDefault="002D52C7" w:rsidP="00070629">
      <w:pPr>
        <w:pStyle w:val="a3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Досвід роботи у сфері профілактики/лікування ВІЛ;</w:t>
      </w:r>
    </w:p>
    <w:p w14:paraId="5CB7D7CE" w14:textId="77777777" w:rsidR="002D52C7" w:rsidRPr="00070629" w:rsidRDefault="002D52C7" w:rsidP="00070629">
      <w:pPr>
        <w:pStyle w:val="a3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Відмінне знання усної та письмової ділової української мови;</w:t>
      </w:r>
    </w:p>
    <w:p w14:paraId="13DED8EC" w14:textId="77777777" w:rsidR="002D52C7" w:rsidRPr="00070629" w:rsidRDefault="002D52C7" w:rsidP="00070629">
      <w:pPr>
        <w:pStyle w:val="a3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Добре володіння пакетом програм MS Office;</w:t>
      </w:r>
    </w:p>
    <w:p w14:paraId="67349C77" w14:textId="77777777" w:rsidR="002D52C7" w:rsidRPr="00070629" w:rsidRDefault="002D52C7" w:rsidP="00070629">
      <w:pPr>
        <w:pStyle w:val="a3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Чітке дотримання термінів виконання завдань;</w:t>
      </w:r>
    </w:p>
    <w:p w14:paraId="68636D0D" w14:textId="77777777" w:rsidR="002D52C7" w:rsidRPr="00070629" w:rsidRDefault="002D52C7" w:rsidP="00070629">
      <w:pPr>
        <w:pStyle w:val="a3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Відповідальність.</w:t>
      </w:r>
    </w:p>
    <w:p w14:paraId="495B742C" w14:textId="77777777" w:rsidR="002D52C7" w:rsidRPr="00070629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4849DC4" w14:textId="2A7FEA34" w:rsidR="00FA26ED" w:rsidRPr="00070629" w:rsidRDefault="00FA26ED" w:rsidP="002D52C7">
      <w:p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70629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070629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070629">
        <w:rPr>
          <w:rFonts w:asciiTheme="minorHAnsi" w:hAnsiTheme="minorHAnsi" w:cstheme="minorHAnsi"/>
          <w:b/>
          <w:szCs w:val="24"/>
        </w:rPr>
        <w:t xml:space="preserve">: </w:t>
      </w:r>
      <w:r w:rsidRPr="00070629">
        <w:rPr>
          <w:rFonts w:asciiTheme="minorHAnsi" w:hAnsiTheme="minorHAnsi" w:cstheme="minorHAnsi"/>
          <w:b/>
          <w:bCs/>
          <w:szCs w:val="24"/>
        </w:rPr>
        <w:t>«</w:t>
      </w:r>
      <w:r w:rsidR="00070629" w:rsidRPr="00070629">
        <w:rPr>
          <w:rFonts w:asciiTheme="minorHAnsi" w:hAnsiTheme="minorHAnsi" w:cstheme="minorHAnsi"/>
          <w:b/>
          <w:bCs/>
          <w:szCs w:val="24"/>
        </w:rPr>
        <w:t>324-2021</w:t>
      </w:r>
      <w:r w:rsidR="00700CA2" w:rsidRPr="00070629">
        <w:rPr>
          <w:rFonts w:asciiTheme="minorHAnsi" w:hAnsiTheme="minorHAnsi" w:cstheme="minorHAnsi"/>
          <w:b/>
          <w:bCs/>
          <w:szCs w:val="24"/>
        </w:rPr>
        <w:t xml:space="preserve">  Керівник МДК</w:t>
      </w:r>
      <w:r w:rsidR="00070629" w:rsidRPr="00070629">
        <w:rPr>
          <w:rFonts w:asciiTheme="minorHAnsi" w:hAnsiTheme="minorHAnsi" w:cstheme="minorHAnsi"/>
          <w:b/>
          <w:bCs/>
          <w:szCs w:val="24"/>
          <w:lang w:val="ru-RU"/>
        </w:rPr>
        <w:t xml:space="preserve"> у Запорізькій обл</w:t>
      </w:r>
      <w:r w:rsidRPr="00070629">
        <w:rPr>
          <w:rFonts w:asciiTheme="minorHAnsi" w:hAnsiTheme="minorHAnsi" w:cstheme="minorHAnsi"/>
          <w:b/>
          <w:bCs/>
          <w:szCs w:val="24"/>
        </w:rPr>
        <w:t>».</w:t>
      </w:r>
    </w:p>
    <w:p w14:paraId="7EA5439D" w14:textId="77777777" w:rsidR="00FA26ED" w:rsidRPr="00070629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251FCEF4" w14:textId="50238CF2" w:rsidR="00FA26ED" w:rsidRPr="00070629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70629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Pr="00070629">
        <w:rPr>
          <w:rFonts w:asciiTheme="minorHAnsi" w:hAnsiTheme="minorHAnsi" w:cstheme="minorHAnsi"/>
          <w:b/>
          <w:bCs/>
          <w:szCs w:val="24"/>
        </w:rPr>
        <w:t xml:space="preserve">до </w:t>
      </w:r>
      <w:r w:rsidR="00070629" w:rsidRPr="00070629">
        <w:rPr>
          <w:rFonts w:asciiTheme="minorHAnsi" w:hAnsiTheme="minorHAnsi" w:cstheme="minorHAnsi"/>
          <w:b/>
          <w:bCs/>
          <w:szCs w:val="24"/>
        </w:rPr>
        <w:t>11</w:t>
      </w:r>
      <w:r w:rsidR="0007600A" w:rsidRPr="00070629">
        <w:rPr>
          <w:rFonts w:asciiTheme="minorHAnsi" w:hAnsiTheme="minorHAnsi" w:cstheme="minorHAnsi"/>
          <w:b/>
          <w:bCs/>
          <w:szCs w:val="24"/>
        </w:rPr>
        <w:t xml:space="preserve"> </w:t>
      </w:r>
      <w:r w:rsidR="00F24360" w:rsidRPr="00070629">
        <w:rPr>
          <w:rFonts w:asciiTheme="minorHAnsi" w:hAnsiTheme="minorHAnsi" w:cstheme="minorHAnsi"/>
          <w:b/>
          <w:bCs/>
          <w:szCs w:val="24"/>
        </w:rPr>
        <w:t>серпня</w:t>
      </w:r>
      <w:r w:rsidRPr="00070629">
        <w:rPr>
          <w:rFonts w:asciiTheme="minorHAnsi" w:hAnsiTheme="minorHAnsi" w:cstheme="minorHAnsi"/>
          <w:b/>
          <w:bCs/>
          <w:szCs w:val="24"/>
        </w:rPr>
        <w:t xml:space="preserve"> 20</w:t>
      </w:r>
      <w:r w:rsidR="00D93036" w:rsidRPr="00070629">
        <w:rPr>
          <w:rFonts w:asciiTheme="minorHAnsi" w:hAnsiTheme="minorHAnsi" w:cstheme="minorHAnsi"/>
          <w:b/>
          <w:bCs/>
          <w:szCs w:val="24"/>
        </w:rPr>
        <w:t>2</w:t>
      </w:r>
      <w:r w:rsidR="00B51CC0" w:rsidRPr="00070629">
        <w:rPr>
          <w:rFonts w:asciiTheme="minorHAnsi" w:hAnsiTheme="minorHAnsi" w:cstheme="minorHAnsi"/>
          <w:b/>
          <w:bCs/>
          <w:szCs w:val="24"/>
        </w:rPr>
        <w:t>1</w:t>
      </w:r>
      <w:r w:rsidRPr="00070629">
        <w:rPr>
          <w:rFonts w:asciiTheme="minorHAnsi" w:hAnsiTheme="minorHAnsi" w:cstheme="minorHAnsi"/>
          <w:b/>
          <w:bCs/>
          <w:szCs w:val="24"/>
        </w:rPr>
        <w:t xml:space="preserve"> року, реєстрація документів </w:t>
      </w:r>
      <w:r w:rsidRPr="00070629">
        <w:rPr>
          <w:rFonts w:asciiTheme="minorHAnsi" w:hAnsiTheme="minorHAnsi" w:cstheme="minorHAnsi"/>
          <w:b/>
          <w:bCs/>
          <w:szCs w:val="24"/>
        </w:rPr>
        <w:br/>
        <w:t>завершується о 18:00.</w:t>
      </w:r>
    </w:p>
    <w:p w14:paraId="5053364A" w14:textId="77777777" w:rsidR="00FA26ED" w:rsidRPr="00070629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235691F2" w14:textId="77777777" w:rsidR="00FA26ED" w:rsidRPr="00070629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070629">
        <w:rPr>
          <w:rFonts w:asciiTheme="minorHAnsi" w:hAnsiTheme="minorHAnsi" w:cstheme="minorHAnsi"/>
          <w:szCs w:val="24"/>
          <w:lang w:val="ru-RU"/>
        </w:rPr>
        <w:t xml:space="preserve"> (тобто вони стають учасниками конкурсу)</w:t>
      </w:r>
      <w:r w:rsidRPr="00070629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4B29BB51" w14:textId="77777777" w:rsidR="00FA26ED" w:rsidRPr="00070629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1B03FA6E" w14:textId="77777777" w:rsidR="0009147E" w:rsidRPr="00070629" w:rsidRDefault="00FA26ED" w:rsidP="00BE2324">
      <w:pPr>
        <w:jc w:val="both"/>
        <w:rPr>
          <w:rFonts w:asciiTheme="minorHAnsi" w:hAnsiTheme="minorHAnsi" w:cstheme="minorHAnsi"/>
          <w:szCs w:val="24"/>
        </w:rPr>
      </w:pPr>
      <w:r w:rsidRPr="00070629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09147E" w:rsidRPr="00070629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ED31" w14:textId="77777777" w:rsidR="006A415F" w:rsidRDefault="006A415F" w:rsidP="001B4ED2">
      <w:r>
        <w:separator/>
      </w:r>
    </w:p>
  </w:endnote>
  <w:endnote w:type="continuationSeparator" w:id="0">
    <w:p w14:paraId="65085081" w14:textId="77777777" w:rsidR="006A415F" w:rsidRDefault="006A415F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55DE" w14:textId="77777777" w:rsidR="006A415F" w:rsidRDefault="006A415F" w:rsidP="001B4ED2">
      <w:r>
        <w:separator/>
      </w:r>
    </w:p>
  </w:footnote>
  <w:footnote w:type="continuationSeparator" w:id="0">
    <w:p w14:paraId="5D10928A" w14:textId="77777777" w:rsidR="006A415F" w:rsidRDefault="006A415F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1CFD"/>
    <w:multiLevelType w:val="hybridMultilevel"/>
    <w:tmpl w:val="7F1603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7CB2"/>
    <w:rsid w:val="0002060A"/>
    <w:rsid w:val="00070629"/>
    <w:rsid w:val="0007600A"/>
    <w:rsid w:val="0009147E"/>
    <w:rsid w:val="000D2768"/>
    <w:rsid w:val="000D5BEA"/>
    <w:rsid w:val="000E4728"/>
    <w:rsid w:val="00137F4D"/>
    <w:rsid w:val="001B134E"/>
    <w:rsid w:val="001B4ED2"/>
    <w:rsid w:val="001D5BC0"/>
    <w:rsid w:val="002176E9"/>
    <w:rsid w:val="00233C38"/>
    <w:rsid w:val="00236084"/>
    <w:rsid w:val="002906C3"/>
    <w:rsid w:val="002D52C7"/>
    <w:rsid w:val="00393362"/>
    <w:rsid w:val="004E30EC"/>
    <w:rsid w:val="00581D79"/>
    <w:rsid w:val="005950FB"/>
    <w:rsid w:val="005C4FBE"/>
    <w:rsid w:val="006025A4"/>
    <w:rsid w:val="006A415F"/>
    <w:rsid w:val="006A5434"/>
    <w:rsid w:val="00700CA2"/>
    <w:rsid w:val="007B3FC9"/>
    <w:rsid w:val="007B5CC7"/>
    <w:rsid w:val="008257F3"/>
    <w:rsid w:val="00930D69"/>
    <w:rsid w:val="00953EEA"/>
    <w:rsid w:val="009947C5"/>
    <w:rsid w:val="009F26FA"/>
    <w:rsid w:val="00AB46F2"/>
    <w:rsid w:val="00AC3661"/>
    <w:rsid w:val="00AD271F"/>
    <w:rsid w:val="00AE4F1A"/>
    <w:rsid w:val="00B02067"/>
    <w:rsid w:val="00B23089"/>
    <w:rsid w:val="00B51CC0"/>
    <w:rsid w:val="00BE2324"/>
    <w:rsid w:val="00C071C4"/>
    <w:rsid w:val="00C57939"/>
    <w:rsid w:val="00C72F98"/>
    <w:rsid w:val="00CA4046"/>
    <w:rsid w:val="00CC4BCB"/>
    <w:rsid w:val="00CE5490"/>
    <w:rsid w:val="00D93036"/>
    <w:rsid w:val="00E41553"/>
    <w:rsid w:val="00E85895"/>
    <w:rsid w:val="00F24360"/>
    <w:rsid w:val="00F32C03"/>
    <w:rsid w:val="00F455F4"/>
    <w:rsid w:val="00F7245B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2ECAE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3956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2021-08-04T09:27:00Z</dcterms:created>
  <dcterms:modified xsi:type="dcterms:W3CDTF">2021-08-04T09:27:00Z</dcterms:modified>
</cp:coreProperties>
</file>