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6406F" w14:textId="18BA1F60" w:rsidR="005A0ECF" w:rsidRPr="00EB1AE3" w:rsidRDefault="00CF4BEB" w:rsidP="00CF4BEB">
      <w:pPr>
        <w:spacing w:after="160"/>
        <w:jc w:val="right"/>
        <w:rPr>
          <w:rFonts w:asciiTheme="minorHAnsi" w:hAnsiTheme="minorHAnsi" w:cstheme="minorHAnsi"/>
          <w:b/>
          <w:lang w:val="uk-UA"/>
        </w:rPr>
      </w:pPr>
      <w:bookmarkStart w:id="0" w:name="_Hlk39050628"/>
      <w:r w:rsidRPr="00EB1AE3">
        <w:rPr>
          <w:rFonts w:asciiTheme="minorHAnsi" w:hAnsiTheme="minorHAnsi" w:cstheme="minorHAnsi"/>
          <w:noProof/>
          <w:sz w:val="16"/>
          <w:szCs w:val="16"/>
          <w:lang w:val="uk-UA" w:eastAsia="uk-UA"/>
        </w:rPr>
        <w:drawing>
          <wp:inline distT="0" distB="0" distL="0" distR="0" wp14:anchorId="0AF82B79" wp14:editId="6DA8709C">
            <wp:extent cx="2028825" cy="695325"/>
            <wp:effectExtent l="0" t="0" r="9525" b="9525"/>
            <wp:docPr id="3" name="Рисунок 3" descr="C:\Users\Analitik\Downloads\PHC_ukr_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alitik\Downloads\PHC_ukr_nob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8825" cy="695325"/>
                    </a:xfrm>
                    <a:prstGeom prst="rect">
                      <a:avLst/>
                    </a:prstGeom>
                    <a:noFill/>
                    <a:ln>
                      <a:noFill/>
                    </a:ln>
                  </pic:spPr>
                </pic:pic>
              </a:graphicData>
            </a:graphic>
          </wp:inline>
        </w:drawing>
      </w:r>
      <w:r w:rsidR="005A0ECF" w:rsidRPr="00EB1AE3">
        <w:rPr>
          <w:rFonts w:asciiTheme="minorHAnsi" w:hAnsiTheme="minorHAnsi" w:cstheme="minorHAnsi"/>
          <w:b/>
          <w:lang w:val="uk-UA"/>
        </w:rPr>
        <w:t xml:space="preserve"> </w:t>
      </w:r>
    </w:p>
    <w:p w14:paraId="7369B486" w14:textId="1F32847F" w:rsidR="003D1DDC" w:rsidRPr="005E540C" w:rsidRDefault="000E076F" w:rsidP="008445CF">
      <w:pPr>
        <w:jc w:val="center"/>
        <w:rPr>
          <w:rFonts w:asciiTheme="minorHAnsi" w:eastAsiaTheme="minorHAnsi" w:hAnsiTheme="minorHAnsi" w:cstheme="minorHAnsi"/>
          <w:b/>
          <w:lang w:val="uk-UA" w:eastAsia="en-US"/>
        </w:rPr>
      </w:pPr>
      <w:r w:rsidRPr="005E540C">
        <w:rPr>
          <w:rFonts w:asciiTheme="minorHAnsi" w:hAnsiTheme="minorHAnsi" w:cstheme="minorHAnsi"/>
          <w:b/>
          <w:lang w:val="uk-UA"/>
        </w:rPr>
        <w:t xml:space="preserve">Державна установа </w:t>
      </w:r>
      <w:r w:rsidRPr="005E540C">
        <w:rPr>
          <w:rFonts w:asciiTheme="minorHAnsi" w:hAnsiTheme="minorHAnsi" w:cstheme="minorHAnsi"/>
          <w:b/>
          <w:lang w:val="uk-UA"/>
        </w:rPr>
        <w:br/>
        <w:t>«Центр громадського здоров’я Міністерства охорони здоров’я України» оголошує конкурс</w:t>
      </w:r>
      <w:r w:rsidR="005321A3" w:rsidRPr="005E540C">
        <w:rPr>
          <w:rFonts w:asciiTheme="minorHAnsi" w:hAnsiTheme="minorHAnsi" w:cstheme="minorHAnsi"/>
          <w:b/>
          <w:lang w:val="uk-UA"/>
        </w:rPr>
        <w:t xml:space="preserve"> для</w:t>
      </w:r>
      <w:r w:rsidR="003E0A70" w:rsidRPr="005E540C">
        <w:rPr>
          <w:rFonts w:asciiTheme="minorHAnsi" w:hAnsiTheme="minorHAnsi" w:cstheme="minorHAnsi"/>
          <w:b/>
          <w:lang w:val="uk-UA"/>
        </w:rPr>
        <w:t xml:space="preserve"> </w:t>
      </w:r>
      <w:r w:rsidR="003E0A70" w:rsidRPr="005E540C">
        <w:rPr>
          <w:rFonts w:asciiTheme="minorHAnsi" w:eastAsiaTheme="minorHAnsi" w:hAnsiTheme="minorHAnsi" w:cstheme="minorHAnsi"/>
          <w:b/>
          <w:lang w:val="uk-UA" w:eastAsia="en-US"/>
        </w:rPr>
        <w:t>відбору</w:t>
      </w:r>
      <w:r w:rsidR="001D6B1A" w:rsidRPr="005E540C">
        <w:rPr>
          <w:rFonts w:asciiTheme="minorHAnsi" w:hAnsiTheme="minorHAnsi" w:cstheme="minorHAnsi"/>
          <w:b/>
          <w:lang w:val="uk-UA"/>
        </w:rPr>
        <w:t xml:space="preserve"> </w:t>
      </w:r>
      <w:r w:rsidR="008D77E6">
        <w:rPr>
          <w:rFonts w:asciiTheme="minorHAnsi" w:hAnsiTheme="minorHAnsi" w:cstheme="minorHAnsi"/>
          <w:b/>
          <w:lang w:val="uk-UA"/>
        </w:rPr>
        <w:t>головного фахівця з інформаційних технологій та захисту інформації</w:t>
      </w:r>
    </w:p>
    <w:p w14:paraId="28B5E249" w14:textId="64B6C94F" w:rsidR="00031F81" w:rsidRPr="00FC65E4" w:rsidRDefault="000E076F" w:rsidP="00031F81">
      <w:pPr>
        <w:jc w:val="center"/>
        <w:rPr>
          <w:rFonts w:ascii="Calibri" w:eastAsia="Calibri" w:hAnsi="Calibri" w:cs="Calibri"/>
          <w:b/>
          <w:lang w:val="uk-UA" w:eastAsia="en-US"/>
        </w:rPr>
      </w:pPr>
      <w:r w:rsidRPr="00F857B8">
        <w:rPr>
          <w:rFonts w:asciiTheme="minorHAnsi" w:eastAsiaTheme="minorHAnsi" w:hAnsiTheme="minorHAnsi" w:cstheme="minorHAnsi"/>
          <w:b/>
          <w:lang w:val="uk-UA" w:eastAsia="en-US"/>
        </w:rPr>
        <w:t xml:space="preserve">в </w:t>
      </w:r>
      <w:r w:rsidR="00B80C6C" w:rsidRPr="00F857B8">
        <w:rPr>
          <w:rFonts w:asciiTheme="minorHAnsi" w:eastAsiaTheme="minorHAnsi" w:hAnsiTheme="minorHAnsi" w:cstheme="minorHAnsi"/>
          <w:b/>
          <w:lang w:val="uk-UA" w:eastAsia="en-US"/>
        </w:rPr>
        <w:t xml:space="preserve">рамках проекту </w:t>
      </w:r>
      <w:r w:rsidR="00031F81" w:rsidRPr="00CA76A5">
        <w:rPr>
          <w:rFonts w:ascii="Calibri" w:hAnsi="Calibri" w:cs="Calibri"/>
          <w:b/>
          <w:color w:val="000000"/>
          <w:bdr w:val="none" w:sz="0" w:space="0" w:color="auto" w:frame="1"/>
          <w:lang w:val="uk-UA" w:eastAsia="uk-UA"/>
        </w:rPr>
        <w:t>Глобального фонду </w:t>
      </w:r>
      <w:r w:rsidR="00031F81" w:rsidRPr="00CA76A5">
        <w:rPr>
          <w:rFonts w:ascii="Calibri" w:hAnsi="Calibri" w:cs="Calibri"/>
          <w:b/>
          <w:color w:val="000000"/>
          <w:bdr w:val="none" w:sz="0" w:space="0" w:color="auto" w:frame="1"/>
          <w:shd w:val="clear" w:color="auto" w:fill="FFFFFF"/>
          <w:lang w:val="uk-UA" w:eastAsia="uk-UA"/>
        </w:rPr>
        <w:t>Стійка відповідь на епідемії ВІЛ і ТБ в умовах війни та відновлення України</w:t>
      </w:r>
      <w:r w:rsidR="00031F81" w:rsidRPr="00CA76A5">
        <w:rPr>
          <w:rFonts w:ascii="Calibri" w:eastAsia="Calibri" w:hAnsi="Calibri" w:cs="Calibri"/>
          <w:b/>
          <w:lang w:val="uk-UA"/>
        </w:rPr>
        <w:t>».</w:t>
      </w:r>
    </w:p>
    <w:p w14:paraId="6534AE3F" w14:textId="43F853DB" w:rsidR="000E076F" w:rsidRPr="00F857B8" w:rsidRDefault="000E076F" w:rsidP="008445CF">
      <w:pPr>
        <w:jc w:val="center"/>
        <w:rPr>
          <w:rFonts w:asciiTheme="minorHAnsi" w:eastAsiaTheme="minorHAnsi" w:hAnsiTheme="minorHAnsi" w:cstheme="minorHAnsi"/>
          <w:b/>
          <w:lang w:val="uk-UA" w:eastAsia="en-US"/>
        </w:rPr>
      </w:pPr>
    </w:p>
    <w:p w14:paraId="7151CBBC" w14:textId="27261E02" w:rsidR="00DA5350" w:rsidRPr="00926EE5" w:rsidRDefault="005A0ECF" w:rsidP="00C22AE4">
      <w:pPr>
        <w:rPr>
          <w:rFonts w:asciiTheme="minorHAnsi" w:eastAsiaTheme="minorHAnsi" w:hAnsiTheme="minorHAnsi" w:cstheme="minorHAnsi"/>
          <w:lang w:val="uk-UA" w:eastAsia="en-US"/>
        </w:rPr>
      </w:pPr>
      <w:r w:rsidRPr="00EB1AE3">
        <w:rPr>
          <w:rFonts w:asciiTheme="minorHAnsi" w:eastAsiaTheme="minorHAnsi" w:hAnsiTheme="minorHAnsi" w:cstheme="minorHAnsi"/>
          <w:b/>
          <w:lang w:val="uk-UA" w:eastAsia="en-US"/>
        </w:rPr>
        <w:t>Назва позиції</w:t>
      </w:r>
      <w:r w:rsidRPr="00880A73">
        <w:rPr>
          <w:rFonts w:asciiTheme="minorHAnsi" w:eastAsiaTheme="minorHAnsi" w:hAnsiTheme="minorHAnsi" w:cstheme="minorHAnsi"/>
          <w:b/>
          <w:lang w:val="uk-UA" w:eastAsia="en-US"/>
        </w:rPr>
        <w:t xml:space="preserve">: </w:t>
      </w:r>
      <w:r w:rsidR="00261206" w:rsidRPr="00261206">
        <w:rPr>
          <w:rFonts w:asciiTheme="minorHAnsi" w:eastAsiaTheme="minorHAnsi" w:hAnsiTheme="minorHAnsi" w:cstheme="minorHAnsi"/>
          <w:lang w:val="uk-UA" w:eastAsia="en-US"/>
        </w:rPr>
        <w:t>Головний фахівець з інформаційних технологій та захисту інформації</w:t>
      </w:r>
    </w:p>
    <w:p w14:paraId="1DC72BC6" w14:textId="77777777" w:rsidR="00C22AE4" w:rsidRPr="00FA21A1" w:rsidRDefault="00C22AE4" w:rsidP="00834F2D">
      <w:pPr>
        <w:jc w:val="both"/>
        <w:rPr>
          <w:rFonts w:asciiTheme="minorHAnsi" w:eastAsiaTheme="minorHAnsi" w:hAnsiTheme="minorHAnsi" w:cstheme="minorHAnsi"/>
          <w:b/>
          <w:sz w:val="20"/>
          <w:szCs w:val="20"/>
          <w:lang w:val="uk-UA" w:eastAsia="en-US"/>
        </w:rPr>
      </w:pPr>
    </w:p>
    <w:p w14:paraId="6A01E534" w14:textId="0F20EDB1" w:rsidR="005A0ECF" w:rsidRPr="00EB1AE3" w:rsidRDefault="005A0ECF" w:rsidP="00834F2D">
      <w:pPr>
        <w:jc w:val="both"/>
        <w:rPr>
          <w:rFonts w:asciiTheme="minorHAnsi" w:eastAsiaTheme="minorHAnsi" w:hAnsiTheme="minorHAnsi" w:cstheme="minorHAnsi"/>
          <w:b/>
          <w:lang w:val="uk-UA" w:eastAsia="en-US"/>
        </w:rPr>
      </w:pPr>
      <w:r w:rsidRPr="00EB1AE3">
        <w:rPr>
          <w:rFonts w:asciiTheme="minorHAnsi" w:eastAsiaTheme="minorHAnsi" w:hAnsiTheme="minorHAnsi" w:cstheme="minorHAnsi"/>
          <w:b/>
          <w:lang w:val="uk-UA" w:eastAsia="en-US"/>
        </w:rPr>
        <w:t xml:space="preserve">Рівень зайнятості: </w:t>
      </w:r>
      <w:r w:rsidR="00261206">
        <w:rPr>
          <w:rFonts w:asciiTheme="minorHAnsi" w:eastAsiaTheme="minorHAnsi" w:hAnsiTheme="minorHAnsi" w:cstheme="minorHAnsi"/>
          <w:lang w:val="uk-UA" w:eastAsia="en-US"/>
        </w:rPr>
        <w:t>повний</w:t>
      </w:r>
    </w:p>
    <w:p w14:paraId="3A690178" w14:textId="77777777" w:rsidR="00B94120" w:rsidRPr="00FA21A1" w:rsidRDefault="00B94120" w:rsidP="00834F2D">
      <w:pPr>
        <w:jc w:val="both"/>
        <w:rPr>
          <w:rFonts w:asciiTheme="minorHAnsi" w:eastAsiaTheme="minorHAnsi" w:hAnsiTheme="minorHAnsi" w:cstheme="minorHAnsi"/>
          <w:b/>
          <w:sz w:val="20"/>
          <w:szCs w:val="20"/>
          <w:lang w:val="uk-UA" w:eastAsia="en-US"/>
        </w:rPr>
      </w:pPr>
    </w:p>
    <w:p w14:paraId="019C156F" w14:textId="77777777" w:rsidR="00EF03AD" w:rsidRPr="00EB1AE3" w:rsidRDefault="00EF03AD" w:rsidP="00EA1641">
      <w:pPr>
        <w:spacing w:after="160"/>
        <w:jc w:val="both"/>
        <w:rPr>
          <w:rFonts w:asciiTheme="minorHAnsi" w:eastAsiaTheme="minorHAnsi" w:hAnsiTheme="minorHAnsi" w:cstheme="minorHAnsi"/>
          <w:b/>
          <w:lang w:val="uk-UA" w:eastAsia="en-US"/>
        </w:rPr>
      </w:pPr>
      <w:r w:rsidRPr="00EB1AE3">
        <w:rPr>
          <w:rFonts w:asciiTheme="minorHAnsi" w:eastAsiaTheme="minorHAnsi" w:hAnsiTheme="minorHAnsi" w:cstheme="minorHAnsi"/>
          <w:b/>
          <w:lang w:val="uk-UA" w:eastAsia="en-US"/>
        </w:rPr>
        <w:t>Інформація щодо установи:</w:t>
      </w:r>
    </w:p>
    <w:p w14:paraId="2E240E72" w14:textId="77777777" w:rsidR="00D153A7" w:rsidRPr="00724820" w:rsidRDefault="00D153A7" w:rsidP="00D153A7">
      <w:pPr>
        <w:ind w:firstLine="708"/>
        <w:jc w:val="both"/>
        <w:rPr>
          <w:rFonts w:ascii="Calibri" w:hAnsi="Calibri" w:cs="Calibri"/>
          <w:lang w:val="uk-UA" w:eastAsia="en-US"/>
        </w:rPr>
      </w:pPr>
      <w:r w:rsidRPr="00724820">
        <w:rPr>
          <w:rFonts w:ascii="Calibri" w:hAnsi="Calibri" w:cs="Calibri"/>
          <w:lang w:val="uk-UA"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782BB767" w14:textId="77777777" w:rsidR="00EF03AD" w:rsidRPr="00FA21A1" w:rsidRDefault="00EF03AD" w:rsidP="00EA1641">
      <w:pPr>
        <w:shd w:val="clear" w:color="auto" w:fill="FFFFFF"/>
        <w:jc w:val="both"/>
        <w:rPr>
          <w:rFonts w:asciiTheme="minorHAnsi" w:hAnsiTheme="minorHAnsi" w:cstheme="minorHAnsi"/>
          <w:b/>
          <w:bCs/>
          <w:sz w:val="20"/>
          <w:szCs w:val="20"/>
          <w:lang w:val="uk-UA"/>
        </w:rPr>
      </w:pPr>
      <w:bookmarkStart w:id="1" w:name="_GoBack"/>
      <w:bookmarkEnd w:id="1"/>
    </w:p>
    <w:p w14:paraId="4027E932" w14:textId="77777777" w:rsidR="00E45D44" w:rsidRPr="00EB1AE3" w:rsidRDefault="00E45D44" w:rsidP="00EA1641">
      <w:pPr>
        <w:shd w:val="clear" w:color="auto" w:fill="FFFFFF"/>
        <w:jc w:val="both"/>
        <w:rPr>
          <w:rFonts w:asciiTheme="minorHAnsi" w:hAnsiTheme="minorHAnsi" w:cstheme="minorHAnsi"/>
          <w:lang w:val="uk-UA"/>
        </w:rPr>
      </w:pPr>
      <w:r w:rsidRPr="00EB1AE3">
        <w:rPr>
          <w:rFonts w:asciiTheme="minorHAnsi" w:hAnsiTheme="minorHAnsi" w:cstheme="minorHAnsi"/>
          <w:b/>
          <w:bCs/>
          <w:lang w:val="uk-UA"/>
        </w:rPr>
        <w:t>Основні</w:t>
      </w:r>
      <w:r w:rsidR="008E3EF8" w:rsidRPr="00EB1AE3">
        <w:rPr>
          <w:rFonts w:asciiTheme="minorHAnsi" w:hAnsiTheme="minorHAnsi" w:cstheme="minorHAnsi"/>
          <w:b/>
          <w:bCs/>
          <w:lang w:val="uk-UA"/>
        </w:rPr>
        <w:t xml:space="preserve"> </w:t>
      </w:r>
      <w:r w:rsidRPr="00EB1AE3">
        <w:rPr>
          <w:rFonts w:asciiTheme="minorHAnsi" w:hAnsiTheme="minorHAnsi" w:cstheme="minorHAnsi"/>
          <w:b/>
          <w:bCs/>
          <w:lang w:val="uk-UA"/>
        </w:rPr>
        <w:t>обов'язки</w:t>
      </w:r>
      <w:r w:rsidRPr="00EB1AE3">
        <w:rPr>
          <w:rFonts w:asciiTheme="minorHAnsi" w:hAnsiTheme="minorHAnsi" w:cstheme="minorHAnsi"/>
          <w:lang w:val="uk-UA"/>
        </w:rPr>
        <w:t>:</w:t>
      </w:r>
    </w:p>
    <w:p w14:paraId="562A09E4" w14:textId="77777777" w:rsidR="00CD3306" w:rsidRPr="00FA21A1" w:rsidRDefault="00CD3306" w:rsidP="00EA1641">
      <w:pPr>
        <w:shd w:val="clear" w:color="auto" w:fill="FFFFFF"/>
        <w:jc w:val="both"/>
        <w:rPr>
          <w:rFonts w:asciiTheme="minorHAnsi" w:hAnsiTheme="minorHAnsi" w:cstheme="minorHAnsi"/>
          <w:sz w:val="20"/>
          <w:szCs w:val="20"/>
          <w:lang w:val="uk-UA"/>
        </w:rPr>
      </w:pPr>
    </w:p>
    <w:p w14:paraId="6C60FFBD" w14:textId="77777777" w:rsidR="00253EBD" w:rsidRDefault="00261206" w:rsidP="00261206">
      <w:pPr>
        <w:pStyle w:val="a3"/>
        <w:numPr>
          <w:ilvl w:val="0"/>
          <w:numId w:val="25"/>
        </w:numPr>
        <w:shd w:val="clear" w:color="auto" w:fill="FFFFFF"/>
        <w:jc w:val="both"/>
        <w:rPr>
          <w:lang w:val="uk-UA"/>
        </w:rPr>
      </w:pPr>
      <w:r>
        <w:rPr>
          <w:lang w:val="uk-UA"/>
        </w:rPr>
        <w:t>Надання послуг</w:t>
      </w:r>
      <w:r w:rsidRPr="00261206">
        <w:rPr>
          <w:lang w:val="uk-UA"/>
        </w:rPr>
        <w:t xml:space="preserve"> з адміністрування комп’ютерної мережі Центру, забезпечення контролю і підтримки заходів інформаційної безпеки, технічне налагодження мережевих сервісів. </w:t>
      </w:r>
    </w:p>
    <w:p w14:paraId="4C0BFB1B" w14:textId="77777777" w:rsidR="00253EBD" w:rsidRDefault="00253EBD" w:rsidP="00261206">
      <w:pPr>
        <w:pStyle w:val="a3"/>
        <w:numPr>
          <w:ilvl w:val="0"/>
          <w:numId w:val="25"/>
        </w:numPr>
        <w:shd w:val="clear" w:color="auto" w:fill="FFFFFF"/>
        <w:jc w:val="both"/>
        <w:rPr>
          <w:lang w:val="uk-UA"/>
        </w:rPr>
      </w:pPr>
      <w:r>
        <w:rPr>
          <w:lang w:val="uk-UA"/>
        </w:rPr>
        <w:t>Підтримка в актуальному стані</w:t>
      </w:r>
      <w:r w:rsidR="00261206" w:rsidRPr="00261206">
        <w:rPr>
          <w:lang w:val="uk-UA"/>
        </w:rPr>
        <w:t xml:space="preserve"> сервер</w:t>
      </w:r>
      <w:r>
        <w:rPr>
          <w:lang w:val="uk-UA"/>
        </w:rPr>
        <w:t>ів та</w:t>
      </w:r>
      <w:r w:rsidR="00261206" w:rsidRPr="00261206">
        <w:rPr>
          <w:lang w:val="uk-UA"/>
        </w:rPr>
        <w:t xml:space="preserve"> робоч</w:t>
      </w:r>
      <w:r>
        <w:rPr>
          <w:lang w:val="uk-UA"/>
        </w:rPr>
        <w:t>их</w:t>
      </w:r>
      <w:r w:rsidR="00261206" w:rsidRPr="00261206">
        <w:rPr>
          <w:lang w:val="uk-UA"/>
        </w:rPr>
        <w:t xml:space="preserve"> станц</w:t>
      </w:r>
      <w:r>
        <w:rPr>
          <w:lang w:val="uk-UA"/>
        </w:rPr>
        <w:t>ій,</w:t>
      </w:r>
      <w:r w:rsidR="00261206" w:rsidRPr="00261206">
        <w:rPr>
          <w:lang w:val="uk-UA"/>
        </w:rPr>
        <w:t xml:space="preserve"> програмного забезпечення загального характеру.</w:t>
      </w:r>
    </w:p>
    <w:p w14:paraId="067FDF3E" w14:textId="39EBF14D" w:rsidR="00261206" w:rsidRDefault="00261206" w:rsidP="00261206">
      <w:pPr>
        <w:pStyle w:val="a3"/>
        <w:numPr>
          <w:ilvl w:val="0"/>
          <w:numId w:val="25"/>
        </w:numPr>
        <w:shd w:val="clear" w:color="auto" w:fill="FFFFFF"/>
        <w:jc w:val="both"/>
        <w:rPr>
          <w:lang w:val="uk-UA"/>
        </w:rPr>
      </w:pPr>
      <w:r w:rsidRPr="00261206">
        <w:rPr>
          <w:lang w:val="uk-UA"/>
        </w:rPr>
        <w:t>Впровадження</w:t>
      </w:r>
      <w:r>
        <w:rPr>
          <w:lang w:val="uk-UA"/>
        </w:rPr>
        <w:t xml:space="preserve"> та оновлення</w:t>
      </w:r>
      <w:r w:rsidR="00253EBD">
        <w:rPr>
          <w:lang w:val="uk-UA"/>
        </w:rPr>
        <w:t xml:space="preserve"> серверного програмного забезпечення для функціонування</w:t>
      </w:r>
      <w:r w:rsidRPr="00261206">
        <w:rPr>
          <w:lang w:val="uk-UA"/>
        </w:rPr>
        <w:t xml:space="preserve"> інформаційних </w:t>
      </w:r>
      <w:r w:rsidR="00253EBD">
        <w:rPr>
          <w:lang w:val="uk-UA"/>
        </w:rPr>
        <w:t>сервісів Центру</w:t>
      </w:r>
      <w:r w:rsidR="008D77E6">
        <w:rPr>
          <w:lang w:val="uk-UA"/>
        </w:rPr>
        <w:t>.</w:t>
      </w:r>
    </w:p>
    <w:p w14:paraId="04AF27C1" w14:textId="4AB083DB" w:rsidR="00261206" w:rsidRDefault="00261206" w:rsidP="00C80090">
      <w:pPr>
        <w:pStyle w:val="a3"/>
        <w:numPr>
          <w:ilvl w:val="0"/>
          <w:numId w:val="25"/>
        </w:numPr>
        <w:shd w:val="clear" w:color="auto" w:fill="FFFFFF"/>
        <w:jc w:val="both"/>
        <w:rPr>
          <w:lang w:val="uk-UA"/>
        </w:rPr>
      </w:pPr>
      <w:r w:rsidRPr="00261206">
        <w:rPr>
          <w:lang w:val="uk-UA"/>
        </w:rPr>
        <w:t>Надання допомоги користувач</w:t>
      </w:r>
      <w:r>
        <w:rPr>
          <w:lang w:val="uk-UA"/>
        </w:rPr>
        <w:t>ам</w:t>
      </w:r>
      <w:r w:rsidRPr="00261206">
        <w:rPr>
          <w:lang w:val="uk-UA"/>
        </w:rPr>
        <w:t xml:space="preserve"> </w:t>
      </w:r>
      <w:r w:rsidR="008D77E6">
        <w:rPr>
          <w:lang w:val="uk-UA"/>
        </w:rPr>
        <w:t>з</w:t>
      </w:r>
      <w:r w:rsidRPr="00261206">
        <w:rPr>
          <w:lang w:val="uk-UA"/>
        </w:rPr>
        <w:t xml:space="preserve"> питан</w:t>
      </w:r>
      <w:r w:rsidR="008D77E6">
        <w:rPr>
          <w:lang w:val="uk-UA"/>
        </w:rPr>
        <w:t>ь</w:t>
      </w:r>
      <w:r w:rsidRPr="00261206">
        <w:rPr>
          <w:lang w:val="uk-UA"/>
        </w:rPr>
        <w:t xml:space="preserve"> застосування засобів обчислювальної техніки і комп'ютерних інформаційних технологій</w:t>
      </w:r>
      <w:r w:rsidR="008D77E6">
        <w:rPr>
          <w:lang w:val="uk-UA"/>
        </w:rPr>
        <w:t>,</w:t>
      </w:r>
      <w:r w:rsidRPr="00261206">
        <w:rPr>
          <w:lang w:val="uk-UA"/>
        </w:rPr>
        <w:t xml:space="preserve"> </w:t>
      </w:r>
      <w:r w:rsidR="008D77E6">
        <w:rPr>
          <w:lang w:val="uk-UA"/>
        </w:rPr>
        <w:t>з</w:t>
      </w:r>
      <w:r w:rsidRPr="00261206">
        <w:rPr>
          <w:lang w:val="uk-UA"/>
        </w:rPr>
        <w:t>абезпечення доступу користувачів до внутрішніх інформаційних ресурсів.</w:t>
      </w:r>
    </w:p>
    <w:p w14:paraId="12BBE40D" w14:textId="732C6308" w:rsidR="00261206" w:rsidRPr="008D77E6" w:rsidRDefault="00253EBD" w:rsidP="00617A08">
      <w:pPr>
        <w:pStyle w:val="a3"/>
        <w:numPr>
          <w:ilvl w:val="0"/>
          <w:numId w:val="25"/>
        </w:numPr>
        <w:shd w:val="clear" w:color="auto" w:fill="FFFFFF"/>
        <w:jc w:val="both"/>
        <w:rPr>
          <w:lang w:val="uk-UA"/>
        </w:rPr>
      </w:pPr>
      <w:r>
        <w:rPr>
          <w:lang w:val="uk-UA"/>
        </w:rPr>
        <w:t>Надання п</w:t>
      </w:r>
      <w:r w:rsidR="008D77E6" w:rsidRPr="008D77E6">
        <w:rPr>
          <w:lang w:val="uk-UA"/>
        </w:rPr>
        <w:t xml:space="preserve">ослуг з адміністрування та технічної підтримки системи документообігу </w:t>
      </w:r>
      <w:r w:rsidR="00261206" w:rsidRPr="008D77E6">
        <w:rPr>
          <w:lang w:val="uk-UA"/>
        </w:rPr>
        <w:t>Центру</w:t>
      </w:r>
      <w:r w:rsidR="008D77E6" w:rsidRPr="008D77E6">
        <w:rPr>
          <w:lang w:val="uk-UA"/>
        </w:rPr>
        <w:t xml:space="preserve">, </w:t>
      </w:r>
      <w:r w:rsidR="008D77E6">
        <w:rPr>
          <w:lang w:val="uk-UA"/>
        </w:rPr>
        <w:t>в</w:t>
      </w:r>
      <w:r w:rsidR="00261206" w:rsidRPr="008D77E6">
        <w:rPr>
          <w:lang w:val="uk-UA"/>
        </w:rPr>
        <w:t xml:space="preserve">заємодія з командою розробки, контроль процесу </w:t>
      </w:r>
      <w:r w:rsidR="008D77E6">
        <w:rPr>
          <w:lang w:val="uk-UA"/>
        </w:rPr>
        <w:t xml:space="preserve">доопрацювання та </w:t>
      </w:r>
      <w:r w:rsidR="00261206" w:rsidRPr="008D77E6">
        <w:rPr>
          <w:lang w:val="uk-UA"/>
        </w:rPr>
        <w:t>розробки</w:t>
      </w:r>
      <w:r w:rsidR="008D77E6">
        <w:rPr>
          <w:lang w:val="uk-UA"/>
        </w:rPr>
        <w:t xml:space="preserve"> </w:t>
      </w:r>
      <w:r w:rsidR="00261206" w:rsidRPr="008D77E6">
        <w:rPr>
          <w:lang w:val="uk-UA"/>
        </w:rPr>
        <w:t>нового функціоналу</w:t>
      </w:r>
      <w:r w:rsidR="008D77E6">
        <w:rPr>
          <w:lang w:val="uk-UA"/>
        </w:rPr>
        <w:t xml:space="preserve"> системи документообігу Центру</w:t>
      </w:r>
      <w:r w:rsidR="00261206" w:rsidRPr="008D77E6">
        <w:rPr>
          <w:lang w:val="uk-UA"/>
        </w:rPr>
        <w:t>.</w:t>
      </w:r>
    </w:p>
    <w:p w14:paraId="773EDE7C" w14:textId="77777777" w:rsidR="00253EBD" w:rsidRDefault="008D77E6" w:rsidP="00C57E6D">
      <w:pPr>
        <w:pStyle w:val="a3"/>
        <w:numPr>
          <w:ilvl w:val="0"/>
          <w:numId w:val="25"/>
        </w:numPr>
        <w:shd w:val="clear" w:color="auto" w:fill="FFFFFF"/>
        <w:jc w:val="both"/>
        <w:rPr>
          <w:lang w:val="uk-UA"/>
        </w:rPr>
      </w:pPr>
      <w:r>
        <w:rPr>
          <w:lang w:val="uk-UA"/>
        </w:rPr>
        <w:t>Послуги зі с</w:t>
      </w:r>
      <w:r w:rsidR="00261206" w:rsidRPr="00261206">
        <w:rPr>
          <w:lang w:val="uk-UA"/>
        </w:rPr>
        <w:t xml:space="preserve">творення специфікацій для проведення </w:t>
      </w:r>
      <w:proofErr w:type="spellStart"/>
      <w:r w:rsidR="00261206" w:rsidRPr="00261206">
        <w:rPr>
          <w:lang w:val="uk-UA"/>
        </w:rPr>
        <w:t>закупівель</w:t>
      </w:r>
      <w:proofErr w:type="spellEnd"/>
      <w:r w:rsidR="00261206" w:rsidRPr="00261206">
        <w:rPr>
          <w:lang w:val="uk-UA"/>
        </w:rPr>
        <w:t xml:space="preserve"> за напрямками відділу, супровід та контроль за виконанням закупівельних процедур.</w:t>
      </w:r>
    </w:p>
    <w:p w14:paraId="67630703" w14:textId="23E157E4" w:rsidR="00261206" w:rsidRDefault="00261206" w:rsidP="00C57E6D">
      <w:pPr>
        <w:pStyle w:val="a3"/>
        <w:numPr>
          <w:ilvl w:val="0"/>
          <w:numId w:val="25"/>
        </w:numPr>
        <w:shd w:val="clear" w:color="auto" w:fill="FFFFFF"/>
        <w:jc w:val="both"/>
        <w:rPr>
          <w:lang w:val="uk-UA"/>
        </w:rPr>
      </w:pPr>
      <w:r w:rsidRPr="00261206">
        <w:rPr>
          <w:lang w:val="uk-UA"/>
        </w:rPr>
        <w:t>Взаємодія з контрагентами з питань уклад</w:t>
      </w:r>
      <w:r w:rsidR="00253EBD">
        <w:rPr>
          <w:lang w:val="uk-UA"/>
        </w:rPr>
        <w:t>а</w:t>
      </w:r>
      <w:r w:rsidRPr="00261206">
        <w:rPr>
          <w:lang w:val="uk-UA"/>
        </w:rPr>
        <w:t>ння, виконання договорів</w:t>
      </w:r>
      <w:r w:rsidR="00253EBD">
        <w:rPr>
          <w:lang w:val="uk-UA"/>
        </w:rPr>
        <w:t xml:space="preserve"> щодо проведених </w:t>
      </w:r>
      <w:proofErr w:type="spellStart"/>
      <w:r w:rsidR="00253EBD">
        <w:rPr>
          <w:lang w:val="uk-UA"/>
        </w:rPr>
        <w:t>закупівель</w:t>
      </w:r>
      <w:proofErr w:type="spellEnd"/>
      <w:r w:rsidRPr="00261206">
        <w:rPr>
          <w:lang w:val="uk-UA"/>
        </w:rPr>
        <w:t>.</w:t>
      </w:r>
    </w:p>
    <w:p w14:paraId="6FF268FE" w14:textId="31B2E4ED" w:rsidR="00261206" w:rsidRPr="00261206" w:rsidRDefault="00261206" w:rsidP="00261206">
      <w:pPr>
        <w:pStyle w:val="a3"/>
        <w:shd w:val="clear" w:color="auto" w:fill="FFFFFF"/>
        <w:jc w:val="both"/>
        <w:rPr>
          <w:lang w:val="uk-UA"/>
        </w:rPr>
      </w:pPr>
    </w:p>
    <w:p w14:paraId="1DC0D77F" w14:textId="1F9351AB" w:rsidR="00CD3306" w:rsidRPr="00EB1AE3" w:rsidRDefault="00E77A4F" w:rsidP="004559E0">
      <w:pPr>
        <w:shd w:val="clear" w:color="auto" w:fill="FFFFFF"/>
        <w:jc w:val="both"/>
        <w:rPr>
          <w:rFonts w:asciiTheme="minorHAnsi" w:hAnsiTheme="minorHAnsi" w:cstheme="minorHAnsi"/>
          <w:b/>
          <w:bCs/>
          <w:lang w:val="uk-UA"/>
        </w:rPr>
      </w:pPr>
      <w:r w:rsidRPr="00EB1AE3">
        <w:rPr>
          <w:rFonts w:asciiTheme="minorHAnsi" w:hAnsiTheme="minorHAnsi" w:cstheme="minorHAnsi"/>
          <w:b/>
          <w:bCs/>
          <w:lang w:val="uk-UA"/>
        </w:rPr>
        <w:t>Вимоги до професійної компетентності:</w:t>
      </w:r>
    </w:p>
    <w:p w14:paraId="4F8C118A" w14:textId="77777777" w:rsidR="00B850B2" w:rsidRPr="00EB1AE3" w:rsidRDefault="00B850B2" w:rsidP="00EA1641">
      <w:pPr>
        <w:pStyle w:val="a3"/>
        <w:jc w:val="both"/>
        <w:rPr>
          <w:rFonts w:asciiTheme="minorHAnsi" w:hAnsiTheme="minorHAnsi" w:cstheme="minorHAnsi"/>
          <w:b/>
          <w:bCs/>
          <w:lang w:val="uk-UA"/>
        </w:rPr>
      </w:pPr>
    </w:p>
    <w:p w14:paraId="443276C2" w14:textId="640EC306" w:rsidR="00FA21A1" w:rsidRPr="00FA21A1" w:rsidRDefault="00F53B2F" w:rsidP="68A086FF">
      <w:pPr>
        <w:pStyle w:val="a3"/>
        <w:numPr>
          <w:ilvl w:val="0"/>
          <w:numId w:val="21"/>
        </w:numPr>
        <w:jc w:val="both"/>
        <w:rPr>
          <w:rFonts w:asciiTheme="minorHAnsi" w:hAnsiTheme="minorHAnsi" w:cstheme="minorBidi"/>
          <w:sz w:val="24"/>
          <w:szCs w:val="24"/>
          <w:lang w:val="uk-UA"/>
        </w:rPr>
      </w:pPr>
      <w:r w:rsidRPr="68A086FF">
        <w:rPr>
          <w:rFonts w:asciiTheme="minorHAnsi" w:hAnsiTheme="minorHAnsi" w:cstheme="minorBidi"/>
          <w:lang w:val="uk-UA"/>
        </w:rPr>
        <w:t xml:space="preserve">Вища </w:t>
      </w:r>
      <w:r w:rsidR="207F8F31" w:rsidRPr="68A086FF">
        <w:rPr>
          <w:rFonts w:asciiTheme="minorHAnsi" w:hAnsiTheme="minorHAnsi" w:cstheme="minorBidi"/>
          <w:lang w:val="uk-UA"/>
        </w:rPr>
        <w:t xml:space="preserve">або спеціалізована </w:t>
      </w:r>
      <w:r w:rsidRPr="68A086FF">
        <w:rPr>
          <w:rFonts w:asciiTheme="minorHAnsi" w:hAnsiTheme="minorHAnsi" w:cstheme="minorBidi"/>
          <w:lang w:val="uk-UA"/>
        </w:rPr>
        <w:t>освіта (в галузі інформаційних технологій/комп'ютерної інженерії, статистика та схожі);</w:t>
      </w:r>
    </w:p>
    <w:p w14:paraId="3FE0932F" w14:textId="08C1FF83" w:rsidR="0015746D" w:rsidRDefault="00EB27CB" w:rsidP="68A086FF">
      <w:pPr>
        <w:pStyle w:val="a3"/>
        <w:numPr>
          <w:ilvl w:val="0"/>
          <w:numId w:val="21"/>
        </w:numPr>
        <w:jc w:val="both"/>
        <w:rPr>
          <w:rFonts w:asciiTheme="minorHAnsi" w:hAnsiTheme="minorHAnsi"/>
          <w:sz w:val="24"/>
          <w:szCs w:val="24"/>
          <w:lang w:val="uk-UA"/>
        </w:rPr>
      </w:pPr>
      <w:r w:rsidRPr="68A086FF">
        <w:rPr>
          <w:rFonts w:asciiTheme="minorHAnsi" w:hAnsiTheme="minorHAnsi"/>
          <w:sz w:val="24"/>
          <w:szCs w:val="24"/>
          <w:lang w:val="uk-UA"/>
        </w:rPr>
        <w:t xml:space="preserve">Досвід роботи в сфері інформаційних технологій  - від </w:t>
      </w:r>
      <w:r w:rsidR="464290C0" w:rsidRPr="68A086FF">
        <w:rPr>
          <w:rFonts w:asciiTheme="minorHAnsi" w:hAnsiTheme="minorHAnsi"/>
          <w:sz w:val="24"/>
          <w:szCs w:val="24"/>
          <w:lang w:val="uk-UA"/>
        </w:rPr>
        <w:t>3</w:t>
      </w:r>
      <w:r w:rsidRPr="68A086FF">
        <w:rPr>
          <w:rFonts w:asciiTheme="minorHAnsi" w:hAnsiTheme="minorHAnsi"/>
          <w:sz w:val="24"/>
          <w:szCs w:val="24"/>
          <w:lang w:val="uk-UA"/>
        </w:rPr>
        <w:t xml:space="preserve"> років;</w:t>
      </w:r>
    </w:p>
    <w:p w14:paraId="612CB531" w14:textId="14963E69" w:rsidR="00261206" w:rsidRPr="00261206" w:rsidRDefault="00261206" w:rsidP="00261206">
      <w:pPr>
        <w:pStyle w:val="a3"/>
        <w:numPr>
          <w:ilvl w:val="0"/>
          <w:numId w:val="21"/>
        </w:numPr>
        <w:jc w:val="both"/>
        <w:rPr>
          <w:rFonts w:asciiTheme="minorHAnsi" w:hAnsiTheme="minorHAnsi" w:cstheme="minorBidi"/>
          <w:sz w:val="24"/>
          <w:szCs w:val="24"/>
          <w:lang w:val="uk-UA"/>
        </w:rPr>
      </w:pPr>
      <w:r w:rsidRPr="00261206">
        <w:rPr>
          <w:rFonts w:asciiTheme="minorHAnsi" w:hAnsiTheme="minorHAnsi" w:cstheme="minorBidi"/>
          <w:sz w:val="24"/>
          <w:szCs w:val="24"/>
          <w:lang w:val="uk-UA"/>
        </w:rPr>
        <w:t>Обов'язковий досвід адміністрування серверів та інформаційних систем;</w:t>
      </w:r>
    </w:p>
    <w:p w14:paraId="49AD2D0D" w14:textId="3D250923" w:rsidR="00261206" w:rsidRDefault="00261206" w:rsidP="00261206">
      <w:pPr>
        <w:pStyle w:val="a3"/>
        <w:numPr>
          <w:ilvl w:val="0"/>
          <w:numId w:val="21"/>
        </w:numPr>
        <w:jc w:val="both"/>
        <w:rPr>
          <w:rFonts w:asciiTheme="minorHAnsi" w:hAnsiTheme="minorHAnsi" w:cstheme="minorBidi"/>
          <w:sz w:val="24"/>
          <w:szCs w:val="24"/>
          <w:lang w:val="uk-UA"/>
        </w:rPr>
      </w:pPr>
      <w:r w:rsidRPr="00261206">
        <w:rPr>
          <w:rFonts w:asciiTheme="minorHAnsi" w:hAnsiTheme="minorHAnsi" w:cstheme="minorBidi"/>
          <w:sz w:val="24"/>
          <w:szCs w:val="24"/>
          <w:lang w:val="uk-UA"/>
        </w:rPr>
        <w:lastRenderedPageBreak/>
        <w:t>Досвід адміністрування баз даних та побудова SQL запитів;</w:t>
      </w:r>
    </w:p>
    <w:p w14:paraId="3B83DA89" w14:textId="1AAD692E" w:rsidR="00261206" w:rsidRPr="00261206" w:rsidRDefault="00261206" w:rsidP="00C879DB">
      <w:pPr>
        <w:pStyle w:val="a3"/>
        <w:numPr>
          <w:ilvl w:val="0"/>
          <w:numId w:val="21"/>
        </w:numPr>
        <w:jc w:val="both"/>
        <w:rPr>
          <w:rFonts w:asciiTheme="minorHAnsi" w:hAnsiTheme="minorHAnsi" w:cstheme="minorBidi"/>
          <w:sz w:val="24"/>
          <w:szCs w:val="24"/>
          <w:lang w:val="uk-UA"/>
        </w:rPr>
      </w:pPr>
      <w:r w:rsidRPr="00261206">
        <w:rPr>
          <w:rFonts w:asciiTheme="minorHAnsi" w:hAnsiTheme="minorHAnsi" w:cstheme="minorBidi"/>
          <w:sz w:val="24"/>
          <w:szCs w:val="24"/>
          <w:lang w:val="uk-UA"/>
        </w:rPr>
        <w:t xml:space="preserve">Обов'язковий досвід розгортання та налаштування дистрибутивів </w:t>
      </w:r>
      <w:proofErr w:type="spellStart"/>
      <w:r w:rsidRPr="00261206">
        <w:rPr>
          <w:rFonts w:asciiTheme="minorHAnsi" w:hAnsiTheme="minorHAnsi" w:cstheme="minorBidi"/>
          <w:sz w:val="24"/>
          <w:szCs w:val="24"/>
          <w:lang w:val="uk-UA"/>
        </w:rPr>
        <w:t>Linux</w:t>
      </w:r>
      <w:proofErr w:type="spellEnd"/>
      <w:r w:rsidRPr="00261206">
        <w:rPr>
          <w:rFonts w:asciiTheme="minorHAnsi" w:hAnsiTheme="minorHAnsi" w:cstheme="minorBidi"/>
          <w:sz w:val="24"/>
          <w:szCs w:val="24"/>
          <w:lang w:val="uk-UA"/>
        </w:rPr>
        <w:t xml:space="preserve"> (базовий рівень);</w:t>
      </w:r>
    </w:p>
    <w:p w14:paraId="4C639542" w14:textId="2DF7F7DD" w:rsidR="00261206" w:rsidRPr="00261206" w:rsidRDefault="00261206" w:rsidP="00261206">
      <w:pPr>
        <w:pStyle w:val="a3"/>
        <w:numPr>
          <w:ilvl w:val="0"/>
          <w:numId w:val="21"/>
        </w:numPr>
        <w:jc w:val="both"/>
        <w:rPr>
          <w:rFonts w:asciiTheme="minorHAnsi" w:hAnsiTheme="minorHAnsi" w:cstheme="minorBidi"/>
          <w:sz w:val="24"/>
          <w:szCs w:val="24"/>
          <w:lang w:val="uk-UA"/>
        </w:rPr>
      </w:pPr>
      <w:r w:rsidRPr="00261206">
        <w:rPr>
          <w:rFonts w:asciiTheme="minorHAnsi" w:hAnsiTheme="minorHAnsi" w:cstheme="minorBidi"/>
          <w:sz w:val="24"/>
          <w:szCs w:val="24"/>
          <w:lang w:val="uk-UA"/>
        </w:rPr>
        <w:t xml:space="preserve">Досвід налаштування та адміністрування веб серверів </w:t>
      </w:r>
      <w:proofErr w:type="spellStart"/>
      <w:r w:rsidRPr="00261206">
        <w:rPr>
          <w:rFonts w:asciiTheme="minorHAnsi" w:hAnsiTheme="minorHAnsi" w:cstheme="minorBidi"/>
          <w:sz w:val="24"/>
          <w:szCs w:val="24"/>
          <w:lang w:val="uk-UA"/>
        </w:rPr>
        <w:t>Nginx</w:t>
      </w:r>
      <w:proofErr w:type="spellEnd"/>
      <w:r w:rsidRPr="00261206">
        <w:rPr>
          <w:rFonts w:asciiTheme="minorHAnsi" w:hAnsiTheme="minorHAnsi" w:cstheme="minorBidi"/>
          <w:sz w:val="24"/>
          <w:szCs w:val="24"/>
          <w:lang w:val="uk-UA"/>
        </w:rPr>
        <w:t xml:space="preserve">, </w:t>
      </w:r>
      <w:proofErr w:type="spellStart"/>
      <w:r w:rsidRPr="00261206">
        <w:rPr>
          <w:rFonts w:asciiTheme="minorHAnsi" w:hAnsiTheme="minorHAnsi" w:cstheme="minorBidi"/>
          <w:sz w:val="24"/>
          <w:szCs w:val="24"/>
          <w:lang w:val="uk-UA"/>
        </w:rPr>
        <w:t>Apache</w:t>
      </w:r>
      <w:proofErr w:type="spellEnd"/>
      <w:r w:rsidRPr="00261206">
        <w:rPr>
          <w:rFonts w:asciiTheme="minorHAnsi" w:hAnsiTheme="minorHAnsi" w:cstheme="minorBidi"/>
          <w:sz w:val="24"/>
          <w:szCs w:val="24"/>
          <w:lang w:val="uk-UA"/>
        </w:rPr>
        <w:t>;</w:t>
      </w:r>
    </w:p>
    <w:p w14:paraId="50DC4D38" w14:textId="3D44FF75" w:rsidR="00261206" w:rsidRPr="00261206" w:rsidRDefault="00261206" w:rsidP="00261206">
      <w:pPr>
        <w:pStyle w:val="a3"/>
        <w:numPr>
          <w:ilvl w:val="0"/>
          <w:numId w:val="21"/>
        </w:numPr>
        <w:jc w:val="both"/>
        <w:rPr>
          <w:rFonts w:asciiTheme="minorHAnsi" w:hAnsiTheme="minorHAnsi" w:cstheme="minorBidi"/>
          <w:sz w:val="24"/>
          <w:szCs w:val="24"/>
          <w:lang w:val="uk-UA"/>
        </w:rPr>
      </w:pPr>
      <w:r w:rsidRPr="00261206">
        <w:rPr>
          <w:rFonts w:asciiTheme="minorHAnsi" w:hAnsiTheme="minorHAnsi" w:cstheme="minorBidi"/>
          <w:sz w:val="24"/>
          <w:szCs w:val="24"/>
          <w:lang w:val="uk-UA"/>
        </w:rPr>
        <w:t>Досвід встановлення та налаштування СУБД;</w:t>
      </w:r>
    </w:p>
    <w:p w14:paraId="68EA6C40" w14:textId="518F4306" w:rsidR="00261206" w:rsidRPr="00261206" w:rsidRDefault="00261206" w:rsidP="00261206">
      <w:pPr>
        <w:pStyle w:val="a3"/>
        <w:numPr>
          <w:ilvl w:val="0"/>
          <w:numId w:val="21"/>
        </w:numPr>
        <w:jc w:val="both"/>
        <w:rPr>
          <w:rFonts w:asciiTheme="minorHAnsi" w:hAnsiTheme="minorHAnsi" w:cstheme="minorBidi"/>
          <w:sz w:val="24"/>
          <w:szCs w:val="24"/>
          <w:lang w:val="uk-UA"/>
        </w:rPr>
      </w:pPr>
      <w:r w:rsidRPr="00261206">
        <w:rPr>
          <w:rFonts w:asciiTheme="minorHAnsi" w:hAnsiTheme="minorHAnsi" w:cstheme="minorBidi"/>
          <w:sz w:val="24"/>
          <w:szCs w:val="24"/>
          <w:lang w:val="uk-UA"/>
        </w:rPr>
        <w:t xml:space="preserve">Досвід використання систем віртуалізації KVM або </w:t>
      </w:r>
      <w:proofErr w:type="spellStart"/>
      <w:r w:rsidRPr="00261206">
        <w:rPr>
          <w:rFonts w:asciiTheme="minorHAnsi" w:hAnsiTheme="minorHAnsi" w:cstheme="minorBidi"/>
          <w:sz w:val="24"/>
          <w:szCs w:val="24"/>
          <w:lang w:val="uk-UA"/>
        </w:rPr>
        <w:t>VMware</w:t>
      </w:r>
      <w:proofErr w:type="spellEnd"/>
      <w:r w:rsidRPr="00261206">
        <w:rPr>
          <w:rFonts w:asciiTheme="minorHAnsi" w:hAnsiTheme="minorHAnsi" w:cstheme="minorBidi"/>
          <w:sz w:val="24"/>
          <w:szCs w:val="24"/>
          <w:lang w:val="uk-UA"/>
        </w:rPr>
        <w:t>;</w:t>
      </w:r>
    </w:p>
    <w:p w14:paraId="4D32783E" w14:textId="4564E224" w:rsidR="00261206" w:rsidRPr="00261206" w:rsidRDefault="00261206" w:rsidP="00261206">
      <w:pPr>
        <w:pStyle w:val="a3"/>
        <w:numPr>
          <w:ilvl w:val="0"/>
          <w:numId w:val="21"/>
        </w:numPr>
        <w:jc w:val="both"/>
        <w:rPr>
          <w:rFonts w:asciiTheme="minorHAnsi" w:hAnsiTheme="minorHAnsi" w:cstheme="minorBidi"/>
          <w:sz w:val="24"/>
          <w:szCs w:val="24"/>
          <w:lang w:val="uk-UA"/>
        </w:rPr>
      </w:pPr>
      <w:r w:rsidRPr="00261206">
        <w:rPr>
          <w:rFonts w:asciiTheme="minorHAnsi" w:hAnsiTheme="minorHAnsi" w:cstheme="minorBidi"/>
          <w:sz w:val="24"/>
          <w:szCs w:val="24"/>
          <w:lang w:val="uk-UA"/>
        </w:rPr>
        <w:t xml:space="preserve">Знання та досвід розгортання та управління контейнерами </w:t>
      </w:r>
      <w:proofErr w:type="spellStart"/>
      <w:r w:rsidRPr="00261206">
        <w:rPr>
          <w:rFonts w:asciiTheme="minorHAnsi" w:hAnsiTheme="minorHAnsi" w:cstheme="minorBidi"/>
          <w:sz w:val="24"/>
          <w:szCs w:val="24"/>
          <w:lang w:val="uk-UA"/>
        </w:rPr>
        <w:t>docker</w:t>
      </w:r>
      <w:proofErr w:type="spellEnd"/>
      <w:r w:rsidRPr="00261206">
        <w:rPr>
          <w:rFonts w:asciiTheme="minorHAnsi" w:hAnsiTheme="minorHAnsi" w:cstheme="minorBidi"/>
          <w:sz w:val="24"/>
          <w:szCs w:val="24"/>
          <w:lang w:val="uk-UA"/>
        </w:rPr>
        <w:t>;</w:t>
      </w:r>
    </w:p>
    <w:p w14:paraId="22CA2C8E" w14:textId="3D58B48E" w:rsidR="00261206" w:rsidRPr="00261206" w:rsidRDefault="00261206" w:rsidP="00261206">
      <w:pPr>
        <w:pStyle w:val="a3"/>
        <w:numPr>
          <w:ilvl w:val="0"/>
          <w:numId w:val="21"/>
        </w:numPr>
        <w:jc w:val="both"/>
        <w:rPr>
          <w:rFonts w:asciiTheme="minorHAnsi" w:hAnsiTheme="minorHAnsi" w:cstheme="minorBidi"/>
          <w:sz w:val="24"/>
          <w:szCs w:val="24"/>
          <w:lang w:val="uk-UA"/>
        </w:rPr>
      </w:pPr>
      <w:r w:rsidRPr="00261206">
        <w:rPr>
          <w:rFonts w:asciiTheme="minorHAnsi" w:hAnsiTheme="minorHAnsi" w:cstheme="minorBidi"/>
          <w:sz w:val="24"/>
          <w:szCs w:val="24"/>
          <w:lang w:val="uk-UA"/>
        </w:rPr>
        <w:t xml:space="preserve">Знання та досвід написання скриптів на одній з технологій </w:t>
      </w:r>
      <w:proofErr w:type="spellStart"/>
      <w:r w:rsidRPr="00261206">
        <w:rPr>
          <w:rFonts w:asciiTheme="minorHAnsi" w:hAnsiTheme="minorHAnsi" w:cstheme="minorBidi"/>
          <w:sz w:val="24"/>
          <w:szCs w:val="24"/>
          <w:lang w:val="uk-UA"/>
        </w:rPr>
        <w:t>bash</w:t>
      </w:r>
      <w:proofErr w:type="spellEnd"/>
      <w:r w:rsidRPr="00261206">
        <w:rPr>
          <w:rFonts w:asciiTheme="minorHAnsi" w:hAnsiTheme="minorHAnsi" w:cstheme="minorBidi"/>
          <w:sz w:val="24"/>
          <w:szCs w:val="24"/>
          <w:lang w:val="uk-UA"/>
        </w:rPr>
        <w:t xml:space="preserve">, </w:t>
      </w:r>
      <w:proofErr w:type="spellStart"/>
      <w:r w:rsidRPr="00261206">
        <w:rPr>
          <w:rFonts w:asciiTheme="minorHAnsi" w:hAnsiTheme="minorHAnsi" w:cstheme="minorBidi"/>
          <w:sz w:val="24"/>
          <w:szCs w:val="24"/>
          <w:lang w:val="uk-UA"/>
        </w:rPr>
        <w:t>shell</w:t>
      </w:r>
      <w:proofErr w:type="spellEnd"/>
      <w:r w:rsidRPr="00261206">
        <w:rPr>
          <w:rFonts w:asciiTheme="minorHAnsi" w:hAnsiTheme="minorHAnsi" w:cstheme="minorBidi"/>
          <w:sz w:val="24"/>
          <w:szCs w:val="24"/>
          <w:lang w:val="uk-UA"/>
        </w:rPr>
        <w:t xml:space="preserve">, </w:t>
      </w:r>
      <w:proofErr w:type="spellStart"/>
      <w:r w:rsidRPr="00261206">
        <w:rPr>
          <w:rFonts w:asciiTheme="minorHAnsi" w:hAnsiTheme="minorHAnsi" w:cstheme="minorBidi"/>
          <w:sz w:val="24"/>
          <w:szCs w:val="24"/>
          <w:lang w:val="uk-UA"/>
        </w:rPr>
        <w:t>nodejs</w:t>
      </w:r>
      <w:proofErr w:type="spellEnd"/>
      <w:r w:rsidRPr="00261206">
        <w:rPr>
          <w:rFonts w:asciiTheme="minorHAnsi" w:hAnsiTheme="minorHAnsi" w:cstheme="minorBidi"/>
          <w:sz w:val="24"/>
          <w:szCs w:val="24"/>
          <w:lang w:val="uk-UA"/>
        </w:rPr>
        <w:t xml:space="preserve">, </w:t>
      </w:r>
      <w:proofErr w:type="spellStart"/>
      <w:r w:rsidRPr="00261206">
        <w:rPr>
          <w:rFonts w:asciiTheme="minorHAnsi" w:hAnsiTheme="minorHAnsi" w:cstheme="minorBidi"/>
          <w:sz w:val="24"/>
          <w:szCs w:val="24"/>
          <w:lang w:val="uk-UA"/>
        </w:rPr>
        <w:t>python</w:t>
      </w:r>
      <w:proofErr w:type="spellEnd"/>
      <w:r w:rsidRPr="00261206">
        <w:rPr>
          <w:rFonts w:asciiTheme="minorHAnsi" w:hAnsiTheme="minorHAnsi" w:cstheme="minorBidi"/>
          <w:sz w:val="24"/>
          <w:szCs w:val="24"/>
          <w:lang w:val="uk-UA"/>
        </w:rPr>
        <w:t>;</w:t>
      </w:r>
    </w:p>
    <w:p w14:paraId="2117B7A5" w14:textId="77777777" w:rsidR="005D4F51" w:rsidRPr="005D4F51" w:rsidRDefault="00261206" w:rsidP="005D4F51">
      <w:pPr>
        <w:pStyle w:val="a3"/>
        <w:numPr>
          <w:ilvl w:val="0"/>
          <w:numId w:val="21"/>
        </w:numPr>
        <w:jc w:val="both"/>
        <w:rPr>
          <w:rFonts w:asciiTheme="minorHAnsi" w:hAnsiTheme="minorHAnsi" w:cstheme="minorHAnsi"/>
          <w:lang w:val="uk-UA"/>
        </w:rPr>
      </w:pPr>
      <w:r w:rsidRPr="00261206">
        <w:rPr>
          <w:rFonts w:asciiTheme="minorHAnsi" w:hAnsiTheme="minorHAnsi" w:cstheme="minorBidi"/>
          <w:sz w:val="24"/>
          <w:szCs w:val="24"/>
          <w:lang w:val="uk-UA"/>
        </w:rPr>
        <w:t xml:space="preserve"> Знання ділової української мови та технічної англійської мови (письмовий, читання документації). </w:t>
      </w:r>
      <w:r w:rsidR="007F13C8" w:rsidRPr="68A086FF">
        <w:rPr>
          <w:rFonts w:asciiTheme="minorHAnsi" w:hAnsiTheme="minorHAnsi" w:cstheme="minorBidi"/>
          <w:sz w:val="24"/>
          <w:szCs w:val="24"/>
          <w:lang w:val="uk-UA"/>
        </w:rPr>
        <w:t>З</w:t>
      </w:r>
      <w:r w:rsidR="00EB1AE3" w:rsidRPr="68A086FF">
        <w:rPr>
          <w:rFonts w:asciiTheme="minorHAnsi" w:hAnsiTheme="minorHAnsi" w:cstheme="minorBidi"/>
          <w:sz w:val="24"/>
          <w:szCs w:val="24"/>
          <w:lang w:val="uk-UA"/>
        </w:rPr>
        <w:t>нання ділової української мови</w:t>
      </w:r>
      <w:r w:rsidR="00A77E18" w:rsidRPr="68A086FF">
        <w:rPr>
          <w:rFonts w:asciiTheme="minorHAnsi" w:hAnsiTheme="minorHAnsi" w:cstheme="minorBidi"/>
          <w:sz w:val="24"/>
          <w:szCs w:val="24"/>
          <w:lang w:val="uk-UA"/>
        </w:rPr>
        <w:t xml:space="preserve"> та технічної англійської мови (письмовий, читання документації)</w:t>
      </w:r>
      <w:r w:rsidR="00562E17" w:rsidRPr="68A086FF">
        <w:rPr>
          <w:rFonts w:asciiTheme="minorHAnsi" w:hAnsiTheme="minorHAnsi" w:cstheme="minorBidi"/>
          <w:sz w:val="24"/>
          <w:szCs w:val="24"/>
          <w:lang w:val="uk-UA"/>
        </w:rPr>
        <w:t>.</w:t>
      </w:r>
    </w:p>
    <w:p w14:paraId="551EB03F" w14:textId="1C159A9B" w:rsidR="00CD3306" w:rsidRPr="005D4F51" w:rsidRDefault="00CD3306" w:rsidP="005D4F51">
      <w:pPr>
        <w:jc w:val="both"/>
        <w:rPr>
          <w:rFonts w:asciiTheme="minorHAnsi" w:hAnsiTheme="minorHAnsi" w:cstheme="minorHAnsi"/>
          <w:lang w:val="uk-UA"/>
        </w:rPr>
      </w:pPr>
      <w:r w:rsidRPr="005D4F51">
        <w:rPr>
          <w:rFonts w:asciiTheme="minorHAnsi" w:hAnsiTheme="minorHAnsi" w:cstheme="minorHAnsi"/>
          <w:b/>
          <w:lang w:val="uk-UA"/>
        </w:rPr>
        <w:t>Резюме мають бути надіслані електронною поштою на електронну адресу: vacancies@phc.org.ua.</w:t>
      </w:r>
      <w:r w:rsidRPr="005D4F51">
        <w:rPr>
          <w:rFonts w:asciiTheme="minorHAnsi" w:hAnsiTheme="minorHAnsi" w:cstheme="minorHAnsi"/>
          <w:lang w:val="uk-UA"/>
        </w:rPr>
        <w:t xml:space="preserve"> В темі листа, будь ласка, зазначте:</w:t>
      </w:r>
      <w:r w:rsidR="00B94120" w:rsidRPr="005D4F51">
        <w:rPr>
          <w:rFonts w:asciiTheme="minorHAnsi" w:hAnsiTheme="minorHAnsi" w:cstheme="minorHAnsi"/>
          <w:lang w:val="uk-UA"/>
        </w:rPr>
        <w:t xml:space="preserve"> </w:t>
      </w:r>
      <w:r w:rsidR="005D4F51" w:rsidRPr="005D4F51">
        <w:rPr>
          <w:rFonts w:asciiTheme="minorHAnsi" w:hAnsiTheme="minorHAnsi" w:cstheme="minorHAnsi"/>
          <w:b/>
          <w:lang w:val="uk-UA"/>
        </w:rPr>
        <w:t xml:space="preserve">«34-2024 </w:t>
      </w:r>
      <w:r w:rsidR="008D77E6" w:rsidRPr="005D4F51">
        <w:rPr>
          <w:rFonts w:asciiTheme="minorHAnsi" w:hAnsiTheme="minorHAnsi" w:cstheme="minorHAnsi"/>
          <w:b/>
          <w:lang w:val="uk-UA"/>
        </w:rPr>
        <w:t>Головний фахівець з інформаційних технологій та захисту інформації</w:t>
      </w:r>
      <w:r w:rsidR="00880A73" w:rsidRPr="005D4F51">
        <w:rPr>
          <w:rFonts w:asciiTheme="minorHAnsi" w:hAnsiTheme="minorHAnsi" w:cstheme="minorHAnsi"/>
          <w:b/>
          <w:lang w:val="uk-UA"/>
        </w:rPr>
        <w:t>.</w:t>
      </w:r>
    </w:p>
    <w:p w14:paraId="155C53D4" w14:textId="711D77CA" w:rsidR="00CD3306" w:rsidRPr="00EB1AE3" w:rsidRDefault="00CD3306" w:rsidP="005D4F51">
      <w:pPr>
        <w:jc w:val="both"/>
        <w:rPr>
          <w:rFonts w:asciiTheme="minorHAnsi" w:hAnsiTheme="minorHAnsi" w:cstheme="minorHAnsi"/>
          <w:lang w:val="uk-UA"/>
        </w:rPr>
      </w:pPr>
      <w:r w:rsidRPr="00EB1AE3">
        <w:rPr>
          <w:rFonts w:asciiTheme="minorHAnsi" w:hAnsiTheme="minorHAnsi" w:cstheme="minorHAnsi"/>
          <w:b/>
          <w:lang w:val="uk-UA"/>
        </w:rPr>
        <w:t xml:space="preserve">Термін подання документів – </w:t>
      </w:r>
      <w:r w:rsidR="00031C96" w:rsidRPr="00EB1AE3">
        <w:rPr>
          <w:rFonts w:asciiTheme="minorHAnsi" w:hAnsiTheme="minorHAnsi" w:cstheme="minorHAnsi"/>
          <w:b/>
          <w:lang w:val="uk-UA"/>
        </w:rPr>
        <w:t>д</w:t>
      </w:r>
      <w:r w:rsidR="005D4F51">
        <w:rPr>
          <w:rFonts w:asciiTheme="minorHAnsi" w:hAnsiTheme="minorHAnsi" w:cstheme="minorHAnsi"/>
          <w:b/>
          <w:lang w:val="uk-UA"/>
        </w:rPr>
        <w:t>о 15 січня 2024року</w:t>
      </w:r>
      <w:r w:rsidRPr="007F13C8">
        <w:rPr>
          <w:rFonts w:asciiTheme="minorHAnsi" w:hAnsiTheme="minorHAnsi" w:cstheme="minorHAnsi"/>
          <w:b/>
          <w:lang w:val="uk-UA"/>
        </w:rPr>
        <w:t>,</w:t>
      </w:r>
      <w:r w:rsidRPr="00EB1AE3">
        <w:rPr>
          <w:rFonts w:asciiTheme="minorHAnsi" w:hAnsiTheme="minorHAnsi" w:cstheme="minorHAnsi"/>
          <w:lang w:val="uk-UA"/>
        </w:rPr>
        <w:t xml:space="preserve"> реєстрація документів </w:t>
      </w:r>
      <w:r w:rsidRPr="00EB1AE3">
        <w:rPr>
          <w:rFonts w:asciiTheme="minorHAnsi" w:hAnsiTheme="minorHAnsi" w:cstheme="minorHAnsi"/>
          <w:lang w:val="uk-UA"/>
        </w:rPr>
        <w:br/>
        <w:t>завершується о 18:00.</w:t>
      </w:r>
    </w:p>
    <w:p w14:paraId="1208B7EC" w14:textId="77777777" w:rsidR="00CD3306" w:rsidRPr="007F13C8" w:rsidRDefault="00CD3306" w:rsidP="00DA5350">
      <w:pPr>
        <w:ind w:left="284"/>
        <w:jc w:val="both"/>
        <w:rPr>
          <w:rFonts w:asciiTheme="minorHAnsi" w:hAnsiTheme="minorHAnsi" w:cstheme="minorHAnsi"/>
        </w:rPr>
      </w:pPr>
    </w:p>
    <w:p w14:paraId="73848C48" w14:textId="799BAC52" w:rsidR="00CD3306" w:rsidRPr="00EB1AE3" w:rsidRDefault="00CD3306" w:rsidP="00EA1641">
      <w:pPr>
        <w:jc w:val="both"/>
        <w:rPr>
          <w:rFonts w:asciiTheme="minorHAnsi" w:hAnsiTheme="minorHAnsi" w:cstheme="minorHAnsi"/>
          <w:lang w:val="uk-UA"/>
        </w:rPr>
      </w:pPr>
      <w:r w:rsidRPr="00EB1AE3">
        <w:rPr>
          <w:rFonts w:asciiTheme="minorHAnsi" w:hAnsiTheme="minorHAnsi" w:cstheme="minorHAnsi"/>
          <w:lang w:val="uk-UA"/>
        </w:rPr>
        <w:t xml:space="preserve">За результатами відбору резюме успішні кандидати будуть запрошені до участі у співбесіді. </w:t>
      </w:r>
      <w:r w:rsidR="00260D97">
        <w:rPr>
          <w:rFonts w:asciiTheme="minorHAnsi" w:hAnsiTheme="minorHAnsi" w:cstheme="minorHAnsi"/>
          <w:lang w:val="uk-UA"/>
        </w:rPr>
        <w:t>За результатами конкурсу буд</w:t>
      </w:r>
      <w:r w:rsidR="00916CE8">
        <w:rPr>
          <w:rFonts w:asciiTheme="minorHAnsi" w:hAnsiTheme="minorHAnsi" w:cstheme="minorHAnsi"/>
          <w:lang w:val="uk-UA"/>
        </w:rPr>
        <w:t xml:space="preserve">е </w:t>
      </w:r>
      <w:r w:rsidR="00260D97">
        <w:rPr>
          <w:rFonts w:asciiTheme="minorHAnsi" w:hAnsiTheme="minorHAnsi" w:cstheme="minorHAnsi"/>
          <w:lang w:val="uk-UA"/>
        </w:rPr>
        <w:t>відібран</w:t>
      </w:r>
      <w:r w:rsidR="00916CE8">
        <w:rPr>
          <w:rFonts w:asciiTheme="minorHAnsi" w:hAnsiTheme="minorHAnsi" w:cstheme="minorHAnsi"/>
          <w:lang w:val="uk-UA"/>
        </w:rPr>
        <w:t>ий 1</w:t>
      </w:r>
      <w:r w:rsidR="00260D97">
        <w:rPr>
          <w:rFonts w:asciiTheme="minorHAnsi" w:hAnsiTheme="minorHAnsi" w:cstheme="minorHAnsi"/>
          <w:lang w:val="uk-UA"/>
        </w:rPr>
        <w:t xml:space="preserve"> консультант. </w:t>
      </w:r>
      <w:r w:rsidRPr="00EB1AE3">
        <w:rPr>
          <w:rFonts w:asciiTheme="minorHAnsi" w:hAnsiTheme="minorHAnsi" w:cstheme="minorHAnsi"/>
          <w:lang w:val="uk-UA"/>
        </w:rPr>
        <w:t>У</w:t>
      </w:r>
      <w:r w:rsidR="006E320B" w:rsidRPr="00EB1AE3">
        <w:rPr>
          <w:rFonts w:asciiTheme="minorHAnsi" w:hAnsiTheme="minorHAnsi" w:cstheme="minorHAnsi"/>
          <w:lang w:val="uk-UA"/>
        </w:rPr>
        <w:t xml:space="preserve"> </w:t>
      </w:r>
      <w:r w:rsidRPr="00EB1AE3">
        <w:rPr>
          <w:rFonts w:asciiTheme="minorHAnsi" w:hAnsiTheme="minorHAnsi" w:cstheme="minorHAnsi"/>
          <w:lang w:val="uk-UA"/>
        </w:rPr>
        <w:t>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3F06A529" w14:textId="77777777" w:rsidR="00EF03AD" w:rsidRPr="00EB1AE3" w:rsidRDefault="00EF03AD" w:rsidP="00EA1641">
      <w:pPr>
        <w:jc w:val="both"/>
        <w:rPr>
          <w:rFonts w:asciiTheme="minorHAnsi" w:hAnsiTheme="minorHAnsi" w:cstheme="minorHAnsi"/>
          <w:lang w:val="uk-UA"/>
        </w:rPr>
      </w:pPr>
    </w:p>
    <w:p w14:paraId="7CFAEB3C" w14:textId="77777777" w:rsidR="00DF3663" w:rsidRPr="00EB1AE3" w:rsidRDefault="00CD3306" w:rsidP="00EA1641">
      <w:pPr>
        <w:jc w:val="both"/>
        <w:rPr>
          <w:rFonts w:asciiTheme="minorHAnsi" w:hAnsiTheme="minorHAnsi" w:cstheme="minorHAnsi"/>
          <w:lang w:val="uk-UA"/>
        </w:rPr>
      </w:pPr>
      <w:r w:rsidRPr="00EB1AE3">
        <w:rPr>
          <w:rFonts w:asciiTheme="minorHAnsi" w:hAnsiTheme="minorHAnsi" w:cstheme="minorHAnsi"/>
          <w:lang w:val="uk-UA"/>
        </w:rPr>
        <w:t>Державна установа «Центр громадського здоров’я Міністерства охорони здоров’я України»  залишає за собою право повторно розмістити оголошення про вакансію, скасувати конкурс на заміщення вакансії, запропонувати посаду зі зміненими обов’язками чи з іншою тривалістю контракту</w:t>
      </w:r>
      <w:r w:rsidR="00EF03AD" w:rsidRPr="00EB1AE3">
        <w:rPr>
          <w:rFonts w:asciiTheme="minorHAnsi" w:hAnsiTheme="minorHAnsi" w:cstheme="minorHAnsi"/>
          <w:lang w:val="uk-UA"/>
        </w:rPr>
        <w:t>.</w:t>
      </w:r>
      <w:bookmarkEnd w:id="0"/>
    </w:p>
    <w:sectPr w:rsidR="00DF3663" w:rsidRPr="00EB1AE3" w:rsidSect="00CD33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4378"/>
    <w:multiLevelType w:val="multilevel"/>
    <w:tmpl w:val="40B4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033EF"/>
    <w:multiLevelType w:val="hybridMultilevel"/>
    <w:tmpl w:val="0DF485E4"/>
    <w:lvl w:ilvl="0" w:tplc="30FA47F8">
      <w:start w:val="5"/>
      <w:numFmt w:val="bullet"/>
      <w:lvlText w:val="-"/>
      <w:lvlJc w:val="left"/>
      <w:pPr>
        <w:ind w:left="1080" w:hanging="360"/>
      </w:pPr>
      <w:rPr>
        <w:rFonts w:ascii="Calibri" w:eastAsia="Calibri" w:hAnsi="Calibri"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cs="Wingdings" w:hint="default"/>
      </w:rPr>
    </w:lvl>
    <w:lvl w:ilvl="3" w:tplc="20000001" w:tentative="1">
      <w:start w:val="1"/>
      <w:numFmt w:val="bullet"/>
      <w:lvlText w:val=""/>
      <w:lvlJc w:val="left"/>
      <w:pPr>
        <w:ind w:left="3240" w:hanging="360"/>
      </w:pPr>
      <w:rPr>
        <w:rFonts w:ascii="Symbol" w:hAnsi="Symbol" w:cs="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cs="Wingdings" w:hint="default"/>
      </w:rPr>
    </w:lvl>
    <w:lvl w:ilvl="6" w:tplc="20000001" w:tentative="1">
      <w:start w:val="1"/>
      <w:numFmt w:val="bullet"/>
      <w:lvlText w:val=""/>
      <w:lvlJc w:val="left"/>
      <w:pPr>
        <w:ind w:left="5400" w:hanging="360"/>
      </w:pPr>
      <w:rPr>
        <w:rFonts w:ascii="Symbol" w:hAnsi="Symbol" w:cs="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cs="Wingdings" w:hint="default"/>
      </w:rPr>
    </w:lvl>
  </w:abstractNum>
  <w:abstractNum w:abstractNumId="2" w15:restartNumberingAfterBreak="0">
    <w:nsid w:val="0B0D19C8"/>
    <w:multiLevelType w:val="hybridMultilevel"/>
    <w:tmpl w:val="13B43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2B10B4"/>
    <w:multiLevelType w:val="hybridMultilevel"/>
    <w:tmpl w:val="DBE2EE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CD2134D"/>
    <w:multiLevelType w:val="hybridMultilevel"/>
    <w:tmpl w:val="65B2C20A"/>
    <w:lvl w:ilvl="0" w:tplc="20000001">
      <w:start w:val="1"/>
      <w:numFmt w:val="bullet"/>
      <w:lvlText w:val=""/>
      <w:lvlJc w:val="left"/>
      <w:pPr>
        <w:ind w:left="720" w:hanging="360"/>
      </w:pPr>
      <w:rPr>
        <w:rFonts w:ascii="Symbol" w:hAnsi="Symbol" w:cs="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2655B8A"/>
    <w:multiLevelType w:val="hybridMultilevel"/>
    <w:tmpl w:val="59DCC766"/>
    <w:lvl w:ilvl="0" w:tplc="30FA47F8">
      <w:start w:val="5"/>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5422C28"/>
    <w:multiLevelType w:val="hybridMultilevel"/>
    <w:tmpl w:val="6972A02E"/>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C006094"/>
    <w:multiLevelType w:val="hybridMultilevel"/>
    <w:tmpl w:val="C6BE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84176"/>
    <w:multiLevelType w:val="hybridMultilevel"/>
    <w:tmpl w:val="08D091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8B25CDD"/>
    <w:multiLevelType w:val="hybridMultilevel"/>
    <w:tmpl w:val="A198BA2A"/>
    <w:lvl w:ilvl="0" w:tplc="20000001">
      <w:start w:val="1"/>
      <w:numFmt w:val="bullet"/>
      <w:lvlText w:val=""/>
      <w:lvlJc w:val="left"/>
      <w:pPr>
        <w:ind w:left="1080" w:hanging="360"/>
      </w:pPr>
      <w:rPr>
        <w:rFonts w:ascii="Symbol" w:hAnsi="Symbol" w:cs="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cs="Wingdings" w:hint="default"/>
      </w:rPr>
    </w:lvl>
    <w:lvl w:ilvl="3" w:tplc="20000001" w:tentative="1">
      <w:start w:val="1"/>
      <w:numFmt w:val="bullet"/>
      <w:lvlText w:val=""/>
      <w:lvlJc w:val="left"/>
      <w:pPr>
        <w:ind w:left="3240" w:hanging="360"/>
      </w:pPr>
      <w:rPr>
        <w:rFonts w:ascii="Symbol" w:hAnsi="Symbol" w:cs="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cs="Wingdings" w:hint="default"/>
      </w:rPr>
    </w:lvl>
    <w:lvl w:ilvl="6" w:tplc="20000001" w:tentative="1">
      <w:start w:val="1"/>
      <w:numFmt w:val="bullet"/>
      <w:lvlText w:val=""/>
      <w:lvlJc w:val="left"/>
      <w:pPr>
        <w:ind w:left="5400" w:hanging="360"/>
      </w:pPr>
      <w:rPr>
        <w:rFonts w:ascii="Symbol" w:hAnsi="Symbol" w:cs="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cs="Wingdings" w:hint="default"/>
      </w:rPr>
    </w:lvl>
  </w:abstractNum>
  <w:abstractNum w:abstractNumId="10" w15:restartNumberingAfterBreak="0">
    <w:nsid w:val="3C665A09"/>
    <w:multiLevelType w:val="hybridMultilevel"/>
    <w:tmpl w:val="B512F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1A62FE2"/>
    <w:multiLevelType w:val="hybridMultilevel"/>
    <w:tmpl w:val="670CC7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26C7924"/>
    <w:multiLevelType w:val="hybridMultilevel"/>
    <w:tmpl w:val="7A187B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5AE62ED"/>
    <w:multiLevelType w:val="multilevel"/>
    <w:tmpl w:val="D328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AC7E00"/>
    <w:multiLevelType w:val="multilevel"/>
    <w:tmpl w:val="73B0B3DA"/>
    <w:lvl w:ilvl="0">
      <w:start w:val="1"/>
      <w:numFmt w:val="bullet"/>
      <w:lvlText w:val=""/>
      <w:lvlJc w:val="left"/>
      <w:pPr>
        <w:tabs>
          <w:tab w:val="num" w:pos="360"/>
        </w:tabs>
        <w:ind w:left="360" w:hanging="360"/>
      </w:pPr>
      <w:rPr>
        <w:rFonts w:ascii="Symbol" w:hAnsi="Symbol" w:hint="default"/>
        <w:sz w:val="20"/>
      </w:rPr>
    </w:lvl>
    <w:lvl w:ilvl="1">
      <w:start w:val="2"/>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29D265E"/>
    <w:multiLevelType w:val="hybridMultilevel"/>
    <w:tmpl w:val="C2B4E55C"/>
    <w:lvl w:ilvl="0" w:tplc="04190001">
      <w:start w:val="1"/>
      <w:numFmt w:val="bullet"/>
      <w:lvlText w:val=""/>
      <w:lvlJc w:val="left"/>
      <w:pPr>
        <w:ind w:left="720" w:hanging="360"/>
      </w:pPr>
      <w:rPr>
        <w:rFonts w:ascii="Symbol" w:hAnsi="Symbol" w:hint="default"/>
      </w:rPr>
    </w:lvl>
    <w:lvl w:ilvl="1" w:tplc="A3F8FDE4">
      <w:numFmt w:val="bullet"/>
      <w:lvlText w:val="-"/>
      <w:lvlJc w:val="left"/>
      <w:pPr>
        <w:ind w:left="1440" w:hanging="360"/>
      </w:pPr>
      <w:rPr>
        <w:rFonts w:ascii="Calibri" w:eastAsia="Times New Roman"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82A045D"/>
    <w:multiLevelType w:val="hybridMultilevel"/>
    <w:tmpl w:val="4CC208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8F92088"/>
    <w:multiLevelType w:val="hybridMultilevel"/>
    <w:tmpl w:val="96BAEC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E7C7B5A"/>
    <w:multiLevelType w:val="multilevel"/>
    <w:tmpl w:val="E5BE3B0C"/>
    <w:lvl w:ilvl="0">
      <w:start w:val="1"/>
      <w:numFmt w:val="decimal"/>
      <w:lvlText w:val="%1."/>
      <w:lvlJc w:val="left"/>
      <w:pPr>
        <w:tabs>
          <w:tab w:val="num" w:pos="720"/>
        </w:tabs>
        <w:ind w:left="720" w:hanging="360"/>
      </w:pPr>
      <w:rPr>
        <w:rFonts w:cs="Times New Roman" w:hint="default"/>
        <w:b w:val="0"/>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B25295"/>
    <w:multiLevelType w:val="hybridMultilevel"/>
    <w:tmpl w:val="A808E1D4"/>
    <w:lvl w:ilvl="0" w:tplc="0422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74D42945"/>
    <w:multiLevelType w:val="hybridMultilevel"/>
    <w:tmpl w:val="D9FE7B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C37584"/>
    <w:multiLevelType w:val="hybridMultilevel"/>
    <w:tmpl w:val="13AC086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2" w15:restartNumberingAfterBreak="0">
    <w:nsid w:val="7A090DA6"/>
    <w:multiLevelType w:val="multilevel"/>
    <w:tmpl w:val="756E7CB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1C14A7"/>
    <w:multiLevelType w:val="hybridMultilevel"/>
    <w:tmpl w:val="EC3C694E"/>
    <w:lvl w:ilvl="0" w:tplc="20000001">
      <w:start w:val="1"/>
      <w:numFmt w:val="bullet"/>
      <w:lvlText w:val=""/>
      <w:lvlJc w:val="left"/>
      <w:pPr>
        <w:ind w:left="1080" w:hanging="360"/>
      </w:pPr>
      <w:rPr>
        <w:rFonts w:ascii="Symbol" w:hAnsi="Symbol" w:cs="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cs="Wingdings" w:hint="default"/>
      </w:rPr>
    </w:lvl>
    <w:lvl w:ilvl="3" w:tplc="20000001" w:tentative="1">
      <w:start w:val="1"/>
      <w:numFmt w:val="bullet"/>
      <w:lvlText w:val=""/>
      <w:lvlJc w:val="left"/>
      <w:pPr>
        <w:ind w:left="3240" w:hanging="360"/>
      </w:pPr>
      <w:rPr>
        <w:rFonts w:ascii="Symbol" w:hAnsi="Symbol" w:cs="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cs="Wingdings" w:hint="default"/>
      </w:rPr>
    </w:lvl>
    <w:lvl w:ilvl="6" w:tplc="20000001" w:tentative="1">
      <w:start w:val="1"/>
      <w:numFmt w:val="bullet"/>
      <w:lvlText w:val=""/>
      <w:lvlJc w:val="left"/>
      <w:pPr>
        <w:ind w:left="5400" w:hanging="360"/>
      </w:pPr>
      <w:rPr>
        <w:rFonts w:ascii="Symbol" w:hAnsi="Symbol" w:cs="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cs="Wingdings" w:hint="default"/>
      </w:rPr>
    </w:lvl>
  </w:abstractNum>
  <w:abstractNum w:abstractNumId="24" w15:restartNumberingAfterBreak="0">
    <w:nsid w:val="7FFE1215"/>
    <w:multiLevelType w:val="hybridMultilevel"/>
    <w:tmpl w:val="B9520F9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4"/>
  </w:num>
  <w:num w:numId="3">
    <w:abstractNumId w:val="0"/>
  </w:num>
  <w:num w:numId="4">
    <w:abstractNumId w:val="13"/>
  </w:num>
  <w:num w:numId="5">
    <w:abstractNumId w:val="18"/>
  </w:num>
  <w:num w:numId="6">
    <w:abstractNumId w:val="2"/>
  </w:num>
  <w:num w:numId="7">
    <w:abstractNumId w:val="10"/>
  </w:num>
  <w:num w:numId="8">
    <w:abstractNumId w:val="15"/>
  </w:num>
  <w:num w:numId="9">
    <w:abstractNumId w:val="24"/>
  </w:num>
  <w:num w:numId="10">
    <w:abstractNumId w:val="20"/>
  </w:num>
  <w:num w:numId="11">
    <w:abstractNumId w:val="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2"/>
  </w:num>
  <w:num w:numId="15">
    <w:abstractNumId w:val="8"/>
  </w:num>
  <w:num w:numId="16">
    <w:abstractNumId w:val="17"/>
  </w:num>
  <w:num w:numId="17">
    <w:abstractNumId w:val="23"/>
  </w:num>
  <w:num w:numId="18">
    <w:abstractNumId w:val="5"/>
  </w:num>
  <w:num w:numId="19">
    <w:abstractNumId w:val="1"/>
  </w:num>
  <w:num w:numId="20">
    <w:abstractNumId w:val="9"/>
  </w:num>
  <w:num w:numId="21">
    <w:abstractNumId w:val="4"/>
  </w:num>
  <w:num w:numId="22">
    <w:abstractNumId w:val="21"/>
  </w:num>
  <w:num w:numId="23">
    <w:abstractNumId w:val="7"/>
  </w:num>
  <w:num w:numId="24">
    <w:abstractNumId w:val="1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D44"/>
    <w:rsid w:val="000076D3"/>
    <w:rsid w:val="00012406"/>
    <w:rsid w:val="000206F5"/>
    <w:rsid w:val="00031C96"/>
    <w:rsid w:val="00031F81"/>
    <w:rsid w:val="00032D8B"/>
    <w:rsid w:val="00051408"/>
    <w:rsid w:val="00070A9A"/>
    <w:rsid w:val="0008223B"/>
    <w:rsid w:val="000B5DDD"/>
    <w:rsid w:val="000C3685"/>
    <w:rsid w:val="000D7FB4"/>
    <w:rsid w:val="000E076F"/>
    <w:rsid w:val="000F2CF3"/>
    <w:rsid w:val="000F4BFC"/>
    <w:rsid w:val="0011552D"/>
    <w:rsid w:val="0014234D"/>
    <w:rsid w:val="00146B16"/>
    <w:rsid w:val="001471A0"/>
    <w:rsid w:val="00151D28"/>
    <w:rsid w:val="001545C8"/>
    <w:rsid w:val="0015746D"/>
    <w:rsid w:val="00163EA1"/>
    <w:rsid w:val="00165940"/>
    <w:rsid w:val="001B744D"/>
    <w:rsid w:val="001D6B1A"/>
    <w:rsid w:val="001E2CC3"/>
    <w:rsid w:val="0020164F"/>
    <w:rsid w:val="00201820"/>
    <w:rsid w:val="00201EED"/>
    <w:rsid w:val="00253492"/>
    <w:rsid w:val="00253EBD"/>
    <w:rsid w:val="00260D97"/>
    <w:rsid w:val="00260F9E"/>
    <w:rsid w:val="00261206"/>
    <w:rsid w:val="002618C5"/>
    <w:rsid w:val="00262374"/>
    <w:rsid w:val="002626B3"/>
    <w:rsid w:val="0028543C"/>
    <w:rsid w:val="002916AB"/>
    <w:rsid w:val="00294BF1"/>
    <w:rsid w:val="002A0826"/>
    <w:rsid w:val="002B0A04"/>
    <w:rsid w:val="002E26D4"/>
    <w:rsid w:val="002E702A"/>
    <w:rsid w:val="002F3B7E"/>
    <w:rsid w:val="00320100"/>
    <w:rsid w:val="0033608E"/>
    <w:rsid w:val="003430FD"/>
    <w:rsid w:val="00343185"/>
    <w:rsid w:val="00351A21"/>
    <w:rsid w:val="00360B43"/>
    <w:rsid w:val="00367BF1"/>
    <w:rsid w:val="00372D7B"/>
    <w:rsid w:val="0037760D"/>
    <w:rsid w:val="00385ADF"/>
    <w:rsid w:val="003965C4"/>
    <w:rsid w:val="003D1DDC"/>
    <w:rsid w:val="003E033B"/>
    <w:rsid w:val="003E0A70"/>
    <w:rsid w:val="003E0E1F"/>
    <w:rsid w:val="003F0C80"/>
    <w:rsid w:val="003F3C28"/>
    <w:rsid w:val="00401AB7"/>
    <w:rsid w:val="00401BDF"/>
    <w:rsid w:val="00404CED"/>
    <w:rsid w:val="00414742"/>
    <w:rsid w:val="00434982"/>
    <w:rsid w:val="0045499D"/>
    <w:rsid w:val="004559E0"/>
    <w:rsid w:val="004623DF"/>
    <w:rsid w:val="00466C0E"/>
    <w:rsid w:val="004A01B4"/>
    <w:rsid w:val="004C2560"/>
    <w:rsid w:val="004C5EC1"/>
    <w:rsid w:val="004F3CF3"/>
    <w:rsid w:val="004F79D2"/>
    <w:rsid w:val="005057F6"/>
    <w:rsid w:val="005107C5"/>
    <w:rsid w:val="005321A3"/>
    <w:rsid w:val="00546C9B"/>
    <w:rsid w:val="00550A0E"/>
    <w:rsid w:val="00562E17"/>
    <w:rsid w:val="00565075"/>
    <w:rsid w:val="00571486"/>
    <w:rsid w:val="005846B5"/>
    <w:rsid w:val="005A0ECF"/>
    <w:rsid w:val="005D0560"/>
    <w:rsid w:val="005D33E0"/>
    <w:rsid w:val="005D4F51"/>
    <w:rsid w:val="005E1AEC"/>
    <w:rsid w:val="005E540C"/>
    <w:rsid w:val="00604ABA"/>
    <w:rsid w:val="006058B9"/>
    <w:rsid w:val="006071B9"/>
    <w:rsid w:val="006419B6"/>
    <w:rsid w:val="006540B5"/>
    <w:rsid w:val="00666D28"/>
    <w:rsid w:val="006A1712"/>
    <w:rsid w:val="006A2DA8"/>
    <w:rsid w:val="006B4502"/>
    <w:rsid w:val="006C6678"/>
    <w:rsid w:val="006E257D"/>
    <w:rsid w:val="006E320B"/>
    <w:rsid w:val="00714A87"/>
    <w:rsid w:val="00716D5F"/>
    <w:rsid w:val="00726642"/>
    <w:rsid w:val="007316EA"/>
    <w:rsid w:val="00750AF2"/>
    <w:rsid w:val="00772569"/>
    <w:rsid w:val="00776231"/>
    <w:rsid w:val="00783ED6"/>
    <w:rsid w:val="007B5F7D"/>
    <w:rsid w:val="007C0B96"/>
    <w:rsid w:val="007C577A"/>
    <w:rsid w:val="007F13C8"/>
    <w:rsid w:val="007F2DA3"/>
    <w:rsid w:val="007F7E9E"/>
    <w:rsid w:val="00816DEC"/>
    <w:rsid w:val="00830FE6"/>
    <w:rsid w:val="00834F2D"/>
    <w:rsid w:val="008435DC"/>
    <w:rsid w:val="008445CF"/>
    <w:rsid w:val="0085442B"/>
    <w:rsid w:val="00861BDD"/>
    <w:rsid w:val="00863F80"/>
    <w:rsid w:val="008677B3"/>
    <w:rsid w:val="00880A73"/>
    <w:rsid w:val="00896E6B"/>
    <w:rsid w:val="008C03A4"/>
    <w:rsid w:val="008C6DD9"/>
    <w:rsid w:val="008D77E6"/>
    <w:rsid w:val="008E3EF8"/>
    <w:rsid w:val="008F30B7"/>
    <w:rsid w:val="00900FA7"/>
    <w:rsid w:val="00907FB2"/>
    <w:rsid w:val="00914919"/>
    <w:rsid w:val="00916CE8"/>
    <w:rsid w:val="00926EE5"/>
    <w:rsid w:val="00932A14"/>
    <w:rsid w:val="0094591F"/>
    <w:rsid w:val="00954D23"/>
    <w:rsid w:val="00957B89"/>
    <w:rsid w:val="009C32DC"/>
    <w:rsid w:val="009D68F0"/>
    <w:rsid w:val="009E794D"/>
    <w:rsid w:val="00A12348"/>
    <w:rsid w:val="00A3544B"/>
    <w:rsid w:val="00A51240"/>
    <w:rsid w:val="00A61280"/>
    <w:rsid w:val="00A6782B"/>
    <w:rsid w:val="00A77E18"/>
    <w:rsid w:val="00A847AD"/>
    <w:rsid w:val="00AB145F"/>
    <w:rsid w:val="00AB51CC"/>
    <w:rsid w:val="00AB5E00"/>
    <w:rsid w:val="00AE6931"/>
    <w:rsid w:val="00AF22C3"/>
    <w:rsid w:val="00B0102E"/>
    <w:rsid w:val="00B02CE0"/>
    <w:rsid w:val="00B0321E"/>
    <w:rsid w:val="00B1378D"/>
    <w:rsid w:val="00B1386E"/>
    <w:rsid w:val="00B17E1D"/>
    <w:rsid w:val="00B43F36"/>
    <w:rsid w:val="00B53CC6"/>
    <w:rsid w:val="00B80C6C"/>
    <w:rsid w:val="00B850B2"/>
    <w:rsid w:val="00B93A57"/>
    <w:rsid w:val="00B94120"/>
    <w:rsid w:val="00BD6AD5"/>
    <w:rsid w:val="00BF3DD0"/>
    <w:rsid w:val="00BF642E"/>
    <w:rsid w:val="00BF6FFB"/>
    <w:rsid w:val="00C04CC3"/>
    <w:rsid w:val="00C05307"/>
    <w:rsid w:val="00C22AE4"/>
    <w:rsid w:val="00C4065B"/>
    <w:rsid w:val="00C4771B"/>
    <w:rsid w:val="00C52B49"/>
    <w:rsid w:val="00C64D1C"/>
    <w:rsid w:val="00C65FA7"/>
    <w:rsid w:val="00C663B9"/>
    <w:rsid w:val="00C7606D"/>
    <w:rsid w:val="00CA0EAD"/>
    <w:rsid w:val="00CC4562"/>
    <w:rsid w:val="00CD3306"/>
    <w:rsid w:val="00CE6094"/>
    <w:rsid w:val="00CF4BEB"/>
    <w:rsid w:val="00D00318"/>
    <w:rsid w:val="00D153A7"/>
    <w:rsid w:val="00D2585E"/>
    <w:rsid w:val="00D25FB7"/>
    <w:rsid w:val="00D3384B"/>
    <w:rsid w:val="00D41514"/>
    <w:rsid w:val="00D42C92"/>
    <w:rsid w:val="00D55181"/>
    <w:rsid w:val="00D807BB"/>
    <w:rsid w:val="00D9532A"/>
    <w:rsid w:val="00DA5350"/>
    <w:rsid w:val="00DA7A4B"/>
    <w:rsid w:val="00DB1ED2"/>
    <w:rsid w:val="00DB1F9C"/>
    <w:rsid w:val="00DE5B3A"/>
    <w:rsid w:val="00DE6605"/>
    <w:rsid w:val="00DE7090"/>
    <w:rsid w:val="00DF3663"/>
    <w:rsid w:val="00DF78B7"/>
    <w:rsid w:val="00E23A7B"/>
    <w:rsid w:val="00E324ED"/>
    <w:rsid w:val="00E32EDC"/>
    <w:rsid w:val="00E354A3"/>
    <w:rsid w:val="00E434CE"/>
    <w:rsid w:val="00E45D44"/>
    <w:rsid w:val="00E47FC3"/>
    <w:rsid w:val="00E57B87"/>
    <w:rsid w:val="00E603D7"/>
    <w:rsid w:val="00E77A4F"/>
    <w:rsid w:val="00E813EC"/>
    <w:rsid w:val="00EA1641"/>
    <w:rsid w:val="00EB1AE3"/>
    <w:rsid w:val="00EB27CB"/>
    <w:rsid w:val="00EB60E5"/>
    <w:rsid w:val="00EB71E4"/>
    <w:rsid w:val="00EC5682"/>
    <w:rsid w:val="00EF03AD"/>
    <w:rsid w:val="00EF328F"/>
    <w:rsid w:val="00F10B5B"/>
    <w:rsid w:val="00F256B4"/>
    <w:rsid w:val="00F31CCF"/>
    <w:rsid w:val="00F53B2F"/>
    <w:rsid w:val="00F857B8"/>
    <w:rsid w:val="00F9019F"/>
    <w:rsid w:val="00FA21A1"/>
    <w:rsid w:val="00FA76E5"/>
    <w:rsid w:val="00FB751F"/>
    <w:rsid w:val="00FC24CE"/>
    <w:rsid w:val="06049D25"/>
    <w:rsid w:val="0B88093C"/>
    <w:rsid w:val="124FBD7D"/>
    <w:rsid w:val="207F8F31"/>
    <w:rsid w:val="2661F373"/>
    <w:rsid w:val="464290C0"/>
    <w:rsid w:val="50D55BD8"/>
    <w:rsid w:val="68A086FF"/>
    <w:rsid w:val="75CC0D9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104D2"/>
  <w15:docId w15:val="{88347297-9179-9D4B-99B5-5BB00B12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5D4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5D4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46C9B"/>
    <w:rPr>
      <w:rFonts w:ascii="Tahoma" w:hAnsi="Tahoma" w:cs="Tahoma"/>
      <w:sz w:val="16"/>
      <w:szCs w:val="16"/>
    </w:rPr>
  </w:style>
  <w:style w:type="character" w:customStyle="1" w:styleId="a5">
    <w:name w:val="Текст у виносці Знак"/>
    <w:basedOn w:val="a0"/>
    <w:link w:val="a4"/>
    <w:uiPriority w:val="99"/>
    <w:semiHidden/>
    <w:rsid w:val="00546C9B"/>
    <w:rPr>
      <w:rFonts w:ascii="Tahoma" w:eastAsia="Times New Roman" w:hAnsi="Tahoma" w:cs="Tahoma"/>
      <w:sz w:val="16"/>
      <w:szCs w:val="16"/>
      <w:lang w:eastAsia="ru-RU"/>
    </w:rPr>
  </w:style>
  <w:style w:type="character" w:styleId="a6">
    <w:name w:val="annotation reference"/>
    <w:basedOn w:val="a0"/>
    <w:uiPriority w:val="99"/>
    <w:semiHidden/>
    <w:unhideWhenUsed/>
    <w:rsid w:val="00401BDF"/>
    <w:rPr>
      <w:sz w:val="16"/>
      <w:szCs w:val="16"/>
    </w:rPr>
  </w:style>
  <w:style w:type="paragraph" w:styleId="a7">
    <w:name w:val="annotation text"/>
    <w:basedOn w:val="a"/>
    <w:link w:val="a8"/>
    <w:uiPriority w:val="99"/>
    <w:semiHidden/>
    <w:unhideWhenUsed/>
    <w:rsid w:val="00401BDF"/>
    <w:rPr>
      <w:sz w:val="20"/>
      <w:szCs w:val="20"/>
    </w:rPr>
  </w:style>
  <w:style w:type="character" w:customStyle="1" w:styleId="a8">
    <w:name w:val="Текст примітки Знак"/>
    <w:basedOn w:val="a0"/>
    <w:link w:val="a7"/>
    <w:uiPriority w:val="99"/>
    <w:semiHidden/>
    <w:rsid w:val="00401BDF"/>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401BDF"/>
    <w:rPr>
      <w:b/>
      <w:bCs/>
    </w:rPr>
  </w:style>
  <w:style w:type="character" w:customStyle="1" w:styleId="aa">
    <w:name w:val="Тема примітки Знак"/>
    <w:basedOn w:val="a8"/>
    <w:link w:val="a9"/>
    <w:uiPriority w:val="99"/>
    <w:semiHidden/>
    <w:rsid w:val="00401BDF"/>
    <w:rPr>
      <w:rFonts w:ascii="Times New Roman" w:eastAsia="Times New Roman" w:hAnsi="Times New Roman" w:cs="Times New Roman"/>
      <w:b/>
      <w:bCs/>
      <w:sz w:val="20"/>
      <w:szCs w:val="20"/>
      <w:lang w:eastAsia="ru-RU"/>
    </w:rPr>
  </w:style>
  <w:style w:type="paragraph" w:styleId="ab">
    <w:name w:val="Body Text"/>
    <w:basedOn w:val="a"/>
    <w:link w:val="ac"/>
    <w:rsid w:val="00DF3663"/>
    <w:pPr>
      <w:spacing w:after="120"/>
    </w:pPr>
  </w:style>
  <w:style w:type="character" w:customStyle="1" w:styleId="ac">
    <w:name w:val="Основний текст Знак"/>
    <w:basedOn w:val="a0"/>
    <w:link w:val="ab"/>
    <w:rsid w:val="00DF3663"/>
    <w:rPr>
      <w:rFonts w:ascii="Times New Roman" w:eastAsia="Times New Roman" w:hAnsi="Times New Roman" w:cs="Times New Roman"/>
      <w:sz w:val="24"/>
      <w:szCs w:val="24"/>
      <w:lang w:eastAsia="ru-RU"/>
    </w:rPr>
  </w:style>
  <w:style w:type="character" w:styleId="ad">
    <w:name w:val="Hyperlink"/>
    <w:rsid w:val="00DF3663"/>
    <w:rPr>
      <w:color w:val="0000FF"/>
      <w:u w:val="single"/>
    </w:rPr>
  </w:style>
  <w:style w:type="character" w:customStyle="1" w:styleId="apple-converted-space">
    <w:name w:val="apple-converted-space"/>
    <w:basedOn w:val="a0"/>
    <w:rsid w:val="00DF3663"/>
  </w:style>
  <w:style w:type="paragraph" w:styleId="ae">
    <w:name w:val="Normal (Web)"/>
    <w:basedOn w:val="a"/>
    <w:rsid w:val="00861BDD"/>
    <w:pPr>
      <w:spacing w:before="100" w:beforeAutospacing="1" w:after="100" w:afterAutospacing="1"/>
    </w:pPr>
  </w:style>
  <w:style w:type="paragraph" w:styleId="af">
    <w:name w:val="footer"/>
    <w:basedOn w:val="a"/>
    <w:link w:val="af0"/>
    <w:rsid w:val="00CD3306"/>
    <w:pPr>
      <w:tabs>
        <w:tab w:val="center" w:pos="4153"/>
        <w:tab w:val="right" w:pos="8306"/>
      </w:tabs>
    </w:pPr>
    <w:rPr>
      <w:szCs w:val="20"/>
      <w:lang w:val="uk-UA"/>
    </w:rPr>
  </w:style>
  <w:style w:type="character" w:customStyle="1" w:styleId="af0">
    <w:name w:val="Нижній колонтитул Знак"/>
    <w:basedOn w:val="a0"/>
    <w:link w:val="af"/>
    <w:rsid w:val="00CD3306"/>
    <w:rPr>
      <w:rFonts w:ascii="Times New Roman" w:eastAsia="Times New Roman" w:hAnsi="Times New Roman" w:cs="Times New Roman"/>
      <w:sz w:val="24"/>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03186">
      <w:bodyDiv w:val="1"/>
      <w:marLeft w:val="0"/>
      <w:marRight w:val="0"/>
      <w:marTop w:val="0"/>
      <w:marBottom w:val="0"/>
      <w:divBdr>
        <w:top w:val="none" w:sz="0" w:space="0" w:color="auto"/>
        <w:left w:val="none" w:sz="0" w:space="0" w:color="auto"/>
        <w:bottom w:val="none" w:sz="0" w:space="0" w:color="auto"/>
        <w:right w:val="none" w:sz="0" w:space="0" w:color="auto"/>
      </w:divBdr>
      <w:divsChild>
        <w:div w:id="1871645370">
          <w:marLeft w:val="0"/>
          <w:marRight w:val="0"/>
          <w:marTop w:val="0"/>
          <w:marBottom w:val="0"/>
          <w:divBdr>
            <w:top w:val="none" w:sz="0" w:space="0" w:color="auto"/>
            <w:left w:val="none" w:sz="0" w:space="0" w:color="auto"/>
            <w:bottom w:val="none" w:sz="0" w:space="0" w:color="auto"/>
            <w:right w:val="none" w:sz="0" w:space="0" w:color="auto"/>
          </w:divBdr>
        </w:div>
        <w:div w:id="402604887">
          <w:marLeft w:val="0"/>
          <w:marRight w:val="0"/>
          <w:marTop w:val="0"/>
          <w:marBottom w:val="0"/>
          <w:divBdr>
            <w:top w:val="none" w:sz="0" w:space="0" w:color="auto"/>
            <w:left w:val="none" w:sz="0" w:space="0" w:color="auto"/>
            <w:bottom w:val="none" w:sz="0" w:space="0" w:color="auto"/>
            <w:right w:val="none" w:sz="0" w:space="0" w:color="auto"/>
          </w:divBdr>
        </w:div>
      </w:divsChild>
    </w:div>
    <w:div w:id="144667049">
      <w:bodyDiv w:val="1"/>
      <w:marLeft w:val="0"/>
      <w:marRight w:val="0"/>
      <w:marTop w:val="0"/>
      <w:marBottom w:val="0"/>
      <w:divBdr>
        <w:top w:val="none" w:sz="0" w:space="0" w:color="auto"/>
        <w:left w:val="none" w:sz="0" w:space="0" w:color="auto"/>
        <w:bottom w:val="none" w:sz="0" w:space="0" w:color="auto"/>
        <w:right w:val="none" w:sz="0" w:space="0" w:color="auto"/>
      </w:divBdr>
    </w:div>
    <w:div w:id="817381036">
      <w:bodyDiv w:val="1"/>
      <w:marLeft w:val="0"/>
      <w:marRight w:val="0"/>
      <w:marTop w:val="0"/>
      <w:marBottom w:val="0"/>
      <w:divBdr>
        <w:top w:val="none" w:sz="0" w:space="0" w:color="auto"/>
        <w:left w:val="none" w:sz="0" w:space="0" w:color="auto"/>
        <w:bottom w:val="none" w:sz="0" w:space="0" w:color="auto"/>
        <w:right w:val="none" w:sz="0" w:space="0" w:color="auto"/>
      </w:divBdr>
      <w:divsChild>
        <w:div w:id="693043975">
          <w:marLeft w:val="0"/>
          <w:marRight w:val="0"/>
          <w:marTop w:val="0"/>
          <w:marBottom w:val="0"/>
          <w:divBdr>
            <w:top w:val="none" w:sz="0" w:space="0" w:color="auto"/>
            <w:left w:val="none" w:sz="0" w:space="0" w:color="auto"/>
            <w:bottom w:val="none" w:sz="0" w:space="0" w:color="auto"/>
            <w:right w:val="none" w:sz="0" w:space="0" w:color="auto"/>
          </w:divBdr>
        </w:div>
        <w:div w:id="766653695">
          <w:marLeft w:val="0"/>
          <w:marRight w:val="0"/>
          <w:marTop w:val="0"/>
          <w:marBottom w:val="0"/>
          <w:divBdr>
            <w:top w:val="none" w:sz="0" w:space="0" w:color="auto"/>
            <w:left w:val="none" w:sz="0" w:space="0" w:color="auto"/>
            <w:bottom w:val="none" w:sz="0" w:space="0" w:color="auto"/>
            <w:right w:val="none" w:sz="0" w:space="0" w:color="auto"/>
          </w:divBdr>
        </w:div>
        <w:div w:id="928808708">
          <w:marLeft w:val="0"/>
          <w:marRight w:val="0"/>
          <w:marTop w:val="0"/>
          <w:marBottom w:val="0"/>
          <w:divBdr>
            <w:top w:val="none" w:sz="0" w:space="0" w:color="auto"/>
            <w:left w:val="none" w:sz="0" w:space="0" w:color="auto"/>
            <w:bottom w:val="none" w:sz="0" w:space="0" w:color="auto"/>
            <w:right w:val="none" w:sz="0" w:space="0" w:color="auto"/>
          </w:divBdr>
        </w:div>
        <w:div w:id="1487474715">
          <w:marLeft w:val="0"/>
          <w:marRight w:val="0"/>
          <w:marTop w:val="0"/>
          <w:marBottom w:val="0"/>
          <w:divBdr>
            <w:top w:val="none" w:sz="0" w:space="0" w:color="auto"/>
            <w:left w:val="none" w:sz="0" w:space="0" w:color="auto"/>
            <w:bottom w:val="none" w:sz="0" w:space="0" w:color="auto"/>
            <w:right w:val="none" w:sz="0" w:space="0" w:color="auto"/>
          </w:divBdr>
        </w:div>
        <w:div w:id="1491478081">
          <w:marLeft w:val="0"/>
          <w:marRight w:val="0"/>
          <w:marTop w:val="0"/>
          <w:marBottom w:val="0"/>
          <w:divBdr>
            <w:top w:val="none" w:sz="0" w:space="0" w:color="auto"/>
            <w:left w:val="none" w:sz="0" w:space="0" w:color="auto"/>
            <w:bottom w:val="none" w:sz="0" w:space="0" w:color="auto"/>
            <w:right w:val="none" w:sz="0" w:space="0" w:color="auto"/>
          </w:divBdr>
        </w:div>
        <w:div w:id="570191348">
          <w:marLeft w:val="0"/>
          <w:marRight w:val="0"/>
          <w:marTop w:val="0"/>
          <w:marBottom w:val="0"/>
          <w:divBdr>
            <w:top w:val="none" w:sz="0" w:space="0" w:color="auto"/>
            <w:left w:val="none" w:sz="0" w:space="0" w:color="auto"/>
            <w:bottom w:val="none" w:sz="0" w:space="0" w:color="auto"/>
            <w:right w:val="none" w:sz="0" w:space="0" w:color="auto"/>
          </w:divBdr>
        </w:div>
        <w:div w:id="1412660147">
          <w:marLeft w:val="0"/>
          <w:marRight w:val="0"/>
          <w:marTop w:val="0"/>
          <w:marBottom w:val="0"/>
          <w:divBdr>
            <w:top w:val="none" w:sz="0" w:space="0" w:color="auto"/>
            <w:left w:val="none" w:sz="0" w:space="0" w:color="auto"/>
            <w:bottom w:val="none" w:sz="0" w:space="0" w:color="auto"/>
            <w:right w:val="none" w:sz="0" w:space="0" w:color="auto"/>
          </w:divBdr>
        </w:div>
      </w:divsChild>
    </w:div>
    <w:div w:id="861866997">
      <w:bodyDiv w:val="1"/>
      <w:marLeft w:val="0"/>
      <w:marRight w:val="0"/>
      <w:marTop w:val="0"/>
      <w:marBottom w:val="0"/>
      <w:divBdr>
        <w:top w:val="none" w:sz="0" w:space="0" w:color="auto"/>
        <w:left w:val="none" w:sz="0" w:space="0" w:color="auto"/>
        <w:bottom w:val="none" w:sz="0" w:space="0" w:color="auto"/>
        <w:right w:val="none" w:sz="0" w:space="0" w:color="auto"/>
      </w:divBdr>
    </w:div>
    <w:div w:id="1789662806">
      <w:bodyDiv w:val="1"/>
      <w:marLeft w:val="0"/>
      <w:marRight w:val="0"/>
      <w:marTop w:val="0"/>
      <w:marBottom w:val="0"/>
      <w:divBdr>
        <w:top w:val="none" w:sz="0" w:space="0" w:color="auto"/>
        <w:left w:val="none" w:sz="0" w:space="0" w:color="auto"/>
        <w:bottom w:val="none" w:sz="0" w:space="0" w:color="auto"/>
        <w:right w:val="none" w:sz="0" w:space="0" w:color="auto"/>
      </w:divBdr>
      <w:divsChild>
        <w:div w:id="340662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981949">
              <w:marLeft w:val="0"/>
              <w:marRight w:val="0"/>
              <w:marTop w:val="0"/>
              <w:marBottom w:val="0"/>
              <w:divBdr>
                <w:top w:val="none" w:sz="0" w:space="0" w:color="auto"/>
                <w:left w:val="none" w:sz="0" w:space="0" w:color="auto"/>
                <w:bottom w:val="none" w:sz="0" w:space="0" w:color="auto"/>
                <w:right w:val="none" w:sz="0" w:space="0" w:color="auto"/>
              </w:divBdr>
              <w:divsChild>
                <w:div w:id="76631360">
                  <w:marLeft w:val="0"/>
                  <w:marRight w:val="0"/>
                  <w:marTop w:val="0"/>
                  <w:marBottom w:val="0"/>
                  <w:divBdr>
                    <w:top w:val="none" w:sz="0" w:space="0" w:color="auto"/>
                    <w:left w:val="none" w:sz="0" w:space="0" w:color="auto"/>
                    <w:bottom w:val="none" w:sz="0" w:space="0" w:color="auto"/>
                    <w:right w:val="none" w:sz="0" w:space="0" w:color="auto"/>
                  </w:divBdr>
                  <w:divsChild>
                    <w:div w:id="2145195917">
                      <w:marLeft w:val="0"/>
                      <w:marRight w:val="0"/>
                      <w:marTop w:val="0"/>
                      <w:marBottom w:val="0"/>
                      <w:divBdr>
                        <w:top w:val="none" w:sz="0" w:space="0" w:color="auto"/>
                        <w:left w:val="none" w:sz="0" w:space="0" w:color="auto"/>
                        <w:bottom w:val="none" w:sz="0" w:space="0" w:color="auto"/>
                        <w:right w:val="none" w:sz="0" w:space="0" w:color="auto"/>
                      </w:divBdr>
                      <w:divsChild>
                        <w:div w:id="331183019">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1529217592">
                              <w:marLeft w:val="0"/>
                              <w:marRight w:val="0"/>
                              <w:marTop w:val="0"/>
                              <w:marBottom w:val="0"/>
                              <w:divBdr>
                                <w:top w:val="none" w:sz="0" w:space="0" w:color="auto"/>
                                <w:left w:val="none" w:sz="0" w:space="0" w:color="auto"/>
                                <w:bottom w:val="none" w:sz="0" w:space="0" w:color="auto"/>
                                <w:right w:val="none" w:sz="0" w:space="0" w:color="auto"/>
                              </w:divBdr>
                              <w:divsChild>
                                <w:div w:id="136343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0021207">
      <w:bodyDiv w:val="1"/>
      <w:marLeft w:val="0"/>
      <w:marRight w:val="0"/>
      <w:marTop w:val="0"/>
      <w:marBottom w:val="0"/>
      <w:divBdr>
        <w:top w:val="none" w:sz="0" w:space="0" w:color="auto"/>
        <w:left w:val="none" w:sz="0" w:space="0" w:color="auto"/>
        <w:bottom w:val="none" w:sz="0" w:space="0" w:color="auto"/>
        <w:right w:val="none" w:sz="0" w:space="0" w:color="auto"/>
      </w:divBdr>
    </w:div>
    <w:div w:id="19860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4EA6B-7F5B-487E-A792-EF4F5581C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2756</Words>
  <Characters>1571</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DG Win&amp;Soft</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Anatoliy</dc:creator>
  <cp:lastModifiedBy>i.dringova</cp:lastModifiedBy>
  <cp:revision>7</cp:revision>
  <cp:lastPrinted>2022-11-18T08:11:00Z</cp:lastPrinted>
  <dcterms:created xsi:type="dcterms:W3CDTF">2024-01-05T10:26:00Z</dcterms:created>
  <dcterms:modified xsi:type="dcterms:W3CDTF">2024-01-12T13:18:00Z</dcterms:modified>
</cp:coreProperties>
</file>