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BE3878" w14:textId="74182D81" w:rsidR="00CD3306" w:rsidRPr="008265BA" w:rsidRDefault="00C2706C" w:rsidP="00C2706C">
      <w:pPr>
        <w:spacing w:line="360" w:lineRule="auto"/>
        <w:jc w:val="center"/>
        <w:rPr>
          <w:rFonts w:ascii="Calibri" w:hAnsi="Calibri" w:cs="Calibri"/>
          <w:b/>
          <w:color w:val="000000"/>
          <w:lang w:val="uk-UA"/>
        </w:rPr>
      </w:pPr>
      <w:r w:rsidRPr="008265BA">
        <w:rPr>
          <w:rFonts w:ascii="Calibri" w:hAnsi="Calibri" w:cs="Calibri"/>
          <w:noProof/>
          <w:color w:val="000000"/>
          <w:lang w:val="uk-UA" w:eastAsia="uk-UA"/>
        </w:rPr>
        <w:t xml:space="preserve">                                   </w:t>
      </w:r>
      <w:r w:rsidR="00E354A3" w:rsidRPr="008265BA">
        <w:rPr>
          <w:rFonts w:ascii="Calibri" w:hAnsi="Calibri" w:cs="Calibri"/>
          <w:noProof/>
          <w:color w:val="000000"/>
          <w:lang w:val="uk-UA" w:eastAsia="uk-UA"/>
        </w:rPr>
        <w:t xml:space="preserve">                                                                      </w:t>
      </w:r>
      <w:r w:rsidR="00AD18B4" w:rsidRPr="008265BA">
        <w:rPr>
          <w:rFonts w:ascii="Calibri" w:hAnsi="Calibri" w:cs="Calibri"/>
          <w:noProof/>
          <w:color w:val="000000"/>
          <w:lang w:val="uk-UA" w:eastAsia="uk-UA"/>
        </w:rPr>
        <w:drawing>
          <wp:inline distT="0" distB="0" distL="0" distR="0" wp14:anchorId="6BF9DCED" wp14:editId="31C52B3A">
            <wp:extent cx="2028825" cy="704850"/>
            <wp:effectExtent l="0" t="0" r="0" b="0"/>
            <wp:docPr id="1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893DC4" w14:textId="77777777" w:rsidR="00B17E1D" w:rsidRPr="008265BA" w:rsidRDefault="00B17E1D" w:rsidP="00B17E1D">
      <w:pPr>
        <w:spacing w:line="360" w:lineRule="auto"/>
        <w:rPr>
          <w:rFonts w:ascii="Calibri" w:hAnsi="Calibri" w:cs="Calibri"/>
          <w:b/>
          <w:color w:val="000000"/>
          <w:lang w:val="uk-UA"/>
        </w:rPr>
      </w:pPr>
    </w:p>
    <w:p w14:paraId="7E1370E0" w14:textId="3D45A862" w:rsidR="00DF3663" w:rsidRPr="00743D3C" w:rsidRDefault="0047613C" w:rsidP="00EF03AD">
      <w:pPr>
        <w:spacing w:after="160"/>
        <w:jc w:val="center"/>
        <w:rPr>
          <w:rFonts w:ascii="Calibri" w:hAnsi="Calibri" w:cs="Calibri"/>
          <w:b/>
          <w:color w:val="000000"/>
          <w:lang w:val="uk-UA"/>
        </w:rPr>
      </w:pPr>
      <w:r w:rsidRPr="008265BA">
        <w:rPr>
          <w:rFonts w:ascii="Calibri" w:hAnsi="Calibri" w:cs="Calibri"/>
          <w:b/>
          <w:color w:val="000000"/>
          <w:lang w:val="uk-UA"/>
        </w:rPr>
        <w:t>Державна установа</w:t>
      </w:r>
      <w:r w:rsidR="00EF03AD" w:rsidRPr="008265BA">
        <w:rPr>
          <w:rFonts w:ascii="Calibri" w:hAnsi="Calibri" w:cs="Calibri"/>
          <w:b/>
          <w:color w:val="000000"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="00DF3663" w:rsidRPr="008265BA">
        <w:rPr>
          <w:rFonts w:ascii="Calibri" w:eastAsia="Calibri" w:hAnsi="Calibri" w:cs="Calibri"/>
          <w:b/>
          <w:color w:val="000000"/>
          <w:lang w:val="uk-UA" w:eastAsia="en-US"/>
        </w:rPr>
        <w:t xml:space="preserve">на </w:t>
      </w:r>
      <w:r w:rsidR="00896E6B" w:rsidRPr="008265BA">
        <w:rPr>
          <w:rFonts w:ascii="Calibri" w:eastAsia="Calibri" w:hAnsi="Calibri" w:cs="Calibri"/>
          <w:b/>
          <w:color w:val="000000"/>
          <w:lang w:val="uk-UA" w:eastAsia="en-US"/>
        </w:rPr>
        <w:t xml:space="preserve">відбір </w:t>
      </w:r>
      <w:r w:rsidR="00D200B3" w:rsidRPr="005B5D79">
        <w:rPr>
          <w:rFonts w:ascii="Calibri" w:hAnsi="Calibri" w:cs="Calibri"/>
          <w:b/>
          <w:color w:val="000000"/>
          <w:lang w:val="uk-UA"/>
        </w:rPr>
        <w:t>консультанта</w:t>
      </w:r>
      <w:r w:rsidR="00B23AAE" w:rsidRPr="00B23AAE">
        <w:rPr>
          <w:rFonts w:ascii="Calibri" w:hAnsi="Calibri" w:cs="Calibri"/>
          <w:b/>
          <w:color w:val="000000"/>
          <w:lang w:val="uk-UA"/>
        </w:rPr>
        <w:t xml:space="preserve"> літературного редактора</w:t>
      </w:r>
      <w:r w:rsidR="00B23AAE">
        <w:rPr>
          <w:rFonts w:ascii="Calibri" w:hAnsi="Calibri" w:cs="Calibri"/>
          <w:b/>
          <w:color w:val="000000"/>
          <w:lang w:val="uk-UA"/>
        </w:rPr>
        <w:t xml:space="preserve"> інформаційного матеріалу</w:t>
      </w:r>
    </w:p>
    <w:p w14:paraId="4ADE3823" w14:textId="76137880" w:rsidR="00282058" w:rsidRPr="00282058" w:rsidRDefault="00282058" w:rsidP="00282058">
      <w:pPr>
        <w:spacing w:line="240" w:lineRule="atLeast"/>
        <w:ind w:left="11" w:right="6" w:hanging="11"/>
        <w:jc w:val="center"/>
        <w:rPr>
          <w:rFonts w:ascii="Calibri" w:hAnsi="Calibri" w:cs="Calibri"/>
          <w:b/>
          <w:bCs/>
          <w:lang w:val="uk-UA"/>
        </w:rPr>
      </w:pPr>
      <w:r w:rsidRPr="00282058">
        <w:rPr>
          <w:rFonts w:ascii="Calibri" w:hAnsi="Calibri" w:cs="Calibri"/>
          <w:b/>
          <w:lang w:val="uk-UA"/>
        </w:rPr>
        <w:t xml:space="preserve">в рамках проекту «Підтримка системи епідеміологічного нагляду за ВІЛ і системи управління/поліпшення якості лабораторій Міністерства охорони здоров'я України, покращення використання стратегічної інформації та </w:t>
      </w:r>
      <w:r w:rsidR="005B5D79" w:rsidRPr="00282058">
        <w:rPr>
          <w:rFonts w:ascii="Calibri" w:hAnsi="Calibri" w:cs="Calibri"/>
          <w:b/>
          <w:lang w:val="uk-UA"/>
        </w:rPr>
        <w:t>розбудова</w:t>
      </w:r>
      <w:r w:rsidRPr="00282058">
        <w:rPr>
          <w:rFonts w:ascii="Calibri" w:hAnsi="Calibri" w:cs="Calibri"/>
          <w:b/>
          <w:lang w:val="uk-UA"/>
        </w:rPr>
        <w:t xml:space="preserve"> потенціалу громадської охорони здоров'я в рамках Надзвичайної ініціативи Президента США з надання допомоги у боротьбі з ВІЛ/СНІД (PEPFAR)» (SILab)</w:t>
      </w:r>
    </w:p>
    <w:p w14:paraId="4A1C6CCF" w14:textId="77777777" w:rsidR="00D9532A" w:rsidRPr="008265BA" w:rsidRDefault="00D9532A" w:rsidP="00D25FB7">
      <w:pPr>
        <w:pStyle w:val="a3"/>
        <w:shd w:val="clear" w:color="auto" w:fill="FFFFFF"/>
        <w:spacing w:after="0" w:line="240" w:lineRule="auto"/>
        <w:ind w:left="0"/>
        <w:contextualSpacing w:val="0"/>
        <w:jc w:val="center"/>
        <w:rPr>
          <w:rFonts w:eastAsia="Times New Roman" w:cs="Calibri"/>
          <w:b/>
          <w:bCs/>
          <w:color w:val="000000"/>
          <w:sz w:val="24"/>
          <w:szCs w:val="24"/>
          <w:lang w:val="uk-UA" w:eastAsia="ru-RU"/>
        </w:rPr>
      </w:pPr>
    </w:p>
    <w:p w14:paraId="7E1D5DD8" w14:textId="6CD66348" w:rsidR="00C00CAF" w:rsidRPr="007E7F12" w:rsidRDefault="00EF03AD" w:rsidP="00AE4D66">
      <w:pPr>
        <w:jc w:val="both"/>
        <w:rPr>
          <w:rFonts w:ascii="Calibri" w:eastAsia="Calibri" w:hAnsi="Calibri" w:cs="Calibri"/>
          <w:lang w:eastAsia="en-US"/>
        </w:rPr>
      </w:pPr>
      <w:r w:rsidRPr="008265BA">
        <w:rPr>
          <w:rFonts w:ascii="Calibri" w:eastAsia="Calibri" w:hAnsi="Calibri" w:cs="Calibri"/>
          <w:b/>
          <w:color w:val="000000"/>
          <w:lang w:val="uk-UA" w:eastAsia="en-US"/>
        </w:rPr>
        <w:t>Назва позиції:</w:t>
      </w:r>
      <w:r w:rsidR="009C32DC" w:rsidRPr="008265BA">
        <w:rPr>
          <w:rFonts w:ascii="Calibri" w:eastAsia="Calibri" w:hAnsi="Calibri" w:cs="Calibri"/>
          <w:b/>
          <w:color w:val="000000"/>
          <w:lang w:val="uk-UA" w:eastAsia="en-US"/>
        </w:rPr>
        <w:t xml:space="preserve"> </w:t>
      </w:r>
      <w:bookmarkStart w:id="0" w:name="_GoBack"/>
      <w:r w:rsidR="008A01C9" w:rsidRPr="008A01C9">
        <w:rPr>
          <w:rFonts w:ascii="Calibri" w:eastAsia="Calibri" w:hAnsi="Calibri" w:cs="Calibri"/>
          <w:bCs/>
          <w:color w:val="000000"/>
          <w:lang w:val="uk-UA" w:eastAsia="en-US"/>
        </w:rPr>
        <w:t>К</w:t>
      </w:r>
      <w:r w:rsidR="008A01C9" w:rsidRPr="008A01C9">
        <w:rPr>
          <w:rFonts w:ascii="Calibri" w:hAnsi="Calibri" w:cs="Calibri"/>
          <w:bCs/>
          <w:color w:val="000000"/>
          <w:lang w:val="uk-UA"/>
        </w:rPr>
        <w:t>онсультант</w:t>
      </w:r>
      <w:r w:rsidR="007B0DA1" w:rsidRPr="005E36E6">
        <w:rPr>
          <w:rFonts w:ascii="Calibri" w:eastAsia="Calibri" w:hAnsi="Calibri" w:cs="Calibri"/>
          <w:lang w:val="uk-UA" w:eastAsia="en-US"/>
        </w:rPr>
        <w:t xml:space="preserve"> </w:t>
      </w:r>
      <w:r w:rsidR="007B0DA1">
        <w:rPr>
          <w:rFonts w:ascii="Calibri" w:eastAsia="Calibri" w:hAnsi="Calibri" w:cs="Calibri"/>
          <w:lang w:val="uk-UA" w:eastAsia="en-US"/>
        </w:rPr>
        <w:t>літературний редактор</w:t>
      </w:r>
      <w:r w:rsidR="007E7F12" w:rsidRPr="007E7F12">
        <w:rPr>
          <w:rFonts w:ascii="Calibri" w:eastAsia="Calibri" w:hAnsi="Calibri" w:cs="Calibri"/>
          <w:lang w:eastAsia="en-US"/>
        </w:rPr>
        <w:t xml:space="preserve"> </w:t>
      </w:r>
      <w:r w:rsidR="007E7F12" w:rsidRPr="007E7F12">
        <w:rPr>
          <w:rFonts w:ascii="Calibri" w:eastAsia="Calibri" w:hAnsi="Calibri" w:cs="Calibri"/>
          <w:lang w:val="uk-UA" w:eastAsia="en-US"/>
        </w:rPr>
        <w:t>інформаційного матеріалу</w:t>
      </w:r>
      <w:bookmarkEnd w:id="0"/>
    </w:p>
    <w:p w14:paraId="71206F39" w14:textId="77777777" w:rsidR="007B0DA1" w:rsidRDefault="007B0DA1" w:rsidP="00AE4D66">
      <w:pPr>
        <w:jc w:val="both"/>
        <w:rPr>
          <w:rFonts w:ascii="Calibri" w:hAnsi="Calibri" w:cs="Calibri"/>
          <w:color w:val="000000"/>
          <w:lang w:val="uk-UA"/>
        </w:rPr>
      </w:pPr>
    </w:p>
    <w:p w14:paraId="48CCB43C" w14:textId="15C488C9" w:rsidR="00D200B3" w:rsidRPr="007F2D56" w:rsidRDefault="00D200B3" w:rsidP="00D200B3">
      <w:pPr>
        <w:shd w:val="clear" w:color="auto" w:fill="FFFFFF"/>
        <w:rPr>
          <w:rFonts w:ascii="Calibri" w:hAnsi="Calibri" w:cs="Calibri"/>
          <w:color w:val="000000"/>
        </w:rPr>
      </w:pPr>
      <w:r w:rsidRPr="008265BA">
        <w:rPr>
          <w:rFonts w:ascii="Calibri" w:hAnsi="Calibri" w:cs="Calibri"/>
          <w:b/>
          <w:bCs/>
          <w:color w:val="000000"/>
          <w:lang w:val="uk-UA"/>
        </w:rPr>
        <w:t>Термін надання послуг:</w:t>
      </w:r>
      <w:r w:rsidR="007B0DA1">
        <w:rPr>
          <w:rFonts w:ascii="Calibri" w:hAnsi="Calibri" w:cs="Calibri"/>
          <w:b/>
          <w:bCs/>
          <w:color w:val="000000"/>
          <w:lang w:val="uk-UA"/>
        </w:rPr>
        <w:t xml:space="preserve"> </w:t>
      </w:r>
      <w:r w:rsidR="00C00CAF">
        <w:rPr>
          <w:rFonts w:ascii="Calibri" w:hAnsi="Calibri" w:cs="Calibri"/>
          <w:color w:val="000000"/>
          <w:lang w:val="uk-UA"/>
        </w:rPr>
        <w:t xml:space="preserve">вересень </w:t>
      </w:r>
      <w:r w:rsidR="00155822">
        <w:rPr>
          <w:rFonts w:ascii="Calibri" w:hAnsi="Calibri" w:cs="Calibri"/>
          <w:color w:val="000000"/>
          <w:lang w:val="uk-UA"/>
        </w:rPr>
        <w:t>2021 року</w:t>
      </w:r>
      <w:r w:rsidR="007F2D56" w:rsidRPr="007F2D56">
        <w:rPr>
          <w:rFonts w:ascii="Calibri" w:hAnsi="Calibri" w:cs="Calibri"/>
          <w:color w:val="000000"/>
        </w:rPr>
        <w:t xml:space="preserve"> </w:t>
      </w:r>
    </w:p>
    <w:p w14:paraId="702B442D" w14:textId="77777777" w:rsidR="00EF03AD" w:rsidRPr="008265BA" w:rsidRDefault="00EF03AD" w:rsidP="00EF03AD">
      <w:pPr>
        <w:jc w:val="both"/>
        <w:rPr>
          <w:rFonts w:ascii="Calibri" w:hAnsi="Calibri" w:cs="Calibri"/>
          <w:b/>
          <w:color w:val="000000"/>
          <w:lang w:val="uk-UA"/>
        </w:rPr>
      </w:pPr>
    </w:p>
    <w:p w14:paraId="46E35F25" w14:textId="77777777" w:rsidR="00EF03AD" w:rsidRPr="008265BA" w:rsidRDefault="00EF03AD" w:rsidP="00E32EDC">
      <w:pPr>
        <w:spacing w:after="160"/>
        <w:rPr>
          <w:rFonts w:ascii="Calibri" w:eastAsia="Calibri" w:hAnsi="Calibri" w:cs="Calibri"/>
          <w:b/>
          <w:color w:val="000000"/>
          <w:lang w:val="uk-UA" w:eastAsia="en-US"/>
        </w:rPr>
      </w:pPr>
      <w:r w:rsidRPr="008265BA">
        <w:rPr>
          <w:rFonts w:ascii="Calibri" w:eastAsia="Calibri" w:hAnsi="Calibri" w:cs="Calibri"/>
          <w:b/>
          <w:color w:val="000000"/>
          <w:lang w:val="uk-UA" w:eastAsia="en-US"/>
        </w:rPr>
        <w:t>Інформація щодо установи:</w:t>
      </w:r>
    </w:p>
    <w:p w14:paraId="1BC5DE64" w14:textId="77777777" w:rsidR="00EF03AD" w:rsidRPr="008265BA" w:rsidRDefault="00EF03AD" w:rsidP="004E5A2F">
      <w:pPr>
        <w:jc w:val="both"/>
        <w:rPr>
          <w:rFonts w:ascii="Calibri" w:eastAsia="Calibri" w:hAnsi="Calibri" w:cs="Calibri"/>
          <w:color w:val="000000"/>
          <w:lang w:val="uk-UA" w:eastAsia="en-US"/>
        </w:rPr>
      </w:pPr>
      <w:r w:rsidRPr="008265BA">
        <w:rPr>
          <w:rFonts w:ascii="Calibri" w:eastAsia="Calibri" w:hAnsi="Calibri" w:cs="Calibri"/>
          <w:color w:val="000000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955CA7" w:rsidRPr="008265BA">
        <w:rPr>
          <w:rFonts w:ascii="Calibri" w:eastAsia="Calibri" w:hAnsi="Calibri" w:cs="Calibri"/>
          <w:color w:val="000000"/>
          <w:lang w:val="uk-UA" w:eastAsia="en-US"/>
        </w:rPr>
        <w:t>)</w:t>
      </w:r>
      <w:r w:rsidRPr="008265BA">
        <w:rPr>
          <w:rFonts w:ascii="Calibri" w:eastAsia="Calibri" w:hAnsi="Calibri" w:cs="Calibri"/>
          <w:color w:val="000000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cоціально-небезпечні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1A1E7BD7" w14:textId="77777777" w:rsidR="00B02CE0" w:rsidRPr="008265BA" w:rsidRDefault="00B02CE0" w:rsidP="002618C5">
      <w:pPr>
        <w:shd w:val="clear" w:color="auto" w:fill="FFFFFF"/>
        <w:rPr>
          <w:rFonts w:ascii="Calibri" w:hAnsi="Calibri" w:cs="Calibri"/>
          <w:b/>
          <w:bCs/>
          <w:color w:val="000000"/>
          <w:lang w:val="uk-UA"/>
        </w:rPr>
      </w:pPr>
    </w:p>
    <w:p w14:paraId="1E81AA3E" w14:textId="77777777" w:rsidR="00E45D44" w:rsidRPr="008265BA" w:rsidRDefault="00C2706C" w:rsidP="004E5A2F">
      <w:pPr>
        <w:shd w:val="clear" w:color="auto" w:fill="FFFFFF"/>
        <w:rPr>
          <w:rFonts w:ascii="Calibri" w:hAnsi="Calibri" w:cs="Calibri"/>
          <w:color w:val="000000"/>
          <w:lang w:val="uk-UA"/>
        </w:rPr>
      </w:pPr>
      <w:r w:rsidRPr="008265BA">
        <w:rPr>
          <w:rFonts w:ascii="Calibri" w:hAnsi="Calibri" w:cs="Calibri"/>
          <w:b/>
          <w:bCs/>
          <w:color w:val="000000"/>
          <w:lang w:val="uk-UA"/>
        </w:rPr>
        <w:t>Завдання</w:t>
      </w:r>
      <w:r w:rsidR="00E45D44" w:rsidRPr="008265BA">
        <w:rPr>
          <w:rFonts w:ascii="Calibri" w:hAnsi="Calibri" w:cs="Calibri"/>
          <w:color w:val="000000"/>
          <w:lang w:val="uk-UA"/>
        </w:rPr>
        <w:t>:</w:t>
      </w:r>
    </w:p>
    <w:p w14:paraId="6F6CDCC5" w14:textId="77777777" w:rsidR="00CD3306" w:rsidRPr="008265BA" w:rsidRDefault="00CD3306" w:rsidP="004E5A2F">
      <w:pPr>
        <w:shd w:val="clear" w:color="auto" w:fill="FFFFFF"/>
        <w:rPr>
          <w:rFonts w:ascii="Calibri" w:hAnsi="Calibri" w:cs="Calibri"/>
          <w:color w:val="000000"/>
          <w:lang w:val="uk-UA"/>
        </w:rPr>
      </w:pPr>
    </w:p>
    <w:p w14:paraId="6D559C01" w14:textId="37D9EEF7" w:rsidR="00707637" w:rsidRPr="005147E6" w:rsidRDefault="00ED42F0" w:rsidP="00707637">
      <w:pPr>
        <w:pStyle w:val="a3"/>
        <w:numPr>
          <w:ilvl w:val="0"/>
          <w:numId w:val="27"/>
        </w:numPr>
        <w:ind w:left="709" w:hanging="425"/>
        <w:jc w:val="both"/>
        <w:rPr>
          <w:rFonts w:asciiTheme="minorHAnsi" w:hAnsiTheme="minorHAnsi" w:cstheme="minorHAnsi"/>
          <w:color w:val="000000"/>
          <w:sz w:val="24"/>
          <w:szCs w:val="24"/>
          <w:lang w:val="uk-UA"/>
        </w:rPr>
      </w:pPr>
      <w:r w:rsidRPr="005147E6">
        <w:rPr>
          <w:rFonts w:asciiTheme="minorHAnsi" w:hAnsiTheme="minorHAnsi" w:cstheme="minorHAnsi"/>
          <w:color w:val="000000"/>
          <w:sz w:val="24"/>
          <w:szCs w:val="24"/>
          <w:lang w:val="uk-UA"/>
        </w:rPr>
        <w:t xml:space="preserve">Здійснює літературне опрацювання тексту звіту </w:t>
      </w:r>
      <w:r w:rsidR="00803B1A" w:rsidRPr="005147E6">
        <w:rPr>
          <w:rFonts w:asciiTheme="minorHAnsi" w:hAnsiTheme="minorHAnsi" w:cstheme="minorHAnsi"/>
          <w:color w:val="000000"/>
          <w:sz w:val="24"/>
          <w:szCs w:val="24"/>
          <w:lang w:val="uk-UA"/>
        </w:rPr>
        <w:t>інформаційного матеріалу щодо оцінки витрат</w:t>
      </w:r>
      <w:r w:rsidRPr="005147E6">
        <w:rPr>
          <w:rFonts w:asciiTheme="minorHAnsi" w:hAnsiTheme="minorHAnsi" w:cstheme="minorHAnsi"/>
          <w:color w:val="000000"/>
          <w:sz w:val="24"/>
          <w:szCs w:val="24"/>
          <w:lang w:val="uk-UA"/>
        </w:rPr>
        <w:t>, вдосконалює композицію, усуває смислові невиразності, уточнює формулювання, виправляє пунктуаційні та орфографічні помилки</w:t>
      </w:r>
      <w:r w:rsidR="00707637" w:rsidRPr="005147E6">
        <w:rPr>
          <w:rFonts w:asciiTheme="minorHAnsi" w:hAnsiTheme="minorHAnsi" w:cstheme="minorHAnsi"/>
          <w:color w:val="000000"/>
          <w:sz w:val="24"/>
          <w:szCs w:val="24"/>
          <w:lang w:val="uk-UA"/>
        </w:rPr>
        <w:t>.</w:t>
      </w:r>
    </w:p>
    <w:p w14:paraId="44B165C9" w14:textId="32AE0971" w:rsidR="00707637" w:rsidRPr="005147E6" w:rsidRDefault="00707637" w:rsidP="00707637">
      <w:pPr>
        <w:pStyle w:val="a3"/>
        <w:numPr>
          <w:ilvl w:val="0"/>
          <w:numId w:val="27"/>
        </w:numPr>
        <w:ind w:left="709" w:hanging="425"/>
        <w:jc w:val="both"/>
        <w:rPr>
          <w:rFonts w:asciiTheme="minorHAnsi" w:hAnsiTheme="minorHAnsi" w:cstheme="minorHAnsi"/>
          <w:color w:val="000000"/>
          <w:sz w:val="24"/>
          <w:szCs w:val="24"/>
          <w:lang w:val="uk-UA"/>
        </w:rPr>
      </w:pPr>
      <w:r w:rsidRPr="005147E6">
        <w:rPr>
          <w:rFonts w:asciiTheme="minorHAnsi" w:hAnsiTheme="minorHAnsi" w:cstheme="minorHAnsi"/>
          <w:color w:val="000000"/>
          <w:sz w:val="24"/>
          <w:szCs w:val="24"/>
          <w:lang w:val="uk-UA"/>
        </w:rPr>
        <w:t xml:space="preserve">Стежить за додержанням уніфікації в написанні скорочень та одиниць виміру, точності посилань на першоджерела, правильності використання термінів правильності оформлення таблиць, зносок, переліків тощо в тексті звіту </w:t>
      </w:r>
      <w:r w:rsidR="00803B1A" w:rsidRPr="005147E6">
        <w:rPr>
          <w:rFonts w:asciiTheme="minorHAnsi" w:hAnsiTheme="minorHAnsi" w:cstheme="minorHAnsi"/>
          <w:color w:val="000000"/>
          <w:sz w:val="24"/>
          <w:szCs w:val="24"/>
          <w:lang w:val="uk-UA"/>
        </w:rPr>
        <w:t>із оцінки витрат</w:t>
      </w:r>
      <w:r w:rsidRPr="005147E6">
        <w:rPr>
          <w:rFonts w:asciiTheme="minorHAnsi" w:hAnsiTheme="minorHAnsi" w:cstheme="minorHAnsi"/>
          <w:color w:val="000000"/>
          <w:sz w:val="24"/>
          <w:szCs w:val="24"/>
          <w:lang w:val="uk-UA"/>
        </w:rPr>
        <w:t xml:space="preserve">. </w:t>
      </w:r>
    </w:p>
    <w:p w14:paraId="03964D3F" w14:textId="69613CED" w:rsidR="00707637" w:rsidRPr="005147E6" w:rsidRDefault="00607B83" w:rsidP="00707637">
      <w:pPr>
        <w:pStyle w:val="a3"/>
        <w:numPr>
          <w:ilvl w:val="0"/>
          <w:numId w:val="27"/>
        </w:numPr>
        <w:ind w:left="709" w:hanging="425"/>
        <w:jc w:val="both"/>
        <w:rPr>
          <w:rFonts w:asciiTheme="minorHAnsi" w:hAnsiTheme="minorHAnsi" w:cstheme="minorHAnsi"/>
          <w:color w:val="000000"/>
          <w:sz w:val="24"/>
          <w:szCs w:val="24"/>
          <w:lang w:val="uk-UA"/>
        </w:rPr>
      </w:pPr>
      <w:r w:rsidRPr="005147E6">
        <w:rPr>
          <w:rFonts w:asciiTheme="minorHAnsi" w:hAnsiTheme="minorHAnsi" w:cstheme="minorHAnsi"/>
          <w:color w:val="000000"/>
          <w:sz w:val="24"/>
          <w:szCs w:val="24"/>
          <w:lang w:val="uk-UA"/>
        </w:rPr>
        <w:t>С</w:t>
      </w:r>
      <w:r w:rsidR="00586CF9" w:rsidRPr="005147E6">
        <w:rPr>
          <w:rFonts w:asciiTheme="minorHAnsi" w:hAnsiTheme="minorHAnsi" w:cstheme="minorHAnsi"/>
          <w:color w:val="000000"/>
          <w:sz w:val="24"/>
          <w:szCs w:val="24"/>
          <w:lang w:val="uk-UA"/>
        </w:rPr>
        <w:t>творення єдиного змісту тексту документу (включаючи електронний зміст)</w:t>
      </w:r>
      <w:r w:rsidR="00707637" w:rsidRPr="005147E6">
        <w:rPr>
          <w:rFonts w:asciiTheme="minorHAnsi" w:hAnsiTheme="minorHAnsi" w:cstheme="minorHAnsi"/>
          <w:color w:val="000000"/>
          <w:sz w:val="24"/>
          <w:szCs w:val="24"/>
          <w:lang w:val="uk-UA"/>
        </w:rPr>
        <w:t>, забезпечення єдності видавницького оформлення тексту - скорочень найменувань, розмірів, зносок тощо</w:t>
      </w:r>
      <w:r w:rsidRPr="005147E6">
        <w:rPr>
          <w:rFonts w:asciiTheme="minorHAnsi" w:hAnsiTheme="minorHAnsi" w:cstheme="minorHAnsi"/>
          <w:color w:val="000000"/>
          <w:sz w:val="24"/>
          <w:szCs w:val="24"/>
          <w:lang w:val="uk-UA"/>
        </w:rPr>
        <w:t>;</w:t>
      </w:r>
    </w:p>
    <w:p w14:paraId="3889CC8A" w14:textId="596D3292" w:rsidR="00607B83" w:rsidRPr="005147E6" w:rsidRDefault="00707637" w:rsidP="00707637">
      <w:pPr>
        <w:pStyle w:val="a3"/>
        <w:numPr>
          <w:ilvl w:val="0"/>
          <w:numId w:val="27"/>
        </w:numPr>
        <w:ind w:left="709" w:hanging="425"/>
        <w:jc w:val="both"/>
        <w:rPr>
          <w:rFonts w:asciiTheme="minorHAnsi" w:hAnsiTheme="minorHAnsi" w:cstheme="minorHAnsi"/>
          <w:color w:val="000000"/>
          <w:sz w:val="24"/>
          <w:szCs w:val="24"/>
          <w:lang w:val="uk-UA"/>
        </w:rPr>
      </w:pPr>
      <w:r w:rsidRPr="005147E6">
        <w:rPr>
          <w:rFonts w:asciiTheme="minorHAnsi" w:hAnsiTheme="minorHAnsi" w:cstheme="minorHAnsi"/>
          <w:color w:val="000000"/>
          <w:sz w:val="24"/>
          <w:szCs w:val="24"/>
          <w:lang w:val="uk-UA"/>
        </w:rPr>
        <w:t>Здійснює в</w:t>
      </w:r>
      <w:r w:rsidR="00586CF9" w:rsidRPr="005147E6">
        <w:rPr>
          <w:rFonts w:asciiTheme="minorHAnsi" w:hAnsiTheme="minorHAnsi" w:cstheme="minorHAnsi"/>
          <w:color w:val="000000"/>
          <w:sz w:val="24"/>
          <w:szCs w:val="24"/>
          <w:lang w:val="uk-UA"/>
        </w:rPr>
        <w:t>иправлення помилок, допущених при компоновці (перевірка наявності та правильності переносу, видалення висячих строк, дотримання формату заголовків, розміщення колонтитулів, малюнків, підписів, компоновка таблиць за нумерацією)</w:t>
      </w:r>
      <w:r w:rsidRPr="005147E6">
        <w:rPr>
          <w:rFonts w:asciiTheme="minorHAnsi" w:hAnsiTheme="minorHAnsi" w:cstheme="minorHAnsi"/>
          <w:color w:val="000000"/>
          <w:sz w:val="24"/>
          <w:szCs w:val="24"/>
          <w:lang w:val="uk-UA"/>
        </w:rPr>
        <w:t>.</w:t>
      </w:r>
    </w:p>
    <w:p w14:paraId="7C2CD21A" w14:textId="77777777" w:rsidR="000613A1" w:rsidRPr="007C31A7" w:rsidRDefault="000613A1" w:rsidP="000613A1">
      <w:pPr>
        <w:pStyle w:val="a3"/>
        <w:spacing w:after="0" w:line="240" w:lineRule="auto"/>
        <w:ind w:left="1414"/>
        <w:jc w:val="both"/>
        <w:rPr>
          <w:rFonts w:cs="Calibri"/>
          <w:color w:val="000000"/>
          <w:sz w:val="24"/>
          <w:szCs w:val="24"/>
          <w:lang w:val="uk-UA"/>
        </w:rPr>
      </w:pPr>
    </w:p>
    <w:p w14:paraId="2BCB0935" w14:textId="77777777" w:rsidR="00E4602B" w:rsidRDefault="00E4602B" w:rsidP="00E4602B">
      <w:pPr>
        <w:shd w:val="clear" w:color="auto" w:fill="FFFFFF"/>
        <w:rPr>
          <w:rFonts w:ascii="Calibri" w:hAnsi="Calibri" w:cs="Calibri"/>
          <w:b/>
          <w:bCs/>
          <w:color w:val="000000"/>
          <w:lang w:val="uk-UA"/>
        </w:rPr>
      </w:pPr>
      <w:r w:rsidRPr="008265BA">
        <w:rPr>
          <w:rFonts w:ascii="Calibri" w:hAnsi="Calibri" w:cs="Calibri"/>
          <w:b/>
          <w:bCs/>
          <w:color w:val="000000"/>
          <w:lang w:val="uk-UA"/>
        </w:rPr>
        <w:t>Вимоги до професійної компетентності:</w:t>
      </w:r>
    </w:p>
    <w:p w14:paraId="272CF02D" w14:textId="77777777" w:rsidR="00D200B3" w:rsidRPr="008265BA" w:rsidRDefault="00D200B3" w:rsidP="00E4602B">
      <w:pPr>
        <w:shd w:val="clear" w:color="auto" w:fill="FFFFFF"/>
        <w:rPr>
          <w:rFonts w:ascii="Calibri" w:hAnsi="Calibri" w:cs="Calibri"/>
          <w:b/>
          <w:bCs/>
          <w:color w:val="000000"/>
          <w:lang w:val="uk-UA"/>
        </w:rPr>
      </w:pPr>
    </w:p>
    <w:p w14:paraId="7ABC5598" w14:textId="77777777" w:rsidR="00607B83" w:rsidRDefault="00607B83" w:rsidP="00AA3858">
      <w:pPr>
        <w:pStyle w:val="a3"/>
        <w:numPr>
          <w:ilvl w:val="0"/>
          <w:numId w:val="7"/>
        </w:numPr>
        <w:jc w:val="both"/>
        <w:rPr>
          <w:rFonts w:eastAsia="Times New Roman" w:cs="Calibri"/>
          <w:bCs/>
          <w:sz w:val="24"/>
          <w:szCs w:val="24"/>
          <w:lang w:val="uk-UA" w:eastAsia="ru-RU"/>
        </w:rPr>
      </w:pPr>
      <w:r>
        <w:rPr>
          <w:rFonts w:eastAsia="Times New Roman" w:cs="Calibri"/>
          <w:bCs/>
          <w:sz w:val="24"/>
          <w:szCs w:val="24"/>
          <w:lang w:val="uk-UA" w:eastAsia="ru-RU"/>
        </w:rPr>
        <w:t>Редактор повинен мати повну вищу філологічну або лінгвістичну освіту.</w:t>
      </w:r>
    </w:p>
    <w:p w14:paraId="262CB47D" w14:textId="4BBF7944" w:rsidR="00607B83" w:rsidRDefault="00607B83" w:rsidP="00AA3858">
      <w:pPr>
        <w:pStyle w:val="a3"/>
        <w:numPr>
          <w:ilvl w:val="0"/>
          <w:numId w:val="7"/>
        </w:numPr>
        <w:jc w:val="both"/>
        <w:rPr>
          <w:rFonts w:eastAsia="Times New Roman" w:cs="Calibri"/>
          <w:bCs/>
          <w:sz w:val="24"/>
          <w:szCs w:val="24"/>
          <w:lang w:val="uk-UA" w:eastAsia="ru-RU"/>
        </w:rPr>
      </w:pPr>
      <w:r>
        <w:rPr>
          <w:rFonts w:eastAsia="Times New Roman" w:cs="Calibri"/>
          <w:bCs/>
          <w:sz w:val="24"/>
          <w:szCs w:val="24"/>
          <w:lang w:val="uk-UA" w:eastAsia="ru-RU"/>
        </w:rPr>
        <w:t>Стаж роботи на посаді редактора</w:t>
      </w:r>
      <w:r w:rsidR="00AA3858">
        <w:rPr>
          <w:rFonts w:eastAsia="Times New Roman" w:cs="Calibri"/>
          <w:bCs/>
          <w:sz w:val="24"/>
          <w:szCs w:val="24"/>
          <w:lang w:val="uk-UA" w:eastAsia="ru-RU"/>
        </w:rPr>
        <w:t xml:space="preserve"> </w:t>
      </w:r>
      <w:r>
        <w:rPr>
          <w:rFonts w:eastAsia="Times New Roman" w:cs="Calibri"/>
          <w:bCs/>
          <w:sz w:val="24"/>
          <w:szCs w:val="24"/>
          <w:lang w:eastAsia="ru-RU"/>
        </w:rPr>
        <w:t>/</w:t>
      </w:r>
      <w:r>
        <w:rPr>
          <w:rFonts w:eastAsia="Times New Roman" w:cs="Calibri"/>
          <w:bCs/>
          <w:sz w:val="24"/>
          <w:szCs w:val="24"/>
          <w:lang w:val="uk-UA" w:eastAsia="ru-RU"/>
        </w:rPr>
        <w:t xml:space="preserve"> коректора.</w:t>
      </w:r>
    </w:p>
    <w:p w14:paraId="1C14D416" w14:textId="22F49AC9" w:rsidR="00607B83" w:rsidRPr="00AA3858" w:rsidRDefault="00607B83" w:rsidP="00AA3858">
      <w:pPr>
        <w:pStyle w:val="a3"/>
        <w:numPr>
          <w:ilvl w:val="0"/>
          <w:numId w:val="7"/>
        </w:numPr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AA3858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lastRenderedPageBreak/>
        <w:t>Відмінний рівень володіння комп’ютером (робота з MS Office) не нижче середнього</w:t>
      </w:r>
      <w:r w:rsidR="00AA3858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.</w:t>
      </w:r>
    </w:p>
    <w:p w14:paraId="66191E11" w14:textId="00E55FFE" w:rsidR="00607B83" w:rsidRPr="00AA3858" w:rsidRDefault="00607B83" w:rsidP="00AA3858">
      <w:pPr>
        <w:pStyle w:val="a3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AA3858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Досвід вичитки матеріалів / документів за тематикою з громадського здоров</w:t>
      </w:r>
      <w:r w:rsidRPr="00AA3858">
        <w:rPr>
          <w:rFonts w:asciiTheme="minorHAnsi" w:eastAsia="Times New Roman" w:hAnsiTheme="minorHAnsi" w:cstheme="minorHAnsi"/>
          <w:bCs/>
          <w:sz w:val="24"/>
          <w:szCs w:val="24"/>
          <w:lang w:eastAsia="ru-RU"/>
        </w:rPr>
        <w:t>’</w:t>
      </w:r>
      <w:r w:rsidRPr="00AA3858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я</w:t>
      </w:r>
      <w:r w:rsidR="00AA3858" w:rsidRPr="00AA3858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</w:t>
      </w:r>
      <w:r w:rsidRPr="00AA3858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буде перевагою</w:t>
      </w:r>
      <w:r w:rsidRPr="00AA3858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1FC8FE2A" w14:textId="77777777" w:rsidR="00607B83" w:rsidRPr="00AA3858" w:rsidRDefault="00607B83" w:rsidP="00AA3858">
      <w:pPr>
        <w:numPr>
          <w:ilvl w:val="0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Theme="minorHAnsi" w:eastAsia="Calibri" w:hAnsiTheme="minorHAnsi" w:cstheme="minorHAnsi"/>
          <w:bCs/>
          <w:lang w:val="uk-UA" w:eastAsia="en-US"/>
        </w:rPr>
      </w:pPr>
      <w:r w:rsidRPr="00AA3858">
        <w:rPr>
          <w:rFonts w:asciiTheme="minorHAnsi" w:eastAsia="Calibri" w:hAnsiTheme="minorHAnsi" w:cstheme="minorHAnsi"/>
          <w:bCs/>
          <w:lang w:val="uk-UA" w:eastAsia="en-US"/>
        </w:rPr>
        <w:t>Дотримання термінів виконання завдань.</w:t>
      </w:r>
    </w:p>
    <w:p w14:paraId="55D3B24B" w14:textId="39C01DA1" w:rsidR="00586FD9" w:rsidRPr="00AA3858" w:rsidRDefault="000613A1" w:rsidP="00AA3858">
      <w:pPr>
        <w:numPr>
          <w:ilvl w:val="0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Theme="minorHAnsi" w:eastAsia="Calibri" w:hAnsiTheme="minorHAnsi" w:cstheme="minorHAnsi"/>
          <w:bCs/>
          <w:lang w:val="uk-UA" w:eastAsia="en-US"/>
        </w:rPr>
      </w:pPr>
      <w:r w:rsidRPr="00AA3858">
        <w:rPr>
          <w:rFonts w:asciiTheme="minorHAnsi" w:hAnsiTheme="minorHAnsi" w:cstheme="minorHAnsi"/>
          <w:bCs/>
          <w:color w:val="000000"/>
          <w:lang w:val="uk-UA"/>
        </w:rPr>
        <w:t>Вільне володіння українською мовою.</w:t>
      </w:r>
    </w:p>
    <w:p w14:paraId="1A3D6CC7" w14:textId="4182C61D" w:rsidR="00607B83" w:rsidRDefault="00607B83" w:rsidP="00AA385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720"/>
        <w:jc w:val="both"/>
        <w:rPr>
          <w:rFonts w:ascii="Calibri" w:eastAsia="Calibri" w:hAnsi="Calibri" w:cs="Calibri"/>
          <w:bCs/>
          <w:lang w:val="uk-UA" w:eastAsia="en-US"/>
        </w:rPr>
      </w:pPr>
    </w:p>
    <w:p w14:paraId="50F72CBD" w14:textId="77777777" w:rsidR="00607B83" w:rsidRPr="00607B83" w:rsidRDefault="00607B83" w:rsidP="00607B8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720"/>
        <w:jc w:val="both"/>
        <w:rPr>
          <w:rFonts w:ascii="Calibri" w:eastAsia="Calibri" w:hAnsi="Calibri" w:cs="Calibri"/>
          <w:bCs/>
          <w:lang w:val="uk-UA" w:eastAsia="en-US"/>
        </w:rPr>
      </w:pPr>
    </w:p>
    <w:p w14:paraId="356BD5B2" w14:textId="2748900E" w:rsidR="00CD3306" w:rsidRPr="003855DD" w:rsidRDefault="00722EAB" w:rsidP="00CD3306">
      <w:pPr>
        <w:jc w:val="both"/>
        <w:rPr>
          <w:rFonts w:asciiTheme="minorHAnsi" w:eastAsia="Calibri" w:hAnsiTheme="minorHAnsi" w:cstheme="minorHAnsi"/>
          <w:color w:val="000000"/>
          <w:lang w:val="uk-UA" w:eastAsia="en-US"/>
        </w:rPr>
      </w:pPr>
      <w:r w:rsidRPr="00AA3858">
        <w:rPr>
          <w:rFonts w:asciiTheme="minorHAnsi" w:hAnsiTheme="minorHAnsi" w:cstheme="minorHAnsi"/>
          <w:b/>
          <w:color w:val="000000"/>
          <w:lang w:val="uk-UA"/>
        </w:rPr>
        <w:t>Резюме українською та англійською</w:t>
      </w:r>
      <w:r w:rsidRPr="00AA3858">
        <w:rPr>
          <w:rFonts w:asciiTheme="minorHAnsi" w:hAnsiTheme="minorHAnsi" w:cstheme="minorHAnsi"/>
          <w:b/>
          <w:lang w:val="uk-UA"/>
        </w:rPr>
        <w:t xml:space="preserve"> мовами</w:t>
      </w:r>
      <w:r w:rsidR="00CD3306" w:rsidRPr="00AA3858">
        <w:rPr>
          <w:rFonts w:asciiTheme="minorHAnsi" w:hAnsiTheme="minorHAnsi" w:cstheme="minorHAnsi"/>
          <w:b/>
          <w:color w:val="000000"/>
          <w:lang w:val="uk-UA"/>
        </w:rPr>
        <w:t xml:space="preserve"> мають бути надіслані електронною поштою на електронну адресу </w:t>
      </w:r>
      <w:hyperlink r:id="rId7" w:history="1">
        <w:r w:rsidR="00AA3858" w:rsidRPr="00183ED7">
          <w:rPr>
            <w:rStyle w:val="ad"/>
            <w:rFonts w:asciiTheme="minorHAnsi" w:hAnsiTheme="minorHAnsi" w:cstheme="minorHAnsi"/>
            <w:b/>
            <w:lang w:val="uk-UA"/>
          </w:rPr>
          <w:t>vacancies@phc.org.ua</w:t>
        </w:r>
      </w:hyperlink>
      <w:r w:rsidR="00AA3858">
        <w:rPr>
          <w:rFonts w:asciiTheme="minorHAnsi" w:hAnsiTheme="minorHAnsi" w:cstheme="minorHAnsi"/>
          <w:b/>
          <w:color w:val="000000"/>
          <w:lang w:val="uk-UA"/>
        </w:rPr>
        <w:t xml:space="preserve"> із копією на </w:t>
      </w:r>
      <w:hyperlink r:id="rId8" w:history="1">
        <w:r w:rsidR="007E7F12" w:rsidRPr="00183ED7">
          <w:rPr>
            <w:rStyle w:val="ad"/>
            <w:rFonts w:asciiTheme="minorHAnsi" w:hAnsiTheme="minorHAnsi" w:cstheme="minorHAnsi"/>
            <w:b/>
            <w:lang w:val="en-US"/>
          </w:rPr>
          <w:t>v</w:t>
        </w:r>
        <w:r w:rsidR="007E7F12" w:rsidRPr="00183ED7">
          <w:rPr>
            <w:rStyle w:val="ad"/>
            <w:rFonts w:asciiTheme="minorHAnsi" w:hAnsiTheme="minorHAnsi" w:cstheme="minorHAnsi"/>
            <w:b/>
            <w:lang w:val="uk-UA"/>
          </w:rPr>
          <w:t>.</w:t>
        </w:r>
        <w:r w:rsidR="007E7F12" w:rsidRPr="00183ED7">
          <w:rPr>
            <w:rStyle w:val="ad"/>
            <w:rFonts w:asciiTheme="minorHAnsi" w:hAnsiTheme="minorHAnsi" w:cstheme="minorHAnsi"/>
            <w:b/>
            <w:lang w:val="en-US"/>
          </w:rPr>
          <w:t>prihodko</w:t>
        </w:r>
        <w:r w:rsidR="007E7F12" w:rsidRPr="00183ED7">
          <w:rPr>
            <w:rStyle w:val="ad"/>
            <w:rFonts w:asciiTheme="minorHAnsi" w:hAnsiTheme="minorHAnsi" w:cstheme="minorHAnsi"/>
            <w:b/>
            <w:lang w:val="uk-UA"/>
          </w:rPr>
          <w:t>@</w:t>
        </w:r>
        <w:r w:rsidR="007E7F12" w:rsidRPr="00183ED7">
          <w:rPr>
            <w:rStyle w:val="ad"/>
            <w:rFonts w:asciiTheme="minorHAnsi" w:hAnsiTheme="minorHAnsi" w:cstheme="minorHAnsi"/>
            <w:b/>
            <w:lang w:val="en-US"/>
          </w:rPr>
          <w:t>phc</w:t>
        </w:r>
        <w:r w:rsidR="007E7F12" w:rsidRPr="00183ED7">
          <w:rPr>
            <w:rStyle w:val="ad"/>
            <w:rFonts w:asciiTheme="minorHAnsi" w:hAnsiTheme="minorHAnsi" w:cstheme="minorHAnsi"/>
            <w:b/>
            <w:lang w:val="uk-UA"/>
          </w:rPr>
          <w:t>.</w:t>
        </w:r>
        <w:r w:rsidR="007E7F12" w:rsidRPr="00183ED7">
          <w:rPr>
            <w:rStyle w:val="ad"/>
            <w:rFonts w:asciiTheme="minorHAnsi" w:hAnsiTheme="minorHAnsi" w:cstheme="minorHAnsi"/>
            <w:b/>
            <w:lang w:val="en-US"/>
          </w:rPr>
          <w:t>org</w:t>
        </w:r>
        <w:r w:rsidR="007E7F12" w:rsidRPr="00183ED7">
          <w:rPr>
            <w:rStyle w:val="ad"/>
            <w:rFonts w:asciiTheme="minorHAnsi" w:hAnsiTheme="minorHAnsi" w:cstheme="minorHAnsi"/>
            <w:b/>
            <w:lang w:val="uk-UA"/>
          </w:rPr>
          <w:t>.</w:t>
        </w:r>
        <w:r w:rsidR="007E7F12" w:rsidRPr="00183ED7">
          <w:rPr>
            <w:rStyle w:val="ad"/>
            <w:rFonts w:asciiTheme="minorHAnsi" w:hAnsiTheme="minorHAnsi" w:cstheme="minorHAnsi"/>
            <w:b/>
            <w:lang w:val="en-US"/>
          </w:rPr>
          <w:t>ua</w:t>
        </w:r>
      </w:hyperlink>
      <w:r w:rsidR="007E7F12" w:rsidRPr="007E7F12">
        <w:rPr>
          <w:rFonts w:asciiTheme="minorHAnsi" w:hAnsiTheme="minorHAnsi" w:cstheme="minorHAnsi"/>
          <w:b/>
          <w:color w:val="000000"/>
          <w:lang w:val="uk-UA"/>
        </w:rPr>
        <w:t>.</w:t>
      </w:r>
      <w:r w:rsidR="007E7F12" w:rsidRPr="007E7F12">
        <w:rPr>
          <w:rFonts w:asciiTheme="minorHAnsi" w:hAnsiTheme="minorHAnsi" w:cstheme="minorHAnsi"/>
          <w:color w:val="000000"/>
        </w:rPr>
        <w:t xml:space="preserve"> </w:t>
      </w:r>
      <w:r w:rsidR="00CD3306" w:rsidRPr="00AA3858">
        <w:rPr>
          <w:rFonts w:asciiTheme="minorHAnsi" w:hAnsiTheme="minorHAnsi" w:cstheme="minorHAnsi"/>
          <w:color w:val="000000"/>
          <w:lang w:val="uk-UA"/>
        </w:rPr>
        <w:t xml:space="preserve">В темі листа, будь ласка, </w:t>
      </w:r>
      <w:r w:rsidR="00CD3306" w:rsidRPr="003855DD">
        <w:rPr>
          <w:rFonts w:asciiTheme="minorHAnsi" w:hAnsiTheme="minorHAnsi" w:cstheme="minorHAnsi"/>
          <w:color w:val="000000"/>
          <w:lang w:val="uk-UA"/>
        </w:rPr>
        <w:t xml:space="preserve">зазначте: </w:t>
      </w:r>
      <w:r w:rsidR="00CD3306" w:rsidRPr="003855DD">
        <w:rPr>
          <w:rFonts w:asciiTheme="minorHAnsi" w:hAnsiTheme="minorHAnsi" w:cstheme="minorHAnsi"/>
          <w:b/>
          <w:color w:val="000000"/>
          <w:lang w:val="uk-UA"/>
        </w:rPr>
        <w:t>«</w:t>
      </w:r>
      <w:r w:rsidR="003855DD" w:rsidRPr="003855DD">
        <w:rPr>
          <w:rFonts w:asciiTheme="minorHAnsi" w:hAnsiTheme="minorHAnsi" w:cstheme="minorHAnsi"/>
          <w:b/>
          <w:color w:val="000000"/>
          <w:lang w:val="uk-UA"/>
        </w:rPr>
        <w:t>350</w:t>
      </w:r>
      <w:r w:rsidR="00721083" w:rsidRPr="003855DD">
        <w:rPr>
          <w:rFonts w:asciiTheme="minorHAnsi" w:hAnsiTheme="minorHAnsi" w:cstheme="minorHAnsi"/>
          <w:b/>
          <w:color w:val="000000"/>
          <w:lang w:val="uk-UA"/>
        </w:rPr>
        <w:t xml:space="preserve"> </w:t>
      </w:r>
      <w:r w:rsidR="00D200B3" w:rsidRPr="003855DD">
        <w:rPr>
          <w:rFonts w:asciiTheme="minorHAnsi" w:hAnsiTheme="minorHAnsi" w:cstheme="minorHAnsi"/>
          <w:b/>
          <w:color w:val="000000"/>
          <w:lang w:val="uk-UA"/>
        </w:rPr>
        <w:t>-</w:t>
      </w:r>
      <w:r w:rsidR="003855DD" w:rsidRPr="003855DD">
        <w:rPr>
          <w:rFonts w:asciiTheme="minorHAnsi" w:hAnsiTheme="minorHAnsi" w:cstheme="minorHAnsi"/>
          <w:b/>
          <w:color w:val="000000"/>
          <w:lang w:val="uk-UA"/>
        </w:rPr>
        <w:t>2021</w:t>
      </w:r>
      <w:r w:rsidR="00721083" w:rsidRPr="003855DD">
        <w:rPr>
          <w:rFonts w:asciiTheme="minorHAnsi" w:hAnsiTheme="minorHAnsi" w:cstheme="minorHAnsi"/>
          <w:b/>
          <w:color w:val="000000"/>
          <w:lang w:val="uk-UA"/>
        </w:rPr>
        <w:t xml:space="preserve"> </w:t>
      </w:r>
      <w:r w:rsidR="007E7F12" w:rsidRPr="003855DD">
        <w:rPr>
          <w:rFonts w:asciiTheme="minorHAnsi" w:hAnsiTheme="minorHAnsi" w:cstheme="minorHAnsi"/>
          <w:b/>
          <w:color w:val="000000"/>
          <w:lang w:val="uk-UA"/>
        </w:rPr>
        <w:t>Консультант літературний редактор інформаційного матеріалу</w:t>
      </w:r>
      <w:r w:rsidR="00CD3306" w:rsidRPr="003855DD">
        <w:rPr>
          <w:rFonts w:asciiTheme="minorHAnsi" w:hAnsiTheme="minorHAnsi" w:cstheme="minorHAnsi"/>
          <w:b/>
          <w:color w:val="000000"/>
          <w:lang w:val="uk-UA"/>
        </w:rPr>
        <w:t>».</w:t>
      </w:r>
    </w:p>
    <w:p w14:paraId="04F1CE1B" w14:textId="77777777" w:rsidR="004B5B10" w:rsidRPr="003855DD" w:rsidRDefault="004B5B10" w:rsidP="00CD3306">
      <w:pPr>
        <w:jc w:val="both"/>
        <w:rPr>
          <w:rFonts w:asciiTheme="minorHAnsi" w:hAnsiTheme="minorHAnsi" w:cstheme="minorHAnsi"/>
          <w:b/>
          <w:color w:val="000000"/>
          <w:lang w:val="uk-UA"/>
        </w:rPr>
      </w:pPr>
    </w:p>
    <w:p w14:paraId="4B7C9D60" w14:textId="26F5165B" w:rsidR="00C554DD" w:rsidRPr="00AA3858" w:rsidRDefault="00CD3306" w:rsidP="00C554DD">
      <w:pPr>
        <w:jc w:val="both"/>
        <w:rPr>
          <w:rFonts w:asciiTheme="minorHAnsi" w:hAnsiTheme="minorHAnsi" w:cstheme="minorHAnsi"/>
          <w:color w:val="000000"/>
          <w:lang w:val="uk-UA"/>
        </w:rPr>
      </w:pPr>
      <w:r w:rsidRPr="003855DD">
        <w:rPr>
          <w:rFonts w:asciiTheme="minorHAnsi" w:hAnsiTheme="minorHAnsi" w:cstheme="minorHAnsi"/>
          <w:b/>
          <w:color w:val="000000"/>
          <w:lang w:val="uk-UA"/>
        </w:rPr>
        <w:t>Т</w:t>
      </w:r>
      <w:r w:rsidR="00AC2869" w:rsidRPr="003855DD">
        <w:rPr>
          <w:rFonts w:asciiTheme="minorHAnsi" w:hAnsiTheme="minorHAnsi" w:cstheme="minorHAnsi"/>
          <w:b/>
          <w:color w:val="000000"/>
          <w:lang w:val="uk-UA"/>
        </w:rPr>
        <w:t xml:space="preserve">ермін подання документів – до </w:t>
      </w:r>
      <w:r w:rsidR="003855DD" w:rsidRPr="003855DD">
        <w:rPr>
          <w:rFonts w:asciiTheme="minorHAnsi" w:hAnsiTheme="minorHAnsi" w:cstheme="minorHAnsi"/>
          <w:b/>
          <w:color w:val="000000"/>
          <w:lang w:val="uk-UA"/>
        </w:rPr>
        <w:t xml:space="preserve">24 січня </w:t>
      </w:r>
      <w:r w:rsidR="00EA38D4" w:rsidRPr="003855DD">
        <w:rPr>
          <w:rFonts w:asciiTheme="minorHAnsi" w:hAnsiTheme="minorHAnsi" w:cstheme="minorHAnsi"/>
          <w:b/>
          <w:color w:val="000000"/>
          <w:lang w:val="uk-UA"/>
        </w:rPr>
        <w:t>2021</w:t>
      </w:r>
      <w:r w:rsidRPr="00AA3858">
        <w:rPr>
          <w:rFonts w:asciiTheme="minorHAnsi" w:hAnsiTheme="minorHAnsi" w:cstheme="minorHAnsi"/>
          <w:b/>
          <w:color w:val="000000"/>
          <w:lang w:val="uk-UA"/>
        </w:rPr>
        <w:t xml:space="preserve"> року</w:t>
      </w:r>
      <w:r w:rsidR="00381FBF" w:rsidRPr="00AA3858">
        <w:rPr>
          <w:rFonts w:asciiTheme="minorHAnsi" w:hAnsiTheme="minorHAnsi" w:cstheme="minorHAnsi"/>
          <w:b/>
          <w:color w:val="000000"/>
          <w:lang w:val="uk-UA"/>
        </w:rPr>
        <w:t>,</w:t>
      </w:r>
      <w:r w:rsidR="00C554DD" w:rsidRPr="00AA3858">
        <w:rPr>
          <w:rFonts w:asciiTheme="minorHAnsi" w:hAnsiTheme="minorHAnsi" w:cstheme="minorHAnsi"/>
          <w:b/>
          <w:color w:val="000000"/>
          <w:lang w:val="uk-UA"/>
        </w:rPr>
        <w:t xml:space="preserve"> </w:t>
      </w:r>
      <w:r w:rsidR="00C554DD" w:rsidRPr="00AA3858">
        <w:rPr>
          <w:rFonts w:asciiTheme="minorHAnsi" w:hAnsiTheme="minorHAnsi" w:cstheme="minorHAnsi"/>
          <w:color w:val="000000"/>
          <w:lang w:val="uk-UA"/>
        </w:rPr>
        <w:t xml:space="preserve">реєстрація документів </w:t>
      </w:r>
      <w:r w:rsidR="00C554DD" w:rsidRPr="00AA3858">
        <w:rPr>
          <w:rFonts w:asciiTheme="minorHAnsi" w:hAnsiTheme="minorHAnsi" w:cstheme="minorHAnsi"/>
          <w:color w:val="000000"/>
          <w:lang w:val="uk-UA"/>
        </w:rPr>
        <w:br/>
        <w:t>завершується о 18:00.</w:t>
      </w:r>
    </w:p>
    <w:p w14:paraId="06AE553A" w14:textId="77777777" w:rsidR="00E87BBD" w:rsidRPr="00AA3858" w:rsidRDefault="00E87BBD" w:rsidP="00CD3306">
      <w:pPr>
        <w:jc w:val="both"/>
        <w:rPr>
          <w:rFonts w:asciiTheme="minorHAnsi" w:hAnsiTheme="minorHAnsi" w:cstheme="minorHAnsi"/>
          <w:color w:val="000000"/>
          <w:lang w:val="uk-UA"/>
        </w:rPr>
      </w:pPr>
    </w:p>
    <w:p w14:paraId="69085461" w14:textId="77777777" w:rsidR="00CD3306" w:rsidRPr="00AA3858" w:rsidRDefault="00CD3306" w:rsidP="00CD3306">
      <w:pPr>
        <w:jc w:val="both"/>
        <w:rPr>
          <w:rFonts w:asciiTheme="minorHAnsi" w:hAnsiTheme="minorHAnsi" w:cstheme="minorHAnsi"/>
          <w:color w:val="000000"/>
          <w:lang w:val="uk-UA"/>
        </w:rPr>
      </w:pPr>
      <w:r w:rsidRPr="00AA3858">
        <w:rPr>
          <w:rFonts w:asciiTheme="minorHAnsi" w:hAnsiTheme="minorHAnsi" w:cstheme="minorHAnsi"/>
          <w:color w:val="000000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7F9A03EC" w14:textId="77777777" w:rsidR="00EF03AD" w:rsidRPr="00AA3858" w:rsidRDefault="00EF03AD" w:rsidP="00E434CE">
      <w:pPr>
        <w:jc w:val="both"/>
        <w:rPr>
          <w:rFonts w:asciiTheme="minorHAnsi" w:hAnsiTheme="minorHAnsi" w:cstheme="minorHAnsi"/>
          <w:color w:val="000000"/>
        </w:rPr>
      </w:pPr>
    </w:p>
    <w:p w14:paraId="52956A25" w14:textId="77777777" w:rsidR="00DF3663" w:rsidRPr="00AA3858" w:rsidRDefault="00CD3306" w:rsidP="00E434CE">
      <w:pPr>
        <w:jc w:val="both"/>
        <w:rPr>
          <w:rFonts w:asciiTheme="minorHAnsi" w:hAnsiTheme="minorHAnsi" w:cstheme="minorHAnsi"/>
          <w:color w:val="000000"/>
          <w:lang w:val="uk-UA"/>
        </w:rPr>
      </w:pPr>
      <w:bookmarkStart w:id="1" w:name="_Hlk73516853"/>
      <w:r w:rsidRPr="00AA3858">
        <w:rPr>
          <w:rFonts w:asciiTheme="minorHAnsi" w:hAnsiTheme="minorHAnsi" w:cstheme="minorHAnsi"/>
          <w:color w:val="000000"/>
          <w:lang w:val="uk-UA"/>
        </w:rPr>
        <w:t>Державна установа «Центр громадського здоров’я Міністер</w:t>
      </w:r>
      <w:r w:rsidR="0047613C" w:rsidRPr="00AA3858">
        <w:rPr>
          <w:rFonts w:asciiTheme="minorHAnsi" w:hAnsiTheme="minorHAnsi" w:cstheme="minorHAnsi"/>
          <w:color w:val="000000"/>
          <w:lang w:val="uk-UA"/>
        </w:rPr>
        <w:t xml:space="preserve">ства охорони здоров’я України» </w:t>
      </w:r>
      <w:r w:rsidRPr="00AA3858">
        <w:rPr>
          <w:rFonts w:asciiTheme="minorHAnsi" w:hAnsiTheme="minorHAnsi" w:cstheme="minorHAnsi"/>
          <w:color w:val="000000"/>
          <w:lang w:val="uk-UA"/>
        </w:rPr>
        <w:t xml:space="preserve">залишає за собою право повторно розмістити оголошення про </w:t>
      </w:r>
      <w:r w:rsidR="00C2706C" w:rsidRPr="00AA3858">
        <w:rPr>
          <w:rFonts w:asciiTheme="minorHAnsi" w:hAnsiTheme="minorHAnsi" w:cstheme="minorHAnsi"/>
          <w:color w:val="000000"/>
          <w:lang w:val="uk-UA"/>
        </w:rPr>
        <w:t>конкурс</w:t>
      </w:r>
      <w:r w:rsidRPr="00AA3858">
        <w:rPr>
          <w:rFonts w:asciiTheme="minorHAnsi" w:hAnsiTheme="minorHAnsi" w:cstheme="minorHAnsi"/>
          <w:color w:val="000000"/>
          <w:lang w:val="uk-UA"/>
        </w:rPr>
        <w:t>, скасувати конкурс</w:t>
      </w:r>
      <w:r w:rsidR="00C2706C" w:rsidRPr="00AA3858">
        <w:rPr>
          <w:rFonts w:asciiTheme="minorHAnsi" w:hAnsiTheme="minorHAnsi" w:cstheme="minorHAnsi"/>
          <w:color w:val="000000"/>
          <w:lang w:val="uk-UA"/>
        </w:rPr>
        <w:t xml:space="preserve">, </w:t>
      </w:r>
      <w:r w:rsidRPr="00AA3858">
        <w:rPr>
          <w:rFonts w:asciiTheme="minorHAnsi" w:hAnsiTheme="minorHAnsi" w:cstheme="minorHAnsi"/>
          <w:color w:val="000000"/>
          <w:lang w:val="uk-UA"/>
        </w:rPr>
        <w:t xml:space="preserve">запропонувати </w:t>
      </w:r>
      <w:r w:rsidR="00C2706C" w:rsidRPr="00AA3858">
        <w:rPr>
          <w:rFonts w:asciiTheme="minorHAnsi" w:hAnsiTheme="minorHAnsi" w:cstheme="minorHAnsi"/>
          <w:color w:val="000000"/>
          <w:lang w:val="uk-UA"/>
        </w:rPr>
        <w:t>договір</w:t>
      </w:r>
      <w:r w:rsidRPr="00AA3858">
        <w:rPr>
          <w:rFonts w:asciiTheme="minorHAnsi" w:hAnsiTheme="minorHAnsi" w:cstheme="minorHAnsi"/>
          <w:color w:val="000000"/>
          <w:lang w:val="uk-UA"/>
        </w:rPr>
        <w:t xml:space="preserve"> з іншою тривалістю</w:t>
      </w:r>
      <w:bookmarkEnd w:id="1"/>
      <w:r w:rsidR="00EF03AD" w:rsidRPr="00AA3858">
        <w:rPr>
          <w:rFonts w:asciiTheme="minorHAnsi" w:hAnsiTheme="minorHAnsi" w:cstheme="minorHAnsi"/>
          <w:color w:val="000000"/>
          <w:lang w:val="uk-UA"/>
        </w:rPr>
        <w:t>.</w:t>
      </w:r>
    </w:p>
    <w:p w14:paraId="4915FF8F" w14:textId="77777777" w:rsidR="00F45645" w:rsidRPr="008265BA" w:rsidRDefault="00F45645" w:rsidP="00E434CE">
      <w:pPr>
        <w:jc w:val="both"/>
        <w:rPr>
          <w:rFonts w:ascii="Calibri" w:hAnsi="Calibri" w:cs="Calibri"/>
          <w:color w:val="000000"/>
          <w:lang w:val="uk-UA"/>
        </w:rPr>
      </w:pPr>
    </w:p>
    <w:sectPr w:rsidR="00F45645" w:rsidRPr="008265BA" w:rsidSect="005147E6">
      <w:pgSz w:w="11906" w:h="16838"/>
      <w:pgMar w:top="851" w:right="72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60A69"/>
    <w:multiLevelType w:val="multilevel"/>
    <w:tmpl w:val="125EF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E650B6"/>
    <w:multiLevelType w:val="multilevel"/>
    <w:tmpl w:val="20804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BA7185"/>
    <w:multiLevelType w:val="hybridMultilevel"/>
    <w:tmpl w:val="D79ACD72"/>
    <w:lvl w:ilvl="0" w:tplc="1F4C1C38">
      <w:start w:val="1"/>
      <w:numFmt w:val="decimal"/>
      <w:lvlText w:val="%1."/>
      <w:lvlJc w:val="left"/>
      <w:pPr>
        <w:ind w:left="108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4" w:hanging="360"/>
      </w:pPr>
    </w:lvl>
    <w:lvl w:ilvl="2" w:tplc="0422001B" w:tentative="1">
      <w:start w:val="1"/>
      <w:numFmt w:val="lowerRoman"/>
      <w:lvlText w:val="%3."/>
      <w:lvlJc w:val="right"/>
      <w:pPr>
        <w:ind w:left="2524" w:hanging="180"/>
      </w:pPr>
    </w:lvl>
    <w:lvl w:ilvl="3" w:tplc="0422000F" w:tentative="1">
      <w:start w:val="1"/>
      <w:numFmt w:val="decimal"/>
      <w:lvlText w:val="%4."/>
      <w:lvlJc w:val="left"/>
      <w:pPr>
        <w:ind w:left="3244" w:hanging="360"/>
      </w:pPr>
    </w:lvl>
    <w:lvl w:ilvl="4" w:tplc="04220019" w:tentative="1">
      <w:start w:val="1"/>
      <w:numFmt w:val="lowerLetter"/>
      <w:lvlText w:val="%5."/>
      <w:lvlJc w:val="left"/>
      <w:pPr>
        <w:ind w:left="3964" w:hanging="360"/>
      </w:pPr>
    </w:lvl>
    <w:lvl w:ilvl="5" w:tplc="0422001B" w:tentative="1">
      <w:start w:val="1"/>
      <w:numFmt w:val="lowerRoman"/>
      <w:lvlText w:val="%6."/>
      <w:lvlJc w:val="right"/>
      <w:pPr>
        <w:ind w:left="4684" w:hanging="180"/>
      </w:pPr>
    </w:lvl>
    <w:lvl w:ilvl="6" w:tplc="0422000F" w:tentative="1">
      <w:start w:val="1"/>
      <w:numFmt w:val="decimal"/>
      <w:lvlText w:val="%7."/>
      <w:lvlJc w:val="left"/>
      <w:pPr>
        <w:ind w:left="5404" w:hanging="360"/>
      </w:pPr>
    </w:lvl>
    <w:lvl w:ilvl="7" w:tplc="04220019" w:tentative="1">
      <w:start w:val="1"/>
      <w:numFmt w:val="lowerLetter"/>
      <w:lvlText w:val="%8."/>
      <w:lvlJc w:val="left"/>
      <w:pPr>
        <w:ind w:left="6124" w:hanging="360"/>
      </w:pPr>
    </w:lvl>
    <w:lvl w:ilvl="8" w:tplc="0422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4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EA4A4C"/>
    <w:multiLevelType w:val="hybridMultilevel"/>
    <w:tmpl w:val="2AE0432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358CC"/>
    <w:multiLevelType w:val="hybridMultilevel"/>
    <w:tmpl w:val="850C8B6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294789"/>
    <w:multiLevelType w:val="hybridMultilevel"/>
    <w:tmpl w:val="14DE0D5A"/>
    <w:lvl w:ilvl="0" w:tplc="F2E27C68">
      <w:start w:val="1"/>
      <w:numFmt w:val="decimal"/>
      <w:lvlText w:val="%1."/>
      <w:lvlJc w:val="left"/>
      <w:pPr>
        <w:ind w:left="724" w:hanging="360"/>
      </w:pPr>
      <w:rPr>
        <w:rFonts w:ascii="Calibri" w:eastAsia="Times New Roman" w:hAnsi="Calibri" w:cs="Calibri"/>
      </w:rPr>
    </w:lvl>
    <w:lvl w:ilvl="1" w:tplc="18467D3A">
      <w:start w:val="9"/>
      <w:numFmt w:val="bullet"/>
      <w:lvlText w:val="-"/>
      <w:lvlJc w:val="left"/>
      <w:pPr>
        <w:ind w:left="1444" w:hanging="360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8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E717C8"/>
    <w:multiLevelType w:val="hybridMultilevel"/>
    <w:tmpl w:val="FA16AFFC"/>
    <w:lvl w:ilvl="0" w:tplc="B0D0AA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11018F"/>
    <w:multiLevelType w:val="hybridMultilevel"/>
    <w:tmpl w:val="AF48CEB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015843"/>
    <w:multiLevelType w:val="hybridMultilevel"/>
    <w:tmpl w:val="AE0EC80A"/>
    <w:lvl w:ilvl="0" w:tplc="18467D3A">
      <w:start w:val="9"/>
      <w:numFmt w:val="bullet"/>
      <w:lvlText w:val="-"/>
      <w:lvlJc w:val="left"/>
      <w:pPr>
        <w:ind w:left="364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12" w15:restartNumberingAfterBreak="0">
    <w:nsid w:val="41453701"/>
    <w:multiLevelType w:val="hybridMultilevel"/>
    <w:tmpl w:val="BED462E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C964F6E"/>
    <w:multiLevelType w:val="hybridMultilevel"/>
    <w:tmpl w:val="E4484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285669"/>
    <w:multiLevelType w:val="hybridMultilevel"/>
    <w:tmpl w:val="F692F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AD757F"/>
    <w:multiLevelType w:val="hybridMultilevel"/>
    <w:tmpl w:val="E1F2C674"/>
    <w:lvl w:ilvl="0" w:tplc="F2E27C68">
      <w:start w:val="1"/>
      <w:numFmt w:val="decimal"/>
      <w:lvlText w:val="%1."/>
      <w:lvlJc w:val="left"/>
      <w:pPr>
        <w:ind w:left="724" w:hanging="360"/>
      </w:pPr>
      <w:rPr>
        <w:rFonts w:ascii="Calibri" w:eastAsia="Times New Roman" w:hAnsi="Calibri" w:cs="Calibri"/>
      </w:rPr>
    </w:lvl>
    <w:lvl w:ilvl="1" w:tplc="08090003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9" w15:restartNumberingAfterBreak="0">
    <w:nsid w:val="5B786683"/>
    <w:multiLevelType w:val="multilevel"/>
    <w:tmpl w:val="18B40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8422EC"/>
    <w:multiLevelType w:val="hybridMultilevel"/>
    <w:tmpl w:val="DA4AF7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5B0F35"/>
    <w:multiLevelType w:val="hybridMultilevel"/>
    <w:tmpl w:val="D736E9AC"/>
    <w:lvl w:ilvl="0" w:tplc="9DFAEE0C">
      <w:start w:val="1"/>
      <w:numFmt w:val="decimal"/>
      <w:lvlText w:val="%1."/>
      <w:lvlJc w:val="left"/>
      <w:pPr>
        <w:ind w:left="1414" w:hanging="6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4" w:hanging="360"/>
      </w:pPr>
    </w:lvl>
    <w:lvl w:ilvl="2" w:tplc="0422001B" w:tentative="1">
      <w:start w:val="1"/>
      <w:numFmt w:val="lowerRoman"/>
      <w:lvlText w:val="%3."/>
      <w:lvlJc w:val="right"/>
      <w:pPr>
        <w:ind w:left="2524" w:hanging="180"/>
      </w:pPr>
    </w:lvl>
    <w:lvl w:ilvl="3" w:tplc="0422000F" w:tentative="1">
      <w:start w:val="1"/>
      <w:numFmt w:val="decimal"/>
      <w:lvlText w:val="%4."/>
      <w:lvlJc w:val="left"/>
      <w:pPr>
        <w:ind w:left="3244" w:hanging="360"/>
      </w:pPr>
    </w:lvl>
    <w:lvl w:ilvl="4" w:tplc="04220019" w:tentative="1">
      <w:start w:val="1"/>
      <w:numFmt w:val="lowerLetter"/>
      <w:lvlText w:val="%5."/>
      <w:lvlJc w:val="left"/>
      <w:pPr>
        <w:ind w:left="3964" w:hanging="360"/>
      </w:pPr>
    </w:lvl>
    <w:lvl w:ilvl="5" w:tplc="0422001B" w:tentative="1">
      <w:start w:val="1"/>
      <w:numFmt w:val="lowerRoman"/>
      <w:lvlText w:val="%6."/>
      <w:lvlJc w:val="right"/>
      <w:pPr>
        <w:ind w:left="4684" w:hanging="180"/>
      </w:pPr>
    </w:lvl>
    <w:lvl w:ilvl="6" w:tplc="0422000F" w:tentative="1">
      <w:start w:val="1"/>
      <w:numFmt w:val="decimal"/>
      <w:lvlText w:val="%7."/>
      <w:lvlJc w:val="left"/>
      <w:pPr>
        <w:ind w:left="5404" w:hanging="360"/>
      </w:pPr>
    </w:lvl>
    <w:lvl w:ilvl="7" w:tplc="04220019" w:tentative="1">
      <w:start w:val="1"/>
      <w:numFmt w:val="lowerLetter"/>
      <w:lvlText w:val="%8."/>
      <w:lvlJc w:val="left"/>
      <w:pPr>
        <w:ind w:left="6124" w:hanging="360"/>
      </w:pPr>
    </w:lvl>
    <w:lvl w:ilvl="8" w:tplc="0422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23" w15:restartNumberingAfterBreak="0">
    <w:nsid w:val="6BD35335"/>
    <w:multiLevelType w:val="hybridMultilevel"/>
    <w:tmpl w:val="CA6E60A6"/>
    <w:lvl w:ilvl="0" w:tplc="82F688F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EC7FA1"/>
    <w:multiLevelType w:val="hybridMultilevel"/>
    <w:tmpl w:val="43EC316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EA26B09"/>
    <w:multiLevelType w:val="hybridMultilevel"/>
    <w:tmpl w:val="46A45416"/>
    <w:lvl w:ilvl="0" w:tplc="CF5CAA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16"/>
  </w:num>
  <w:num w:numId="3">
    <w:abstractNumId w:val="1"/>
  </w:num>
  <w:num w:numId="4">
    <w:abstractNumId w:val="13"/>
  </w:num>
  <w:num w:numId="5">
    <w:abstractNumId w:val="20"/>
  </w:num>
  <w:num w:numId="6">
    <w:abstractNumId w:val="4"/>
  </w:num>
  <w:num w:numId="7">
    <w:abstractNumId w:val="8"/>
  </w:num>
  <w:num w:numId="8">
    <w:abstractNumId w:val="17"/>
  </w:num>
  <w:num w:numId="9">
    <w:abstractNumId w:val="15"/>
  </w:num>
  <w:num w:numId="10">
    <w:abstractNumId w:val="14"/>
  </w:num>
  <w:num w:numId="11">
    <w:abstractNumId w:val="24"/>
  </w:num>
  <w:num w:numId="12">
    <w:abstractNumId w:val="21"/>
  </w:num>
  <w:num w:numId="13">
    <w:abstractNumId w:val="19"/>
  </w:num>
  <w:num w:numId="14">
    <w:abstractNumId w:val="0"/>
  </w:num>
  <w:num w:numId="15">
    <w:abstractNumId w:val="2"/>
  </w:num>
  <w:num w:numId="16">
    <w:abstractNumId w:val="23"/>
  </w:num>
  <w:num w:numId="17">
    <w:abstractNumId w:val="5"/>
  </w:num>
  <w:num w:numId="18">
    <w:abstractNumId w:val="9"/>
  </w:num>
  <w:num w:numId="19">
    <w:abstractNumId w:val="11"/>
  </w:num>
  <w:num w:numId="20">
    <w:abstractNumId w:val="18"/>
  </w:num>
  <w:num w:numId="21">
    <w:abstractNumId w:val="7"/>
  </w:num>
  <w:num w:numId="22">
    <w:abstractNumId w:val="12"/>
  </w:num>
  <w:num w:numId="23">
    <w:abstractNumId w:val="10"/>
  </w:num>
  <w:num w:numId="24">
    <w:abstractNumId w:val="3"/>
  </w:num>
  <w:num w:numId="25">
    <w:abstractNumId w:val="22"/>
  </w:num>
  <w:num w:numId="26">
    <w:abstractNumId w:val="6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W2MDYxMTewNLcwsjBU0lEKTi0uzszPAykwrAUAMRDmZSwAAAA="/>
  </w:docVars>
  <w:rsids>
    <w:rsidRoot w:val="00E45D44"/>
    <w:rsid w:val="000076D3"/>
    <w:rsid w:val="00026FA0"/>
    <w:rsid w:val="000348F4"/>
    <w:rsid w:val="000613A1"/>
    <w:rsid w:val="00070A9A"/>
    <w:rsid w:val="00074F54"/>
    <w:rsid w:val="00093C49"/>
    <w:rsid w:val="00096094"/>
    <w:rsid w:val="000F2CF3"/>
    <w:rsid w:val="00122708"/>
    <w:rsid w:val="00141133"/>
    <w:rsid w:val="0014234D"/>
    <w:rsid w:val="0014249E"/>
    <w:rsid w:val="00146B16"/>
    <w:rsid w:val="00151D28"/>
    <w:rsid w:val="001545C8"/>
    <w:rsid w:val="00155822"/>
    <w:rsid w:val="00163EA1"/>
    <w:rsid w:val="00165940"/>
    <w:rsid w:val="00181515"/>
    <w:rsid w:val="001B69F6"/>
    <w:rsid w:val="001B744D"/>
    <w:rsid w:val="001C09EA"/>
    <w:rsid w:val="001C7B63"/>
    <w:rsid w:val="001D307B"/>
    <w:rsid w:val="001D5072"/>
    <w:rsid w:val="00201820"/>
    <w:rsid w:val="00201EED"/>
    <w:rsid w:val="0024000B"/>
    <w:rsid w:val="00252AA1"/>
    <w:rsid w:val="00260827"/>
    <w:rsid w:val="00260F9E"/>
    <w:rsid w:val="002615E7"/>
    <w:rsid w:val="002618C5"/>
    <w:rsid w:val="002626B3"/>
    <w:rsid w:val="002643CE"/>
    <w:rsid w:val="00282058"/>
    <w:rsid w:val="0029043A"/>
    <w:rsid w:val="002916AB"/>
    <w:rsid w:val="00295A2C"/>
    <w:rsid w:val="00296AFA"/>
    <w:rsid w:val="002B0A04"/>
    <w:rsid w:val="002C77E6"/>
    <w:rsid w:val="002D3AE2"/>
    <w:rsid w:val="002E702A"/>
    <w:rsid w:val="0033608E"/>
    <w:rsid w:val="003451F2"/>
    <w:rsid w:val="00372D82"/>
    <w:rsid w:val="0037760D"/>
    <w:rsid w:val="00381FBF"/>
    <w:rsid w:val="003855DD"/>
    <w:rsid w:val="003C1AB1"/>
    <w:rsid w:val="003E0074"/>
    <w:rsid w:val="003E0E1F"/>
    <w:rsid w:val="003F0C80"/>
    <w:rsid w:val="00401AB7"/>
    <w:rsid w:val="00401BDF"/>
    <w:rsid w:val="00427745"/>
    <w:rsid w:val="0045499D"/>
    <w:rsid w:val="0047613C"/>
    <w:rsid w:val="004A01B4"/>
    <w:rsid w:val="004B5B10"/>
    <w:rsid w:val="004C5EC1"/>
    <w:rsid w:val="004D6214"/>
    <w:rsid w:val="004E5A2F"/>
    <w:rsid w:val="004F79D2"/>
    <w:rsid w:val="00505163"/>
    <w:rsid w:val="005057F6"/>
    <w:rsid w:val="005147E6"/>
    <w:rsid w:val="00516BDD"/>
    <w:rsid w:val="00546C9B"/>
    <w:rsid w:val="0055375E"/>
    <w:rsid w:val="00555CFA"/>
    <w:rsid w:val="00565075"/>
    <w:rsid w:val="005734AB"/>
    <w:rsid w:val="00586CF9"/>
    <w:rsid w:val="00586FD9"/>
    <w:rsid w:val="0059406F"/>
    <w:rsid w:val="00596803"/>
    <w:rsid w:val="005B5D79"/>
    <w:rsid w:val="005B6B25"/>
    <w:rsid w:val="005E1AEC"/>
    <w:rsid w:val="005E28CD"/>
    <w:rsid w:val="005F0FE8"/>
    <w:rsid w:val="005F636B"/>
    <w:rsid w:val="00607B83"/>
    <w:rsid w:val="006A0C63"/>
    <w:rsid w:val="006A1712"/>
    <w:rsid w:val="006B07B2"/>
    <w:rsid w:val="006B0D1C"/>
    <w:rsid w:val="006E257D"/>
    <w:rsid w:val="00707637"/>
    <w:rsid w:val="00714A87"/>
    <w:rsid w:val="00721083"/>
    <w:rsid w:val="00722EAB"/>
    <w:rsid w:val="00723120"/>
    <w:rsid w:val="007316EA"/>
    <w:rsid w:val="00731DAE"/>
    <w:rsid w:val="00743D3C"/>
    <w:rsid w:val="007501FE"/>
    <w:rsid w:val="00750AF2"/>
    <w:rsid w:val="00751782"/>
    <w:rsid w:val="00772569"/>
    <w:rsid w:val="00776231"/>
    <w:rsid w:val="007863A4"/>
    <w:rsid w:val="007B0DA1"/>
    <w:rsid w:val="007C31A7"/>
    <w:rsid w:val="007D4903"/>
    <w:rsid w:val="007E1E23"/>
    <w:rsid w:val="007E7F12"/>
    <w:rsid w:val="007F2D56"/>
    <w:rsid w:val="007F7E9E"/>
    <w:rsid w:val="00803B1A"/>
    <w:rsid w:val="00803C7A"/>
    <w:rsid w:val="00811552"/>
    <w:rsid w:val="008265BA"/>
    <w:rsid w:val="008435DC"/>
    <w:rsid w:val="0085442B"/>
    <w:rsid w:val="00861BDD"/>
    <w:rsid w:val="00863F80"/>
    <w:rsid w:val="008650C4"/>
    <w:rsid w:val="008677B3"/>
    <w:rsid w:val="00885AF1"/>
    <w:rsid w:val="00896E6B"/>
    <w:rsid w:val="008A01C9"/>
    <w:rsid w:val="008A636E"/>
    <w:rsid w:val="008C03A4"/>
    <w:rsid w:val="008C6DD9"/>
    <w:rsid w:val="008D54E7"/>
    <w:rsid w:val="00955CA7"/>
    <w:rsid w:val="00957B89"/>
    <w:rsid w:val="00970D04"/>
    <w:rsid w:val="009A61C4"/>
    <w:rsid w:val="009C32DC"/>
    <w:rsid w:val="00A04A59"/>
    <w:rsid w:val="00A10171"/>
    <w:rsid w:val="00A153EA"/>
    <w:rsid w:val="00A2215F"/>
    <w:rsid w:val="00A279F0"/>
    <w:rsid w:val="00A4376E"/>
    <w:rsid w:val="00A51240"/>
    <w:rsid w:val="00A67BB7"/>
    <w:rsid w:val="00A725CB"/>
    <w:rsid w:val="00AA3858"/>
    <w:rsid w:val="00AC2869"/>
    <w:rsid w:val="00AD18B4"/>
    <w:rsid w:val="00AE4D66"/>
    <w:rsid w:val="00B02CE0"/>
    <w:rsid w:val="00B0321E"/>
    <w:rsid w:val="00B1257C"/>
    <w:rsid w:val="00B17E1D"/>
    <w:rsid w:val="00B23AAE"/>
    <w:rsid w:val="00B23F6A"/>
    <w:rsid w:val="00B400FE"/>
    <w:rsid w:val="00B4291A"/>
    <w:rsid w:val="00B53CC6"/>
    <w:rsid w:val="00B57FDF"/>
    <w:rsid w:val="00B82682"/>
    <w:rsid w:val="00B93A57"/>
    <w:rsid w:val="00BC7FE5"/>
    <w:rsid w:val="00BE5262"/>
    <w:rsid w:val="00BF0D10"/>
    <w:rsid w:val="00BF3DD0"/>
    <w:rsid w:val="00BF642E"/>
    <w:rsid w:val="00C00CAF"/>
    <w:rsid w:val="00C04CC3"/>
    <w:rsid w:val="00C2706C"/>
    <w:rsid w:val="00C4771B"/>
    <w:rsid w:val="00C52B49"/>
    <w:rsid w:val="00C554DD"/>
    <w:rsid w:val="00C64D1C"/>
    <w:rsid w:val="00C65FA7"/>
    <w:rsid w:val="00C75B85"/>
    <w:rsid w:val="00C83212"/>
    <w:rsid w:val="00C954C2"/>
    <w:rsid w:val="00C9632A"/>
    <w:rsid w:val="00CA0EAD"/>
    <w:rsid w:val="00CA50C1"/>
    <w:rsid w:val="00CD3306"/>
    <w:rsid w:val="00CD486F"/>
    <w:rsid w:val="00D10EFE"/>
    <w:rsid w:val="00D162EA"/>
    <w:rsid w:val="00D200B3"/>
    <w:rsid w:val="00D2585E"/>
    <w:rsid w:val="00D25FB7"/>
    <w:rsid w:val="00D3384B"/>
    <w:rsid w:val="00D41514"/>
    <w:rsid w:val="00D42C92"/>
    <w:rsid w:val="00D530DA"/>
    <w:rsid w:val="00D818DA"/>
    <w:rsid w:val="00D9532A"/>
    <w:rsid w:val="00DB1F9C"/>
    <w:rsid w:val="00DC6B79"/>
    <w:rsid w:val="00DF3663"/>
    <w:rsid w:val="00DF78B7"/>
    <w:rsid w:val="00E05BB7"/>
    <w:rsid w:val="00E140CF"/>
    <w:rsid w:val="00E23A7B"/>
    <w:rsid w:val="00E324ED"/>
    <w:rsid w:val="00E32EDC"/>
    <w:rsid w:val="00E354A3"/>
    <w:rsid w:val="00E434CE"/>
    <w:rsid w:val="00E45D44"/>
    <w:rsid w:val="00E4602B"/>
    <w:rsid w:val="00E47FC3"/>
    <w:rsid w:val="00E5659F"/>
    <w:rsid w:val="00E57B87"/>
    <w:rsid w:val="00E603D7"/>
    <w:rsid w:val="00E77A4F"/>
    <w:rsid w:val="00E87BBD"/>
    <w:rsid w:val="00EA38D4"/>
    <w:rsid w:val="00EB60E5"/>
    <w:rsid w:val="00EC49E6"/>
    <w:rsid w:val="00ED42F0"/>
    <w:rsid w:val="00EF03AD"/>
    <w:rsid w:val="00EF328F"/>
    <w:rsid w:val="00F256B4"/>
    <w:rsid w:val="00F30FFA"/>
    <w:rsid w:val="00F45645"/>
    <w:rsid w:val="00F75CF0"/>
    <w:rsid w:val="00FA0517"/>
    <w:rsid w:val="00FB3E8D"/>
    <w:rsid w:val="00FB751F"/>
    <w:rsid w:val="00FC4B09"/>
    <w:rsid w:val="00FD56B6"/>
    <w:rsid w:val="00FF5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881C8"/>
  <w15:docId w15:val="{9F0FD54B-E48D-4726-9326-3E2ED7A98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0FE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Шрифт абзацу за промовчанням1"/>
    <w:uiPriority w:val="1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ітки Знак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ітки Знак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ий текст Знак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1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ій колонтитул Знак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m8459998906293341261gmail-msolistparagraph">
    <w:name w:val="m_8459998906293341261gmail-msolistparagraph"/>
    <w:basedOn w:val="a"/>
    <w:rsid w:val="00B23F6A"/>
    <w:pPr>
      <w:spacing w:before="100" w:beforeAutospacing="1" w:after="100" w:afterAutospacing="1"/>
    </w:pPr>
    <w:rPr>
      <w:lang w:val="uk-UA" w:eastAsia="uk-UA"/>
    </w:rPr>
  </w:style>
  <w:style w:type="paragraph" w:customStyle="1" w:styleId="rvps2">
    <w:name w:val="rvps2"/>
    <w:basedOn w:val="a"/>
    <w:rsid w:val="00B400FE"/>
    <w:pPr>
      <w:spacing w:before="100" w:beforeAutospacing="1" w:after="100" w:afterAutospacing="1"/>
    </w:pPr>
  </w:style>
  <w:style w:type="character" w:customStyle="1" w:styleId="highlight-result">
    <w:name w:val="highlight-result"/>
    <w:rsid w:val="00F30FFA"/>
  </w:style>
  <w:style w:type="character" w:customStyle="1" w:styleId="UnresolvedMention">
    <w:name w:val="Unresolved Mention"/>
    <w:basedOn w:val="a0"/>
    <w:uiPriority w:val="99"/>
    <w:semiHidden/>
    <w:unhideWhenUsed/>
    <w:rsid w:val="00AA38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.prihodko@phc.org.ua" TargetMode="External"/><Relationship Id="rId3" Type="http://schemas.openxmlformats.org/officeDocument/2006/relationships/styles" Target="styles.xml"/><Relationship Id="rId7" Type="http://schemas.openxmlformats.org/officeDocument/2006/relationships/hyperlink" Target="mailto:vacancies@phc.org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689DA-878F-4C1C-AC7E-52BFEA15F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2426</Words>
  <Characters>1383</Characters>
  <Application>Microsoft Office Word</Application>
  <DocSecurity>0</DocSecurity>
  <Lines>11</Lines>
  <Paragraphs>7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Anatoliy</dc:creator>
  <cp:keywords/>
  <cp:lastModifiedBy>PHC</cp:lastModifiedBy>
  <cp:revision>2</cp:revision>
  <cp:lastPrinted>2018-06-21T06:49:00Z</cp:lastPrinted>
  <dcterms:created xsi:type="dcterms:W3CDTF">2021-08-13T12:15:00Z</dcterms:created>
  <dcterms:modified xsi:type="dcterms:W3CDTF">2021-08-13T12:15:00Z</dcterms:modified>
</cp:coreProperties>
</file>