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2C" w:rsidRPr="00DE3A22" w:rsidRDefault="00621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  <w:bookmarkStart w:id="0" w:name="_GoBack"/>
    </w:p>
    <w:tbl>
      <w:tblPr>
        <w:tblStyle w:val="ad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62172C" w:rsidRPr="00DE3A22">
        <w:tc>
          <w:tcPr>
            <w:tcW w:w="4342" w:type="dxa"/>
            <w:vAlign w:val="center"/>
          </w:tcPr>
          <w:p w:rsidR="0062172C" w:rsidRPr="00DE3A22" w:rsidRDefault="0062172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62172C" w:rsidRPr="00DE3A22" w:rsidRDefault="00DE3A2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A22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172C" w:rsidRPr="00DE3A22" w:rsidRDefault="0062172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172C" w:rsidRPr="00DE3A22" w:rsidRDefault="00DE3A22" w:rsidP="005010E9">
      <w:pPr>
        <w:jc w:val="center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3A22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консультанта з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проведення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кількісного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дослідження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3A22">
        <w:rPr>
          <w:rFonts w:asciiTheme="minorHAnsi" w:hAnsiTheme="minorHAnsi" w:cstheme="minorHAnsi"/>
          <w:b/>
          <w:sz w:val="24"/>
          <w:szCs w:val="24"/>
        </w:rPr>
        <w:t xml:space="preserve">з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впливу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реформи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на доступ до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медичних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послуг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людям з ВІЛ, ТБ, гепатитами та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залежностями</w:t>
      </w:r>
      <w:proofErr w:type="spellEnd"/>
      <w:r w:rsidR="005010E9"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10E9" w:rsidRPr="00DE3A22">
        <w:rPr>
          <w:rFonts w:asciiTheme="minorHAnsi" w:hAnsiTheme="minorHAnsi" w:cstheme="minorHAnsi"/>
          <w:b/>
          <w:sz w:val="24"/>
          <w:szCs w:val="24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:rsidR="0062172C" w:rsidRPr="00DE3A22" w:rsidRDefault="00DE3A2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E3A22">
        <w:rPr>
          <w:rFonts w:asciiTheme="minorHAnsi" w:hAnsiTheme="minorHAnsi" w:cstheme="minorHAnsi"/>
          <w:sz w:val="24"/>
          <w:szCs w:val="24"/>
        </w:rPr>
        <w:t xml:space="preserve">Консультант </w:t>
      </w:r>
      <w:proofErr w:type="gramStart"/>
      <w:r w:rsidRPr="00DE3A22">
        <w:rPr>
          <w:rFonts w:asciiTheme="minorHAnsi" w:hAnsiTheme="minorHAnsi" w:cstheme="minorHAnsi"/>
          <w:sz w:val="24"/>
          <w:szCs w:val="24"/>
        </w:rPr>
        <w:t xml:space="preserve">з </w:t>
      </w:r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proofErr w:type="gram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кількісного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дослідження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r w:rsidRPr="00DE3A22">
        <w:rPr>
          <w:rFonts w:asciiTheme="minorHAnsi" w:hAnsiTheme="minorHAnsi" w:cstheme="minorHAnsi"/>
          <w:sz w:val="24"/>
          <w:szCs w:val="24"/>
        </w:rPr>
        <w:t xml:space="preserve">з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впливу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реформи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на доступ до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медичних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послуг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людям з ВІЛ, ТБ, гепатитами та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залежностями</w:t>
      </w:r>
      <w:proofErr w:type="spellEnd"/>
    </w:p>
    <w:p w:rsidR="0062172C" w:rsidRPr="00DE3A22" w:rsidRDefault="00DE3A2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Рівень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зай</w:t>
      </w:r>
      <w:r w:rsidRPr="00DE3A22">
        <w:rPr>
          <w:rFonts w:asciiTheme="minorHAnsi" w:hAnsiTheme="minorHAnsi" w:cstheme="minorHAnsi"/>
          <w:b/>
          <w:sz w:val="24"/>
          <w:szCs w:val="24"/>
        </w:rPr>
        <w:t>нятості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>:</w:t>
      </w:r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часткова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172C" w:rsidRPr="00DE3A22" w:rsidRDefault="00DE3A2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Інформація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щодо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установи:</w:t>
      </w:r>
    </w:p>
    <w:p w:rsidR="0062172C" w:rsidRPr="00DE3A22" w:rsidRDefault="00DE3A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Головним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завданнями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Державної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установи «Центр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Міністерства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охорони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України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» (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далі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– Центр) є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діяльність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виконує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лікувально-профілактичні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науково-практичні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організаційно-методичні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функц</w:t>
      </w:r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ії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охорони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з метою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забезпечення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якості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лікування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хворих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cоціально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небезпечні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захворювання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зокрема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ВІЛ/СНІД,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туберкульоз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наркозалежність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вірусні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гепатити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тощо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попередження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захворювань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контексті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розбудови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системи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</w:t>
      </w:r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приймає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участь в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розробці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регуляторної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політики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і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взаємодіє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іншими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міністерствами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науково-дослідними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міжнародними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громадськими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організаціями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що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працюють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протидії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соціально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небезпечни</w:t>
      </w:r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м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захворюванням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:rsidR="0062172C" w:rsidRPr="00DE3A22" w:rsidRDefault="005010E9">
      <w:pPr>
        <w:keepNext/>
        <w:spacing w:before="280" w:after="28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  <w:lang w:val="uk-UA"/>
        </w:rPr>
      </w:pPr>
      <w:r w:rsidRPr="00DE3A22">
        <w:rPr>
          <w:rFonts w:asciiTheme="minorHAnsi" w:hAnsiTheme="minorHAnsi" w:cstheme="minorHAnsi"/>
          <w:b/>
          <w:sz w:val="24"/>
          <w:szCs w:val="24"/>
          <w:lang w:val="uk-UA"/>
        </w:rPr>
        <w:t>Завдання:</w:t>
      </w:r>
    </w:p>
    <w:p w:rsidR="0062172C" w:rsidRPr="00DE3A22" w:rsidRDefault="00DE3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Участь у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аналізі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результатів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кабінетного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дослідження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та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створення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інструментарію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для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проведення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кількісного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етапу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дослідження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в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пілотних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регіонах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щодо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впливу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медичної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реформи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охорони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здоров'я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медичних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послуг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залежностями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;</w:t>
      </w:r>
    </w:p>
    <w:p w:rsidR="0062172C" w:rsidRPr="00DE3A22" w:rsidRDefault="00DE3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Участь у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проведенні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кількісного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етапу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дослідження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в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пілотних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регіонах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щодо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впливу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медичних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реформи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охорони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здоров’я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на доступ до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медичних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послуг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з ВІЛ, ТБ, гепатитами,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залежностями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>;</w:t>
      </w:r>
    </w:p>
    <w:p w:rsidR="0062172C" w:rsidRPr="00DE3A22" w:rsidRDefault="00DE3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bookmarkStart w:id="2" w:name="_heading=h.4i8y5v14e6ij" w:colFirst="0" w:colLast="0"/>
      <w:bookmarkEnd w:id="2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Участь у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здійсненні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аналізу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отримани</w:t>
      </w:r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даних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за результатами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проведеного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дослідження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обробка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масиву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даних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та участь у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формуванні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ана</w:t>
      </w:r>
      <w:r w:rsidRPr="00DE3A22">
        <w:rPr>
          <w:rFonts w:asciiTheme="minorHAnsi" w:hAnsiTheme="minorHAnsi" w:cstheme="minorHAnsi"/>
          <w:sz w:val="24"/>
          <w:szCs w:val="24"/>
          <w:highlight w:val="white"/>
        </w:rPr>
        <w:t>літичного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звіту</w:t>
      </w:r>
      <w:proofErr w:type="spellEnd"/>
      <w:r w:rsidRPr="00DE3A22">
        <w:rPr>
          <w:rFonts w:asciiTheme="minorHAnsi" w:hAnsiTheme="minorHAnsi" w:cstheme="minorHAnsi"/>
          <w:sz w:val="24"/>
          <w:szCs w:val="24"/>
          <w:highlight w:val="white"/>
        </w:rPr>
        <w:t xml:space="preserve">, </w:t>
      </w:r>
      <w:proofErr w:type="spellStart"/>
      <w:r w:rsidRPr="00DE3A22">
        <w:rPr>
          <w:rFonts w:asciiTheme="minorHAnsi" w:hAnsiTheme="minorHAnsi" w:cstheme="minorHAnsi"/>
          <w:sz w:val="24"/>
          <w:szCs w:val="24"/>
          <w:highlight w:val="white"/>
        </w:rPr>
        <w:t>фінальних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висновків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і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рекомендацій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;</w:t>
      </w:r>
    </w:p>
    <w:p w:rsidR="0062172C" w:rsidRPr="00DE3A22" w:rsidRDefault="00DE3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Участь в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організації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заходів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тренінгів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зустрічей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підготовка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інформаційних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матеріалів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тощо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.</w:t>
      </w:r>
    </w:p>
    <w:p w:rsidR="0062172C" w:rsidRPr="00DE3A22" w:rsidRDefault="005010E9" w:rsidP="005010E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E3A22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</w:t>
      </w:r>
      <w:r w:rsidR="00DE3A22" w:rsidRPr="00DE3A22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:rsidR="0062172C" w:rsidRPr="00DE3A22" w:rsidRDefault="00DE3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Вища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освіта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медицини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/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/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управління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/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соціальних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наук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чи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іншим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відповідним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фахом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; </w:t>
      </w:r>
    </w:p>
    <w:p w:rsidR="0062172C" w:rsidRPr="00DE3A22" w:rsidRDefault="00DE3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Досвід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роботи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охорони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більше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3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років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:rsidR="0062172C" w:rsidRPr="00DE3A22" w:rsidRDefault="00DE3A2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E3A22">
        <w:rPr>
          <w:rFonts w:asciiTheme="minorHAnsi" w:hAnsiTheme="minorHAnsi" w:cstheme="minorHAnsi"/>
          <w:sz w:val="24"/>
          <w:szCs w:val="24"/>
        </w:rPr>
        <w:lastRenderedPageBreak/>
        <w:t>Знання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статистичних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методів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аналізу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>;</w:t>
      </w:r>
    </w:p>
    <w:p w:rsidR="0062172C" w:rsidRPr="00DE3A22" w:rsidRDefault="00DE3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Знання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ділової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української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англійської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мови</w:t>
      </w:r>
      <w:proofErr w:type="spellEnd"/>
      <w:r w:rsidRPr="00DE3A22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62172C" w:rsidRPr="00DE3A22" w:rsidRDefault="00DE3A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A22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DE3A22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DE3A22">
        <w:rPr>
          <w:rFonts w:asciiTheme="minorHAnsi" w:hAnsiTheme="minorHAnsi" w:cstheme="minorHAnsi"/>
          <w:b/>
          <w:sz w:val="24"/>
          <w:szCs w:val="24"/>
        </w:rPr>
        <w:t>.</w:t>
      </w:r>
      <w:r w:rsidRPr="00DE3A22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>:</w:t>
      </w:r>
      <w:r w:rsidRPr="00DE3A22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="005010E9" w:rsidRPr="00DE3A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354-2021 </w:t>
      </w:r>
      <w:r w:rsidRPr="00DE3A22">
        <w:rPr>
          <w:rFonts w:asciiTheme="minorHAnsi" w:hAnsiTheme="minorHAnsi" w:cstheme="minorHAnsi"/>
          <w:b/>
          <w:sz w:val="24"/>
          <w:szCs w:val="24"/>
        </w:rPr>
        <w:t xml:space="preserve">Консультант з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проведення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кількісного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дослідження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>»</w:t>
      </w:r>
    </w:p>
    <w:p w:rsidR="0062172C" w:rsidRPr="00DE3A22" w:rsidRDefault="00DE3A2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E3A22"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010E9" w:rsidRPr="00DE3A22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="005010E9"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010E9" w:rsidRPr="00DE3A22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="005010E9" w:rsidRPr="00DE3A22">
        <w:rPr>
          <w:rFonts w:asciiTheme="minorHAnsi" w:hAnsiTheme="minorHAnsi" w:cstheme="minorHAnsi"/>
          <w:b/>
          <w:sz w:val="24"/>
          <w:szCs w:val="24"/>
        </w:rPr>
        <w:t xml:space="preserve"> – до 25 </w:t>
      </w:r>
      <w:proofErr w:type="spellStart"/>
      <w:r w:rsidR="005010E9" w:rsidRPr="00DE3A22">
        <w:rPr>
          <w:rFonts w:asciiTheme="minorHAnsi" w:hAnsiTheme="minorHAnsi" w:cstheme="minorHAnsi"/>
          <w:b/>
          <w:sz w:val="24"/>
          <w:szCs w:val="24"/>
        </w:rPr>
        <w:t>серпня</w:t>
      </w:r>
      <w:proofErr w:type="spellEnd"/>
      <w:r w:rsidR="005010E9" w:rsidRPr="00DE3A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3A22">
        <w:rPr>
          <w:rFonts w:asciiTheme="minorHAnsi" w:hAnsiTheme="minorHAnsi" w:cstheme="minorHAnsi"/>
          <w:b/>
          <w:sz w:val="24"/>
          <w:szCs w:val="24"/>
        </w:rPr>
        <w:t xml:space="preserve">2021 року,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</w:t>
      </w:r>
      <w:r w:rsidRPr="00DE3A2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E3A22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DE3A22">
        <w:rPr>
          <w:rFonts w:asciiTheme="minorHAnsi" w:hAnsiTheme="minorHAnsi" w:cstheme="minorHAnsi"/>
          <w:sz w:val="24"/>
          <w:szCs w:val="24"/>
        </w:rPr>
        <w:t xml:space="preserve"> о 18:00.</w:t>
      </w:r>
    </w:p>
    <w:p w:rsidR="0062172C" w:rsidRPr="00DE3A22" w:rsidRDefault="00DE3A22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За результатами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відбору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резюме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успішні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кандидати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будуть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запрошені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до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участі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у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співбесіді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. У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зв’язку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з великою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кількістю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заявок, ми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будемо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контактувати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лише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з ка</w:t>
      </w:r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ндидатами,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запрошеними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на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співбесіду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Умови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завдання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та контракту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можуть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бути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докладніше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обговорені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під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час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співбесіди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>.</w:t>
      </w:r>
    </w:p>
    <w:p w:rsidR="0062172C" w:rsidRPr="00DE3A22" w:rsidRDefault="00DE3A22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Державна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установа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«Центр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громадського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Міністерства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охорони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здоров’я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E3A22">
        <w:rPr>
          <w:rFonts w:asciiTheme="minorHAnsi" w:eastAsia="Calibri" w:hAnsiTheme="minorHAnsi" w:cstheme="minorHAnsi"/>
          <w:sz w:val="24"/>
          <w:szCs w:val="24"/>
        </w:rPr>
        <w:t>України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» 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залишає</w:t>
      </w:r>
      <w:proofErr w:type="spellEnd"/>
      <w:proofErr w:type="gram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за собою право повторно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розмістити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оголош</w:t>
      </w:r>
      <w:r w:rsidRPr="00DE3A22">
        <w:rPr>
          <w:rFonts w:asciiTheme="minorHAnsi" w:eastAsia="Calibri" w:hAnsiTheme="minorHAnsi" w:cstheme="minorHAnsi"/>
          <w:sz w:val="24"/>
          <w:szCs w:val="24"/>
        </w:rPr>
        <w:t>ення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про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вакансію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скасувати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конкурс на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заміщення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вакансії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запропонувати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посаду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зі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зміненими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обов’язками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чи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з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іншою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E3A22">
        <w:rPr>
          <w:rFonts w:asciiTheme="minorHAnsi" w:eastAsia="Calibri" w:hAnsiTheme="minorHAnsi" w:cstheme="minorHAnsi"/>
          <w:sz w:val="24"/>
          <w:szCs w:val="24"/>
        </w:rPr>
        <w:t>тривалістю</w:t>
      </w:r>
      <w:proofErr w:type="spellEnd"/>
      <w:r w:rsidRPr="00DE3A22">
        <w:rPr>
          <w:rFonts w:asciiTheme="minorHAnsi" w:eastAsia="Calibri" w:hAnsiTheme="minorHAnsi" w:cstheme="minorHAnsi"/>
          <w:sz w:val="24"/>
          <w:szCs w:val="24"/>
        </w:rPr>
        <w:t xml:space="preserve"> контракту.</w:t>
      </w:r>
    </w:p>
    <w:p w:rsidR="0062172C" w:rsidRPr="00DE3A22" w:rsidRDefault="0062172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172C" w:rsidRPr="00DE3A22" w:rsidRDefault="0062172C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62172C" w:rsidRPr="00DE3A22" w:rsidRDefault="0062172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2172C" w:rsidRPr="00DE3A2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CB8"/>
    <w:multiLevelType w:val="multilevel"/>
    <w:tmpl w:val="B8228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AC1"/>
    <w:multiLevelType w:val="multilevel"/>
    <w:tmpl w:val="94C4AF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F6FB1"/>
    <w:multiLevelType w:val="multilevel"/>
    <w:tmpl w:val="54884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2C"/>
    <w:rsid w:val="005010E9"/>
    <w:rsid w:val="0062172C"/>
    <w:rsid w:val="00D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1062"/>
  <w15:docId w15:val="{985C304E-CC60-49EF-A924-A31BC64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nMZVyncfS9yeZB4Lza4XWdftg==">AMUW2mVfk3gmMX+hWtLbdv8Lrmx1Mf81xcKsJMfW3GHteUlPtxEwkcYGrCs1msektE3hlOWwKZ7A8cDmtekN3I4v+nnGNu3Jhf/aIy20YTJchDkxPEewebQ786wm2JvdgYn91UdEJxSEGz2TYZqVQd4TvydFKgRCrQ==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3</cp:revision>
  <dcterms:created xsi:type="dcterms:W3CDTF">2021-08-16T11:00:00Z</dcterms:created>
  <dcterms:modified xsi:type="dcterms:W3CDTF">2021-08-16T11:00:00Z</dcterms:modified>
</cp:coreProperties>
</file>