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5419AB" w:rsidRPr="005419AB" w:rsidRDefault="0047613C" w:rsidP="005419AB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головного фахівця </w:t>
      </w:r>
      <w:r w:rsidR="000256C7">
        <w:rPr>
          <w:rFonts w:ascii="Calibri" w:eastAsia="Calibri" w:hAnsi="Calibri" w:cs="Calibri"/>
          <w:b/>
          <w:color w:val="000000"/>
          <w:lang w:val="uk-UA" w:eastAsia="en-US"/>
        </w:rPr>
        <w:t>з аналітики</w:t>
      </w:r>
      <w:r w:rsidR="005419AB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>в рамках Надзвичайної ініціативи Президента США з надання допомоги у боротьбі з ВІЛ/СНІД (</w:t>
      </w:r>
      <w:r w:rsidR="005419AB" w:rsidRPr="000C492A">
        <w:rPr>
          <w:rFonts w:asciiTheme="minorHAnsi" w:hAnsiTheme="minorHAnsi" w:cs="Arial"/>
          <w:b/>
          <w:bCs/>
          <w:color w:val="000000"/>
        </w:rPr>
        <w:t>PEPFAR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>)» (</w:t>
      </w:r>
      <w:r w:rsidR="005419AB" w:rsidRPr="000C492A">
        <w:rPr>
          <w:rFonts w:asciiTheme="minorHAnsi" w:hAnsiTheme="minorHAnsi" w:cs="Arial"/>
          <w:b/>
          <w:bCs/>
          <w:color w:val="000000"/>
        </w:rPr>
        <w:t>SILTP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 xml:space="preserve">) </w:t>
      </w:r>
    </w:p>
    <w:p w:rsidR="00FC65E4" w:rsidRDefault="00FC65E4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E018B">
        <w:rPr>
          <w:rFonts w:ascii="Calibri" w:hAnsi="Calibri" w:cs="Calibri"/>
          <w:color w:val="000000"/>
          <w:lang w:val="uk-UA"/>
        </w:rPr>
        <w:t xml:space="preserve">Головний фахівець </w:t>
      </w:r>
      <w:r w:rsidR="000256C7">
        <w:rPr>
          <w:rFonts w:ascii="Calibri" w:hAnsi="Calibri" w:cs="Calibri"/>
          <w:color w:val="000000"/>
          <w:lang w:val="uk-UA"/>
        </w:rPr>
        <w:t>з аналітики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Оцінка та аналіз фактично виконаної діяльності відповідно до встановлених планів та потреб та участь у загальній координації заходів з виконання Проекту;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Проведення детального аналізу даних програмної звітності; підготовка та надання узагальнених даних щодо звітності за результатами програмної діяльності;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Участь у проведенні досліджень в рамках взаємодії з проектами національного рівня, які стосуються оцінки ефективності програм, впливу результатів виконання Проекту на епідемію ВІЛ/СНІД в визначених регіонах та Україні тощо;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 xml:space="preserve">Участь у розробці планів та заходів з удосконалення Проекту, внесення змін до його перебігу та проведення необхідних заходів з усунення прогалин та забезпечення ефективності діяльності Проекту; 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Забезпечення розвитку та супроводу регіонального персоналу з питань програмного моніторингу, оцінки, використання баз даних, електронних інструментів тощо;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Розробка інструктивно-методичних матеріалів з питань організації моніторингу і оцінки, формування опису показників (індикаторів) та цілей за показниками в рамках Проекту;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Організація та участь у моніторингових візитах та візитах верифікації даних до установ з метою проведення перевірок якості ведення форм обліково-звітної документації,  електронних інструментів (реєстрів, баз даних).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Забезпечення організаційно-методичної підтримки для впровадження та адаптації систем забезпечення якості даних на національному та регіональному рівнях.</w:t>
      </w:r>
    </w:p>
    <w:p w:rsidR="000256C7" w:rsidRP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Надання технічної та наставницької підтримки регіональним консультантам із забезпечення якості даних.</w:t>
      </w:r>
    </w:p>
    <w:p w:rsidR="00D530DA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lastRenderedPageBreak/>
        <w:t>Виконання інших доручень керівництва ЦГЗ та\або Проекту в рамках реалізації проекту.</w:t>
      </w:r>
    </w:p>
    <w:p w:rsidR="005419AB" w:rsidRPr="000256C7" w:rsidRDefault="005419AB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Вища освіта.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роботи на аналогічній посаді від </w:t>
      </w:r>
      <w:r w:rsidR="000256C7">
        <w:rPr>
          <w:rFonts w:ascii="Calibri" w:hAnsi="Calibri" w:cs="Calibri"/>
          <w:color w:val="000000"/>
          <w:lang w:val="uk-UA"/>
        </w:rPr>
        <w:t>2</w:t>
      </w:r>
      <w:r w:rsidRPr="004315E5">
        <w:rPr>
          <w:rFonts w:ascii="Calibri" w:hAnsi="Calibri" w:cs="Calibri"/>
          <w:color w:val="000000"/>
          <w:lang w:val="uk-UA"/>
        </w:rPr>
        <w:t xml:space="preserve"> років.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у сфері </w:t>
      </w:r>
      <w:r w:rsidR="000256C7">
        <w:rPr>
          <w:rFonts w:ascii="Calibri" w:hAnsi="Calibri" w:cs="Calibri"/>
          <w:color w:val="000000"/>
          <w:lang w:val="uk-UA"/>
        </w:rPr>
        <w:t>аналізу даних</w:t>
      </w:r>
      <w:r w:rsidR="00A8509D">
        <w:rPr>
          <w:rFonts w:ascii="Calibri" w:hAnsi="Calibri" w:cs="Calibri"/>
          <w:color w:val="000000"/>
          <w:lang w:val="uk-UA"/>
        </w:rPr>
        <w:t xml:space="preserve"> та використання інструментів аналізу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законодавства в сфері громадського здоров’я.</w:t>
      </w:r>
    </w:p>
    <w:p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з міжнародними джерелами та базами даних в сфері охорони здоров’я.</w:t>
      </w:r>
    </w:p>
    <w:p w:rsidR="004315E5" w:rsidRPr="00A8509D" w:rsidRDefault="00A8509D" w:rsidP="00A8509D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Вміння візуалізувати отримані результати.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 особливо Excel</w:t>
      </w:r>
      <w:r w:rsidR="00A8509D">
        <w:rPr>
          <w:rFonts w:ascii="Calibri" w:hAnsi="Calibri" w:cs="Calibri"/>
          <w:color w:val="000000"/>
          <w:lang w:val="uk-UA"/>
        </w:rPr>
        <w:t xml:space="preserve">, пакети </w:t>
      </w:r>
      <w:r w:rsidR="00A8509D">
        <w:rPr>
          <w:rFonts w:ascii="Calibri" w:hAnsi="Calibri" w:cs="Calibri"/>
          <w:color w:val="000000"/>
          <w:lang w:val="en-US"/>
        </w:rPr>
        <w:t>Google</w:t>
      </w:r>
      <w:r w:rsidR="00A8509D" w:rsidRPr="00A8509D">
        <w:rPr>
          <w:rFonts w:ascii="Calibri" w:hAnsi="Calibri" w:cs="Calibri"/>
          <w:color w:val="000000"/>
          <w:lang w:val="uk-UA"/>
        </w:rPr>
        <w:t xml:space="preserve"> </w:t>
      </w:r>
      <w:r w:rsidR="00A8509D">
        <w:rPr>
          <w:rFonts w:ascii="Calibri" w:hAnsi="Calibri" w:cs="Calibri"/>
          <w:color w:val="000000"/>
          <w:lang w:val="uk-UA"/>
        </w:rPr>
        <w:t>тощо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:rsidR="002615E7" w:rsidRPr="00A8509D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A8509D" w:rsidRPr="00A8509D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="00A8509D">
        <w:rPr>
          <w:rFonts w:ascii="Calibri" w:hAnsi="Calibri" w:cs="Calibri"/>
          <w:b/>
          <w:color w:val="000000"/>
          <w:lang w:val="uk-UA"/>
        </w:rPr>
        <w:t xml:space="preserve"> </w:t>
      </w:r>
      <w:r w:rsidR="00A8509D">
        <w:rPr>
          <w:rFonts w:ascii="Calibri" w:hAnsi="Calibri" w:cs="Calibri"/>
          <w:bCs/>
          <w:color w:val="000000"/>
          <w:lang w:val="uk-UA"/>
        </w:rPr>
        <w:t xml:space="preserve">із копією на </w:t>
      </w:r>
      <w:hyperlink r:id="rId8" w:history="1">
        <w:r w:rsidR="00A8509D" w:rsidRPr="00116671">
          <w:rPr>
            <w:rStyle w:val="ad"/>
            <w:rFonts w:ascii="Calibri" w:hAnsi="Calibri" w:cs="Calibri"/>
            <w:bCs/>
            <w:lang w:val="en-US"/>
          </w:rPr>
          <w:t>v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prihodko</w:t>
        </w:r>
        <w:r w:rsidR="00A8509D" w:rsidRPr="00116671">
          <w:rPr>
            <w:rStyle w:val="ad"/>
            <w:rFonts w:ascii="Calibri" w:hAnsi="Calibri" w:cs="Calibri"/>
            <w:bCs/>
          </w:rPr>
          <w:t>@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phc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org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proofErr w:type="spellStart"/>
        <w:r w:rsidR="00A8509D" w:rsidRPr="00116671">
          <w:rPr>
            <w:rStyle w:val="ad"/>
            <w:rFonts w:ascii="Calibri" w:hAnsi="Calibri" w:cs="Calibri"/>
            <w:bCs/>
            <w:lang w:val="en-US"/>
          </w:rPr>
          <w:t>ua</w:t>
        </w:r>
        <w:proofErr w:type="spellEnd"/>
      </w:hyperlink>
      <w:r w:rsidR="00A8509D" w:rsidRPr="00A8509D">
        <w:rPr>
          <w:rFonts w:ascii="Calibri" w:hAnsi="Calibri" w:cs="Calibri"/>
          <w:bCs/>
          <w:color w:val="000000"/>
        </w:rPr>
        <w:t xml:space="preserve">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5419AB">
        <w:rPr>
          <w:rFonts w:ascii="Calibri" w:hAnsi="Calibri" w:cs="Calibri"/>
          <w:b/>
          <w:color w:val="000000"/>
          <w:lang w:val="uk-UA"/>
        </w:rPr>
        <w:t>365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-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2022</w:t>
      </w:r>
      <w:r w:rsidR="000037D1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0E018B" w:rsidRPr="00521943">
        <w:rPr>
          <w:rFonts w:ascii="Calibri" w:hAnsi="Calibri" w:cs="Calibri"/>
          <w:b/>
          <w:color w:val="000000"/>
          <w:lang w:val="uk-UA"/>
        </w:rPr>
        <w:t>Головний</w:t>
      </w:r>
      <w:r w:rsidR="000E018B">
        <w:rPr>
          <w:rFonts w:ascii="Calibri" w:hAnsi="Calibri" w:cs="Calibri"/>
          <w:b/>
          <w:color w:val="000000"/>
          <w:lang w:val="uk-UA"/>
        </w:rPr>
        <w:t xml:space="preserve"> фахівець </w:t>
      </w:r>
      <w:r w:rsidR="00306DC8">
        <w:rPr>
          <w:rFonts w:ascii="Calibri" w:hAnsi="Calibri" w:cs="Calibri"/>
          <w:b/>
          <w:color w:val="000000"/>
          <w:lang w:val="uk-UA"/>
        </w:rPr>
        <w:t>з аналітики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5419AB">
        <w:rPr>
          <w:rFonts w:ascii="Calibri" w:hAnsi="Calibri" w:cs="Calibri"/>
          <w:b/>
          <w:color w:val="000000"/>
          <w:lang w:val="uk-UA"/>
        </w:rPr>
        <w:t>06 січня</w:t>
      </w:r>
      <w:r w:rsidR="000E018B" w:rsidRPr="000E018B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026FA0" w:rsidRPr="000E018B">
        <w:rPr>
          <w:rFonts w:ascii="Calibri" w:hAnsi="Calibri" w:cs="Calibri"/>
          <w:b/>
          <w:color w:val="000000"/>
          <w:lang w:val="uk-UA"/>
        </w:rPr>
        <w:t>2</w:t>
      </w:r>
      <w:r w:rsidR="00374A09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 w:numId="25">
    <w:abstractNumId w:val="21"/>
  </w:num>
  <w:num w:numId="26">
    <w:abstractNumId w:val="26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3608E"/>
    <w:rsid w:val="003451F2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разрешенное упоминание"/>
    <w:uiPriority w:val="99"/>
    <w:semiHidden/>
    <w:unhideWhenUsed/>
    <w:rsid w:val="00A850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CC3-60C2-4579-AE50-8980A7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4395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2021-06-24T12:23:00Z</cp:lastPrinted>
  <dcterms:created xsi:type="dcterms:W3CDTF">2022-12-16T10:51:00Z</dcterms:created>
  <dcterms:modified xsi:type="dcterms:W3CDTF">2022-12-16T10:51:00Z</dcterms:modified>
</cp:coreProperties>
</file>