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bookmarkStart w:id="0" w:name="_GoBack"/>
      <w:bookmarkEnd w:id="0"/>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166F0124" w:rsidR="00300E02"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Pr="00582FE5">
        <w:rPr>
          <w:rFonts w:ascii="Calibri" w:eastAsia="Calibri" w:hAnsi="Calibri" w:cs="Calibri"/>
          <w:b/>
        </w:rPr>
        <w:t xml:space="preserve">консультанта </w:t>
      </w:r>
      <w:r w:rsidR="00300E02" w:rsidRPr="00582FE5">
        <w:rPr>
          <w:rFonts w:ascii="Calibri" w:eastAsia="Calibri" w:hAnsi="Calibri" w:cs="Calibri"/>
          <w:b/>
        </w:rPr>
        <w:t>з</w:t>
      </w:r>
      <w:r w:rsidR="00727188" w:rsidRPr="00C361F4">
        <w:rPr>
          <w:b/>
          <w:bCs/>
          <w:color w:val="000000"/>
        </w:rPr>
        <w:t xml:space="preserve"> </w:t>
      </w:r>
      <w:r w:rsidR="00727188" w:rsidRPr="00EA1A51">
        <w:rPr>
          <w:rFonts w:asciiTheme="minorHAnsi" w:hAnsiTheme="minorHAnsi" w:cstheme="minorHAnsi"/>
          <w:b/>
          <w:bCs/>
          <w:color w:val="000000"/>
        </w:rPr>
        <w:t>актуалізації процедур, політик, форм записів Органу сертифікації персоналу відповідно до вимог національного стандарту ДСТУ EN ІSO/ІЕС 17024:2019 Оцінка відповідності. Загальні вимоги до органів, що проводять сертифікацію персоналу (EN ІSO/ІЕС 17024:2012, IDT; ІSO/ІЕС 17024:2012, IDT)</w:t>
      </w:r>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D23183" w14:textId="19440EB8" w:rsidR="007A506A" w:rsidRDefault="006518AD">
      <w:pPr>
        <w:rPr>
          <w:rFonts w:ascii="Calibri" w:eastAsia="Calibri" w:hAnsi="Calibri" w:cs="Calibri"/>
          <w:b/>
        </w:rPr>
      </w:pPr>
      <w:bookmarkStart w:id="1" w:name="_heading=h.gjdgxs" w:colFirst="0" w:colLast="0"/>
      <w:bookmarkEnd w:id="1"/>
      <w:r>
        <w:rPr>
          <w:rFonts w:ascii="Calibri" w:eastAsia="Calibri" w:hAnsi="Calibri" w:cs="Calibri"/>
          <w:b/>
        </w:rPr>
        <w:t xml:space="preserve">Назва позиції: </w:t>
      </w:r>
      <w:r w:rsidRPr="00582FE5">
        <w:rPr>
          <w:rFonts w:ascii="Calibri" w:eastAsia="Calibri" w:hAnsi="Calibri" w:cs="Calibri"/>
        </w:rPr>
        <w:t xml:space="preserve">Консультант </w:t>
      </w:r>
      <w:r w:rsidR="00300E02" w:rsidRPr="00582FE5">
        <w:rPr>
          <w:rFonts w:ascii="Calibri" w:eastAsia="Calibri" w:hAnsi="Calibri" w:cs="Calibri"/>
        </w:rPr>
        <w:t>з</w:t>
      </w:r>
      <w:r w:rsidR="00582FE5">
        <w:rPr>
          <w:rFonts w:ascii="Calibri" w:eastAsia="Calibri" w:hAnsi="Calibri" w:cs="Calibri"/>
        </w:rPr>
        <w:t xml:space="preserve"> </w:t>
      </w:r>
      <w:r w:rsidR="00582FE5" w:rsidRPr="00582FE5">
        <w:rPr>
          <w:rFonts w:ascii="Calibri" w:eastAsia="Calibri" w:hAnsi="Calibri" w:cs="Calibri"/>
        </w:rPr>
        <w:t>актуалізації процедур, політик, форм записів Органу сертифікації персоналу відповідно до вимог національного стандарту ДСТУ EN ІSO/ІЕС 17024:2019 Оцінка відповідності. Загальні вимоги до органів, що проводять сертифікацію персоналу (EN ІSO/ІЕС 17024:2012, IDT; ІSO/ІЕС 17024:2012, IDT)</w:t>
      </w:r>
    </w:p>
    <w:p w14:paraId="4CC25D42" w14:textId="77777777" w:rsidR="007A506A" w:rsidRDefault="007A506A">
      <w:pPr>
        <w:jc w:val="both"/>
        <w:rPr>
          <w:rFonts w:ascii="Calibri" w:eastAsia="Calibri" w:hAnsi="Calibri" w:cs="Calibri"/>
          <w:b/>
        </w:rPr>
      </w:pPr>
    </w:p>
    <w:p w14:paraId="5230D82C" w14:textId="77AB3AA6" w:rsidR="006F56FD" w:rsidRPr="00015490" w:rsidRDefault="006F56FD" w:rsidP="006F56FD">
      <w:pPr>
        <w:shd w:val="clear" w:color="auto" w:fill="FFFFFF"/>
        <w:rPr>
          <w:rFonts w:asciiTheme="minorHAnsi" w:eastAsiaTheme="minorHAnsi" w:hAnsiTheme="minorHAnsi" w:cstheme="minorHAnsi"/>
        </w:rPr>
      </w:pPr>
      <w:bookmarkStart w:id="2" w:name="_Hlk150265318"/>
      <w:r w:rsidRPr="008265BA">
        <w:rPr>
          <w:rFonts w:ascii="Calibri" w:hAnsi="Calibri" w:cs="Calibri"/>
          <w:b/>
          <w:bCs/>
          <w:color w:val="000000"/>
        </w:rPr>
        <w:t xml:space="preserve">Термін надання послуг:  </w:t>
      </w:r>
      <w:r w:rsidR="00D25DCD" w:rsidRPr="00015490">
        <w:rPr>
          <w:rFonts w:asciiTheme="minorHAnsi" w:eastAsiaTheme="minorHAnsi" w:hAnsiTheme="minorHAnsi" w:cstheme="minorHAnsi"/>
        </w:rPr>
        <w:t>лютий</w:t>
      </w:r>
      <w:r w:rsidR="00003B4A" w:rsidRPr="00015490">
        <w:rPr>
          <w:rFonts w:asciiTheme="minorHAnsi" w:eastAsiaTheme="minorHAnsi" w:hAnsiTheme="minorHAnsi" w:cstheme="minorHAnsi"/>
        </w:rPr>
        <w:t xml:space="preserve"> 2024 – </w:t>
      </w:r>
      <w:r w:rsidR="00610D10">
        <w:rPr>
          <w:rFonts w:asciiTheme="minorHAnsi" w:eastAsiaTheme="minorHAnsi" w:hAnsiTheme="minorHAnsi" w:cstheme="minorHAnsi"/>
        </w:rPr>
        <w:t>квітень</w:t>
      </w:r>
      <w:r w:rsidR="00003B4A" w:rsidRPr="00015490">
        <w:rPr>
          <w:rFonts w:asciiTheme="minorHAnsi" w:eastAsiaTheme="minorHAnsi" w:hAnsiTheme="minorHAnsi" w:cstheme="minorHAnsi"/>
        </w:rPr>
        <w:t xml:space="preserve"> 2024 року</w:t>
      </w:r>
    </w:p>
    <w:p w14:paraId="375D1B2F" w14:textId="77777777" w:rsidR="00352F8E" w:rsidRPr="00015490" w:rsidRDefault="00352F8E" w:rsidP="006F56FD">
      <w:pPr>
        <w:shd w:val="clear" w:color="auto" w:fill="FFFFFF"/>
        <w:rPr>
          <w:rFonts w:asciiTheme="minorHAnsi" w:eastAsiaTheme="minorHAnsi" w:hAnsiTheme="minorHAnsi" w:cstheme="minorHAnsi"/>
        </w:rPr>
      </w:pPr>
    </w:p>
    <w:p w14:paraId="583A77E7" w14:textId="77777777" w:rsidR="00352F8E" w:rsidRPr="00015490" w:rsidRDefault="00352F8E" w:rsidP="00352F8E">
      <w:pPr>
        <w:jc w:val="both"/>
        <w:rPr>
          <w:rFonts w:asciiTheme="minorHAnsi" w:eastAsiaTheme="minorHAnsi" w:hAnsiTheme="minorHAnsi" w:cstheme="minorHAnsi"/>
          <w:lang w:eastAsia="en-US"/>
        </w:rPr>
      </w:pPr>
      <w:r w:rsidRPr="00015490">
        <w:rPr>
          <w:rFonts w:asciiTheme="minorHAnsi" w:eastAsiaTheme="minorHAnsi" w:hAnsiTheme="minorHAnsi" w:cstheme="minorHAnsi"/>
          <w:b/>
          <w:bCs/>
        </w:rPr>
        <w:t>Кількість позицій:</w:t>
      </w:r>
      <w:r w:rsidRPr="00015490">
        <w:rPr>
          <w:rFonts w:asciiTheme="minorHAnsi" w:eastAsiaTheme="minorHAnsi" w:hAnsiTheme="minorHAnsi" w:cstheme="minorHAnsi"/>
        </w:rPr>
        <w:t xml:space="preserve"> 2 консультанта</w:t>
      </w:r>
    </w:p>
    <w:bookmarkEnd w:id="2"/>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54698295" w14:textId="7824E303" w:rsidR="006E6637" w:rsidRPr="006E6637" w:rsidRDefault="006E6637" w:rsidP="006E6637">
      <w:pPr>
        <w:shd w:val="clear" w:color="auto" w:fill="FFFFFF"/>
        <w:ind w:left="1080"/>
        <w:jc w:val="both"/>
        <w:rPr>
          <w:rFonts w:asciiTheme="minorHAnsi" w:hAnsiTheme="minorHAnsi" w:cstheme="minorHAnsi"/>
        </w:rPr>
      </w:pPr>
      <w:r w:rsidRPr="006E6637">
        <w:rPr>
          <w:rFonts w:asciiTheme="minorHAnsi" w:hAnsiTheme="minorHAnsi" w:cstheme="minorHAnsi"/>
        </w:rPr>
        <w:t>1.</w:t>
      </w:r>
      <w:r w:rsidRPr="006E6637">
        <w:rPr>
          <w:rFonts w:asciiTheme="minorHAnsi" w:hAnsiTheme="minorHAnsi" w:cstheme="minorHAnsi"/>
        </w:rPr>
        <w:tab/>
        <w:t>Послуги з аналізу змін у вимогах міжнародних стандартів ДСТУ ISO 9001, ДСТУ ISO 22000, ДСТУ ISO 13485, ДСТУ ISO 15189, ДСТУ ISO 17025, ДСТУ ISO 17024.</w:t>
      </w:r>
    </w:p>
    <w:p w14:paraId="6EC35F80" w14:textId="77777777" w:rsidR="006E6637" w:rsidRPr="006E6637" w:rsidRDefault="006E6637" w:rsidP="006E6637">
      <w:pPr>
        <w:shd w:val="clear" w:color="auto" w:fill="FFFFFF"/>
        <w:ind w:left="1080"/>
        <w:jc w:val="both"/>
        <w:rPr>
          <w:rFonts w:asciiTheme="minorHAnsi" w:hAnsiTheme="minorHAnsi" w:cstheme="minorHAnsi"/>
        </w:rPr>
      </w:pPr>
      <w:r w:rsidRPr="006E6637">
        <w:rPr>
          <w:rFonts w:asciiTheme="minorHAnsi" w:hAnsiTheme="minorHAnsi" w:cstheme="minorHAnsi"/>
        </w:rPr>
        <w:t>2.</w:t>
      </w:r>
      <w:r w:rsidRPr="006E6637">
        <w:rPr>
          <w:rFonts w:asciiTheme="minorHAnsi" w:hAnsiTheme="minorHAnsi" w:cstheme="minorHAnsi"/>
        </w:rPr>
        <w:tab/>
        <w:t>Послуги з аналізу змін у вимогах НААУ щодо органів оцінки відповідності.</w:t>
      </w:r>
    </w:p>
    <w:p w14:paraId="58339561" w14:textId="77777777" w:rsidR="006E6637" w:rsidRPr="006E6637" w:rsidRDefault="006E6637" w:rsidP="006E6637">
      <w:pPr>
        <w:shd w:val="clear" w:color="auto" w:fill="FFFFFF"/>
        <w:ind w:left="1080"/>
        <w:jc w:val="both"/>
        <w:rPr>
          <w:rFonts w:asciiTheme="minorHAnsi" w:hAnsiTheme="minorHAnsi" w:cstheme="minorHAnsi"/>
        </w:rPr>
      </w:pPr>
      <w:r w:rsidRPr="006E6637">
        <w:rPr>
          <w:rFonts w:asciiTheme="minorHAnsi" w:hAnsiTheme="minorHAnsi" w:cstheme="minorHAnsi"/>
        </w:rPr>
        <w:t>3.</w:t>
      </w:r>
      <w:r w:rsidRPr="006E6637">
        <w:rPr>
          <w:rFonts w:asciiTheme="minorHAnsi" w:hAnsiTheme="minorHAnsi" w:cstheme="minorHAnsi"/>
        </w:rPr>
        <w:tab/>
        <w:t>Послуги з актуалізації керівних документів (політик, процедур, форм, тощо) відповідно до змін у міжнародних стандартах та у вимогах НААУ.</w:t>
      </w:r>
    </w:p>
    <w:p w14:paraId="5DCA9A3C" w14:textId="4DF68906" w:rsidR="00300E02" w:rsidRPr="006E6637" w:rsidRDefault="006E6637" w:rsidP="006E6637">
      <w:pPr>
        <w:shd w:val="clear" w:color="auto" w:fill="FFFFFF"/>
        <w:ind w:left="1080"/>
        <w:jc w:val="both"/>
        <w:rPr>
          <w:rFonts w:asciiTheme="minorHAnsi" w:hAnsiTheme="minorHAnsi" w:cstheme="minorHAnsi"/>
        </w:rPr>
      </w:pPr>
      <w:r w:rsidRPr="006E6637">
        <w:rPr>
          <w:rFonts w:asciiTheme="minorHAnsi" w:hAnsiTheme="minorHAnsi" w:cstheme="minorHAnsi"/>
        </w:rPr>
        <w:t>4.</w:t>
      </w:r>
      <w:r w:rsidRPr="006E6637">
        <w:rPr>
          <w:rFonts w:asciiTheme="minorHAnsi" w:hAnsiTheme="minorHAnsi" w:cstheme="minorHAnsi"/>
        </w:rPr>
        <w:tab/>
        <w:t>Послуги з організаційно-методичного супроводу при проходженні органом сертифікації персоналу інспекційного нагляду з боку НААУ відповідно до вимог національного стандарту ДСТУ EN ІSO/ІЕС 17024:2019 Оцінка відповідності. Загальні вимоги до органів, що проводять сертифікацію персоналу (EN ІSO/ІЕС 17024:2012, IDT; ІSO/ІЕС 17024:2012, IDT).</w:t>
      </w: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3C8CDEA0" w14:textId="77777777" w:rsidR="008A260C" w:rsidRPr="008A260C" w:rsidRDefault="008A260C" w:rsidP="008A260C">
      <w:pPr>
        <w:ind w:left="1080"/>
        <w:jc w:val="both"/>
        <w:rPr>
          <w:rFonts w:asciiTheme="minorHAnsi" w:hAnsiTheme="minorHAnsi" w:cstheme="minorHAnsi"/>
          <w:bCs/>
        </w:rPr>
      </w:pPr>
      <w:r w:rsidRPr="008A260C">
        <w:rPr>
          <w:rFonts w:asciiTheme="minorHAnsi" w:hAnsiTheme="minorHAnsi" w:cstheme="minorHAnsi"/>
          <w:bCs/>
        </w:rPr>
        <w:t>•</w:t>
      </w:r>
      <w:r w:rsidRPr="008A260C">
        <w:rPr>
          <w:rFonts w:asciiTheme="minorHAnsi" w:hAnsiTheme="minorHAnsi" w:cstheme="minorHAnsi"/>
          <w:bCs/>
        </w:rPr>
        <w:tab/>
        <w:t>Вища освіта;</w:t>
      </w:r>
    </w:p>
    <w:p w14:paraId="034574A6" w14:textId="77777777" w:rsidR="008A260C" w:rsidRPr="008A260C" w:rsidRDefault="008A260C" w:rsidP="008A260C">
      <w:pPr>
        <w:ind w:left="1080"/>
        <w:jc w:val="both"/>
        <w:rPr>
          <w:rFonts w:asciiTheme="minorHAnsi" w:hAnsiTheme="minorHAnsi" w:cstheme="minorHAnsi"/>
          <w:bCs/>
        </w:rPr>
      </w:pPr>
      <w:r w:rsidRPr="008A260C">
        <w:rPr>
          <w:rFonts w:asciiTheme="minorHAnsi" w:hAnsiTheme="minorHAnsi" w:cstheme="minorHAnsi"/>
          <w:bCs/>
        </w:rPr>
        <w:lastRenderedPageBreak/>
        <w:t>•</w:t>
      </w:r>
      <w:r w:rsidRPr="008A260C">
        <w:rPr>
          <w:rFonts w:asciiTheme="minorHAnsi" w:hAnsiTheme="minorHAnsi" w:cstheme="minorHAnsi"/>
          <w:bCs/>
        </w:rPr>
        <w:tab/>
        <w:t>Навички розробки керівних документів по впровадженню національних стандартів  ISO;</w:t>
      </w:r>
    </w:p>
    <w:p w14:paraId="1A98B396" w14:textId="77777777" w:rsidR="008A260C" w:rsidRPr="008A260C" w:rsidRDefault="008A260C" w:rsidP="008A260C">
      <w:pPr>
        <w:ind w:left="1080"/>
        <w:jc w:val="both"/>
        <w:rPr>
          <w:rFonts w:asciiTheme="minorHAnsi" w:hAnsiTheme="minorHAnsi" w:cstheme="minorHAnsi"/>
          <w:bCs/>
        </w:rPr>
      </w:pPr>
      <w:r w:rsidRPr="008A260C">
        <w:rPr>
          <w:rFonts w:asciiTheme="minorHAnsi" w:hAnsiTheme="minorHAnsi" w:cstheme="minorHAnsi"/>
          <w:bCs/>
        </w:rPr>
        <w:t>•</w:t>
      </w:r>
      <w:r w:rsidRPr="008A260C">
        <w:rPr>
          <w:rFonts w:asciiTheme="minorHAnsi" w:hAnsiTheme="minorHAnsi" w:cstheme="minorHAnsi"/>
          <w:bCs/>
        </w:rPr>
        <w:tab/>
        <w:t>Досвід роботи в органі сертифікації;</w:t>
      </w:r>
    </w:p>
    <w:p w14:paraId="6F2E4C92" w14:textId="77777777" w:rsidR="008A260C" w:rsidRPr="008A260C" w:rsidRDefault="008A260C" w:rsidP="008A260C">
      <w:pPr>
        <w:ind w:left="1080"/>
        <w:jc w:val="both"/>
        <w:rPr>
          <w:rFonts w:asciiTheme="minorHAnsi" w:hAnsiTheme="minorHAnsi" w:cstheme="minorHAnsi"/>
          <w:bCs/>
        </w:rPr>
      </w:pPr>
      <w:r w:rsidRPr="008A260C">
        <w:rPr>
          <w:rFonts w:asciiTheme="minorHAnsi" w:hAnsiTheme="minorHAnsi" w:cstheme="minorHAnsi"/>
          <w:bCs/>
        </w:rPr>
        <w:t>•</w:t>
      </w:r>
      <w:r w:rsidRPr="008A260C">
        <w:rPr>
          <w:rFonts w:asciiTheme="minorHAnsi" w:hAnsiTheme="minorHAnsi" w:cstheme="minorHAnsi"/>
          <w:bCs/>
        </w:rPr>
        <w:tab/>
        <w:t>Досвід участі у акредитації (нотифікації) органів сертифікації;</w:t>
      </w:r>
    </w:p>
    <w:p w14:paraId="5E3C6E08" w14:textId="77777777" w:rsidR="008A260C" w:rsidRPr="008A260C" w:rsidRDefault="008A260C" w:rsidP="008A260C">
      <w:pPr>
        <w:ind w:left="1080"/>
        <w:jc w:val="both"/>
        <w:rPr>
          <w:rFonts w:asciiTheme="minorHAnsi" w:hAnsiTheme="minorHAnsi" w:cstheme="minorHAnsi"/>
          <w:bCs/>
        </w:rPr>
      </w:pPr>
      <w:r w:rsidRPr="008A260C">
        <w:rPr>
          <w:rFonts w:asciiTheme="minorHAnsi" w:hAnsiTheme="minorHAnsi" w:cstheme="minorHAnsi"/>
          <w:bCs/>
        </w:rPr>
        <w:t>•</w:t>
      </w:r>
      <w:r w:rsidRPr="008A260C">
        <w:rPr>
          <w:rFonts w:asciiTheme="minorHAnsi" w:hAnsiTheme="minorHAnsi" w:cstheme="minorHAnsi"/>
          <w:bCs/>
        </w:rPr>
        <w:tab/>
        <w:t>Знання міжнародних стандартів ISO;</w:t>
      </w:r>
    </w:p>
    <w:p w14:paraId="4F55FF73" w14:textId="77777777" w:rsidR="008A260C" w:rsidRPr="008A260C" w:rsidRDefault="008A260C" w:rsidP="008A260C">
      <w:pPr>
        <w:ind w:left="1080"/>
        <w:jc w:val="both"/>
        <w:rPr>
          <w:rFonts w:asciiTheme="minorHAnsi" w:hAnsiTheme="minorHAnsi" w:cstheme="minorHAnsi"/>
          <w:bCs/>
        </w:rPr>
      </w:pPr>
      <w:r w:rsidRPr="008A260C">
        <w:rPr>
          <w:rFonts w:asciiTheme="minorHAnsi" w:hAnsiTheme="minorHAnsi" w:cstheme="minorHAnsi"/>
          <w:bCs/>
        </w:rPr>
        <w:t>•</w:t>
      </w:r>
      <w:r w:rsidRPr="008A260C">
        <w:rPr>
          <w:rFonts w:asciiTheme="minorHAnsi" w:hAnsiTheme="minorHAnsi" w:cstheme="minorHAnsi"/>
          <w:bCs/>
        </w:rPr>
        <w:tab/>
        <w:t>Знання політик і процедур НААУ щодо акредитації органів оцінки відповідності;</w:t>
      </w:r>
    </w:p>
    <w:p w14:paraId="3135B0C0" w14:textId="77777777" w:rsidR="008A260C" w:rsidRPr="008A260C" w:rsidRDefault="008A260C" w:rsidP="008A260C">
      <w:pPr>
        <w:ind w:left="1080"/>
        <w:jc w:val="both"/>
        <w:rPr>
          <w:rFonts w:asciiTheme="minorHAnsi" w:hAnsiTheme="minorHAnsi" w:cstheme="minorHAnsi"/>
          <w:bCs/>
        </w:rPr>
      </w:pPr>
      <w:r w:rsidRPr="008A260C">
        <w:rPr>
          <w:rFonts w:asciiTheme="minorHAnsi" w:hAnsiTheme="minorHAnsi" w:cstheme="minorHAnsi"/>
          <w:bCs/>
        </w:rPr>
        <w:t>•</w:t>
      </w:r>
      <w:r w:rsidRPr="008A260C">
        <w:rPr>
          <w:rFonts w:asciiTheme="minorHAnsi" w:hAnsiTheme="minorHAnsi" w:cstheme="minorHAnsi"/>
          <w:bCs/>
        </w:rPr>
        <w:tab/>
        <w:t>Наявність сертифікату про проходження навчання по стандарту ДСТУ EN ІSO/ІЕС 17024:2019 буде перевагою;</w:t>
      </w:r>
    </w:p>
    <w:p w14:paraId="73CA84A6" w14:textId="77777777" w:rsidR="008A260C" w:rsidRPr="008A260C" w:rsidRDefault="008A260C" w:rsidP="008A260C">
      <w:pPr>
        <w:ind w:left="1080"/>
        <w:jc w:val="both"/>
        <w:rPr>
          <w:rFonts w:asciiTheme="minorHAnsi" w:hAnsiTheme="minorHAnsi" w:cstheme="minorHAnsi"/>
          <w:bCs/>
        </w:rPr>
      </w:pPr>
      <w:r w:rsidRPr="008A260C">
        <w:rPr>
          <w:rFonts w:asciiTheme="minorHAnsi" w:hAnsiTheme="minorHAnsi" w:cstheme="minorHAnsi"/>
          <w:bCs/>
        </w:rPr>
        <w:t>•</w:t>
      </w:r>
      <w:r w:rsidRPr="008A260C">
        <w:rPr>
          <w:rFonts w:asciiTheme="minorHAnsi" w:hAnsiTheme="minorHAnsi" w:cstheme="minorHAnsi"/>
          <w:bCs/>
        </w:rPr>
        <w:tab/>
        <w:t>Впевнений користувач MS Office ( MS Word, MS Excel);</w:t>
      </w:r>
    </w:p>
    <w:p w14:paraId="3302226A" w14:textId="3B4FB869" w:rsidR="007A506A" w:rsidRPr="008A260C" w:rsidRDefault="008A260C" w:rsidP="008A260C">
      <w:pPr>
        <w:ind w:left="1080"/>
        <w:jc w:val="both"/>
        <w:rPr>
          <w:rFonts w:asciiTheme="minorHAnsi" w:hAnsiTheme="minorHAnsi" w:cstheme="minorHAnsi"/>
          <w:bCs/>
        </w:rPr>
      </w:pPr>
      <w:r w:rsidRPr="008A260C">
        <w:rPr>
          <w:rFonts w:asciiTheme="minorHAnsi" w:hAnsiTheme="minorHAnsi" w:cstheme="minorHAnsi"/>
          <w:bCs/>
        </w:rPr>
        <w:t>•</w:t>
      </w:r>
      <w:r w:rsidRPr="008A260C">
        <w:rPr>
          <w:rFonts w:asciiTheme="minorHAnsi" w:hAnsiTheme="minorHAnsi" w:cstheme="minorHAnsi"/>
          <w:bCs/>
        </w:rPr>
        <w:tab/>
        <w:t>Відмінне знання усної та письмової ділової української мов.</w:t>
      </w:r>
    </w:p>
    <w:p w14:paraId="385331B0" w14:textId="77777777" w:rsidR="008A260C" w:rsidRDefault="008A260C" w:rsidP="008A260C">
      <w:pPr>
        <w:ind w:left="1080"/>
        <w:jc w:val="both"/>
        <w:rPr>
          <w:rFonts w:cs="Calibri"/>
          <w:b/>
        </w:rPr>
      </w:pPr>
    </w:p>
    <w:p w14:paraId="7E3973A4" w14:textId="77777777" w:rsidR="008A260C" w:rsidRPr="008A260C" w:rsidRDefault="008A260C" w:rsidP="008A260C">
      <w:pPr>
        <w:ind w:left="1080"/>
        <w:jc w:val="both"/>
        <w:rPr>
          <w:rFonts w:cs="Calibri"/>
          <w:b/>
        </w:rPr>
      </w:pPr>
    </w:p>
    <w:p w14:paraId="700A3650" w14:textId="1082DACA" w:rsidR="00300E02" w:rsidRDefault="006518AD">
      <w:pPr>
        <w:ind w:left="284"/>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 xml:space="preserve">зазначте: </w:t>
      </w:r>
      <w:r w:rsidRPr="00B907CC">
        <w:rPr>
          <w:rFonts w:ascii="Calibri" w:eastAsia="Calibri" w:hAnsi="Calibri" w:cs="Calibri"/>
          <w:b/>
        </w:rPr>
        <w:t>«</w:t>
      </w:r>
      <w:r w:rsidR="00B907CC" w:rsidRPr="00B907CC">
        <w:rPr>
          <w:rFonts w:ascii="Calibri" w:eastAsia="Calibri" w:hAnsi="Calibri" w:cs="Calibri"/>
          <w:b/>
        </w:rPr>
        <w:t>38</w:t>
      </w:r>
      <w:r w:rsidR="00300E02" w:rsidRPr="00B907CC">
        <w:rPr>
          <w:rFonts w:ascii="Calibri" w:eastAsia="Calibri" w:hAnsi="Calibri" w:cs="Calibri"/>
          <w:b/>
        </w:rPr>
        <w:t>-</w:t>
      </w:r>
      <w:r w:rsidR="00B907CC" w:rsidRPr="00B907CC">
        <w:rPr>
          <w:rFonts w:ascii="Calibri" w:eastAsia="Calibri" w:hAnsi="Calibri" w:cs="Calibri"/>
          <w:b/>
        </w:rPr>
        <w:t>2024</w:t>
      </w:r>
      <w:r w:rsidRPr="006518AD">
        <w:rPr>
          <w:rFonts w:ascii="Calibri" w:eastAsia="Calibri" w:hAnsi="Calibri" w:cs="Calibri"/>
          <w:b/>
        </w:rPr>
        <w:t xml:space="preserve"> </w:t>
      </w:r>
      <w:r>
        <w:rPr>
          <w:rFonts w:ascii="Calibri" w:eastAsia="Calibri" w:hAnsi="Calibri" w:cs="Calibri"/>
          <w:b/>
        </w:rPr>
        <w:t>Консультант</w:t>
      </w:r>
      <w:r w:rsidR="009F6A3E">
        <w:rPr>
          <w:rFonts w:ascii="Calibri" w:eastAsia="Calibri" w:hAnsi="Calibri" w:cs="Calibri"/>
          <w:b/>
        </w:rPr>
        <w:t xml:space="preserve"> </w:t>
      </w:r>
      <w:r w:rsidR="009F6A3E" w:rsidRPr="009F6A3E">
        <w:rPr>
          <w:rFonts w:ascii="Calibri" w:eastAsia="Calibri" w:hAnsi="Calibri" w:cs="Calibri"/>
          <w:b/>
        </w:rPr>
        <w:t>актуалізації процедур, політик, форм записів Органу сертифікації персоналу</w:t>
      </w:r>
      <w:r w:rsidR="00300E02">
        <w:rPr>
          <w:rFonts w:ascii="Calibri" w:eastAsia="Calibri" w:hAnsi="Calibri" w:cs="Calibri"/>
          <w:b/>
        </w:rPr>
        <w:t>»</w:t>
      </w:r>
    </w:p>
    <w:p w14:paraId="7392DD58" w14:textId="77777777" w:rsidR="00300E02" w:rsidRDefault="00300E02">
      <w:pPr>
        <w:ind w:left="284"/>
        <w:jc w:val="both"/>
        <w:rPr>
          <w:rFonts w:ascii="Calibri" w:eastAsia="Calibri" w:hAnsi="Calibri" w:cs="Calibri"/>
          <w:b/>
        </w:rPr>
      </w:pPr>
    </w:p>
    <w:p w14:paraId="33DD812A" w14:textId="28ED2F8A" w:rsidR="007A506A" w:rsidRDefault="006518AD">
      <w:pPr>
        <w:ind w:left="284"/>
        <w:jc w:val="both"/>
        <w:rPr>
          <w:rFonts w:ascii="Calibri" w:eastAsia="Calibri" w:hAnsi="Calibri" w:cs="Calibri"/>
        </w:rPr>
      </w:pPr>
      <w:r>
        <w:rPr>
          <w:rFonts w:ascii="Calibri" w:eastAsia="Calibri" w:hAnsi="Calibri" w:cs="Calibri"/>
          <w:b/>
        </w:rPr>
        <w:t xml:space="preserve">Термін подання документів – до </w:t>
      </w:r>
      <w:bookmarkStart w:id="3" w:name="_Hlk150265673"/>
      <w:r w:rsidR="00B907CC">
        <w:rPr>
          <w:rFonts w:ascii="Calibri" w:eastAsia="Calibri" w:hAnsi="Calibri" w:cs="Calibri"/>
          <w:b/>
        </w:rPr>
        <w:t>25</w:t>
      </w:r>
      <w:r w:rsidRPr="00476885">
        <w:rPr>
          <w:rFonts w:ascii="Calibri" w:eastAsia="Calibri" w:hAnsi="Calibri" w:cs="Calibri"/>
          <w:b/>
        </w:rPr>
        <w:t xml:space="preserve"> </w:t>
      </w:r>
      <w:r w:rsidR="009F6A3E" w:rsidRPr="00476885">
        <w:rPr>
          <w:rFonts w:ascii="Calibri" w:eastAsia="Calibri" w:hAnsi="Calibri" w:cs="Calibri"/>
          <w:b/>
        </w:rPr>
        <w:t>січня</w:t>
      </w:r>
      <w:r w:rsidRPr="00476885">
        <w:rPr>
          <w:rFonts w:ascii="Calibri" w:eastAsia="Calibri" w:hAnsi="Calibri" w:cs="Calibri"/>
          <w:b/>
        </w:rPr>
        <w:t xml:space="preserve"> 202</w:t>
      </w:r>
      <w:r w:rsidR="009F6A3E" w:rsidRPr="00476885">
        <w:rPr>
          <w:rFonts w:ascii="Calibri" w:eastAsia="Calibri" w:hAnsi="Calibri" w:cs="Calibri"/>
          <w:b/>
        </w:rPr>
        <w:t>4</w:t>
      </w:r>
      <w:r w:rsidRPr="00476885">
        <w:rPr>
          <w:rFonts w:ascii="Calibri" w:eastAsia="Calibri" w:hAnsi="Calibri" w:cs="Calibri"/>
          <w:b/>
        </w:rPr>
        <w:t xml:space="preserve"> року</w:t>
      </w:r>
      <w:bookmarkEnd w:id="3"/>
      <w:r>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03B4A"/>
    <w:rsid w:val="00015490"/>
    <w:rsid w:val="000E6328"/>
    <w:rsid w:val="00290F17"/>
    <w:rsid w:val="002C268A"/>
    <w:rsid w:val="00300E02"/>
    <w:rsid w:val="00352F8E"/>
    <w:rsid w:val="00476885"/>
    <w:rsid w:val="00582FE5"/>
    <w:rsid w:val="00610D10"/>
    <w:rsid w:val="006518AD"/>
    <w:rsid w:val="006E6637"/>
    <w:rsid w:val="006F56FD"/>
    <w:rsid w:val="00727188"/>
    <w:rsid w:val="007A506A"/>
    <w:rsid w:val="008A260C"/>
    <w:rsid w:val="00963893"/>
    <w:rsid w:val="009F6A3E"/>
    <w:rsid w:val="00AB2004"/>
    <w:rsid w:val="00B64A46"/>
    <w:rsid w:val="00B907CC"/>
    <w:rsid w:val="00CE3271"/>
    <w:rsid w:val="00D25DCD"/>
    <w:rsid w:val="00D76C49"/>
    <w:rsid w:val="00EA1A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604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2688</Words>
  <Characters>1533</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14</cp:revision>
  <dcterms:created xsi:type="dcterms:W3CDTF">2024-01-11T10:57:00Z</dcterms:created>
  <dcterms:modified xsi:type="dcterms:W3CDTF">2024-01-11T14:36:00Z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