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E575" w14:textId="63118B14" w:rsidR="007223C3" w:rsidRPr="00E0045F" w:rsidRDefault="007223C3" w:rsidP="00E0045F">
      <w:pPr>
        <w:pStyle w:val="1"/>
        <w:jc w:val="right"/>
        <w:rPr>
          <w:rFonts w:asciiTheme="majorHAnsi" w:hAnsiTheme="majorHAnsi" w:cstheme="majorHAnsi"/>
          <w:sz w:val="24"/>
          <w:szCs w:val="24"/>
          <w:lang w:val="uk-UA"/>
        </w:rPr>
      </w:pPr>
      <w:bookmarkStart w:id="0" w:name="_Hlk151387783"/>
      <w:bookmarkEnd w:id="0"/>
      <w:r w:rsidRPr="00E0045F">
        <w:rPr>
          <w:rFonts w:asciiTheme="majorHAnsi" w:hAnsiTheme="majorHAnsi" w:cstheme="majorHAnsi"/>
          <w:sz w:val="24"/>
          <w:szCs w:val="24"/>
          <w:lang w:val="uk-UA"/>
        </w:rPr>
        <w:t xml:space="preserve">                                                                       </w:t>
      </w:r>
      <w:r w:rsidR="00E0045F" w:rsidRPr="00E0045F">
        <w:rPr>
          <w:rFonts w:asciiTheme="majorHAnsi" w:hAnsiTheme="majorHAnsi" w:cstheme="majorHAnsi"/>
          <w:noProof/>
          <w:sz w:val="24"/>
          <w:szCs w:val="24"/>
          <w:lang w:val="uk-UA" w:eastAsia="uk-UA"/>
        </w:rPr>
        <w:drawing>
          <wp:inline distT="0" distB="0" distL="0" distR="0" wp14:anchorId="3311781A" wp14:editId="40393E42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45F">
        <w:rPr>
          <w:rFonts w:asciiTheme="majorHAnsi" w:hAnsiTheme="majorHAnsi" w:cstheme="majorHAnsi"/>
          <w:sz w:val="24"/>
          <w:szCs w:val="24"/>
          <w:lang w:val="uk-UA"/>
        </w:rPr>
        <w:t xml:space="preserve">                                                            </w:t>
      </w:r>
    </w:p>
    <w:p w14:paraId="06DC93B9" w14:textId="77777777" w:rsidR="007223C3" w:rsidRPr="00E0045F" w:rsidRDefault="007223C3" w:rsidP="007223C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71BC7FE" w14:textId="3084E0C8" w:rsidR="007223C3" w:rsidRPr="00E0045F" w:rsidRDefault="007223C3" w:rsidP="007223C3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0045F">
        <w:rPr>
          <w:rFonts w:asciiTheme="majorHAnsi" w:hAnsiTheme="majorHAnsi" w:cstheme="majorHAnsi"/>
          <w:b/>
          <w:sz w:val="24"/>
          <w:szCs w:val="24"/>
        </w:rPr>
        <w:t xml:space="preserve">Державна установа </w:t>
      </w:r>
      <w:r w:rsidRPr="00E0045F">
        <w:rPr>
          <w:rFonts w:asciiTheme="majorHAnsi" w:hAnsiTheme="majorHAnsi" w:cstheme="maj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E0045F">
        <w:rPr>
          <w:rFonts w:asciiTheme="majorHAnsi" w:eastAsia="Calibri" w:hAnsiTheme="majorHAnsi" w:cstheme="majorHAnsi"/>
          <w:b/>
          <w:sz w:val="24"/>
          <w:szCs w:val="24"/>
        </w:rPr>
        <w:t xml:space="preserve">на </w:t>
      </w:r>
      <w:r w:rsidR="00E0045F" w:rsidRPr="00E0045F">
        <w:rPr>
          <w:rFonts w:asciiTheme="majorHAnsi" w:eastAsia="Calibri" w:hAnsiTheme="majorHAnsi" w:cstheme="majorHAnsi"/>
          <w:b/>
          <w:sz w:val="24"/>
          <w:szCs w:val="24"/>
        </w:rPr>
        <w:t>консультанта</w:t>
      </w:r>
      <w:r w:rsidRPr="00E0045F">
        <w:rPr>
          <w:rFonts w:asciiTheme="majorHAnsi" w:eastAsia="Calibri" w:hAnsiTheme="majorHAnsi" w:cstheme="majorHAnsi"/>
          <w:b/>
          <w:sz w:val="24"/>
          <w:szCs w:val="24"/>
        </w:rPr>
        <w:t xml:space="preserve"> з антимікробної резистентності та інфекційного контролю</w:t>
      </w:r>
      <w:r w:rsidR="00D06BE8">
        <w:rPr>
          <w:rFonts w:asciiTheme="majorHAnsi" w:eastAsia="Calibri" w:hAnsiTheme="majorHAnsi" w:cstheme="majorHAnsi"/>
          <w:b/>
          <w:sz w:val="24"/>
          <w:szCs w:val="24"/>
        </w:rPr>
        <w:t xml:space="preserve"> в рамках Норвезького проекту </w:t>
      </w:r>
      <w:r w:rsidR="00763A04">
        <w:rPr>
          <w:rFonts w:asciiTheme="majorHAnsi" w:eastAsia="Calibri" w:hAnsiTheme="majorHAnsi" w:cstheme="majorHAnsi"/>
          <w:b/>
          <w:sz w:val="24"/>
          <w:szCs w:val="24"/>
        </w:rPr>
        <w:t xml:space="preserve">з метою зміцнення спроможності головної експертної установи у сфері громадського здоров’я щодо подолання </w:t>
      </w:r>
      <w:proofErr w:type="spellStart"/>
      <w:r w:rsidR="00763A04">
        <w:rPr>
          <w:rFonts w:asciiTheme="majorHAnsi" w:eastAsia="Calibri" w:hAnsiTheme="majorHAnsi" w:cstheme="majorHAnsi"/>
          <w:b/>
          <w:sz w:val="24"/>
          <w:szCs w:val="24"/>
        </w:rPr>
        <w:t>антибіотикорезистентності</w:t>
      </w:r>
      <w:proofErr w:type="spellEnd"/>
      <w:r w:rsidR="00763A04">
        <w:rPr>
          <w:rFonts w:asciiTheme="majorHAnsi" w:eastAsia="Calibri" w:hAnsiTheme="majorHAnsi" w:cstheme="majorHAnsi"/>
          <w:b/>
          <w:sz w:val="24"/>
          <w:szCs w:val="24"/>
        </w:rPr>
        <w:t xml:space="preserve"> через достовірні дані.</w:t>
      </w:r>
    </w:p>
    <w:p w14:paraId="5FD4466B" w14:textId="77777777" w:rsidR="007223C3" w:rsidRPr="00E0045F" w:rsidRDefault="007223C3" w:rsidP="007223C3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uk-UA" w:eastAsia="ru-RU"/>
        </w:rPr>
      </w:pPr>
    </w:p>
    <w:p w14:paraId="6D9E6D55" w14:textId="23CAE4F3" w:rsidR="007223C3" w:rsidRPr="00E0045F" w:rsidRDefault="007223C3" w:rsidP="007223C3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0045F">
        <w:rPr>
          <w:rFonts w:asciiTheme="majorHAnsi" w:eastAsia="Calibri" w:hAnsiTheme="majorHAnsi" w:cstheme="majorHAnsi"/>
          <w:b/>
          <w:sz w:val="24"/>
          <w:szCs w:val="24"/>
        </w:rPr>
        <w:t xml:space="preserve">Назва позиції: </w:t>
      </w:r>
      <w:r w:rsidR="00E0045F" w:rsidRPr="00E0045F">
        <w:rPr>
          <w:rFonts w:asciiTheme="majorHAnsi" w:eastAsia="Calibri" w:hAnsiTheme="majorHAnsi" w:cstheme="majorHAnsi"/>
          <w:bCs/>
          <w:sz w:val="24"/>
          <w:szCs w:val="24"/>
        </w:rPr>
        <w:t>Консультант з антимікробної резистентності та інфекційного контролю</w:t>
      </w:r>
    </w:p>
    <w:p w14:paraId="11F6A90E" w14:textId="77777777" w:rsidR="007223C3" w:rsidRPr="00E0045F" w:rsidRDefault="007223C3" w:rsidP="007223C3">
      <w:pPr>
        <w:rPr>
          <w:rFonts w:asciiTheme="majorHAnsi" w:hAnsiTheme="majorHAnsi" w:cstheme="majorHAnsi"/>
          <w:sz w:val="24"/>
          <w:szCs w:val="24"/>
          <w:lang w:eastAsia="uk-UA"/>
        </w:rPr>
      </w:pPr>
      <w:r w:rsidRPr="00E0045F">
        <w:rPr>
          <w:rFonts w:asciiTheme="majorHAnsi" w:eastAsia="Calibri" w:hAnsiTheme="majorHAnsi" w:cstheme="majorHAnsi"/>
          <w:b/>
          <w:sz w:val="24"/>
          <w:szCs w:val="24"/>
        </w:rPr>
        <w:t xml:space="preserve">Рівень зайнятості: </w:t>
      </w:r>
      <w:r w:rsidRPr="00E0045F">
        <w:rPr>
          <w:rFonts w:asciiTheme="majorHAnsi" w:eastAsia="Calibri" w:hAnsiTheme="majorHAnsi" w:cstheme="majorHAnsi"/>
          <w:sz w:val="24"/>
          <w:szCs w:val="24"/>
        </w:rPr>
        <w:t>повна</w:t>
      </w:r>
    </w:p>
    <w:p w14:paraId="2334ACB0" w14:textId="39BE0CA7" w:rsidR="007223C3" w:rsidRPr="00E0045F" w:rsidRDefault="007223C3" w:rsidP="007223C3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E0045F">
        <w:rPr>
          <w:rFonts w:asciiTheme="majorHAnsi" w:hAnsiTheme="majorHAnsi" w:cstheme="majorHAnsi"/>
          <w:sz w:val="24"/>
          <w:szCs w:val="24"/>
          <w:lang w:eastAsia="uk-UA"/>
        </w:rPr>
        <w:t xml:space="preserve"> </w:t>
      </w:r>
      <w:r w:rsidRPr="00E0045F">
        <w:rPr>
          <w:rFonts w:asciiTheme="majorHAnsi" w:eastAsia="Calibri" w:hAnsiTheme="majorHAnsi" w:cstheme="majorHAnsi"/>
          <w:b/>
          <w:sz w:val="24"/>
          <w:szCs w:val="24"/>
        </w:rPr>
        <w:t>Інформація щодо установи:</w:t>
      </w:r>
    </w:p>
    <w:p w14:paraId="36D1AC1D" w14:textId="77777777" w:rsidR="007223C3" w:rsidRPr="00E0045F" w:rsidRDefault="007223C3" w:rsidP="007223C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0045F">
        <w:rPr>
          <w:rFonts w:asciiTheme="majorHAnsi" w:eastAsia="Calibri" w:hAnsiTheme="majorHAnsi" w:cstheme="maj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C495A6" w14:textId="77777777" w:rsidR="007223C3" w:rsidRPr="00E0045F" w:rsidRDefault="007223C3" w:rsidP="007223C3">
      <w:pPr>
        <w:shd w:val="clear" w:color="auto" w:fill="FFFFFF"/>
        <w:rPr>
          <w:rFonts w:asciiTheme="majorHAnsi" w:hAnsiTheme="majorHAnsi" w:cstheme="majorHAnsi"/>
          <w:b/>
          <w:bCs/>
          <w:sz w:val="24"/>
          <w:szCs w:val="24"/>
        </w:rPr>
      </w:pPr>
    </w:p>
    <w:p w14:paraId="24ADD53A" w14:textId="77777777" w:rsidR="007223C3" w:rsidRPr="00E0045F" w:rsidRDefault="007223C3" w:rsidP="007223C3">
      <w:pPr>
        <w:shd w:val="clear" w:color="auto" w:fill="FFFFFF"/>
        <w:spacing w:after="0"/>
        <w:rPr>
          <w:rFonts w:asciiTheme="majorHAnsi" w:eastAsia="Calibri" w:hAnsiTheme="majorHAnsi" w:cstheme="majorHAnsi"/>
          <w:b/>
          <w:sz w:val="24"/>
          <w:szCs w:val="24"/>
        </w:rPr>
      </w:pPr>
      <w:r w:rsidRPr="00E0045F">
        <w:rPr>
          <w:rFonts w:asciiTheme="majorHAnsi" w:eastAsia="Calibri" w:hAnsiTheme="majorHAnsi" w:cstheme="majorHAnsi"/>
          <w:b/>
          <w:sz w:val="24"/>
          <w:szCs w:val="24"/>
        </w:rPr>
        <w:t>Основні обов'язки:</w:t>
      </w:r>
    </w:p>
    <w:p w14:paraId="299A5C70" w14:textId="2E302437" w:rsidR="004453EE" w:rsidRPr="00E0045F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у</w:t>
      </w:r>
      <w:r w:rsidR="004453EE" w:rsidRPr="00E0045F">
        <w:rPr>
          <w:rFonts w:asciiTheme="majorHAnsi" w:eastAsia="Calibri" w:hAnsiTheme="majorHAnsi" w:cstheme="majorHAnsi"/>
          <w:lang w:eastAsia="en-US"/>
        </w:rPr>
        <w:t>часть у наданні</w:t>
      </w:r>
      <w:r w:rsidR="006049A7" w:rsidRPr="00E0045F">
        <w:rPr>
          <w:rFonts w:asciiTheme="majorHAnsi" w:eastAsia="Calibri" w:hAnsiTheme="majorHAnsi" w:cstheme="majorHAnsi"/>
          <w:lang w:eastAsia="en-US"/>
        </w:rPr>
        <w:t xml:space="preserve"> організаційно-методичн</w:t>
      </w:r>
      <w:r w:rsidR="004453EE" w:rsidRPr="00E0045F">
        <w:rPr>
          <w:rFonts w:asciiTheme="majorHAnsi" w:eastAsia="Calibri" w:hAnsiTheme="majorHAnsi" w:cstheme="majorHAnsi"/>
          <w:lang w:eastAsia="en-US"/>
        </w:rPr>
        <w:t>ої</w:t>
      </w:r>
      <w:r w:rsidR="006049A7" w:rsidRPr="00E0045F">
        <w:rPr>
          <w:rFonts w:asciiTheme="majorHAnsi" w:eastAsia="Calibri" w:hAnsiTheme="majorHAnsi" w:cstheme="majorHAnsi"/>
          <w:lang w:eastAsia="en-US"/>
        </w:rPr>
        <w:t>, аналітично-інформаційн</w:t>
      </w:r>
      <w:r w:rsidR="004453EE" w:rsidRPr="00E0045F">
        <w:rPr>
          <w:rFonts w:asciiTheme="majorHAnsi" w:eastAsia="Calibri" w:hAnsiTheme="majorHAnsi" w:cstheme="majorHAnsi"/>
          <w:lang w:eastAsia="en-US"/>
        </w:rPr>
        <w:t>ої</w:t>
      </w:r>
      <w:r w:rsidR="006049A7" w:rsidRPr="00E0045F">
        <w:rPr>
          <w:rFonts w:asciiTheme="majorHAnsi" w:eastAsia="Calibri" w:hAnsiTheme="majorHAnsi" w:cstheme="majorHAnsi"/>
          <w:lang w:eastAsia="en-US"/>
        </w:rPr>
        <w:t>, профілактично-просвітницьк</w:t>
      </w:r>
      <w:r w:rsidR="004453EE" w:rsidRPr="00E0045F">
        <w:rPr>
          <w:rFonts w:asciiTheme="majorHAnsi" w:eastAsia="Calibri" w:hAnsiTheme="majorHAnsi" w:cstheme="majorHAnsi"/>
          <w:lang w:eastAsia="en-US"/>
        </w:rPr>
        <w:t>ої</w:t>
      </w:r>
      <w:r w:rsidR="006049A7" w:rsidRPr="00E0045F">
        <w:rPr>
          <w:rFonts w:asciiTheme="majorHAnsi" w:eastAsia="Calibri" w:hAnsiTheme="majorHAnsi" w:cstheme="majorHAnsi"/>
          <w:lang w:eastAsia="en-US"/>
        </w:rPr>
        <w:t xml:space="preserve"> та консультативн</w:t>
      </w:r>
      <w:r w:rsidR="004453EE" w:rsidRPr="00E0045F">
        <w:rPr>
          <w:rFonts w:asciiTheme="majorHAnsi" w:eastAsia="Calibri" w:hAnsiTheme="majorHAnsi" w:cstheme="majorHAnsi"/>
          <w:lang w:eastAsia="en-US"/>
        </w:rPr>
        <w:t>ої</w:t>
      </w:r>
      <w:r w:rsidR="006049A7" w:rsidRPr="00E0045F">
        <w:rPr>
          <w:rFonts w:asciiTheme="majorHAnsi" w:eastAsia="Calibri" w:hAnsiTheme="majorHAnsi" w:cstheme="majorHAnsi"/>
          <w:lang w:eastAsia="en-US"/>
        </w:rPr>
        <w:t xml:space="preserve"> діяльн</w:t>
      </w:r>
      <w:r w:rsidR="004453EE" w:rsidRPr="00E0045F">
        <w:rPr>
          <w:rFonts w:asciiTheme="majorHAnsi" w:eastAsia="Calibri" w:hAnsiTheme="majorHAnsi" w:cstheme="majorHAnsi"/>
          <w:lang w:eastAsia="en-US"/>
        </w:rPr>
        <w:t>ості</w:t>
      </w:r>
      <w:r w:rsidR="006049A7" w:rsidRPr="00E0045F">
        <w:rPr>
          <w:rFonts w:asciiTheme="majorHAnsi" w:eastAsia="Calibri" w:hAnsiTheme="majorHAnsi" w:cstheme="majorHAnsi"/>
          <w:lang w:eastAsia="en-US"/>
        </w:rPr>
        <w:t xml:space="preserve"> з питань </w:t>
      </w:r>
      <w:r w:rsidR="004453EE" w:rsidRPr="00E0045F">
        <w:rPr>
          <w:rFonts w:asciiTheme="majorHAnsi" w:eastAsia="Calibri" w:hAnsiTheme="majorHAnsi" w:cstheme="majorHAnsi"/>
          <w:lang w:eastAsia="en-US"/>
        </w:rPr>
        <w:t>впровадження локального мікробіологічного моніторингу в закладах охорони здоров’я, що надають стаціонарну медичну допомогу</w:t>
      </w:r>
      <w:r w:rsidR="006049A7" w:rsidRPr="00E0045F">
        <w:rPr>
          <w:rFonts w:asciiTheme="majorHAnsi" w:eastAsia="Calibri" w:hAnsiTheme="majorHAnsi" w:cstheme="majorHAnsi"/>
          <w:lang w:eastAsia="en-US"/>
        </w:rPr>
        <w:t>.</w:t>
      </w:r>
    </w:p>
    <w:p w14:paraId="7F4B46F8" w14:textId="469A38CB" w:rsidR="004453EE" w:rsidRPr="00E0045F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у</w:t>
      </w:r>
      <w:r w:rsidR="004453EE" w:rsidRPr="00E0045F">
        <w:rPr>
          <w:rFonts w:asciiTheme="majorHAnsi" w:eastAsia="Calibri" w:hAnsiTheme="majorHAnsi" w:cstheme="majorHAnsi"/>
          <w:lang w:eastAsia="en-US"/>
        </w:rPr>
        <w:t>часть у проведенні моніторингових візитів до закладів охорони здоров’я Київської і Черкаської областей та міста Київ, з метою оцінки впровадження заходів профілактики інфекцій, інфекційного контролю та протидії поширенню збудників з антимікробною резистентністю.</w:t>
      </w:r>
    </w:p>
    <w:p w14:paraId="78E6CB1A" w14:textId="2581AC59" w:rsidR="004453EE" w:rsidRPr="00E0045F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у</w:t>
      </w:r>
      <w:r w:rsidR="004453EE" w:rsidRPr="00E0045F">
        <w:rPr>
          <w:rFonts w:asciiTheme="majorHAnsi" w:eastAsia="Calibri" w:hAnsiTheme="majorHAnsi" w:cstheme="majorHAnsi"/>
          <w:lang w:eastAsia="en-US"/>
        </w:rPr>
        <w:t xml:space="preserve">часть у проведенні </w:t>
      </w:r>
      <w:proofErr w:type="spellStart"/>
      <w:r w:rsidR="004453EE" w:rsidRPr="00E0045F">
        <w:rPr>
          <w:rFonts w:asciiTheme="majorHAnsi" w:eastAsia="Calibri" w:hAnsiTheme="majorHAnsi" w:cstheme="majorHAnsi"/>
          <w:lang w:eastAsia="en-US"/>
        </w:rPr>
        <w:t>біоповедінкового</w:t>
      </w:r>
      <w:proofErr w:type="spellEnd"/>
      <w:r w:rsidR="004453EE" w:rsidRPr="00E0045F">
        <w:rPr>
          <w:rFonts w:asciiTheme="majorHAnsi" w:eastAsia="Calibri" w:hAnsiTheme="majorHAnsi" w:cstheme="majorHAnsi"/>
          <w:lang w:eastAsia="en-US"/>
        </w:rPr>
        <w:t xml:space="preserve"> дослідження з метою аналізу внутрішніх мотивацій та реальних причин вибору антибактеріальних препаратів лікарями закладів охорони здоров’я, що надають стаціонарну медичну допомогу.</w:t>
      </w:r>
    </w:p>
    <w:p w14:paraId="07BA2059" w14:textId="7ABD9BAF" w:rsidR="00316B9E" w:rsidRPr="00E0045F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у</w:t>
      </w:r>
      <w:r w:rsidR="006049A7" w:rsidRPr="00E0045F">
        <w:rPr>
          <w:rFonts w:asciiTheme="majorHAnsi" w:eastAsia="Calibri" w:hAnsiTheme="majorHAnsi" w:cstheme="majorHAnsi"/>
          <w:lang w:eastAsia="en-US"/>
        </w:rPr>
        <w:t xml:space="preserve">часть у підготовці </w:t>
      </w:r>
      <w:proofErr w:type="spellStart"/>
      <w:r w:rsidR="006049A7" w:rsidRPr="00E0045F">
        <w:rPr>
          <w:rFonts w:asciiTheme="majorHAnsi" w:eastAsia="Calibri" w:hAnsiTheme="majorHAnsi" w:cstheme="majorHAnsi"/>
          <w:lang w:eastAsia="en-US"/>
        </w:rPr>
        <w:t>про</w:t>
      </w:r>
      <w:r w:rsidR="005125CE" w:rsidRPr="00E0045F">
        <w:rPr>
          <w:rFonts w:asciiTheme="majorHAnsi" w:eastAsia="Calibri" w:hAnsiTheme="majorHAnsi" w:cstheme="majorHAnsi"/>
          <w:lang w:eastAsia="en-US"/>
        </w:rPr>
        <w:t>є</w:t>
      </w:r>
      <w:r w:rsidR="006049A7" w:rsidRPr="00E0045F">
        <w:rPr>
          <w:rFonts w:asciiTheme="majorHAnsi" w:eastAsia="Calibri" w:hAnsiTheme="majorHAnsi" w:cstheme="majorHAnsi"/>
          <w:lang w:eastAsia="en-US"/>
        </w:rPr>
        <w:t>ктів</w:t>
      </w:r>
      <w:proofErr w:type="spellEnd"/>
      <w:r w:rsidR="006049A7" w:rsidRPr="00E0045F">
        <w:rPr>
          <w:rFonts w:asciiTheme="majorHAnsi" w:eastAsia="Calibri" w:hAnsiTheme="majorHAnsi" w:cstheme="majorHAnsi"/>
          <w:lang w:eastAsia="en-US"/>
        </w:rPr>
        <w:t xml:space="preserve"> нормативно-правових, організаційно-методичних та розпорядчих документів з питань </w:t>
      </w:r>
      <w:r w:rsidR="005125CE" w:rsidRPr="00E0045F">
        <w:rPr>
          <w:rFonts w:asciiTheme="majorHAnsi" w:eastAsia="Calibri" w:hAnsiTheme="majorHAnsi" w:cstheme="majorHAnsi"/>
          <w:lang w:eastAsia="en-US"/>
        </w:rPr>
        <w:t>інфекційних хвороб, пов’язаних з наданням медичної допомоги, в тому числі викликани</w:t>
      </w:r>
      <w:r w:rsidR="00B61B3A" w:rsidRPr="00E0045F">
        <w:rPr>
          <w:rFonts w:asciiTheme="majorHAnsi" w:eastAsia="Calibri" w:hAnsiTheme="majorHAnsi" w:cstheme="majorHAnsi"/>
          <w:lang w:eastAsia="en-US"/>
        </w:rPr>
        <w:t>х</w:t>
      </w:r>
      <w:r w:rsidR="005125CE" w:rsidRPr="00E0045F">
        <w:rPr>
          <w:rFonts w:asciiTheme="majorHAnsi" w:eastAsia="Calibri" w:hAnsiTheme="majorHAnsi" w:cstheme="majorHAnsi"/>
          <w:lang w:eastAsia="en-US"/>
        </w:rPr>
        <w:t xml:space="preserve"> мікроорганізмами з антимікробною резистентністю</w:t>
      </w:r>
      <w:r w:rsidR="006049A7" w:rsidRPr="00E0045F">
        <w:rPr>
          <w:rFonts w:asciiTheme="majorHAnsi" w:eastAsia="Calibri" w:hAnsiTheme="majorHAnsi" w:cstheme="majorHAnsi"/>
          <w:lang w:eastAsia="en-US"/>
        </w:rPr>
        <w:t>.</w:t>
      </w:r>
    </w:p>
    <w:p w14:paraId="3973FF96" w14:textId="570A821B" w:rsidR="004453EE" w:rsidRPr="00E0045F" w:rsidRDefault="00B61B3A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у</w:t>
      </w:r>
      <w:r w:rsidR="006049A7" w:rsidRPr="00E0045F">
        <w:rPr>
          <w:rFonts w:asciiTheme="majorHAnsi" w:eastAsia="Calibri" w:hAnsiTheme="majorHAnsi" w:cstheme="majorHAnsi"/>
          <w:lang w:eastAsia="en-US"/>
        </w:rPr>
        <w:t xml:space="preserve">часть у </w:t>
      </w:r>
      <w:r w:rsidR="00316B9E" w:rsidRPr="00E0045F">
        <w:rPr>
          <w:rFonts w:asciiTheme="majorHAnsi" w:eastAsia="Calibri" w:hAnsiTheme="majorHAnsi" w:cstheme="majorHAnsi"/>
          <w:lang w:eastAsia="en-US"/>
        </w:rPr>
        <w:t>організації та проведенні конгресу з протидії поширенню збудників з антимікробною резистентністю.</w:t>
      </w:r>
    </w:p>
    <w:p w14:paraId="49C5881E" w14:textId="492E37A0" w:rsidR="00316B9E" w:rsidRPr="00E0045F" w:rsidRDefault="004453EE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 xml:space="preserve">участь у організації та проведенні </w:t>
      </w:r>
      <w:proofErr w:type="spellStart"/>
      <w:r w:rsidRPr="00E0045F">
        <w:rPr>
          <w:rFonts w:asciiTheme="majorHAnsi" w:eastAsia="Calibri" w:hAnsiTheme="majorHAnsi" w:cstheme="majorHAnsi"/>
          <w:lang w:eastAsia="en-US"/>
        </w:rPr>
        <w:t>вебінарів</w:t>
      </w:r>
      <w:proofErr w:type="spellEnd"/>
      <w:r w:rsidRPr="00E0045F">
        <w:rPr>
          <w:rFonts w:asciiTheme="majorHAnsi" w:eastAsia="Calibri" w:hAnsiTheme="majorHAnsi" w:cstheme="majorHAnsi"/>
          <w:lang w:eastAsia="en-US"/>
        </w:rPr>
        <w:t xml:space="preserve"> за напрямком впровадження локального мікробіологічного моніторингу.</w:t>
      </w:r>
    </w:p>
    <w:p w14:paraId="3B931504" w14:textId="0D18CB98" w:rsidR="00316B9E" w:rsidRPr="00E0045F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п</w:t>
      </w:r>
      <w:r w:rsidR="00316B9E" w:rsidRPr="00E0045F">
        <w:rPr>
          <w:rFonts w:asciiTheme="majorHAnsi" w:eastAsia="Calibri" w:hAnsiTheme="majorHAnsi" w:cstheme="majorHAnsi"/>
          <w:lang w:eastAsia="en-US"/>
        </w:rPr>
        <w:t>роведення аналізу світового досвіду щодо впровадження мікробіологічного локального моніторингу та надання рекомендацій для адаптації українського законодавства.</w:t>
      </w:r>
    </w:p>
    <w:p w14:paraId="6756ADEE" w14:textId="3FA4C115" w:rsidR="00902786" w:rsidRPr="00E0045F" w:rsidRDefault="00902786" w:rsidP="004453EE">
      <w:pPr>
        <w:pStyle w:val="c2"/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</w:p>
    <w:p w14:paraId="2E9020F7" w14:textId="6A4D7181" w:rsidR="007223C3" w:rsidRPr="00E0045F" w:rsidRDefault="007223C3" w:rsidP="004453EE">
      <w:pPr>
        <w:pStyle w:val="c2"/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</w:p>
    <w:p w14:paraId="38085088" w14:textId="77777777" w:rsidR="007223C3" w:rsidRPr="00E0045F" w:rsidRDefault="007223C3" w:rsidP="004453EE">
      <w:pPr>
        <w:pStyle w:val="c2"/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</w:p>
    <w:p w14:paraId="450A25B6" w14:textId="2FD6E175" w:rsidR="00D22100" w:rsidRPr="00E0045F" w:rsidRDefault="00D22100" w:rsidP="004453EE">
      <w:pPr>
        <w:pStyle w:val="c7"/>
        <w:spacing w:before="0" w:beforeAutospacing="0" w:after="0" w:afterAutospacing="0"/>
        <w:ind w:left="720"/>
        <w:rPr>
          <w:rFonts w:asciiTheme="majorHAnsi" w:eastAsia="Calibri" w:hAnsiTheme="majorHAnsi" w:cstheme="majorHAnsi"/>
          <w:b/>
          <w:lang w:eastAsia="en-US"/>
        </w:rPr>
      </w:pPr>
      <w:r w:rsidRPr="00E0045F">
        <w:rPr>
          <w:rFonts w:asciiTheme="majorHAnsi" w:eastAsia="Calibri" w:hAnsiTheme="majorHAnsi" w:cstheme="majorHAnsi"/>
          <w:b/>
          <w:lang w:eastAsia="en-US"/>
        </w:rPr>
        <w:t>Кваліфікаційні вимоги</w:t>
      </w:r>
      <w:r w:rsidR="007223C3" w:rsidRPr="00E0045F">
        <w:rPr>
          <w:rFonts w:asciiTheme="majorHAnsi" w:eastAsia="Calibri" w:hAnsiTheme="majorHAnsi" w:cstheme="majorHAnsi"/>
          <w:b/>
          <w:lang w:eastAsia="en-US"/>
        </w:rPr>
        <w:t>:</w:t>
      </w:r>
    </w:p>
    <w:p w14:paraId="09C50F07" w14:textId="77777777" w:rsidR="00B24D56" w:rsidRPr="00E0045F" w:rsidRDefault="001A4C12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повна вища освіта (спеціаліст, магістр) за напрямом підготовки "Медицина", спеціальністю "Лікувальна справа" або "Медико-профілактична справа"</w:t>
      </w:r>
      <w:r w:rsidR="00B24D56" w:rsidRPr="00E0045F">
        <w:rPr>
          <w:rFonts w:asciiTheme="majorHAnsi" w:eastAsia="Calibri" w:hAnsiTheme="majorHAnsi" w:cstheme="majorHAnsi"/>
          <w:lang w:eastAsia="en-US"/>
        </w:rPr>
        <w:t>;</w:t>
      </w:r>
    </w:p>
    <w:p w14:paraId="4969027B" w14:textId="67DE3258" w:rsidR="00B24D56" w:rsidRPr="00E0045F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с</w:t>
      </w:r>
      <w:r w:rsidR="001A4C12" w:rsidRPr="00E0045F">
        <w:rPr>
          <w:rFonts w:asciiTheme="majorHAnsi" w:eastAsia="Calibri" w:hAnsiTheme="majorHAnsi" w:cstheme="majorHAnsi"/>
          <w:lang w:eastAsia="en-US"/>
        </w:rPr>
        <w:t>пеціалізація за фахом "Інфекційні хвороби" (інтернатура, курси спеціалізації)</w:t>
      </w:r>
      <w:r w:rsidRPr="00E0045F">
        <w:rPr>
          <w:rFonts w:asciiTheme="majorHAnsi" w:eastAsia="Calibri" w:hAnsiTheme="majorHAnsi" w:cstheme="majorHAnsi"/>
          <w:lang w:eastAsia="en-US"/>
        </w:rPr>
        <w:t xml:space="preserve"> або «Епідеміологія»;</w:t>
      </w:r>
    </w:p>
    <w:p w14:paraId="751D55B0" w14:textId="523E39A7" w:rsidR="001A4C12" w:rsidRPr="00E0045F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с</w:t>
      </w:r>
      <w:r w:rsidR="001A4C12" w:rsidRPr="00E0045F">
        <w:rPr>
          <w:rFonts w:asciiTheme="majorHAnsi" w:eastAsia="Calibri" w:hAnsiTheme="majorHAnsi" w:cstheme="majorHAnsi"/>
          <w:lang w:eastAsia="en-US"/>
        </w:rPr>
        <w:t xml:space="preserve">таж роботи за фахом </w:t>
      </w:r>
      <w:r w:rsidR="002C6490" w:rsidRPr="00E0045F">
        <w:rPr>
          <w:rFonts w:asciiTheme="majorHAnsi" w:eastAsia="Calibri" w:hAnsiTheme="majorHAnsi" w:cstheme="majorHAnsi"/>
          <w:lang w:eastAsia="en-US"/>
        </w:rPr>
        <w:t>–</w:t>
      </w:r>
      <w:r w:rsidR="001A4C12" w:rsidRPr="00E0045F">
        <w:rPr>
          <w:rFonts w:asciiTheme="majorHAnsi" w:eastAsia="Calibri" w:hAnsiTheme="majorHAnsi" w:cstheme="majorHAnsi"/>
          <w:lang w:eastAsia="en-US"/>
        </w:rPr>
        <w:t xml:space="preserve"> понад 1 р</w:t>
      </w:r>
      <w:r w:rsidRPr="00E0045F">
        <w:rPr>
          <w:rFonts w:asciiTheme="majorHAnsi" w:eastAsia="Calibri" w:hAnsiTheme="majorHAnsi" w:cstheme="majorHAnsi"/>
          <w:lang w:eastAsia="en-US"/>
        </w:rPr>
        <w:t>і</w:t>
      </w:r>
      <w:r w:rsidR="001A4C12" w:rsidRPr="00E0045F">
        <w:rPr>
          <w:rFonts w:asciiTheme="majorHAnsi" w:eastAsia="Calibri" w:hAnsiTheme="majorHAnsi" w:cstheme="majorHAnsi"/>
          <w:lang w:eastAsia="en-US"/>
        </w:rPr>
        <w:t>к</w:t>
      </w:r>
      <w:r w:rsidRPr="00E0045F">
        <w:rPr>
          <w:rFonts w:asciiTheme="majorHAnsi" w:eastAsia="Calibri" w:hAnsiTheme="majorHAnsi" w:cstheme="majorHAnsi"/>
          <w:lang w:eastAsia="en-US"/>
        </w:rPr>
        <w:t>;</w:t>
      </w:r>
    </w:p>
    <w:p w14:paraId="383693C9" w14:textId="2192D346" w:rsidR="00B24D56" w:rsidRPr="00E0045F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 xml:space="preserve">знання мов: українська, англійська (рівень </w:t>
      </w:r>
      <w:proofErr w:type="spellStart"/>
      <w:r w:rsidRPr="00E0045F">
        <w:rPr>
          <w:rFonts w:asciiTheme="majorHAnsi" w:eastAsia="Calibri" w:hAnsiTheme="majorHAnsi" w:cstheme="majorHAnsi"/>
          <w:lang w:eastAsia="en-US"/>
        </w:rPr>
        <w:t>Іntermediate</w:t>
      </w:r>
      <w:proofErr w:type="spellEnd"/>
      <w:r w:rsidRPr="00E0045F">
        <w:rPr>
          <w:rFonts w:asciiTheme="majorHAnsi" w:eastAsia="Calibri" w:hAnsiTheme="majorHAnsi" w:cstheme="majorHAnsi"/>
          <w:lang w:eastAsia="en-US"/>
        </w:rPr>
        <w:t>);</w:t>
      </w:r>
    </w:p>
    <w:p w14:paraId="18BFE7F1" w14:textId="2AC0F4C3" w:rsidR="00B24D56" w:rsidRPr="00E0045F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E0045F">
        <w:rPr>
          <w:rFonts w:asciiTheme="majorHAnsi" w:eastAsia="Calibri" w:hAnsiTheme="majorHAnsi" w:cstheme="majorHAnsi"/>
          <w:lang w:eastAsia="en-US"/>
        </w:rPr>
        <w:t>досвід у проведенні навчальних заходів.</w:t>
      </w:r>
    </w:p>
    <w:p w14:paraId="12F52842" w14:textId="3206561C" w:rsidR="00B24D56" w:rsidRPr="00E0045F" w:rsidRDefault="00B24D56" w:rsidP="001A4C12">
      <w:pPr>
        <w:pStyle w:val="c2"/>
        <w:spacing w:before="0" w:beforeAutospacing="0" w:after="0" w:afterAutospacing="0"/>
        <w:ind w:firstLine="568"/>
        <w:jc w:val="both"/>
        <w:rPr>
          <w:rFonts w:asciiTheme="majorHAnsi" w:eastAsia="Calibri" w:hAnsiTheme="majorHAnsi" w:cstheme="majorHAnsi"/>
          <w:lang w:eastAsia="en-US"/>
        </w:rPr>
      </w:pPr>
    </w:p>
    <w:p w14:paraId="739468E6" w14:textId="185ECCCF" w:rsidR="007223C3" w:rsidRPr="00E0045F" w:rsidRDefault="007223C3" w:rsidP="007223C3">
      <w:pPr>
        <w:ind w:firstLine="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045F">
        <w:rPr>
          <w:rFonts w:asciiTheme="majorHAnsi" w:hAnsiTheme="majorHAnsi" w:cstheme="majorHAnsi"/>
          <w:sz w:val="24"/>
          <w:szCs w:val="24"/>
        </w:rPr>
        <w:t xml:space="preserve">Резюме мають бути надіслані електронною поштою </w:t>
      </w:r>
      <w:r w:rsidRPr="00E0045F">
        <w:rPr>
          <w:rFonts w:asciiTheme="majorHAnsi" w:hAnsiTheme="majorHAnsi" w:cstheme="majorHAnsi"/>
          <w:b/>
          <w:sz w:val="24"/>
          <w:szCs w:val="24"/>
        </w:rPr>
        <w:t xml:space="preserve">на електронну адресу: </w:t>
      </w:r>
      <w:hyperlink r:id="rId6" w:history="1">
        <w:r w:rsidRPr="00E0045F">
          <w:rPr>
            <w:rStyle w:val="a4"/>
            <w:rFonts w:asciiTheme="majorHAnsi" w:hAnsiTheme="majorHAnsi" w:cstheme="majorHAnsi"/>
            <w:b/>
            <w:sz w:val="24"/>
            <w:szCs w:val="24"/>
          </w:rPr>
          <w:t>vacancies@phc.org.ua</w:t>
        </w:r>
      </w:hyperlink>
      <w:r w:rsidRPr="00E0045F">
        <w:rPr>
          <w:rFonts w:asciiTheme="majorHAnsi" w:hAnsiTheme="majorHAnsi" w:cstheme="majorHAnsi"/>
          <w:b/>
          <w:sz w:val="24"/>
          <w:szCs w:val="24"/>
        </w:rPr>
        <w:t>.</w:t>
      </w:r>
      <w:r w:rsidRPr="00E0045F">
        <w:rPr>
          <w:rFonts w:asciiTheme="majorHAnsi" w:hAnsiTheme="majorHAnsi" w:cstheme="majorHAnsi"/>
          <w:sz w:val="24"/>
          <w:szCs w:val="24"/>
        </w:rPr>
        <w:t xml:space="preserve"> В темі листа, будь ласка, зазначте: </w:t>
      </w:r>
      <w:r w:rsidRPr="00E0045F">
        <w:rPr>
          <w:rFonts w:asciiTheme="majorHAnsi" w:hAnsiTheme="majorHAnsi" w:cstheme="majorHAnsi"/>
          <w:b/>
          <w:sz w:val="24"/>
          <w:szCs w:val="24"/>
        </w:rPr>
        <w:t>«</w:t>
      </w:r>
      <w:r w:rsidR="00E0045F" w:rsidRPr="00E0045F">
        <w:rPr>
          <w:rFonts w:asciiTheme="majorHAnsi" w:hAnsiTheme="majorHAnsi" w:cstheme="majorHAnsi"/>
          <w:b/>
          <w:sz w:val="24"/>
          <w:szCs w:val="24"/>
        </w:rPr>
        <w:t>430</w:t>
      </w:r>
      <w:r w:rsidRPr="00E0045F">
        <w:rPr>
          <w:rFonts w:asciiTheme="majorHAnsi" w:hAnsiTheme="majorHAnsi" w:cstheme="majorHAnsi"/>
          <w:b/>
          <w:sz w:val="24"/>
          <w:szCs w:val="24"/>
        </w:rPr>
        <w:t>-</w:t>
      </w:r>
      <w:r w:rsidR="00E0045F" w:rsidRPr="00E0045F">
        <w:rPr>
          <w:rFonts w:asciiTheme="majorHAnsi" w:hAnsiTheme="majorHAnsi" w:cstheme="majorHAnsi"/>
          <w:b/>
          <w:sz w:val="24"/>
          <w:szCs w:val="24"/>
        </w:rPr>
        <w:t>2023</w:t>
      </w:r>
      <w:r w:rsidR="00E0045F" w:rsidRPr="00E0045F">
        <w:rPr>
          <w:rFonts w:asciiTheme="majorHAnsi" w:eastAsia="Calibri" w:hAnsiTheme="majorHAnsi" w:cstheme="majorHAnsi"/>
          <w:b/>
          <w:sz w:val="24"/>
          <w:szCs w:val="24"/>
        </w:rPr>
        <w:t xml:space="preserve"> консультант</w:t>
      </w:r>
      <w:bookmarkStart w:id="1" w:name="_GoBack"/>
      <w:bookmarkEnd w:id="1"/>
      <w:r w:rsidR="00E0045F" w:rsidRPr="00E0045F">
        <w:rPr>
          <w:rFonts w:asciiTheme="majorHAnsi" w:eastAsia="Calibri" w:hAnsiTheme="majorHAnsi" w:cstheme="majorHAnsi"/>
          <w:b/>
          <w:sz w:val="24"/>
          <w:szCs w:val="24"/>
        </w:rPr>
        <w:t xml:space="preserve"> з антимікробної резистентності та інфекційного контролю</w:t>
      </w:r>
      <w:r w:rsidRPr="00E0045F">
        <w:rPr>
          <w:rFonts w:asciiTheme="majorHAnsi" w:eastAsia="Calibri" w:hAnsiTheme="majorHAnsi" w:cstheme="majorHAnsi"/>
          <w:b/>
          <w:bCs/>
          <w:sz w:val="24"/>
          <w:szCs w:val="24"/>
        </w:rPr>
        <w:t>»</w:t>
      </w:r>
      <w:r w:rsidRPr="00E0045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6F5A077B" w14:textId="5B95BB1B" w:rsidR="007223C3" w:rsidRPr="00E0045F" w:rsidRDefault="007223C3" w:rsidP="007223C3">
      <w:pPr>
        <w:jc w:val="both"/>
        <w:rPr>
          <w:rFonts w:asciiTheme="majorHAnsi" w:hAnsiTheme="majorHAnsi" w:cstheme="majorHAnsi"/>
          <w:sz w:val="24"/>
          <w:szCs w:val="24"/>
        </w:rPr>
      </w:pPr>
      <w:r w:rsidRPr="00E0045F">
        <w:rPr>
          <w:rFonts w:asciiTheme="majorHAnsi" w:hAnsiTheme="majorHAnsi" w:cstheme="majorHAnsi"/>
          <w:b/>
          <w:sz w:val="24"/>
          <w:szCs w:val="24"/>
        </w:rPr>
        <w:t>Термін подання документів – д</w:t>
      </w:r>
      <w:r w:rsidR="00E0045F" w:rsidRPr="00E0045F">
        <w:rPr>
          <w:rFonts w:asciiTheme="majorHAnsi" w:hAnsiTheme="majorHAnsi" w:cstheme="majorHAnsi"/>
          <w:b/>
          <w:sz w:val="24"/>
          <w:szCs w:val="24"/>
        </w:rPr>
        <w:t>о 29 вересня 2023</w:t>
      </w:r>
      <w:r w:rsidR="00E0045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0045F">
        <w:rPr>
          <w:rFonts w:asciiTheme="majorHAnsi" w:hAnsiTheme="majorHAnsi" w:cstheme="majorHAnsi"/>
          <w:b/>
          <w:sz w:val="24"/>
          <w:szCs w:val="24"/>
        </w:rPr>
        <w:t>року,</w:t>
      </w:r>
      <w:r w:rsidRPr="00E0045F">
        <w:rPr>
          <w:rFonts w:asciiTheme="majorHAnsi" w:hAnsiTheme="majorHAnsi" w:cstheme="majorHAnsi"/>
          <w:sz w:val="24"/>
          <w:szCs w:val="24"/>
        </w:rPr>
        <w:t xml:space="preserve"> реєстрація документів </w:t>
      </w:r>
      <w:r w:rsidRPr="00E0045F">
        <w:rPr>
          <w:rFonts w:asciiTheme="majorHAnsi" w:hAnsiTheme="majorHAnsi" w:cstheme="majorHAnsi"/>
          <w:sz w:val="24"/>
          <w:szCs w:val="24"/>
        </w:rPr>
        <w:br/>
        <w:t>завершується о 18:00.</w:t>
      </w:r>
    </w:p>
    <w:p w14:paraId="3A3ED3E0" w14:textId="5A904621" w:rsidR="007223C3" w:rsidRPr="00E0045F" w:rsidRDefault="007223C3" w:rsidP="007223C3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0045F">
        <w:rPr>
          <w:rFonts w:asciiTheme="majorHAnsi" w:hAnsiTheme="majorHAnsi" w:cstheme="maj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8224ECF" w14:textId="4EDA82C0" w:rsidR="007223C3" w:rsidRPr="00E0045F" w:rsidRDefault="007223C3" w:rsidP="007223C3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0045F">
        <w:rPr>
          <w:rFonts w:asciiTheme="majorHAnsi" w:hAnsiTheme="majorHAnsi" w:cstheme="maj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7223C3" w:rsidRPr="00E0045F" w:rsidSect="00E0045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1B"/>
    <w:multiLevelType w:val="hybridMultilevel"/>
    <w:tmpl w:val="6756A3B2"/>
    <w:lvl w:ilvl="0" w:tplc="60F883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D56E93"/>
    <w:multiLevelType w:val="hybridMultilevel"/>
    <w:tmpl w:val="86A6002E"/>
    <w:lvl w:ilvl="0" w:tplc="0422000F">
      <w:start w:val="1"/>
      <w:numFmt w:val="decimal"/>
      <w:lvlText w:val="%1.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474A03"/>
    <w:multiLevelType w:val="hybridMultilevel"/>
    <w:tmpl w:val="1D0A49E8"/>
    <w:lvl w:ilvl="0" w:tplc="60F88360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CF57000"/>
    <w:multiLevelType w:val="multilevel"/>
    <w:tmpl w:val="1FEE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C1976"/>
    <w:multiLevelType w:val="hybridMultilevel"/>
    <w:tmpl w:val="A7E6BA26"/>
    <w:lvl w:ilvl="0" w:tplc="7FD6D38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064DC"/>
    <w:multiLevelType w:val="hybridMultilevel"/>
    <w:tmpl w:val="B0E245C6"/>
    <w:lvl w:ilvl="0" w:tplc="25F23C7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470D"/>
    <w:multiLevelType w:val="hybridMultilevel"/>
    <w:tmpl w:val="0310D336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31571AD"/>
    <w:multiLevelType w:val="hybridMultilevel"/>
    <w:tmpl w:val="A18E72D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73361FB"/>
    <w:multiLevelType w:val="hybridMultilevel"/>
    <w:tmpl w:val="D0ECA854"/>
    <w:lvl w:ilvl="0" w:tplc="F61425D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3441"/>
    <w:multiLevelType w:val="multilevel"/>
    <w:tmpl w:val="9FF2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A36A5"/>
    <w:multiLevelType w:val="multilevel"/>
    <w:tmpl w:val="47D62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0"/>
    <w:rsid w:val="000C30C0"/>
    <w:rsid w:val="001A4C12"/>
    <w:rsid w:val="001B4884"/>
    <w:rsid w:val="001F61A3"/>
    <w:rsid w:val="002C6490"/>
    <w:rsid w:val="00316B9E"/>
    <w:rsid w:val="00387887"/>
    <w:rsid w:val="004302B5"/>
    <w:rsid w:val="004453EE"/>
    <w:rsid w:val="004565FA"/>
    <w:rsid w:val="005125CE"/>
    <w:rsid w:val="006049A7"/>
    <w:rsid w:val="00624C7A"/>
    <w:rsid w:val="007223C3"/>
    <w:rsid w:val="00763A04"/>
    <w:rsid w:val="0076492A"/>
    <w:rsid w:val="007A48D8"/>
    <w:rsid w:val="00902786"/>
    <w:rsid w:val="00AF4D25"/>
    <w:rsid w:val="00B24D56"/>
    <w:rsid w:val="00B25676"/>
    <w:rsid w:val="00B61B3A"/>
    <w:rsid w:val="00B86D1C"/>
    <w:rsid w:val="00D06BE8"/>
    <w:rsid w:val="00D22100"/>
    <w:rsid w:val="00D40D7D"/>
    <w:rsid w:val="00DB0ED5"/>
    <w:rsid w:val="00E0045F"/>
    <w:rsid w:val="00E26975"/>
    <w:rsid w:val="00F62601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83FC"/>
  <w15:chartTrackingRefBased/>
  <w15:docId w15:val="{30423BD3-27B6-4D07-B66C-B7F001B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C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4">
    <w:name w:val="c24"/>
    <w:basedOn w:val="a0"/>
    <w:rsid w:val="00D22100"/>
  </w:style>
  <w:style w:type="character" w:customStyle="1" w:styleId="c8">
    <w:name w:val="c8"/>
    <w:basedOn w:val="a0"/>
    <w:rsid w:val="00D22100"/>
  </w:style>
  <w:style w:type="paragraph" w:customStyle="1" w:styleId="c2">
    <w:name w:val="c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D22100"/>
  </w:style>
  <w:style w:type="paragraph" w:customStyle="1" w:styleId="c7">
    <w:name w:val="c7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0">
    <w:name w:val="c10"/>
    <w:basedOn w:val="a0"/>
    <w:rsid w:val="00D22100"/>
  </w:style>
  <w:style w:type="character" w:customStyle="1" w:styleId="c36">
    <w:name w:val="c36"/>
    <w:basedOn w:val="a0"/>
    <w:rsid w:val="00D22100"/>
  </w:style>
  <w:style w:type="character" w:customStyle="1" w:styleId="c42">
    <w:name w:val="c42"/>
    <w:basedOn w:val="a0"/>
    <w:rsid w:val="00D22100"/>
  </w:style>
  <w:style w:type="character" w:customStyle="1" w:styleId="c26">
    <w:name w:val="c26"/>
    <w:basedOn w:val="a0"/>
    <w:rsid w:val="00D22100"/>
  </w:style>
  <w:style w:type="character" w:customStyle="1" w:styleId="c13">
    <w:name w:val="c13"/>
    <w:basedOn w:val="a0"/>
    <w:rsid w:val="00D22100"/>
  </w:style>
  <w:style w:type="paragraph" w:customStyle="1" w:styleId="c6">
    <w:name w:val="c6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0">
    <w:name w:val="c0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">
    <w:name w:val="c5"/>
    <w:basedOn w:val="a0"/>
    <w:rsid w:val="00D22100"/>
  </w:style>
  <w:style w:type="character" w:customStyle="1" w:styleId="c25">
    <w:name w:val="c25"/>
    <w:basedOn w:val="a0"/>
    <w:rsid w:val="00D22100"/>
  </w:style>
  <w:style w:type="character" w:customStyle="1" w:styleId="c31">
    <w:name w:val="c31"/>
    <w:basedOn w:val="a0"/>
    <w:rsid w:val="00D22100"/>
  </w:style>
  <w:style w:type="character" w:customStyle="1" w:styleId="c12">
    <w:name w:val="c12"/>
    <w:basedOn w:val="a0"/>
    <w:rsid w:val="00D22100"/>
  </w:style>
  <w:style w:type="paragraph" w:customStyle="1" w:styleId="c14">
    <w:name w:val="c1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8">
    <w:name w:val="c38"/>
    <w:basedOn w:val="a0"/>
    <w:rsid w:val="00D22100"/>
  </w:style>
  <w:style w:type="character" w:customStyle="1" w:styleId="c35">
    <w:name w:val="c35"/>
    <w:basedOn w:val="a0"/>
    <w:rsid w:val="00D22100"/>
  </w:style>
  <w:style w:type="character" w:customStyle="1" w:styleId="c27">
    <w:name w:val="c27"/>
    <w:basedOn w:val="a0"/>
    <w:rsid w:val="00D22100"/>
  </w:style>
  <w:style w:type="character" w:customStyle="1" w:styleId="c22">
    <w:name w:val="c22"/>
    <w:basedOn w:val="a0"/>
    <w:rsid w:val="00D22100"/>
  </w:style>
  <w:style w:type="character" w:customStyle="1" w:styleId="c21">
    <w:name w:val="c21"/>
    <w:basedOn w:val="a0"/>
    <w:rsid w:val="00D22100"/>
  </w:style>
  <w:style w:type="paragraph" w:customStyle="1" w:styleId="c41">
    <w:name w:val="c41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4">
    <w:name w:val="c3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2">
    <w:name w:val="c3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223C3"/>
    <w:rPr>
      <w:rFonts w:ascii="Arial" w:eastAsia="Arial" w:hAnsi="Arial" w:cs="Arial"/>
      <w:sz w:val="40"/>
      <w:szCs w:val="40"/>
      <w:lang w:val="ru-RU" w:eastAsia="ru-RU"/>
    </w:rPr>
  </w:style>
  <w:style w:type="paragraph" w:styleId="a3">
    <w:name w:val="List Paragraph"/>
    <w:basedOn w:val="a"/>
    <w:uiPriority w:val="34"/>
    <w:qFormat/>
    <w:rsid w:val="007223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rsid w:val="0072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Голик tgfhjkl</dc:creator>
  <cp:keywords/>
  <dc:description/>
  <cp:lastModifiedBy>i.dringova</cp:lastModifiedBy>
  <cp:revision>9</cp:revision>
  <dcterms:created xsi:type="dcterms:W3CDTF">2023-11-20T10:54:00Z</dcterms:created>
  <dcterms:modified xsi:type="dcterms:W3CDTF">2023-11-20T14:20:00Z</dcterms:modified>
</cp:coreProperties>
</file>