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891" w14:textId="77777777" w:rsidR="00CD3306" w:rsidRPr="009368EC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 w:rsidRPr="009368EC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9368EC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6BF0AACC" w14:textId="6E62B447" w:rsidR="00FC65E4" w:rsidRPr="009368EC" w:rsidRDefault="0047613C" w:rsidP="00FC65E4">
      <w:pPr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9368EC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316B30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7155F1" w:rsidRPr="007155F1">
        <w:rPr>
          <w:rFonts w:asciiTheme="minorHAnsi" w:eastAsia="Calibri" w:hAnsiTheme="minorHAnsi" w:cstheme="minorHAnsi"/>
          <w:b/>
          <w:color w:val="000000"/>
          <w:lang w:val="uk-UA" w:eastAsia="en-US"/>
        </w:rPr>
        <w:t>Консультант зі створення операційного плану переходу України на МКХ-11</w:t>
      </w:r>
      <w:r w:rsidR="00715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604ECC" w:rsidRPr="009368EC">
        <w:rPr>
          <w:rFonts w:asciiTheme="minorHAnsi" w:hAnsiTheme="minorHAnsi" w:cstheme="minorHAnsi"/>
          <w:b/>
          <w:bCs/>
          <w:color w:val="000000"/>
          <w:lang w:val="uk-UA"/>
        </w:rPr>
        <w:t>в рамках проекту «Епіднагляд за смертністю в Україні»</w:t>
      </w:r>
    </w:p>
    <w:p w14:paraId="1E4EECC3" w14:textId="77777777" w:rsidR="00316B30" w:rsidRPr="009368EC" w:rsidRDefault="00316B30" w:rsidP="00FC65E4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0AD53A17" w14:textId="452A2F60" w:rsidR="003451F2" w:rsidRPr="009368EC" w:rsidRDefault="00EF03AD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9368EC">
        <w:rPr>
          <w:rFonts w:asciiTheme="minorHAnsi" w:hAnsiTheme="minorHAnsi" w:cstheme="minorHAnsi"/>
          <w:color w:val="000000"/>
          <w:lang w:val="uk-UA"/>
        </w:rPr>
        <w:t xml:space="preserve">Консультант </w:t>
      </w:r>
      <w:r w:rsidR="0056408E">
        <w:rPr>
          <w:rFonts w:asciiTheme="minorHAnsi" w:hAnsiTheme="minorHAnsi" w:cstheme="minorHAnsi"/>
          <w:color w:val="000000"/>
          <w:lang w:val="uk-UA"/>
        </w:rPr>
        <w:t xml:space="preserve">з узгодження термінології </w:t>
      </w:r>
      <w:r w:rsidR="007155F1">
        <w:rPr>
          <w:rFonts w:asciiTheme="minorHAnsi" w:hAnsiTheme="minorHAnsi" w:cstheme="minorHAnsi"/>
          <w:color w:val="000000"/>
          <w:lang w:val="uk-UA"/>
        </w:rPr>
        <w:t>МКХ-11</w:t>
      </w:r>
      <w:r w:rsidR="0056408E">
        <w:rPr>
          <w:rFonts w:asciiTheme="minorHAnsi" w:hAnsiTheme="minorHAnsi" w:cstheme="minorHAnsi"/>
          <w:color w:val="000000"/>
          <w:lang w:val="uk-UA"/>
        </w:rPr>
        <w:t xml:space="preserve"> українською мовою (11 позицій)</w:t>
      </w:r>
    </w:p>
    <w:p w14:paraId="08658185" w14:textId="77777777" w:rsidR="00316B30" w:rsidRPr="009368EC" w:rsidRDefault="00316B30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018869" w14:textId="724A4DF6" w:rsidR="00316B30" w:rsidRPr="009368EC" w:rsidRDefault="00316B30" w:rsidP="00316B30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="0056408E">
        <w:rPr>
          <w:rFonts w:asciiTheme="minorHAnsi" w:hAnsiTheme="minorHAnsi" w:cstheme="minorHAnsi"/>
          <w:color w:val="000000"/>
          <w:lang w:val="uk-UA"/>
        </w:rPr>
        <w:t>Грудень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>2023 року (</w:t>
      </w:r>
      <w:r w:rsidR="0056408E">
        <w:rPr>
          <w:rFonts w:asciiTheme="minorHAnsi" w:hAnsiTheme="minorHAnsi" w:cstheme="minorHAnsi"/>
          <w:color w:val="000000"/>
          <w:lang w:val="uk-UA"/>
        </w:rPr>
        <w:t>10</w:t>
      </w:r>
      <w:r w:rsidR="007155F1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56408E">
        <w:rPr>
          <w:rFonts w:asciiTheme="minorHAnsi" w:hAnsiTheme="minorHAnsi" w:cstheme="minorHAnsi"/>
          <w:color w:val="000000"/>
          <w:lang w:val="uk-UA"/>
        </w:rPr>
        <w:t xml:space="preserve">робочих </w:t>
      </w:r>
      <w:r w:rsidRPr="009368EC">
        <w:rPr>
          <w:rFonts w:asciiTheme="minorHAnsi" w:hAnsiTheme="minorHAnsi" w:cstheme="minorHAnsi"/>
          <w:color w:val="000000"/>
          <w:lang w:val="uk-UA"/>
        </w:rPr>
        <w:t>днів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 в місяць</w:t>
      </w:r>
      <w:r w:rsidRPr="009368EC">
        <w:rPr>
          <w:rFonts w:asciiTheme="minorHAnsi" w:hAnsiTheme="minorHAnsi" w:cstheme="minorHAnsi"/>
          <w:color w:val="000000"/>
          <w:lang w:val="uk-UA"/>
        </w:rPr>
        <w:t>)</w:t>
      </w:r>
    </w:p>
    <w:p w14:paraId="31224013" w14:textId="77777777" w:rsidR="00EF03AD" w:rsidRPr="009368EC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A00E9D4" w14:textId="77777777" w:rsidR="00EF03AD" w:rsidRPr="009368EC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F7212F" w14:textId="6DC33212" w:rsidR="00B02CE0" w:rsidRPr="009368EC" w:rsidRDefault="00EF03AD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9368EC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BF78A7" w14:textId="570BB6A6" w:rsidR="00316B30" w:rsidRPr="009368EC" w:rsidRDefault="00316B30" w:rsidP="00316B30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lang w:val="uk-UA"/>
        </w:rPr>
      </w:pPr>
      <w:r w:rsidRPr="009368EC">
        <w:rPr>
          <w:rFonts w:asciiTheme="minorHAnsi" w:hAnsiTheme="minorHAnsi" w:cstheme="minorHAnsi"/>
          <w:b/>
          <w:lang w:val="uk-UA"/>
        </w:rPr>
        <w:t>Рівень зайнятості:</w:t>
      </w:r>
      <w:r w:rsidRPr="009368EC">
        <w:rPr>
          <w:rFonts w:asciiTheme="minorHAnsi" w:hAnsiTheme="minorHAnsi" w:cstheme="minorHAnsi"/>
          <w:lang w:val="uk-UA"/>
        </w:rPr>
        <w:t xml:space="preserve"> Часткова </w:t>
      </w:r>
      <w:r w:rsidR="00D306B7" w:rsidRPr="009368EC">
        <w:rPr>
          <w:rFonts w:asciiTheme="minorHAnsi" w:hAnsiTheme="minorHAnsi" w:cstheme="minorHAnsi"/>
          <w:lang w:val="uk-UA"/>
        </w:rPr>
        <w:t>зайнятість</w:t>
      </w:r>
    </w:p>
    <w:p w14:paraId="1EC0D0FB" w14:textId="77777777" w:rsidR="00E45D44" w:rsidRPr="009368EC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9368EC">
        <w:rPr>
          <w:rFonts w:asciiTheme="minorHAnsi" w:hAnsiTheme="minorHAnsi" w:cstheme="minorHAnsi"/>
          <w:color w:val="000000"/>
          <w:lang w:val="uk-UA"/>
        </w:rPr>
        <w:t>:</w:t>
      </w:r>
    </w:p>
    <w:p w14:paraId="7F6B3970" w14:textId="50F41219" w:rsidR="004C1464" w:rsidRDefault="00381E6E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</w:t>
      </w:r>
      <w:r w:rsidR="008724EA">
        <w:rPr>
          <w:rFonts w:asciiTheme="minorHAnsi" w:hAnsiTheme="minorHAnsi" w:cstheme="minorHAnsi"/>
          <w:color w:val="000000"/>
          <w:sz w:val="24"/>
          <w:szCs w:val="24"/>
          <w:lang w:val="uk-UA"/>
        </w:rPr>
        <w:t>із вичитування перекладу двох розділів МКХ-11 українською мовою для забезпечення коректного перекладу медичної термінології з англійської мови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; </w:t>
      </w:r>
    </w:p>
    <w:p w14:paraId="661DFCE8" w14:textId="31B797F9" w:rsidR="00CD3306" w:rsidRDefault="004C1464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Послуг</w:t>
      </w:r>
      <w:r w:rsidR="008724E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и із надання пропозицій щодо змін у термінах із суперечливим перекладом із наведенням прикладів їх альтернативного формулювання із літературних джерел; </w:t>
      </w:r>
    </w:p>
    <w:p w14:paraId="36B0C440" w14:textId="185C0B10" w:rsidR="008724EA" w:rsidRPr="009368EC" w:rsidRDefault="008724EA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підготовки єдиного документу у форматі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Word</w:t>
      </w:r>
      <w:r w:rsidRPr="008724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для кожного окремого розділу МКХ-11 зі всіма правками та коментарями щодо термінології в режимі рецензування.</w:t>
      </w:r>
    </w:p>
    <w:p w14:paraId="6C0A63EE" w14:textId="77777777" w:rsidR="00E4602B" w:rsidRPr="009368EC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9368EC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1C208F7" w14:textId="325A3413" w:rsidR="00316B30" w:rsidRDefault="00316B30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Вища </w:t>
      </w:r>
      <w:r w:rsidR="00D306B7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медична 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освіта;</w:t>
      </w:r>
    </w:p>
    <w:p w14:paraId="698E9B34" w14:textId="6F31B504" w:rsidR="0056408E" w:rsidRDefault="0056408E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Лікарська практика не менше 5 років за мінімум одним із наступних напрямків: інфекційні хвороби, онкологія, гематологія, імунологія, ендокринологія, неврологія, офтальмологія,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оториноларингологія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, терапія, гастроентерологія, дерматологія, травматологія, урологія, акушерство та гінекологія;   </w:t>
      </w:r>
    </w:p>
    <w:p w14:paraId="132C65B6" w14:textId="5A56869B" w:rsidR="0056408E" w:rsidRDefault="0056408E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Володіння англійською мовою на рівні не нижче В2;</w:t>
      </w:r>
    </w:p>
    <w:p w14:paraId="30B5BC6D" w14:textId="0CA21B2C" w:rsidR="007155F1" w:rsidRPr="009368EC" w:rsidRDefault="007155F1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Знання діючої нормативно-правової бази в сфері охорони здоров’я щодо використання національних класифікаторів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хвороб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та споріднених станів в Україні;</w:t>
      </w:r>
    </w:p>
    <w:p w14:paraId="6629C326" w14:textId="61DB2D8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Досвід роботи з міжнародними джерелами та базами даних в сфері охорони здоров’я</w:t>
      </w:r>
      <w:r w:rsidRPr="009368EC">
        <w:rPr>
          <w:rFonts w:asciiTheme="minorHAnsi" w:hAnsiTheme="minorHAnsi" w:cstheme="minorHAnsi"/>
          <w:color w:val="000000"/>
        </w:rPr>
        <w:t>;</w:t>
      </w:r>
    </w:p>
    <w:p w14:paraId="3C0B512E" w14:textId="452ABB3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 xml:space="preserve">Високий рівень комп'ютерної грамотності: пакети Microsoft Office, пакети </w:t>
      </w:r>
      <w:r w:rsidRPr="009368EC">
        <w:rPr>
          <w:rFonts w:asciiTheme="minorHAnsi" w:hAnsiTheme="minorHAnsi" w:cstheme="minorHAnsi"/>
          <w:color w:val="000000"/>
          <w:lang w:val="en-US"/>
        </w:rPr>
        <w:t>Google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тощо.</w:t>
      </w:r>
    </w:p>
    <w:p w14:paraId="295FDA6F" w14:textId="77777777" w:rsidR="00586FD9" w:rsidRPr="009368EC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5D4BA446" w14:textId="33043590" w:rsidR="00CD3306" w:rsidRPr="009368EC" w:rsidRDefault="00CD3306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lastRenderedPageBreak/>
        <w:t xml:space="preserve">Резюме </w:t>
      </w:r>
      <w:r w:rsidR="00BE4350" w:rsidRPr="009368EC">
        <w:rPr>
          <w:rFonts w:asciiTheme="minorHAnsi" w:hAnsiTheme="minorHAnsi" w:cstheme="minorHAnsi"/>
          <w:b/>
          <w:color w:val="000000"/>
          <w:lang w:val="uk-UA"/>
        </w:rPr>
        <w:t xml:space="preserve">українською та англійськими мовами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9368EC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="00A8509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«</w:t>
      </w:r>
      <w:r w:rsidR="009E201A">
        <w:rPr>
          <w:rFonts w:asciiTheme="minorHAnsi" w:hAnsiTheme="minorHAnsi" w:cstheme="minorHAnsi"/>
          <w:b/>
          <w:color w:val="000000"/>
          <w:lang w:val="uk-UA"/>
        </w:rPr>
        <w:t>441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>–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202</w:t>
      </w:r>
      <w:r w:rsidR="00316F7F" w:rsidRPr="0056408E">
        <w:rPr>
          <w:rFonts w:asciiTheme="minorHAnsi" w:hAnsiTheme="minorHAnsi" w:cstheme="minorHAnsi"/>
          <w:b/>
          <w:color w:val="000000"/>
          <w:lang w:val="uk-UA"/>
        </w:rPr>
        <w:t>3</w:t>
      </w:r>
      <w:r w:rsidR="0056408E" w:rsidRPr="0056408E">
        <w:rPr>
          <w:lang w:val="uk-UA"/>
        </w:rPr>
        <w:t xml:space="preserve"> </w:t>
      </w:r>
      <w:r w:rsidR="0056408E" w:rsidRPr="0056408E">
        <w:rPr>
          <w:rFonts w:asciiTheme="minorHAnsi" w:hAnsiTheme="minorHAnsi" w:cstheme="minorHAnsi"/>
          <w:b/>
          <w:color w:val="000000"/>
          <w:lang w:val="uk-UA"/>
        </w:rPr>
        <w:t>Консультант з узгодження термінології МКХ-11 українською мовою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39E9FB01" w14:textId="77777777" w:rsidR="004B5B10" w:rsidRPr="0056408E" w:rsidRDefault="004B5B10" w:rsidP="00CD330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604F2C94" w14:textId="2A214BDB" w:rsidR="00C554DD" w:rsidRPr="009368EC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9368EC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9E201A">
        <w:rPr>
          <w:rFonts w:asciiTheme="minorHAnsi" w:hAnsiTheme="minorHAnsi" w:cstheme="minorHAnsi"/>
          <w:b/>
          <w:color w:val="000000"/>
          <w:lang w:val="uk-UA"/>
        </w:rPr>
        <w:t>8</w:t>
      </w:r>
      <w:bookmarkStart w:id="0" w:name="_GoBack"/>
      <w:bookmarkEnd w:id="0"/>
      <w:r w:rsidR="0056408E">
        <w:rPr>
          <w:rFonts w:asciiTheme="minorHAnsi" w:hAnsiTheme="minorHAnsi" w:cstheme="minorHAnsi"/>
          <w:b/>
          <w:color w:val="000000"/>
          <w:lang w:val="uk-UA"/>
        </w:rPr>
        <w:t xml:space="preserve"> грудня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613C" w:rsidRPr="009368EC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9368EC">
        <w:rPr>
          <w:rFonts w:asciiTheme="minorHAnsi" w:hAnsiTheme="minorHAnsi" w:cstheme="minorHAnsi"/>
          <w:b/>
          <w:color w:val="000000"/>
          <w:lang w:val="uk-UA"/>
        </w:rPr>
        <w:t>2</w:t>
      </w:r>
      <w:r w:rsidR="00374A09" w:rsidRPr="009368EC">
        <w:rPr>
          <w:rFonts w:asciiTheme="minorHAnsi" w:hAnsiTheme="minorHAnsi" w:cstheme="minorHAnsi"/>
          <w:b/>
          <w:color w:val="000000"/>
          <w:lang w:val="uk-UA"/>
        </w:rPr>
        <w:t>3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9368EC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586E1416" w14:textId="77777777" w:rsidR="00E87BBD" w:rsidRPr="009368EC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058688" w14:textId="77777777" w:rsidR="00CD3306" w:rsidRPr="009368EC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9368EC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157A523D" w14:textId="77777777" w:rsidR="00DF3663" w:rsidRPr="009368EC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9368EC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конкурс</w:t>
      </w:r>
      <w:r w:rsidRPr="009368EC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договір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9368EC">
        <w:rPr>
          <w:rFonts w:asciiTheme="minorHAnsi" w:hAnsiTheme="minorHAnsi" w:cstheme="minorHAnsi"/>
          <w:color w:val="000000"/>
          <w:lang w:val="uk-UA"/>
        </w:rPr>
        <w:t>.</w:t>
      </w:r>
    </w:p>
    <w:p w14:paraId="10B1B26C" w14:textId="77777777" w:rsidR="00F45645" w:rsidRPr="009368EC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9368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8E9"/>
    <w:multiLevelType w:val="hybridMultilevel"/>
    <w:tmpl w:val="5FD8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1"/>
  </w:num>
  <w:num w:numId="4">
    <w:abstractNumId w:val="17"/>
  </w:num>
  <w:num w:numId="5">
    <w:abstractNumId w:val="24"/>
  </w:num>
  <w:num w:numId="6">
    <w:abstractNumId w:val="4"/>
  </w:num>
  <w:num w:numId="7">
    <w:abstractNumId w:val="9"/>
  </w:num>
  <w:num w:numId="8">
    <w:abstractNumId w:val="21"/>
  </w:num>
  <w:num w:numId="9">
    <w:abstractNumId w:val="19"/>
  </w:num>
  <w:num w:numId="10">
    <w:abstractNumId w:val="18"/>
  </w:num>
  <w:num w:numId="11">
    <w:abstractNumId w:val="28"/>
  </w:num>
  <w:num w:numId="12">
    <w:abstractNumId w:val="26"/>
  </w:num>
  <w:num w:numId="13">
    <w:abstractNumId w:val="23"/>
  </w:num>
  <w:num w:numId="14">
    <w:abstractNumId w:val="0"/>
  </w:num>
  <w:num w:numId="15">
    <w:abstractNumId w:val="2"/>
  </w:num>
  <w:num w:numId="16">
    <w:abstractNumId w:val="27"/>
  </w:num>
  <w:num w:numId="17">
    <w:abstractNumId w:val="6"/>
  </w:num>
  <w:num w:numId="18">
    <w:abstractNumId w:val="10"/>
  </w:num>
  <w:num w:numId="19">
    <w:abstractNumId w:val="13"/>
  </w:num>
  <w:num w:numId="20">
    <w:abstractNumId w:val="22"/>
  </w:num>
  <w:num w:numId="21">
    <w:abstractNumId w:val="7"/>
  </w:num>
  <w:num w:numId="22">
    <w:abstractNumId w:val="15"/>
  </w:num>
  <w:num w:numId="23">
    <w:abstractNumId w:val="11"/>
  </w:num>
  <w:num w:numId="24">
    <w:abstractNumId w:val="8"/>
  </w:num>
  <w:num w:numId="25">
    <w:abstractNumId w:val="25"/>
  </w:num>
  <w:num w:numId="26">
    <w:abstractNumId w:val="30"/>
  </w:num>
  <w:num w:numId="27">
    <w:abstractNumId w:val="31"/>
  </w:num>
  <w:num w:numId="28">
    <w:abstractNumId w:val="3"/>
  </w:num>
  <w:num w:numId="29">
    <w:abstractNumId w:val="1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7B63"/>
    <w:rsid w:val="001D5072"/>
    <w:rsid w:val="00201820"/>
    <w:rsid w:val="00201EED"/>
    <w:rsid w:val="002116FE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E6E"/>
    <w:rsid w:val="00381FBF"/>
    <w:rsid w:val="003C1AB1"/>
    <w:rsid w:val="003D5072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1464"/>
    <w:rsid w:val="004C5EC1"/>
    <w:rsid w:val="004D6214"/>
    <w:rsid w:val="004E538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408E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04ECC"/>
    <w:rsid w:val="00660A5B"/>
    <w:rsid w:val="006975F1"/>
    <w:rsid w:val="006A0C63"/>
    <w:rsid w:val="006A1712"/>
    <w:rsid w:val="006E0637"/>
    <w:rsid w:val="006E257D"/>
    <w:rsid w:val="00714A87"/>
    <w:rsid w:val="007155F1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724EA"/>
    <w:rsid w:val="00885AF1"/>
    <w:rsid w:val="00896E6B"/>
    <w:rsid w:val="008C03A4"/>
    <w:rsid w:val="008C6DD9"/>
    <w:rsid w:val="008D54E7"/>
    <w:rsid w:val="008E2B29"/>
    <w:rsid w:val="00900816"/>
    <w:rsid w:val="00920ACF"/>
    <w:rsid w:val="009368EC"/>
    <w:rsid w:val="00955CA7"/>
    <w:rsid w:val="00957B89"/>
    <w:rsid w:val="00970D04"/>
    <w:rsid w:val="009A61C4"/>
    <w:rsid w:val="009C32DC"/>
    <w:rsid w:val="009E201A"/>
    <w:rsid w:val="009E2EB6"/>
    <w:rsid w:val="00A04A59"/>
    <w:rsid w:val="00A10171"/>
    <w:rsid w:val="00A153EA"/>
    <w:rsid w:val="00A2215F"/>
    <w:rsid w:val="00A279F0"/>
    <w:rsid w:val="00A51240"/>
    <w:rsid w:val="00A6570E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0EC6"/>
    <w:rsid w:val="00B2399C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06B7"/>
    <w:rsid w:val="00D3384B"/>
    <w:rsid w:val="00D41514"/>
    <w:rsid w:val="00D42C92"/>
    <w:rsid w:val="00D530DA"/>
    <w:rsid w:val="00D818DA"/>
    <w:rsid w:val="00D9532A"/>
    <w:rsid w:val="00DA54C8"/>
    <w:rsid w:val="00DB1F9C"/>
    <w:rsid w:val="00DE5B5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0E"/>
    <w:rsid w:val="00E5659F"/>
    <w:rsid w:val="00E57B87"/>
    <w:rsid w:val="00E603D7"/>
    <w:rsid w:val="00E73028"/>
    <w:rsid w:val="00E77A4F"/>
    <w:rsid w:val="00E87BBD"/>
    <w:rsid w:val="00EB60E5"/>
    <w:rsid w:val="00EC49E6"/>
    <w:rsid w:val="00EF03AD"/>
    <w:rsid w:val="00EF328F"/>
    <w:rsid w:val="00EF7F79"/>
    <w:rsid w:val="00F256B4"/>
    <w:rsid w:val="00F30FFA"/>
    <w:rsid w:val="00F45645"/>
    <w:rsid w:val="00F5221F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5CEC-2750-4662-AEDA-7F9D6D58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3436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3</cp:revision>
  <cp:lastPrinted>2021-06-24T12:23:00Z</cp:lastPrinted>
  <dcterms:created xsi:type="dcterms:W3CDTF">2023-11-28T13:17:00Z</dcterms:created>
  <dcterms:modified xsi:type="dcterms:W3CDTF">2023-12-01T08:49:00Z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7026763c6fb4dcd134c10f0053ca72048b7a7cd335b4857b1952402fffa74c90</vt:lpwstr>
  </property>
</Properties>
</file>