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DF3663" w:rsidRPr="00C44660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C44660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F20E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посаду</w:t>
      </w:r>
      <w:r w:rsidR="00332F2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</w:t>
      </w:r>
      <w:r w:rsid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44660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в </w:t>
      </w:r>
      <w:r w:rsidR="00C44660" w:rsidRPr="009E1F9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87BB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</w:t>
      </w:r>
      <w:r w:rsidRPr="009E1F9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:</w:t>
      </w:r>
      <w:r w:rsidR="00FC7D1A" w:rsidRPr="009E1F9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44660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</w:t>
      </w:r>
      <w:r w:rsidR="00FC7D1A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ахівець </w:t>
      </w:r>
      <w:r w:rsidR="00D9559F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proofErr w:type="spellStart"/>
      <w:r w:rsidR="00D9559F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D9559F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</w:t>
      </w:r>
      <w:r w:rsidR="00D9559F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</w:p>
    <w:p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cоціально-небезпечні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Default="00CF20E6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>Завдання</w:t>
      </w:r>
      <w:r w:rsidR="00E63987"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CF20E6" w:rsidRDefault="00CF20E6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412520" w:rsidRPr="00412520" w:rsidRDefault="00412520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1. </w:t>
      </w:r>
      <w:r w:rsidRPr="00412520">
        <w:rPr>
          <w:rFonts w:asciiTheme="minorHAnsi" w:hAnsiTheme="minorHAnsi" w:cstheme="minorHAnsi"/>
          <w:color w:val="000000" w:themeColor="text1"/>
          <w:lang w:val="uk-UA"/>
        </w:rPr>
        <w:t>Проведення збору та узагальнення даних щодо залишків</w:t>
      </w:r>
      <w:r w:rsidR="002202E5">
        <w:rPr>
          <w:rFonts w:asciiTheme="minorHAnsi" w:hAnsiTheme="minorHAnsi" w:cstheme="minorHAnsi"/>
          <w:color w:val="000000" w:themeColor="text1"/>
          <w:lang w:val="uk-UA"/>
        </w:rPr>
        <w:t xml:space="preserve">, використання, руху </w:t>
      </w:r>
      <w:r>
        <w:rPr>
          <w:rFonts w:asciiTheme="minorHAnsi" w:hAnsiTheme="minorHAnsi" w:cstheme="minorHAnsi"/>
          <w:color w:val="000000" w:themeColor="text1"/>
          <w:lang w:val="uk-UA"/>
        </w:rPr>
        <w:t>медичних виробів</w:t>
      </w:r>
      <w:r w:rsidR="00890A5A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>(далі - МВ)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 xml:space="preserve"> (</w:t>
      </w:r>
      <w:r w:rsidR="00985D02" w:rsidRPr="00C44660">
        <w:rPr>
          <w:rFonts w:asciiTheme="minorHAnsi" w:hAnsiTheme="minorHAnsi" w:cstheme="minorHAnsi"/>
          <w:color w:val="000000" w:themeColor="text1"/>
          <w:lang w:val="uk-UA"/>
        </w:rPr>
        <w:t>швидкі тести для діагностики ВІЛ, ВГ В та ВГ С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,</w:t>
      </w:r>
      <w:r w:rsidR="00985D02" w:rsidRPr="00985D02">
        <w:rPr>
          <w:lang w:val="uk-UA"/>
        </w:rPr>
        <w:t xml:space="preserve"> </w:t>
      </w:r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>швидкі тести на виявлення туберкульозу в зразках сечі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proofErr w:type="spellStart"/>
      <w:r w:rsidR="00985D02">
        <w:rPr>
          <w:rFonts w:asciiTheme="minorHAnsi" w:hAnsiTheme="minorHAnsi" w:cstheme="minorHAnsi"/>
          <w:color w:val="000000" w:themeColor="text1"/>
          <w:lang w:val="uk-UA"/>
        </w:rPr>
        <w:t>і</w:t>
      </w:r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>мунохроматографічн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і</w:t>
      </w:r>
      <w:proofErr w:type="spellEnd"/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 xml:space="preserve"> тест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и</w:t>
      </w:r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 xml:space="preserve"> на виявлення антигену </w:t>
      </w:r>
      <w:proofErr w:type="spellStart"/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>Cryptococcus</w:t>
      </w:r>
      <w:proofErr w:type="spellEnd"/>
      <w:r w:rsidR="002202E5">
        <w:rPr>
          <w:rFonts w:asciiTheme="minorHAnsi" w:hAnsiTheme="minorHAnsi" w:cstheme="minorHAnsi"/>
          <w:color w:val="000000" w:themeColor="text1"/>
          <w:lang w:val="uk-UA"/>
        </w:rPr>
        <w:t xml:space="preserve"> тощо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)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та супутніх витратних матеріалів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EA044E" w:rsidRPr="00412520">
        <w:rPr>
          <w:rFonts w:asciiTheme="minorHAnsi" w:hAnsiTheme="minorHAnsi" w:cstheme="minorHAnsi"/>
          <w:color w:val="000000" w:themeColor="text1"/>
          <w:lang w:val="uk-UA"/>
        </w:rPr>
        <w:t>на національному та регіональному рівнях.</w:t>
      </w:r>
    </w:p>
    <w:p w:rsidR="00412520" w:rsidRPr="00412520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2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Здійснення аналізу використання та залишків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МВ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та підготовка щомісячних аналітичних звітів.</w:t>
      </w:r>
    </w:p>
    <w:p w:rsidR="00412520" w:rsidRPr="00412520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3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. Надання технічної та методичної допомоги регіонам щодо заповнення  звітності про залишки та використання </w:t>
      </w:r>
      <w:r>
        <w:rPr>
          <w:rFonts w:asciiTheme="minorHAnsi" w:hAnsiTheme="minorHAnsi" w:cstheme="minorHAnsi"/>
          <w:color w:val="000000" w:themeColor="text1"/>
          <w:lang w:val="uk-UA"/>
        </w:rPr>
        <w:t>МВ.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:rsidR="00412520" w:rsidRPr="00412520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4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Комунікація з фахівцями лікувально-профілактичних закладів щодо своєчасного надання регулярної звітності щодо залишків та використання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МВ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:rsidR="00EA044E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5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Взаємодія з державними органами та громадськими організаціями з питань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координації процесу постачання, в тому числі</w:t>
      </w:r>
      <w:r w:rsidRPr="00EA044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зб</w:t>
      </w:r>
      <w:r>
        <w:rPr>
          <w:rFonts w:asciiTheme="minorHAnsi" w:hAnsiTheme="minorHAnsi" w:cstheme="minorHAnsi"/>
          <w:color w:val="000000" w:themeColor="text1"/>
          <w:lang w:val="uk-UA"/>
        </w:rPr>
        <w:t>і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р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необхідних даних для доставки (адреси, контактні особи тощо)</w:t>
      </w:r>
      <w:r w:rsidR="00890A5A">
        <w:rPr>
          <w:rFonts w:asciiTheme="minorHAnsi" w:hAnsiTheme="minorHAnsi" w:cstheme="minorHAnsi"/>
          <w:color w:val="000000" w:themeColor="text1"/>
          <w:lang w:val="uk-UA"/>
        </w:rPr>
        <w:t xml:space="preserve">. </w:t>
      </w:r>
      <w:r w:rsidR="00890A5A" w:rsidRPr="00C44660">
        <w:rPr>
          <w:rFonts w:asciiTheme="minorHAnsi" w:hAnsiTheme="minorHAnsi" w:cstheme="minorHAnsi"/>
          <w:color w:val="000000" w:themeColor="text1"/>
          <w:lang w:val="uk-UA"/>
        </w:rPr>
        <w:t>Моніторинг процесу доставки.</w:t>
      </w:r>
    </w:p>
    <w:p w:rsidR="00EA044E" w:rsidRPr="00C44660" w:rsidRDefault="00EA044E" w:rsidP="00EA044E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6. Ф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ормування 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специфікації та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запитів на закупівлю відповідно до затвердженого бюджету.</w:t>
      </w:r>
    </w:p>
    <w:p w:rsidR="00412520" w:rsidRPr="00412520" w:rsidRDefault="00890A5A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7. 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Підготовка розподілів та перерозподілів 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>МВ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. Надання закладам охорони здоров’я організаційно-методичної допомоги щодо 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>здійснення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перерозподілів М</w:t>
      </w:r>
      <w:r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з метою цільового та раціонального їх використання.</w:t>
      </w:r>
    </w:p>
    <w:p w:rsidR="00412520" w:rsidRPr="00412520" w:rsidRDefault="00890A5A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8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. Підготовка відповідних звітів, інформаційних та аналітичних матеріалів з питань </w:t>
      </w:r>
      <w:proofErr w:type="spellStart"/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фармменеджменту</w:t>
      </w:r>
      <w:proofErr w:type="spellEnd"/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ВМ, в тому числі піврічної звітності до Глобального фонду PU/DR</w:t>
      </w:r>
      <w:r w:rsidR="006B4DFB">
        <w:rPr>
          <w:rFonts w:asciiTheme="minorHAnsi" w:hAnsiTheme="minorHAnsi" w:cstheme="minorHAnsi"/>
          <w:color w:val="000000" w:themeColor="text1"/>
          <w:lang w:val="uk-UA"/>
        </w:rPr>
        <w:t xml:space="preserve"> (за необхідності).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:rsidR="00412520" w:rsidRPr="00412520" w:rsidRDefault="00FF75FF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9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В межах компетенції участь у підготовці інформації та матеріалів для контролюючих органів державної влади, що проводять планові та позапланові перевірки Центру.</w:t>
      </w:r>
    </w:p>
    <w:p w:rsidR="000039AE" w:rsidRDefault="00890A5A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</w:t>
      </w:r>
      <w:r w:rsidR="00FF75FF">
        <w:rPr>
          <w:rFonts w:asciiTheme="minorHAnsi" w:hAnsiTheme="minorHAnsi" w:cstheme="minorHAnsi"/>
          <w:color w:val="000000" w:themeColor="text1"/>
          <w:lang w:val="uk-UA"/>
        </w:rPr>
        <w:t>0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Взаємодія з виробниками/постачальниками 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мед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ичних 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виробів, координація</w:t>
      </w:r>
      <w:r w:rsidR="000039AE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та контроль своєчасного постачання товарів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:rsidR="00890A5A" w:rsidRPr="00890A5A" w:rsidRDefault="00890A5A" w:rsidP="00890A5A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890A5A">
        <w:rPr>
          <w:rFonts w:asciiTheme="minorHAnsi" w:hAnsiTheme="minorHAnsi" w:cstheme="minorHAnsi"/>
          <w:color w:val="000000" w:themeColor="text1"/>
          <w:lang w:val="uk-UA"/>
        </w:rPr>
        <w:lastRenderedPageBreak/>
        <w:t>1</w:t>
      </w:r>
      <w:r w:rsidR="00FF75FF">
        <w:rPr>
          <w:rFonts w:asciiTheme="minorHAnsi" w:hAnsiTheme="minorHAnsi" w:cstheme="minorHAnsi"/>
          <w:color w:val="000000" w:themeColor="text1"/>
          <w:lang w:val="uk-UA"/>
        </w:rPr>
        <w:t>1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>. Участь у організації та проведенні програмних заходів з питань фармацевтичного менеджменту, в тому числі робочих груп, круглих столів, семінарів, тренінгів, нарад, конференцій.</w:t>
      </w:r>
    </w:p>
    <w:p w:rsidR="00890A5A" w:rsidRPr="00890A5A" w:rsidRDefault="00890A5A" w:rsidP="00890A5A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</w:t>
      </w:r>
      <w:r w:rsidR="00FF75FF">
        <w:rPr>
          <w:rFonts w:asciiTheme="minorHAnsi" w:hAnsiTheme="minorHAnsi" w:cstheme="minorHAnsi"/>
          <w:color w:val="000000" w:themeColor="text1"/>
          <w:lang w:val="uk-UA"/>
        </w:rPr>
        <w:t>2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>.</w:t>
      </w:r>
      <w:r>
        <w:rPr>
          <w:rFonts w:asciiTheme="minorHAnsi" w:hAnsiTheme="minorHAnsi" w:cstheme="minorHAnsi"/>
          <w:color w:val="000000" w:themeColor="text1"/>
          <w:lang w:val="uk-UA"/>
        </w:rPr>
        <w:t> 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 xml:space="preserve">Виконання інших обов’язків в межах компетенції на вимогу керівника </w:t>
      </w:r>
      <w:r w:rsidR="009E1F91">
        <w:rPr>
          <w:rFonts w:asciiTheme="minorHAnsi" w:hAnsiTheme="minorHAnsi" w:cstheme="minorHAnsi"/>
          <w:color w:val="000000" w:themeColor="text1"/>
          <w:lang w:val="uk-UA"/>
        </w:rPr>
        <w:t xml:space="preserve">відділу </w:t>
      </w:r>
      <w:proofErr w:type="spellStart"/>
      <w:r w:rsidR="009E1F91">
        <w:rPr>
          <w:rFonts w:asciiTheme="minorHAnsi" w:hAnsiTheme="minorHAnsi" w:cstheme="minorHAnsi"/>
          <w:color w:val="000000" w:themeColor="text1"/>
          <w:lang w:val="uk-UA"/>
        </w:rPr>
        <w:t>ф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>армменеджмент</w:t>
      </w:r>
      <w:r w:rsidR="009E1F91">
        <w:rPr>
          <w:rFonts w:asciiTheme="minorHAnsi" w:hAnsiTheme="minorHAnsi" w:cstheme="minorHAnsi"/>
          <w:color w:val="000000" w:themeColor="text1"/>
          <w:lang w:val="uk-UA"/>
        </w:rPr>
        <w:t>у</w:t>
      </w:r>
      <w:proofErr w:type="spellEnd"/>
      <w:r w:rsidR="009E1F91">
        <w:rPr>
          <w:rFonts w:asciiTheme="minorHAnsi" w:hAnsiTheme="minorHAnsi" w:cstheme="minorHAnsi"/>
          <w:color w:val="000000" w:themeColor="text1"/>
          <w:lang w:val="uk-UA"/>
        </w:rPr>
        <w:t xml:space="preserve"> та управління запасами.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:rsidR="00890A5A" w:rsidRPr="00C44660" w:rsidRDefault="00890A5A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3F6826" w:rsidRPr="00C44660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:rsidR="006505EC" w:rsidRPr="00C44660" w:rsidRDefault="006505EC" w:rsidP="009E1F91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Вища освіта в галузі фінансів, економіки, менеджменту</w:t>
      </w:r>
      <w:r w:rsidR="00775D17" w:rsidRPr="00C44660">
        <w:rPr>
          <w:rFonts w:asciiTheme="minorHAnsi" w:hAnsiTheme="minorHAnsi" w:cstheme="minorHAnsi"/>
          <w:color w:val="212529"/>
          <w:lang w:val="uk-UA" w:eastAsia="uk-UA"/>
        </w:rPr>
        <w:t>, медицини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 або іншої дотичної спеціальності.</w:t>
      </w:r>
    </w:p>
    <w:p w:rsidR="00E60D66" w:rsidRDefault="00E60D66" w:rsidP="009E1F91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обігу та обліку медичн</w:t>
      </w:r>
      <w:r w:rsidR="00FF75FF">
        <w:rPr>
          <w:rFonts w:asciiTheme="minorHAnsi" w:hAnsiTheme="minorHAnsi" w:cstheme="minorHAnsi"/>
          <w:lang w:val="uk-UA"/>
        </w:rPr>
        <w:t>их виробів</w:t>
      </w:r>
      <w:r w:rsidR="00FF75FF" w:rsidRPr="00FF75FF">
        <w:rPr>
          <w:rFonts w:asciiTheme="minorHAnsi" w:hAnsiTheme="minorHAnsi" w:cstheme="minorHAnsi"/>
          <w:lang w:val="uk-UA"/>
        </w:rPr>
        <w:t xml:space="preserve"> </w:t>
      </w:r>
      <w:r w:rsidR="009E1F91">
        <w:rPr>
          <w:rFonts w:asciiTheme="minorHAnsi" w:hAnsiTheme="minorHAnsi" w:cstheme="minorHAnsi"/>
          <w:lang w:val="uk-UA"/>
        </w:rPr>
        <w:t>буде перевагою</w:t>
      </w:r>
      <w:r w:rsidR="00FF75FF">
        <w:rPr>
          <w:rFonts w:asciiTheme="minorHAnsi" w:hAnsiTheme="minorHAnsi" w:cstheme="minorHAnsi"/>
          <w:lang w:val="uk-UA"/>
        </w:rPr>
        <w:t>.</w:t>
      </w:r>
    </w:p>
    <w:p w:rsidR="00FF75FF" w:rsidRPr="00FF75FF" w:rsidRDefault="00FF75FF" w:rsidP="009E1F91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FF75FF">
        <w:rPr>
          <w:rFonts w:asciiTheme="minorHAnsi" w:hAnsiTheme="minorHAnsi" w:cstheme="minorHAnsi"/>
          <w:lang w:val="uk-UA"/>
        </w:rPr>
        <w:t>Законодавство про охорону здоров’я України та нормативні документи, що регламентують діяльність закладів охорони здоров’я.</w:t>
      </w:r>
    </w:p>
    <w:p w:rsidR="00FF75FF" w:rsidRPr="00FF75FF" w:rsidRDefault="00FF75FF" w:rsidP="009E1F91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FF75FF">
        <w:rPr>
          <w:rFonts w:asciiTheme="minorHAnsi" w:hAnsiTheme="minorHAnsi" w:cstheme="minorHAnsi"/>
          <w:lang w:val="uk-UA"/>
        </w:rPr>
        <w:t xml:space="preserve">Постанови, розпорядження, накази, методичні, нормативні та інші керівні матеріали щодо фармацевтичного менеджменту в закладах охорони здоров’я. </w:t>
      </w:r>
    </w:p>
    <w:p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C44660">
        <w:rPr>
          <w:rFonts w:asciiTheme="minorHAnsi" w:hAnsiTheme="minorHAnsi" w:cstheme="minorHAnsi"/>
          <w:lang w:val="uk-UA"/>
        </w:rPr>
        <w:t xml:space="preserve"> Excel</w:t>
      </w:r>
      <w:r w:rsidR="001248B7"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C44660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Вільне володіння укра</w:t>
      </w:r>
      <w:r w:rsidR="00C44660">
        <w:rPr>
          <w:rFonts w:asciiTheme="minorHAnsi" w:hAnsiTheme="minorHAnsi" w:cstheme="minorHAnsi"/>
          <w:color w:val="212529"/>
          <w:lang w:val="uk-UA" w:eastAsia="uk-UA"/>
        </w:rPr>
        <w:t>їнською</w:t>
      </w:r>
    </w:p>
    <w:p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Уміння виявляти потенційні можливості та мінімізувати ризики.</w:t>
      </w:r>
    </w:p>
    <w:p w:rsidR="00E60D66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:rsidR="00C44660" w:rsidRPr="00C44660" w:rsidRDefault="00C44660" w:rsidP="009E1F91">
      <w:pPr>
        <w:ind w:left="851"/>
        <w:jc w:val="both"/>
        <w:rPr>
          <w:rFonts w:asciiTheme="minorHAnsi" w:hAnsiTheme="minorHAnsi" w:cstheme="minorHAnsi"/>
          <w:color w:val="212529"/>
          <w:lang w:val="uk-UA" w:eastAsia="uk-UA"/>
        </w:rPr>
      </w:pPr>
    </w:p>
    <w:p w:rsidR="006505EC" w:rsidRPr="009E1F91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9E1F91">
        <w:rPr>
          <w:rFonts w:asciiTheme="minorHAnsi" w:hAnsiTheme="minorHAnsi" w:cstheme="minorHAnsi"/>
          <w:color w:val="000000" w:themeColor="text1"/>
          <w:lang w:val="uk-UA"/>
        </w:rPr>
        <w:t>В темі листа, будь ласка, зазначте номер та назву вакансії:</w:t>
      </w: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«</w:t>
      </w:r>
      <w:r w:rsidR="00CF20E6">
        <w:rPr>
          <w:rFonts w:asciiTheme="minorHAnsi" w:hAnsiTheme="minorHAnsi" w:cstheme="minorHAnsi"/>
          <w:b/>
          <w:color w:val="000000" w:themeColor="text1"/>
          <w:lang w:val="uk-UA"/>
        </w:rPr>
        <w:t>469</w:t>
      </w:r>
      <w:r w:rsidR="00201DDE"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- 2021</w:t>
      </w: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Фахівець з </w:t>
      </w:r>
      <w:proofErr w:type="spellStart"/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>фармменеджменту</w:t>
      </w:r>
      <w:proofErr w:type="spellEnd"/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та управління запасами».</w:t>
      </w:r>
    </w:p>
    <w:p w:rsidR="00C44660" w:rsidRPr="001D17AC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highlight w:val="yellow"/>
          <w:lang w:val="uk-UA"/>
        </w:rPr>
      </w:pPr>
    </w:p>
    <w:p w:rsidR="00CD3306" w:rsidRPr="009E1F91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6561AB">
        <w:rPr>
          <w:rFonts w:asciiTheme="minorHAnsi" w:hAnsiTheme="minorHAnsi" w:cstheme="minorHAnsi"/>
          <w:b/>
          <w:color w:val="000000" w:themeColor="text1"/>
          <w:lang w:val="uk-UA"/>
        </w:rPr>
        <w:t>17</w:t>
      </w:r>
      <w:r w:rsidR="00CF20E6">
        <w:rPr>
          <w:rFonts w:asciiTheme="minorHAnsi" w:hAnsiTheme="minorHAnsi" w:cstheme="minorHAnsi"/>
          <w:b/>
          <w:color w:val="000000" w:themeColor="text1"/>
          <w:lang w:val="uk-UA"/>
        </w:rPr>
        <w:t xml:space="preserve"> листопада</w:t>
      </w:r>
      <w:r w:rsidR="00D82C07"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9E1F91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9E1F91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  завершується о 18:00</w:t>
      </w:r>
    </w:p>
    <w:p w:rsidR="00E87BBD" w:rsidRPr="009E1F91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9E1F91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1D17AC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highlight w:val="yellow"/>
          <w:lang w:val="uk-UA"/>
        </w:rPr>
      </w:pPr>
    </w:p>
    <w:p w:rsidR="00DF3663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9E1F91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9E1F91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E1F91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C446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6"/>
  </w:num>
  <w:num w:numId="18">
    <w:abstractNumId w:val="25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4"/>
  </w:num>
  <w:num w:numId="26">
    <w:abstractNumId w:val="20"/>
  </w:num>
  <w:num w:numId="27">
    <w:abstractNumId w:val="9"/>
  </w:num>
  <w:num w:numId="28">
    <w:abstractNumId w:val="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39AE"/>
    <w:rsid w:val="000076D3"/>
    <w:rsid w:val="00010298"/>
    <w:rsid w:val="00037463"/>
    <w:rsid w:val="00070A9A"/>
    <w:rsid w:val="000803AB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17AC"/>
    <w:rsid w:val="001E20B9"/>
    <w:rsid w:val="00201820"/>
    <w:rsid w:val="00201DDE"/>
    <w:rsid w:val="00201EED"/>
    <w:rsid w:val="00204330"/>
    <w:rsid w:val="002202E5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12520"/>
    <w:rsid w:val="00415E0D"/>
    <w:rsid w:val="00425ACB"/>
    <w:rsid w:val="004277F3"/>
    <w:rsid w:val="0045499D"/>
    <w:rsid w:val="00470591"/>
    <w:rsid w:val="0047613C"/>
    <w:rsid w:val="00485CCD"/>
    <w:rsid w:val="004A01B4"/>
    <w:rsid w:val="004A5D74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561AB"/>
    <w:rsid w:val="00693C46"/>
    <w:rsid w:val="006A1712"/>
    <w:rsid w:val="006B4DFB"/>
    <w:rsid w:val="006D61A8"/>
    <w:rsid w:val="006E257D"/>
    <w:rsid w:val="006E4D79"/>
    <w:rsid w:val="00704991"/>
    <w:rsid w:val="00714A87"/>
    <w:rsid w:val="007316EA"/>
    <w:rsid w:val="00750AF2"/>
    <w:rsid w:val="007609A4"/>
    <w:rsid w:val="00772569"/>
    <w:rsid w:val="00775D17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0A5A"/>
    <w:rsid w:val="00896E6B"/>
    <w:rsid w:val="008B73CF"/>
    <w:rsid w:val="008C03A4"/>
    <w:rsid w:val="008C6DD9"/>
    <w:rsid w:val="008C70EE"/>
    <w:rsid w:val="008D4AD1"/>
    <w:rsid w:val="00957B89"/>
    <w:rsid w:val="00970D04"/>
    <w:rsid w:val="00985D02"/>
    <w:rsid w:val="009C32DC"/>
    <w:rsid w:val="009E1F91"/>
    <w:rsid w:val="009F3D12"/>
    <w:rsid w:val="00A403FE"/>
    <w:rsid w:val="00A51240"/>
    <w:rsid w:val="00A96D00"/>
    <w:rsid w:val="00AC0DB4"/>
    <w:rsid w:val="00AC2869"/>
    <w:rsid w:val="00AD0521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64D1C"/>
    <w:rsid w:val="00C65FA7"/>
    <w:rsid w:val="00CA0EAD"/>
    <w:rsid w:val="00CD3306"/>
    <w:rsid w:val="00CE575E"/>
    <w:rsid w:val="00CF20E6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9559F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A044E"/>
    <w:rsid w:val="00EB60E5"/>
    <w:rsid w:val="00EF03AD"/>
    <w:rsid w:val="00EF328F"/>
    <w:rsid w:val="00F04611"/>
    <w:rsid w:val="00F256B4"/>
    <w:rsid w:val="00F363B7"/>
    <w:rsid w:val="00F431B6"/>
    <w:rsid w:val="00F62BFE"/>
    <w:rsid w:val="00FA0517"/>
    <w:rsid w:val="00FB5A91"/>
    <w:rsid w:val="00FB751F"/>
    <w:rsid w:val="00FC1E5B"/>
    <w:rsid w:val="00FC7D1A"/>
    <w:rsid w:val="00FD6745"/>
    <w:rsid w:val="00FF4A49"/>
    <w:rsid w:val="00FF529E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B7D0-2E4C-41E0-AEC7-7EF733A8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3</cp:revision>
  <cp:lastPrinted>2017-08-19T07:19:00Z</cp:lastPrinted>
  <dcterms:created xsi:type="dcterms:W3CDTF">2021-10-27T08:49:00Z</dcterms:created>
  <dcterms:modified xsi:type="dcterms:W3CDTF">2021-11-09T09:24:00Z</dcterms:modified>
</cp:coreProperties>
</file>