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05E2" w14:textId="77777777" w:rsidR="00CD3306" w:rsidRPr="00F601C8" w:rsidRDefault="00E354A3" w:rsidP="00670308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  <w:r w:rsidRPr="00F601C8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F601C8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3C363D6F" wp14:editId="07DF9F3F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7610" w14:textId="77777777" w:rsidR="00151D28" w:rsidRPr="00F601C8" w:rsidRDefault="00151D28" w:rsidP="00105025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2D9AB200" w14:textId="2BD0CA95" w:rsidR="00280468" w:rsidRPr="00F601C8" w:rsidRDefault="00EF03AD" w:rsidP="00CA7C1D">
      <w:pPr>
        <w:jc w:val="center"/>
        <w:rPr>
          <w:lang w:val="uk-UA" w:eastAsia="en-US"/>
        </w:rPr>
      </w:pPr>
      <w:r w:rsidRPr="00F601C8">
        <w:rPr>
          <w:rFonts w:asciiTheme="minorHAnsi" w:hAnsiTheme="minorHAnsi" w:cstheme="minorHAnsi"/>
          <w:b/>
          <w:lang w:val="uk-UA"/>
        </w:rPr>
        <w:t xml:space="preserve">Державна установа «Центр громадського здоров’я Міністерства охорони здоров’я України» оголошує конкурс </w:t>
      </w:r>
      <w:r w:rsidR="00DF3663" w:rsidRPr="00F601C8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F601C8">
        <w:rPr>
          <w:rFonts w:asciiTheme="minorHAnsi" w:eastAsiaTheme="minorHAnsi" w:hAnsiTheme="minorHAnsi" w:cstheme="minorHAnsi"/>
          <w:b/>
          <w:lang w:val="uk-UA" w:eastAsia="en-US"/>
        </w:rPr>
        <w:t>відбір</w:t>
      </w:r>
      <w:r w:rsidR="00615B0D" w:rsidRPr="00F601C8">
        <w:rPr>
          <w:rFonts w:asciiTheme="minorHAnsi" w:eastAsiaTheme="minorHAnsi" w:hAnsiTheme="minorHAnsi" w:cstheme="minorHAnsi"/>
          <w:b/>
          <w:lang w:val="uk-UA" w:eastAsia="en-US"/>
        </w:rPr>
        <w:t xml:space="preserve"> к</w:t>
      </w:r>
      <w:r w:rsidR="00280468" w:rsidRPr="00F601C8">
        <w:rPr>
          <w:rFonts w:ascii="Calibri" w:hAnsi="Calibri" w:cs="Calibri"/>
          <w:b/>
          <w:bCs/>
          <w:lang w:val="uk-UA" w:eastAsia="en-US"/>
        </w:rPr>
        <w:t xml:space="preserve">онсультанта з </w:t>
      </w:r>
      <w:r w:rsidR="00280120" w:rsidRPr="00F601C8">
        <w:rPr>
          <w:rFonts w:ascii="Calibri" w:hAnsi="Calibri" w:cs="Calibri"/>
          <w:b/>
          <w:bCs/>
          <w:lang w:val="uk-UA" w:eastAsia="en-US"/>
        </w:rPr>
        <w:t>питань розробки технічного завдання до серверної частини інформаційної</w:t>
      </w:r>
      <w:r w:rsidR="00280468" w:rsidRPr="00F601C8">
        <w:rPr>
          <w:rFonts w:ascii="Calibri" w:hAnsi="Calibri" w:cs="Calibri"/>
          <w:b/>
          <w:bCs/>
          <w:lang w:val="uk-UA" w:eastAsia="en-US"/>
        </w:rPr>
        <w:t xml:space="preserve"> системи </w:t>
      </w:r>
      <w:r w:rsidR="00280120" w:rsidRPr="00F601C8">
        <w:rPr>
          <w:rFonts w:ascii="Calibri" w:hAnsi="Calibri" w:cs="Calibri"/>
          <w:b/>
          <w:bCs/>
          <w:lang w:val="uk-UA" w:eastAsia="en-US"/>
        </w:rPr>
        <w:t>«</w:t>
      </w:r>
      <w:proofErr w:type="spellStart"/>
      <w:r w:rsidR="00280468" w:rsidRPr="00F601C8">
        <w:rPr>
          <w:rFonts w:ascii="Calibri" w:hAnsi="Calibri" w:cs="Calibri"/>
          <w:b/>
          <w:bCs/>
          <w:lang w:val="en-US" w:eastAsia="en-US"/>
        </w:rPr>
        <w:t>OneImpact</w:t>
      </w:r>
      <w:proofErr w:type="spellEnd"/>
      <w:r w:rsidR="00280120" w:rsidRPr="00F601C8">
        <w:rPr>
          <w:rFonts w:ascii="Calibri" w:hAnsi="Calibri" w:cs="Calibri"/>
          <w:b/>
          <w:bCs/>
          <w:lang w:val="uk-UA" w:eastAsia="en-US"/>
        </w:rPr>
        <w:t xml:space="preserve"> </w:t>
      </w:r>
      <w:r w:rsidR="00280120" w:rsidRPr="00F601C8">
        <w:rPr>
          <w:rFonts w:ascii="Calibri" w:hAnsi="Calibri" w:cs="Calibri"/>
          <w:b/>
          <w:bCs/>
          <w:lang w:val="en-US" w:eastAsia="en-US"/>
        </w:rPr>
        <w:t>TB</w:t>
      </w:r>
      <w:r w:rsidR="00280120" w:rsidRPr="00F601C8">
        <w:rPr>
          <w:rFonts w:ascii="Calibri" w:hAnsi="Calibri" w:cs="Calibri"/>
          <w:b/>
          <w:bCs/>
          <w:lang w:val="uk-UA" w:eastAsia="en-US"/>
        </w:rPr>
        <w:t xml:space="preserve"> </w:t>
      </w:r>
      <w:r w:rsidR="00280120" w:rsidRPr="00F601C8">
        <w:rPr>
          <w:rFonts w:ascii="Calibri" w:hAnsi="Calibri" w:cs="Calibri"/>
          <w:b/>
          <w:bCs/>
          <w:lang w:val="en-US" w:eastAsia="en-US"/>
        </w:rPr>
        <w:t>Systems</w:t>
      </w:r>
      <w:r w:rsidR="00280120" w:rsidRPr="00F601C8">
        <w:rPr>
          <w:rFonts w:ascii="Calibri" w:hAnsi="Calibri" w:cs="Calibri"/>
          <w:b/>
          <w:bCs/>
          <w:lang w:val="uk-UA" w:eastAsia="en-US"/>
        </w:rPr>
        <w:t>»</w:t>
      </w:r>
      <w:r w:rsidR="00280468" w:rsidRPr="00F601C8">
        <w:rPr>
          <w:rFonts w:ascii="Calibri" w:hAnsi="Calibri" w:cs="Calibri"/>
          <w:b/>
          <w:bCs/>
          <w:lang w:val="uk-UA" w:eastAsia="en-US"/>
        </w:rPr>
        <w:t xml:space="preserve"> в рамках проекту «С19</w:t>
      </w:r>
      <w:r w:rsidR="00280468" w:rsidRPr="00F601C8">
        <w:rPr>
          <w:rFonts w:ascii="Calibri" w:hAnsi="Calibri" w:cs="Calibri"/>
          <w:b/>
          <w:bCs/>
          <w:lang w:val="en-US" w:eastAsia="en-US"/>
        </w:rPr>
        <w:t>RM</w:t>
      </w:r>
      <w:r w:rsidR="00280468" w:rsidRPr="00F601C8">
        <w:rPr>
          <w:rFonts w:ascii="Calibri" w:hAnsi="Calibri" w:cs="Calibri"/>
          <w:b/>
          <w:bCs/>
          <w:lang w:val="uk-UA" w:eastAsia="en-US"/>
        </w:rPr>
        <w:t>»: розширення доступу до медичних і соціальних послуг для людей з туберкульозом, через  впровадження інформаційних систем  та запровадження моніторингу якості послуг.</w:t>
      </w:r>
    </w:p>
    <w:p w14:paraId="32523D36" w14:textId="77777777" w:rsidR="00D9532A" w:rsidRPr="00F601C8" w:rsidRDefault="00D9532A" w:rsidP="00105025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8031178" w14:textId="2E1F1CA8" w:rsidR="00D9532A" w:rsidRPr="00F601C8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601C8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 w:rsidRPr="00F601C8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690C40">
        <w:rPr>
          <w:rFonts w:asciiTheme="minorHAnsi" w:eastAsiaTheme="minorHAnsi" w:hAnsiTheme="minorHAnsi" w:cstheme="minorHAnsi"/>
          <w:bCs/>
          <w:lang w:val="uk-UA" w:eastAsia="en-US"/>
        </w:rPr>
        <w:t>К</w:t>
      </w:r>
      <w:r w:rsidR="00690C40" w:rsidRPr="00690C40">
        <w:rPr>
          <w:rFonts w:asciiTheme="minorHAnsi" w:eastAsiaTheme="minorHAnsi" w:hAnsiTheme="minorHAnsi" w:cstheme="minorHAnsi"/>
          <w:bCs/>
          <w:lang w:val="uk-UA" w:eastAsia="en-US"/>
        </w:rPr>
        <w:t>онсультант з питань розробки технічного завдання до серверної частини інформаційної системи «</w:t>
      </w:r>
      <w:proofErr w:type="spellStart"/>
      <w:r w:rsidR="00690C40" w:rsidRPr="00690C40">
        <w:rPr>
          <w:rFonts w:asciiTheme="minorHAnsi" w:eastAsiaTheme="minorHAnsi" w:hAnsiTheme="minorHAnsi" w:cstheme="minorHAnsi"/>
          <w:bCs/>
          <w:lang w:val="uk-UA" w:eastAsia="en-US"/>
        </w:rPr>
        <w:t>OneImpact</w:t>
      </w:r>
      <w:proofErr w:type="spellEnd"/>
      <w:r w:rsidR="00690C40" w:rsidRPr="00690C40">
        <w:rPr>
          <w:rFonts w:asciiTheme="minorHAnsi" w:eastAsiaTheme="minorHAnsi" w:hAnsiTheme="minorHAnsi" w:cstheme="minorHAnsi"/>
          <w:bCs/>
          <w:lang w:val="uk-UA" w:eastAsia="en-US"/>
        </w:rPr>
        <w:t xml:space="preserve"> TB </w:t>
      </w:r>
      <w:proofErr w:type="spellStart"/>
      <w:r w:rsidR="00690C40" w:rsidRPr="00690C40">
        <w:rPr>
          <w:rFonts w:asciiTheme="minorHAnsi" w:eastAsiaTheme="minorHAnsi" w:hAnsiTheme="minorHAnsi" w:cstheme="minorHAnsi"/>
          <w:bCs/>
          <w:lang w:val="uk-UA" w:eastAsia="en-US"/>
        </w:rPr>
        <w:t>Systems</w:t>
      </w:r>
      <w:proofErr w:type="spellEnd"/>
      <w:r w:rsidR="00690C40" w:rsidRPr="00690C40">
        <w:rPr>
          <w:rFonts w:asciiTheme="minorHAnsi" w:eastAsiaTheme="minorHAnsi" w:hAnsiTheme="minorHAnsi" w:cstheme="minorHAnsi"/>
          <w:bCs/>
          <w:lang w:val="uk-UA" w:eastAsia="en-US"/>
        </w:rPr>
        <w:t>»</w:t>
      </w:r>
    </w:p>
    <w:p w14:paraId="48C1DBB2" w14:textId="77777777" w:rsidR="00E32EDC" w:rsidRPr="00F601C8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501610DB" w14:textId="77777777" w:rsidR="00EF03AD" w:rsidRPr="00F601C8" w:rsidRDefault="00EF03AD" w:rsidP="00105025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F601C8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251E0E" w:rsidRPr="00F601C8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79918F8D" w14:textId="77777777" w:rsidR="00EF03AD" w:rsidRPr="00F601C8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F601C8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03D06F0" w14:textId="5CA75EA5" w:rsidR="00EF03AD" w:rsidRPr="00F601C8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601C8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690C40" w:rsidRPr="00F601C8">
        <w:rPr>
          <w:rFonts w:asciiTheme="minorHAnsi" w:eastAsiaTheme="minorHAnsi" w:hAnsiTheme="minorHAnsi" w:cstheme="minorHAnsi"/>
          <w:lang w:val="uk-UA" w:eastAsia="en-US"/>
        </w:rPr>
        <w:t>соціально</w:t>
      </w:r>
      <w:r w:rsidRPr="00F601C8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04002A0" w14:textId="77777777" w:rsidR="00AC0460" w:rsidRPr="00F601C8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7D53FCD" w14:textId="2E383773" w:rsidR="00E1494A" w:rsidRPr="00F601C8" w:rsidRDefault="00FE619D" w:rsidP="00FE619D">
      <w:pPr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1494A" w:rsidRPr="00F601C8">
        <w:rPr>
          <w:rFonts w:asciiTheme="minorHAnsi" w:hAnsiTheme="minorHAnsi" w:cstheme="minorHAnsi"/>
          <w:b/>
          <w:bCs/>
          <w:lang w:val="uk-UA"/>
        </w:rPr>
        <w:t>:</w:t>
      </w:r>
    </w:p>
    <w:p w14:paraId="4AFD947B" w14:textId="77777777" w:rsidR="00E1494A" w:rsidRPr="00F601C8" w:rsidRDefault="00E1494A" w:rsidP="00E1494A">
      <w:pPr>
        <w:ind w:left="360"/>
        <w:rPr>
          <w:rFonts w:asciiTheme="minorHAnsi" w:hAnsiTheme="minorHAnsi" w:cstheme="minorHAnsi"/>
          <w:b/>
          <w:bCs/>
          <w:lang w:val="uk-UA"/>
        </w:rPr>
      </w:pPr>
    </w:p>
    <w:p w14:paraId="568E5BE4" w14:textId="7CE8FD1C" w:rsidR="006C5520" w:rsidRPr="00F601C8" w:rsidRDefault="006C5520" w:rsidP="003644CF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601C8">
        <w:rPr>
          <w:rFonts w:asciiTheme="minorHAnsi" w:hAnsiTheme="minorHAnsi" w:cstheme="minorHAnsi"/>
          <w:sz w:val="24"/>
          <w:szCs w:val="24"/>
          <w:lang w:val="uk-UA"/>
        </w:rPr>
        <w:t>Надання консультацій з питань розробки технічного завдання до інформаційної системи боротьби з туберкульозом «</w:t>
      </w:r>
      <w:proofErr w:type="spellStart"/>
      <w:r w:rsidRPr="00F601C8">
        <w:rPr>
          <w:rFonts w:asciiTheme="minorHAnsi" w:hAnsiTheme="minorHAnsi" w:cstheme="minorHAnsi"/>
          <w:sz w:val="24"/>
          <w:szCs w:val="24"/>
          <w:lang w:val="uk-UA"/>
        </w:rPr>
        <w:t>Oneimpact</w:t>
      </w:r>
      <w:proofErr w:type="spellEnd"/>
      <w:r w:rsidRPr="00F601C8">
        <w:rPr>
          <w:rFonts w:asciiTheme="minorHAnsi" w:hAnsiTheme="minorHAnsi" w:cstheme="minorHAnsi"/>
          <w:sz w:val="24"/>
          <w:szCs w:val="24"/>
          <w:lang w:val="uk-UA"/>
        </w:rPr>
        <w:t xml:space="preserve"> TB </w:t>
      </w:r>
      <w:proofErr w:type="spellStart"/>
      <w:r w:rsidRPr="00F601C8">
        <w:rPr>
          <w:rFonts w:asciiTheme="minorHAnsi" w:hAnsiTheme="minorHAnsi" w:cstheme="minorHAnsi"/>
          <w:sz w:val="24"/>
          <w:szCs w:val="24"/>
          <w:lang w:val="uk-UA"/>
        </w:rPr>
        <w:t>Systems</w:t>
      </w:r>
      <w:proofErr w:type="spellEnd"/>
      <w:r w:rsidRPr="00F601C8">
        <w:rPr>
          <w:rFonts w:asciiTheme="minorHAnsi" w:hAnsiTheme="minorHAnsi" w:cstheme="minorHAnsi"/>
          <w:sz w:val="24"/>
          <w:szCs w:val="24"/>
          <w:lang w:val="uk-UA"/>
        </w:rPr>
        <w:t>» (серверна частина);</w:t>
      </w:r>
    </w:p>
    <w:p w14:paraId="2DF32BB7" w14:textId="1C0E0B43" w:rsidR="006C5520" w:rsidRPr="00F601C8" w:rsidRDefault="006C5520" w:rsidP="003644CF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601C8">
        <w:rPr>
          <w:rFonts w:asciiTheme="minorHAnsi" w:hAnsiTheme="minorHAnsi" w:cstheme="minorHAnsi"/>
          <w:sz w:val="24"/>
          <w:szCs w:val="24"/>
          <w:lang w:val="uk-UA"/>
        </w:rPr>
        <w:t xml:space="preserve">Надання консультацій щодо забезпечення </w:t>
      </w:r>
      <w:proofErr w:type="spellStart"/>
      <w:r w:rsidRPr="00F601C8">
        <w:rPr>
          <w:rFonts w:asciiTheme="minorHAnsi" w:hAnsiTheme="minorHAnsi" w:cstheme="minorHAnsi"/>
          <w:sz w:val="24"/>
          <w:szCs w:val="24"/>
          <w:lang w:val="uk-UA"/>
        </w:rPr>
        <w:t>відмовостійкості</w:t>
      </w:r>
      <w:proofErr w:type="spellEnd"/>
      <w:r w:rsidRPr="00F601C8">
        <w:rPr>
          <w:rFonts w:asciiTheme="minorHAnsi" w:hAnsiTheme="minorHAnsi" w:cstheme="minorHAnsi"/>
          <w:sz w:val="24"/>
          <w:szCs w:val="24"/>
          <w:lang w:val="uk-UA"/>
        </w:rPr>
        <w:t xml:space="preserve"> системи та забезпеченню автоматичного резер</w:t>
      </w:r>
      <w:r w:rsidR="00690C40">
        <w:rPr>
          <w:rFonts w:asciiTheme="minorHAnsi" w:hAnsiTheme="minorHAnsi" w:cstheme="minorHAnsi"/>
          <w:sz w:val="24"/>
          <w:szCs w:val="24"/>
          <w:lang w:val="uk-UA"/>
        </w:rPr>
        <w:t>в</w:t>
      </w:r>
      <w:r w:rsidRPr="00F601C8">
        <w:rPr>
          <w:rFonts w:asciiTheme="minorHAnsi" w:hAnsiTheme="minorHAnsi" w:cstheme="minorHAnsi"/>
          <w:sz w:val="24"/>
          <w:szCs w:val="24"/>
          <w:lang w:val="uk-UA"/>
        </w:rPr>
        <w:t>ного копіювання системи;</w:t>
      </w:r>
    </w:p>
    <w:p w14:paraId="157772F8" w14:textId="56E627B6" w:rsidR="00BD50FE" w:rsidRPr="00F601C8" w:rsidRDefault="00BD50FE" w:rsidP="003644CF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601C8">
        <w:rPr>
          <w:rFonts w:asciiTheme="minorHAnsi" w:hAnsiTheme="minorHAnsi" w:cstheme="minorHAnsi"/>
          <w:sz w:val="24"/>
          <w:szCs w:val="24"/>
          <w:lang w:val="uk-UA"/>
        </w:rPr>
        <w:t>Комунікаці</w:t>
      </w:r>
      <w:r w:rsidR="003644CF" w:rsidRPr="00F601C8">
        <w:rPr>
          <w:rFonts w:asciiTheme="minorHAnsi" w:hAnsiTheme="minorHAnsi" w:cstheme="minorHAnsi"/>
          <w:sz w:val="24"/>
          <w:szCs w:val="24"/>
          <w:lang w:val="uk-UA"/>
        </w:rPr>
        <w:t xml:space="preserve">я з державними </w:t>
      </w:r>
      <w:proofErr w:type="spellStart"/>
      <w:r w:rsidR="003644CF" w:rsidRPr="00F601C8">
        <w:rPr>
          <w:rFonts w:asciiTheme="minorHAnsi" w:hAnsiTheme="minorHAnsi" w:cstheme="minorHAnsi"/>
          <w:sz w:val="24"/>
          <w:szCs w:val="24"/>
          <w:lang w:val="uk-UA"/>
        </w:rPr>
        <w:t>стейкхолдерами</w:t>
      </w:r>
      <w:proofErr w:type="spellEnd"/>
      <w:r w:rsidR="003644CF" w:rsidRPr="00F601C8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r w:rsidRPr="00F601C8">
        <w:rPr>
          <w:rFonts w:asciiTheme="minorHAnsi" w:hAnsiTheme="minorHAnsi" w:cstheme="minorHAnsi"/>
          <w:sz w:val="24"/>
          <w:szCs w:val="24"/>
          <w:lang w:val="uk-UA"/>
        </w:rPr>
        <w:t xml:space="preserve">МОЗ, НСЗУ, ДП «Медичні </w:t>
      </w:r>
      <w:r w:rsidR="003644CF" w:rsidRPr="00F601C8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Pr="00F601C8">
        <w:rPr>
          <w:rFonts w:asciiTheme="minorHAnsi" w:hAnsiTheme="minorHAnsi" w:cstheme="minorHAnsi"/>
          <w:sz w:val="24"/>
          <w:szCs w:val="24"/>
          <w:lang w:val="uk-UA"/>
        </w:rPr>
        <w:t>акупівлі</w:t>
      </w:r>
      <w:r w:rsidR="003644CF" w:rsidRPr="00F601C8">
        <w:rPr>
          <w:rFonts w:asciiTheme="minorHAnsi" w:hAnsiTheme="minorHAnsi" w:cstheme="minorHAnsi"/>
          <w:sz w:val="24"/>
          <w:szCs w:val="24"/>
          <w:lang w:val="uk-UA"/>
        </w:rPr>
        <w:t>» та</w:t>
      </w:r>
      <w:r w:rsidRPr="00F601C8">
        <w:rPr>
          <w:rFonts w:asciiTheme="minorHAnsi" w:hAnsiTheme="minorHAnsi" w:cstheme="minorHAnsi"/>
          <w:sz w:val="24"/>
          <w:szCs w:val="24"/>
          <w:lang w:val="uk-UA"/>
        </w:rPr>
        <w:t xml:space="preserve"> ін</w:t>
      </w:r>
      <w:r w:rsidR="003644CF" w:rsidRPr="00F601C8">
        <w:rPr>
          <w:rFonts w:asciiTheme="minorHAnsi" w:hAnsiTheme="minorHAnsi" w:cstheme="minorHAnsi"/>
          <w:sz w:val="24"/>
          <w:szCs w:val="24"/>
          <w:lang w:val="uk-UA"/>
        </w:rPr>
        <w:t>.</w:t>
      </w:r>
      <w:r w:rsidRPr="00F601C8">
        <w:rPr>
          <w:rFonts w:asciiTheme="minorHAnsi" w:hAnsiTheme="minorHAnsi" w:cstheme="minorHAnsi"/>
          <w:sz w:val="24"/>
          <w:szCs w:val="24"/>
          <w:lang w:val="uk-UA"/>
        </w:rPr>
        <w:t xml:space="preserve">) щодо процесу розширення впровадження системи </w:t>
      </w:r>
      <w:r w:rsidR="003644CF" w:rsidRPr="00F601C8">
        <w:rPr>
          <w:rFonts w:asciiTheme="minorHAnsi" w:hAnsiTheme="minorHAnsi" w:cstheme="minorHAnsi"/>
          <w:sz w:val="24"/>
          <w:szCs w:val="24"/>
          <w:lang w:val="uk-UA"/>
        </w:rPr>
        <w:t>О</w:t>
      </w:r>
      <w:proofErr w:type="spellStart"/>
      <w:r w:rsidRPr="00F601C8">
        <w:rPr>
          <w:rFonts w:asciiTheme="minorHAnsi" w:hAnsiTheme="minorHAnsi" w:cstheme="minorHAnsi"/>
          <w:sz w:val="24"/>
          <w:szCs w:val="24"/>
          <w:lang w:val="en-US"/>
        </w:rPr>
        <w:t>neImpact</w:t>
      </w:r>
      <w:proofErr w:type="spellEnd"/>
      <w:r w:rsidRPr="00F601C8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80BD2E1" w14:textId="4FA20746" w:rsidR="00D92401" w:rsidRPr="00F601C8" w:rsidRDefault="00BD50FE" w:rsidP="003644CF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601C8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</w:t>
      </w:r>
      <w:r w:rsidR="00D92401" w:rsidRPr="00F601C8">
        <w:rPr>
          <w:rFonts w:asciiTheme="minorHAnsi" w:hAnsiTheme="minorHAnsi" w:cstheme="minorHAnsi"/>
          <w:sz w:val="24"/>
          <w:szCs w:val="24"/>
          <w:lang w:val="uk-UA"/>
        </w:rPr>
        <w:t>консультацій щодо</w:t>
      </w:r>
      <w:r w:rsidRPr="00F601C8">
        <w:rPr>
          <w:rFonts w:asciiTheme="minorHAnsi" w:hAnsiTheme="minorHAnsi" w:cstheme="minorHAnsi"/>
          <w:sz w:val="24"/>
          <w:szCs w:val="24"/>
          <w:lang w:val="uk-UA"/>
        </w:rPr>
        <w:t xml:space="preserve"> завдань та цілей інтеграції системи та шляхів збору, обробки і обміну даних для МІС;</w:t>
      </w:r>
    </w:p>
    <w:p w14:paraId="58A5F93F" w14:textId="41690671" w:rsidR="00D92401" w:rsidRPr="00F601C8" w:rsidRDefault="00D92401" w:rsidP="003644CF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601C8">
        <w:rPr>
          <w:rFonts w:asciiTheme="minorHAnsi" w:hAnsiTheme="minorHAnsi" w:cstheme="minorHAnsi"/>
          <w:sz w:val="24"/>
          <w:szCs w:val="24"/>
          <w:lang w:val="uk-UA"/>
        </w:rPr>
        <w:t>Розробка інструкцій та навча</w:t>
      </w:r>
      <w:r w:rsidR="00BD50FE" w:rsidRPr="00F601C8">
        <w:rPr>
          <w:rFonts w:asciiTheme="minorHAnsi" w:hAnsiTheme="minorHAnsi" w:cstheme="minorHAnsi"/>
          <w:sz w:val="24"/>
          <w:szCs w:val="24"/>
          <w:lang w:val="uk-UA"/>
        </w:rPr>
        <w:t>льних матеріалів по роботі з</w:t>
      </w:r>
      <w:r w:rsidR="006C5520" w:rsidRPr="00F601C8">
        <w:rPr>
          <w:rFonts w:asciiTheme="minorHAnsi" w:hAnsiTheme="minorHAnsi" w:cstheme="minorHAnsi"/>
          <w:sz w:val="24"/>
          <w:szCs w:val="24"/>
          <w:lang w:val="uk-UA"/>
        </w:rPr>
        <w:t xml:space="preserve"> серверною частиною системи</w:t>
      </w:r>
      <w:r w:rsidR="00BD50FE" w:rsidRPr="00F601C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3644CF" w:rsidRPr="00F601C8">
        <w:rPr>
          <w:rFonts w:asciiTheme="minorHAnsi" w:hAnsiTheme="minorHAnsi" w:cstheme="minorHAnsi"/>
          <w:sz w:val="24"/>
          <w:szCs w:val="24"/>
          <w:lang w:val="uk-UA"/>
        </w:rPr>
        <w:t>О</w:t>
      </w:r>
      <w:proofErr w:type="spellStart"/>
      <w:r w:rsidR="00BD50FE" w:rsidRPr="00F601C8">
        <w:rPr>
          <w:rFonts w:asciiTheme="minorHAnsi" w:hAnsiTheme="minorHAnsi" w:cstheme="minorHAnsi"/>
          <w:sz w:val="24"/>
          <w:szCs w:val="24"/>
          <w:lang w:val="en-US"/>
        </w:rPr>
        <w:t>neImpact</w:t>
      </w:r>
      <w:proofErr w:type="spellEnd"/>
      <w:r w:rsidR="00BD50FE" w:rsidRPr="00F601C8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257DB39" w14:textId="08B78EF3" w:rsidR="00D92401" w:rsidRPr="00F601C8" w:rsidRDefault="00D92401" w:rsidP="003644CF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601C8">
        <w:rPr>
          <w:rFonts w:asciiTheme="minorHAnsi" w:hAnsiTheme="minorHAnsi" w:cstheme="minorHAnsi"/>
          <w:sz w:val="24"/>
          <w:szCs w:val="24"/>
          <w:lang w:val="uk-UA"/>
        </w:rPr>
        <w:t>Надання консультацій з питань координації процесу дослідної та п</w:t>
      </w:r>
      <w:r w:rsidR="00BD50FE" w:rsidRPr="00F601C8">
        <w:rPr>
          <w:rFonts w:asciiTheme="minorHAnsi" w:hAnsiTheme="minorHAnsi" w:cstheme="minorHAnsi"/>
          <w:sz w:val="24"/>
          <w:szCs w:val="24"/>
          <w:lang w:val="uk-UA"/>
        </w:rPr>
        <w:t xml:space="preserve">ромислової експлуатації інтегрованих систем </w:t>
      </w:r>
      <w:r w:rsidRPr="00F601C8">
        <w:rPr>
          <w:rFonts w:asciiTheme="minorHAnsi" w:hAnsiTheme="minorHAnsi" w:cstheme="minorHAnsi"/>
          <w:sz w:val="24"/>
          <w:szCs w:val="24"/>
          <w:lang w:val="uk-UA"/>
        </w:rPr>
        <w:t>на національному та регіональному рівнях</w:t>
      </w:r>
      <w:r w:rsidR="00BD50FE" w:rsidRPr="00F601C8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29FE35DD" w14:textId="7E4719D9" w:rsidR="00D92401" w:rsidRPr="00F601C8" w:rsidRDefault="00BD50FE" w:rsidP="003644CF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601C8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та проведення зустрічі з національними </w:t>
      </w:r>
      <w:proofErr w:type="spellStart"/>
      <w:r w:rsidRPr="00F601C8">
        <w:rPr>
          <w:rFonts w:asciiTheme="minorHAnsi" w:hAnsiTheme="minorHAnsi" w:cstheme="minorHAnsi"/>
          <w:sz w:val="24"/>
          <w:szCs w:val="24"/>
          <w:lang w:val="uk-UA"/>
        </w:rPr>
        <w:t>стейкхолдерами</w:t>
      </w:r>
      <w:proofErr w:type="spellEnd"/>
      <w:r w:rsidRPr="00F601C8">
        <w:rPr>
          <w:rFonts w:asciiTheme="minorHAnsi" w:hAnsiTheme="minorHAnsi" w:cstheme="minorHAnsi"/>
          <w:sz w:val="24"/>
          <w:szCs w:val="24"/>
          <w:lang w:val="uk-UA"/>
        </w:rPr>
        <w:t xml:space="preserve"> для презентації проекту.</w:t>
      </w:r>
    </w:p>
    <w:p w14:paraId="4C552B56" w14:textId="77777777" w:rsidR="00E1494A" w:rsidRPr="00F601C8" w:rsidRDefault="00E1494A" w:rsidP="00FE619D">
      <w:pPr>
        <w:rPr>
          <w:rFonts w:asciiTheme="minorHAnsi" w:hAnsiTheme="minorHAnsi" w:cstheme="minorHAnsi"/>
          <w:b/>
          <w:bCs/>
          <w:lang w:val="uk-UA"/>
        </w:rPr>
      </w:pPr>
      <w:r w:rsidRPr="00F601C8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7A6C70FC" w14:textId="77777777" w:rsidR="00E1494A" w:rsidRPr="00F601C8" w:rsidRDefault="00E1494A" w:rsidP="00E1494A">
      <w:pPr>
        <w:ind w:left="360"/>
        <w:rPr>
          <w:rFonts w:asciiTheme="minorHAnsi" w:hAnsiTheme="minorHAnsi" w:cstheme="minorHAnsi"/>
          <w:b/>
          <w:bCs/>
          <w:lang w:val="uk-UA"/>
        </w:rPr>
      </w:pPr>
    </w:p>
    <w:p w14:paraId="65E09460" w14:textId="52117D97" w:rsidR="00D92401" w:rsidRPr="00F601C8" w:rsidRDefault="006C5520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601C8">
        <w:rPr>
          <w:rFonts w:asciiTheme="minorHAnsi" w:hAnsiTheme="minorHAnsi" w:cstheme="minorHAnsi"/>
          <w:sz w:val="24"/>
          <w:szCs w:val="24"/>
          <w:lang w:val="uk-UA"/>
        </w:rPr>
        <w:t>Вища освіта, бажано «Інформаційні технології», «Комп’ютерні науки», «Прикладна математика»;</w:t>
      </w:r>
    </w:p>
    <w:p w14:paraId="5BED5D11" w14:textId="77F785AC" w:rsidR="006C5520" w:rsidRPr="00F601C8" w:rsidRDefault="006C5520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601C8">
        <w:rPr>
          <w:rFonts w:asciiTheme="minorHAnsi" w:hAnsiTheme="minorHAnsi" w:cstheme="minorHAnsi"/>
          <w:sz w:val="24"/>
          <w:szCs w:val="24"/>
          <w:lang w:val="uk-UA"/>
        </w:rPr>
        <w:t>Досвід роботи від 3-х років ІТ (системним) аналітиком;</w:t>
      </w:r>
    </w:p>
    <w:p w14:paraId="3A58A6EE" w14:textId="6F5959A8" w:rsidR="00D92401" w:rsidRPr="00F601C8" w:rsidRDefault="00D92401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601C8">
        <w:rPr>
          <w:rFonts w:asciiTheme="minorHAnsi" w:hAnsiTheme="minorHAnsi" w:cstheme="minorHAnsi"/>
          <w:sz w:val="24"/>
          <w:szCs w:val="24"/>
          <w:lang w:val="uk-UA"/>
        </w:rPr>
        <w:lastRenderedPageBreak/>
        <w:t>Досвід роботи</w:t>
      </w:r>
      <w:r w:rsidR="00BD50FE" w:rsidRPr="00F601C8">
        <w:rPr>
          <w:rFonts w:asciiTheme="minorHAnsi" w:hAnsiTheme="minorHAnsi" w:cstheme="minorHAnsi"/>
          <w:sz w:val="24"/>
          <w:szCs w:val="24"/>
          <w:lang w:val="uk-UA"/>
        </w:rPr>
        <w:t xml:space="preserve"> в сфері управління</w:t>
      </w:r>
      <w:r w:rsidR="003644CF" w:rsidRPr="00F601C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BD50FE" w:rsidRPr="00F601C8">
        <w:rPr>
          <w:rFonts w:asciiTheme="minorHAnsi" w:hAnsiTheme="minorHAnsi" w:cstheme="minorHAnsi"/>
          <w:sz w:val="24"/>
          <w:szCs w:val="24"/>
          <w:lang w:val="uk-UA"/>
        </w:rPr>
        <w:t>/ впровадження інформаційни</w:t>
      </w:r>
      <w:r w:rsidR="003644CF" w:rsidRPr="00F601C8">
        <w:rPr>
          <w:rFonts w:asciiTheme="minorHAnsi" w:hAnsiTheme="minorHAnsi" w:cstheme="minorHAnsi"/>
          <w:sz w:val="24"/>
          <w:szCs w:val="24"/>
          <w:lang w:val="uk-UA"/>
        </w:rPr>
        <w:t>х</w:t>
      </w:r>
      <w:r w:rsidR="00BD50FE" w:rsidRPr="00F601C8">
        <w:rPr>
          <w:rFonts w:asciiTheme="minorHAnsi" w:hAnsiTheme="minorHAnsi" w:cstheme="minorHAnsi"/>
          <w:sz w:val="24"/>
          <w:szCs w:val="24"/>
          <w:lang w:val="uk-UA"/>
        </w:rPr>
        <w:t xml:space="preserve"> систем</w:t>
      </w:r>
      <w:r w:rsidRPr="00F601C8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608D6F1" w14:textId="62659F2C" w:rsidR="00D92401" w:rsidRPr="00F601C8" w:rsidRDefault="006C5520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601C8">
        <w:rPr>
          <w:rFonts w:asciiTheme="minorHAnsi" w:hAnsiTheme="minorHAnsi" w:cstheme="minorHAnsi"/>
          <w:sz w:val="24"/>
          <w:szCs w:val="24"/>
          <w:lang w:val="uk-UA"/>
        </w:rPr>
        <w:t>Знання основ системного аналізу та інформаційної безпеки;</w:t>
      </w:r>
    </w:p>
    <w:p w14:paraId="78ACC4EC" w14:textId="5B991124" w:rsidR="00EF0172" w:rsidRPr="00F601C8" w:rsidRDefault="00EF0172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601C8">
        <w:rPr>
          <w:rFonts w:asciiTheme="minorHAnsi" w:hAnsiTheme="minorHAnsi" w:cstheme="minorHAnsi"/>
          <w:sz w:val="24"/>
          <w:szCs w:val="24"/>
          <w:lang w:val="uk-UA"/>
        </w:rPr>
        <w:t>Розуміння побудови БД та моделей даних;</w:t>
      </w:r>
    </w:p>
    <w:p w14:paraId="170B7EFC" w14:textId="39FF7F1B" w:rsidR="00EF0172" w:rsidRPr="00F601C8" w:rsidRDefault="00EF0172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601C8">
        <w:rPr>
          <w:rFonts w:asciiTheme="minorHAnsi" w:hAnsiTheme="minorHAnsi" w:cstheme="minorHAnsi"/>
          <w:sz w:val="24"/>
          <w:szCs w:val="24"/>
          <w:lang w:val="uk-UA"/>
        </w:rPr>
        <w:t>Розуміння REST-архітектури, побудови ІТ сервісів, знання SQL;</w:t>
      </w:r>
    </w:p>
    <w:p w14:paraId="2F1336BB" w14:textId="1A7A94EB" w:rsidR="00EF0172" w:rsidRPr="00F601C8" w:rsidRDefault="00EF0172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601C8">
        <w:rPr>
          <w:rFonts w:asciiTheme="minorHAnsi" w:hAnsiTheme="minorHAnsi" w:cstheme="minorHAnsi"/>
          <w:sz w:val="24"/>
          <w:szCs w:val="24"/>
          <w:lang w:val="uk-UA"/>
        </w:rPr>
        <w:t xml:space="preserve">Розуміння SOA та </w:t>
      </w:r>
      <w:proofErr w:type="spellStart"/>
      <w:r w:rsidRPr="00F601C8">
        <w:rPr>
          <w:rFonts w:asciiTheme="minorHAnsi" w:hAnsiTheme="minorHAnsi" w:cstheme="minorHAnsi"/>
          <w:sz w:val="24"/>
          <w:szCs w:val="24"/>
          <w:lang w:val="uk-UA"/>
        </w:rPr>
        <w:t>мікросервісів</w:t>
      </w:r>
      <w:proofErr w:type="spellEnd"/>
      <w:r w:rsidRPr="00F601C8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F276BB8" w14:textId="3E015BB8" w:rsidR="00EF0172" w:rsidRPr="00F601C8" w:rsidRDefault="00EF0172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601C8">
        <w:rPr>
          <w:rFonts w:asciiTheme="minorHAnsi" w:hAnsiTheme="minorHAnsi" w:cstheme="minorHAnsi"/>
          <w:sz w:val="24"/>
          <w:szCs w:val="24"/>
          <w:lang w:val="uk-UA"/>
        </w:rPr>
        <w:t xml:space="preserve">Розуміння ООП та </w:t>
      </w:r>
      <w:proofErr w:type="spellStart"/>
      <w:r w:rsidRPr="00F601C8">
        <w:rPr>
          <w:rFonts w:asciiTheme="minorHAnsi" w:hAnsiTheme="minorHAnsi" w:cstheme="minorHAnsi"/>
          <w:sz w:val="24"/>
          <w:szCs w:val="24"/>
          <w:lang w:val="uk-UA"/>
        </w:rPr>
        <w:t>методологій</w:t>
      </w:r>
      <w:proofErr w:type="spellEnd"/>
      <w:r w:rsidRPr="00F601C8">
        <w:rPr>
          <w:rFonts w:asciiTheme="minorHAnsi" w:hAnsiTheme="minorHAnsi" w:cstheme="minorHAnsi"/>
          <w:sz w:val="24"/>
          <w:szCs w:val="24"/>
          <w:lang w:val="uk-UA"/>
        </w:rPr>
        <w:t xml:space="preserve"> розробки ПЗ;</w:t>
      </w:r>
    </w:p>
    <w:p w14:paraId="39F4E7EF" w14:textId="26BAE3B7" w:rsidR="0059200B" w:rsidRPr="00F601C8" w:rsidRDefault="00EF0172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601C8">
        <w:rPr>
          <w:rFonts w:asciiTheme="minorHAnsi" w:hAnsiTheme="minorHAnsi" w:cstheme="minorHAnsi"/>
          <w:sz w:val="24"/>
          <w:szCs w:val="24"/>
          <w:lang w:val="uk-UA"/>
        </w:rPr>
        <w:t>Знання нотації UML, BPMN;</w:t>
      </w:r>
    </w:p>
    <w:p w14:paraId="67A60C8C" w14:textId="08DC9CDE" w:rsidR="009C32DC" w:rsidRPr="00F601C8" w:rsidRDefault="00D92401" w:rsidP="00DF36C0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601C8">
        <w:rPr>
          <w:rFonts w:asciiTheme="minorHAnsi" w:hAnsiTheme="minorHAnsi" w:cstheme="minorHAnsi"/>
          <w:sz w:val="24"/>
          <w:szCs w:val="24"/>
          <w:lang w:val="uk-UA"/>
        </w:rPr>
        <w:t>Аналітичний склад розуму, ініціативність.</w:t>
      </w:r>
    </w:p>
    <w:p w14:paraId="5B3E305C" w14:textId="21814D0B" w:rsidR="0059200B" w:rsidRPr="00F601C8" w:rsidRDefault="00CD3306" w:rsidP="0059200B">
      <w:pPr>
        <w:rPr>
          <w:rFonts w:asciiTheme="minorHAnsi" w:hAnsiTheme="minorHAnsi" w:cstheme="minorHAnsi"/>
          <w:b/>
          <w:lang w:val="uk-UA"/>
        </w:rPr>
      </w:pPr>
      <w:r w:rsidRPr="00F601C8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F601C8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F601C8">
        <w:rPr>
          <w:rFonts w:asciiTheme="minorHAnsi" w:hAnsiTheme="minorHAnsi" w:cstheme="minorHAnsi"/>
          <w:b/>
          <w:lang w:val="uk-UA"/>
        </w:rPr>
        <w:t>«</w:t>
      </w:r>
      <w:r w:rsidR="00FE619D">
        <w:rPr>
          <w:rFonts w:asciiTheme="minorHAnsi" w:hAnsiTheme="minorHAnsi" w:cstheme="minorHAnsi"/>
          <w:b/>
          <w:lang w:val="uk-UA"/>
        </w:rPr>
        <w:t xml:space="preserve">526-2021 </w:t>
      </w:r>
      <w:r w:rsidR="00690C40" w:rsidRPr="00690C40">
        <w:rPr>
          <w:rFonts w:asciiTheme="minorHAnsi" w:hAnsiTheme="minorHAnsi" w:cstheme="minorHAnsi"/>
          <w:b/>
          <w:lang w:val="uk-UA"/>
        </w:rPr>
        <w:t>Консультант з питань розробки технічного завдання до серверної частини інформаційної системи «</w:t>
      </w:r>
      <w:proofErr w:type="spellStart"/>
      <w:r w:rsidR="00690C40" w:rsidRPr="00690C40">
        <w:rPr>
          <w:rFonts w:asciiTheme="minorHAnsi" w:hAnsiTheme="minorHAnsi" w:cstheme="minorHAnsi"/>
          <w:b/>
          <w:lang w:val="uk-UA"/>
        </w:rPr>
        <w:t>OneImpact</w:t>
      </w:r>
      <w:proofErr w:type="spellEnd"/>
      <w:r w:rsidR="00690C40" w:rsidRPr="00690C40">
        <w:rPr>
          <w:rFonts w:asciiTheme="minorHAnsi" w:hAnsiTheme="minorHAnsi" w:cstheme="minorHAnsi"/>
          <w:b/>
          <w:lang w:val="uk-UA"/>
        </w:rPr>
        <w:t xml:space="preserve"> TB </w:t>
      </w:r>
      <w:proofErr w:type="spellStart"/>
      <w:r w:rsidR="00690C40" w:rsidRPr="00690C40">
        <w:rPr>
          <w:rFonts w:asciiTheme="minorHAnsi" w:hAnsiTheme="minorHAnsi" w:cstheme="minorHAnsi"/>
          <w:b/>
          <w:lang w:val="uk-UA"/>
        </w:rPr>
        <w:t>Systems</w:t>
      </w:r>
      <w:proofErr w:type="spellEnd"/>
      <w:r w:rsidR="00690C40" w:rsidRPr="00690C40">
        <w:rPr>
          <w:rFonts w:asciiTheme="minorHAnsi" w:hAnsiTheme="minorHAnsi" w:cstheme="minorHAnsi"/>
          <w:b/>
          <w:lang w:val="uk-UA"/>
        </w:rPr>
        <w:t>»</w:t>
      </w:r>
      <w:r w:rsidR="0059200B" w:rsidRPr="00F601C8">
        <w:rPr>
          <w:rFonts w:asciiTheme="minorHAnsi" w:hAnsiTheme="minorHAnsi" w:cstheme="minorHAnsi"/>
          <w:b/>
          <w:lang w:val="uk-UA"/>
        </w:rPr>
        <w:t>»</w:t>
      </w:r>
    </w:p>
    <w:p w14:paraId="683BA17C" w14:textId="77777777" w:rsidR="0059200B" w:rsidRPr="00F601C8" w:rsidRDefault="0059200B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14:paraId="686A1198" w14:textId="168D5A6E" w:rsidR="00CD3306" w:rsidRPr="00F601C8" w:rsidRDefault="00CA7C1D" w:rsidP="00CD3306">
      <w:pPr>
        <w:jc w:val="both"/>
        <w:rPr>
          <w:rFonts w:asciiTheme="minorHAnsi" w:hAnsiTheme="minorHAnsi" w:cstheme="minorHAnsi"/>
          <w:lang w:val="uk-UA"/>
        </w:rPr>
      </w:pPr>
      <w:r w:rsidRPr="00F601C8">
        <w:rPr>
          <w:rFonts w:asciiTheme="minorHAnsi" w:hAnsiTheme="minorHAnsi" w:cstheme="minorHAnsi"/>
          <w:b/>
          <w:lang w:val="uk-UA"/>
        </w:rPr>
        <w:t>Термін подання документів</w:t>
      </w:r>
      <w:r w:rsidR="00EF0172" w:rsidRPr="00F601C8">
        <w:rPr>
          <w:rFonts w:asciiTheme="minorHAnsi" w:hAnsiTheme="minorHAnsi" w:cstheme="minorHAnsi"/>
          <w:b/>
          <w:lang w:val="uk-UA"/>
        </w:rPr>
        <w:t xml:space="preserve"> до</w:t>
      </w:r>
      <w:r w:rsidR="00FE619D">
        <w:rPr>
          <w:rFonts w:asciiTheme="minorHAnsi" w:hAnsiTheme="minorHAnsi" w:cstheme="minorHAnsi"/>
          <w:b/>
          <w:lang w:val="uk-UA"/>
        </w:rPr>
        <w:t xml:space="preserve"> 8 листопада </w:t>
      </w:r>
      <w:r w:rsidR="00EF0172" w:rsidRPr="00F601C8">
        <w:rPr>
          <w:rFonts w:asciiTheme="minorHAnsi" w:hAnsiTheme="minorHAnsi" w:cstheme="minorHAnsi"/>
          <w:b/>
          <w:lang w:val="uk-UA"/>
        </w:rPr>
        <w:t xml:space="preserve">2021року </w:t>
      </w:r>
      <w:r w:rsidR="00690C40" w:rsidRPr="00F601C8">
        <w:rPr>
          <w:rFonts w:asciiTheme="minorHAnsi" w:hAnsiTheme="minorHAnsi" w:cstheme="minorHAnsi"/>
          <w:lang w:val="uk-UA"/>
        </w:rPr>
        <w:t>реєстрація</w:t>
      </w:r>
      <w:r w:rsidR="00CD3306" w:rsidRPr="00F601C8">
        <w:rPr>
          <w:rFonts w:asciiTheme="minorHAnsi" w:hAnsiTheme="minorHAnsi" w:cstheme="minorHAnsi"/>
          <w:lang w:val="uk-UA"/>
        </w:rPr>
        <w:t xml:space="preserve"> документів </w:t>
      </w:r>
      <w:r w:rsidR="00CD3306" w:rsidRPr="00F601C8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831DDCB" w14:textId="77777777" w:rsidR="00CD3306" w:rsidRPr="00F601C8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3C168BF7" w14:textId="77777777" w:rsidR="00CD3306" w:rsidRPr="00F601C8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F601C8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80446B1" w14:textId="77777777" w:rsidR="00EF03AD" w:rsidRPr="00F601C8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6718C479" w14:textId="77777777" w:rsidR="00DF3663" w:rsidRPr="00F601C8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F601C8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F601C8">
        <w:rPr>
          <w:rFonts w:asciiTheme="minorHAnsi" w:hAnsiTheme="minorHAnsi" w:cstheme="minorHAnsi"/>
          <w:lang w:val="uk-UA"/>
        </w:rPr>
        <w:t>.</w:t>
      </w:r>
    </w:p>
    <w:sectPr w:rsidR="00DF3663" w:rsidRPr="00F601C8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659F1"/>
    <w:multiLevelType w:val="hybridMultilevel"/>
    <w:tmpl w:val="FCE0C1DA"/>
    <w:lvl w:ilvl="0" w:tplc="9B6CF4C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D61B6"/>
    <w:multiLevelType w:val="hybridMultilevel"/>
    <w:tmpl w:val="910AA29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A0487"/>
    <w:multiLevelType w:val="hybridMultilevel"/>
    <w:tmpl w:val="A7EA4606"/>
    <w:lvl w:ilvl="0" w:tplc="9B6CF4C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526355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0"/>
  </w:num>
  <w:num w:numId="5">
    <w:abstractNumId w:val="13"/>
  </w:num>
  <w:num w:numId="6">
    <w:abstractNumId w:val="4"/>
  </w:num>
  <w:num w:numId="7">
    <w:abstractNumId w:val="8"/>
  </w:num>
  <w:num w:numId="8">
    <w:abstractNumId w:val="12"/>
  </w:num>
  <w:num w:numId="9">
    <w:abstractNumId w:val="16"/>
  </w:num>
  <w:num w:numId="10">
    <w:abstractNumId w:val="7"/>
  </w:num>
  <w:num w:numId="11">
    <w:abstractNumId w:val="6"/>
  </w:num>
  <w:num w:numId="12">
    <w:abstractNumId w:val="9"/>
  </w:num>
  <w:num w:numId="13">
    <w:abstractNumId w:val="2"/>
  </w:num>
  <w:num w:numId="14">
    <w:abstractNumId w:val="3"/>
  </w:num>
  <w:num w:numId="15">
    <w:abstractNumId w:val="1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76D3"/>
    <w:rsid w:val="00032D8B"/>
    <w:rsid w:val="00070A9A"/>
    <w:rsid w:val="000D7FB4"/>
    <w:rsid w:val="000F2CF3"/>
    <w:rsid w:val="00105025"/>
    <w:rsid w:val="0014234D"/>
    <w:rsid w:val="00146B16"/>
    <w:rsid w:val="00147FC1"/>
    <w:rsid w:val="00151D28"/>
    <w:rsid w:val="001545C8"/>
    <w:rsid w:val="00163EA1"/>
    <w:rsid w:val="00165940"/>
    <w:rsid w:val="001B744D"/>
    <w:rsid w:val="00201820"/>
    <w:rsid w:val="00201EED"/>
    <w:rsid w:val="00251E0E"/>
    <w:rsid w:val="00260F9E"/>
    <w:rsid w:val="002618C5"/>
    <w:rsid w:val="002626B3"/>
    <w:rsid w:val="00280120"/>
    <w:rsid w:val="00280468"/>
    <w:rsid w:val="002916AB"/>
    <w:rsid w:val="002B0A04"/>
    <w:rsid w:val="002E702A"/>
    <w:rsid w:val="0030389E"/>
    <w:rsid w:val="00311B3D"/>
    <w:rsid w:val="0033608E"/>
    <w:rsid w:val="0034080B"/>
    <w:rsid w:val="003644CF"/>
    <w:rsid w:val="00375767"/>
    <w:rsid w:val="0037760D"/>
    <w:rsid w:val="00385ADF"/>
    <w:rsid w:val="003E033B"/>
    <w:rsid w:val="003E0E1F"/>
    <w:rsid w:val="003F0C80"/>
    <w:rsid w:val="00401AB7"/>
    <w:rsid w:val="00401BDF"/>
    <w:rsid w:val="00426300"/>
    <w:rsid w:val="0045499D"/>
    <w:rsid w:val="00466C0E"/>
    <w:rsid w:val="004A01B4"/>
    <w:rsid w:val="004C5EC1"/>
    <w:rsid w:val="004D45BF"/>
    <w:rsid w:val="004F79D2"/>
    <w:rsid w:val="005057F6"/>
    <w:rsid w:val="00546C9B"/>
    <w:rsid w:val="00565075"/>
    <w:rsid w:val="0059200B"/>
    <w:rsid w:val="005A1862"/>
    <w:rsid w:val="005E1AEC"/>
    <w:rsid w:val="00615B0D"/>
    <w:rsid w:val="00670308"/>
    <w:rsid w:val="00690C40"/>
    <w:rsid w:val="006A1712"/>
    <w:rsid w:val="006C5520"/>
    <w:rsid w:val="006E257D"/>
    <w:rsid w:val="006F1637"/>
    <w:rsid w:val="006F5BB6"/>
    <w:rsid w:val="00714A87"/>
    <w:rsid w:val="007316EA"/>
    <w:rsid w:val="00750AF2"/>
    <w:rsid w:val="00772569"/>
    <w:rsid w:val="00776231"/>
    <w:rsid w:val="007C3EAC"/>
    <w:rsid w:val="007E4943"/>
    <w:rsid w:val="007F7E9E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902302"/>
    <w:rsid w:val="0091725A"/>
    <w:rsid w:val="0094591F"/>
    <w:rsid w:val="00957B89"/>
    <w:rsid w:val="009634A0"/>
    <w:rsid w:val="009C32DC"/>
    <w:rsid w:val="009E7CF9"/>
    <w:rsid w:val="009F309E"/>
    <w:rsid w:val="00A026F0"/>
    <w:rsid w:val="00A51240"/>
    <w:rsid w:val="00A64F55"/>
    <w:rsid w:val="00AC0460"/>
    <w:rsid w:val="00AF2E46"/>
    <w:rsid w:val="00B02CE0"/>
    <w:rsid w:val="00B0321E"/>
    <w:rsid w:val="00B17E1D"/>
    <w:rsid w:val="00B53CC6"/>
    <w:rsid w:val="00B63A6F"/>
    <w:rsid w:val="00B93A57"/>
    <w:rsid w:val="00BD50FE"/>
    <w:rsid w:val="00BF3DD0"/>
    <w:rsid w:val="00BF5802"/>
    <w:rsid w:val="00BF642E"/>
    <w:rsid w:val="00C02A49"/>
    <w:rsid w:val="00C04CC3"/>
    <w:rsid w:val="00C13294"/>
    <w:rsid w:val="00C4748A"/>
    <w:rsid w:val="00C4771B"/>
    <w:rsid w:val="00C52B49"/>
    <w:rsid w:val="00C64D1C"/>
    <w:rsid w:val="00C65FA7"/>
    <w:rsid w:val="00CA0EAD"/>
    <w:rsid w:val="00CA7C1D"/>
    <w:rsid w:val="00CD3306"/>
    <w:rsid w:val="00CF4A9F"/>
    <w:rsid w:val="00D2585E"/>
    <w:rsid w:val="00D25FB7"/>
    <w:rsid w:val="00D3384B"/>
    <w:rsid w:val="00D41514"/>
    <w:rsid w:val="00D42C92"/>
    <w:rsid w:val="00D46547"/>
    <w:rsid w:val="00D76030"/>
    <w:rsid w:val="00D92401"/>
    <w:rsid w:val="00D9532A"/>
    <w:rsid w:val="00D95FBA"/>
    <w:rsid w:val="00D97C5D"/>
    <w:rsid w:val="00DB1F9C"/>
    <w:rsid w:val="00DF3663"/>
    <w:rsid w:val="00DF36C0"/>
    <w:rsid w:val="00DF78B7"/>
    <w:rsid w:val="00E1494A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3A28"/>
    <w:rsid w:val="00EB60E5"/>
    <w:rsid w:val="00EF0172"/>
    <w:rsid w:val="00EF03AD"/>
    <w:rsid w:val="00EF328F"/>
    <w:rsid w:val="00F11A67"/>
    <w:rsid w:val="00F256B4"/>
    <w:rsid w:val="00F30F0D"/>
    <w:rsid w:val="00F47F36"/>
    <w:rsid w:val="00F601C8"/>
    <w:rsid w:val="00FA76E5"/>
    <w:rsid w:val="00FB751F"/>
    <w:rsid w:val="00FC20C8"/>
    <w:rsid w:val="00FE619D"/>
    <w:rsid w:val="00FF5467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8F7D"/>
  <w15:docId w15:val="{6FBB4773-127A-46BB-BB35-A301A6F2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7ED45-54B1-460A-B443-E2AE31CD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2424</Words>
  <Characters>1383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2021-11-16T12:03:00Z</dcterms:created>
  <dcterms:modified xsi:type="dcterms:W3CDTF">2021-11-16T12:03:00Z</dcterms:modified>
</cp:coreProperties>
</file>