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F842" w14:textId="77777777" w:rsidR="001B4ED2" w:rsidRPr="007D76EC" w:rsidRDefault="001B4ED2" w:rsidP="00FA26ED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39CFD5AB" w14:textId="58C7B5C0" w:rsidR="00FA26ED" w:rsidRPr="007D76EC" w:rsidRDefault="00FA26ED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7D76EC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7D76EC">
        <w:rPr>
          <w:rFonts w:asciiTheme="minorHAnsi" w:hAnsiTheme="minorHAnsi" w:cs="Arial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01364D">
        <w:rPr>
          <w:rFonts w:asciiTheme="minorHAnsi" w:hAnsiTheme="minorHAnsi" w:cs="Arial"/>
          <w:b/>
          <w:bCs/>
          <w:color w:val="000000"/>
          <w:szCs w:val="24"/>
        </w:rPr>
        <w:t>посаду</w:t>
      </w:r>
      <w:r w:rsidR="00F258BC">
        <w:rPr>
          <w:rFonts w:asciiTheme="minorHAnsi" w:hAnsiTheme="minorHAnsi" w:cs="Arial"/>
          <w:b/>
          <w:bCs/>
          <w:color w:val="000000"/>
          <w:szCs w:val="24"/>
        </w:rPr>
        <w:t xml:space="preserve"> Г</w:t>
      </w:r>
      <w:r w:rsidR="00F258BC" w:rsidRPr="00F258BC">
        <w:rPr>
          <w:rFonts w:asciiTheme="minorHAnsi" w:hAnsiTheme="minorHAnsi" w:cs="Arial"/>
          <w:b/>
          <w:bCs/>
          <w:color w:val="000000"/>
          <w:szCs w:val="24"/>
        </w:rPr>
        <w:t>оловн</w:t>
      </w:r>
      <w:r w:rsidR="00F258BC">
        <w:rPr>
          <w:rFonts w:asciiTheme="minorHAnsi" w:hAnsiTheme="minorHAnsi" w:cs="Arial"/>
          <w:b/>
          <w:bCs/>
          <w:color w:val="000000"/>
          <w:szCs w:val="24"/>
        </w:rPr>
        <w:t>ого</w:t>
      </w:r>
      <w:r w:rsidR="00F258BC" w:rsidRPr="00F258BC">
        <w:rPr>
          <w:rFonts w:asciiTheme="minorHAnsi" w:hAnsiTheme="minorHAnsi" w:cs="Arial"/>
          <w:b/>
          <w:bCs/>
          <w:color w:val="000000"/>
          <w:szCs w:val="24"/>
        </w:rPr>
        <w:t xml:space="preserve"> фахі</w:t>
      </w:r>
      <w:r w:rsidR="00F258BC">
        <w:rPr>
          <w:rFonts w:asciiTheme="minorHAnsi" w:hAnsiTheme="minorHAnsi" w:cs="Arial"/>
          <w:b/>
          <w:bCs/>
          <w:color w:val="000000"/>
          <w:szCs w:val="24"/>
        </w:rPr>
        <w:t xml:space="preserve">вця </w:t>
      </w:r>
      <w:r w:rsidR="00F258BC" w:rsidRPr="00F258BC">
        <w:rPr>
          <w:rFonts w:asciiTheme="minorHAnsi" w:hAnsiTheme="minorHAnsi" w:cs="Arial"/>
          <w:b/>
          <w:bCs/>
          <w:color w:val="000000"/>
          <w:szCs w:val="24"/>
        </w:rPr>
        <w:t>з координації програм діагностики та лікування ВІЛ/ Національний спеціаліст з лікування ВІЛ/ТБ</w:t>
      </w:r>
    </w:p>
    <w:p w14:paraId="6A40E730" w14:textId="2A0A3CFD" w:rsidR="00857D51" w:rsidRDefault="002D52C7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7D76EC">
        <w:rPr>
          <w:rFonts w:asciiTheme="minorHAnsi" w:hAnsiTheme="minorHAnsi" w:cs="Arial"/>
          <w:b/>
          <w:bCs/>
          <w:color w:val="000000"/>
          <w:szCs w:val="24"/>
        </w:rPr>
        <w:t xml:space="preserve">в рамках Проекту  </w:t>
      </w:r>
      <w:r w:rsidR="0043705C" w:rsidRPr="0043705C">
        <w:rPr>
          <w:rFonts w:asciiTheme="minorHAnsi" w:hAnsiTheme="minorHAnsi" w:cs="Arial"/>
          <w:b/>
          <w:bCs/>
          <w:color w:val="000000"/>
          <w:szCs w:val="24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65D2748C" w14:textId="77777777" w:rsidR="0043705C" w:rsidRPr="007D76EC" w:rsidRDefault="0043705C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56F2105A" w14:textId="0094610C" w:rsidR="008506AE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Назва позиції: </w:t>
      </w:r>
      <w:r w:rsidR="00F258BC" w:rsidRPr="00F258BC">
        <w:rPr>
          <w:rFonts w:asciiTheme="minorHAnsi" w:eastAsia="Calibri" w:hAnsiTheme="minorHAnsi" w:cs="Arial"/>
          <w:szCs w:val="24"/>
          <w:lang w:eastAsia="en-US"/>
        </w:rPr>
        <w:t>Головний фахівець з координації програм діагностики та лікування ВІЛ/ Національний спеціаліст з лікування ВІЛ/ТБ</w:t>
      </w:r>
    </w:p>
    <w:p w14:paraId="575BA8C1" w14:textId="77777777" w:rsidR="0001364D" w:rsidRPr="007D76EC" w:rsidRDefault="0001364D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</w:p>
    <w:p w14:paraId="1F6A2676" w14:textId="77777777" w:rsidR="008506AE" w:rsidRPr="008506AE" w:rsidRDefault="008506AE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b/>
          <w:szCs w:val="24"/>
          <w:lang w:eastAsia="en-US"/>
        </w:rPr>
        <w:t xml:space="preserve">Кількість позицій: </w:t>
      </w:r>
      <w:r w:rsidR="00EF22C3">
        <w:rPr>
          <w:rFonts w:asciiTheme="minorHAnsi" w:eastAsia="Calibri" w:hAnsiTheme="minorHAnsi" w:cs="Arial"/>
          <w:szCs w:val="24"/>
          <w:lang w:eastAsia="en-US"/>
        </w:rPr>
        <w:t>1</w:t>
      </w:r>
    </w:p>
    <w:p w14:paraId="46524792" w14:textId="3A960E18" w:rsidR="00857D51" w:rsidRPr="00F258BC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Регіон діяльності:</w:t>
      </w:r>
      <w:r w:rsidR="00F258BC" w:rsidRPr="0001364D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F258BC" w:rsidRPr="0001364D">
        <w:rPr>
          <w:rFonts w:asciiTheme="minorHAnsi" w:eastAsia="Calibri" w:hAnsiTheme="minorHAnsi" w:cs="Arial"/>
          <w:bCs/>
          <w:szCs w:val="24"/>
          <w:lang w:eastAsia="en-US"/>
        </w:rPr>
        <w:t>м. Ки</w:t>
      </w:r>
      <w:r w:rsidR="00F258BC" w:rsidRPr="00F258BC">
        <w:rPr>
          <w:rFonts w:asciiTheme="minorHAnsi" w:eastAsia="Calibri" w:hAnsiTheme="minorHAnsi" w:cs="Arial"/>
          <w:bCs/>
          <w:szCs w:val="24"/>
          <w:lang w:eastAsia="en-US"/>
        </w:rPr>
        <w:t>їв</w:t>
      </w:r>
    </w:p>
    <w:p w14:paraId="5D90898C" w14:textId="297A641F" w:rsidR="00857D51" w:rsidRPr="007D76EC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Період виконання робіт: </w:t>
      </w:r>
      <w:r w:rsidR="00C1181E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proofErr w:type="spellStart"/>
      <w:r w:rsidR="00F258BC">
        <w:rPr>
          <w:rFonts w:asciiTheme="minorHAnsi" w:eastAsia="Calibri" w:hAnsiTheme="minorHAnsi" w:cs="Arial"/>
          <w:szCs w:val="24"/>
          <w:lang w:val="ru-RU" w:eastAsia="en-US"/>
        </w:rPr>
        <w:t>січень</w:t>
      </w:r>
      <w:proofErr w:type="spellEnd"/>
      <w:r w:rsidR="00F258BC">
        <w:rPr>
          <w:rFonts w:asciiTheme="minorHAnsi" w:eastAsia="Calibri" w:hAnsiTheme="minorHAnsi" w:cs="Arial"/>
          <w:szCs w:val="24"/>
          <w:lang w:eastAsia="en-US"/>
        </w:rPr>
        <w:t>-</w:t>
      </w:r>
      <w:r w:rsidR="00EF22C3">
        <w:rPr>
          <w:rFonts w:asciiTheme="minorHAnsi" w:eastAsia="Calibri" w:hAnsiTheme="minorHAnsi" w:cs="Arial"/>
          <w:szCs w:val="24"/>
          <w:lang w:eastAsia="en-US"/>
        </w:rPr>
        <w:t>вересень 202</w:t>
      </w:r>
      <w:r w:rsidR="008044B2">
        <w:rPr>
          <w:rFonts w:asciiTheme="minorHAnsi" w:eastAsia="Calibri" w:hAnsiTheme="minorHAnsi" w:cs="Arial"/>
          <w:szCs w:val="24"/>
          <w:lang w:val="ru-RU" w:eastAsia="en-US"/>
        </w:rPr>
        <w:t>2</w:t>
      </w: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 року</w:t>
      </w:r>
      <w:r w:rsidR="001A78FE">
        <w:rPr>
          <w:rFonts w:asciiTheme="minorHAnsi" w:eastAsia="Calibri" w:hAnsiTheme="minorHAnsi" w:cs="Arial"/>
          <w:szCs w:val="24"/>
          <w:lang w:eastAsia="en-US"/>
        </w:rPr>
        <w:t xml:space="preserve"> </w:t>
      </w:r>
    </w:p>
    <w:p w14:paraId="0CF9B414" w14:textId="33CAD1C1" w:rsidR="00FA26ED" w:rsidRPr="007D76EC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Рівень зайнятості</w:t>
      </w:r>
      <w:r w:rsidR="00AC636B" w:rsidRPr="007D76EC">
        <w:rPr>
          <w:rFonts w:asciiTheme="minorHAnsi" w:eastAsia="Calibri" w:hAnsiTheme="minorHAnsi" w:cs="Arial"/>
          <w:b/>
          <w:szCs w:val="24"/>
          <w:lang w:eastAsia="en-US"/>
        </w:rPr>
        <w:t>:</w:t>
      </w:r>
      <w:r w:rsidR="00C1181E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F258BC">
        <w:rPr>
          <w:rFonts w:asciiTheme="minorHAnsi" w:eastAsia="Calibri" w:hAnsiTheme="minorHAnsi" w:cs="Arial"/>
          <w:szCs w:val="24"/>
          <w:lang w:eastAsia="en-US"/>
        </w:rPr>
        <w:t>повна</w:t>
      </w:r>
    </w:p>
    <w:p w14:paraId="627E0C2D" w14:textId="77777777" w:rsidR="00857D51" w:rsidRPr="007D76EC" w:rsidRDefault="00857D51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14:paraId="18A5FAEF" w14:textId="77777777" w:rsidR="00FA26ED" w:rsidRPr="007D76EC" w:rsidRDefault="00FA26ED" w:rsidP="00FA26ED">
      <w:pPr>
        <w:spacing w:after="160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Інформація щодо установи:</w:t>
      </w:r>
    </w:p>
    <w:p w14:paraId="32985B79" w14:textId="77777777" w:rsidR="00FA26ED" w:rsidRPr="007D76EC" w:rsidRDefault="00FA26ED" w:rsidP="00FA26ED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7D76EC">
        <w:rPr>
          <w:rFonts w:asciiTheme="minorHAnsi" w:eastAsia="Calibri" w:hAnsiTheme="minorHAnsi" w:cs="Arial"/>
          <w:szCs w:val="24"/>
          <w:lang w:eastAsia="en-US"/>
        </w:rPr>
        <w:t>cоціально</w:t>
      </w:r>
      <w:proofErr w:type="spellEnd"/>
      <w:r w:rsidRPr="007D76EC">
        <w:rPr>
          <w:rFonts w:asciiTheme="minorHAnsi" w:eastAsia="Calibri" w:hAnsiTheme="minorHAnsi" w:cs="Arial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9F9F0B9" w14:textId="77777777" w:rsidR="00FA26ED" w:rsidRPr="007D76EC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14:paraId="2494B2CA" w14:textId="77777777" w:rsidR="00FA26ED" w:rsidRPr="007D76EC" w:rsidRDefault="00FA26ED" w:rsidP="00FA26ED">
      <w:pPr>
        <w:shd w:val="clear" w:color="auto" w:fill="FFFFFF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b/>
          <w:bCs/>
          <w:szCs w:val="24"/>
        </w:rPr>
        <w:t>Основні обов'язки</w:t>
      </w:r>
      <w:r w:rsidRPr="007D76EC">
        <w:rPr>
          <w:rFonts w:asciiTheme="minorHAnsi" w:hAnsiTheme="minorHAnsi" w:cs="Arial"/>
          <w:szCs w:val="24"/>
        </w:rPr>
        <w:t>:</w:t>
      </w:r>
    </w:p>
    <w:p w14:paraId="3FF77456" w14:textId="77777777" w:rsidR="0043705C" w:rsidRPr="000A1296" w:rsidRDefault="0043705C" w:rsidP="004370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0A1296">
        <w:rPr>
          <w:rFonts w:asciiTheme="minorHAnsi" w:hAnsiTheme="minorHAnsi" w:cs="Arial"/>
          <w:sz w:val="24"/>
          <w:szCs w:val="24"/>
          <w:lang w:val="uk-UA"/>
        </w:rPr>
        <w:t>Пропонує заходи щодо впровадження програми Проекту відповідно до робочого плану та цілей:</w:t>
      </w:r>
    </w:p>
    <w:p w14:paraId="36DC9980" w14:textId="77777777" w:rsidR="0043705C" w:rsidRPr="000A1296" w:rsidRDefault="0043705C" w:rsidP="004370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0A1296">
        <w:rPr>
          <w:rFonts w:asciiTheme="minorHAnsi" w:hAnsiTheme="minorHAnsi" w:cs="Arial"/>
          <w:sz w:val="24"/>
          <w:szCs w:val="24"/>
          <w:lang w:val="uk-UA"/>
        </w:rPr>
        <w:t>Надає послуги із з</w:t>
      </w:r>
      <w:r w:rsidR="008044B2" w:rsidRPr="000A1296">
        <w:rPr>
          <w:rFonts w:asciiTheme="minorHAnsi" w:hAnsiTheme="minorHAnsi" w:cs="Arial"/>
          <w:sz w:val="24"/>
          <w:szCs w:val="24"/>
          <w:lang w:val="uk-UA"/>
        </w:rPr>
        <w:t>абезпечення досягнення</w:t>
      </w:r>
      <w:r w:rsidR="000E2C3D" w:rsidRPr="000A1296">
        <w:rPr>
          <w:rFonts w:asciiTheme="minorHAnsi" w:hAnsiTheme="minorHAnsi" w:cs="Arial"/>
          <w:sz w:val="24"/>
          <w:szCs w:val="24"/>
          <w:lang w:val="uk-UA"/>
        </w:rPr>
        <w:t xml:space="preserve"> національних</w:t>
      </w:r>
      <w:r w:rsidR="008044B2" w:rsidRPr="000A1296">
        <w:rPr>
          <w:rFonts w:asciiTheme="minorHAnsi" w:hAnsiTheme="minorHAnsi" w:cs="Arial"/>
          <w:sz w:val="24"/>
          <w:szCs w:val="24"/>
          <w:lang w:val="uk-UA"/>
        </w:rPr>
        <w:t xml:space="preserve"> показників індикаторів щодо ефективного </w:t>
      </w:r>
      <w:r w:rsidR="000E2C3D" w:rsidRPr="000A1296">
        <w:rPr>
          <w:rFonts w:asciiTheme="minorHAnsi" w:hAnsiTheme="minorHAnsi" w:cs="Arial"/>
          <w:sz w:val="24"/>
          <w:szCs w:val="24"/>
          <w:lang w:val="uk-UA"/>
        </w:rPr>
        <w:t>лікування</w:t>
      </w:r>
      <w:r w:rsidR="008044B2" w:rsidRPr="000A1296">
        <w:rPr>
          <w:rFonts w:asciiTheme="minorHAnsi" w:hAnsiTheme="minorHAnsi" w:cs="Arial"/>
          <w:sz w:val="24"/>
          <w:szCs w:val="24"/>
          <w:lang w:val="uk-UA"/>
        </w:rPr>
        <w:t xml:space="preserve"> ВІЛ</w:t>
      </w:r>
      <w:r w:rsidR="000E2C3D" w:rsidRPr="000A1296">
        <w:rPr>
          <w:rFonts w:asciiTheme="minorHAnsi" w:hAnsiTheme="minorHAnsi" w:cs="Arial"/>
          <w:sz w:val="24"/>
          <w:szCs w:val="24"/>
          <w:lang w:val="uk-UA"/>
        </w:rPr>
        <w:t>/ТБ.</w:t>
      </w:r>
    </w:p>
    <w:p w14:paraId="78A09615" w14:textId="77777777" w:rsidR="000A1296" w:rsidRPr="000A1296" w:rsidRDefault="0043705C" w:rsidP="000A12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0A1296">
        <w:rPr>
          <w:rFonts w:asciiTheme="minorHAnsi" w:hAnsiTheme="minorHAnsi" w:cs="Arial"/>
          <w:sz w:val="24"/>
          <w:szCs w:val="24"/>
          <w:lang w:val="uk-UA"/>
        </w:rPr>
        <w:t>Забезпечує виконання послуг з о</w:t>
      </w:r>
      <w:r w:rsidR="008044B2" w:rsidRPr="000A1296">
        <w:rPr>
          <w:rFonts w:asciiTheme="minorHAnsi" w:hAnsiTheme="minorHAnsi" w:cs="Arial"/>
          <w:sz w:val="24"/>
          <w:szCs w:val="24"/>
          <w:lang w:val="uk-UA"/>
        </w:rPr>
        <w:t>рганізаці</w:t>
      </w:r>
      <w:r w:rsidRPr="000A1296">
        <w:rPr>
          <w:rFonts w:asciiTheme="minorHAnsi" w:hAnsiTheme="minorHAnsi" w:cs="Arial"/>
          <w:sz w:val="24"/>
          <w:szCs w:val="24"/>
          <w:lang w:val="uk-UA"/>
        </w:rPr>
        <w:t>ї</w:t>
      </w:r>
      <w:r w:rsidR="008044B2" w:rsidRPr="000A1296">
        <w:rPr>
          <w:rFonts w:asciiTheme="minorHAnsi" w:hAnsiTheme="minorHAnsi" w:cs="Arial"/>
          <w:sz w:val="24"/>
          <w:szCs w:val="24"/>
          <w:lang w:val="uk-UA"/>
        </w:rPr>
        <w:t xml:space="preserve"> та проведення регулярних зустрічей із</w:t>
      </w:r>
      <w:r w:rsidR="000A1296" w:rsidRPr="000A1296">
        <w:rPr>
          <w:rFonts w:asciiTheme="minorHAnsi" w:hAnsiTheme="minorHAnsi" w:cs="Arial"/>
          <w:sz w:val="24"/>
          <w:szCs w:val="24"/>
          <w:lang w:val="uk-UA"/>
        </w:rPr>
        <w:t xml:space="preserve"> регіональними</w:t>
      </w:r>
      <w:r w:rsidR="008044B2" w:rsidRPr="000A1296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proofErr w:type="spellStart"/>
      <w:r w:rsidR="000A1296" w:rsidRPr="000A1296">
        <w:rPr>
          <w:rFonts w:asciiTheme="minorHAnsi" w:hAnsiTheme="minorHAnsi" w:cs="Arial"/>
          <w:sz w:val="24"/>
          <w:szCs w:val="24"/>
          <w:lang w:val="uk-UA"/>
        </w:rPr>
        <w:t>мультидисциплінарними</w:t>
      </w:r>
      <w:proofErr w:type="spellEnd"/>
      <w:r w:rsidR="000A1296" w:rsidRPr="000A1296">
        <w:rPr>
          <w:rFonts w:asciiTheme="minorHAnsi" w:hAnsiTheme="minorHAnsi" w:cs="Arial"/>
          <w:sz w:val="24"/>
          <w:szCs w:val="24"/>
          <w:lang w:val="uk-UA"/>
        </w:rPr>
        <w:t xml:space="preserve"> командами (МДК) </w:t>
      </w:r>
      <w:r w:rsidR="008044B2" w:rsidRPr="000A1296">
        <w:rPr>
          <w:rFonts w:asciiTheme="minorHAnsi" w:hAnsiTheme="minorHAnsi" w:cs="Arial"/>
          <w:sz w:val="24"/>
          <w:szCs w:val="24"/>
          <w:lang w:val="uk-UA"/>
        </w:rPr>
        <w:t xml:space="preserve">керівниками медичних закладів, районних та обласних департаментів охорони здоров’я, НУО з метою обговорення надання допомоги </w:t>
      </w:r>
      <w:r w:rsidR="000A1296" w:rsidRPr="000A1296">
        <w:rPr>
          <w:rFonts w:asciiTheme="minorHAnsi" w:hAnsiTheme="minorHAnsi" w:cs="Arial"/>
          <w:sz w:val="24"/>
          <w:szCs w:val="24"/>
          <w:lang w:val="uk-UA"/>
        </w:rPr>
        <w:t>пацієнтам із ВІЛ/ТБ</w:t>
      </w:r>
      <w:r w:rsidR="008044B2" w:rsidRPr="000A1296">
        <w:rPr>
          <w:rFonts w:asciiTheme="minorHAnsi" w:hAnsiTheme="minorHAnsi" w:cs="Arial"/>
          <w:sz w:val="24"/>
          <w:szCs w:val="24"/>
          <w:lang w:val="uk-UA"/>
        </w:rPr>
        <w:t>, виконання цілей Проекту та національних індикаторів, представлення результатів моніторингових візитів на АРТ-сайти регіону тощо.</w:t>
      </w:r>
    </w:p>
    <w:p w14:paraId="0A2AFDE2" w14:textId="77777777" w:rsidR="000A1296" w:rsidRPr="000A1296" w:rsidRDefault="000A1296" w:rsidP="000A12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0A1296">
        <w:rPr>
          <w:rFonts w:asciiTheme="minorHAnsi" w:hAnsiTheme="minorHAnsi" w:cs="Arial"/>
          <w:sz w:val="24"/>
          <w:szCs w:val="24"/>
          <w:lang w:val="uk-UA"/>
        </w:rPr>
        <w:t xml:space="preserve">Забезпечує виконання послуг з </w:t>
      </w:r>
      <w:r w:rsidR="008044B2" w:rsidRPr="000A1296">
        <w:rPr>
          <w:rFonts w:asciiTheme="minorHAnsi" w:hAnsiTheme="minorHAnsi" w:cs="Arial"/>
          <w:sz w:val="24"/>
          <w:szCs w:val="24"/>
          <w:lang w:val="uk-UA"/>
        </w:rPr>
        <w:t xml:space="preserve">проведення моніторингових візитів </w:t>
      </w:r>
      <w:r w:rsidR="000E2C3D" w:rsidRPr="000A1296">
        <w:rPr>
          <w:rFonts w:asciiTheme="minorHAnsi" w:hAnsiTheme="minorHAnsi" w:cs="Arial"/>
          <w:sz w:val="24"/>
          <w:szCs w:val="24"/>
          <w:lang w:val="uk-UA"/>
        </w:rPr>
        <w:t xml:space="preserve">(в тому числі </w:t>
      </w:r>
      <w:proofErr w:type="spellStart"/>
      <w:r w:rsidR="000E2C3D" w:rsidRPr="000A1296">
        <w:rPr>
          <w:rFonts w:asciiTheme="minorHAnsi" w:hAnsiTheme="minorHAnsi" w:cs="Arial"/>
          <w:sz w:val="24"/>
          <w:szCs w:val="24"/>
          <w:lang w:val="uk-UA"/>
        </w:rPr>
        <w:t>дистаційних</w:t>
      </w:r>
      <w:proofErr w:type="spellEnd"/>
      <w:r w:rsidR="000E2C3D" w:rsidRPr="000A1296">
        <w:rPr>
          <w:rFonts w:asciiTheme="minorHAnsi" w:hAnsiTheme="minorHAnsi" w:cs="Arial"/>
          <w:sz w:val="24"/>
          <w:szCs w:val="24"/>
          <w:lang w:val="uk-UA"/>
        </w:rPr>
        <w:t>)</w:t>
      </w:r>
      <w:r w:rsidR="008044B2" w:rsidRPr="000A1296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r w:rsidR="000E2C3D" w:rsidRPr="000A1296">
        <w:rPr>
          <w:rFonts w:asciiTheme="minorHAnsi" w:hAnsiTheme="minorHAnsi" w:cs="Arial"/>
          <w:sz w:val="24"/>
          <w:szCs w:val="24"/>
          <w:lang w:val="uk-UA"/>
        </w:rPr>
        <w:t xml:space="preserve">до </w:t>
      </w:r>
      <w:r w:rsidR="008044B2" w:rsidRPr="000A1296">
        <w:rPr>
          <w:rFonts w:asciiTheme="minorHAnsi" w:hAnsiTheme="minorHAnsi" w:cs="Arial"/>
          <w:sz w:val="24"/>
          <w:szCs w:val="24"/>
          <w:lang w:val="uk-UA"/>
        </w:rPr>
        <w:t>регіон</w:t>
      </w:r>
      <w:r w:rsidR="000E2C3D" w:rsidRPr="000A1296">
        <w:rPr>
          <w:rFonts w:asciiTheme="minorHAnsi" w:hAnsiTheme="minorHAnsi" w:cs="Arial"/>
          <w:sz w:val="24"/>
          <w:szCs w:val="24"/>
          <w:lang w:val="uk-UA"/>
        </w:rPr>
        <w:t>ів</w:t>
      </w:r>
      <w:r w:rsidR="008044B2" w:rsidRPr="000A1296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r w:rsidR="000E2C3D" w:rsidRPr="000A1296">
        <w:rPr>
          <w:rFonts w:asciiTheme="minorHAnsi" w:hAnsiTheme="minorHAnsi" w:cs="Arial"/>
          <w:sz w:val="24"/>
          <w:szCs w:val="24"/>
          <w:lang w:val="uk-UA"/>
        </w:rPr>
        <w:t>PEPFAR</w:t>
      </w:r>
      <w:r w:rsidR="008044B2" w:rsidRPr="000A1296">
        <w:rPr>
          <w:rFonts w:asciiTheme="minorHAnsi" w:hAnsiTheme="minorHAnsi" w:cs="Arial"/>
          <w:sz w:val="24"/>
          <w:szCs w:val="24"/>
          <w:lang w:val="uk-UA"/>
        </w:rPr>
        <w:t xml:space="preserve"> з метою моніторингу ситуації, оцінки ефективності виконання цілей Проекту та формування рекомендацій щодо покращення ситуації.</w:t>
      </w:r>
    </w:p>
    <w:p w14:paraId="0F8B3276" w14:textId="77777777" w:rsidR="000A1296" w:rsidRPr="000A1296" w:rsidRDefault="000A1296" w:rsidP="000A12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0A1296">
        <w:rPr>
          <w:rFonts w:asciiTheme="minorHAnsi" w:hAnsiTheme="minorHAnsi" w:cs="Arial"/>
          <w:sz w:val="24"/>
          <w:szCs w:val="24"/>
          <w:lang w:val="uk-UA"/>
        </w:rPr>
        <w:t xml:space="preserve">Організація 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>тісн</w:t>
      </w:r>
      <w:r w:rsidRPr="000A1296">
        <w:rPr>
          <w:rFonts w:asciiTheme="minorHAnsi" w:hAnsiTheme="minorHAnsi" w:cs="Arial"/>
          <w:sz w:val="24"/>
          <w:szCs w:val="24"/>
          <w:lang w:val="uk-UA"/>
        </w:rPr>
        <w:t>ої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 xml:space="preserve"> співпрац</w:t>
      </w:r>
      <w:r w:rsidRPr="000A1296">
        <w:rPr>
          <w:rFonts w:asciiTheme="minorHAnsi" w:hAnsiTheme="minorHAnsi" w:cs="Arial"/>
          <w:sz w:val="24"/>
          <w:szCs w:val="24"/>
          <w:lang w:val="uk-UA"/>
        </w:rPr>
        <w:t>і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r w:rsidRPr="000A1296">
        <w:rPr>
          <w:rFonts w:asciiTheme="minorHAnsi" w:hAnsiTheme="minorHAnsi" w:cs="Arial"/>
          <w:sz w:val="24"/>
          <w:szCs w:val="24"/>
          <w:lang w:val="uk-UA"/>
        </w:rPr>
        <w:t>З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>ОЗ</w:t>
      </w:r>
      <w:r w:rsidRPr="000A1296">
        <w:rPr>
          <w:rFonts w:asciiTheme="minorHAnsi" w:hAnsiTheme="minorHAnsi" w:cs="Arial"/>
          <w:sz w:val="24"/>
          <w:szCs w:val="24"/>
          <w:lang w:val="uk-UA"/>
        </w:rPr>
        <w:t>, що надають послуги з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 xml:space="preserve"> ВІЛ та протитуберкульозних служб</w:t>
      </w:r>
      <w:r w:rsidRPr="000A1296">
        <w:rPr>
          <w:rFonts w:asciiTheme="minorHAnsi" w:hAnsiTheme="minorHAnsi" w:cs="Arial"/>
          <w:sz w:val="24"/>
          <w:szCs w:val="24"/>
          <w:lang w:val="uk-UA"/>
        </w:rPr>
        <w:t>.</w:t>
      </w:r>
    </w:p>
    <w:p w14:paraId="2F578065" w14:textId="77777777" w:rsidR="000A1296" w:rsidRPr="000A1296" w:rsidRDefault="000A1296" w:rsidP="000A12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0A1296">
        <w:rPr>
          <w:rFonts w:asciiTheme="minorHAnsi" w:hAnsiTheme="minorHAnsi" w:cs="Arial"/>
          <w:sz w:val="24"/>
          <w:szCs w:val="24"/>
          <w:lang w:val="uk-UA"/>
        </w:rPr>
        <w:t>Надання послуг з національної к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>оордин</w:t>
      </w:r>
      <w:r w:rsidRPr="000A1296">
        <w:rPr>
          <w:rFonts w:asciiTheme="minorHAnsi" w:hAnsiTheme="minorHAnsi" w:cs="Arial"/>
          <w:sz w:val="24"/>
          <w:szCs w:val="24"/>
          <w:lang w:val="uk-UA"/>
        </w:rPr>
        <w:t>ації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 xml:space="preserve"> розширення режиму 3HP TPT, тестування на ВІЛ, призначення АРТ на регіональному рівні</w:t>
      </w:r>
      <w:r w:rsidRPr="000A1296">
        <w:rPr>
          <w:rFonts w:asciiTheme="minorHAnsi" w:hAnsiTheme="minorHAnsi" w:cs="Arial"/>
          <w:sz w:val="24"/>
          <w:szCs w:val="24"/>
          <w:lang w:val="uk-UA"/>
        </w:rPr>
        <w:t>.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 xml:space="preserve"> </w:t>
      </w:r>
    </w:p>
    <w:p w14:paraId="5C9F9EB1" w14:textId="77777777" w:rsidR="000A1296" w:rsidRPr="000A1296" w:rsidRDefault="000A1296" w:rsidP="000A12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0A1296">
        <w:rPr>
          <w:rFonts w:asciiTheme="minorHAnsi" w:hAnsiTheme="minorHAnsi" w:cs="Arial"/>
          <w:sz w:val="24"/>
          <w:szCs w:val="24"/>
          <w:lang w:val="uk-UA"/>
        </w:rPr>
        <w:lastRenderedPageBreak/>
        <w:t>Послуги зі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r w:rsidRPr="000A1296">
        <w:rPr>
          <w:rFonts w:asciiTheme="minorHAnsi" w:hAnsiTheme="minorHAnsi" w:cs="Arial"/>
          <w:sz w:val="24"/>
          <w:szCs w:val="24"/>
          <w:lang w:val="uk-UA"/>
        </w:rPr>
        <w:t>с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>твор</w:t>
      </w:r>
      <w:r w:rsidRPr="000A1296">
        <w:rPr>
          <w:rFonts w:asciiTheme="minorHAnsi" w:hAnsiTheme="minorHAnsi" w:cs="Arial"/>
          <w:sz w:val="24"/>
          <w:szCs w:val="24"/>
          <w:lang w:val="uk-UA"/>
        </w:rPr>
        <w:t>ення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 xml:space="preserve"> механізм</w:t>
      </w:r>
      <w:r w:rsidRPr="000A1296">
        <w:rPr>
          <w:rFonts w:asciiTheme="minorHAnsi" w:hAnsiTheme="minorHAnsi" w:cs="Arial"/>
          <w:sz w:val="24"/>
          <w:szCs w:val="24"/>
          <w:lang w:val="uk-UA"/>
        </w:rPr>
        <w:t>у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 xml:space="preserve"> обміну інформацією між </w:t>
      </w:r>
      <w:r w:rsidRPr="000A1296">
        <w:rPr>
          <w:rFonts w:asciiTheme="minorHAnsi" w:hAnsiTheme="minorHAnsi" w:cs="Arial"/>
          <w:sz w:val="24"/>
          <w:szCs w:val="24"/>
          <w:lang w:val="uk-UA"/>
        </w:rPr>
        <w:t xml:space="preserve">фахівцями у сфері діагностики та лікування 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 xml:space="preserve">ВІЛ та фтизіатрами за допомогою єдиної інформаційної системи ESOC, </w:t>
      </w:r>
      <w:r w:rsidRPr="000A1296">
        <w:rPr>
          <w:rFonts w:asciiTheme="minorHAnsi" w:hAnsiTheme="minorHAnsi" w:cs="Arial"/>
          <w:sz w:val="24"/>
          <w:szCs w:val="24"/>
          <w:lang w:val="uk-UA"/>
        </w:rPr>
        <w:t>а також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 xml:space="preserve"> забезпечення якості даних цієї діяльності.</w:t>
      </w:r>
    </w:p>
    <w:p w14:paraId="29E277FD" w14:textId="77777777" w:rsidR="000A1296" w:rsidRDefault="008044B2" w:rsidP="000A12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0A1296">
        <w:rPr>
          <w:rFonts w:asciiTheme="minorHAnsi" w:hAnsiTheme="minorHAnsi" w:cs="Arial"/>
          <w:sz w:val="24"/>
          <w:szCs w:val="24"/>
          <w:lang w:val="uk-UA"/>
        </w:rPr>
        <w:t xml:space="preserve">Координація проведення регіональної </w:t>
      </w:r>
      <w:proofErr w:type="spellStart"/>
      <w:r w:rsidRPr="000A1296">
        <w:rPr>
          <w:rFonts w:asciiTheme="minorHAnsi" w:hAnsiTheme="minorHAnsi" w:cs="Arial"/>
          <w:sz w:val="24"/>
          <w:szCs w:val="24"/>
          <w:lang w:val="uk-UA"/>
        </w:rPr>
        <w:t>дедублікації</w:t>
      </w:r>
      <w:proofErr w:type="spellEnd"/>
      <w:r w:rsidRPr="000A1296">
        <w:rPr>
          <w:rFonts w:asciiTheme="minorHAnsi" w:hAnsiTheme="minorHAnsi" w:cs="Arial"/>
          <w:sz w:val="24"/>
          <w:szCs w:val="24"/>
          <w:lang w:val="uk-UA"/>
        </w:rPr>
        <w:t xml:space="preserve"> даних щодо </w:t>
      </w:r>
      <w:r w:rsidR="000E2C3D" w:rsidRPr="000A1296">
        <w:rPr>
          <w:rFonts w:asciiTheme="minorHAnsi" w:hAnsiTheme="minorHAnsi" w:cs="Arial"/>
          <w:sz w:val="24"/>
          <w:szCs w:val="24"/>
          <w:lang w:val="uk-UA"/>
        </w:rPr>
        <w:t>ВІЛ/ТБ</w:t>
      </w:r>
      <w:r w:rsidRPr="000A1296">
        <w:rPr>
          <w:rFonts w:asciiTheme="minorHAnsi" w:hAnsiTheme="minorHAnsi" w:cs="Arial"/>
          <w:sz w:val="24"/>
          <w:szCs w:val="24"/>
          <w:lang w:val="uk-UA"/>
        </w:rPr>
        <w:t>.</w:t>
      </w:r>
    </w:p>
    <w:p w14:paraId="50861F64" w14:textId="06ACAFD7" w:rsidR="008044B2" w:rsidRPr="000A1296" w:rsidRDefault="008044B2" w:rsidP="000A12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0A1296">
        <w:rPr>
          <w:rFonts w:asciiTheme="minorHAnsi" w:hAnsiTheme="minorHAnsi" w:cs="Arial"/>
          <w:sz w:val="24"/>
          <w:szCs w:val="24"/>
          <w:lang w:val="uk-UA"/>
        </w:rPr>
        <w:t>Координація підготовки проектів документів щодо надання допомоги</w:t>
      </w:r>
      <w:r w:rsidR="0043705C" w:rsidRPr="000A1296">
        <w:rPr>
          <w:rFonts w:asciiTheme="minorHAnsi" w:hAnsiTheme="minorHAnsi" w:cs="Arial"/>
          <w:sz w:val="24"/>
          <w:szCs w:val="24"/>
          <w:lang w:val="uk-UA"/>
        </w:rPr>
        <w:t xml:space="preserve"> пацієнтам із ВІЛ/ТБ </w:t>
      </w:r>
      <w:r w:rsidRPr="000A1296">
        <w:rPr>
          <w:rFonts w:asciiTheme="minorHAnsi" w:hAnsiTheme="minorHAnsi" w:cs="Arial"/>
          <w:sz w:val="24"/>
          <w:szCs w:val="24"/>
          <w:lang w:val="uk-UA"/>
        </w:rPr>
        <w:t>(СОП, оновлений маршрут пацієнта тощо) на рівні регіону та забезпечення їх імплементації.</w:t>
      </w:r>
    </w:p>
    <w:p w14:paraId="2E3D46FB" w14:textId="77777777" w:rsidR="008044B2" w:rsidRPr="007D76EC" w:rsidRDefault="008044B2" w:rsidP="008044B2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inorHAnsi" w:hAnsiTheme="minorHAnsi" w:cs="Arial"/>
          <w:sz w:val="24"/>
          <w:szCs w:val="24"/>
          <w:lang w:val="uk-UA"/>
        </w:rPr>
      </w:pPr>
    </w:p>
    <w:p w14:paraId="4FC45E5F" w14:textId="77777777" w:rsidR="00FA26ED" w:rsidRPr="007D76EC" w:rsidRDefault="00FA26ED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7D76EC">
        <w:rPr>
          <w:rFonts w:asciiTheme="minorHAnsi" w:hAnsiTheme="minorHAnsi" w:cs="Arial"/>
          <w:b/>
          <w:bCs/>
          <w:szCs w:val="24"/>
        </w:rPr>
        <w:t>Вимоги до професійної компетентності:</w:t>
      </w:r>
    </w:p>
    <w:p w14:paraId="3B653C6D" w14:textId="77621FB6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Вища медична освіта за напрям</w:t>
      </w:r>
      <w:r w:rsidR="00F258BC">
        <w:rPr>
          <w:rFonts w:asciiTheme="minorHAnsi" w:hAnsiTheme="minorHAnsi" w:cstheme="minorHAnsi"/>
          <w:color w:val="000000" w:themeColor="text1"/>
          <w:szCs w:val="24"/>
        </w:rPr>
        <w:t>ком</w:t>
      </w:r>
      <w:r w:rsidRPr="007D76EC">
        <w:rPr>
          <w:rFonts w:asciiTheme="minorHAnsi" w:hAnsiTheme="minorHAnsi" w:cstheme="minorHAnsi"/>
          <w:color w:val="000000" w:themeColor="text1"/>
          <w:szCs w:val="24"/>
        </w:rPr>
        <w:t xml:space="preserve"> «Інфекційні хвороби»</w:t>
      </w:r>
      <w:r w:rsidR="00F258BC">
        <w:rPr>
          <w:rFonts w:asciiTheme="minorHAnsi" w:hAnsiTheme="minorHAnsi" w:cstheme="minorHAnsi"/>
          <w:color w:val="000000" w:themeColor="text1"/>
          <w:szCs w:val="24"/>
        </w:rPr>
        <w:t xml:space="preserve"> або «Фтизіатрія»</w:t>
      </w:r>
      <w:r w:rsidRPr="007D76EC">
        <w:rPr>
          <w:rFonts w:asciiTheme="minorHAnsi" w:hAnsiTheme="minorHAnsi" w:cstheme="minorHAnsi"/>
          <w:color w:val="000000" w:themeColor="text1"/>
          <w:szCs w:val="24"/>
        </w:rPr>
        <w:t>;</w:t>
      </w:r>
    </w:p>
    <w:p w14:paraId="35CBFA3D" w14:textId="26C2A7DC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Знання нормативно-правової бази з питань ВІЛ-інфекції/СНІДу</w:t>
      </w:r>
      <w:r w:rsidR="00F258BC">
        <w:rPr>
          <w:rFonts w:asciiTheme="minorHAnsi" w:hAnsiTheme="minorHAnsi" w:cstheme="minorHAnsi"/>
          <w:color w:val="000000" w:themeColor="text1"/>
          <w:szCs w:val="24"/>
        </w:rPr>
        <w:t>, туберкульозу та фтизіатричної служби</w:t>
      </w:r>
      <w:r w:rsidRPr="007D76EC">
        <w:rPr>
          <w:rFonts w:asciiTheme="minorHAnsi" w:hAnsiTheme="minorHAnsi" w:cstheme="minorHAnsi"/>
          <w:color w:val="000000" w:themeColor="text1"/>
          <w:szCs w:val="24"/>
        </w:rPr>
        <w:t>;</w:t>
      </w:r>
    </w:p>
    <w:p w14:paraId="6D4BCB6D" w14:textId="286EEFAB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Досвід роботи у сфері профілактики/лікування ВІЛ</w:t>
      </w:r>
      <w:r w:rsidR="00F258BC">
        <w:rPr>
          <w:rFonts w:asciiTheme="minorHAnsi" w:hAnsiTheme="minorHAnsi" w:cstheme="minorHAnsi"/>
          <w:color w:val="000000" w:themeColor="text1"/>
          <w:szCs w:val="24"/>
        </w:rPr>
        <w:t>/ТБ</w:t>
      </w:r>
      <w:r w:rsidRPr="007D76EC">
        <w:rPr>
          <w:rFonts w:asciiTheme="minorHAnsi" w:hAnsiTheme="minorHAnsi" w:cstheme="minorHAnsi"/>
          <w:color w:val="000000" w:themeColor="text1"/>
          <w:szCs w:val="24"/>
        </w:rPr>
        <w:t>;</w:t>
      </w:r>
    </w:p>
    <w:p w14:paraId="0FC80990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Відмінне знання усної та письмової ділової української мови;</w:t>
      </w:r>
    </w:p>
    <w:p w14:paraId="0823A19F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 xml:space="preserve">Володіння англійською мовою на рівні не нижче </w:t>
      </w:r>
      <w:r w:rsidRPr="007D76EC">
        <w:rPr>
          <w:rFonts w:asciiTheme="minorHAnsi" w:hAnsiTheme="minorHAnsi" w:cstheme="minorHAnsi"/>
          <w:color w:val="000000" w:themeColor="text1"/>
          <w:szCs w:val="24"/>
          <w:lang w:val="en-US"/>
        </w:rPr>
        <w:t>intermediate</w:t>
      </w:r>
      <w:r w:rsidRPr="007D76EC">
        <w:rPr>
          <w:rFonts w:asciiTheme="minorHAnsi" w:hAnsiTheme="minorHAnsi" w:cstheme="minorHAnsi"/>
          <w:color w:val="000000" w:themeColor="text1"/>
          <w:szCs w:val="24"/>
        </w:rPr>
        <w:t xml:space="preserve"> буде перевагою;</w:t>
      </w:r>
    </w:p>
    <w:p w14:paraId="59FC0F1A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Добре володіння пакетом програм MS Office;</w:t>
      </w:r>
    </w:p>
    <w:p w14:paraId="35DC3715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Чітке дотримання термінів виконання завдань;</w:t>
      </w:r>
    </w:p>
    <w:p w14:paraId="5C39E3EA" w14:textId="77777777" w:rsidR="002D52C7" w:rsidRPr="007D76EC" w:rsidRDefault="002D52C7" w:rsidP="00FA26ED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Відповідальність.</w:t>
      </w:r>
    </w:p>
    <w:p w14:paraId="33E96632" w14:textId="77777777" w:rsidR="002D52C7" w:rsidRPr="007D76EC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1C024C01" w14:textId="7C02830A" w:rsidR="00FA26ED" w:rsidRPr="007D76EC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="Arial"/>
          <w:b/>
          <w:szCs w:val="24"/>
        </w:rPr>
        <w:t>Резюме мають бути надіслані електронною поштою на електронну адресу: vacancies@phc.org.ua.</w:t>
      </w:r>
      <w:r w:rsidRPr="007D76EC">
        <w:rPr>
          <w:rFonts w:asciiTheme="minorHAnsi" w:hAnsiTheme="minorHAnsi" w:cs="Arial"/>
          <w:szCs w:val="24"/>
        </w:rPr>
        <w:t xml:space="preserve"> В темі листа, будь ласка, зазначте</w:t>
      </w:r>
      <w:r w:rsidRPr="007D76EC">
        <w:rPr>
          <w:rFonts w:asciiTheme="minorHAnsi" w:hAnsiTheme="minorHAnsi" w:cs="Arial"/>
          <w:b/>
          <w:szCs w:val="24"/>
        </w:rPr>
        <w:t xml:space="preserve">: </w:t>
      </w:r>
      <w:r w:rsidR="0001364D" w:rsidRPr="0001364D">
        <w:rPr>
          <w:rFonts w:asciiTheme="minorHAnsi" w:hAnsiTheme="minorHAnsi" w:cs="Arial"/>
          <w:b/>
          <w:szCs w:val="24"/>
        </w:rPr>
        <w:t>«582</w:t>
      </w:r>
      <w:r w:rsidR="00EF22C3" w:rsidRPr="0001364D">
        <w:rPr>
          <w:rFonts w:asciiTheme="minorHAnsi" w:hAnsiTheme="minorHAnsi" w:cs="Arial"/>
          <w:b/>
          <w:szCs w:val="24"/>
        </w:rPr>
        <w:t>-2021</w:t>
      </w:r>
      <w:r w:rsidR="008506AE" w:rsidRPr="0001364D">
        <w:rPr>
          <w:rFonts w:asciiTheme="minorHAnsi" w:hAnsiTheme="minorHAnsi" w:cs="Arial"/>
          <w:b/>
          <w:szCs w:val="24"/>
        </w:rPr>
        <w:t xml:space="preserve"> </w:t>
      </w:r>
      <w:r w:rsidR="00F258BC" w:rsidRPr="0001364D">
        <w:rPr>
          <w:rFonts w:asciiTheme="minorHAnsi" w:hAnsiTheme="minorHAnsi" w:cs="Arial"/>
          <w:b/>
          <w:szCs w:val="24"/>
        </w:rPr>
        <w:t>Головний</w:t>
      </w:r>
      <w:r w:rsidR="00F258BC" w:rsidRPr="00F258BC">
        <w:rPr>
          <w:rFonts w:asciiTheme="minorHAnsi" w:hAnsiTheme="minorHAnsi" w:cs="Arial"/>
          <w:b/>
          <w:szCs w:val="24"/>
        </w:rPr>
        <w:t xml:space="preserve"> фахівець з координації програм діагностики та лікування ВІЛ</w:t>
      </w:r>
      <w:r w:rsidR="00F258BC">
        <w:rPr>
          <w:rFonts w:asciiTheme="minorHAnsi" w:hAnsiTheme="minorHAnsi" w:cs="Arial"/>
          <w:b/>
          <w:szCs w:val="24"/>
        </w:rPr>
        <w:t xml:space="preserve"> </w:t>
      </w:r>
      <w:r w:rsidR="00F258BC" w:rsidRPr="00F258BC">
        <w:rPr>
          <w:rFonts w:asciiTheme="minorHAnsi" w:hAnsiTheme="minorHAnsi" w:cs="Arial"/>
          <w:b/>
          <w:szCs w:val="24"/>
        </w:rPr>
        <w:t>/ Національний спеціаліст з лікування ВІЛ/ТБ</w:t>
      </w:r>
      <w:r w:rsidRPr="007D76EC">
        <w:rPr>
          <w:rFonts w:asciiTheme="minorHAnsi" w:hAnsiTheme="minorHAnsi" w:cs="Arial"/>
          <w:b/>
          <w:szCs w:val="24"/>
        </w:rPr>
        <w:t>»</w:t>
      </w:r>
      <w:r w:rsidRPr="008506AE">
        <w:rPr>
          <w:rFonts w:asciiTheme="minorHAnsi" w:hAnsiTheme="minorHAnsi" w:cs="Arial"/>
          <w:b/>
          <w:szCs w:val="24"/>
        </w:rPr>
        <w:t>.</w:t>
      </w:r>
    </w:p>
    <w:p w14:paraId="1F2A92EA" w14:textId="77777777" w:rsidR="00FA26ED" w:rsidRPr="007D76EC" w:rsidRDefault="00FA26ED" w:rsidP="00FA26ED">
      <w:pPr>
        <w:jc w:val="both"/>
        <w:rPr>
          <w:rFonts w:asciiTheme="minorHAnsi" w:hAnsiTheme="minorHAnsi" w:cs="Arial"/>
          <w:b/>
          <w:szCs w:val="24"/>
        </w:rPr>
      </w:pPr>
    </w:p>
    <w:p w14:paraId="3F52D899" w14:textId="03A9DE45" w:rsidR="00FA26ED" w:rsidRPr="007D76EC" w:rsidRDefault="00FA26ED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Термін подання документів – до </w:t>
      </w:r>
      <w:r w:rsidR="0001364D">
        <w:rPr>
          <w:rFonts w:asciiTheme="minorHAnsi" w:eastAsia="Calibri" w:hAnsiTheme="minorHAnsi" w:cs="Arial"/>
          <w:b/>
          <w:szCs w:val="24"/>
          <w:lang w:eastAsia="en-US"/>
        </w:rPr>
        <w:t>14</w:t>
      </w:r>
      <w:r w:rsidR="009F4E53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proofErr w:type="spellStart"/>
      <w:r w:rsidR="00F258BC">
        <w:rPr>
          <w:rFonts w:asciiTheme="minorHAnsi" w:eastAsia="Calibri" w:hAnsiTheme="minorHAnsi" w:cs="Arial"/>
          <w:b/>
          <w:szCs w:val="24"/>
          <w:lang w:val="ru-RU" w:eastAsia="en-US"/>
        </w:rPr>
        <w:t>січня</w:t>
      </w:r>
      <w:proofErr w:type="spellEnd"/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20</w:t>
      </w:r>
      <w:r w:rsidR="00EF22C3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="00F258BC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року, реєстрація документів 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br/>
        <w:t>завершується о 18:00.</w:t>
      </w:r>
    </w:p>
    <w:p w14:paraId="684C4B42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51F00F79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7D76EC">
        <w:rPr>
          <w:rFonts w:asciiTheme="minorHAnsi" w:hAnsiTheme="minorHAnsi" w:cs="Arial"/>
          <w:szCs w:val="24"/>
          <w:lang w:val="ru-RU"/>
        </w:rPr>
        <w:t xml:space="preserve"> (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тобто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вони 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стають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учасниками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конкурсу)</w:t>
      </w:r>
      <w:r w:rsidRPr="007D76EC">
        <w:rPr>
          <w:rFonts w:asciiTheme="minorHAnsi" w:hAnsiTheme="minorHAnsi" w:cs="Arial"/>
          <w:szCs w:val="24"/>
        </w:rPr>
        <w:t>. Умови завдання та контракту можуть бути докладніше обговорені під час співбесіди.</w:t>
      </w:r>
    </w:p>
    <w:p w14:paraId="018E6F66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505458BF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EDD762C" w14:textId="77777777" w:rsidR="00FE176D" w:rsidRPr="007D76EC" w:rsidRDefault="00FE176D">
      <w:pPr>
        <w:rPr>
          <w:rFonts w:asciiTheme="minorHAnsi" w:hAnsiTheme="minorHAnsi"/>
          <w:szCs w:val="24"/>
        </w:rPr>
      </w:pPr>
    </w:p>
    <w:p w14:paraId="210B52AC" w14:textId="77777777" w:rsidR="0009147E" w:rsidRPr="007D76EC" w:rsidRDefault="0009147E">
      <w:pPr>
        <w:rPr>
          <w:rFonts w:asciiTheme="minorHAnsi" w:hAnsiTheme="minorHAnsi"/>
          <w:szCs w:val="24"/>
        </w:rPr>
      </w:pPr>
    </w:p>
    <w:sectPr w:rsidR="0009147E" w:rsidRPr="007D76EC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20ED" w14:textId="77777777" w:rsidR="004A1867" w:rsidRDefault="004A1867" w:rsidP="001B4ED2">
      <w:r>
        <w:separator/>
      </w:r>
    </w:p>
  </w:endnote>
  <w:endnote w:type="continuationSeparator" w:id="0">
    <w:p w14:paraId="6D31DB4C" w14:textId="77777777" w:rsidR="004A1867" w:rsidRDefault="004A1867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50DC" w14:textId="77777777" w:rsidR="004A1867" w:rsidRDefault="004A1867" w:rsidP="001B4ED2">
      <w:r>
        <w:separator/>
      </w:r>
    </w:p>
  </w:footnote>
  <w:footnote w:type="continuationSeparator" w:id="0">
    <w:p w14:paraId="18E44605" w14:textId="77777777" w:rsidR="004A1867" w:rsidRDefault="004A1867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A803" w14:textId="77777777"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val="ru-RU"/>
      </w:rPr>
      <w:drawing>
        <wp:inline distT="0" distB="0" distL="0" distR="0" wp14:anchorId="339D6D32" wp14:editId="3972DC4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02506"/>
    <w:multiLevelType w:val="hybridMultilevel"/>
    <w:tmpl w:val="127C8B1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ED"/>
    <w:rsid w:val="0001364D"/>
    <w:rsid w:val="0002060A"/>
    <w:rsid w:val="00024C4A"/>
    <w:rsid w:val="00043490"/>
    <w:rsid w:val="00070D03"/>
    <w:rsid w:val="0009147E"/>
    <w:rsid w:val="000A1296"/>
    <w:rsid w:val="000D2768"/>
    <w:rsid w:val="000E2C3D"/>
    <w:rsid w:val="00125558"/>
    <w:rsid w:val="00137F4D"/>
    <w:rsid w:val="00192F82"/>
    <w:rsid w:val="001A78FE"/>
    <w:rsid w:val="001B4ED2"/>
    <w:rsid w:val="001D5BC0"/>
    <w:rsid w:val="002176E9"/>
    <w:rsid w:val="00233C38"/>
    <w:rsid w:val="00236084"/>
    <w:rsid w:val="002906C3"/>
    <w:rsid w:val="002B28D9"/>
    <w:rsid w:val="002B7B36"/>
    <w:rsid w:val="002D52C7"/>
    <w:rsid w:val="00404644"/>
    <w:rsid w:val="0043705C"/>
    <w:rsid w:val="004A1867"/>
    <w:rsid w:val="004D5E28"/>
    <w:rsid w:val="004E30EC"/>
    <w:rsid w:val="005C4FBE"/>
    <w:rsid w:val="006025A4"/>
    <w:rsid w:val="00675C75"/>
    <w:rsid w:val="007B3E59"/>
    <w:rsid w:val="007D76EC"/>
    <w:rsid w:val="008044B2"/>
    <w:rsid w:val="00821F21"/>
    <w:rsid w:val="0083049E"/>
    <w:rsid w:val="008356D3"/>
    <w:rsid w:val="008506AE"/>
    <w:rsid w:val="00857D51"/>
    <w:rsid w:val="00930D69"/>
    <w:rsid w:val="00953EEA"/>
    <w:rsid w:val="009947C5"/>
    <w:rsid w:val="009F4E53"/>
    <w:rsid w:val="00A67878"/>
    <w:rsid w:val="00AB46F2"/>
    <w:rsid w:val="00AC636B"/>
    <w:rsid w:val="00B02067"/>
    <w:rsid w:val="00B23089"/>
    <w:rsid w:val="00C071C4"/>
    <w:rsid w:val="00C1181E"/>
    <w:rsid w:val="00C33C62"/>
    <w:rsid w:val="00C72F98"/>
    <w:rsid w:val="00CA4046"/>
    <w:rsid w:val="00CB06D0"/>
    <w:rsid w:val="00CC4BCB"/>
    <w:rsid w:val="00E22A54"/>
    <w:rsid w:val="00E41553"/>
    <w:rsid w:val="00E85895"/>
    <w:rsid w:val="00EC772C"/>
    <w:rsid w:val="00EF22C3"/>
    <w:rsid w:val="00F258BC"/>
    <w:rsid w:val="00F3102F"/>
    <w:rsid w:val="00F32C03"/>
    <w:rsid w:val="00F455F4"/>
    <w:rsid w:val="00F73428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FEFF2"/>
  <w15:docId w15:val="{2D7960C9-968F-41A8-B83E-711E7AA9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2894</Words>
  <Characters>1650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PHC</cp:lastModifiedBy>
  <cp:revision>2</cp:revision>
  <dcterms:created xsi:type="dcterms:W3CDTF">2021-12-30T14:43:00Z</dcterms:created>
  <dcterms:modified xsi:type="dcterms:W3CDTF">2021-12-30T14:43:00Z</dcterms:modified>
</cp:coreProperties>
</file>