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1FF" w:rsidRPr="008351FF" w:rsidRDefault="008351FF" w:rsidP="00E96D0A">
      <w:pPr>
        <w:jc w:val="center"/>
        <w:rPr>
          <w:rFonts w:ascii="Calibri" w:hAnsi="Calibri" w:cs="Calibri"/>
          <w:b/>
          <w:bCs/>
          <w:color w:val="000000"/>
          <w:lang w:val="uk-UA"/>
        </w:rPr>
      </w:pPr>
      <w:r w:rsidRPr="008351FF">
        <w:rPr>
          <w:rFonts w:ascii="Calibri" w:hAnsi="Calibri" w:cs="Calibri"/>
          <w:b/>
          <w:bCs/>
          <w:color w:val="000000"/>
          <w:lang w:val="uk-UA"/>
        </w:rPr>
        <w:t xml:space="preserve">Державна установа </w:t>
      </w:r>
      <w:r w:rsidRPr="008351FF">
        <w:rPr>
          <w:rFonts w:ascii="Calibri" w:hAnsi="Calibri" w:cs="Calibri"/>
          <w:b/>
          <w:bCs/>
          <w:color w:val="000000"/>
          <w:lang w:val="uk-UA"/>
        </w:rPr>
        <w:br/>
        <w:t xml:space="preserve">«Центр громадського здоров’я Міністерства охорони здоров’я України» оголошує конкурс на відбір консультанта </w:t>
      </w:r>
      <w:r w:rsidR="00E96D0A" w:rsidRPr="00D44DB2">
        <w:rPr>
          <w:rFonts w:ascii="Calibri" w:hAnsi="Calibri" w:cs="Calibri"/>
          <w:b/>
          <w:color w:val="000000"/>
          <w:lang w:val="uk-UA"/>
        </w:rPr>
        <w:t xml:space="preserve">з розробки та впровадження керівних документів стандарту системи якості ДСТУ EN ISO 15189:2015 </w:t>
      </w:r>
      <w:r w:rsidR="0020033A">
        <w:rPr>
          <w:rFonts w:ascii="Calibri" w:hAnsi="Calibri" w:cs="Calibri"/>
          <w:b/>
          <w:color w:val="000000"/>
          <w:lang w:val="uk-UA"/>
        </w:rPr>
        <w:t xml:space="preserve">для </w:t>
      </w:r>
      <w:proofErr w:type="spellStart"/>
      <w:r w:rsidR="0020033A">
        <w:rPr>
          <w:rFonts w:ascii="Calibri" w:hAnsi="Calibri" w:cs="Calibri"/>
          <w:b/>
          <w:color w:val="000000"/>
          <w:lang w:val="uk-UA"/>
        </w:rPr>
        <w:t>референс-лабораторій</w:t>
      </w:r>
      <w:proofErr w:type="spellEnd"/>
      <w:r w:rsidR="0020033A">
        <w:rPr>
          <w:rFonts w:ascii="Calibri" w:hAnsi="Calibri" w:cs="Calibri"/>
          <w:b/>
          <w:color w:val="000000"/>
          <w:lang w:val="uk-UA"/>
        </w:rPr>
        <w:t xml:space="preserve"> Центру</w:t>
      </w:r>
    </w:p>
    <w:p w:rsidR="008351FF" w:rsidRPr="00D75486" w:rsidRDefault="008351FF" w:rsidP="008351FF">
      <w:pPr>
        <w:jc w:val="center"/>
        <w:rPr>
          <w:rFonts w:ascii="Calibri" w:hAnsi="Calibri" w:cs="Calibri"/>
          <w:b/>
          <w:bCs/>
          <w:color w:val="000000"/>
          <w:lang w:val="uk-UA"/>
        </w:rPr>
      </w:pPr>
      <w:r w:rsidRPr="00167597">
        <w:rPr>
          <w:rFonts w:ascii="Calibri" w:hAnsi="Calibri" w:cs="Calibri"/>
          <w:b/>
          <w:bCs/>
          <w:color w:val="000000"/>
          <w:lang w:val="uk-UA"/>
        </w:rPr>
        <w:t>в рамках про</w:t>
      </w:r>
      <w:r w:rsidR="003A2508" w:rsidRPr="00167597">
        <w:rPr>
          <w:rFonts w:ascii="Calibri" w:hAnsi="Calibri" w:cs="Calibri"/>
          <w:b/>
          <w:bCs/>
          <w:color w:val="000000"/>
          <w:lang w:val="uk-UA"/>
        </w:rPr>
        <w:t>екту</w:t>
      </w:r>
      <w:r w:rsidRPr="00167597">
        <w:rPr>
          <w:rFonts w:ascii="Calibri" w:hAnsi="Calibri" w:cs="Calibri"/>
          <w:b/>
          <w:bCs/>
          <w:color w:val="000000"/>
          <w:lang w:val="uk-UA"/>
        </w:rPr>
        <w:t xml:space="preserve"> «Надання підтримки Центру громадського здоров’я Міністерства охорони здоров’я України для зміцнення та розбудови спроможності системи охорони здоров’я для здійснення кращого моніторингу, епідеміологічного нагляду, реагування на спалахи захворювання та їхньої профілактики»</w:t>
      </w:r>
    </w:p>
    <w:p w:rsidR="008351FF" w:rsidRDefault="008351FF" w:rsidP="00FC65E4">
      <w:pPr>
        <w:jc w:val="center"/>
        <w:rPr>
          <w:rFonts w:ascii="Calibri" w:hAnsi="Calibri" w:cs="Calibri"/>
          <w:b/>
          <w:color w:val="000000"/>
          <w:lang w:val="uk-UA"/>
        </w:rPr>
      </w:pPr>
    </w:p>
    <w:p w:rsidR="003451F2" w:rsidRPr="00661F5D" w:rsidRDefault="00EF03AD" w:rsidP="00AE4D66">
      <w:pPr>
        <w:jc w:val="both"/>
        <w:rPr>
          <w:rFonts w:ascii="Calibri" w:hAnsi="Calibri" w:cs="Calibri"/>
          <w:bCs/>
          <w:color w:val="000000"/>
          <w:lang w:val="uk-UA"/>
        </w:rPr>
      </w:pPr>
      <w:r w:rsidRPr="00E34E88">
        <w:rPr>
          <w:rFonts w:ascii="Calibri" w:eastAsia="Calibri" w:hAnsi="Calibri" w:cs="Calibri"/>
          <w:b/>
          <w:color w:val="000000"/>
          <w:lang w:val="uk-UA" w:eastAsia="en-US"/>
        </w:rPr>
        <w:t>Назва позиції:</w:t>
      </w:r>
      <w:r w:rsidR="009C32DC" w:rsidRPr="00E34E88">
        <w:rPr>
          <w:rFonts w:ascii="Calibri" w:eastAsia="Calibri" w:hAnsi="Calibri" w:cs="Calibri"/>
          <w:b/>
          <w:color w:val="000000"/>
          <w:lang w:val="uk-UA" w:eastAsia="en-US"/>
        </w:rPr>
        <w:t xml:space="preserve"> </w:t>
      </w:r>
      <w:r w:rsidR="00D200B3" w:rsidRPr="00E34E88">
        <w:rPr>
          <w:rFonts w:ascii="Calibri" w:hAnsi="Calibri" w:cs="Calibri"/>
          <w:color w:val="000000"/>
          <w:lang w:val="uk-UA"/>
        </w:rPr>
        <w:t xml:space="preserve">Консультант </w:t>
      </w:r>
      <w:r w:rsidR="00661F5D" w:rsidRPr="00661F5D">
        <w:rPr>
          <w:rFonts w:ascii="Calibri" w:hAnsi="Calibri" w:cs="Calibri"/>
          <w:bCs/>
          <w:color w:val="000000"/>
          <w:lang w:val="uk-UA"/>
        </w:rPr>
        <w:t>з розробки та впровадження керівних документів стандарту системи якості ДСТУ EN ISO 15189:2015 «Медичні лабораторії. Вимоги до якості та компетентності»</w:t>
      </w:r>
      <w:r w:rsidR="00286575">
        <w:rPr>
          <w:rFonts w:ascii="Calibri" w:hAnsi="Calibri" w:cs="Calibri"/>
          <w:bCs/>
          <w:color w:val="000000"/>
          <w:lang w:val="uk-UA"/>
        </w:rPr>
        <w:t xml:space="preserve"> для </w:t>
      </w:r>
      <w:proofErr w:type="spellStart"/>
      <w:r w:rsidR="008F73E7" w:rsidRPr="008F73E7">
        <w:rPr>
          <w:rFonts w:ascii="Calibri" w:hAnsi="Calibri" w:cs="Calibri"/>
          <w:bCs/>
          <w:color w:val="000000"/>
          <w:lang w:val="uk-UA"/>
        </w:rPr>
        <w:t>референс-лабораторій</w:t>
      </w:r>
      <w:proofErr w:type="spellEnd"/>
      <w:r w:rsidR="008F73E7" w:rsidRPr="008F73E7">
        <w:rPr>
          <w:rFonts w:ascii="Calibri" w:hAnsi="Calibri" w:cs="Calibri"/>
          <w:bCs/>
          <w:color w:val="000000"/>
          <w:lang w:val="uk-UA"/>
        </w:rPr>
        <w:t xml:space="preserve"> Центру</w:t>
      </w:r>
      <w:r w:rsidR="008F73E7">
        <w:rPr>
          <w:rFonts w:ascii="Calibri" w:hAnsi="Calibri" w:cs="Calibri"/>
          <w:bCs/>
          <w:color w:val="000000"/>
          <w:lang w:val="uk-UA"/>
        </w:rPr>
        <w:t>.</w:t>
      </w:r>
    </w:p>
    <w:p w:rsidR="003F44AA" w:rsidRPr="003F44AA" w:rsidRDefault="003F44AA" w:rsidP="003F44AA">
      <w:pPr>
        <w:jc w:val="both"/>
        <w:rPr>
          <w:rFonts w:ascii="Calibri" w:eastAsia="Calibri" w:hAnsi="Calibri" w:cs="Calibri"/>
          <w:lang w:val="uk-UA"/>
        </w:rPr>
      </w:pPr>
    </w:p>
    <w:p w:rsidR="003F44AA" w:rsidRPr="003F44AA" w:rsidRDefault="003F44AA" w:rsidP="003F44AA">
      <w:pPr>
        <w:jc w:val="both"/>
        <w:rPr>
          <w:rFonts w:ascii="Calibri" w:eastAsia="Calibri" w:hAnsi="Calibri" w:cs="Calibri"/>
          <w:b/>
          <w:lang w:val="uk-UA"/>
        </w:rPr>
      </w:pPr>
    </w:p>
    <w:p w:rsidR="003F44AA" w:rsidRPr="003F44AA" w:rsidRDefault="003F44AA" w:rsidP="003F44AA">
      <w:pPr>
        <w:spacing w:after="160"/>
        <w:rPr>
          <w:rFonts w:ascii="Calibri" w:eastAsia="Calibri" w:hAnsi="Calibri" w:cs="Calibri"/>
          <w:b/>
          <w:lang w:val="uk-UA"/>
        </w:rPr>
      </w:pPr>
      <w:r w:rsidRPr="003F44AA">
        <w:rPr>
          <w:rFonts w:ascii="Calibri" w:eastAsia="Calibri" w:hAnsi="Calibri" w:cs="Calibri"/>
          <w:b/>
          <w:lang w:val="uk-UA"/>
        </w:rPr>
        <w:t>Інформація щодо установи:</w:t>
      </w:r>
    </w:p>
    <w:p w:rsidR="003F44AA" w:rsidRPr="003F44AA" w:rsidRDefault="003F44AA" w:rsidP="003F44AA">
      <w:pPr>
        <w:jc w:val="both"/>
        <w:rPr>
          <w:rFonts w:ascii="Calibri" w:eastAsia="Calibri" w:hAnsi="Calibri" w:cs="Calibri"/>
          <w:lang w:val="uk-UA"/>
        </w:rPr>
      </w:pPr>
      <w:r w:rsidRPr="003F44AA">
        <w:rPr>
          <w:rFonts w:ascii="Calibri" w:eastAsia="Calibri" w:hAnsi="Calibri" w:cs="Calibri"/>
          <w:lang w:val="uk-UA"/>
        </w:rPr>
        <w:t xml:space="preserve">Головним завданнями Державної установи «Центр громадського здоров’я Міністерства охорони здоров’я України» (далі – Центр)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proofErr w:type="spellStart"/>
      <w:r w:rsidRPr="003F44AA">
        <w:rPr>
          <w:rFonts w:ascii="Calibri" w:eastAsia="Calibri" w:hAnsi="Calibri" w:cs="Calibri"/>
          <w:lang w:val="uk-UA"/>
        </w:rPr>
        <w:t>cоціально-небезпечні</w:t>
      </w:r>
      <w:proofErr w:type="spellEnd"/>
      <w:r w:rsidRPr="003F44AA">
        <w:rPr>
          <w:rFonts w:ascii="Calibri" w:eastAsia="Calibri" w:hAnsi="Calibri" w:cs="Calibri"/>
          <w:lang w:val="uk-UA"/>
        </w:rPr>
        <w:t xml:space="preserve">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:rsidR="003F44AA" w:rsidRPr="003F44AA" w:rsidRDefault="003F44AA" w:rsidP="003F44AA">
      <w:pPr>
        <w:shd w:val="clear" w:color="auto" w:fill="FFFFFF"/>
        <w:rPr>
          <w:rFonts w:ascii="Calibri" w:hAnsi="Calibri" w:cs="Calibri"/>
          <w:b/>
          <w:lang w:val="uk-UA"/>
        </w:rPr>
      </w:pPr>
    </w:p>
    <w:p w:rsidR="003F44AA" w:rsidRPr="00E5426E" w:rsidRDefault="00D75486" w:rsidP="003F44AA">
      <w:pPr>
        <w:shd w:val="clear" w:color="auto" w:fill="FFFFFF"/>
        <w:rPr>
          <w:rFonts w:ascii="Calibri" w:hAnsi="Calibri" w:cs="Calibri"/>
          <w:lang w:val="uk-UA"/>
        </w:rPr>
      </w:pPr>
      <w:r>
        <w:rPr>
          <w:rFonts w:ascii="Calibri" w:hAnsi="Calibri" w:cs="Calibri"/>
          <w:b/>
          <w:bCs/>
          <w:lang w:val="uk-UA"/>
        </w:rPr>
        <w:t>Завдання</w:t>
      </w:r>
      <w:r w:rsidR="003F44AA" w:rsidRPr="00E5426E">
        <w:rPr>
          <w:rFonts w:ascii="Calibri" w:hAnsi="Calibri" w:cs="Calibri"/>
          <w:lang w:val="uk-UA"/>
        </w:rPr>
        <w:t>:</w:t>
      </w:r>
    </w:p>
    <w:p w:rsidR="00BF0D10" w:rsidRDefault="00661F5D" w:rsidP="00040B66">
      <w:pPr>
        <w:numPr>
          <w:ilvl w:val="0"/>
          <w:numId w:val="27"/>
        </w:numPr>
        <w:ind w:left="0" w:firstLine="0"/>
        <w:jc w:val="both"/>
        <w:rPr>
          <w:rFonts w:ascii="Calibri" w:hAnsi="Calibri" w:cs="Calibri"/>
          <w:color w:val="000000"/>
          <w:lang w:val="uk-UA"/>
        </w:rPr>
      </w:pPr>
      <w:r>
        <w:rPr>
          <w:rFonts w:ascii="Calibri" w:hAnsi="Calibri" w:cs="Calibri"/>
          <w:color w:val="000000"/>
          <w:lang w:val="uk-UA"/>
        </w:rPr>
        <w:t>Послуги з р</w:t>
      </w:r>
      <w:r w:rsidR="00E34E88">
        <w:rPr>
          <w:rFonts w:ascii="Calibri" w:hAnsi="Calibri" w:cs="Calibri"/>
          <w:color w:val="000000"/>
          <w:lang w:val="uk-UA"/>
        </w:rPr>
        <w:t>озробк</w:t>
      </w:r>
      <w:r>
        <w:rPr>
          <w:rFonts w:ascii="Calibri" w:hAnsi="Calibri" w:cs="Calibri"/>
          <w:color w:val="000000"/>
          <w:lang w:val="uk-UA"/>
        </w:rPr>
        <w:t>и</w:t>
      </w:r>
      <w:r w:rsidR="00E34E88">
        <w:rPr>
          <w:rFonts w:ascii="Calibri" w:hAnsi="Calibri" w:cs="Calibri"/>
          <w:color w:val="000000"/>
          <w:lang w:val="uk-UA"/>
        </w:rPr>
        <w:t xml:space="preserve"> </w:t>
      </w:r>
      <w:bookmarkStart w:id="0" w:name="_Hlk126430403"/>
      <w:proofErr w:type="spellStart"/>
      <w:r w:rsidR="00E34E88">
        <w:rPr>
          <w:rFonts w:ascii="Calibri" w:hAnsi="Calibri" w:cs="Calibri"/>
          <w:color w:val="000000"/>
          <w:lang w:val="uk-UA"/>
        </w:rPr>
        <w:t>проєкт</w:t>
      </w:r>
      <w:r w:rsidR="007E70EB">
        <w:rPr>
          <w:rFonts w:ascii="Calibri" w:hAnsi="Calibri" w:cs="Calibri"/>
          <w:color w:val="000000"/>
          <w:lang w:val="uk-UA"/>
        </w:rPr>
        <w:t>ів</w:t>
      </w:r>
      <w:proofErr w:type="spellEnd"/>
      <w:r w:rsidR="00E34E88">
        <w:rPr>
          <w:rFonts w:ascii="Calibri" w:hAnsi="Calibri" w:cs="Calibri"/>
          <w:color w:val="000000"/>
          <w:lang w:val="uk-UA"/>
        </w:rPr>
        <w:t xml:space="preserve"> </w:t>
      </w:r>
      <w:r w:rsidR="007E70EB">
        <w:rPr>
          <w:rFonts w:ascii="Calibri" w:hAnsi="Calibri" w:cs="Calibri"/>
          <w:color w:val="000000"/>
          <w:lang w:val="uk-UA"/>
        </w:rPr>
        <w:t>керівних документів (</w:t>
      </w:r>
      <w:r w:rsidR="00D75486">
        <w:rPr>
          <w:rFonts w:ascii="Calibri" w:hAnsi="Calibri" w:cs="Calibri"/>
          <w:lang w:val="uk-UA"/>
        </w:rPr>
        <w:t xml:space="preserve">стандартних операційних процедур </w:t>
      </w:r>
      <w:r w:rsidR="007E70EB">
        <w:rPr>
          <w:rFonts w:ascii="Calibri" w:hAnsi="Calibri" w:cs="Calibri"/>
          <w:color w:val="000000"/>
          <w:lang w:val="uk-UA"/>
        </w:rPr>
        <w:t xml:space="preserve">, керівництв, процедур тощо) </w:t>
      </w:r>
      <w:r w:rsidR="007E70EB" w:rsidRPr="007E70EB">
        <w:rPr>
          <w:rFonts w:ascii="Calibri" w:hAnsi="Calibri" w:cs="Calibri"/>
          <w:color w:val="000000"/>
          <w:lang w:val="uk-UA"/>
        </w:rPr>
        <w:t xml:space="preserve">по впровадженню стандарту системи якості </w:t>
      </w:r>
      <w:r w:rsidR="007740B6" w:rsidRPr="007740B6">
        <w:rPr>
          <w:rFonts w:ascii="Calibri" w:hAnsi="Calibri" w:cs="Calibri"/>
          <w:color w:val="000000"/>
          <w:lang w:val="uk-UA"/>
        </w:rPr>
        <w:t>ДСТУ EN ISO 15189:2015 «Медичні лабораторії. Вимоги до якості та компетентності</w:t>
      </w:r>
      <w:bookmarkEnd w:id="0"/>
      <w:r w:rsidR="007740B6" w:rsidRPr="007740B6">
        <w:rPr>
          <w:rFonts w:ascii="Calibri" w:hAnsi="Calibri" w:cs="Calibri"/>
          <w:color w:val="000000"/>
          <w:lang w:val="uk-UA"/>
        </w:rPr>
        <w:t>»</w:t>
      </w:r>
      <w:r w:rsidR="003A2508">
        <w:rPr>
          <w:rFonts w:ascii="Calibri" w:hAnsi="Calibri" w:cs="Calibri"/>
          <w:color w:val="000000"/>
          <w:lang w:val="uk-UA"/>
        </w:rPr>
        <w:t>.</w:t>
      </w:r>
    </w:p>
    <w:p w:rsidR="00037764" w:rsidRPr="00037764" w:rsidRDefault="00037764" w:rsidP="00040B66">
      <w:pPr>
        <w:numPr>
          <w:ilvl w:val="0"/>
          <w:numId w:val="27"/>
        </w:numPr>
        <w:ind w:left="0" w:firstLine="0"/>
        <w:jc w:val="both"/>
        <w:rPr>
          <w:rFonts w:ascii="Calibri" w:hAnsi="Calibri" w:cs="Calibri"/>
          <w:color w:val="000000"/>
          <w:lang w:val="uk-UA"/>
        </w:rPr>
      </w:pPr>
      <w:bookmarkStart w:id="1" w:name="_Hlk126430308"/>
      <w:r>
        <w:rPr>
          <w:rFonts w:ascii="Calibri" w:hAnsi="Calibri" w:cs="Calibri"/>
          <w:color w:val="000000"/>
          <w:lang w:val="uk-UA"/>
        </w:rPr>
        <w:t xml:space="preserve">Послуги з розробки </w:t>
      </w:r>
      <w:proofErr w:type="spellStart"/>
      <w:r>
        <w:rPr>
          <w:rFonts w:ascii="Calibri" w:hAnsi="Calibri" w:cs="Calibri"/>
          <w:color w:val="000000"/>
          <w:lang w:val="uk-UA"/>
        </w:rPr>
        <w:t>проєктів</w:t>
      </w:r>
      <w:proofErr w:type="spellEnd"/>
      <w:r>
        <w:rPr>
          <w:rFonts w:ascii="Calibri" w:hAnsi="Calibri" w:cs="Calibri"/>
          <w:color w:val="000000"/>
          <w:lang w:val="uk-UA"/>
        </w:rPr>
        <w:t xml:space="preserve"> технічних </w:t>
      </w:r>
      <w:r w:rsidR="00D75486">
        <w:rPr>
          <w:rFonts w:ascii="Calibri" w:hAnsi="Calibri" w:cs="Calibri"/>
          <w:lang w:val="uk-UA"/>
        </w:rPr>
        <w:t>стандартних операційних процедур</w:t>
      </w:r>
      <w:r>
        <w:rPr>
          <w:rFonts w:ascii="Calibri" w:hAnsi="Calibri" w:cs="Calibri"/>
          <w:color w:val="000000"/>
          <w:lang w:val="uk-UA"/>
        </w:rPr>
        <w:t xml:space="preserve">, процедур тощо </w:t>
      </w:r>
      <w:r>
        <w:rPr>
          <w:rFonts w:ascii="Calibri" w:hAnsi="Calibri" w:cs="Calibri"/>
          <w:lang w:val="uk-UA"/>
        </w:rPr>
        <w:t xml:space="preserve">для розширення </w:t>
      </w:r>
      <w:r w:rsidR="009A5B5C">
        <w:rPr>
          <w:rFonts w:ascii="Calibri" w:hAnsi="Calibri" w:cs="Calibri"/>
          <w:lang w:val="uk-UA"/>
        </w:rPr>
        <w:t xml:space="preserve">сфери </w:t>
      </w:r>
      <w:r>
        <w:rPr>
          <w:rFonts w:ascii="Calibri" w:hAnsi="Calibri" w:cs="Calibri"/>
          <w:lang w:val="uk-UA"/>
        </w:rPr>
        <w:t xml:space="preserve">акредитації медичної лабораторії </w:t>
      </w:r>
      <w:bookmarkStart w:id="2" w:name="_Hlk126430568"/>
      <w:r>
        <w:rPr>
          <w:rFonts w:ascii="Calibri" w:hAnsi="Calibri" w:cs="Calibri"/>
          <w:lang w:val="uk-UA"/>
        </w:rPr>
        <w:t xml:space="preserve">відповідно до </w:t>
      </w:r>
      <w:r w:rsidRPr="007E70EB">
        <w:rPr>
          <w:rFonts w:ascii="Calibri" w:hAnsi="Calibri" w:cs="Calibri"/>
          <w:color w:val="000000"/>
          <w:lang w:val="uk-UA"/>
        </w:rPr>
        <w:t xml:space="preserve">стандарту системи якості </w:t>
      </w:r>
      <w:bookmarkEnd w:id="2"/>
      <w:r w:rsidRPr="007740B6">
        <w:rPr>
          <w:rFonts w:ascii="Calibri" w:hAnsi="Calibri" w:cs="Calibri"/>
          <w:color w:val="000000"/>
          <w:lang w:val="uk-UA"/>
        </w:rPr>
        <w:t>ДСТУ EN ISO 15189:2015</w:t>
      </w:r>
      <w:bookmarkEnd w:id="1"/>
      <w:r w:rsidR="003A2508">
        <w:rPr>
          <w:rFonts w:ascii="Calibri" w:hAnsi="Calibri" w:cs="Calibri"/>
          <w:color w:val="000000"/>
          <w:lang w:val="uk-UA"/>
        </w:rPr>
        <w:t>.</w:t>
      </w:r>
    </w:p>
    <w:p w:rsidR="007E70EB" w:rsidRDefault="002D72D6" w:rsidP="00040B66">
      <w:pPr>
        <w:numPr>
          <w:ilvl w:val="0"/>
          <w:numId w:val="27"/>
        </w:numPr>
        <w:ind w:left="0" w:firstLine="0"/>
        <w:jc w:val="both"/>
        <w:rPr>
          <w:rFonts w:ascii="Calibri" w:hAnsi="Calibri" w:cs="Calibri"/>
          <w:color w:val="000000"/>
          <w:lang w:val="uk-UA"/>
        </w:rPr>
      </w:pPr>
      <w:bookmarkStart w:id="3" w:name="_Hlk126430662"/>
      <w:r w:rsidRPr="00533AC7">
        <w:rPr>
          <w:rFonts w:ascii="Calibri" w:hAnsi="Calibri" w:cs="Calibri"/>
          <w:lang w:val="uk-UA"/>
        </w:rPr>
        <w:t>Надає консультативну допомогу щодо актуалізації документів системи менеджменту якості в лабораторії</w:t>
      </w:r>
      <w:r w:rsidRPr="000A51A1">
        <w:rPr>
          <w:rFonts w:ascii="Calibri" w:hAnsi="Calibri" w:cs="Calibri"/>
          <w:lang w:val="uk-UA"/>
        </w:rPr>
        <w:t xml:space="preserve"> </w:t>
      </w:r>
      <w:r>
        <w:rPr>
          <w:rFonts w:ascii="Calibri" w:hAnsi="Calibri" w:cs="Calibri"/>
          <w:lang w:val="uk-UA"/>
        </w:rPr>
        <w:t xml:space="preserve">згідно </w:t>
      </w:r>
      <w:r w:rsidRPr="007740B6">
        <w:rPr>
          <w:rFonts w:ascii="Calibri" w:hAnsi="Calibri" w:cs="Calibri"/>
          <w:color w:val="000000"/>
          <w:lang w:val="uk-UA"/>
        </w:rPr>
        <w:t>ДСТУ EN ISO 15189:2015 «Медичні лабораторії. Вимоги до якості та компетентності»</w:t>
      </w:r>
      <w:bookmarkEnd w:id="3"/>
      <w:r>
        <w:rPr>
          <w:rFonts w:ascii="Calibri" w:hAnsi="Calibri" w:cs="Calibri"/>
          <w:color w:val="000000"/>
          <w:lang w:val="uk-UA"/>
        </w:rPr>
        <w:t>;</w:t>
      </w:r>
    </w:p>
    <w:p w:rsidR="00661F5D" w:rsidRDefault="003A2508" w:rsidP="00040B66">
      <w:pPr>
        <w:numPr>
          <w:ilvl w:val="0"/>
          <w:numId w:val="27"/>
        </w:numPr>
        <w:ind w:left="0" w:firstLine="0"/>
        <w:jc w:val="both"/>
        <w:rPr>
          <w:rFonts w:ascii="Calibri" w:hAnsi="Calibri" w:cs="Calibri"/>
          <w:color w:val="000000"/>
          <w:lang w:val="uk-UA"/>
        </w:rPr>
      </w:pPr>
      <w:bookmarkStart w:id="4" w:name="_Hlk126430734"/>
      <w:bookmarkStart w:id="5" w:name="_Hlk126430757"/>
      <w:r>
        <w:rPr>
          <w:rFonts w:ascii="Calibri" w:hAnsi="Calibri" w:cs="Calibri"/>
          <w:lang w:val="uk-UA"/>
        </w:rPr>
        <w:t xml:space="preserve">Послуги з організаційно-методичного супроводу </w:t>
      </w:r>
      <w:r w:rsidR="00D75486">
        <w:rPr>
          <w:rFonts w:ascii="Calibri" w:hAnsi="Calibri" w:cs="Calibri"/>
          <w:color w:val="000000"/>
          <w:lang w:val="uk-UA"/>
        </w:rPr>
        <w:t xml:space="preserve">з </w:t>
      </w:r>
      <w:r w:rsidR="00661F5D">
        <w:rPr>
          <w:rFonts w:ascii="Calibri" w:hAnsi="Calibri" w:cs="Calibri"/>
          <w:color w:val="000000"/>
          <w:lang w:val="uk-UA"/>
        </w:rPr>
        <w:t xml:space="preserve">проведення внутрішніх аудитів та проходження зовнішніх аудитів </w:t>
      </w:r>
      <w:r w:rsidR="00661F5D" w:rsidRPr="007E70EB">
        <w:rPr>
          <w:rFonts w:ascii="Calibri" w:hAnsi="Calibri" w:cs="Calibri"/>
          <w:color w:val="000000"/>
          <w:lang w:val="uk-UA"/>
        </w:rPr>
        <w:t xml:space="preserve">стандарту системи </w:t>
      </w:r>
      <w:bookmarkEnd w:id="4"/>
      <w:r w:rsidR="00661F5D" w:rsidRPr="007E70EB">
        <w:rPr>
          <w:rFonts w:ascii="Calibri" w:hAnsi="Calibri" w:cs="Calibri"/>
          <w:color w:val="000000"/>
          <w:lang w:val="uk-UA"/>
        </w:rPr>
        <w:t xml:space="preserve">якості </w:t>
      </w:r>
      <w:r w:rsidR="00661F5D" w:rsidRPr="007740B6">
        <w:rPr>
          <w:rFonts w:ascii="Calibri" w:hAnsi="Calibri" w:cs="Calibri"/>
          <w:color w:val="000000"/>
          <w:lang w:val="uk-UA"/>
        </w:rPr>
        <w:t>ДСТУ EN ISO 15189:2015 «Медичні лабораторії. Вимоги до якості та компетентності»</w:t>
      </w:r>
      <w:bookmarkEnd w:id="5"/>
      <w:r w:rsidR="003B4BCF">
        <w:rPr>
          <w:rFonts w:ascii="Calibri" w:hAnsi="Calibri" w:cs="Calibri"/>
          <w:color w:val="000000"/>
          <w:lang w:val="uk-UA"/>
        </w:rPr>
        <w:t>.</w:t>
      </w:r>
    </w:p>
    <w:p w:rsidR="00826AA7" w:rsidRPr="008265BA" w:rsidRDefault="00826AA7" w:rsidP="00826AA7">
      <w:pPr>
        <w:ind w:left="720"/>
        <w:jc w:val="both"/>
        <w:rPr>
          <w:rFonts w:ascii="Calibri" w:hAnsi="Calibri" w:cs="Calibri"/>
          <w:color w:val="000000"/>
          <w:lang w:val="uk-UA"/>
        </w:rPr>
      </w:pPr>
    </w:p>
    <w:p w:rsidR="00E4602B" w:rsidRDefault="00E4602B" w:rsidP="00E4602B">
      <w:pPr>
        <w:shd w:val="clear" w:color="auto" w:fill="FFFFFF"/>
        <w:rPr>
          <w:rFonts w:ascii="Calibri" w:hAnsi="Calibri" w:cs="Calibri"/>
          <w:b/>
          <w:bCs/>
          <w:color w:val="000000"/>
          <w:lang w:val="uk-UA"/>
        </w:rPr>
      </w:pPr>
      <w:r w:rsidRPr="008265BA">
        <w:rPr>
          <w:rFonts w:ascii="Calibri" w:hAnsi="Calibri" w:cs="Calibri"/>
          <w:b/>
          <w:bCs/>
          <w:color w:val="000000"/>
          <w:lang w:val="uk-UA"/>
        </w:rPr>
        <w:t>Вимоги до професійної компетентності:</w:t>
      </w:r>
    </w:p>
    <w:p w:rsidR="00826AA7" w:rsidRDefault="00826AA7" w:rsidP="00E4602B">
      <w:pPr>
        <w:shd w:val="clear" w:color="auto" w:fill="FFFFFF"/>
        <w:rPr>
          <w:rFonts w:ascii="Calibri" w:hAnsi="Calibri" w:cs="Calibri"/>
          <w:b/>
          <w:bCs/>
          <w:color w:val="000000"/>
          <w:lang w:val="uk-UA"/>
        </w:rPr>
      </w:pPr>
      <w:bookmarkStart w:id="6" w:name="_Hlk126429902"/>
    </w:p>
    <w:p w:rsidR="00E34E88" w:rsidRDefault="00E34E88" w:rsidP="00E34E88">
      <w:pPr>
        <w:pStyle w:val="a3"/>
        <w:numPr>
          <w:ilvl w:val="0"/>
          <w:numId w:val="26"/>
        </w:numPr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uk-UA" w:eastAsia="ru-RU"/>
        </w:rPr>
      </w:pPr>
      <w:r w:rsidRPr="00E34E88">
        <w:rPr>
          <w:rFonts w:eastAsia="Times New Roman" w:cs="Calibri"/>
          <w:color w:val="000000"/>
          <w:sz w:val="24"/>
          <w:szCs w:val="24"/>
          <w:lang w:val="uk-UA" w:eastAsia="ru-RU"/>
        </w:rPr>
        <w:t>Вища освіта (рівень спеціаліста, магістра)</w:t>
      </w:r>
      <w:r w:rsidR="00040B66">
        <w:rPr>
          <w:rFonts w:eastAsia="Times New Roman" w:cs="Calibri"/>
          <w:color w:val="000000"/>
          <w:sz w:val="24"/>
          <w:szCs w:val="24"/>
          <w:lang w:val="uk-UA" w:eastAsia="ru-RU"/>
        </w:rPr>
        <w:t>;</w:t>
      </w:r>
    </w:p>
    <w:p w:rsidR="00E34E88" w:rsidRDefault="00E34E88" w:rsidP="00E34E88">
      <w:pPr>
        <w:pStyle w:val="a3"/>
        <w:numPr>
          <w:ilvl w:val="0"/>
          <w:numId w:val="26"/>
        </w:numPr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uk-UA" w:eastAsia="ru-RU"/>
        </w:rPr>
      </w:pPr>
      <w:r w:rsidRPr="00E34E88">
        <w:rPr>
          <w:rFonts w:eastAsia="Times New Roman" w:cs="Calibri"/>
          <w:color w:val="000000"/>
          <w:sz w:val="24"/>
          <w:szCs w:val="24"/>
          <w:lang w:val="uk-UA" w:eastAsia="ru-RU"/>
        </w:rPr>
        <w:t>Навички підготовки проектів нормативно правових актів</w:t>
      </w:r>
      <w:r w:rsidR="00040B66">
        <w:rPr>
          <w:rFonts w:eastAsia="Times New Roman" w:cs="Calibri"/>
          <w:color w:val="000000"/>
          <w:sz w:val="24"/>
          <w:szCs w:val="24"/>
          <w:lang w:val="uk-UA" w:eastAsia="ru-RU"/>
        </w:rPr>
        <w:t>;</w:t>
      </w:r>
    </w:p>
    <w:p w:rsidR="00E34E88" w:rsidRDefault="00E34E88" w:rsidP="00E34E88">
      <w:pPr>
        <w:pStyle w:val="a3"/>
        <w:numPr>
          <w:ilvl w:val="0"/>
          <w:numId w:val="26"/>
        </w:numPr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uk-UA" w:eastAsia="ru-RU"/>
        </w:rPr>
      </w:pPr>
      <w:r>
        <w:rPr>
          <w:rFonts w:eastAsia="Times New Roman" w:cs="Calibri"/>
          <w:color w:val="000000"/>
          <w:sz w:val="24"/>
          <w:szCs w:val="24"/>
          <w:lang w:val="uk-UA" w:eastAsia="ru-RU"/>
        </w:rPr>
        <w:t xml:space="preserve">Знання </w:t>
      </w:r>
      <w:r w:rsidR="007E70EB">
        <w:rPr>
          <w:rFonts w:eastAsia="Times New Roman" w:cs="Calibri"/>
          <w:color w:val="000000"/>
          <w:sz w:val="24"/>
          <w:szCs w:val="24"/>
          <w:lang w:val="uk-UA" w:eastAsia="ru-RU"/>
        </w:rPr>
        <w:t>роботи</w:t>
      </w:r>
      <w:r>
        <w:rPr>
          <w:rFonts w:eastAsia="Times New Roman" w:cs="Calibri"/>
          <w:color w:val="000000"/>
          <w:sz w:val="24"/>
          <w:szCs w:val="24"/>
          <w:lang w:val="uk-UA" w:eastAsia="ru-RU"/>
        </w:rPr>
        <w:t xml:space="preserve"> лабораторій</w:t>
      </w:r>
      <w:r w:rsidR="00040B66">
        <w:rPr>
          <w:rFonts w:eastAsia="Times New Roman" w:cs="Calibri"/>
          <w:color w:val="000000"/>
          <w:sz w:val="24"/>
          <w:szCs w:val="24"/>
          <w:lang w:val="uk-UA" w:eastAsia="ru-RU"/>
        </w:rPr>
        <w:t>;</w:t>
      </w:r>
    </w:p>
    <w:p w:rsidR="00286575" w:rsidRPr="00286575" w:rsidRDefault="007E70EB" w:rsidP="00286575">
      <w:pPr>
        <w:pStyle w:val="a3"/>
        <w:numPr>
          <w:ilvl w:val="0"/>
          <w:numId w:val="26"/>
        </w:numPr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uk-UA" w:eastAsia="ru-RU"/>
        </w:rPr>
      </w:pPr>
      <w:r>
        <w:rPr>
          <w:rFonts w:eastAsia="Times New Roman" w:cs="Calibri"/>
          <w:color w:val="000000"/>
          <w:sz w:val="24"/>
          <w:szCs w:val="24"/>
          <w:lang w:val="uk-UA" w:eastAsia="ru-RU"/>
        </w:rPr>
        <w:t xml:space="preserve">Наявність сертифікату державного зразка про проходження курсу навчання по </w:t>
      </w:r>
      <w:r w:rsidRPr="007E70EB">
        <w:rPr>
          <w:rFonts w:cs="Calibri"/>
          <w:color w:val="000000"/>
          <w:lang w:val="uk-UA"/>
        </w:rPr>
        <w:t xml:space="preserve">стандарту системи якості </w:t>
      </w:r>
      <w:r w:rsidR="007740B6" w:rsidRPr="007740B6">
        <w:rPr>
          <w:rFonts w:cs="Calibri"/>
          <w:color w:val="000000"/>
          <w:sz w:val="24"/>
          <w:szCs w:val="24"/>
          <w:lang w:val="uk-UA"/>
        </w:rPr>
        <w:t xml:space="preserve">ДСТУ EN ISO 15189:2015 </w:t>
      </w:r>
      <w:r w:rsidR="007740B6" w:rsidRPr="007740B6">
        <w:rPr>
          <w:rFonts w:cs="Calibri"/>
          <w:color w:val="000000"/>
          <w:lang w:val="uk-UA"/>
        </w:rPr>
        <w:t>«</w:t>
      </w:r>
      <w:r w:rsidR="007740B6" w:rsidRPr="007740B6">
        <w:rPr>
          <w:rFonts w:cs="Calibri"/>
          <w:color w:val="000000"/>
          <w:sz w:val="24"/>
          <w:szCs w:val="24"/>
          <w:lang w:val="uk-UA"/>
        </w:rPr>
        <w:t>Медичні лабораторії. Вимоги до якості та компетентності</w:t>
      </w:r>
      <w:r w:rsidR="007740B6" w:rsidRPr="007740B6">
        <w:rPr>
          <w:rFonts w:cs="Calibri"/>
          <w:color w:val="000000"/>
          <w:lang w:val="uk-UA"/>
        </w:rPr>
        <w:t>»</w:t>
      </w:r>
      <w:r w:rsidR="00D474A9">
        <w:rPr>
          <w:rFonts w:cs="Calibri"/>
          <w:color w:val="000000"/>
          <w:lang w:val="uk-UA"/>
        </w:rPr>
        <w:t>;</w:t>
      </w:r>
    </w:p>
    <w:p w:rsidR="00E34E88" w:rsidRPr="00E34E88" w:rsidRDefault="00D474A9" w:rsidP="00E34E88">
      <w:pPr>
        <w:pStyle w:val="a3"/>
        <w:numPr>
          <w:ilvl w:val="0"/>
          <w:numId w:val="26"/>
        </w:numPr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uk-UA" w:eastAsia="ru-RU"/>
        </w:rPr>
      </w:pPr>
      <w:r w:rsidRPr="00A35381">
        <w:rPr>
          <w:rFonts w:cs="Calibri"/>
          <w:sz w:val="24"/>
          <w:lang w:val="uk-UA"/>
        </w:rPr>
        <w:t>Впевнений користувач MS Office ( MS Word, MS Excel);</w:t>
      </w:r>
    </w:p>
    <w:p w:rsidR="00D474A9" w:rsidRPr="00D474A9" w:rsidRDefault="00D474A9" w:rsidP="00E34E88">
      <w:pPr>
        <w:numPr>
          <w:ilvl w:val="0"/>
          <w:numId w:val="26"/>
        </w:numPr>
        <w:jc w:val="both"/>
        <w:rPr>
          <w:rFonts w:ascii="Calibri" w:hAnsi="Calibri" w:cs="Calibri"/>
          <w:color w:val="000000"/>
          <w:lang w:val="uk-UA"/>
        </w:rPr>
      </w:pPr>
      <w:r w:rsidRPr="00A35381">
        <w:rPr>
          <w:rFonts w:ascii="Calibri" w:hAnsi="Calibri" w:cs="Calibri"/>
          <w:lang w:val="uk-UA"/>
        </w:rPr>
        <w:lastRenderedPageBreak/>
        <w:t>Відмінне знання усної та письмової ділової української мов</w:t>
      </w:r>
      <w:r w:rsidR="00EE2C77">
        <w:rPr>
          <w:rFonts w:ascii="Calibri" w:hAnsi="Calibri" w:cs="Calibri"/>
          <w:lang w:val="uk-UA"/>
        </w:rPr>
        <w:t>.</w:t>
      </w:r>
    </w:p>
    <w:bookmarkEnd w:id="6"/>
    <w:p w:rsidR="00A35381" w:rsidRPr="00A35381" w:rsidRDefault="00A35381" w:rsidP="00A35381">
      <w:pPr>
        <w:jc w:val="both"/>
        <w:rPr>
          <w:rFonts w:ascii="Calibri" w:hAnsi="Calibri" w:cs="Calibri"/>
          <w:lang w:val="uk-UA"/>
        </w:rPr>
      </w:pPr>
    </w:p>
    <w:p w:rsidR="00A35381" w:rsidRPr="00A35381" w:rsidRDefault="00A35381" w:rsidP="00A35381">
      <w:pPr>
        <w:spacing w:before="240"/>
        <w:contextualSpacing/>
        <w:jc w:val="both"/>
        <w:rPr>
          <w:rFonts w:ascii="Calibri" w:hAnsi="Calibri" w:cs="Calibri"/>
          <w:color w:val="000000"/>
          <w:lang w:val="uk-UA"/>
        </w:rPr>
      </w:pPr>
      <w:r w:rsidRPr="00A35381">
        <w:rPr>
          <w:rFonts w:ascii="Calibri" w:hAnsi="Calibri" w:cs="Calibri"/>
          <w:b/>
          <w:lang w:val="uk-UA"/>
        </w:rPr>
        <w:t xml:space="preserve">Резюме </w:t>
      </w:r>
      <w:r w:rsidR="004C703C" w:rsidRPr="00F95FD6">
        <w:rPr>
          <w:rFonts w:ascii="Calibri" w:hAnsi="Calibri" w:cs="Calibri"/>
          <w:b/>
          <w:lang w:val="uk-UA"/>
        </w:rPr>
        <w:t>українською та англійською мовами</w:t>
      </w:r>
      <w:r w:rsidR="004C703C" w:rsidRPr="00F95FD6">
        <w:rPr>
          <w:rFonts w:ascii="Calibri" w:hAnsi="Calibri" w:cs="Calibri"/>
          <w:bCs/>
          <w:lang w:val="uk-UA"/>
        </w:rPr>
        <w:t xml:space="preserve"> </w:t>
      </w:r>
      <w:r w:rsidRPr="00A35381">
        <w:rPr>
          <w:rFonts w:ascii="Calibri" w:hAnsi="Calibri" w:cs="Calibri"/>
          <w:b/>
          <w:lang w:val="uk-UA"/>
        </w:rPr>
        <w:t>мають бути надіслані електронною поштою на електронну адресу: vacancies@phc.org.ua.</w:t>
      </w:r>
      <w:r w:rsidRPr="00A35381">
        <w:rPr>
          <w:rFonts w:ascii="Calibri" w:hAnsi="Calibri" w:cs="Calibri"/>
          <w:lang w:val="uk-UA"/>
        </w:rPr>
        <w:t xml:space="preserve"> В темі листа, будь ласка, зазначте</w:t>
      </w:r>
      <w:r w:rsidRPr="00A35381">
        <w:rPr>
          <w:rFonts w:ascii="Calibri" w:hAnsi="Calibri" w:cs="Calibri"/>
          <w:b/>
          <w:lang w:val="uk-UA"/>
        </w:rPr>
        <w:t>: «</w:t>
      </w:r>
      <w:r w:rsidR="002361B3" w:rsidRPr="002361B3">
        <w:rPr>
          <w:rFonts w:ascii="Calibri" w:hAnsi="Calibri" w:cs="Calibri"/>
          <w:b/>
          <w:lang w:val="uk-UA"/>
        </w:rPr>
        <w:t xml:space="preserve">59 </w:t>
      </w:r>
      <w:r w:rsidRPr="00A35381">
        <w:rPr>
          <w:rFonts w:ascii="Calibri" w:hAnsi="Calibri" w:cs="Calibri"/>
          <w:b/>
          <w:lang w:val="uk-UA"/>
        </w:rPr>
        <w:t xml:space="preserve">– 2023  </w:t>
      </w:r>
      <w:r w:rsidRPr="007740B6">
        <w:rPr>
          <w:rFonts w:ascii="Calibri" w:hAnsi="Calibri" w:cs="Calibri"/>
          <w:b/>
          <w:color w:val="000000"/>
          <w:lang w:val="uk-UA"/>
        </w:rPr>
        <w:t xml:space="preserve">Консультант з </w:t>
      </w:r>
      <w:r w:rsidRPr="00E34E88">
        <w:rPr>
          <w:rFonts w:ascii="Calibri" w:hAnsi="Calibri" w:cs="Calibri"/>
          <w:b/>
          <w:color w:val="000000"/>
          <w:lang w:val="uk-UA"/>
        </w:rPr>
        <w:t xml:space="preserve">розробки </w:t>
      </w:r>
      <w:r>
        <w:rPr>
          <w:rFonts w:ascii="Calibri" w:hAnsi="Calibri" w:cs="Calibri"/>
          <w:b/>
          <w:color w:val="000000"/>
          <w:lang w:val="uk-UA"/>
        </w:rPr>
        <w:t xml:space="preserve">та впровадження керівних документів стандарту системи якості </w:t>
      </w:r>
      <w:r w:rsidRPr="007740B6">
        <w:rPr>
          <w:rFonts w:ascii="Calibri" w:hAnsi="Calibri" w:cs="Calibri"/>
          <w:b/>
          <w:color w:val="000000"/>
          <w:lang w:val="uk-UA"/>
        </w:rPr>
        <w:t xml:space="preserve">ДСТУ EN ISO 15189:2015 </w:t>
      </w:r>
      <w:r>
        <w:rPr>
          <w:rFonts w:ascii="Calibri" w:hAnsi="Calibri" w:cs="Calibri"/>
          <w:b/>
          <w:color w:val="000000"/>
          <w:lang w:val="uk-UA"/>
        </w:rPr>
        <w:t>«</w:t>
      </w:r>
      <w:r w:rsidRPr="007740B6">
        <w:rPr>
          <w:rFonts w:ascii="Calibri" w:hAnsi="Calibri" w:cs="Calibri"/>
          <w:b/>
          <w:color w:val="000000"/>
          <w:lang w:val="uk-UA"/>
        </w:rPr>
        <w:t>Медичні лабораторії. Вимоги до якості та компетентності</w:t>
      </w:r>
      <w:r>
        <w:rPr>
          <w:rFonts w:ascii="Calibri" w:hAnsi="Calibri" w:cs="Calibri"/>
          <w:b/>
          <w:color w:val="000000"/>
          <w:lang w:val="uk-UA"/>
        </w:rPr>
        <w:t>»</w:t>
      </w:r>
      <w:r w:rsidR="003A2508">
        <w:rPr>
          <w:rFonts w:ascii="Calibri" w:hAnsi="Calibri" w:cs="Calibri"/>
          <w:b/>
          <w:color w:val="000000"/>
          <w:lang w:val="uk-UA"/>
        </w:rPr>
        <w:t xml:space="preserve"> </w:t>
      </w:r>
      <w:r w:rsidR="003A2508" w:rsidRPr="003A2508">
        <w:rPr>
          <w:rFonts w:ascii="Calibri" w:hAnsi="Calibri" w:cs="Calibri"/>
          <w:b/>
          <w:color w:val="000000"/>
          <w:lang w:val="uk-UA"/>
        </w:rPr>
        <w:t xml:space="preserve">для </w:t>
      </w:r>
      <w:proofErr w:type="spellStart"/>
      <w:r w:rsidR="003A2508" w:rsidRPr="003A2508">
        <w:rPr>
          <w:rFonts w:ascii="Calibri" w:hAnsi="Calibri" w:cs="Calibri"/>
          <w:b/>
          <w:color w:val="000000"/>
          <w:lang w:val="uk-UA"/>
        </w:rPr>
        <w:t>референс-лабораторій</w:t>
      </w:r>
      <w:proofErr w:type="spellEnd"/>
      <w:r w:rsidR="003A2508" w:rsidRPr="003A2508">
        <w:rPr>
          <w:rFonts w:ascii="Calibri" w:hAnsi="Calibri" w:cs="Calibri"/>
          <w:b/>
          <w:color w:val="000000"/>
          <w:lang w:val="uk-UA"/>
        </w:rPr>
        <w:t xml:space="preserve"> Центру</w:t>
      </w:r>
      <w:r w:rsidR="00C37684">
        <w:rPr>
          <w:rFonts w:ascii="Calibri" w:hAnsi="Calibri" w:cs="Calibri"/>
          <w:b/>
          <w:color w:val="000000"/>
          <w:lang w:val="uk-UA"/>
        </w:rPr>
        <w:t>.</w:t>
      </w:r>
    </w:p>
    <w:p w:rsidR="00A35381" w:rsidRPr="00A35381" w:rsidRDefault="00A35381" w:rsidP="00A35381">
      <w:pPr>
        <w:jc w:val="both"/>
        <w:rPr>
          <w:rFonts w:ascii="Calibri" w:hAnsi="Calibri" w:cs="Calibri"/>
          <w:b/>
          <w:lang w:val="uk-UA"/>
        </w:rPr>
      </w:pPr>
    </w:p>
    <w:p w:rsidR="00A35381" w:rsidRPr="00A35381" w:rsidRDefault="00A35381" w:rsidP="00A35381">
      <w:pPr>
        <w:jc w:val="both"/>
        <w:rPr>
          <w:rFonts w:ascii="Calibri" w:eastAsia="Calibri" w:hAnsi="Calibri" w:cs="Calibri"/>
          <w:b/>
          <w:lang w:val="uk-UA"/>
        </w:rPr>
      </w:pPr>
      <w:r w:rsidRPr="00A35381">
        <w:rPr>
          <w:rFonts w:ascii="Calibri" w:eastAsia="Calibri" w:hAnsi="Calibri" w:cs="Calibri"/>
          <w:b/>
          <w:lang w:val="uk-UA"/>
        </w:rPr>
        <w:t>Т</w:t>
      </w:r>
      <w:r w:rsidR="002361B3">
        <w:rPr>
          <w:rFonts w:ascii="Calibri" w:eastAsia="Calibri" w:hAnsi="Calibri" w:cs="Calibri"/>
          <w:b/>
          <w:lang w:val="uk-UA"/>
        </w:rPr>
        <w:t>ермін подання документів – до 24</w:t>
      </w:r>
      <w:r w:rsidRPr="00A35381">
        <w:rPr>
          <w:rFonts w:ascii="Calibri" w:eastAsia="Calibri" w:hAnsi="Calibri" w:cs="Calibri"/>
          <w:b/>
          <w:lang w:val="uk-UA"/>
        </w:rPr>
        <w:t xml:space="preserve"> лютого 2023 року, реєстрація документів </w:t>
      </w:r>
      <w:r w:rsidRPr="00A35381">
        <w:rPr>
          <w:rFonts w:ascii="Calibri" w:eastAsia="Calibri" w:hAnsi="Calibri" w:cs="Calibri"/>
          <w:b/>
          <w:lang w:val="uk-UA"/>
        </w:rPr>
        <w:br/>
        <w:t>завершується о 18:00.</w:t>
      </w:r>
    </w:p>
    <w:p w:rsidR="00A35381" w:rsidRPr="00A35381" w:rsidRDefault="00A35381" w:rsidP="00A35381">
      <w:pPr>
        <w:jc w:val="both"/>
        <w:rPr>
          <w:rFonts w:ascii="Calibri" w:hAnsi="Calibri" w:cs="Calibri"/>
          <w:lang w:val="uk-UA"/>
        </w:rPr>
      </w:pPr>
    </w:p>
    <w:p w:rsidR="004C703C" w:rsidRPr="00F95FD6" w:rsidRDefault="004C703C" w:rsidP="004C703C">
      <w:pPr>
        <w:jc w:val="both"/>
        <w:rPr>
          <w:rFonts w:ascii="Calibri" w:hAnsi="Calibri" w:cs="Calibri"/>
        </w:rPr>
      </w:pPr>
      <w:r w:rsidRPr="00F95FD6">
        <w:rPr>
          <w:rFonts w:ascii="Calibri" w:hAnsi="Calibri" w:cs="Calibri"/>
        </w:rPr>
        <w:t xml:space="preserve">За результатами </w:t>
      </w:r>
      <w:proofErr w:type="spellStart"/>
      <w:r w:rsidRPr="00F95FD6">
        <w:rPr>
          <w:rFonts w:ascii="Calibri" w:hAnsi="Calibri" w:cs="Calibri"/>
        </w:rPr>
        <w:t>відбору</w:t>
      </w:r>
      <w:proofErr w:type="spellEnd"/>
      <w:r w:rsidRPr="00F95FD6">
        <w:rPr>
          <w:rFonts w:ascii="Calibri" w:hAnsi="Calibri" w:cs="Calibri"/>
        </w:rPr>
        <w:t xml:space="preserve"> резюме </w:t>
      </w:r>
      <w:proofErr w:type="spellStart"/>
      <w:r w:rsidRPr="00F95FD6">
        <w:rPr>
          <w:rFonts w:ascii="Calibri" w:hAnsi="Calibri" w:cs="Calibri"/>
        </w:rPr>
        <w:t>успішні</w:t>
      </w:r>
      <w:proofErr w:type="spellEnd"/>
      <w:r w:rsidRPr="00F95FD6">
        <w:rPr>
          <w:rFonts w:ascii="Calibri" w:hAnsi="Calibri" w:cs="Calibri"/>
        </w:rPr>
        <w:t xml:space="preserve"> </w:t>
      </w:r>
      <w:proofErr w:type="spellStart"/>
      <w:r w:rsidRPr="00F95FD6">
        <w:rPr>
          <w:rFonts w:ascii="Calibri" w:hAnsi="Calibri" w:cs="Calibri"/>
        </w:rPr>
        <w:t>кандидати</w:t>
      </w:r>
      <w:proofErr w:type="spellEnd"/>
      <w:r w:rsidRPr="00F95FD6">
        <w:rPr>
          <w:rFonts w:ascii="Calibri" w:hAnsi="Calibri" w:cs="Calibri"/>
        </w:rPr>
        <w:t xml:space="preserve"> </w:t>
      </w:r>
      <w:proofErr w:type="spellStart"/>
      <w:r w:rsidRPr="00F95FD6">
        <w:rPr>
          <w:rFonts w:ascii="Calibri" w:hAnsi="Calibri" w:cs="Calibri"/>
        </w:rPr>
        <w:t>будуть</w:t>
      </w:r>
      <w:proofErr w:type="spellEnd"/>
      <w:r w:rsidRPr="00F95FD6">
        <w:rPr>
          <w:rFonts w:ascii="Calibri" w:hAnsi="Calibri" w:cs="Calibri"/>
        </w:rPr>
        <w:t xml:space="preserve"> </w:t>
      </w:r>
      <w:proofErr w:type="spellStart"/>
      <w:proofErr w:type="gramStart"/>
      <w:r w:rsidRPr="00F95FD6">
        <w:rPr>
          <w:rFonts w:ascii="Calibri" w:hAnsi="Calibri" w:cs="Calibri"/>
        </w:rPr>
        <w:t>запрошен</w:t>
      </w:r>
      <w:proofErr w:type="gramEnd"/>
      <w:r w:rsidRPr="00F95FD6">
        <w:rPr>
          <w:rFonts w:ascii="Calibri" w:hAnsi="Calibri" w:cs="Calibri"/>
        </w:rPr>
        <w:t>і</w:t>
      </w:r>
      <w:proofErr w:type="spellEnd"/>
      <w:r w:rsidRPr="00F95FD6">
        <w:rPr>
          <w:rFonts w:ascii="Calibri" w:hAnsi="Calibri" w:cs="Calibri"/>
        </w:rPr>
        <w:t xml:space="preserve"> до </w:t>
      </w:r>
      <w:proofErr w:type="spellStart"/>
      <w:r w:rsidRPr="00F95FD6">
        <w:rPr>
          <w:rFonts w:ascii="Calibri" w:hAnsi="Calibri" w:cs="Calibri"/>
        </w:rPr>
        <w:t>участі</w:t>
      </w:r>
      <w:proofErr w:type="spellEnd"/>
      <w:r w:rsidRPr="00F95FD6">
        <w:rPr>
          <w:rFonts w:ascii="Calibri" w:hAnsi="Calibri" w:cs="Calibri"/>
        </w:rPr>
        <w:t xml:space="preserve"> у </w:t>
      </w:r>
      <w:proofErr w:type="spellStart"/>
      <w:r w:rsidRPr="00F95FD6">
        <w:rPr>
          <w:rFonts w:ascii="Calibri" w:hAnsi="Calibri" w:cs="Calibri"/>
        </w:rPr>
        <w:t>співбесіді</w:t>
      </w:r>
      <w:proofErr w:type="spellEnd"/>
      <w:r w:rsidRPr="00F95FD6">
        <w:rPr>
          <w:rFonts w:ascii="Calibri" w:hAnsi="Calibri" w:cs="Calibri"/>
        </w:rPr>
        <w:t xml:space="preserve">. У </w:t>
      </w:r>
      <w:proofErr w:type="spellStart"/>
      <w:r w:rsidRPr="00F95FD6">
        <w:rPr>
          <w:rFonts w:ascii="Calibri" w:hAnsi="Calibri" w:cs="Calibri"/>
        </w:rPr>
        <w:t>зв’язку</w:t>
      </w:r>
      <w:proofErr w:type="spellEnd"/>
      <w:r w:rsidRPr="00F95FD6">
        <w:rPr>
          <w:rFonts w:ascii="Calibri" w:hAnsi="Calibri" w:cs="Calibri"/>
        </w:rPr>
        <w:t xml:space="preserve"> з великою </w:t>
      </w:r>
      <w:proofErr w:type="spellStart"/>
      <w:r w:rsidRPr="00F95FD6">
        <w:rPr>
          <w:rFonts w:ascii="Calibri" w:hAnsi="Calibri" w:cs="Calibri"/>
        </w:rPr>
        <w:t>кількістю</w:t>
      </w:r>
      <w:proofErr w:type="spellEnd"/>
      <w:r w:rsidRPr="00F95FD6">
        <w:rPr>
          <w:rFonts w:ascii="Calibri" w:hAnsi="Calibri" w:cs="Calibri"/>
        </w:rPr>
        <w:t xml:space="preserve"> заявок, ми </w:t>
      </w:r>
      <w:proofErr w:type="spellStart"/>
      <w:r w:rsidRPr="00F95FD6">
        <w:rPr>
          <w:rFonts w:ascii="Calibri" w:hAnsi="Calibri" w:cs="Calibri"/>
        </w:rPr>
        <w:t>будемо</w:t>
      </w:r>
      <w:proofErr w:type="spellEnd"/>
      <w:r w:rsidRPr="00F95FD6">
        <w:rPr>
          <w:rFonts w:ascii="Calibri" w:hAnsi="Calibri" w:cs="Calibri"/>
        </w:rPr>
        <w:t xml:space="preserve"> </w:t>
      </w:r>
      <w:proofErr w:type="spellStart"/>
      <w:r w:rsidRPr="00F95FD6">
        <w:rPr>
          <w:rFonts w:ascii="Calibri" w:hAnsi="Calibri" w:cs="Calibri"/>
        </w:rPr>
        <w:t>контактувати</w:t>
      </w:r>
      <w:proofErr w:type="spellEnd"/>
      <w:r w:rsidRPr="00F95FD6">
        <w:rPr>
          <w:rFonts w:ascii="Calibri" w:hAnsi="Calibri" w:cs="Calibri"/>
        </w:rPr>
        <w:t xml:space="preserve"> </w:t>
      </w:r>
      <w:proofErr w:type="spellStart"/>
      <w:r w:rsidRPr="00F95FD6">
        <w:rPr>
          <w:rFonts w:ascii="Calibri" w:hAnsi="Calibri" w:cs="Calibri"/>
        </w:rPr>
        <w:t>лише</w:t>
      </w:r>
      <w:proofErr w:type="spellEnd"/>
      <w:r w:rsidRPr="00F95FD6">
        <w:rPr>
          <w:rFonts w:ascii="Calibri" w:hAnsi="Calibri" w:cs="Calibri"/>
        </w:rPr>
        <w:t xml:space="preserve"> з кандидатами, </w:t>
      </w:r>
      <w:proofErr w:type="spellStart"/>
      <w:r w:rsidRPr="00F95FD6">
        <w:rPr>
          <w:rFonts w:ascii="Calibri" w:hAnsi="Calibri" w:cs="Calibri"/>
        </w:rPr>
        <w:t>запрошеними</w:t>
      </w:r>
      <w:proofErr w:type="spellEnd"/>
      <w:r w:rsidRPr="00F95FD6">
        <w:rPr>
          <w:rFonts w:ascii="Calibri" w:hAnsi="Calibri" w:cs="Calibri"/>
        </w:rPr>
        <w:t xml:space="preserve"> на </w:t>
      </w:r>
      <w:proofErr w:type="spellStart"/>
      <w:r w:rsidRPr="00F95FD6">
        <w:rPr>
          <w:rFonts w:ascii="Calibri" w:hAnsi="Calibri" w:cs="Calibri"/>
        </w:rPr>
        <w:t>співбесіду</w:t>
      </w:r>
      <w:proofErr w:type="spellEnd"/>
      <w:r w:rsidRPr="00F95FD6">
        <w:rPr>
          <w:rFonts w:ascii="Calibri" w:hAnsi="Calibri" w:cs="Calibri"/>
        </w:rPr>
        <w:t xml:space="preserve">. </w:t>
      </w:r>
      <w:proofErr w:type="spellStart"/>
      <w:r w:rsidRPr="00F95FD6">
        <w:rPr>
          <w:rFonts w:ascii="Calibri" w:hAnsi="Calibri" w:cs="Calibri"/>
        </w:rPr>
        <w:t>Умови</w:t>
      </w:r>
      <w:proofErr w:type="spellEnd"/>
      <w:r w:rsidRPr="00F95FD6">
        <w:rPr>
          <w:rFonts w:ascii="Calibri" w:hAnsi="Calibri" w:cs="Calibri"/>
        </w:rPr>
        <w:t xml:space="preserve"> </w:t>
      </w:r>
      <w:proofErr w:type="spellStart"/>
      <w:r w:rsidRPr="00F95FD6">
        <w:rPr>
          <w:rFonts w:ascii="Calibri" w:hAnsi="Calibri" w:cs="Calibri"/>
        </w:rPr>
        <w:t>завдання</w:t>
      </w:r>
      <w:proofErr w:type="spellEnd"/>
      <w:r w:rsidRPr="00F95FD6">
        <w:rPr>
          <w:rFonts w:ascii="Calibri" w:hAnsi="Calibri" w:cs="Calibri"/>
        </w:rPr>
        <w:t xml:space="preserve"> та контракту </w:t>
      </w:r>
      <w:proofErr w:type="spellStart"/>
      <w:r w:rsidRPr="00F95FD6">
        <w:rPr>
          <w:rFonts w:ascii="Calibri" w:hAnsi="Calibri" w:cs="Calibri"/>
        </w:rPr>
        <w:t>можуть</w:t>
      </w:r>
      <w:proofErr w:type="spellEnd"/>
      <w:r w:rsidRPr="00F95FD6">
        <w:rPr>
          <w:rFonts w:ascii="Calibri" w:hAnsi="Calibri" w:cs="Calibri"/>
        </w:rPr>
        <w:t xml:space="preserve"> бути </w:t>
      </w:r>
      <w:proofErr w:type="spellStart"/>
      <w:r w:rsidRPr="00F95FD6">
        <w:rPr>
          <w:rFonts w:ascii="Calibri" w:hAnsi="Calibri" w:cs="Calibri"/>
        </w:rPr>
        <w:t>докладніше</w:t>
      </w:r>
      <w:proofErr w:type="spellEnd"/>
      <w:r w:rsidRPr="00F95FD6">
        <w:rPr>
          <w:rFonts w:ascii="Calibri" w:hAnsi="Calibri" w:cs="Calibri"/>
        </w:rPr>
        <w:t xml:space="preserve"> </w:t>
      </w:r>
      <w:proofErr w:type="spellStart"/>
      <w:r w:rsidRPr="00F95FD6">
        <w:rPr>
          <w:rFonts w:ascii="Calibri" w:hAnsi="Calibri" w:cs="Calibri"/>
        </w:rPr>
        <w:t>обговорені</w:t>
      </w:r>
      <w:proofErr w:type="spellEnd"/>
      <w:r w:rsidRPr="00F95FD6">
        <w:rPr>
          <w:rFonts w:ascii="Calibri" w:hAnsi="Calibri" w:cs="Calibri"/>
        </w:rPr>
        <w:t xml:space="preserve"> </w:t>
      </w:r>
      <w:proofErr w:type="spellStart"/>
      <w:proofErr w:type="gramStart"/>
      <w:r w:rsidRPr="00F95FD6">
        <w:rPr>
          <w:rFonts w:ascii="Calibri" w:hAnsi="Calibri" w:cs="Calibri"/>
        </w:rPr>
        <w:t>п</w:t>
      </w:r>
      <w:proofErr w:type="gramEnd"/>
      <w:r w:rsidRPr="00F95FD6">
        <w:rPr>
          <w:rFonts w:ascii="Calibri" w:hAnsi="Calibri" w:cs="Calibri"/>
        </w:rPr>
        <w:t>ід</w:t>
      </w:r>
      <w:proofErr w:type="spellEnd"/>
      <w:r w:rsidRPr="00F95FD6">
        <w:rPr>
          <w:rFonts w:ascii="Calibri" w:hAnsi="Calibri" w:cs="Calibri"/>
        </w:rPr>
        <w:t xml:space="preserve"> час </w:t>
      </w:r>
      <w:proofErr w:type="spellStart"/>
      <w:r w:rsidRPr="00F95FD6">
        <w:rPr>
          <w:rFonts w:ascii="Calibri" w:hAnsi="Calibri" w:cs="Calibri"/>
        </w:rPr>
        <w:t>співбесіди</w:t>
      </w:r>
      <w:proofErr w:type="spellEnd"/>
      <w:r w:rsidRPr="00F95FD6">
        <w:rPr>
          <w:rFonts w:ascii="Calibri" w:hAnsi="Calibri" w:cs="Calibri"/>
        </w:rPr>
        <w:t>.</w:t>
      </w:r>
    </w:p>
    <w:p w:rsidR="004C703C" w:rsidRPr="00F95FD6" w:rsidRDefault="004C703C" w:rsidP="004C703C">
      <w:pPr>
        <w:jc w:val="both"/>
        <w:rPr>
          <w:rFonts w:ascii="Calibri" w:hAnsi="Calibri" w:cs="Calibri"/>
        </w:rPr>
      </w:pPr>
    </w:p>
    <w:p w:rsidR="004C703C" w:rsidRDefault="004C703C" w:rsidP="004C703C">
      <w:pPr>
        <w:jc w:val="both"/>
        <w:rPr>
          <w:rFonts w:ascii="Calibri" w:hAnsi="Calibri" w:cs="Calibri"/>
          <w:lang w:val="uk-UA"/>
        </w:rPr>
      </w:pPr>
      <w:proofErr w:type="spellStart"/>
      <w:r w:rsidRPr="00F95FD6">
        <w:rPr>
          <w:rFonts w:ascii="Calibri" w:hAnsi="Calibri" w:cs="Calibri"/>
        </w:rPr>
        <w:t>Державна</w:t>
      </w:r>
      <w:proofErr w:type="spellEnd"/>
      <w:r w:rsidRPr="00F95FD6">
        <w:rPr>
          <w:rFonts w:ascii="Calibri" w:hAnsi="Calibri" w:cs="Calibri"/>
        </w:rPr>
        <w:t xml:space="preserve"> </w:t>
      </w:r>
      <w:proofErr w:type="spellStart"/>
      <w:r w:rsidRPr="00F95FD6">
        <w:rPr>
          <w:rFonts w:ascii="Calibri" w:hAnsi="Calibri" w:cs="Calibri"/>
        </w:rPr>
        <w:t>установа</w:t>
      </w:r>
      <w:proofErr w:type="spellEnd"/>
      <w:r w:rsidRPr="00F95FD6">
        <w:rPr>
          <w:rFonts w:ascii="Calibri" w:hAnsi="Calibri" w:cs="Calibri"/>
        </w:rPr>
        <w:t xml:space="preserve"> «Центр </w:t>
      </w:r>
      <w:proofErr w:type="spellStart"/>
      <w:r w:rsidRPr="00F95FD6">
        <w:rPr>
          <w:rFonts w:ascii="Calibri" w:hAnsi="Calibri" w:cs="Calibri"/>
        </w:rPr>
        <w:t>громадського</w:t>
      </w:r>
      <w:proofErr w:type="spellEnd"/>
      <w:r w:rsidRPr="00F95FD6">
        <w:rPr>
          <w:rFonts w:ascii="Calibri" w:hAnsi="Calibri" w:cs="Calibri"/>
        </w:rPr>
        <w:t xml:space="preserve"> </w:t>
      </w:r>
      <w:proofErr w:type="spellStart"/>
      <w:r w:rsidRPr="00F95FD6">
        <w:rPr>
          <w:rFonts w:ascii="Calibri" w:hAnsi="Calibri" w:cs="Calibri"/>
        </w:rPr>
        <w:t>здоров’я</w:t>
      </w:r>
      <w:proofErr w:type="spellEnd"/>
      <w:r w:rsidRPr="00F95FD6">
        <w:rPr>
          <w:rFonts w:ascii="Calibri" w:hAnsi="Calibri" w:cs="Calibri"/>
        </w:rPr>
        <w:t xml:space="preserve"> </w:t>
      </w:r>
      <w:proofErr w:type="spellStart"/>
      <w:r w:rsidRPr="00F95FD6">
        <w:rPr>
          <w:rFonts w:ascii="Calibri" w:hAnsi="Calibri" w:cs="Calibri"/>
        </w:rPr>
        <w:t>Міністерства</w:t>
      </w:r>
      <w:proofErr w:type="spellEnd"/>
      <w:r w:rsidRPr="00F95FD6">
        <w:rPr>
          <w:rFonts w:ascii="Calibri" w:hAnsi="Calibri" w:cs="Calibri"/>
        </w:rPr>
        <w:t xml:space="preserve"> </w:t>
      </w:r>
      <w:proofErr w:type="spellStart"/>
      <w:r w:rsidRPr="00F95FD6">
        <w:rPr>
          <w:rFonts w:ascii="Calibri" w:hAnsi="Calibri" w:cs="Calibri"/>
        </w:rPr>
        <w:t>охорони</w:t>
      </w:r>
      <w:proofErr w:type="spellEnd"/>
      <w:r w:rsidRPr="00F95FD6">
        <w:rPr>
          <w:rFonts w:ascii="Calibri" w:hAnsi="Calibri" w:cs="Calibri"/>
        </w:rPr>
        <w:t xml:space="preserve"> </w:t>
      </w:r>
      <w:proofErr w:type="spellStart"/>
      <w:r w:rsidRPr="00F95FD6">
        <w:rPr>
          <w:rFonts w:ascii="Calibri" w:hAnsi="Calibri" w:cs="Calibri"/>
        </w:rPr>
        <w:t>здоров’я</w:t>
      </w:r>
      <w:proofErr w:type="spellEnd"/>
      <w:r w:rsidRPr="00F95FD6">
        <w:rPr>
          <w:rFonts w:ascii="Calibri" w:hAnsi="Calibri" w:cs="Calibri"/>
        </w:rPr>
        <w:t xml:space="preserve"> </w:t>
      </w:r>
      <w:proofErr w:type="spellStart"/>
      <w:r w:rsidRPr="00F95FD6">
        <w:rPr>
          <w:rFonts w:ascii="Calibri" w:hAnsi="Calibri" w:cs="Calibri"/>
        </w:rPr>
        <w:t>України</w:t>
      </w:r>
      <w:proofErr w:type="spellEnd"/>
      <w:r w:rsidRPr="00F95FD6">
        <w:rPr>
          <w:rFonts w:ascii="Calibri" w:hAnsi="Calibri" w:cs="Calibri"/>
        </w:rPr>
        <w:t xml:space="preserve">» </w:t>
      </w:r>
      <w:proofErr w:type="spellStart"/>
      <w:r w:rsidRPr="00F95FD6">
        <w:rPr>
          <w:rFonts w:ascii="Calibri" w:hAnsi="Calibri" w:cs="Calibri"/>
        </w:rPr>
        <w:t>залишає</w:t>
      </w:r>
      <w:proofErr w:type="spellEnd"/>
      <w:r w:rsidRPr="00F95FD6">
        <w:rPr>
          <w:rFonts w:ascii="Calibri" w:hAnsi="Calibri" w:cs="Calibri"/>
        </w:rPr>
        <w:t xml:space="preserve"> за собою право повторно </w:t>
      </w:r>
      <w:proofErr w:type="spellStart"/>
      <w:r w:rsidRPr="00F95FD6">
        <w:rPr>
          <w:rFonts w:ascii="Calibri" w:hAnsi="Calibri" w:cs="Calibri"/>
        </w:rPr>
        <w:t>розмістити</w:t>
      </w:r>
      <w:proofErr w:type="spellEnd"/>
      <w:r w:rsidRPr="00F95FD6">
        <w:rPr>
          <w:rFonts w:ascii="Calibri" w:hAnsi="Calibri" w:cs="Calibri"/>
        </w:rPr>
        <w:t xml:space="preserve"> </w:t>
      </w:r>
      <w:proofErr w:type="spellStart"/>
      <w:r w:rsidRPr="00F95FD6">
        <w:rPr>
          <w:rFonts w:ascii="Calibri" w:hAnsi="Calibri" w:cs="Calibri"/>
        </w:rPr>
        <w:t>оголошення</w:t>
      </w:r>
      <w:proofErr w:type="spellEnd"/>
      <w:r w:rsidRPr="00F95FD6">
        <w:rPr>
          <w:rFonts w:ascii="Calibri" w:hAnsi="Calibri" w:cs="Calibri"/>
        </w:rPr>
        <w:t xml:space="preserve"> про конкурс, </w:t>
      </w:r>
      <w:proofErr w:type="spellStart"/>
      <w:r w:rsidRPr="00F95FD6">
        <w:rPr>
          <w:rFonts w:ascii="Calibri" w:hAnsi="Calibri" w:cs="Calibri"/>
        </w:rPr>
        <w:t>скасувати</w:t>
      </w:r>
      <w:proofErr w:type="spellEnd"/>
      <w:r w:rsidRPr="00F95FD6">
        <w:rPr>
          <w:rFonts w:ascii="Calibri" w:hAnsi="Calibri" w:cs="Calibri"/>
        </w:rPr>
        <w:t xml:space="preserve"> конкурс, </w:t>
      </w:r>
      <w:proofErr w:type="spellStart"/>
      <w:r w:rsidRPr="00F95FD6">
        <w:rPr>
          <w:rFonts w:ascii="Calibri" w:hAnsi="Calibri" w:cs="Calibri"/>
        </w:rPr>
        <w:t>запропонувати</w:t>
      </w:r>
      <w:proofErr w:type="spellEnd"/>
      <w:r w:rsidRPr="00F95FD6">
        <w:rPr>
          <w:rFonts w:ascii="Calibri" w:hAnsi="Calibri" w:cs="Calibri"/>
        </w:rPr>
        <w:t xml:space="preserve"> </w:t>
      </w:r>
      <w:proofErr w:type="spellStart"/>
      <w:r w:rsidRPr="00F95FD6">
        <w:rPr>
          <w:rFonts w:ascii="Calibri" w:hAnsi="Calibri" w:cs="Calibri"/>
        </w:rPr>
        <w:t>позицію</w:t>
      </w:r>
      <w:proofErr w:type="spellEnd"/>
      <w:r w:rsidRPr="00F95FD6">
        <w:rPr>
          <w:rFonts w:ascii="Calibri" w:hAnsi="Calibri" w:cs="Calibri"/>
        </w:rPr>
        <w:t xml:space="preserve"> </w:t>
      </w:r>
      <w:proofErr w:type="spellStart"/>
      <w:r w:rsidRPr="00F95FD6">
        <w:rPr>
          <w:rFonts w:ascii="Calibri" w:hAnsi="Calibri" w:cs="Calibri"/>
        </w:rPr>
        <w:t>зі</w:t>
      </w:r>
      <w:proofErr w:type="spellEnd"/>
      <w:r w:rsidRPr="00F95FD6">
        <w:rPr>
          <w:rFonts w:ascii="Calibri" w:hAnsi="Calibri" w:cs="Calibri"/>
        </w:rPr>
        <w:t xml:space="preserve"> </w:t>
      </w:r>
      <w:proofErr w:type="spellStart"/>
      <w:r w:rsidRPr="00F95FD6">
        <w:rPr>
          <w:rFonts w:ascii="Calibri" w:hAnsi="Calibri" w:cs="Calibri"/>
        </w:rPr>
        <w:t>зміненими</w:t>
      </w:r>
      <w:proofErr w:type="spellEnd"/>
      <w:r w:rsidRPr="00F95FD6">
        <w:rPr>
          <w:rFonts w:ascii="Calibri" w:hAnsi="Calibri" w:cs="Calibri"/>
        </w:rPr>
        <w:t xml:space="preserve"> </w:t>
      </w:r>
      <w:proofErr w:type="spellStart"/>
      <w:r w:rsidRPr="00F95FD6">
        <w:rPr>
          <w:rFonts w:ascii="Calibri" w:hAnsi="Calibri" w:cs="Calibri"/>
        </w:rPr>
        <w:t>завданнями</w:t>
      </w:r>
      <w:proofErr w:type="spellEnd"/>
      <w:r w:rsidRPr="00F95FD6">
        <w:rPr>
          <w:rFonts w:ascii="Calibri" w:hAnsi="Calibri" w:cs="Calibri"/>
        </w:rPr>
        <w:t xml:space="preserve"> </w:t>
      </w:r>
      <w:proofErr w:type="spellStart"/>
      <w:r w:rsidRPr="00F95FD6">
        <w:rPr>
          <w:rFonts w:ascii="Calibri" w:hAnsi="Calibri" w:cs="Calibri"/>
        </w:rPr>
        <w:t>чи</w:t>
      </w:r>
      <w:proofErr w:type="spellEnd"/>
      <w:r w:rsidRPr="00F95FD6">
        <w:rPr>
          <w:rFonts w:ascii="Calibri" w:hAnsi="Calibri" w:cs="Calibri"/>
        </w:rPr>
        <w:t xml:space="preserve"> з </w:t>
      </w:r>
      <w:proofErr w:type="spellStart"/>
      <w:r w:rsidRPr="00F95FD6">
        <w:rPr>
          <w:rFonts w:ascii="Calibri" w:hAnsi="Calibri" w:cs="Calibri"/>
        </w:rPr>
        <w:t>іншою</w:t>
      </w:r>
      <w:proofErr w:type="spellEnd"/>
      <w:r w:rsidRPr="00F95FD6">
        <w:rPr>
          <w:rFonts w:ascii="Calibri" w:hAnsi="Calibri" w:cs="Calibri"/>
        </w:rPr>
        <w:t xml:space="preserve"> </w:t>
      </w:r>
      <w:proofErr w:type="spellStart"/>
      <w:r w:rsidRPr="00F95FD6">
        <w:rPr>
          <w:rFonts w:ascii="Calibri" w:hAnsi="Calibri" w:cs="Calibri"/>
        </w:rPr>
        <w:t>тривалістю</w:t>
      </w:r>
      <w:proofErr w:type="spellEnd"/>
      <w:r w:rsidRPr="00F95FD6">
        <w:rPr>
          <w:rFonts w:ascii="Calibri" w:hAnsi="Calibri" w:cs="Calibri"/>
        </w:rPr>
        <w:t xml:space="preserve"> контракту</w:t>
      </w:r>
      <w:r>
        <w:rPr>
          <w:rFonts w:ascii="Calibri" w:hAnsi="Calibri" w:cs="Calibri"/>
          <w:lang w:val="uk-UA"/>
        </w:rPr>
        <w:t>.</w:t>
      </w:r>
    </w:p>
    <w:p w:rsidR="004C703C" w:rsidRDefault="004C703C" w:rsidP="004C703C">
      <w:pPr>
        <w:jc w:val="both"/>
        <w:rPr>
          <w:rFonts w:ascii="Calibri" w:hAnsi="Calibri" w:cs="Calibri"/>
          <w:lang w:val="uk-UA"/>
        </w:rPr>
      </w:pPr>
    </w:p>
    <w:p w:rsidR="00A35381" w:rsidRDefault="00A35381" w:rsidP="00CD3306">
      <w:pPr>
        <w:jc w:val="both"/>
        <w:rPr>
          <w:rFonts w:ascii="Calibri" w:hAnsi="Calibri" w:cs="Calibri"/>
          <w:b/>
          <w:color w:val="000000"/>
          <w:lang w:val="uk-UA"/>
        </w:rPr>
      </w:pPr>
    </w:p>
    <w:p w:rsidR="00F45645" w:rsidRPr="008265BA" w:rsidRDefault="00F45645" w:rsidP="00E434CE">
      <w:pPr>
        <w:jc w:val="both"/>
        <w:rPr>
          <w:rFonts w:ascii="Calibri" w:hAnsi="Calibri" w:cs="Calibri"/>
          <w:color w:val="000000"/>
          <w:lang w:val="uk-UA"/>
        </w:rPr>
      </w:pPr>
    </w:p>
    <w:sectPr w:rsidR="00F45645" w:rsidRPr="008265BA" w:rsidSect="00E96D0A">
      <w:headerReference w:type="default" r:id="rId8"/>
      <w:pgSz w:w="11906" w:h="16838"/>
      <w:pgMar w:top="902" w:right="720" w:bottom="720" w:left="1418" w:header="56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7B28" w:rsidRDefault="00F37B28" w:rsidP="008351FF">
      <w:r>
        <w:separator/>
      </w:r>
    </w:p>
  </w:endnote>
  <w:endnote w:type="continuationSeparator" w:id="0">
    <w:p w:rsidR="00F37B28" w:rsidRDefault="00F37B28" w:rsidP="008351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7B28" w:rsidRDefault="00F37B28" w:rsidP="008351FF">
      <w:r>
        <w:separator/>
      </w:r>
    </w:p>
  </w:footnote>
  <w:footnote w:type="continuationSeparator" w:id="0">
    <w:p w:rsidR="00F37B28" w:rsidRDefault="00F37B28" w:rsidP="008351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51FF" w:rsidRDefault="002361B3" w:rsidP="00F939BB">
    <w:pPr>
      <w:pStyle w:val="af1"/>
      <w:ind w:left="284" w:firstLine="142"/>
    </w:pPr>
    <w:r>
      <w:rPr>
        <w:rFonts w:ascii="Arial" w:hAnsi="Arial" w:cs="Arial"/>
        <w:b/>
        <w:noProof/>
        <w:sz w:val="20"/>
      </w:rPr>
      <w:drawing>
        <wp:inline distT="0" distB="0" distL="0" distR="0">
          <wp:extent cx="1704975" cy="590550"/>
          <wp:effectExtent l="19050" t="0" r="9525" b="0"/>
          <wp:docPr id="1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60A69"/>
    <w:multiLevelType w:val="multilevel"/>
    <w:tmpl w:val="125EF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E650B6"/>
    <w:multiLevelType w:val="multilevel"/>
    <w:tmpl w:val="20804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587827"/>
    <w:multiLevelType w:val="hybridMultilevel"/>
    <w:tmpl w:val="9F54D034"/>
    <w:lvl w:ilvl="0" w:tplc="0422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1DEA4A4C"/>
    <w:multiLevelType w:val="hybridMultilevel"/>
    <w:tmpl w:val="2AE0432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056B12"/>
    <w:multiLevelType w:val="hybridMultilevel"/>
    <w:tmpl w:val="B098527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294789"/>
    <w:multiLevelType w:val="hybridMultilevel"/>
    <w:tmpl w:val="14DE0D5A"/>
    <w:lvl w:ilvl="0" w:tplc="F2E27C68">
      <w:start w:val="1"/>
      <w:numFmt w:val="decimal"/>
      <w:lvlText w:val="%1."/>
      <w:lvlJc w:val="left"/>
      <w:pPr>
        <w:ind w:left="724" w:hanging="360"/>
      </w:pPr>
      <w:rPr>
        <w:rFonts w:ascii="Calibri" w:eastAsia="Times New Roman" w:hAnsi="Calibri" w:cs="Calibri"/>
      </w:rPr>
    </w:lvl>
    <w:lvl w:ilvl="1" w:tplc="18467D3A">
      <w:start w:val="9"/>
      <w:numFmt w:val="bullet"/>
      <w:lvlText w:val="-"/>
      <w:lvlJc w:val="left"/>
      <w:pPr>
        <w:ind w:left="1444" w:hanging="360"/>
      </w:pPr>
      <w:rPr>
        <w:rFonts w:ascii="Calibri" w:eastAsia="Times New Roman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8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E717C8"/>
    <w:multiLevelType w:val="hybridMultilevel"/>
    <w:tmpl w:val="FA16AFFC"/>
    <w:lvl w:ilvl="0" w:tplc="B0D0AAD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11018F"/>
    <w:multiLevelType w:val="hybridMultilevel"/>
    <w:tmpl w:val="AF48CEB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015843"/>
    <w:multiLevelType w:val="hybridMultilevel"/>
    <w:tmpl w:val="AE0EC80A"/>
    <w:lvl w:ilvl="0" w:tplc="18467D3A">
      <w:start w:val="9"/>
      <w:numFmt w:val="bullet"/>
      <w:lvlText w:val="-"/>
      <w:lvlJc w:val="left"/>
      <w:pPr>
        <w:ind w:left="364" w:hanging="360"/>
      </w:pPr>
      <w:rPr>
        <w:rFonts w:ascii="Calibri" w:eastAsia="Times New Roman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0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4" w:hanging="360"/>
      </w:pPr>
      <w:rPr>
        <w:rFonts w:ascii="Wingdings" w:hAnsi="Wingdings" w:hint="default"/>
      </w:rPr>
    </w:lvl>
  </w:abstractNum>
  <w:abstractNum w:abstractNumId="12">
    <w:nsid w:val="41453701"/>
    <w:multiLevelType w:val="hybridMultilevel"/>
    <w:tmpl w:val="BED462E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A3260B"/>
    <w:multiLevelType w:val="hybridMultilevel"/>
    <w:tmpl w:val="E94834F8"/>
    <w:lvl w:ilvl="0" w:tplc="04220001">
      <w:numFmt w:val="decima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C964F6E"/>
    <w:multiLevelType w:val="hybridMultilevel"/>
    <w:tmpl w:val="E4484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285669"/>
    <w:multiLevelType w:val="hybridMultilevel"/>
    <w:tmpl w:val="F692F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8">
    <w:nsid w:val="529D265E"/>
    <w:multiLevelType w:val="hybridMultilevel"/>
    <w:tmpl w:val="C2B4E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AD757F"/>
    <w:multiLevelType w:val="hybridMultilevel"/>
    <w:tmpl w:val="E1F2C674"/>
    <w:lvl w:ilvl="0" w:tplc="F2E27C68">
      <w:start w:val="1"/>
      <w:numFmt w:val="decimal"/>
      <w:lvlText w:val="%1."/>
      <w:lvlJc w:val="left"/>
      <w:pPr>
        <w:ind w:left="724" w:hanging="360"/>
      </w:pPr>
      <w:rPr>
        <w:rFonts w:ascii="Calibri" w:eastAsia="Times New Roman" w:hAnsi="Calibri" w:cs="Calibri"/>
      </w:rPr>
    </w:lvl>
    <w:lvl w:ilvl="1" w:tplc="08090003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20">
    <w:nsid w:val="5B786683"/>
    <w:multiLevelType w:val="multilevel"/>
    <w:tmpl w:val="18B40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FC13B38"/>
    <w:multiLevelType w:val="hybridMultilevel"/>
    <w:tmpl w:val="3EB048C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28422EC"/>
    <w:multiLevelType w:val="hybridMultilevel"/>
    <w:tmpl w:val="DA4AF71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BD35335"/>
    <w:multiLevelType w:val="hybridMultilevel"/>
    <w:tmpl w:val="CA6E60A6"/>
    <w:lvl w:ilvl="0" w:tplc="82F688F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EC7FA1"/>
    <w:multiLevelType w:val="hybridMultilevel"/>
    <w:tmpl w:val="43EC316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17"/>
  </w:num>
  <w:num w:numId="3">
    <w:abstractNumId w:val="1"/>
  </w:num>
  <w:num w:numId="4">
    <w:abstractNumId w:val="14"/>
  </w:num>
  <w:num w:numId="5">
    <w:abstractNumId w:val="21"/>
  </w:num>
  <w:num w:numId="6">
    <w:abstractNumId w:val="3"/>
  </w:num>
  <w:num w:numId="7">
    <w:abstractNumId w:val="8"/>
  </w:num>
  <w:num w:numId="8">
    <w:abstractNumId w:val="18"/>
  </w:num>
  <w:num w:numId="9">
    <w:abstractNumId w:val="16"/>
  </w:num>
  <w:num w:numId="10">
    <w:abstractNumId w:val="15"/>
  </w:num>
  <w:num w:numId="11">
    <w:abstractNumId w:val="25"/>
  </w:num>
  <w:num w:numId="12">
    <w:abstractNumId w:val="23"/>
  </w:num>
  <w:num w:numId="13">
    <w:abstractNumId w:val="20"/>
  </w:num>
  <w:num w:numId="14">
    <w:abstractNumId w:val="0"/>
  </w:num>
  <w:num w:numId="15">
    <w:abstractNumId w:val="2"/>
  </w:num>
  <w:num w:numId="16">
    <w:abstractNumId w:val="24"/>
  </w:num>
  <w:num w:numId="17">
    <w:abstractNumId w:val="5"/>
  </w:num>
  <w:num w:numId="18">
    <w:abstractNumId w:val="9"/>
  </w:num>
  <w:num w:numId="19">
    <w:abstractNumId w:val="11"/>
  </w:num>
  <w:num w:numId="20">
    <w:abstractNumId w:val="19"/>
  </w:num>
  <w:num w:numId="21">
    <w:abstractNumId w:val="7"/>
  </w:num>
  <w:num w:numId="22">
    <w:abstractNumId w:val="12"/>
  </w:num>
  <w:num w:numId="23">
    <w:abstractNumId w:val="10"/>
  </w:num>
  <w:num w:numId="24">
    <w:abstractNumId w:val="13"/>
  </w:num>
  <w:num w:numId="25">
    <w:abstractNumId w:val="4"/>
  </w:num>
  <w:num w:numId="26">
    <w:abstractNumId w:val="6"/>
  </w:num>
  <w:num w:numId="27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docVars>
    <w:docVar w:name="__Grammarly_42____i" w:val="H4sIAAAAAAAEAKtWckksSQxILCpxzi/NK1GyMqwFAAEhoTITAAAA"/>
    <w:docVar w:name="__Grammarly_42___1" w:val="H4sIAAAAAAAEAKtWcslP9kxRslIyNDYyMzW2MDYxMTewNLcwsjBU0lEKTi0uzszPAykwrAUAMRDmZSwAAAA="/>
  </w:docVars>
  <w:rsids>
    <w:rsidRoot w:val="00E45D44"/>
    <w:rsid w:val="000076D3"/>
    <w:rsid w:val="00026FA0"/>
    <w:rsid w:val="000348F4"/>
    <w:rsid w:val="00037764"/>
    <w:rsid w:val="00040B66"/>
    <w:rsid w:val="00070A9A"/>
    <w:rsid w:val="00074F54"/>
    <w:rsid w:val="00093C49"/>
    <w:rsid w:val="00096094"/>
    <w:rsid w:val="000F2CF3"/>
    <w:rsid w:val="00106C82"/>
    <w:rsid w:val="00122708"/>
    <w:rsid w:val="00141133"/>
    <w:rsid w:val="0014234D"/>
    <w:rsid w:val="00146B16"/>
    <w:rsid w:val="00151D28"/>
    <w:rsid w:val="001545C8"/>
    <w:rsid w:val="00163EA1"/>
    <w:rsid w:val="00165940"/>
    <w:rsid w:val="00167597"/>
    <w:rsid w:val="00181515"/>
    <w:rsid w:val="001B69F6"/>
    <w:rsid w:val="001B744D"/>
    <w:rsid w:val="001C09EA"/>
    <w:rsid w:val="001C7B63"/>
    <w:rsid w:val="001D5072"/>
    <w:rsid w:val="0020033A"/>
    <w:rsid w:val="00201820"/>
    <w:rsid w:val="00201EED"/>
    <w:rsid w:val="002361B3"/>
    <w:rsid w:val="00252AA1"/>
    <w:rsid w:val="00260827"/>
    <w:rsid w:val="00260F9E"/>
    <w:rsid w:val="002615E7"/>
    <w:rsid w:val="002618C5"/>
    <w:rsid w:val="002626B3"/>
    <w:rsid w:val="002643CE"/>
    <w:rsid w:val="00273F97"/>
    <w:rsid w:val="00286575"/>
    <w:rsid w:val="0029043A"/>
    <w:rsid w:val="002916AB"/>
    <w:rsid w:val="002B0A04"/>
    <w:rsid w:val="002C77E6"/>
    <w:rsid w:val="002D3AE2"/>
    <w:rsid w:val="002D72D6"/>
    <w:rsid w:val="002E702A"/>
    <w:rsid w:val="0031308A"/>
    <w:rsid w:val="0033608E"/>
    <w:rsid w:val="003451F2"/>
    <w:rsid w:val="00372D82"/>
    <w:rsid w:val="0037760D"/>
    <w:rsid w:val="00381FBF"/>
    <w:rsid w:val="003A2508"/>
    <w:rsid w:val="003B4BCF"/>
    <w:rsid w:val="003C1AB1"/>
    <w:rsid w:val="003E0074"/>
    <w:rsid w:val="003E0E1F"/>
    <w:rsid w:val="003F0C80"/>
    <w:rsid w:val="003F44AA"/>
    <w:rsid w:val="00401AB7"/>
    <w:rsid w:val="00401BDF"/>
    <w:rsid w:val="00427745"/>
    <w:rsid w:val="0045499D"/>
    <w:rsid w:val="0047613C"/>
    <w:rsid w:val="004A01B4"/>
    <w:rsid w:val="004B5B10"/>
    <w:rsid w:val="004C5EC1"/>
    <w:rsid w:val="004C703C"/>
    <w:rsid w:val="004D6214"/>
    <w:rsid w:val="004E5A2F"/>
    <w:rsid w:val="004F79D2"/>
    <w:rsid w:val="00505163"/>
    <w:rsid w:val="005057F6"/>
    <w:rsid w:val="00516BDD"/>
    <w:rsid w:val="00546C9B"/>
    <w:rsid w:val="0055375E"/>
    <w:rsid w:val="00555CFA"/>
    <w:rsid w:val="00565075"/>
    <w:rsid w:val="005734AB"/>
    <w:rsid w:val="00586FD9"/>
    <w:rsid w:val="0059406F"/>
    <w:rsid w:val="00596803"/>
    <w:rsid w:val="005B6B25"/>
    <w:rsid w:val="005D62C5"/>
    <w:rsid w:val="005E1AEC"/>
    <w:rsid w:val="005E28CD"/>
    <w:rsid w:val="005F0FE8"/>
    <w:rsid w:val="005F636B"/>
    <w:rsid w:val="006501C1"/>
    <w:rsid w:val="00661F5D"/>
    <w:rsid w:val="006A0C63"/>
    <w:rsid w:val="006A1712"/>
    <w:rsid w:val="006D043F"/>
    <w:rsid w:val="006E257D"/>
    <w:rsid w:val="00714A87"/>
    <w:rsid w:val="00723120"/>
    <w:rsid w:val="007316EA"/>
    <w:rsid w:val="00750AF2"/>
    <w:rsid w:val="00751782"/>
    <w:rsid w:val="00772569"/>
    <w:rsid w:val="007740B6"/>
    <w:rsid w:val="00776231"/>
    <w:rsid w:val="007863A4"/>
    <w:rsid w:val="007C5B1E"/>
    <w:rsid w:val="007D4903"/>
    <w:rsid w:val="007E1E23"/>
    <w:rsid w:val="007E70EB"/>
    <w:rsid w:val="007F7E9E"/>
    <w:rsid w:val="00803C7A"/>
    <w:rsid w:val="008265BA"/>
    <w:rsid w:val="00826AA7"/>
    <w:rsid w:val="008351FF"/>
    <w:rsid w:val="008435DC"/>
    <w:rsid w:val="0085442B"/>
    <w:rsid w:val="00861BDD"/>
    <w:rsid w:val="00863F80"/>
    <w:rsid w:val="008650C4"/>
    <w:rsid w:val="008677B3"/>
    <w:rsid w:val="00885AF1"/>
    <w:rsid w:val="00896E6B"/>
    <w:rsid w:val="008C03A4"/>
    <w:rsid w:val="008C6DD9"/>
    <w:rsid w:val="008D54E7"/>
    <w:rsid w:val="008D5CA7"/>
    <w:rsid w:val="008F73E7"/>
    <w:rsid w:val="00955CA7"/>
    <w:rsid w:val="00957B89"/>
    <w:rsid w:val="00970D04"/>
    <w:rsid w:val="00971028"/>
    <w:rsid w:val="0098414F"/>
    <w:rsid w:val="009A5B5C"/>
    <w:rsid w:val="009A61C4"/>
    <w:rsid w:val="009C32DC"/>
    <w:rsid w:val="00A04A59"/>
    <w:rsid w:val="00A10171"/>
    <w:rsid w:val="00A12A38"/>
    <w:rsid w:val="00A153EA"/>
    <w:rsid w:val="00A2215F"/>
    <w:rsid w:val="00A279F0"/>
    <w:rsid w:val="00A35381"/>
    <w:rsid w:val="00A51240"/>
    <w:rsid w:val="00A67BB7"/>
    <w:rsid w:val="00AC2869"/>
    <w:rsid w:val="00AD5E55"/>
    <w:rsid w:val="00AE4D66"/>
    <w:rsid w:val="00B02CE0"/>
    <w:rsid w:val="00B0321E"/>
    <w:rsid w:val="00B1257C"/>
    <w:rsid w:val="00B17E1D"/>
    <w:rsid w:val="00B23F6A"/>
    <w:rsid w:val="00B400FE"/>
    <w:rsid w:val="00B53CC6"/>
    <w:rsid w:val="00B55436"/>
    <w:rsid w:val="00B57FDF"/>
    <w:rsid w:val="00B93A57"/>
    <w:rsid w:val="00BC2D36"/>
    <w:rsid w:val="00BC7FE5"/>
    <w:rsid w:val="00BE5262"/>
    <w:rsid w:val="00BF0D10"/>
    <w:rsid w:val="00BF3DD0"/>
    <w:rsid w:val="00BF642E"/>
    <w:rsid w:val="00C04CC3"/>
    <w:rsid w:val="00C2706C"/>
    <w:rsid w:val="00C37684"/>
    <w:rsid w:val="00C4771B"/>
    <w:rsid w:val="00C47A86"/>
    <w:rsid w:val="00C52B49"/>
    <w:rsid w:val="00C554DD"/>
    <w:rsid w:val="00C64D1C"/>
    <w:rsid w:val="00C65FA7"/>
    <w:rsid w:val="00C75B85"/>
    <w:rsid w:val="00C83212"/>
    <w:rsid w:val="00CA0EAD"/>
    <w:rsid w:val="00CD3306"/>
    <w:rsid w:val="00CD486F"/>
    <w:rsid w:val="00D10EFE"/>
    <w:rsid w:val="00D162EA"/>
    <w:rsid w:val="00D200B3"/>
    <w:rsid w:val="00D2585E"/>
    <w:rsid w:val="00D25FB7"/>
    <w:rsid w:val="00D3384B"/>
    <w:rsid w:val="00D41514"/>
    <w:rsid w:val="00D42C92"/>
    <w:rsid w:val="00D44DB2"/>
    <w:rsid w:val="00D474A9"/>
    <w:rsid w:val="00D530DA"/>
    <w:rsid w:val="00D75486"/>
    <w:rsid w:val="00D818DA"/>
    <w:rsid w:val="00D8509F"/>
    <w:rsid w:val="00D9532A"/>
    <w:rsid w:val="00DB1F9C"/>
    <w:rsid w:val="00DF3663"/>
    <w:rsid w:val="00DF78B7"/>
    <w:rsid w:val="00E05BB7"/>
    <w:rsid w:val="00E140CF"/>
    <w:rsid w:val="00E23A7B"/>
    <w:rsid w:val="00E324ED"/>
    <w:rsid w:val="00E32EDC"/>
    <w:rsid w:val="00E34E88"/>
    <w:rsid w:val="00E354A3"/>
    <w:rsid w:val="00E434CE"/>
    <w:rsid w:val="00E45D44"/>
    <w:rsid w:val="00E4602B"/>
    <w:rsid w:val="00E47FC3"/>
    <w:rsid w:val="00E5659F"/>
    <w:rsid w:val="00E57B87"/>
    <w:rsid w:val="00E603D7"/>
    <w:rsid w:val="00E77A4F"/>
    <w:rsid w:val="00E87BBD"/>
    <w:rsid w:val="00E96D0A"/>
    <w:rsid w:val="00EB60E5"/>
    <w:rsid w:val="00EC49E6"/>
    <w:rsid w:val="00EE2C77"/>
    <w:rsid w:val="00EF03AD"/>
    <w:rsid w:val="00EF328F"/>
    <w:rsid w:val="00F256B4"/>
    <w:rsid w:val="00F30FFA"/>
    <w:rsid w:val="00F37B28"/>
    <w:rsid w:val="00F45645"/>
    <w:rsid w:val="00F75CF0"/>
    <w:rsid w:val="00F939BB"/>
    <w:rsid w:val="00FA0517"/>
    <w:rsid w:val="00FB3E8D"/>
    <w:rsid w:val="00FB751F"/>
    <w:rsid w:val="00FC4B09"/>
    <w:rsid w:val="00FC65E4"/>
    <w:rsid w:val="00FF52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0F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ечания Знак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ечания Знак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ой текст Знак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Обычный (Интернет)"/>
    <w:basedOn w:val="a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ий колонтитул Знак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customStyle="1" w:styleId="m8459998906293341261gmail-msolistparagraph">
    <w:name w:val="m_8459998906293341261gmail-msolistparagraph"/>
    <w:basedOn w:val="a"/>
    <w:rsid w:val="00B23F6A"/>
    <w:pPr>
      <w:spacing w:before="100" w:beforeAutospacing="1" w:after="100" w:afterAutospacing="1"/>
    </w:pPr>
    <w:rPr>
      <w:lang w:val="uk-UA" w:eastAsia="uk-UA"/>
    </w:rPr>
  </w:style>
  <w:style w:type="paragraph" w:customStyle="1" w:styleId="rvps2">
    <w:name w:val="rvps2"/>
    <w:basedOn w:val="a"/>
    <w:rsid w:val="00B400FE"/>
    <w:pPr>
      <w:spacing w:before="100" w:beforeAutospacing="1" w:after="100" w:afterAutospacing="1"/>
    </w:pPr>
  </w:style>
  <w:style w:type="character" w:customStyle="1" w:styleId="highlight-result">
    <w:name w:val="highlight-result"/>
    <w:rsid w:val="00F30FFA"/>
  </w:style>
  <w:style w:type="paragraph" w:styleId="af1">
    <w:name w:val="header"/>
    <w:basedOn w:val="a"/>
    <w:link w:val="af2"/>
    <w:uiPriority w:val="99"/>
    <w:unhideWhenUsed/>
    <w:rsid w:val="008351FF"/>
    <w:pPr>
      <w:tabs>
        <w:tab w:val="center" w:pos="4819"/>
        <w:tab w:val="right" w:pos="9639"/>
      </w:tabs>
    </w:pPr>
  </w:style>
  <w:style w:type="character" w:customStyle="1" w:styleId="af2">
    <w:name w:val="Верхний колонтитул Знак"/>
    <w:link w:val="af1"/>
    <w:uiPriority w:val="99"/>
    <w:rsid w:val="008351FF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f3">
    <w:name w:val="Revision"/>
    <w:hidden/>
    <w:uiPriority w:val="99"/>
    <w:semiHidden/>
    <w:rsid w:val="00A12A38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E381BE-8261-4A5D-9811-FA1588EDF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580</Words>
  <Characters>3311</Characters>
  <Application>Microsoft Office Word</Application>
  <DocSecurity>0</DocSecurity>
  <Lines>27</Lines>
  <Paragraphs>7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DG Win&amp;Soft</Company>
  <LinksUpToDate>false</LinksUpToDate>
  <CharactersWithSpaces>3884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Anatoliy</dc:creator>
  <cp:lastModifiedBy>Irina</cp:lastModifiedBy>
  <cp:revision>4</cp:revision>
  <cp:lastPrinted>2018-06-21T07:49:00Z</cp:lastPrinted>
  <dcterms:created xsi:type="dcterms:W3CDTF">2023-02-10T08:49:00Z</dcterms:created>
  <dcterms:modified xsi:type="dcterms:W3CDTF">2023-02-10T08:49:00Z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8cd8464d42ea76f7be5c135a5f715d0909bcab03327edd0a8acde347f1018b8d</vt:lpwstr>
  </property>
</Properties>
</file>