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306" w:rsidRDefault="00E354A3" w:rsidP="009C32DC">
      <w:pPr>
        <w:spacing w:line="360" w:lineRule="auto"/>
        <w:jc w:val="right"/>
        <w:rPr>
          <w:rFonts w:asciiTheme="minorHAnsi" w:hAnsiTheme="minorHAnsi" w:cstheme="minorHAnsi"/>
          <w:b/>
          <w:lang w:val="uk-UA"/>
        </w:rPr>
      </w:pPr>
      <w:r>
        <w:rPr>
          <w:rFonts w:asciiTheme="minorHAnsi" w:hAnsiTheme="minorHAnsi" w:cstheme="minorHAnsi"/>
          <w:noProof/>
          <w:sz w:val="16"/>
          <w:szCs w:val="16"/>
          <w:lang w:val="uk-UA" w:eastAsia="uk-UA"/>
        </w:rPr>
        <w:t xml:space="preserve">                                                                        </w:t>
      </w:r>
      <w:r w:rsidR="00B17E1D" w:rsidRPr="007D6491">
        <w:rPr>
          <w:rFonts w:asciiTheme="minorHAnsi" w:hAnsiTheme="minorHAnsi" w:cstheme="minorHAnsi"/>
          <w:noProof/>
          <w:sz w:val="16"/>
          <w:szCs w:val="16"/>
        </w:rPr>
        <w:drawing>
          <wp:inline distT="0" distB="0" distL="0" distR="0">
            <wp:extent cx="2028825" cy="695325"/>
            <wp:effectExtent l="19050" t="0" r="9525" b="0"/>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rsidR="00B17E1D" w:rsidRDefault="00B17E1D" w:rsidP="00B17E1D">
      <w:pPr>
        <w:spacing w:line="360" w:lineRule="auto"/>
        <w:rPr>
          <w:rFonts w:asciiTheme="minorHAnsi" w:hAnsiTheme="minorHAnsi" w:cstheme="minorHAnsi"/>
          <w:b/>
          <w:lang w:val="uk-UA"/>
        </w:rPr>
      </w:pPr>
    </w:p>
    <w:p w:rsidR="00151D28" w:rsidRDefault="00151D28" w:rsidP="00EF03AD">
      <w:pPr>
        <w:spacing w:line="360" w:lineRule="auto"/>
        <w:jc w:val="center"/>
        <w:rPr>
          <w:rFonts w:asciiTheme="minorHAnsi" w:hAnsiTheme="minorHAnsi" w:cstheme="minorHAnsi"/>
          <w:b/>
          <w:lang w:val="uk-UA"/>
        </w:rPr>
      </w:pPr>
    </w:p>
    <w:p w:rsidR="003359C8" w:rsidRPr="00AC2F01" w:rsidRDefault="00EF03AD" w:rsidP="003359C8">
      <w:pPr>
        <w:jc w:val="center"/>
        <w:rPr>
          <w:rFonts w:cs="Calibri"/>
          <w:b/>
          <w:lang w:val="uk-UA"/>
        </w:rPr>
      </w:pPr>
      <w:r w:rsidRPr="00EF03AD">
        <w:rPr>
          <w:rFonts w:asciiTheme="minorHAnsi" w:hAnsiTheme="minorHAnsi" w:cstheme="minorHAnsi"/>
          <w:b/>
          <w:lang w:val="uk-UA"/>
        </w:rPr>
        <w:t xml:space="preserve">Державна установа </w:t>
      </w:r>
      <w:r w:rsidRPr="00EF03AD">
        <w:rPr>
          <w:rFonts w:asciiTheme="minorHAnsi" w:hAnsiTheme="minorHAnsi" w:cstheme="minorHAnsi"/>
          <w:b/>
          <w:lang w:val="uk-UA"/>
        </w:rPr>
        <w:br/>
        <w:t xml:space="preserve">«Центр громадського здоров’я Міністерства охорони здоров’я України» оголошує конкурс </w:t>
      </w:r>
      <w:r w:rsidR="00DF3663" w:rsidRPr="00EF03AD">
        <w:rPr>
          <w:rFonts w:asciiTheme="minorHAnsi" w:eastAsiaTheme="minorHAnsi" w:hAnsiTheme="minorHAnsi" w:cstheme="minorHAnsi"/>
          <w:b/>
          <w:lang w:val="uk-UA" w:eastAsia="en-US"/>
        </w:rPr>
        <w:t xml:space="preserve">на </w:t>
      </w:r>
      <w:r w:rsidR="00896E6B" w:rsidRPr="00EF03AD">
        <w:rPr>
          <w:rFonts w:asciiTheme="minorHAnsi" w:eastAsiaTheme="minorHAnsi" w:hAnsiTheme="minorHAnsi" w:cstheme="minorHAnsi"/>
          <w:b/>
          <w:lang w:val="uk-UA" w:eastAsia="en-US"/>
        </w:rPr>
        <w:t xml:space="preserve">відбір </w:t>
      </w:r>
      <w:r w:rsidR="003359C8">
        <w:rPr>
          <w:rFonts w:asciiTheme="minorHAnsi" w:eastAsiaTheme="minorHAnsi" w:hAnsiTheme="minorHAnsi" w:cstheme="minorHAnsi"/>
          <w:b/>
          <w:lang w:val="uk-UA" w:eastAsia="en-US"/>
        </w:rPr>
        <w:t xml:space="preserve">Консультанта </w:t>
      </w:r>
      <w:r w:rsidR="00C80584">
        <w:rPr>
          <w:rFonts w:asciiTheme="minorHAnsi" w:eastAsiaTheme="minorHAnsi" w:hAnsiTheme="minorHAnsi" w:cstheme="minorHAnsi"/>
          <w:b/>
          <w:lang w:val="uk-UA" w:eastAsia="en-US"/>
        </w:rPr>
        <w:t>н</w:t>
      </w:r>
      <w:r w:rsidR="003359C8">
        <w:rPr>
          <w:rFonts w:asciiTheme="minorHAnsi" w:eastAsiaTheme="minorHAnsi" w:hAnsiTheme="minorHAnsi" w:cstheme="minorHAnsi"/>
          <w:b/>
          <w:lang w:val="uk-UA" w:eastAsia="en-US"/>
        </w:rPr>
        <w:t>аставника резидентів</w:t>
      </w:r>
      <w:r w:rsidR="00251E0E">
        <w:rPr>
          <w:rFonts w:asciiTheme="minorHAnsi" w:eastAsiaTheme="minorHAnsi" w:hAnsiTheme="minorHAnsi" w:cstheme="minorHAnsi"/>
          <w:b/>
          <w:lang w:val="uk-UA" w:eastAsia="en-US"/>
        </w:rPr>
        <w:t xml:space="preserve"> Інтервенційної епідеміологічної служби (програми підготовки з польової епідеміології)</w:t>
      </w:r>
      <w:r w:rsidR="003359C8" w:rsidRPr="003359C8">
        <w:rPr>
          <w:rFonts w:cs="Calibri"/>
          <w:b/>
          <w:lang w:val="uk-UA"/>
        </w:rPr>
        <w:t xml:space="preserve"> </w:t>
      </w:r>
      <w:r w:rsidR="003359C8" w:rsidRPr="00C34986">
        <w:rPr>
          <w:rFonts w:cs="Calibri"/>
          <w:b/>
          <w:lang w:val="uk-UA"/>
        </w:rPr>
        <w:t xml:space="preserve">) в </w:t>
      </w:r>
      <w:r w:rsidR="003359C8" w:rsidRPr="003359C8">
        <w:rPr>
          <w:rFonts w:asciiTheme="minorHAnsi" w:eastAsiaTheme="minorHAnsi" w:hAnsiTheme="minorHAnsi" w:cstheme="minorHAnsi"/>
          <w:b/>
          <w:lang w:val="uk-UA" w:eastAsia="en-US"/>
        </w:rPr>
        <w:t>рамках проекту «Надання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 (ITF/COVID 19)»</w:t>
      </w:r>
    </w:p>
    <w:p w:rsidR="00DF3663" w:rsidRPr="00EF03AD" w:rsidRDefault="00DF3663" w:rsidP="00EF03AD">
      <w:pPr>
        <w:spacing w:after="160"/>
        <w:jc w:val="center"/>
        <w:rPr>
          <w:rFonts w:asciiTheme="minorHAnsi" w:eastAsiaTheme="minorHAnsi" w:hAnsiTheme="minorHAnsi" w:cstheme="minorHAnsi"/>
          <w:b/>
          <w:lang w:val="uk-UA" w:eastAsia="en-US"/>
        </w:rPr>
      </w:pPr>
    </w:p>
    <w:p w:rsidR="00D9532A" w:rsidRPr="009E7CF9" w:rsidRDefault="00EF03AD" w:rsidP="00E32EDC">
      <w:pPr>
        <w:jc w:val="both"/>
        <w:rPr>
          <w:rFonts w:asciiTheme="minorHAnsi" w:eastAsiaTheme="minorHAnsi" w:hAnsiTheme="minorHAnsi" w:cstheme="minorHAnsi"/>
          <w:lang w:val="uk-UA" w:eastAsia="en-US"/>
        </w:rPr>
      </w:pPr>
      <w:r w:rsidRPr="00E32EDC">
        <w:rPr>
          <w:rFonts w:asciiTheme="minorHAnsi" w:eastAsiaTheme="minorHAnsi" w:hAnsiTheme="minorHAnsi" w:cstheme="minorHAnsi"/>
          <w:b/>
          <w:lang w:val="uk-UA" w:eastAsia="en-US"/>
        </w:rPr>
        <w:t>Назва позиції:</w:t>
      </w:r>
      <w:r w:rsidR="009C32DC">
        <w:rPr>
          <w:rFonts w:asciiTheme="minorHAnsi" w:eastAsiaTheme="minorHAnsi" w:hAnsiTheme="minorHAnsi" w:cstheme="minorHAnsi"/>
          <w:b/>
          <w:lang w:val="uk-UA" w:eastAsia="en-US"/>
        </w:rPr>
        <w:t xml:space="preserve"> </w:t>
      </w:r>
      <w:r w:rsidR="003359C8" w:rsidRPr="003359C8">
        <w:rPr>
          <w:rFonts w:asciiTheme="minorHAnsi" w:eastAsiaTheme="minorHAnsi" w:hAnsiTheme="minorHAnsi" w:cstheme="minorHAnsi"/>
          <w:lang w:val="uk-UA" w:eastAsia="en-US"/>
        </w:rPr>
        <w:t xml:space="preserve">Консультант </w:t>
      </w:r>
      <w:r w:rsidR="00251E0E" w:rsidRPr="003359C8">
        <w:rPr>
          <w:rFonts w:asciiTheme="minorHAnsi" w:eastAsiaTheme="minorHAnsi" w:hAnsiTheme="minorHAnsi" w:cstheme="minorHAnsi"/>
          <w:lang w:val="uk-UA" w:eastAsia="en-US"/>
        </w:rPr>
        <w:t>Наставник</w:t>
      </w:r>
      <w:r w:rsidR="003359C8">
        <w:rPr>
          <w:rFonts w:asciiTheme="minorHAnsi" w:eastAsiaTheme="minorHAnsi" w:hAnsiTheme="minorHAnsi" w:cstheme="minorHAnsi"/>
          <w:lang w:val="uk-UA" w:eastAsia="en-US"/>
        </w:rPr>
        <w:t xml:space="preserve"> резидентів</w:t>
      </w:r>
      <w:r w:rsidR="009E7CF9" w:rsidRPr="009E7CF9">
        <w:rPr>
          <w:rFonts w:asciiTheme="minorHAnsi" w:eastAsiaTheme="minorHAnsi" w:hAnsiTheme="minorHAnsi" w:cstheme="minorHAnsi"/>
          <w:lang w:val="uk-UA" w:eastAsia="en-US"/>
        </w:rPr>
        <w:t xml:space="preserve"> </w:t>
      </w:r>
      <w:r w:rsidR="002E5511">
        <w:rPr>
          <w:rFonts w:asciiTheme="minorHAnsi" w:eastAsiaTheme="minorHAnsi" w:hAnsiTheme="minorHAnsi" w:cstheme="minorHAnsi"/>
          <w:lang w:val="uk-UA" w:eastAsia="en-US"/>
        </w:rPr>
        <w:t>І</w:t>
      </w:r>
      <w:r w:rsidR="009E7CF9" w:rsidRPr="009E7CF9">
        <w:rPr>
          <w:rFonts w:asciiTheme="minorHAnsi" w:eastAsiaTheme="minorHAnsi" w:hAnsiTheme="minorHAnsi" w:cstheme="minorHAnsi"/>
          <w:lang w:val="uk-UA" w:eastAsia="en-US"/>
        </w:rPr>
        <w:t>нтервенційної епідеміологічної служби (програми підготовки з польової епідеміології)</w:t>
      </w:r>
    </w:p>
    <w:p w:rsidR="00E32EDC" w:rsidRPr="00E32EDC" w:rsidRDefault="00E32EDC" w:rsidP="00E32EDC">
      <w:pPr>
        <w:jc w:val="both"/>
        <w:rPr>
          <w:rFonts w:asciiTheme="minorHAnsi" w:eastAsiaTheme="minorHAnsi" w:hAnsiTheme="minorHAnsi" w:cstheme="minorHAnsi"/>
          <w:b/>
          <w:lang w:val="uk-UA" w:eastAsia="en-US"/>
        </w:rPr>
      </w:pPr>
    </w:p>
    <w:p w:rsidR="00EF03AD" w:rsidRPr="00E32EDC" w:rsidRDefault="00EF03AD" w:rsidP="00E32EDC">
      <w:pPr>
        <w:spacing w:after="160"/>
        <w:rPr>
          <w:rFonts w:asciiTheme="minorHAnsi" w:eastAsiaTheme="minorHAnsi" w:hAnsiTheme="minorHAnsi" w:cstheme="minorHAnsi"/>
          <w:b/>
          <w:lang w:val="uk-UA" w:eastAsia="en-US"/>
        </w:rPr>
      </w:pPr>
      <w:r w:rsidRPr="00E32EDC">
        <w:rPr>
          <w:rFonts w:asciiTheme="minorHAnsi" w:eastAsiaTheme="minorHAnsi" w:hAnsiTheme="minorHAnsi" w:cstheme="minorHAnsi"/>
          <w:b/>
          <w:lang w:val="uk-UA" w:eastAsia="en-US"/>
        </w:rPr>
        <w:t xml:space="preserve">Рівень зайнятості: </w:t>
      </w:r>
      <w:r w:rsidR="00251E0E">
        <w:rPr>
          <w:rFonts w:asciiTheme="minorHAnsi" w:eastAsiaTheme="minorHAnsi" w:hAnsiTheme="minorHAnsi" w:cstheme="minorHAnsi"/>
          <w:lang w:val="uk-UA" w:eastAsia="en-US"/>
        </w:rPr>
        <w:t>часткова</w:t>
      </w:r>
    </w:p>
    <w:p w:rsidR="00EF03AD" w:rsidRPr="00913F31" w:rsidRDefault="00EF03AD" w:rsidP="00EF03AD">
      <w:pPr>
        <w:jc w:val="both"/>
        <w:rPr>
          <w:rFonts w:cstheme="minorHAnsi"/>
          <w:b/>
        </w:rPr>
      </w:pPr>
    </w:p>
    <w:p w:rsidR="00EF03AD" w:rsidRPr="00E32EDC" w:rsidRDefault="00EF03AD" w:rsidP="00E32EDC">
      <w:pPr>
        <w:spacing w:after="160"/>
        <w:rPr>
          <w:rFonts w:asciiTheme="minorHAnsi" w:eastAsiaTheme="minorHAnsi" w:hAnsiTheme="minorHAnsi" w:cstheme="minorHAnsi"/>
          <w:b/>
          <w:lang w:val="uk-UA" w:eastAsia="en-US"/>
        </w:rPr>
      </w:pPr>
      <w:r w:rsidRPr="00E32EDC">
        <w:rPr>
          <w:rFonts w:asciiTheme="minorHAnsi" w:eastAsiaTheme="minorHAnsi" w:hAnsiTheme="minorHAnsi" w:cstheme="minorHAnsi"/>
          <w:b/>
          <w:lang w:val="uk-UA" w:eastAsia="en-US"/>
        </w:rPr>
        <w:t>Інформація щодо установи:</w:t>
      </w:r>
    </w:p>
    <w:p w:rsidR="00EF03AD" w:rsidRDefault="00EF03AD" w:rsidP="00EF03AD">
      <w:pPr>
        <w:jc w:val="both"/>
        <w:rPr>
          <w:rFonts w:asciiTheme="minorHAnsi" w:eastAsiaTheme="minorHAnsi" w:hAnsiTheme="minorHAnsi" w:cstheme="minorHAnsi"/>
          <w:lang w:val="uk-UA" w:eastAsia="en-US"/>
        </w:rPr>
      </w:pPr>
      <w:r w:rsidRPr="00E32EDC">
        <w:rPr>
          <w:rFonts w:asciiTheme="minorHAnsi" w:eastAsiaTheme="minorHAnsi" w:hAnsiTheme="minorHAnsi" w:cstheme="minorHAnsi"/>
          <w:lang w:val="uk-UA" w:eastAsia="en-US"/>
        </w:rPr>
        <w:t xml:space="preserve">Головним завданнями Державної установи «Центр громадського здоров’я Міністерства охорони здоров’я України» (далі – Центр є діяльність у сфері громадського здоров’я. Центр виконує лікувально-профілактичні, науково-практичні та організаційно-методичні функції у сфері охорони здоров’я з метою забезпечення якості лікування хворих на </w:t>
      </w:r>
      <w:proofErr w:type="spellStart"/>
      <w:r w:rsidRPr="00E32EDC">
        <w:rPr>
          <w:rFonts w:asciiTheme="minorHAnsi" w:eastAsiaTheme="minorHAnsi" w:hAnsiTheme="minorHAnsi" w:cstheme="minorHAnsi"/>
          <w:lang w:val="uk-UA" w:eastAsia="en-US"/>
        </w:rPr>
        <w:t>cоціально-небезпечні</w:t>
      </w:r>
      <w:proofErr w:type="spellEnd"/>
      <w:r w:rsidRPr="00E32EDC">
        <w:rPr>
          <w:rFonts w:asciiTheme="minorHAnsi" w:eastAsiaTheme="minorHAnsi" w:hAnsiTheme="minorHAnsi" w:cstheme="minorHAnsi"/>
          <w:lang w:val="uk-UA" w:eastAsia="en-US"/>
        </w:rPr>
        <w:t xml:space="preserve"> захворювання, зокрема ВІЛ/СНІД, туберкульоз, </w:t>
      </w:r>
      <w:proofErr w:type="spellStart"/>
      <w:r w:rsidRPr="00E32EDC">
        <w:rPr>
          <w:rFonts w:asciiTheme="minorHAnsi" w:eastAsiaTheme="minorHAnsi" w:hAnsiTheme="minorHAnsi" w:cstheme="minorHAnsi"/>
          <w:lang w:val="uk-UA" w:eastAsia="en-US"/>
        </w:rPr>
        <w:t>наркозалежність</w:t>
      </w:r>
      <w:proofErr w:type="spellEnd"/>
      <w:r w:rsidRPr="00E32EDC">
        <w:rPr>
          <w:rFonts w:asciiTheme="minorHAnsi" w:eastAsiaTheme="minorHAnsi" w:hAnsiTheme="minorHAnsi" w:cstheme="minorHAnsi"/>
          <w:lang w:val="uk-UA" w:eastAsia="en-US"/>
        </w:rPr>
        <w:t>, вірусні гепатити тощо, попередження захворювань в контексті розбудови системи громадського здоров’я. Центр приймає участь в розробці регуляторної політики і взаємодіє з іншими міністерствами, науково-дослідними установами, міжнародними установами та громадськими організаціями, що працюють в сфері громадського здоров’я та протидії соціально небезпечним захворюванням.</w:t>
      </w:r>
    </w:p>
    <w:p w:rsidR="00AC0460" w:rsidRDefault="00AC0460" w:rsidP="00EF03AD">
      <w:pPr>
        <w:jc w:val="both"/>
        <w:rPr>
          <w:rFonts w:asciiTheme="minorHAnsi" w:eastAsiaTheme="minorHAnsi" w:hAnsiTheme="minorHAnsi" w:cstheme="minorHAnsi"/>
          <w:lang w:val="uk-UA" w:eastAsia="en-US"/>
        </w:rPr>
      </w:pPr>
    </w:p>
    <w:p w:rsidR="00AC0460" w:rsidRPr="0030389E" w:rsidRDefault="00AC0460" w:rsidP="00EF03AD">
      <w:pPr>
        <w:jc w:val="both"/>
        <w:rPr>
          <w:rFonts w:asciiTheme="minorHAnsi" w:eastAsiaTheme="minorHAnsi" w:hAnsiTheme="minorHAnsi" w:cstheme="minorHAnsi"/>
          <w:lang w:val="uk-UA" w:eastAsia="en-US"/>
        </w:rPr>
      </w:pPr>
      <w:r w:rsidRPr="00F47F36">
        <w:rPr>
          <w:rFonts w:asciiTheme="minorHAnsi" w:eastAsiaTheme="minorHAnsi" w:hAnsiTheme="minorHAnsi" w:cstheme="minorHAnsi"/>
          <w:b/>
          <w:lang w:val="uk-UA" w:eastAsia="en-US"/>
        </w:rPr>
        <w:t>Інтервенційн</w:t>
      </w:r>
      <w:r w:rsidR="00D76030" w:rsidRPr="00F47F36">
        <w:rPr>
          <w:rFonts w:asciiTheme="minorHAnsi" w:eastAsiaTheme="minorHAnsi" w:hAnsiTheme="minorHAnsi" w:cstheme="minorHAnsi"/>
          <w:b/>
          <w:lang w:val="uk-UA" w:eastAsia="en-US"/>
        </w:rPr>
        <w:t>а</w:t>
      </w:r>
      <w:r w:rsidRPr="00F47F36">
        <w:rPr>
          <w:rFonts w:asciiTheme="minorHAnsi" w:eastAsiaTheme="minorHAnsi" w:hAnsiTheme="minorHAnsi" w:cstheme="minorHAnsi"/>
          <w:b/>
          <w:lang w:val="uk-UA" w:eastAsia="en-US"/>
        </w:rPr>
        <w:t xml:space="preserve"> епідеміологічна служба</w:t>
      </w:r>
      <w:r w:rsidR="00D76030" w:rsidRPr="00F47F36">
        <w:rPr>
          <w:rFonts w:asciiTheme="minorHAnsi" w:eastAsiaTheme="minorHAnsi" w:hAnsiTheme="minorHAnsi" w:cstheme="minorHAnsi"/>
          <w:b/>
          <w:lang w:val="uk-UA" w:eastAsia="en-US"/>
        </w:rPr>
        <w:t xml:space="preserve"> (далі – ІЕС)</w:t>
      </w:r>
      <w:r w:rsidRPr="00F47F36">
        <w:rPr>
          <w:rFonts w:asciiTheme="minorHAnsi" w:eastAsiaTheme="minorHAnsi" w:hAnsiTheme="minorHAnsi" w:cstheme="minorHAnsi"/>
          <w:b/>
          <w:lang w:val="uk-UA" w:eastAsia="en-US"/>
        </w:rPr>
        <w:t xml:space="preserve"> </w:t>
      </w:r>
      <w:r>
        <w:rPr>
          <w:rFonts w:asciiTheme="minorHAnsi" w:eastAsiaTheme="minorHAnsi" w:hAnsiTheme="minorHAnsi" w:cstheme="minorHAnsi"/>
          <w:lang w:val="uk-UA" w:eastAsia="en-US"/>
        </w:rPr>
        <w:t xml:space="preserve">– це навчально-практична програма з інтервенційної </w:t>
      </w:r>
      <w:r w:rsidR="0030389E">
        <w:rPr>
          <w:rFonts w:asciiTheme="minorHAnsi" w:eastAsiaTheme="minorHAnsi" w:hAnsiTheme="minorHAnsi" w:cstheme="minorHAnsi"/>
          <w:lang w:val="uk-UA" w:eastAsia="en-US"/>
        </w:rPr>
        <w:t xml:space="preserve">епідеміології та громадського здоров’я, що ґрунтується на </w:t>
      </w:r>
      <w:proofErr w:type="spellStart"/>
      <w:r w:rsidR="0030389E">
        <w:rPr>
          <w:rFonts w:asciiTheme="minorHAnsi" w:eastAsiaTheme="minorHAnsi" w:hAnsiTheme="minorHAnsi" w:cstheme="minorHAnsi"/>
          <w:lang w:val="uk-UA" w:eastAsia="en-US"/>
        </w:rPr>
        <w:t>компетентнісному</w:t>
      </w:r>
      <w:proofErr w:type="spellEnd"/>
      <w:r w:rsidR="0030389E">
        <w:rPr>
          <w:rFonts w:asciiTheme="minorHAnsi" w:eastAsiaTheme="minorHAnsi" w:hAnsiTheme="minorHAnsi" w:cstheme="minorHAnsi"/>
          <w:lang w:val="uk-UA" w:eastAsia="en-US"/>
        </w:rPr>
        <w:t xml:space="preserve"> підході та спрямована на розбудову спроможності кадрового потенціалу для системи громадського здоров’я в Україні. Програма передбачає поєднання теоретичної</w:t>
      </w:r>
      <w:r w:rsidR="0030389E" w:rsidRPr="0030389E">
        <w:rPr>
          <w:rFonts w:asciiTheme="minorHAnsi" w:eastAsiaTheme="minorHAnsi" w:hAnsiTheme="minorHAnsi" w:cstheme="minorHAnsi"/>
          <w:lang w:val="uk-UA" w:eastAsia="en-US"/>
        </w:rPr>
        <w:t xml:space="preserve"> </w:t>
      </w:r>
      <w:r w:rsidR="0030389E">
        <w:rPr>
          <w:rFonts w:asciiTheme="minorHAnsi" w:eastAsiaTheme="minorHAnsi" w:hAnsiTheme="minorHAnsi" w:cstheme="minorHAnsi"/>
          <w:lang w:val="uk-UA" w:eastAsia="en-US"/>
        </w:rPr>
        <w:t>та практичної</w:t>
      </w:r>
      <w:r w:rsidR="0030389E" w:rsidRPr="0030389E">
        <w:rPr>
          <w:rFonts w:asciiTheme="minorHAnsi" w:eastAsiaTheme="minorHAnsi" w:hAnsiTheme="minorHAnsi" w:cstheme="minorHAnsi"/>
          <w:lang w:val="uk-UA" w:eastAsia="en-US"/>
        </w:rPr>
        <w:t xml:space="preserve"> </w:t>
      </w:r>
      <w:r w:rsidR="0030389E">
        <w:rPr>
          <w:rFonts w:asciiTheme="minorHAnsi" w:eastAsiaTheme="minorHAnsi" w:hAnsiTheme="minorHAnsi" w:cstheme="minorHAnsi"/>
          <w:lang w:val="uk-UA" w:eastAsia="en-US"/>
        </w:rPr>
        <w:t>підготовки</w:t>
      </w:r>
      <w:r w:rsidR="00D76030">
        <w:rPr>
          <w:rFonts w:asciiTheme="minorHAnsi" w:eastAsiaTheme="minorHAnsi" w:hAnsiTheme="minorHAnsi" w:cstheme="minorHAnsi"/>
          <w:lang w:val="uk-UA" w:eastAsia="en-US"/>
        </w:rPr>
        <w:t xml:space="preserve"> на робочому місці</w:t>
      </w:r>
      <w:r w:rsidR="0030389E">
        <w:rPr>
          <w:rFonts w:asciiTheme="minorHAnsi" w:eastAsiaTheme="minorHAnsi" w:hAnsiTheme="minorHAnsi" w:cstheme="minorHAnsi"/>
          <w:lang w:val="uk-UA" w:eastAsia="en-US"/>
        </w:rPr>
        <w:t xml:space="preserve"> під керівництвом провідних вітчизняних та міжнародних експертів з інтервенційної епідеміології. Програма впроваджується Центром громадського здоров’я Міністерства охорони здоров’я України у співпраці з міжнародними партнерами. </w:t>
      </w:r>
    </w:p>
    <w:p w:rsidR="00AC0460" w:rsidRPr="002618C5" w:rsidRDefault="00AC0460" w:rsidP="002618C5">
      <w:pPr>
        <w:shd w:val="clear" w:color="auto" w:fill="FFFFFF"/>
        <w:rPr>
          <w:rFonts w:asciiTheme="minorHAnsi" w:hAnsiTheme="minorHAnsi" w:cstheme="minorHAnsi"/>
          <w:b/>
          <w:bCs/>
          <w:lang w:val="uk-UA"/>
        </w:rPr>
      </w:pPr>
    </w:p>
    <w:p w:rsidR="00B02CE0" w:rsidRDefault="00B02CE0" w:rsidP="002618C5">
      <w:pPr>
        <w:shd w:val="clear" w:color="auto" w:fill="FFFFFF"/>
        <w:rPr>
          <w:rFonts w:asciiTheme="minorHAnsi" w:hAnsiTheme="minorHAnsi" w:cstheme="minorHAnsi"/>
          <w:b/>
          <w:bCs/>
          <w:lang w:val="uk-UA"/>
        </w:rPr>
      </w:pPr>
    </w:p>
    <w:p w:rsidR="00E45D44" w:rsidRPr="002E5511" w:rsidRDefault="00E45D44" w:rsidP="002E5511">
      <w:pPr>
        <w:shd w:val="clear" w:color="auto" w:fill="FFFFFF"/>
        <w:rPr>
          <w:rFonts w:asciiTheme="minorHAnsi" w:eastAsiaTheme="minorHAnsi" w:hAnsiTheme="minorHAnsi" w:cstheme="minorHAnsi"/>
          <w:b/>
          <w:bCs/>
          <w:lang w:val="uk-UA" w:eastAsia="en-US"/>
        </w:rPr>
      </w:pPr>
      <w:r w:rsidRPr="002E5511">
        <w:rPr>
          <w:rFonts w:asciiTheme="minorHAnsi" w:eastAsiaTheme="minorHAnsi" w:hAnsiTheme="minorHAnsi" w:cstheme="minorHAnsi"/>
          <w:b/>
          <w:bCs/>
          <w:lang w:val="uk-UA" w:eastAsia="en-US"/>
        </w:rPr>
        <w:t>Основні</w:t>
      </w:r>
      <w:r w:rsidR="00AC0460" w:rsidRPr="002E5511">
        <w:rPr>
          <w:rFonts w:asciiTheme="minorHAnsi" w:eastAsiaTheme="minorHAnsi" w:hAnsiTheme="minorHAnsi" w:cstheme="minorHAnsi"/>
          <w:b/>
          <w:bCs/>
          <w:lang w:val="uk-UA" w:eastAsia="en-US"/>
        </w:rPr>
        <w:t xml:space="preserve"> </w:t>
      </w:r>
      <w:r w:rsidRPr="002E5511">
        <w:rPr>
          <w:rFonts w:asciiTheme="minorHAnsi" w:eastAsiaTheme="minorHAnsi" w:hAnsiTheme="minorHAnsi" w:cstheme="minorHAnsi"/>
          <w:b/>
          <w:bCs/>
          <w:lang w:val="uk-UA" w:eastAsia="en-US"/>
        </w:rPr>
        <w:t>обов'язки:</w:t>
      </w:r>
    </w:p>
    <w:p w:rsidR="00CD3306" w:rsidRPr="002E5511" w:rsidRDefault="00CD3306" w:rsidP="002E5511">
      <w:pPr>
        <w:shd w:val="clear" w:color="auto" w:fill="FFFFFF"/>
        <w:rPr>
          <w:rFonts w:asciiTheme="minorHAnsi" w:eastAsiaTheme="minorHAnsi" w:hAnsiTheme="minorHAnsi" w:cstheme="minorHAnsi"/>
          <w:lang w:val="uk-UA" w:eastAsia="en-US"/>
        </w:rPr>
      </w:pPr>
    </w:p>
    <w:p w:rsidR="006F5BB6" w:rsidRPr="002E5511" w:rsidRDefault="00251E0E" w:rsidP="002E5511">
      <w:pPr>
        <w:pStyle w:val="a3"/>
        <w:numPr>
          <w:ilvl w:val="0"/>
          <w:numId w:val="12"/>
        </w:numPr>
        <w:shd w:val="clear" w:color="auto" w:fill="FFFFFF"/>
        <w:spacing w:after="0" w:line="240" w:lineRule="auto"/>
        <w:rPr>
          <w:rFonts w:asciiTheme="minorHAnsi" w:eastAsiaTheme="minorHAnsi" w:hAnsiTheme="minorHAnsi" w:cstheme="minorHAnsi"/>
          <w:sz w:val="24"/>
          <w:szCs w:val="24"/>
          <w:lang w:val="uk-UA"/>
        </w:rPr>
      </w:pPr>
      <w:r w:rsidRPr="002E5511">
        <w:rPr>
          <w:rFonts w:asciiTheme="minorHAnsi" w:eastAsiaTheme="minorHAnsi" w:hAnsiTheme="minorHAnsi" w:cstheme="minorHAnsi"/>
          <w:sz w:val="24"/>
          <w:szCs w:val="24"/>
          <w:lang w:val="uk-UA"/>
        </w:rPr>
        <w:t xml:space="preserve">Здійснення наставницької підтримки резидентів ІЕС на різних етапах здобуття ними </w:t>
      </w:r>
      <w:proofErr w:type="spellStart"/>
      <w:r w:rsidRPr="002E5511">
        <w:rPr>
          <w:rFonts w:asciiTheme="minorHAnsi" w:eastAsiaTheme="minorHAnsi" w:hAnsiTheme="minorHAnsi" w:cstheme="minorHAnsi"/>
          <w:sz w:val="24"/>
          <w:szCs w:val="24"/>
          <w:lang w:val="uk-UA"/>
        </w:rPr>
        <w:t>компетентностей</w:t>
      </w:r>
      <w:proofErr w:type="spellEnd"/>
      <w:r w:rsidRPr="002E5511">
        <w:rPr>
          <w:rFonts w:asciiTheme="minorHAnsi" w:eastAsiaTheme="minorHAnsi" w:hAnsiTheme="minorHAnsi" w:cstheme="minorHAnsi"/>
          <w:sz w:val="24"/>
          <w:szCs w:val="24"/>
          <w:lang w:val="uk-UA"/>
        </w:rPr>
        <w:t>, передбачених навчальною програмою</w:t>
      </w:r>
    </w:p>
    <w:p w:rsidR="00251E0E" w:rsidRPr="002E5511" w:rsidRDefault="00251E0E" w:rsidP="002E5511">
      <w:pPr>
        <w:pStyle w:val="a3"/>
        <w:numPr>
          <w:ilvl w:val="0"/>
          <w:numId w:val="12"/>
        </w:numPr>
        <w:shd w:val="clear" w:color="auto" w:fill="FFFFFF"/>
        <w:spacing w:after="0" w:line="240" w:lineRule="auto"/>
        <w:rPr>
          <w:rFonts w:asciiTheme="minorHAnsi" w:eastAsiaTheme="minorHAnsi" w:hAnsiTheme="minorHAnsi" w:cstheme="minorHAnsi"/>
          <w:sz w:val="24"/>
          <w:szCs w:val="24"/>
          <w:lang w:val="uk-UA"/>
        </w:rPr>
      </w:pPr>
      <w:r w:rsidRPr="002E5511">
        <w:rPr>
          <w:rFonts w:asciiTheme="minorHAnsi" w:eastAsiaTheme="minorHAnsi" w:hAnsiTheme="minorHAnsi" w:cstheme="minorHAnsi"/>
          <w:sz w:val="24"/>
          <w:szCs w:val="24"/>
          <w:lang w:val="uk-UA"/>
        </w:rPr>
        <w:t xml:space="preserve">Проведення оцінки рівня оволодіння резидентами </w:t>
      </w:r>
      <w:proofErr w:type="spellStart"/>
      <w:r w:rsidRPr="002E5511">
        <w:rPr>
          <w:rFonts w:asciiTheme="minorHAnsi" w:eastAsiaTheme="minorHAnsi" w:hAnsiTheme="minorHAnsi" w:cstheme="minorHAnsi"/>
          <w:sz w:val="24"/>
          <w:szCs w:val="24"/>
          <w:lang w:val="uk-UA"/>
        </w:rPr>
        <w:t>компетентностей</w:t>
      </w:r>
      <w:proofErr w:type="spellEnd"/>
      <w:r w:rsidRPr="002E5511">
        <w:rPr>
          <w:rFonts w:asciiTheme="minorHAnsi" w:eastAsiaTheme="minorHAnsi" w:hAnsiTheme="minorHAnsi" w:cstheme="minorHAnsi"/>
          <w:sz w:val="24"/>
          <w:szCs w:val="24"/>
          <w:lang w:val="uk-UA"/>
        </w:rPr>
        <w:t xml:space="preserve">, визначених навчальною програмою ІЕС, допомога резидентам у створенні та реалізації планів щодо оволодіння такими </w:t>
      </w:r>
      <w:proofErr w:type="spellStart"/>
      <w:r w:rsidRPr="002E5511">
        <w:rPr>
          <w:rFonts w:asciiTheme="minorHAnsi" w:eastAsiaTheme="minorHAnsi" w:hAnsiTheme="minorHAnsi" w:cstheme="minorHAnsi"/>
          <w:sz w:val="24"/>
          <w:szCs w:val="24"/>
          <w:lang w:val="uk-UA"/>
        </w:rPr>
        <w:t>компетентностями</w:t>
      </w:r>
      <w:proofErr w:type="spellEnd"/>
    </w:p>
    <w:p w:rsidR="00251E0E" w:rsidRPr="00412039" w:rsidRDefault="00251E0E" w:rsidP="002E5511">
      <w:pPr>
        <w:pStyle w:val="a3"/>
        <w:numPr>
          <w:ilvl w:val="0"/>
          <w:numId w:val="12"/>
        </w:numPr>
        <w:shd w:val="clear" w:color="auto" w:fill="FFFFFF"/>
        <w:spacing w:after="0" w:line="240" w:lineRule="auto"/>
        <w:rPr>
          <w:rFonts w:asciiTheme="minorHAnsi" w:eastAsiaTheme="minorHAnsi" w:hAnsiTheme="minorHAnsi" w:cstheme="minorHAnsi"/>
          <w:sz w:val="24"/>
          <w:szCs w:val="24"/>
          <w:lang w:val="uk-UA"/>
        </w:rPr>
      </w:pPr>
      <w:r w:rsidRPr="00412039">
        <w:rPr>
          <w:rFonts w:asciiTheme="minorHAnsi" w:eastAsiaTheme="minorHAnsi" w:hAnsiTheme="minorHAnsi" w:cstheme="minorHAnsi"/>
          <w:sz w:val="24"/>
          <w:szCs w:val="24"/>
          <w:lang w:val="uk-UA"/>
        </w:rPr>
        <w:t xml:space="preserve">Моніторинг прогресу здобуття резидентами ІЕС </w:t>
      </w:r>
      <w:proofErr w:type="spellStart"/>
      <w:r w:rsidRPr="00412039">
        <w:rPr>
          <w:rFonts w:asciiTheme="minorHAnsi" w:eastAsiaTheme="minorHAnsi" w:hAnsiTheme="minorHAnsi" w:cstheme="minorHAnsi"/>
          <w:sz w:val="24"/>
          <w:szCs w:val="24"/>
          <w:lang w:val="uk-UA"/>
        </w:rPr>
        <w:t>компетентностей</w:t>
      </w:r>
      <w:proofErr w:type="spellEnd"/>
      <w:r w:rsidRPr="00412039">
        <w:rPr>
          <w:rFonts w:asciiTheme="minorHAnsi" w:eastAsiaTheme="minorHAnsi" w:hAnsiTheme="minorHAnsi" w:cstheme="minorHAnsi"/>
          <w:sz w:val="24"/>
          <w:szCs w:val="24"/>
          <w:lang w:val="uk-UA"/>
        </w:rPr>
        <w:t xml:space="preserve"> та </w:t>
      </w:r>
      <w:r w:rsidR="00F30F0D" w:rsidRPr="00412039">
        <w:rPr>
          <w:rFonts w:asciiTheme="minorHAnsi" w:eastAsiaTheme="minorHAnsi" w:hAnsiTheme="minorHAnsi" w:cstheme="minorHAnsi"/>
          <w:sz w:val="24"/>
          <w:szCs w:val="24"/>
          <w:lang w:val="uk-UA"/>
        </w:rPr>
        <w:t>інформування</w:t>
      </w:r>
      <w:r w:rsidR="00A57B19">
        <w:rPr>
          <w:rFonts w:asciiTheme="minorHAnsi" w:eastAsiaTheme="minorHAnsi" w:hAnsiTheme="minorHAnsi" w:cstheme="minorHAnsi"/>
          <w:sz w:val="24"/>
          <w:szCs w:val="24"/>
          <w:lang w:val="uk-UA"/>
        </w:rPr>
        <w:t>,</w:t>
      </w:r>
      <w:r w:rsidR="00F30F0D" w:rsidRPr="00412039">
        <w:rPr>
          <w:rFonts w:asciiTheme="minorHAnsi" w:eastAsiaTheme="minorHAnsi" w:hAnsiTheme="minorHAnsi" w:cstheme="minorHAnsi"/>
          <w:sz w:val="24"/>
          <w:szCs w:val="24"/>
          <w:lang w:val="uk-UA"/>
        </w:rPr>
        <w:t xml:space="preserve"> </w:t>
      </w:r>
      <w:r w:rsidR="0033647F" w:rsidRPr="00412039">
        <w:rPr>
          <w:rFonts w:asciiTheme="minorHAnsi" w:eastAsiaTheme="minorHAnsi" w:hAnsiTheme="minorHAnsi" w:cstheme="minorHAnsi"/>
          <w:sz w:val="24"/>
          <w:szCs w:val="24"/>
          <w:lang w:val="uk-UA"/>
        </w:rPr>
        <w:t>у вигляді звіту</w:t>
      </w:r>
      <w:r w:rsidR="00A57B19">
        <w:rPr>
          <w:rFonts w:asciiTheme="minorHAnsi" w:eastAsiaTheme="minorHAnsi" w:hAnsiTheme="minorHAnsi" w:cstheme="minorHAnsi"/>
          <w:sz w:val="24"/>
          <w:szCs w:val="24"/>
          <w:lang w:val="uk-UA"/>
        </w:rPr>
        <w:t>,</w:t>
      </w:r>
      <w:r w:rsidR="0033647F" w:rsidRPr="00412039">
        <w:rPr>
          <w:rFonts w:asciiTheme="minorHAnsi" w:eastAsiaTheme="minorHAnsi" w:hAnsiTheme="minorHAnsi" w:cstheme="minorHAnsi"/>
          <w:sz w:val="24"/>
          <w:szCs w:val="24"/>
          <w:lang w:val="uk-UA"/>
        </w:rPr>
        <w:t xml:space="preserve"> </w:t>
      </w:r>
      <w:r w:rsidR="00F30F0D" w:rsidRPr="00412039">
        <w:rPr>
          <w:rFonts w:asciiTheme="minorHAnsi" w:eastAsiaTheme="minorHAnsi" w:hAnsiTheme="minorHAnsi" w:cstheme="minorHAnsi"/>
          <w:sz w:val="24"/>
          <w:szCs w:val="24"/>
          <w:lang w:val="uk-UA"/>
        </w:rPr>
        <w:t xml:space="preserve">Радника Резидентів ІЕС щодо досягнутих </w:t>
      </w:r>
      <w:r w:rsidR="0033647F" w:rsidRPr="00412039">
        <w:rPr>
          <w:rFonts w:asciiTheme="minorHAnsi" w:eastAsiaTheme="minorHAnsi" w:hAnsiTheme="minorHAnsi" w:cstheme="minorHAnsi"/>
          <w:sz w:val="24"/>
          <w:szCs w:val="24"/>
          <w:lang w:val="uk-UA"/>
        </w:rPr>
        <w:t xml:space="preserve">кожним </w:t>
      </w:r>
      <w:r w:rsidR="00F30F0D" w:rsidRPr="00412039">
        <w:rPr>
          <w:rFonts w:asciiTheme="minorHAnsi" w:eastAsiaTheme="minorHAnsi" w:hAnsiTheme="minorHAnsi" w:cstheme="minorHAnsi"/>
          <w:sz w:val="24"/>
          <w:szCs w:val="24"/>
          <w:lang w:val="uk-UA"/>
        </w:rPr>
        <w:t>резидент</w:t>
      </w:r>
      <w:r w:rsidR="0033647F" w:rsidRPr="00412039">
        <w:rPr>
          <w:rFonts w:asciiTheme="minorHAnsi" w:eastAsiaTheme="minorHAnsi" w:hAnsiTheme="minorHAnsi" w:cstheme="minorHAnsi"/>
          <w:sz w:val="24"/>
          <w:szCs w:val="24"/>
          <w:lang w:val="uk-UA"/>
        </w:rPr>
        <w:t>ом</w:t>
      </w:r>
      <w:r w:rsidR="00F30F0D" w:rsidRPr="00412039">
        <w:rPr>
          <w:rFonts w:asciiTheme="minorHAnsi" w:eastAsiaTheme="minorHAnsi" w:hAnsiTheme="minorHAnsi" w:cstheme="minorHAnsi"/>
          <w:sz w:val="24"/>
          <w:szCs w:val="24"/>
          <w:lang w:val="uk-UA"/>
        </w:rPr>
        <w:t xml:space="preserve"> результатів</w:t>
      </w:r>
      <w:r w:rsidR="0033647F" w:rsidRPr="00412039">
        <w:rPr>
          <w:rFonts w:asciiTheme="minorHAnsi" w:eastAsiaTheme="minorHAnsi" w:hAnsiTheme="minorHAnsi" w:cstheme="minorHAnsi"/>
          <w:sz w:val="24"/>
          <w:szCs w:val="24"/>
          <w:lang w:val="uk-UA"/>
        </w:rPr>
        <w:t xml:space="preserve"> </w:t>
      </w:r>
    </w:p>
    <w:p w:rsidR="00F30F0D" w:rsidRPr="004203A3" w:rsidRDefault="00F30F0D" w:rsidP="002E5511">
      <w:pPr>
        <w:pStyle w:val="a3"/>
        <w:numPr>
          <w:ilvl w:val="0"/>
          <w:numId w:val="12"/>
        </w:numPr>
        <w:shd w:val="clear" w:color="auto" w:fill="FFFFFF"/>
        <w:spacing w:after="0" w:line="240" w:lineRule="auto"/>
        <w:rPr>
          <w:rFonts w:asciiTheme="minorHAnsi" w:eastAsiaTheme="minorHAnsi" w:hAnsiTheme="minorHAnsi" w:cstheme="minorHAnsi"/>
          <w:sz w:val="24"/>
          <w:szCs w:val="24"/>
          <w:lang w:val="uk-UA"/>
        </w:rPr>
      </w:pPr>
      <w:r w:rsidRPr="002E5511">
        <w:rPr>
          <w:rFonts w:asciiTheme="minorHAnsi" w:eastAsiaTheme="minorHAnsi" w:hAnsiTheme="minorHAnsi" w:cstheme="minorHAnsi"/>
          <w:sz w:val="24"/>
          <w:szCs w:val="24"/>
          <w:lang w:val="uk-UA"/>
        </w:rPr>
        <w:lastRenderedPageBreak/>
        <w:t xml:space="preserve">Координація </w:t>
      </w:r>
      <w:proofErr w:type="spellStart"/>
      <w:r w:rsidRPr="002E5511">
        <w:rPr>
          <w:rFonts w:asciiTheme="minorHAnsi" w:eastAsiaTheme="minorHAnsi" w:hAnsiTheme="minorHAnsi" w:cstheme="minorHAnsi"/>
          <w:sz w:val="24"/>
          <w:szCs w:val="24"/>
          <w:lang w:val="uk-UA"/>
        </w:rPr>
        <w:t>активностей</w:t>
      </w:r>
      <w:proofErr w:type="spellEnd"/>
      <w:r w:rsidRPr="002E5511">
        <w:rPr>
          <w:rFonts w:asciiTheme="minorHAnsi" w:eastAsiaTheme="minorHAnsi" w:hAnsiTheme="minorHAnsi" w:cstheme="minorHAnsi"/>
          <w:sz w:val="24"/>
          <w:szCs w:val="24"/>
          <w:lang w:val="uk-UA"/>
        </w:rPr>
        <w:t xml:space="preserve"> ІЕС, що стосуються наставництва</w:t>
      </w:r>
      <w:r w:rsidR="00DF1739">
        <w:rPr>
          <w:rFonts w:asciiTheme="minorHAnsi" w:eastAsiaTheme="minorHAnsi" w:hAnsiTheme="minorHAnsi" w:cstheme="minorHAnsi"/>
          <w:sz w:val="24"/>
          <w:szCs w:val="24"/>
          <w:lang w:val="uk-UA"/>
        </w:rPr>
        <w:t>,</w:t>
      </w:r>
      <w:r w:rsidRPr="002E5511">
        <w:rPr>
          <w:rFonts w:asciiTheme="minorHAnsi" w:eastAsiaTheme="minorHAnsi" w:hAnsiTheme="minorHAnsi" w:cstheme="minorHAnsi"/>
          <w:sz w:val="24"/>
          <w:szCs w:val="24"/>
          <w:lang w:val="uk-UA"/>
        </w:rPr>
        <w:t xml:space="preserve"> з Директором ІЕС та Радником </w:t>
      </w:r>
      <w:r w:rsidRPr="004203A3">
        <w:rPr>
          <w:rFonts w:asciiTheme="minorHAnsi" w:eastAsiaTheme="minorHAnsi" w:hAnsiTheme="minorHAnsi" w:cstheme="minorHAnsi"/>
          <w:sz w:val="24"/>
          <w:szCs w:val="24"/>
          <w:lang w:val="uk-UA"/>
        </w:rPr>
        <w:t>Резидентів ІЕС</w:t>
      </w:r>
    </w:p>
    <w:p w:rsidR="00F30F0D" w:rsidRPr="004203A3" w:rsidRDefault="00F30F0D" w:rsidP="002E5511">
      <w:pPr>
        <w:pStyle w:val="a3"/>
        <w:numPr>
          <w:ilvl w:val="0"/>
          <w:numId w:val="12"/>
        </w:numPr>
        <w:shd w:val="clear" w:color="auto" w:fill="FFFFFF"/>
        <w:spacing w:after="0" w:line="240" w:lineRule="auto"/>
        <w:rPr>
          <w:rFonts w:asciiTheme="minorHAnsi" w:eastAsiaTheme="minorHAnsi" w:hAnsiTheme="minorHAnsi" w:cstheme="minorHAnsi"/>
          <w:sz w:val="24"/>
          <w:szCs w:val="24"/>
          <w:lang w:val="uk-UA"/>
        </w:rPr>
      </w:pPr>
      <w:r w:rsidRPr="004203A3">
        <w:rPr>
          <w:rFonts w:asciiTheme="minorHAnsi" w:eastAsiaTheme="minorHAnsi" w:hAnsiTheme="minorHAnsi" w:cstheme="minorHAnsi"/>
          <w:sz w:val="24"/>
          <w:szCs w:val="24"/>
          <w:lang w:val="uk-UA"/>
        </w:rPr>
        <w:t>Перегляд та забезпечення якості навчальних матеріалів ІЕС</w:t>
      </w:r>
    </w:p>
    <w:p w:rsidR="007760FB" w:rsidRPr="00412039" w:rsidRDefault="007760FB" w:rsidP="007760FB">
      <w:pPr>
        <w:pStyle w:val="a3"/>
        <w:numPr>
          <w:ilvl w:val="0"/>
          <w:numId w:val="12"/>
        </w:numPr>
        <w:shd w:val="clear" w:color="auto" w:fill="FFFFFF"/>
        <w:spacing w:after="0" w:line="240" w:lineRule="auto"/>
        <w:rPr>
          <w:rFonts w:asciiTheme="minorHAnsi" w:eastAsiaTheme="minorHAnsi" w:hAnsiTheme="minorHAnsi" w:cstheme="minorHAnsi"/>
          <w:sz w:val="24"/>
          <w:szCs w:val="24"/>
          <w:lang w:val="uk-UA"/>
        </w:rPr>
      </w:pPr>
      <w:r w:rsidRPr="00412039">
        <w:rPr>
          <w:rFonts w:asciiTheme="minorHAnsi" w:eastAsiaTheme="minorHAnsi" w:hAnsiTheme="minorHAnsi" w:cstheme="minorHAnsi"/>
          <w:sz w:val="24"/>
          <w:szCs w:val="24"/>
          <w:lang w:val="uk-UA"/>
        </w:rPr>
        <w:t>Підтримання регулярного контакту з резидентами ІЕС</w:t>
      </w:r>
      <w:r w:rsidR="00DF1739">
        <w:rPr>
          <w:rFonts w:asciiTheme="minorHAnsi" w:eastAsiaTheme="minorHAnsi" w:hAnsiTheme="minorHAnsi" w:cstheme="minorHAnsi"/>
          <w:sz w:val="24"/>
          <w:szCs w:val="24"/>
          <w:lang w:val="uk-UA"/>
        </w:rPr>
        <w:t xml:space="preserve"> особисто,</w:t>
      </w:r>
      <w:r w:rsidRPr="00412039">
        <w:rPr>
          <w:rFonts w:asciiTheme="minorHAnsi" w:eastAsiaTheme="minorHAnsi" w:hAnsiTheme="minorHAnsi" w:cstheme="minorHAnsi"/>
          <w:sz w:val="24"/>
          <w:szCs w:val="24"/>
          <w:lang w:val="uk-UA"/>
        </w:rPr>
        <w:t xml:space="preserve"> через телефонні дзвінки та / або електронні листи </w:t>
      </w:r>
    </w:p>
    <w:p w:rsidR="007760FB" w:rsidRPr="00412039" w:rsidRDefault="007760FB" w:rsidP="007760FB">
      <w:pPr>
        <w:pStyle w:val="a3"/>
        <w:numPr>
          <w:ilvl w:val="0"/>
          <w:numId w:val="12"/>
        </w:numPr>
        <w:shd w:val="clear" w:color="auto" w:fill="FFFFFF"/>
        <w:spacing w:after="0" w:line="240" w:lineRule="auto"/>
        <w:rPr>
          <w:rFonts w:asciiTheme="minorHAnsi" w:eastAsiaTheme="minorHAnsi" w:hAnsiTheme="minorHAnsi" w:cstheme="minorHAnsi"/>
          <w:sz w:val="24"/>
          <w:szCs w:val="24"/>
          <w:lang w:val="uk-UA"/>
        </w:rPr>
      </w:pPr>
      <w:r w:rsidRPr="00412039">
        <w:rPr>
          <w:rFonts w:asciiTheme="minorHAnsi" w:eastAsiaTheme="minorHAnsi" w:hAnsiTheme="minorHAnsi" w:cstheme="minorHAnsi"/>
          <w:sz w:val="24"/>
          <w:szCs w:val="24"/>
          <w:lang w:val="uk-UA"/>
        </w:rPr>
        <w:t>Налагодження та підтримання зворотного зв'язку з резидентами з наданням рекомендацій щодо проведення польових заходів</w:t>
      </w:r>
    </w:p>
    <w:p w:rsidR="00F30F0D" w:rsidRPr="002E5511" w:rsidRDefault="00F30F0D" w:rsidP="002E5511">
      <w:pPr>
        <w:pStyle w:val="a3"/>
        <w:numPr>
          <w:ilvl w:val="0"/>
          <w:numId w:val="12"/>
        </w:numPr>
        <w:shd w:val="clear" w:color="auto" w:fill="FFFFFF"/>
        <w:spacing w:after="0" w:line="240" w:lineRule="auto"/>
        <w:rPr>
          <w:rFonts w:asciiTheme="minorHAnsi" w:eastAsiaTheme="minorHAnsi" w:hAnsiTheme="minorHAnsi" w:cstheme="minorHAnsi"/>
          <w:sz w:val="24"/>
          <w:szCs w:val="24"/>
          <w:lang w:val="uk-UA"/>
        </w:rPr>
      </w:pPr>
      <w:r w:rsidRPr="002E5511">
        <w:rPr>
          <w:rFonts w:asciiTheme="minorHAnsi" w:eastAsiaTheme="minorHAnsi" w:hAnsiTheme="minorHAnsi" w:cstheme="minorHAnsi"/>
          <w:sz w:val="24"/>
          <w:szCs w:val="24"/>
          <w:lang w:val="uk-UA"/>
        </w:rPr>
        <w:t xml:space="preserve">Надання підтримки резидентам у виборі </w:t>
      </w:r>
      <w:proofErr w:type="spellStart"/>
      <w:r w:rsidRPr="002E5511">
        <w:rPr>
          <w:rFonts w:asciiTheme="minorHAnsi" w:eastAsiaTheme="minorHAnsi" w:hAnsiTheme="minorHAnsi" w:cstheme="minorHAnsi"/>
          <w:sz w:val="24"/>
          <w:szCs w:val="24"/>
          <w:lang w:val="uk-UA"/>
        </w:rPr>
        <w:t>про</w:t>
      </w:r>
      <w:r w:rsidR="00DF1739">
        <w:rPr>
          <w:rFonts w:asciiTheme="minorHAnsi" w:eastAsiaTheme="minorHAnsi" w:hAnsiTheme="minorHAnsi" w:cstheme="minorHAnsi"/>
          <w:sz w:val="24"/>
          <w:szCs w:val="24"/>
          <w:lang w:val="uk-UA"/>
        </w:rPr>
        <w:t>є</w:t>
      </w:r>
      <w:r w:rsidRPr="002E5511">
        <w:rPr>
          <w:rFonts w:asciiTheme="minorHAnsi" w:eastAsiaTheme="minorHAnsi" w:hAnsiTheme="minorHAnsi" w:cstheme="minorHAnsi"/>
          <w:sz w:val="24"/>
          <w:szCs w:val="24"/>
          <w:lang w:val="uk-UA"/>
        </w:rPr>
        <w:t>ктів</w:t>
      </w:r>
      <w:proofErr w:type="spellEnd"/>
      <w:r w:rsidRPr="002E5511">
        <w:rPr>
          <w:rFonts w:asciiTheme="minorHAnsi" w:eastAsiaTheme="minorHAnsi" w:hAnsiTheme="minorHAnsi" w:cstheme="minorHAnsi"/>
          <w:sz w:val="24"/>
          <w:szCs w:val="24"/>
          <w:lang w:val="uk-UA"/>
        </w:rPr>
        <w:t xml:space="preserve"> для польових досліджень</w:t>
      </w:r>
    </w:p>
    <w:p w:rsidR="007760FB" w:rsidRPr="002E5511" w:rsidRDefault="007760FB" w:rsidP="007760FB">
      <w:pPr>
        <w:pStyle w:val="a3"/>
        <w:numPr>
          <w:ilvl w:val="0"/>
          <w:numId w:val="12"/>
        </w:numPr>
        <w:shd w:val="clear" w:color="auto" w:fill="FFFFFF"/>
        <w:spacing w:after="0" w:line="240" w:lineRule="auto"/>
        <w:rPr>
          <w:rFonts w:asciiTheme="minorHAnsi" w:eastAsiaTheme="minorHAnsi" w:hAnsiTheme="minorHAnsi" w:cstheme="minorHAnsi"/>
          <w:sz w:val="24"/>
          <w:szCs w:val="24"/>
          <w:lang w:val="uk-UA"/>
        </w:rPr>
      </w:pPr>
      <w:r w:rsidRPr="002E5511">
        <w:rPr>
          <w:rFonts w:asciiTheme="minorHAnsi" w:eastAsiaTheme="minorHAnsi" w:hAnsiTheme="minorHAnsi" w:cstheme="minorHAnsi"/>
          <w:sz w:val="24"/>
          <w:szCs w:val="24"/>
          <w:lang w:val="uk-UA"/>
        </w:rPr>
        <w:t xml:space="preserve">Здійснення </w:t>
      </w:r>
      <w:proofErr w:type="spellStart"/>
      <w:r w:rsidRPr="002E5511">
        <w:rPr>
          <w:rFonts w:asciiTheme="minorHAnsi" w:eastAsiaTheme="minorHAnsi" w:hAnsiTheme="minorHAnsi" w:cstheme="minorHAnsi"/>
          <w:sz w:val="24"/>
          <w:szCs w:val="24"/>
          <w:lang w:val="uk-UA"/>
        </w:rPr>
        <w:t>супервізії</w:t>
      </w:r>
      <w:proofErr w:type="spellEnd"/>
      <w:r w:rsidRPr="002E5511">
        <w:rPr>
          <w:rFonts w:asciiTheme="minorHAnsi" w:eastAsiaTheme="minorHAnsi" w:hAnsiTheme="minorHAnsi" w:cstheme="minorHAnsi"/>
          <w:sz w:val="24"/>
          <w:szCs w:val="24"/>
          <w:lang w:val="uk-UA"/>
        </w:rPr>
        <w:t xml:space="preserve"> над резидентами та наставництва під час планування і </w:t>
      </w:r>
      <w:r w:rsidR="00DF1739">
        <w:rPr>
          <w:rFonts w:asciiTheme="minorHAnsi" w:eastAsiaTheme="minorHAnsi" w:hAnsiTheme="minorHAnsi" w:cstheme="minorHAnsi"/>
          <w:sz w:val="24"/>
          <w:szCs w:val="24"/>
          <w:lang w:val="uk-UA"/>
        </w:rPr>
        <w:t>проведе</w:t>
      </w:r>
      <w:r w:rsidR="00DF1739" w:rsidRPr="002E5511">
        <w:rPr>
          <w:rFonts w:asciiTheme="minorHAnsi" w:eastAsiaTheme="minorHAnsi" w:hAnsiTheme="minorHAnsi" w:cstheme="minorHAnsi"/>
          <w:sz w:val="24"/>
          <w:szCs w:val="24"/>
          <w:lang w:val="uk-UA"/>
        </w:rPr>
        <w:t xml:space="preserve">ння </w:t>
      </w:r>
      <w:r w:rsidRPr="002E5511">
        <w:rPr>
          <w:rFonts w:asciiTheme="minorHAnsi" w:eastAsiaTheme="minorHAnsi" w:hAnsiTheme="minorHAnsi" w:cstheme="minorHAnsi"/>
          <w:sz w:val="24"/>
          <w:szCs w:val="24"/>
          <w:lang w:val="uk-UA"/>
        </w:rPr>
        <w:t>польових досліджень</w:t>
      </w:r>
    </w:p>
    <w:p w:rsidR="00F30F0D" w:rsidRPr="002E5511" w:rsidRDefault="00F30F0D" w:rsidP="002E5511">
      <w:pPr>
        <w:pStyle w:val="a3"/>
        <w:numPr>
          <w:ilvl w:val="0"/>
          <w:numId w:val="12"/>
        </w:numPr>
        <w:shd w:val="clear" w:color="auto" w:fill="FFFFFF"/>
        <w:spacing w:after="0" w:line="240" w:lineRule="auto"/>
        <w:rPr>
          <w:rFonts w:asciiTheme="minorHAnsi" w:eastAsiaTheme="minorHAnsi" w:hAnsiTheme="minorHAnsi" w:cstheme="minorHAnsi"/>
          <w:sz w:val="24"/>
          <w:szCs w:val="24"/>
          <w:lang w:val="uk-UA"/>
        </w:rPr>
      </w:pPr>
      <w:r w:rsidRPr="002E5511">
        <w:rPr>
          <w:rFonts w:asciiTheme="minorHAnsi" w:eastAsiaTheme="minorHAnsi" w:hAnsiTheme="minorHAnsi" w:cstheme="minorHAnsi"/>
          <w:sz w:val="24"/>
          <w:szCs w:val="24"/>
          <w:lang w:val="uk-UA"/>
        </w:rPr>
        <w:t>Підготовка відповідних звітів</w:t>
      </w:r>
      <w:r w:rsidR="002E5511">
        <w:rPr>
          <w:rFonts w:asciiTheme="minorHAnsi" w:eastAsiaTheme="minorHAnsi" w:hAnsiTheme="minorHAnsi" w:cstheme="minorHAnsi"/>
          <w:sz w:val="24"/>
          <w:szCs w:val="24"/>
          <w:lang w:val="uk-UA"/>
        </w:rPr>
        <w:t xml:space="preserve"> про результати проведе</w:t>
      </w:r>
      <w:r w:rsidR="007760FB">
        <w:rPr>
          <w:rFonts w:asciiTheme="minorHAnsi" w:eastAsiaTheme="minorHAnsi" w:hAnsiTheme="minorHAnsi" w:cstheme="minorHAnsi"/>
          <w:sz w:val="24"/>
          <w:szCs w:val="24"/>
          <w:lang w:val="uk-UA"/>
        </w:rPr>
        <w:t>них</w:t>
      </w:r>
      <w:r w:rsidR="002E5511">
        <w:rPr>
          <w:rFonts w:asciiTheme="minorHAnsi" w:eastAsiaTheme="minorHAnsi" w:hAnsiTheme="minorHAnsi" w:cstheme="minorHAnsi"/>
          <w:sz w:val="24"/>
          <w:szCs w:val="24"/>
          <w:lang w:val="uk-UA"/>
        </w:rPr>
        <w:t xml:space="preserve"> польових </w:t>
      </w:r>
      <w:r w:rsidR="007760FB">
        <w:rPr>
          <w:rFonts w:asciiTheme="minorHAnsi" w:eastAsiaTheme="minorHAnsi" w:hAnsiTheme="minorHAnsi" w:cstheme="minorHAnsi"/>
          <w:sz w:val="24"/>
          <w:szCs w:val="24"/>
          <w:lang w:val="uk-UA"/>
        </w:rPr>
        <w:t>заходів</w:t>
      </w:r>
    </w:p>
    <w:p w:rsidR="007760FB" w:rsidRPr="002E5511" w:rsidRDefault="007760FB" w:rsidP="007760FB">
      <w:pPr>
        <w:pStyle w:val="a3"/>
        <w:numPr>
          <w:ilvl w:val="0"/>
          <w:numId w:val="12"/>
        </w:numPr>
        <w:shd w:val="clear" w:color="auto" w:fill="FFFFFF"/>
        <w:spacing w:after="0" w:line="240" w:lineRule="auto"/>
        <w:rPr>
          <w:rFonts w:asciiTheme="minorHAnsi" w:eastAsiaTheme="minorHAnsi" w:hAnsiTheme="minorHAnsi" w:cstheme="minorHAnsi"/>
          <w:sz w:val="24"/>
          <w:szCs w:val="24"/>
          <w:lang w:val="uk-UA"/>
        </w:rPr>
      </w:pPr>
      <w:r w:rsidRPr="002E5511">
        <w:rPr>
          <w:rFonts w:asciiTheme="minorHAnsi" w:eastAsiaTheme="minorHAnsi" w:hAnsiTheme="minorHAnsi" w:cstheme="minorHAnsi"/>
          <w:sz w:val="24"/>
          <w:szCs w:val="24"/>
          <w:lang w:val="uk-UA"/>
        </w:rPr>
        <w:t>Надання підтримки резидентам ІЕС у написанні наукових матеріалів (статей, тез, протоколів досліджень та ін.)</w:t>
      </w:r>
    </w:p>
    <w:p w:rsidR="00D76030" w:rsidRPr="002E5511" w:rsidRDefault="00D76030" w:rsidP="002E5511">
      <w:pPr>
        <w:shd w:val="clear" w:color="auto" w:fill="FFFFFF"/>
        <w:rPr>
          <w:rFonts w:asciiTheme="minorHAnsi" w:eastAsiaTheme="minorHAnsi" w:hAnsiTheme="minorHAnsi" w:cstheme="minorHAnsi"/>
          <w:lang w:val="uk-UA" w:eastAsia="en-US"/>
        </w:rPr>
      </w:pPr>
      <w:r w:rsidRPr="002E5511">
        <w:rPr>
          <w:rFonts w:asciiTheme="minorHAnsi" w:eastAsiaTheme="minorHAnsi" w:hAnsiTheme="minorHAnsi" w:cstheme="minorHAnsi"/>
          <w:lang w:val="uk-UA" w:eastAsia="en-US"/>
        </w:rPr>
        <w:t xml:space="preserve"> </w:t>
      </w:r>
    </w:p>
    <w:p w:rsidR="003E0E1F" w:rsidRPr="002E5511" w:rsidRDefault="003E0E1F" w:rsidP="002E5511">
      <w:pPr>
        <w:shd w:val="clear" w:color="auto" w:fill="FFFFFF"/>
        <w:rPr>
          <w:rFonts w:asciiTheme="minorHAnsi" w:eastAsiaTheme="minorHAnsi" w:hAnsiTheme="minorHAnsi" w:cstheme="minorHAnsi"/>
          <w:lang w:val="uk-UA" w:eastAsia="en-US"/>
        </w:rPr>
      </w:pPr>
    </w:p>
    <w:p w:rsidR="00E45D44" w:rsidRPr="002E5511" w:rsidRDefault="00E603D7" w:rsidP="002E5511">
      <w:pPr>
        <w:shd w:val="clear" w:color="auto" w:fill="FFFFFF"/>
        <w:rPr>
          <w:rFonts w:asciiTheme="minorHAnsi" w:eastAsiaTheme="minorHAnsi" w:hAnsiTheme="minorHAnsi" w:cstheme="minorHAnsi"/>
          <w:b/>
          <w:bCs/>
          <w:lang w:val="uk-UA" w:eastAsia="en-US"/>
        </w:rPr>
      </w:pPr>
      <w:r w:rsidRPr="002E5511">
        <w:rPr>
          <w:rFonts w:asciiTheme="minorHAnsi" w:eastAsiaTheme="minorHAnsi" w:hAnsiTheme="minorHAnsi" w:cstheme="minorHAnsi"/>
          <w:lang w:val="uk-UA" w:eastAsia="en-US"/>
        </w:rPr>
        <w:t>  </w:t>
      </w:r>
      <w:r w:rsidR="00E77A4F" w:rsidRPr="002E5511">
        <w:rPr>
          <w:rFonts w:asciiTheme="minorHAnsi" w:eastAsiaTheme="minorHAnsi" w:hAnsiTheme="minorHAnsi" w:cstheme="minorHAnsi"/>
          <w:b/>
          <w:bCs/>
          <w:lang w:val="uk-UA" w:eastAsia="en-US"/>
        </w:rPr>
        <w:t>Вимоги до професійної компетентності:</w:t>
      </w:r>
    </w:p>
    <w:p w:rsidR="00CD3306" w:rsidRPr="002E5511" w:rsidRDefault="00CD3306" w:rsidP="002E5511">
      <w:pPr>
        <w:shd w:val="clear" w:color="auto" w:fill="FFFFFF"/>
        <w:rPr>
          <w:rFonts w:asciiTheme="minorHAnsi" w:eastAsiaTheme="minorHAnsi" w:hAnsiTheme="minorHAnsi" w:cstheme="minorHAnsi"/>
          <w:lang w:val="uk-UA" w:eastAsia="en-US"/>
        </w:rPr>
      </w:pPr>
    </w:p>
    <w:p w:rsidR="00CF4A9F" w:rsidRPr="002E5511" w:rsidRDefault="00FF6E21" w:rsidP="002E5511">
      <w:pPr>
        <w:pStyle w:val="a3"/>
        <w:numPr>
          <w:ilvl w:val="0"/>
          <w:numId w:val="7"/>
        </w:numPr>
        <w:spacing w:after="0" w:line="240" w:lineRule="auto"/>
        <w:rPr>
          <w:rFonts w:asciiTheme="minorHAnsi" w:eastAsiaTheme="minorHAnsi" w:hAnsiTheme="minorHAnsi" w:cstheme="minorHAnsi"/>
          <w:sz w:val="24"/>
          <w:szCs w:val="24"/>
          <w:lang w:val="uk-UA"/>
        </w:rPr>
      </w:pPr>
      <w:r w:rsidRPr="002E5511">
        <w:rPr>
          <w:rFonts w:asciiTheme="minorHAnsi" w:eastAsiaTheme="minorHAnsi" w:hAnsiTheme="minorHAnsi" w:cstheme="minorHAnsi"/>
          <w:sz w:val="24"/>
          <w:szCs w:val="24"/>
          <w:lang w:val="uk-UA"/>
        </w:rPr>
        <w:t>Вища</w:t>
      </w:r>
      <w:r w:rsidR="006F5BB6" w:rsidRPr="002E5511">
        <w:rPr>
          <w:rFonts w:asciiTheme="minorHAnsi" w:eastAsiaTheme="minorHAnsi" w:hAnsiTheme="minorHAnsi" w:cstheme="minorHAnsi"/>
          <w:sz w:val="24"/>
          <w:szCs w:val="24"/>
          <w:lang w:val="uk-UA"/>
        </w:rPr>
        <w:t xml:space="preserve"> </w:t>
      </w:r>
      <w:r w:rsidR="009E7CF9" w:rsidRPr="002E5511">
        <w:rPr>
          <w:rFonts w:asciiTheme="minorHAnsi" w:eastAsiaTheme="minorHAnsi" w:hAnsiTheme="minorHAnsi" w:cstheme="minorHAnsi"/>
          <w:sz w:val="24"/>
          <w:szCs w:val="24"/>
          <w:lang w:val="uk-UA"/>
        </w:rPr>
        <w:t xml:space="preserve">освіта (рівень бакалавр / магістр). Перевага буде надана </w:t>
      </w:r>
      <w:proofErr w:type="spellStart"/>
      <w:r w:rsidR="009E7CF9" w:rsidRPr="002E5511">
        <w:rPr>
          <w:rFonts w:asciiTheme="minorHAnsi" w:eastAsiaTheme="minorHAnsi" w:hAnsiTheme="minorHAnsi" w:cstheme="minorHAnsi"/>
          <w:sz w:val="24"/>
          <w:szCs w:val="24"/>
          <w:lang w:val="uk-UA"/>
        </w:rPr>
        <w:t>аплікантам</w:t>
      </w:r>
      <w:proofErr w:type="spellEnd"/>
      <w:r w:rsidR="009E7CF9" w:rsidRPr="002E5511">
        <w:rPr>
          <w:rFonts w:asciiTheme="minorHAnsi" w:eastAsiaTheme="minorHAnsi" w:hAnsiTheme="minorHAnsi" w:cstheme="minorHAnsi"/>
          <w:sz w:val="24"/>
          <w:szCs w:val="24"/>
          <w:lang w:val="uk-UA"/>
        </w:rPr>
        <w:t>, що мають освіту в галуз</w:t>
      </w:r>
      <w:r w:rsidR="00251E0E" w:rsidRPr="002E5511">
        <w:rPr>
          <w:rFonts w:asciiTheme="minorHAnsi" w:eastAsiaTheme="minorHAnsi" w:hAnsiTheme="minorHAnsi" w:cstheme="minorHAnsi"/>
          <w:sz w:val="24"/>
          <w:szCs w:val="24"/>
          <w:lang w:val="uk-UA"/>
        </w:rPr>
        <w:t>і</w:t>
      </w:r>
      <w:r w:rsidR="009E7CF9" w:rsidRPr="002E5511">
        <w:rPr>
          <w:rFonts w:asciiTheme="minorHAnsi" w:eastAsiaTheme="minorHAnsi" w:hAnsiTheme="minorHAnsi" w:cstheme="minorHAnsi"/>
          <w:sz w:val="24"/>
          <w:szCs w:val="24"/>
          <w:lang w:val="uk-UA"/>
        </w:rPr>
        <w:t xml:space="preserve"> знань охорона здоров’я</w:t>
      </w:r>
      <w:r w:rsidR="00251E0E" w:rsidRPr="002E5511">
        <w:rPr>
          <w:rFonts w:asciiTheme="minorHAnsi" w:eastAsiaTheme="minorHAnsi" w:hAnsiTheme="minorHAnsi" w:cstheme="minorHAnsi"/>
          <w:sz w:val="24"/>
          <w:szCs w:val="24"/>
          <w:lang w:val="uk-UA"/>
        </w:rPr>
        <w:t xml:space="preserve"> (громадське здоров’я, медицина)</w:t>
      </w:r>
    </w:p>
    <w:p w:rsidR="006F5BB6" w:rsidRPr="002E5511" w:rsidRDefault="006F5BB6" w:rsidP="002E5511">
      <w:pPr>
        <w:pStyle w:val="a3"/>
        <w:numPr>
          <w:ilvl w:val="0"/>
          <w:numId w:val="7"/>
        </w:numPr>
        <w:spacing w:after="0" w:line="240" w:lineRule="auto"/>
        <w:rPr>
          <w:rFonts w:asciiTheme="minorHAnsi" w:eastAsiaTheme="minorHAnsi" w:hAnsiTheme="minorHAnsi" w:cstheme="minorHAnsi"/>
          <w:sz w:val="24"/>
          <w:szCs w:val="24"/>
          <w:lang w:val="uk-UA"/>
        </w:rPr>
      </w:pPr>
      <w:r w:rsidRPr="002E5511">
        <w:rPr>
          <w:rFonts w:asciiTheme="minorHAnsi" w:eastAsiaTheme="minorHAnsi" w:hAnsiTheme="minorHAnsi" w:cstheme="minorHAnsi"/>
          <w:sz w:val="24"/>
          <w:szCs w:val="24"/>
          <w:lang w:val="uk-UA"/>
        </w:rPr>
        <w:t xml:space="preserve">Випускникам (резидентам) програм підготовки з польової епідеміології </w:t>
      </w:r>
      <w:r w:rsidR="00AF2E46" w:rsidRPr="002E5511">
        <w:rPr>
          <w:rFonts w:asciiTheme="minorHAnsi" w:eastAsiaTheme="minorHAnsi" w:hAnsiTheme="minorHAnsi" w:cstheme="minorHAnsi"/>
          <w:sz w:val="24"/>
          <w:szCs w:val="24"/>
          <w:lang w:val="uk-UA"/>
        </w:rPr>
        <w:t xml:space="preserve">(FETP, FELTP, EIS) </w:t>
      </w:r>
      <w:r w:rsidRPr="002E5511">
        <w:rPr>
          <w:rFonts w:asciiTheme="minorHAnsi" w:eastAsiaTheme="minorHAnsi" w:hAnsiTheme="minorHAnsi" w:cstheme="minorHAnsi"/>
          <w:sz w:val="24"/>
          <w:szCs w:val="24"/>
          <w:lang w:val="uk-UA"/>
        </w:rPr>
        <w:t>буде надано перевагу</w:t>
      </w:r>
    </w:p>
    <w:p w:rsidR="00A026F0" w:rsidRPr="002E5511" w:rsidRDefault="00F30F0D" w:rsidP="002E5511">
      <w:pPr>
        <w:pStyle w:val="a3"/>
        <w:numPr>
          <w:ilvl w:val="0"/>
          <w:numId w:val="7"/>
        </w:numPr>
        <w:spacing w:after="0" w:line="240" w:lineRule="auto"/>
        <w:rPr>
          <w:rFonts w:asciiTheme="minorHAnsi" w:eastAsiaTheme="minorHAnsi" w:hAnsiTheme="minorHAnsi" w:cstheme="minorHAnsi"/>
          <w:sz w:val="24"/>
          <w:szCs w:val="24"/>
          <w:lang w:val="uk-UA"/>
        </w:rPr>
      </w:pPr>
      <w:r w:rsidRPr="002E5511">
        <w:rPr>
          <w:rFonts w:asciiTheme="minorHAnsi" w:eastAsiaTheme="minorHAnsi" w:hAnsiTheme="minorHAnsi" w:cstheme="minorHAnsi"/>
          <w:sz w:val="24"/>
          <w:szCs w:val="24"/>
          <w:lang w:val="uk-UA"/>
        </w:rPr>
        <w:t>Достатній рівень технічної експертизи в галузях епідеміології, громадського здоров’я</w:t>
      </w:r>
    </w:p>
    <w:p w:rsidR="00F30F0D" w:rsidRPr="002E5511" w:rsidRDefault="00F30F0D" w:rsidP="002E5511">
      <w:pPr>
        <w:pStyle w:val="a3"/>
        <w:numPr>
          <w:ilvl w:val="0"/>
          <w:numId w:val="7"/>
        </w:numPr>
        <w:spacing w:after="0" w:line="240" w:lineRule="auto"/>
        <w:rPr>
          <w:rFonts w:asciiTheme="minorHAnsi" w:eastAsiaTheme="minorHAnsi" w:hAnsiTheme="minorHAnsi" w:cstheme="minorHAnsi"/>
          <w:sz w:val="24"/>
          <w:szCs w:val="24"/>
          <w:lang w:val="uk-UA"/>
        </w:rPr>
      </w:pPr>
      <w:r w:rsidRPr="002E5511">
        <w:rPr>
          <w:rFonts w:asciiTheme="minorHAnsi" w:eastAsiaTheme="minorHAnsi" w:hAnsiTheme="minorHAnsi" w:cstheme="minorHAnsi"/>
          <w:sz w:val="24"/>
          <w:szCs w:val="24"/>
          <w:lang w:val="uk-UA"/>
        </w:rPr>
        <w:t xml:space="preserve">Практичний досвід наставництва та знання підходів до наставництва та </w:t>
      </w:r>
      <w:proofErr w:type="spellStart"/>
      <w:r w:rsidRPr="002E5511">
        <w:rPr>
          <w:rFonts w:asciiTheme="minorHAnsi" w:eastAsiaTheme="minorHAnsi" w:hAnsiTheme="minorHAnsi" w:cstheme="minorHAnsi"/>
          <w:sz w:val="24"/>
          <w:szCs w:val="24"/>
          <w:lang w:val="uk-UA"/>
        </w:rPr>
        <w:t>супервізії</w:t>
      </w:r>
      <w:proofErr w:type="spellEnd"/>
    </w:p>
    <w:p w:rsidR="00F30F0D" w:rsidRDefault="00311B3D" w:rsidP="002E5511">
      <w:pPr>
        <w:pStyle w:val="a3"/>
        <w:numPr>
          <w:ilvl w:val="0"/>
          <w:numId w:val="7"/>
        </w:numPr>
        <w:spacing w:after="0" w:line="240" w:lineRule="auto"/>
        <w:rPr>
          <w:rFonts w:asciiTheme="minorHAnsi" w:eastAsiaTheme="minorHAnsi" w:hAnsiTheme="minorHAnsi" w:cstheme="minorHAnsi"/>
          <w:sz w:val="24"/>
          <w:szCs w:val="24"/>
          <w:lang w:val="uk-UA"/>
        </w:rPr>
      </w:pPr>
      <w:r w:rsidRPr="002E5511">
        <w:rPr>
          <w:rFonts w:asciiTheme="minorHAnsi" w:eastAsiaTheme="minorHAnsi" w:hAnsiTheme="minorHAnsi" w:cstheme="minorHAnsi"/>
          <w:sz w:val="24"/>
          <w:szCs w:val="24"/>
          <w:lang w:val="uk-UA"/>
        </w:rPr>
        <w:t>Знання та навички щодо написання наукових публікацій</w:t>
      </w:r>
    </w:p>
    <w:p w:rsidR="00F30F0D" w:rsidRPr="002E5511" w:rsidRDefault="00F30F0D" w:rsidP="002E5511">
      <w:pPr>
        <w:pStyle w:val="a3"/>
        <w:numPr>
          <w:ilvl w:val="0"/>
          <w:numId w:val="7"/>
        </w:numPr>
        <w:spacing w:after="0" w:line="240" w:lineRule="auto"/>
        <w:rPr>
          <w:rFonts w:asciiTheme="minorHAnsi" w:eastAsiaTheme="minorHAnsi" w:hAnsiTheme="minorHAnsi" w:cstheme="minorHAnsi"/>
          <w:sz w:val="24"/>
          <w:szCs w:val="24"/>
          <w:lang w:val="uk-UA"/>
        </w:rPr>
      </w:pPr>
      <w:r w:rsidRPr="002E5511">
        <w:rPr>
          <w:rFonts w:asciiTheme="minorHAnsi" w:eastAsiaTheme="minorHAnsi" w:hAnsiTheme="minorHAnsi" w:cstheme="minorHAnsi"/>
          <w:sz w:val="24"/>
          <w:szCs w:val="24"/>
          <w:lang w:val="uk-UA"/>
        </w:rPr>
        <w:t>Відмінні комунікаційні навички</w:t>
      </w:r>
    </w:p>
    <w:p w:rsidR="009C32DC" w:rsidRDefault="009C32DC" w:rsidP="002E5511">
      <w:pPr>
        <w:pStyle w:val="a3"/>
        <w:numPr>
          <w:ilvl w:val="0"/>
          <w:numId w:val="7"/>
        </w:numPr>
        <w:spacing w:after="0" w:line="240" w:lineRule="auto"/>
        <w:rPr>
          <w:rFonts w:asciiTheme="minorHAnsi" w:eastAsiaTheme="minorHAnsi" w:hAnsiTheme="minorHAnsi" w:cstheme="minorHAnsi"/>
          <w:sz w:val="24"/>
          <w:szCs w:val="24"/>
          <w:lang w:val="uk-UA"/>
        </w:rPr>
      </w:pPr>
      <w:r w:rsidRPr="002E5511">
        <w:rPr>
          <w:rFonts w:asciiTheme="minorHAnsi" w:eastAsiaTheme="minorHAnsi" w:hAnsiTheme="minorHAnsi" w:cstheme="minorHAnsi"/>
          <w:sz w:val="24"/>
          <w:szCs w:val="24"/>
          <w:lang w:val="uk-UA"/>
        </w:rPr>
        <w:t>Відмінний рівень роботи з комп’ютером, знання MS Word, MS Excel, MS PowerPoint.</w:t>
      </w:r>
    </w:p>
    <w:p w:rsidR="00C80584" w:rsidRPr="002E5511" w:rsidRDefault="00C80584" w:rsidP="00C80584">
      <w:pPr>
        <w:pStyle w:val="a3"/>
        <w:spacing w:after="0" w:line="240" w:lineRule="auto"/>
        <w:rPr>
          <w:rFonts w:asciiTheme="minorHAnsi" w:eastAsiaTheme="minorHAnsi" w:hAnsiTheme="minorHAnsi" w:cstheme="minorHAnsi"/>
          <w:sz w:val="24"/>
          <w:szCs w:val="24"/>
          <w:lang w:val="uk-UA"/>
        </w:rPr>
      </w:pPr>
    </w:p>
    <w:p w:rsidR="00CD3306" w:rsidRPr="002E5511" w:rsidRDefault="00CD3306" w:rsidP="002E5511">
      <w:pPr>
        <w:jc w:val="both"/>
        <w:rPr>
          <w:rFonts w:asciiTheme="minorHAnsi" w:eastAsiaTheme="minorHAnsi" w:hAnsiTheme="minorHAnsi" w:cstheme="minorHAnsi"/>
          <w:lang w:val="uk-UA" w:eastAsia="en-US"/>
        </w:rPr>
      </w:pPr>
      <w:r w:rsidRPr="002E5511">
        <w:rPr>
          <w:rFonts w:asciiTheme="minorHAnsi" w:eastAsiaTheme="minorHAnsi" w:hAnsiTheme="minorHAnsi" w:cstheme="minorHAnsi"/>
          <w:b/>
          <w:bCs/>
          <w:lang w:val="uk-UA" w:eastAsia="en-US"/>
        </w:rPr>
        <w:t xml:space="preserve">Резюме мають бути надіслані електронною поштою на електронну адресу: </w:t>
      </w:r>
      <w:proofErr w:type="spellStart"/>
      <w:r w:rsidRPr="002E5511">
        <w:rPr>
          <w:rFonts w:asciiTheme="minorHAnsi" w:eastAsiaTheme="minorHAnsi" w:hAnsiTheme="minorHAnsi" w:cstheme="minorHAnsi"/>
          <w:b/>
          <w:bCs/>
          <w:lang w:val="uk-UA" w:eastAsia="en-US"/>
        </w:rPr>
        <w:t>vacancies</w:t>
      </w:r>
      <w:proofErr w:type="spellEnd"/>
      <w:r w:rsidRPr="002E5511">
        <w:rPr>
          <w:rFonts w:asciiTheme="minorHAnsi" w:eastAsiaTheme="minorHAnsi" w:hAnsiTheme="minorHAnsi" w:cstheme="minorHAnsi"/>
          <w:b/>
          <w:bCs/>
          <w:lang w:val="uk-UA" w:eastAsia="en-US"/>
        </w:rPr>
        <w:t>@</w:t>
      </w:r>
      <w:proofErr w:type="spellStart"/>
      <w:r w:rsidRPr="002E5511">
        <w:rPr>
          <w:rFonts w:asciiTheme="minorHAnsi" w:eastAsiaTheme="minorHAnsi" w:hAnsiTheme="minorHAnsi" w:cstheme="minorHAnsi"/>
          <w:b/>
          <w:bCs/>
          <w:lang w:val="uk-UA" w:eastAsia="en-US"/>
        </w:rPr>
        <w:t>phc.org.ua</w:t>
      </w:r>
      <w:proofErr w:type="spellEnd"/>
      <w:r w:rsidRPr="002E5511">
        <w:rPr>
          <w:rFonts w:asciiTheme="minorHAnsi" w:eastAsiaTheme="minorHAnsi" w:hAnsiTheme="minorHAnsi" w:cstheme="minorHAnsi"/>
          <w:b/>
          <w:bCs/>
          <w:lang w:val="uk-UA" w:eastAsia="en-US"/>
        </w:rPr>
        <w:t>.</w:t>
      </w:r>
      <w:r w:rsidRPr="002E5511">
        <w:rPr>
          <w:rFonts w:asciiTheme="minorHAnsi" w:eastAsiaTheme="minorHAnsi" w:hAnsiTheme="minorHAnsi" w:cstheme="minorHAnsi"/>
          <w:lang w:val="uk-UA" w:eastAsia="en-US"/>
        </w:rPr>
        <w:t xml:space="preserve"> В темі листа, будь ласка, зазначте: </w:t>
      </w:r>
      <w:r w:rsidRPr="003359C8">
        <w:rPr>
          <w:rFonts w:asciiTheme="minorHAnsi" w:eastAsiaTheme="minorHAnsi" w:hAnsiTheme="minorHAnsi" w:cstheme="minorHAnsi"/>
          <w:b/>
          <w:lang w:val="uk-UA" w:eastAsia="en-US"/>
        </w:rPr>
        <w:t>«</w:t>
      </w:r>
      <w:r w:rsidR="003359C8" w:rsidRPr="003359C8">
        <w:rPr>
          <w:rFonts w:asciiTheme="minorHAnsi" w:eastAsiaTheme="minorHAnsi" w:hAnsiTheme="minorHAnsi" w:cstheme="minorHAnsi"/>
          <w:b/>
          <w:lang w:val="uk-UA" w:eastAsia="en-US"/>
        </w:rPr>
        <w:t xml:space="preserve">72-2021 </w:t>
      </w:r>
      <w:r w:rsidR="0091725A" w:rsidRPr="003359C8">
        <w:rPr>
          <w:rFonts w:asciiTheme="minorHAnsi" w:eastAsiaTheme="minorHAnsi" w:hAnsiTheme="minorHAnsi" w:cstheme="minorHAnsi"/>
          <w:b/>
          <w:lang w:val="uk-UA" w:eastAsia="en-US"/>
        </w:rPr>
        <w:t xml:space="preserve">Наставник </w:t>
      </w:r>
      <w:r w:rsidR="00DF1739" w:rsidRPr="003359C8">
        <w:rPr>
          <w:rFonts w:asciiTheme="minorHAnsi" w:eastAsiaTheme="minorHAnsi" w:hAnsiTheme="minorHAnsi" w:cstheme="minorHAnsi"/>
          <w:b/>
          <w:lang w:val="uk-UA" w:eastAsia="en-US"/>
        </w:rPr>
        <w:t xml:space="preserve">резидентів </w:t>
      </w:r>
      <w:r w:rsidR="0091725A" w:rsidRPr="003359C8">
        <w:rPr>
          <w:rFonts w:asciiTheme="minorHAnsi" w:eastAsiaTheme="minorHAnsi" w:hAnsiTheme="minorHAnsi" w:cstheme="minorHAnsi"/>
          <w:b/>
          <w:lang w:val="uk-UA" w:eastAsia="en-US"/>
        </w:rPr>
        <w:t>ІЕС</w:t>
      </w:r>
      <w:r w:rsidRPr="003359C8">
        <w:rPr>
          <w:rFonts w:asciiTheme="minorHAnsi" w:eastAsiaTheme="minorHAnsi" w:hAnsiTheme="minorHAnsi" w:cstheme="minorHAnsi"/>
          <w:b/>
          <w:lang w:val="uk-UA" w:eastAsia="en-US"/>
        </w:rPr>
        <w:t>».</w:t>
      </w:r>
    </w:p>
    <w:p w:rsidR="00CD3306" w:rsidRPr="002E5511" w:rsidRDefault="00CD3306" w:rsidP="002E5511">
      <w:pPr>
        <w:jc w:val="both"/>
        <w:rPr>
          <w:rFonts w:asciiTheme="minorHAnsi" w:eastAsiaTheme="minorHAnsi" w:hAnsiTheme="minorHAnsi" w:cstheme="minorHAnsi"/>
          <w:lang w:val="uk-UA" w:eastAsia="en-US"/>
        </w:rPr>
      </w:pPr>
      <w:r w:rsidRPr="002E5511">
        <w:rPr>
          <w:rFonts w:asciiTheme="minorHAnsi" w:eastAsiaTheme="minorHAnsi" w:hAnsiTheme="minorHAnsi" w:cstheme="minorHAnsi"/>
          <w:b/>
          <w:bCs/>
          <w:lang w:val="uk-UA" w:eastAsia="en-US"/>
        </w:rPr>
        <w:t xml:space="preserve">Термін подання документів – до </w:t>
      </w:r>
      <w:r w:rsidR="00C80584">
        <w:rPr>
          <w:rFonts w:asciiTheme="minorHAnsi" w:eastAsiaTheme="minorHAnsi" w:hAnsiTheme="minorHAnsi" w:cstheme="minorHAnsi"/>
          <w:b/>
          <w:bCs/>
          <w:lang w:val="uk-UA" w:eastAsia="en-US"/>
        </w:rPr>
        <w:t>2</w:t>
      </w:r>
      <w:r w:rsidR="007F5401">
        <w:rPr>
          <w:rFonts w:asciiTheme="minorHAnsi" w:eastAsiaTheme="minorHAnsi" w:hAnsiTheme="minorHAnsi" w:cstheme="minorHAnsi"/>
          <w:b/>
          <w:bCs/>
          <w:lang w:val="uk-UA" w:eastAsia="en-US"/>
        </w:rPr>
        <w:t>2</w:t>
      </w:r>
      <w:r w:rsidRPr="002E5511">
        <w:rPr>
          <w:rFonts w:asciiTheme="minorHAnsi" w:eastAsiaTheme="minorHAnsi" w:hAnsiTheme="minorHAnsi" w:cstheme="minorHAnsi"/>
          <w:b/>
          <w:bCs/>
          <w:lang w:val="uk-UA" w:eastAsia="en-US"/>
        </w:rPr>
        <w:t xml:space="preserve"> </w:t>
      </w:r>
      <w:r w:rsidR="00C80584">
        <w:rPr>
          <w:rFonts w:asciiTheme="minorHAnsi" w:eastAsiaTheme="minorHAnsi" w:hAnsiTheme="minorHAnsi" w:cstheme="minorHAnsi"/>
          <w:b/>
          <w:bCs/>
          <w:lang w:val="uk-UA" w:eastAsia="en-US"/>
        </w:rPr>
        <w:t>лютого</w:t>
      </w:r>
      <w:r w:rsidRPr="002E5511">
        <w:rPr>
          <w:rFonts w:asciiTheme="minorHAnsi" w:eastAsiaTheme="minorHAnsi" w:hAnsiTheme="minorHAnsi" w:cstheme="minorHAnsi"/>
          <w:b/>
          <w:bCs/>
          <w:lang w:val="uk-UA" w:eastAsia="en-US"/>
        </w:rPr>
        <w:t xml:space="preserve"> 20</w:t>
      </w:r>
      <w:r w:rsidR="00780764" w:rsidRPr="002E5511">
        <w:rPr>
          <w:rFonts w:asciiTheme="minorHAnsi" w:eastAsiaTheme="minorHAnsi" w:hAnsiTheme="minorHAnsi" w:cstheme="minorHAnsi"/>
          <w:b/>
          <w:bCs/>
          <w:lang w:val="uk-UA" w:eastAsia="en-US"/>
        </w:rPr>
        <w:t>2</w:t>
      </w:r>
      <w:r w:rsidR="00C80584">
        <w:rPr>
          <w:rFonts w:asciiTheme="minorHAnsi" w:eastAsiaTheme="minorHAnsi" w:hAnsiTheme="minorHAnsi" w:cstheme="minorHAnsi"/>
          <w:b/>
          <w:bCs/>
          <w:lang w:val="uk-UA" w:eastAsia="en-US"/>
        </w:rPr>
        <w:t>1</w:t>
      </w:r>
      <w:r w:rsidRPr="002E5511">
        <w:rPr>
          <w:rFonts w:asciiTheme="minorHAnsi" w:eastAsiaTheme="minorHAnsi" w:hAnsiTheme="minorHAnsi" w:cstheme="minorHAnsi"/>
          <w:b/>
          <w:bCs/>
          <w:lang w:val="uk-UA" w:eastAsia="en-US"/>
        </w:rPr>
        <w:t xml:space="preserve"> року</w:t>
      </w:r>
      <w:r w:rsidRPr="002E5511">
        <w:rPr>
          <w:rFonts w:asciiTheme="minorHAnsi" w:eastAsiaTheme="minorHAnsi" w:hAnsiTheme="minorHAnsi" w:cstheme="minorHAnsi"/>
          <w:lang w:val="uk-UA" w:eastAsia="en-US"/>
        </w:rPr>
        <w:t xml:space="preserve">, реєстрація документів </w:t>
      </w:r>
      <w:r w:rsidRPr="002E5511">
        <w:rPr>
          <w:rFonts w:asciiTheme="minorHAnsi" w:eastAsiaTheme="minorHAnsi" w:hAnsiTheme="minorHAnsi" w:cstheme="minorHAnsi"/>
          <w:lang w:val="uk-UA" w:eastAsia="en-US"/>
        </w:rPr>
        <w:br/>
        <w:t>завершується о 18:00.</w:t>
      </w:r>
    </w:p>
    <w:p w:rsidR="00CD3306" w:rsidRPr="002E5511" w:rsidRDefault="00CD3306" w:rsidP="002E5511">
      <w:pPr>
        <w:jc w:val="both"/>
        <w:rPr>
          <w:rFonts w:asciiTheme="minorHAnsi" w:eastAsiaTheme="minorHAnsi" w:hAnsiTheme="minorHAnsi" w:cstheme="minorHAnsi"/>
          <w:lang w:val="uk-UA" w:eastAsia="en-US"/>
        </w:rPr>
      </w:pPr>
    </w:p>
    <w:p w:rsidR="00CD3306" w:rsidRPr="002E5511" w:rsidRDefault="00CD3306" w:rsidP="002E5511">
      <w:pPr>
        <w:jc w:val="both"/>
        <w:rPr>
          <w:rFonts w:asciiTheme="minorHAnsi" w:eastAsiaTheme="minorHAnsi" w:hAnsiTheme="minorHAnsi" w:cstheme="minorHAnsi"/>
          <w:lang w:val="uk-UA" w:eastAsia="en-US"/>
        </w:rPr>
      </w:pPr>
      <w:r w:rsidRPr="002E5511">
        <w:rPr>
          <w:rFonts w:asciiTheme="minorHAnsi" w:eastAsiaTheme="minorHAnsi" w:hAnsiTheme="minorHAnsi" w:cstheme="minorHAnsi"/>
          <w:lang w:val="uk-UA" w:eastAsia="en-US"/>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rsidR="00EF03AD" w:rsidRPr="002E5511" w:rsidRDefault="00EF03AD" w:rsidP="002E5511">
      <w:pPr>
        <w:jc w:val="both"/>
        <w:rPr>
          <w:rFonts w:asciiTheme="minorHAnsi" w:eastAsiaTheme="minorHAnsi" w:hAnsiTheme="minorHAnsi" w:cstheme="minorHAnsi"/>
          <w:lang w:val="uk-UA" w:eastAsia="en-US"/>
        </w:rPr>
      </w:pPr>
    </w:p>
    <w:p w:rsidR="00DF3663" w:rsidRPr="002E5511" w:rsidRDefault="00CD3306" w:rsidP="002E5511">
      <w:pPr>
        <w:jc w:val="both"/>
        <w:rPr>
          <w:rFonts w:asciiTheme="minorHAnsi" w:eastAsiaTheme="minorHAnsi" w:hAnsiTheme="minorHAnsi" w:cstheme="minorHAnsi"/>
          <w:lang w:val="uk-UA" w:eastAsia="en-US"/>
        </w:rPr>
      </w:pPr>
      <w:r w:rsidRPr="002E5511">
        <w:rPr>
          <w:rFonts w:asciiTheme="minorHAnsi" w:eastAsiaTheme="minorHAnsi" w:hAnsiTheme="minorHAnsi" w:cstheme="minorHAnsi"/>
          <w:lang w:val="uk-UA" w:eastAsia="en-US"/>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r w:rsidR="00EF03AD" w:rsidRPr="002E5511">
        <w:rPr>
          <w:rFonts w:asciiTheme="minorHAnsi" w:eastAsiaTheme="minorHAnsi" w:hAnsiTheme="minorHAnsi" w:cstheme="minorHAnsi"/>
          <w:lang w:val="uk-UA" w:eastAsia="en-US"/>
        </w:rPr>
        <w:t>.</w:t>
      </w:r>
    </w:p>
    <w:sectPr w:rsidR="00DF3663" w:rsidRPr="002E5511" w:rsidSect="00CD330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9543D9"/>
    <w:multiLevelType w:val="hybridMultilevel"/>
    <w:tmpl w:val="4CE8E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123E7B"/>
    <w:multiLevelType w:val="hybridMultilevel"/>
    <w:tmpl w:val="D0A62AD8"/>
    <w:lvl w:ilvl="0" w:tplc="C99E507A">
      <w:numFmt w:val="bullet"/>
      <w:lvlText w:val="•"/>
      <w:lvlJc w:val="left"/>
      <w:pPr>
        <w:ind w:left="1125" w:hanging="765"/>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E6E4F68"/>
    <w:multiLevelType w:val="hybridMultilevel"/>
    <w:tmpl w:val="FD28A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529D265E"/>
    <w:multiLevelType w:val="hybridMultilevel"/>
    <w:tmpl w:val="C2B4E55C"/>
    <w:lvl w:ilvl="0" w:tplc="04190001">
      <w:start w:val="1"/>
      <w:numFmt w:val="bullet"/>
      <w:lvlText w:val=""/>
      <w:lvlJc w:val="left"/>
      <w:pPr>
        <w:ind w:left="720" w:hanging="360"/>
      </w:pPr>
      <w:rPr>
        <w:rFonts w:ascii="Symbol" w:hAnsi="Symbol" w:hint="default"/>
      </w:rPr>
    </w:lvl>
    <w:lvl w:ilvl="1" w:tplc="A3F8FDE4">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4219D0"/>
    <w:multiLevelType w:val="hybridMultilevel"/>
    <w:tmpl w:val="C9B249A2"/>
    <w:lvl w:ilvl="0" w:tplc="1C623FBA">
      <w:start w:val="1"/>
      <w:numFmt w:val="decimal"/>
      <w:lvlText w:val="%1."/>
      <w:lvlJc w:val="left"/>
      <w:pPr>
        <w:ind w:left="720" w:hanging="360"/>
      </w:pPr>
      <w:rPr>
        <w:rFonts w:ascii="Times New Roman" w:eastAsiaTheme="minorHAnsi" w:hAnsi="Times New Roman" w:cs="Times New Roman"/>
        <w:b w:val="0"/>
        <w:lang w:val="uk-U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0"/>
  </w:num>
  <w:num w:numId="4">
    <w:abstractNumId w:val="6"/>
  </w:num>
  <w:num w:numId="5">
    <w:abstractNumId w:val="9"/>
  </w:num>
  <w:num w:numId="6">
    <w:abstractNumId w:val="1"/>
  </w:num>
  <w:num w:numId="7">
    <w:abstractNumId w:val="4"/>
  </w:num>
  <w:num w:numId="8">
    <w:abstractNumId w:val="8"/>
  </w:num>
  <w:num w:numId="9">
    <w:abstractNumId w:val="11"/>
  </w:num>
  <w:num w:numId="10">
    <w:abstractNumId w:val="3"/>
  </w:num>
  <w:num w:numId="11">
    <w:abstractNumId w:val="2"/>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45D44"/>
    <w:rsid w:val="000076D3"/>
    <w:rsid w:val="00032D8B"/>
    <w:rsid w:val="00056A4B"/>
    <w:rsid w:val="00070A9A"/>
    <w:rsid w:val="000D7FB4"/>
    <w:rsid w:val="000F12E6"/>
    <w:rsid w:val="000F2CF3"/>
    <w:rsid w:val="0014234D"/>
    <w:rsid w:val="00146B16"/>
    <w:rsid w:val="00147FC1"/>
    <w:rsid w:val="00151D28"/>
    <w:rsid w:val="001545C8"/>
    <w:rsid w:val="00163EA1"/>
    <w:rsid w:val="00165940"/>
    <w:rsid w:val="001B744D"/>
    <w:rsid w:val="00201820"/>
    <w:rsid w:val="00201EED"/>
    <w:rsid w:val="00251E0E"/>
    <w:rsid w:val="00260F9E"/>
    <w:rsid w:val="002618C5"/>
    <w:rsid w:val="002626B3"/>
    <w:rsid w:val="002916AB"/>
    <w:rsid w:val="002B0A04"/>
    <w:rsid w:val="002E5511"/>
    <w:rsid w:val="002E702A"/>
    <w:rsid w:val="0030389E"/>
    <w:rsid w:val="00311B3D"/>
    <w:rsid w:val="003359C8"/>
    <w:rsid w:val="0033608E"/>
    <w:rsid w:val="0033647F"/>
    <w:rsid w:val="0037760D"/>
    <w:rsid w:val="00385ADF"/>
    <w:rsid w:val="003E033B"/>
    <w:rsid w:val="003E0E1F"/>
    <w:rsid w:val="003F0C80"/>
    <w:rsid w:val="00401AB7"/>
    <w:rsid w:val="00401BDF"/>
    <w:rsid w:val="00412039"/>
    <w:rsid w:val="004203A3"/>
    <w:rsid w:val="00426300"/>
    <w:rsid w:val="0045499D"/>
    <w:rsid w:val="00466C0E"/>
    <w:rsid w:val="004A01B4"/>
    <w:rsid w:val="004C5EC1"/>
    <w:rsid w:val="004D13EA"/>
    <w:rsid w:val="004D45BF"/>
    <w:rsid w:val="004F79D2"/>
    <w:rsid w:val="005057F6"/>
    <w:rsid w:val="00542C7A"/>
    <w:rsid w:val="00546C9B"/>
    <w:rsid w:val="00565075"/>
    <w:rsid w:val="005A1862"/>
    <w:rsid w:val="005C68BE"/>
    <w:rsid w:val="005E1AEC"/>
    <w:rsid w:val="006A1712"/>
    <w:rsid w:val="006E257D"/>
    <w:rsid w:val="006F1637"/>
    <w:rsid w:val="006F5BB6"/>
    <w:rsid w:val="00714A87"/>
    <w:rsid w:val="007316EA"/>
    <w:rsid w:val="00750AF2"/>
    <w:rsid w:val="00772569"/>
    <w:rsid w:val="007760FB"/>
    <w:rsid w:val="00776231"/>
    <w:rsid w:val="00780764"/>
    <w:rsid w:val="0079527E"/>
    <w:rsid w:val="007C3EAC"/>
    <w:rsid w:val="007F5401"/>
    <w:rsid w:val="007F7E9E"/>
    <w:rsid w:val="00830FE6"/>
    <w:rsid w:val="008435DC"/>
    <w:rsid w:val="0085442B"/>
    <w:rsid w:val="00861BDD"/>
    <w:rsid w:val="00863F80"/>
    <w:rsid w:val="008677B3"/>
    <w:rsid w:val="00896E6B"/>
    <w:rsid w:val="008C03A4"/>
    <w:rsid w:val="008C6DD9"/>
    <w:rsid w:val="0091725A"/>
    <w:rsid w:val="0094591F"/>
    <w:rsid w:val="00957B89"/>
    <w:rsid w:val="00960845"/>
    <w:rsid w:val="009C32DC"/>
    <w:rsid w:val="009E7CF9"/>
    <w:rsid w:val="009F309E"/>
    <w:rsid w:val="009F4323"/>
    <w:rsid w:val="00A026F0"/>
    <w:rsid w:val="00A51240"/>
    <w:rsid w:val="00A57B19"/>
    <w:rsid w:val="00A64F55"/>
    <w:rsid w:val="00A754EB"/>
    <w:rsid w:val="00AC0460"/>
    <w:rsid w:val="00AF2E46"/>
    <w:rsid w:val="00B02CE0"/>
    <w:rsid w:val="00B0321E"/>
    <w:rsid w:val="00B17E1D"/>
    <w:rsid w:val="00B53CC6"/>
    <w:rsid w:val="00B63A6F"/>
    <w:rsid w:val="00B93A57"/>
    <w:rsid w:val="00BF3DD0"/>
    <w:rsid w:val="00BF642E"/>
    <w:rsid w:val="00C02A49"/>
    <w:rsid w:val="00C04CC3"/>
    <w:rsid w:val="00C4748A"/>
    <w:rsid w:val="00C4771B"/>
    <w:rsid w:val="00C52B49"/>
    <w:rsid w:val="00C64D1C"/>
    <w:rsid w:val="00C65FA7"/>
    <w:rsid w:val="00C80584"/>
    <w:rsid w:val="00CA0EAD"/>
    <w:rsid w:val="00CD3306"/>
    <w:rsid w:val="00CF4A9F"/>
    <w:rsid w:val="00D2585E"/>
    <w:rsid w:val="00D25FB7"/>
    <w:rsid w:val="00D3384B"/>
    <w:rsid w:val="00D41514"/>
    <w:rsid w:val="00D42C92"/>
    <w:rsid w:val="00D46547"/>
    <w:rsid w:val="00D76030"/>
    <w:rsid w:val="00D9532A"/>
    <w:rsid w:val="00D95FBA"/>
    <w:rsid w:val="00D97C5D"/>
    <w:rsid w:val="00DB1F9C"/>
    <w:rsid w:val="00DF1739"/>
    <w:rsid w:val="00DF3663"/>
    <w:rsid w:val="00DF78B7"/>
    <w:rsid w:val="00E23A7B"/>
    <w:rsid w:val="00E324ED"/>
    <w:rsid w:val="00E32EDC"/>
    <w:rsid w:val="00E354A3"/>
    <w:rsid w:val="00E434CE"/>
    <w:rsid w:val="00E45D44"/>
    <w:rsid w:val="00E47FC3"/>
    <w:rsid w:val="00E57B87"/>
    <w:rsid w:val="00E603D7"/>
    <w:rsid w:val="00E77A4F"/>
    <w:rsid w:val="00EB60E5"/>
    <w:rsid w:val="00EF03AD"/>
    <w:rsid w:val="00EF328F"/>
    <w:rsid w:val="00F1712A"/>
    <w:rsid w:val="00F256B4"/>
    <w:rsid w:val="00F30F0D"/>
    <w:rsid w:val="00F47F36"/>
    <w:rsid w:val="00FA76E5"/>
    <w:rsid w:val="00FB751F"/>
    <w:rsid w:val="00FF25AF"/>
    <w:rsid w:val="00FF6E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D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выноски Знак"/>
    <w:basedOn w:val="a0"/>
    <w:link w:val="a4"/>
    <w:uiPriority w:val="99"/>
    <w:semiHidden/>
    <w:rsid w:val="00546C9B"/>
    <w:rPr>
      <w:rFonts w:ascii="Tahoma" w:eastAsia="Times New Roman" w:hAnsi="Tahoma" w:cs="Tahoma"/>
      <w:sz w:val="16"/>
      <w:szCs w:val="16"/>
      <w:lang w:eastAsia="ru-RU"/>
    </w:rPr>
  </w:style>
  <w:style w:type="character" w:styleId="a6">
    <w:name w:val="annotation reference"/>
    <w:basedOn w:val="a0"/>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ечания Знак"/>
    <w:basedOn w:val="a0"/>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ечания Знак"/>
    <w:basedOn w:val="a8"/>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ой текст Знак"/>
    <w:basedOn w:val="a0"/>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ий колонтитул Знак"/>
    <w:basedOn w:val="a0"/>
    <w:link w:val="af"/>
    <w:rsid w:val="00CD3306"/>
    <w:rPr>
      <w:rFonts w:ascii="Times New Roman" w:eastAsia="Times New Roman" w:hAnsi="Times New Roman" w:cs="Times New Roman"/>
      <w:sz w:val="24"/>
      <w:szCs w:val="20"/>
      <w:lang w:val="uk-UA"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C784D-EDCE-4D07-A0EB-77376F02D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729</Words>
  <Characters>4156</Characters>
  <Application>Microsoft Office Word</Application>
  <DocSecurity>0</DocSecurity>
  <Lines>34</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DG Win&amp;Soft</Company>
  <LinksUpToDate>false</LinksUpToDate>
  <CharactersWithSpaces>4876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Anatoliy</dc:creator>
  <cp:lastModifiedBy>Irina</cp:lastModifiedBy>
  <cp:revision>5</cp:revision>
  <cp:lastPrinted>2017-08-19T07:19:00Z</cp:lastPrinted>
  <dcterms:created xsi:type="dcterms:W3CDTF">2021-02-02T12:55:00Z</dcterms:created>
  <dcterms:modified xsi:type="dcterms:W3CDTF">2021-02-08T12:26:00Z</dcterms:modified>
</cp:coreProperties>
</file>