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B4" w:rsidRPr="001502CE" w:rsidRDefault="008618B4" w:rsidP="00B62D02">
      <w:pPr>
        <w:spacing w:after="0" w:line="240" w:lineRule="auto"/>
        <w:jc w:val="center"/>
        <w:rPr>
          <w:lang w:val="uk-UA"/>
        </w:rPr>
      </w:pP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Міністерства охорони здоров’я України» оголошує конкурс </w:t>
      </w:r>
      <w:r w:rsidR="002D4998">
        <w:rPr>
          <w:rFonts w:asciiTheme="minorHAnsi" w:hAnsiTheme="minorHAnsi" w:cstheme="minorHAnsi"/>
          <w:b/>
          <w:sz w:val="24"/>
          <w:szCs w:val="24"/>
          <w:lang w:val="uk-UA"/>
        </w:rPr>
        <w:t>для відбору</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C7190D">
        <w:rPr>
          <w:rFonts w:asciiTheme="minorHAnsi" w:hAnsiTheme="minorHAnsi" w:cstheme="minorHAnsi"/>
          <w:b/>
          <w:sz w:val="24"/>
          <w:szCs w:val="24"/>
          <w:lang w:val="uk-UA"/>
        </w:rPr>
        <w:t xml:space="preserve">для проведення </w:t>
      </w:r>
      <w:r w:rsidR="00806845">
        <w:rPr>
          <w:rFonts w:asciiTheme="minorHAnsi" w:hAnsiTheme="minorHAnsi" w:cstheme="minorHAnsi"/>
          <w:b/>
          <w:sz w:val="24"/>
          <w:szCs w:val="24"/>
          <w:lang w:val="uk-UA"/>
        </w:rPr>
        <w:t xml:space="preserve">тренінгів </w:t>
      </w:r>
      <w:r w:rsidR="00806845" w:rsidRPr="00806845">
        <w:rPr>
          <w:rFonts w:asciiTheme="minorHAnsi" w:hAnsiTheme="minorHAnsi" w:cstheme="minorHAnsi"/>
          <w:b/>
          <w:sz w:val="24"/>
          <w:szCs w:val="24"/>
          <w:lang w:val="uk-UA"/>
        </w:rPr>
        <w:t xml:space="preserve">з імплементації Національної стратегії </w:t>
      </w:r>
      <w:r w:rsidR="00806845">
        <w:rPr>
          <w:rFonts w:asciiTheme="minorHAnsi" w:hAnsiTheme="minorHAnsi" w:cstheme="minorHAnsi"/>
          <w:b/>
          <w:sz w:val="24"/>
          <w:szCs w:val="24"/>
          <w:lang w:val="uk-UA"/>
        </w:rPr>
        <w:t xml:space="preserve">                  </w:t>
      </w:r>
      <w:r w:rsidR="00806845" w:rsidRPr="00806845">
        <w:rPr>
          <w:rFonts w:asciiTheme="minorHAnsi" w:hAnsiTheme="minorHAnsi" w:cstheme="minorHAnsi"/>
          <w:b/>
          <w:sz w:val="24"/>
          <w:szCs w:val="24"/>
          <w:lang w:val="uk-UA"/>
        </w:rPr>
        <w:t>тестування на ВІЛ (для національних та регіональних спеціалістів)</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p>
    <w:p w:rsidR="00F72BBF" w:rsidRPr="00F72BBF" w:rsidRDefault="00F72BBF" w:rsidP="00F72BBF">
      <w:pPr>
        <w:spacing w:after="0" w:line="240" w:lineRule="auto"/>
        <w:jc w:val="center"/>
        <w:rPr>
          <w:rFonts w:asciiTheme="minorHAnsi" w:hAnsiTheme="minorHAnsi" w:cstheme="minorHAnsi"/>
          <w:sz w:val="24"/>
          <w:szCs w:val="24"/>
          <w:lang w:val="uk-UA"/>
        </w:rPr>
      </w:pPr>
    </w:p>
    <w:p w:rsidR="00F72BBF" w:rsidRPr="00EA2E6E"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Назва позиції: </w:t>
      </w:r>
      <w:r w:rsidRPr="00F72BBF">
        <w:rPr>
          <w:rFonts w:asciiTheme="minorHAnsi" w:hAnsiTheme="minorHAnsi" w:cstheme="minorHAnsi"/>
          <w:sz w:val="24"/>
          <w:szCs w:val="24"/>
          <w:lang w:val="uk-UA"/>
        </w:rPr>
        <w:t xml:space="preserve">Консультант з </w:t>
      </w:r>
      <w:r w:rsidR="00EA2E6E">
        <w:rPr>
          <w:rFonts w:asciiTheme="minorHAnsi" w:hAnsiTheme="minorHAnsi" w:cstheme="minorHAnsi"/>
          <w:sz w:val="24"/>
          <w:szCs w:val="24"/>
          <w:lang w:val="uk-UA"/>
        </w:rPr>
        <w:t xml:space="preserve">проведення </w:t>
      </w:r>
      <w:r w:rsidR="00806845">
        <w:rPr>
          <w:rFonts w:asciiTheme="minorHAnsi" w:hAnsiTheme="minorHAnsi" w:cstheme="minorHAnsi"/>
          <w:sz w:val="24"/>
          <w:szCs w:val="24"/>
          <w:lang w:val="uk-UA"/>
        </w:rPr>
        <w:t xml:space="preserve">тренінгів </w:t>
      </w:r>
      <w:r w:rsidR="00C45B0A">
        <w:rPr>
          <w:rFonts w:asciiTheme="minorHAnsi" w:hAnsiTheme="minorHAnsi" w:cstheme="minorHAnsi"/>
          <w:sz w:val="24"/>
          <w:szCs w:val="24"/>
          <w:lang w:val="uk-UA"/>
        </w:rPr>
        <w:t xml:space="preserve">з </w:t>
      </w:r>
      <w:r w:rsidR="00806845" w:rsidRPr="00806845">
        <w:rPr>
          <w:rFonts w:asciiTheme="minorHAnsi" w:hAnsiTheme="minorHAnsi" w:cstheme="minorHAnsi"/>
          <w:sz w:val="24"/>
          <w:szCs w:val="24"/>
          <w:lang w:val="uk-UA"/>
        </w:rPr>
        <w:t>імплементації Національної стратегії тестування на ВІЛ (для національних та регіональних спеціалістів)</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Кількість позицій: </w:t>
      </w:r>
      <w:r w:rsidR="00C45B0A">
        <w:rPr>
          <w:rFonts w:asciiTheme="minorHAnsi" w:hAnsiTheme="minorHAnsi" w:cstheme="minorHAnsi"/>
          <w:b/>
          <w:sz w:val="24"/>
          <w:szCs w:val="24"/>
          <w:lang w:val="uk-UA"/>
        </w:rPr>
        <w:t>2</w:t>
      </w:r>
    </w:p>
    <w:p w:rsidR="00F72BBF" w:rsidRPr="00F72BBF"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p>
    <w:p w:rsidR="00806845"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Період виконання робіт: </w:t>
      </w:r>
      <w:r w:rsidR="00806845">
        <w:rPr>
          <w:rFonts w:asciiTheme="minorHAnsi" w:hAnsiTheme="minorHAnsi" w:cstheme="minorHAnsi"/>
          <w:sz w:val="24"/>
          <w:szCs w:val="24"/>
          <w:lang w:val="uk-UA"/>
        </w:rPr>
        <w:t xml:space="preserve">02 вересня </w:t>
      </w:r>
      <w:r w:rsidR="00C4527F">
        <w:rPr>
          <w:rFonts w:asciiTheme="minorHAnsi" w:hAnsiTheme="minorHAnsi" w:cstheme="minorHAnsi"/>
          <w:sz w:val="24"/>
          <w:szCs w:val="24"/>
          <w:lang w:val="uk-UA"/>
        </w:rPr>
        <w:t xml:space="preserve">2019 </w:t>
      </w:r>
      <w:r w:rsidRPr="00F72BBF">
        <w:rPr>
          <w:rFonts w:asciiTheme="minorHAnsi" w:hAnsiTheme="minorHAnsi" w:cstheme="minorHAnsi"/>
          <w:sz w:val="24"/>
          <w:szCs w:val="24"/>
          <w:lang w:val="uk-UA"/>
        </w:rPr>
        <w:t xml:space="preserve">року – </w:t>
      </w:r>
      <w:r w:rsidR="00C4527F">
        <w:rPr>
          <w:rFonts w:asciiTheme="minorHAnsi" w:hAnsiTheme="minorHAnsi" w:cstheme="minorHAnsi"/>
          <w:sz w:val="24"/>
          <w:szCs w:val="24"/>
          <w:lang w:val="uk-UA"/>
        </w:rPr>
        <w:t xml:space="preserve">27 </w:t>
      </w:r>
      <w:r w:rsidR="00806845">
        <w:rPr>
          <w:rFonts w:asciiTheme="minorHAnsi" w:hAnsiTheme="minorHAnsi" w:cstheme="minorHAnsi"/>
          <w:sz w:val="24"/>
          <w:szCs w:val="24"/>
          <w:lang w:val="uk-UA"/>
        </w:rPr>
        <w:t xml:space="preserve">вересня </w:t>
      </w:r>
      <w:r w:rsidRPr="00F72BBF">
        <w:rPr>
          <w:rFonts w:asciiTheme="minorHAnsi" w:hAnsiTheme="minorHAnsi" w:cstheme="minorHAnsi"/>
          <w:sz w:val="24"/>
          <w:szCs w:val="24"/>
          <w:lang w:val="uk-UA"/>
        </w:rPr>
        <w:t>201</w:t>
      </w:r>
      <w:r w:rsidR="00C4527F">
        <w:rPr>
          <w:rFonts w:asciiTheme="minorHAnsi" w:hAnsiTheme="minorHAnsi" w:cstheme="minorHAnsi"/>
          <w:sz w:val="24"/>
          <w:szCs w:val="24"/>
          <w:lang w:val="uk-UA"/>
        </w:rPr>
        <w:t>9</w:t>
      </w:r>
      <w:r w:rsidRPr="00F72BBF">
        <w:rPr>
          <w:rFonts w:asciiTheme="minorHAnsi" w:hAnsiTheme="minorHAnsi" w:cstheme="minorHAnsi"/>
          <w:sz w:val="24"/>
          <w:szCs w:val="24"/>
          <w:lang w:val="uk-UA"/>
        </w:rPr>
        <w:t xml:space="preserve"> року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1502CE"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F72BBF">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1502CE" w:rsidRDefault="006439B5" w:rsidP="00B62D02">
      <w:pPr>
        <w:spacing w:after="0" w:line="240" w:lineRule="auto"/>
        <w:ind w:left="-14" w:right="0" w:firstLine="708"/>
        <w:rPr>
          <w:lang w:val="uk-UA"/>
        </w:rPr>
      </w:pPr>
    </w:p>
    <w:p w:rsidR="00F72BBF" w:rsidRPr="001502CE" w:rsidRDefault="00F72BBF" w:rsidP="001502CE">
      <w:pPr>
        <w:spacing w:after="0" w:line="240" w:lineRule="auto"/>
        <w:ind w:left="0" w:firstLine="720"/>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Мета конкурсу </w:t>
      </w:r>
    </w:p>
    <w:p w:rsidR="00806845" w:rsidRDefault="00F72BBF" w:rsidP="00806845">
      <w:pPr>
        <w:spacing w:line="240" w:lineRule="auto"/>
        <w:ind w:left="9" w:firstLine="711"/>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Метою конкурсу є відбір </w:t>
      </w:r>
      <w:r w:rsidR="00C45B0A">
        <w:rPr>
          <w:rFonts w:asciiTheme="minorHAnsi" w:hAnsiTheme="minorHAnsi" w:cstheme="minorHAnsi"/>
          <w:sz w:val="24"/>
          <w:szCs w:val="24"/>
          <w:lang w:val="uk-UA"/>
        </w:rPr>
        <w:t xml:space="preserve">2-х </w:t>
      </w:r>
      <w:r w:rsidRPr="00F72BBF">
        <w:rPr>
          <w:rFonts w:asciiTheme="minorHAnsi" w:hAnsiTheme="minorHAnsi" w:cstheme="minorHAnsi"/>
          <w:sz w:val="24"/>
          <w:szCs w:val="24"/>
          <w:lang w:val="uk-UA"/>
        </w:rPr>
        <w:t>консультант</w:t>
      </w:r>
      <w:r w:rsidR="00C45B0A">
        <w:rPr>
          <w:rFonts w:asciiTheme="minorHAnsi" w:hAnsiTheme="minorHAnsi" w:cstheme="minorHAnsi"/>
          <w:sz w:val="24"/>
          <w:szCs w:val="24"/>
          <w:lang w:val="uk-UA"/>
        </w:rPr>
        <w:t>ів</w:t>
      </w:r>
      <w:r w:rsidRPr="00F72BBF">
        <w:rPr>
          <w:rFonts w:asciiTheme="minorHAnsi" w:hAnsiTheme="minorHAnsi" w:cstheme="minorHAnsi"/>
          <w:sz w:val="24"/>
          <w:szCs w:val="24"/>
          <w:lang w:val="uk-UA"/>
        </w:rPr>
        <w:t xml:space="preserve"> на посаду “</w:t>
      </w:r>
      <w:r w:rsidRPr="001502CE">
        <w:rPr>
          <w:rFonts w:asciiTheme="minorHAnsi" w:hAnsiTheme="minorHAnsi" w:cstheme="minorHAnsi"/>
          <w:sz w:val="24"/>
          <w:szCs w:val="24"/>
          <w:lang w:val="uk-UA"/>
        </w:rPr>
        <w:t>Консультанта для проведення тренінг</w:t>
      </w:r>
      <w:r w:rsidR="00806845">
        <w:rPr>
          <w:rFonts w:asciiTheme="minorHAnsi" w:hAnsiTheme="minorHAnsi" w:cstheme="minorHAnsi"/>
          <w:sz w:val="24"/>
          <w:szCs w:val="24"/>
          <w:lang w:val="uk-UA"/>
        </w:rPr>
        <w:t>ів</w:t>
      </w:r>
      <w:r w:rsidRPr="001502CE">
        <w:rPr>
          <w:rFonts w:asciiTheme="minorHAnsi" w:hAnsiTheme="minorHAnsi" w:cstheme="minorHAnsi"/>
          <w:sz w:val="24"/>
          <w:szCs w:val="24"/>
          <w:lang w:val="uk-UA"/>
        </w:rPr>
        <w:t xml:space="preserve"> з </w:t>
      </w:r>
      <w:r w:rsidR="00806845" w:rsidRPr="00806845">
        <w:rPr>
          <w:rFonts w:asciiTheme="minorHAnsi" w:hAnsiTheme="minorHAnsi" w:cstheme="minorHAnsi"/>
          <w:sz w:val="24"/>
          <w:szCs w:val="24"/>
          <w:lang w:val="uk-UA"/>
        </w:rPr>
        <w:t>імплементації Національної стратегії тестування на ВІЛ (для національних та регіональних спеціалістів)</w:t>
      </w:r>
      <w:r w:rsidR="00806845" w:rsidRPr="00F72BBF">
        <w:rPr>
          <w:rFonts w:asciiTheme="minorHAnsi" w:hAnsiTheme="minorHAnsi" w:cstheme="minorHAnsi"/>
          <w:sz w:val="24"/>
          <w:szCs w:val="24"/>
          <w:lang w:val="uk-UA"/>
        </w:rPr>
        <w:t>”</w:t>
      </w:r>
      <w:r w:rsidR="00806845">
        <w:rPr>
          <w:rFonts w:asciiTheme="minorHAnsi" w:hAnsiTheme="minorHAnsi" w:cstheme="minorHAnsi"/>
          <w:sz w:val="24"/>
          <w:szCs w:val="24"/>
          <w:lang w:val="uk-UA"/>
        </w:rPr>
        <w:t>.</w:t>
      </w:r>
      <w:r w:rsidR="00806845" w:rsidRPr="00806845">
        <w:rPr>
          <w:rFonts w:asciiTheme="minorHAnsi" w:hAnsiTheme="minorHAnsi" w:cstheme="minorHAnsi"/>
          <w:sz w:val="24"/>
          <w:szCs w:val="24"/>
          <w:lang w:val="uk-UA"/>
        </w:rPr>
        <w:t xml:space="preserve"> </w:t>
      </w:r>
      <w:r w:rsidR="00806845" w:rsidRPr="00F72BBF">
        <w:rPr>
          <w:rFonts w:asciiTheme="minorHAnsi" w:hAnsiTheme="minorHAnsi" w:cstheme="minorHAnsi"/>
          <w:sz w:val="24"/>
          <w:szCs w:val="24"/>
          <w:lang w:val="uk-UA"/>
        </w:rPr>
        <w:t>Предметом конкурсу є конкурсна заявка/резюме, яка супроводжується іншими документами, що підтверджують кваліфікацію та досвід конкурсанта</w:t>
      </w:r>
      <w:r w:rsidR="00806845">
        <w:rPr>
          <w:rFonts w:asciiTheme="minorHAnsi" w:hAnsiTheme="minorHAnsi" w:cstheme="minorHAnsi"/>
          <w:sz w:val="24"/>
          <w:szCs w:val="24"/>
          <w:lang w:val="uk-UA"/>
        </w:rPr>
        <w:t>.</w:t>
      </w:r>
    </w:p>
    <w:p w:rsidR="006439B5" w:rsidRDefault="006439B5" w:rsidP="00B62D02">
      <w:pPr>
        <w:spacing w:after="0" w:line="240" w:lineRule="auto"/>
        <w:ind w:left="1" w:right="0" w:firstLine="0"/>
        <w:jc w:val="left"/>
        <w:rPr>
          <w:lang w:val="uk-UA"/>
        </w:rPr>
      </w:pPr>
    </w:p>
    <w:p w:rsidR="00806845" w:rsidRPr="001502CE" w:rsidRDefault="00806845" w:rsidP="00B62D02">
      <w:pPr>
        <w:spacing w:after="0" w:line="240" w:lineRule="auto"/>
        <w:ind w:left="1" w:right="0" w:firstLine="0"/>
        <w:jc w:val="left"/>
        <w:rPr>
          <w:lang w:val="uk-UA"/>
        </w:rPr>
      </w:pPr>
    </w:p>
    <w:p w:rsidR="00981AC0" w:rsidRPr="001502CE" w:rsidRDefault="00CB7DA5"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Вимоги до </w:t>
      </w:r>
      <w:r w:rsidR="00C45B0A" w:rsidRPr="001502CE">
        <w:rPr>
          <w:rFonts w:asciiTheme="minorHAnsi" w:hAnsiTheme="minorHAnsi" w:cstheme="minorHAnsi"/>
          <w:b/>
          <w:sz w:val="24"/>
          <w:szCs w:val="24"/>
          <w:lang w:val="uk-UA"/>
        </w:rPr>
        <w:t>кандидат</w:t>
      </w:r>
      <w:r w:rsidR="00C45B0A">
        <w:rPr>
          <w:rFonts w:asciiTheme="minorHAnsi" w:hAnsiTheme="minorHAnsi" w:cstheme="minorHAnsi"/>
          <w:b/>
          <w:sz w:val="24"/>
          <w:szCs w:val="24"/>
          <w:lang w:val="uk-UA"/>
        </w:rPr>
        <w:t>ів</w:t>
      </w:r>
      <w:r w:rsidRPr="001502CE">
        <w:rPr>
          <w:rFonts w:asciiTheme="minorHAnsi" w:hAnsiTheme="minorHAnsi" w:cstheme="minorHAnsi"/>
          <w:b/>
          <w:sz w:val="24"/>
          <w:szCs w:val="24"/>
          <w:lang w:val="uk-UA"/>
        </w:rPr>
        <w:t xml:space="preserve">: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Вища освіта;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Досвід роботи у сфері епідеміологічного нагляду</w:t>
      </w:r>
      <w:r w:rsidRPr="00EA2E6E">
        <w:rPr>
          <w:rFonts w:asciiTheme="minorHAnsi" w:hAnsiTheme="minorHAnsi" w:cstheme="minorHAnsi"/>
          <w:sz w:val="24"/>
          <w:szCs w:val="24"/>
          <w:lang w:val="uk-UA"/>
        </w:rPr>
        <w:t xml:space="preserve"> </w:t>
      </w:r>
      <w:r>
        <w:rPr>
          <w:rFonts w:asciiTheme="minorHAnsi" w:hAnsiTheme="minorHAnsi" w:cstheme="minorHAnsi"/>
          <w:sz w:val="24"/>
          <w:szCs w:val="24"/>
          <w:lang w:val="uk-UA"/>
        </w:rPr>
        <w:t xml:space="preserve">та </w:t>
      </w:r>
      <w:r w:rsidRPr="00E900CA">
        <w:rPr>
          <w:rFonts w:asciiTheme="minorHAnsi" w:hAnsiTheme="minorHAnsi" w:cstheme="minorHAnsi"/>
          <w:sz w:val="24"/>
          <w:szCs w:val="24"/>
          <w:lang w:val="uk-UA"/>
        </w:rPr>
        <w:t>моніторингу і оцінки (</w:t>
      </w:r>
      <w:proofErr w:type="spellStart"/>
      <w:r w:rsidRPr="00E900CA">
        <w:rPr>
          <w:rFonts w:asciiTheme="minorHAnsi" w:hAnsiTheme="minorHAnsi" w:cstheme="minorHAnsi"/>
          <w:sz w:val="24"/>
          <w:szCs w:val="24"/>
          <w:lang w:val="uk-UA"/>
        </w:rPr>
        <w:t>МіО</w:t>
      </w:r>
      <w:proofErr w:type="spellEnd"/>
      <w:r w:rsidRPr="00E900CA">
        <w:rPr>
          <w:rFonts w:asciiTheme="minorHAnsi" w:hAnsiTheme="minorHAnsi" w:cstheme="minorHAnsi"/>
          <w:sz w:val="24"/>
          <w:szCs w:val="24"/>
          <w:lang w:val="uk-UA"/>
        </w:rPr>
        <w:t>)</w:t>
      </w:r>
      <w:r w:rsidRPr="001502CE">
        <w:rPr>
          <w:rFonts w:asciiTheme="minorHAnsi" w:hAnsiTheme="minorHAnsi" w:cstheme="minorHAnsi"/>
          <w:sz w:val="24"/>
          <w:szCs w:val="24"/>
          <w:lang w:val="uk-UA"/>
        </w:rPr>
        <w:t>;</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Досвід публічних виступів, підготовки презентацій; </w:t>
      </w:r>
    </w:p>
    <w:p w:rsid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Досвід в організації та проведенні робочих зустрічей, тренінгів</w:t>
      </w:r>
      <w:r w:rsidRPr="00EA2E6E">
        <w:rPr>
          <w:rFonts w:asciiTheme="minorHAnsi" w:hAnsiTheme="minorHAnsi" w:cstheme="minorHAnsi"/>
          <w:sz w:val="24"/>
          <w:szCs w:val="24"/>
          <w:lang w:val="uk-UA"/>
        </w:rPr>
        <w:t xml:space="preserve">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w:t>
      </w:r>
      <w:r w:rsidR="00C45B0A">
        <w:rPr>
          <w:rFonts w:asciiTheme="minorHAnsi" w:hAnsiTheme="minorHAnsi" w:cstheme="minorHAnsi"/>
          <w:sz w:val="24"/>
          <w:szCs w:val="24"/>
          <w:lang w:val="uk-UA"/>
        </w:rPr>
        <w:t>ого</w:t>
      </w:r>
      <w:r w:rsidRPr="001502CE">
        <w:rPr>
          <w:rFonts w:asciiTheme="minorHAnsi" w:hAnsiTheme="minorHAnsi" w:cstheme="minorHAnsi"/>
          <w:sz w:val="24"/>
          <w:szCs w:val="24"/>
          <w:lang w:val="uk-UA"/>
        </w:rPr>
        <w:t xml:space="preserve"> нагляд</w:t>
      </w:r>
      <w:r w:rsidR="00C45B0A">
        <w:rPr>
          <w:rFonts w:asciiTheme="minorHAnsi" w:hAnsiTheme="minorHAnsi" w:cstheme="minorHAnsi"/>
          <w:sz w:val="24"/>
          <w:szCs w:val="24"/>
          <w:lang w:val="uk-UA"/>
        </w:rPr>
        <w:t>у</w:t>
      </w:r>
      <w:r w:rsidRPr="001502CE">
        <w:rPr>
          <w:rFonts w:asciiTheme="minorHAnsi" w:hAnsiTheme="minorHAnsi" w:cstheme="minorHAnsi"/>
          <w:sz w:val="24"/>
          <w:szCs w:val="24"/>
          <w:lang w:val="uk-UA"/>
        </w:rPr>
        <w:t xml:space="preserve">; </w:t>
      </w:r>
    </w:p>
    <w:p w:rsid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Гарне знання ділової української та англійської мови;</w:t>
      </w:r>
    </w:p>
    <w:p w:rsidR="00EA2E6E" w:rsidRP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EA2E6E">
        <w:rPr>
          <w:rFonts w:asciiTheme="minorHAnsi" w:hAnsiTheme="minorHAnsi" w:cstheme="minorHAnsi"/>
          <w:sz w:val="24"/>
          <w:szCs w:val="24"/>
          <w:lang w:val="uk-UA"/>
        </w:rPr>
        <w:t>Належний рівень роботи з комп’ютером, знання MS Office</w:t>
      </w:r>
    </w:p>
    <w:p w:rsidR="00EA2E6E" w:rsidRDefault="00EA2E6E" w:rsidP="00B62D02">
      <w:pPr>
        <w:spacing w:after="0" w:line="240" w:lineRule="auto"/>
        <w:ind w:left="1" w:right="0" w:firstLine="0"/>
        <w:rPr>
          <w:rFonts w:asciiTheme="minorHAnsi" w:hAnsiTheme="minorHAnsi" w:cstheme="minorHAnsi"/>
          <w:sz w:val="24"/>
          <w:szCs w:val="24"/>
          <w:lang w:val="uk-UA"/>
        </w:rPr>
      </w:pPr>
    </w:p>
    <w:p w:rsidR="00981AC0" w:rsidRPr="001502CE" w:rsidRDefault="00F72BBF" w:rsidP="00B62D02">
      <w:pPr>
        <w:spacing w:after="0" w:line="240" w:lineRule="auto"/>
        <w:ind w:left="1" w:right="0" w:firstLine="0"/>
        <w:rPr>
          <w:rFonts w:asciiTheme="minorHAnsi" w:hAnsiTheme="minorHAnsi" w:cstheme="minorHAnsi"/>
          <w:sz w:val="24"/>
          <w:szCs w:val="24"/>
          <w:lang w:val="uk-UA"/>
        </w:rPr>
      </w:pPr>
      <w:r w:rsidRPr="001502CE">
        <w:rPr>
          <w:rFonts w:asciiTheme="minorHAnsi" w:hAnsiTheme="minorHAnsi" w:cstheme="minorHAnsi"/>
          <w:sz w:val="24"/>
          <w:szCs w:val="24"/>
          <w:lang w:val="uk-UA"/>
        </w:rPr>
        <w:t>Учасник</w:t>
      </w:r>
      <w:r w:rsidR="00C45B0A">
        <w:rPr>
          <w:rFonts w:asciiTheme="minorHAnsi" w:hAnsiTheme="minorHAnsi" w:cstheme="minorHAnsi"/>
          <w:sz w:val="24"/>
          <w:szCs w:val="24"/>
          <w:lang w:val="uk-UA"/>
        </w:rPr>
        <w:t>и</w:t>
      </w:r>
      <w:r w:rsidRPr="001502CE">
        <w:rPr>
          <w:rFonts w:asciiTheme="minorHAnsi" w:hAnsiTheme="minorHAnsi" w:cstheme="minorHAnsi"/>
          <w:sz w:val="24"/>
          <w:szCs w:val="24"/>
          <w:lang w:val="uk-UA"/>
        </w:rPr>
        <w:t xml:space="preserve">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CB7DA5" w:rsidRPr="001502CE">
        <w:rPr>
          <w:rFonts w:asciiTheme="minorHAnsi" w:hAnsiTheme="minorHAnsi" w:cstheme="minorHAnsi"/>
          <w:sz w:val="24"/>
          <w:szCs w:val="24"/>
          <w:lang w:val="uk-UA"/>
        </w:rPr>
        <w:t xml:space="preserve"> </w:t>
      </w:r>
    </w:p>
    <w:p w:rsidR="00F72BBF" w:rsidRPr="00F72BBF" w:rsidRDefault="00F72BBF" w:rsidP="00F72BBF">
      <w:pPr>
        <w:spacing w:after="0" w:line="240" w:lineRule="auto"/>
        <w:ind w:left="-4" w:right="0" w:hanging="10"/>
        <w:jc w:val="left"/>
        <w:rPr>
          <w:b/>
          <w:lang w:val="uk-UA"/>
        </w:rPr>
      </w:pPr>
    </w:p>
    <w:p w:rsidR="00F72BBF" w:rsidRPr="001502CE" w:rsidRDefault="00F72BBF"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Основні обов’язки: </w:t>
      </w:r>
    </w:p>
    <w:p w:rsidR="00760677" w:rsidRPr="001502CE" w:rsidRDefault="00F72BBF" w:rsidP="00760677">
      <w:pPr>
        <w:pStyle w:val="a7"/>
        <w:numPr>
          <w:ilvl w:val="0"/>
          <w:numId w:val="5"/>
        </w:numPr>
        <w:tabs>
          <w:tab w:val="left" w:pos="630"/>
        </w:tabs>
        <w:spacing w:after="0" w:line="240" w:lineRule="auto"/>
        <w:ind w:left="630" w:right="0" w:hanging="369"/>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Участь у забезпеченні організаційно-методичного супроводу, практичної та експертної допомоги при підготовці </w:t>
      </w:r>
      <w:r w:rsidR="00C45B0A">
        <w:rPr>
          <w:rFonts w:asciiTheme="minorHAnsi" w:hAnsiTheme="minorHAnsi" w:cstheme="minorHAnsi"/>
          <w:sz w:val="24"/>
          <w:szCs w:val="24"/>
          <w:lang w:val="uk-UA"/>
        </w:rPr>
        <w:t xml:space="preserve">та реалізації </w:t>
      </w:r>
      <w:r w:rsidRPr="001502CE">
        <w:rPr>
          <w:rFonts w:asciiTheme="minorHAnsi" w:hAnsiTheme="minorHAnsi" w:cstheme="minorHAnsi"/>
          <w:sz w:val="24"/>
          <w:szCs w:val="24"/>
          <w:lang w:val="uk-UA"/>
        </w:rPr>
        <w:t>тренінг</w:t>
      </w:r>
      <w:r w:rsidR="00C45B0A" w:rsidRPr="00163B78">
        <w:rPr>
          <w:rFonts w:asciiTheme="minorHAnsi" w:hAnsiTheme="minorHAnsi" w:cstheme="minorHAnsi"/>
          <w:sz w:val="24"/>
          <w:szCs w:val="24"/>
          <w:lang w:val="uk-UA"/>
        </w:rPr>
        <w:t>у з</w:t>
      </w:r>
      <w:r w:rsidR="00806845" w:rsidRPr="001502CE">
        <w:rPr>
          <w:rFonts w:asciiTheme="minorHAnsi" w:hAnsiTheme="minorHAnsi" w:cstheme="minorHAnsi"/>
          <w:sz w:val="24"/>
          <w:szCs w:val="24"/>
          <w:lang w:val="uk-UA"/>
        </w:rPr>
        <w:t xml:space="preserve"> </w:t>
      </w:r>
      <w:r w:rsidR="00806845" w:rsidRPr="00806845">
        <w:rPr>
          <w:rFonts w:asciiTheme="minorHAnsi" w:hAnsiTheme="minorHAnsi" w:cstheme="minorHAnsi"/>
          <w:sz w:val="24"/>
          <w:szCs w:val="24"/>
          <w:lang w:val="uk-UA"/>
        </w:rPr>
        <w:t>імплементації Національної стратегії тестування на ВІЛ (для національних та регіональних спеціалістів)</w:t>
      </w:r>
      <w:r w:rsidR="00C45B0A">
        <w:rPr>
          <w:rFonts w:asciiTheme="minorHAnsi" w:hAnsiTheme="minorHAnsi" w:cstheme="minorHAnsi"/>
          <w:sz w:val="24"/>
          <w:szCs w:val="24"/>
          <w:lang w:val="uk-UA"/>
        </w:rPr>
        <w:t>;</w:t>
      </w:r>
      <w:r w:rsidRPr="001502CE">
        <w:rPr>
          <w:rFonts w:asciiTheme="minorHAnsi" w:hAnsiTheme="minorHAnsi" w:cstheme="minorHAnsi"/>
          <w:sz w:val="24"/>
          <w:szCs w:val="24"/>
          <w:lang w:val="uk-UA"/>
        </w:rPr>
        <w:t xml:space="preserve"> </w:t>
      </w:r>
    </w:p>
    <w:p w:rsidR="00760677" w:rsidRPr="001502CE" w:rsidRDefault="00760677">
      <w:pPr>
        <w:pStyle w:val="a7"/>
        <w:numPr>
          <w:ilvl w:val="0"/>
          <w:numId w:val="5"/>
        </w:numPr>
        <w:tabs>
          <w:tab w:val="left" w:pos="630"/>
        </w:tabs>
        <w:spacing w:after="0" w:line="240" w:lineRule="auto"/>
        <w:ind w:left="630" w:right="0" w:hanging="369"/>
        <w:rPr>
          <w:rFonts w:asciiTheme="minorHAnsi" w:hAnsiTheme="minorHAnsi" w:cstheme="minorHAnsi"/>
          <w:sz w:val="24"/>
          <w:szCs w:val="24"/>
          <w:lang w:val="uk-UA"/>
        </w:rPr>
      </w:pPr>
      <w:r w:rsidRPr="001502CE">
        <w:rPr>
          <w:rFonts w:asciiTheme="minorHAnsi" w:hAnsiTheme="minorHAnsi" w:cstheme="minorHAnsi"/>
          <w:sz w:val="24"/>
          <w:szCs w:val="24"/>
          <w:lang w:val="uk-UA"/>
        </w:rPr>
        <w:t>Розробка програми, презентацій, інших підготовчих та роздаткових матеріалів для проведення тренінг</w:t>
      </w:r>
      <w:r w:rsidR="00C45B0A" w:rsidRPr="00163B78">
        <w:rPr>
          <w:rFonts w:asciiTheme="minorHAnsi" w:hAnsiTheme="minorHAnsi" w:cstheme="minorHAnsi"/>
          <w:sz w:val="24"/>
          <w:szCs w:val="24"/>
          <w:lang w:val="uk-UA"/>
        </w:rPr>
        <w:t xml:space="preserve">у </w:t>
      </w:r>
      <w:r w:rsidR="00806845" w:rsidRPr="001502CE">
        <w:rPr>
          <w:rFonts w:asciiTheme="minorHAnsi" w:hAnsiTheme="minorHAnsi" w:cstheme="minorHAnsi"/>
          <w:sz w:val="24"/>
          <w:szCs w:val="24"/>
          <w:lang w:val="uk-UA"/>
        </w:rPr>
        <w:t xml:space="preserve">з </w:t>
      </w:r>
      <w:r w:rsidR="00806845" w:rsidRPr="00806845">
        <w:rPr>
          <w:rFonts w:asciiTheme="minorHAnsi" w:hAnsiTheme="minorHAnsi" w:cstheme="minorHAnsi"/>
          <w:sz w:val="24"/>
          <w:szCs w:val="24"/>
          <w:lang w:val="uk-UA"/>
        </w:rPr>
        <w:t>імплементації Національної стратегії тестування на ВІЛ (для національних та регіональних спеціалістів)</w:t>
      </w:r>
      <w:r w:rsidRPr="001502CE">
        <w:rPr>
          <w:rFonts w:asciiTheme="minorHAnsi" w:hAnsiTheme="minorHAnsi" w:cstheme="minorHAnsi"/>
          <w:sz w:val="24"/>
          <w:szCs w:val="24"/>
          <w:lang w:val="uk-UA"/>
        </w:rPr>
        <w:t>;</w:t>
      </w:r>
    </w:p>
    <w:p w:rsidR="00C45B0A" w:rsidRPr="00F50FA1" w:rsidRDefault="00C45B0A">
      <w:pPr>
        <w:pStyle w:val="a7"/>
        <w:numPr>
          <w:ilvl w:val="0"/>
          <w:numId w:val="5"/>
        </w:numPr>
        <w:spacing w:after="0" w:line="240" w:lineRule="auto"/>
        <w:ind w:right="0" w:firstLine="0"/>
        <w:rPr>
          <w:rFonts w:asciiTheme="minorHAnsi" w:hAnsiTheme="minorHAnsi" w:cstheme="minorHAnsi"/>
          <w:sz w:val="24"/>
          <w:szCs w:val="24"/>
          <w:lang w:val="uk-UA"/>
        </w:rPr>
      </w:pPr>
      <w:r w:rsidRPr="00F50FA1">
        <w:rPr>
          <w:rFonts w:asciiTheme="minorHAnsi" w:hAnsiTheme="minorHAnsi" w:cstheme="minorHAnsi"/>
          <w:sz w:val="24"/>
          <w:szCs w:val="24"/>
          <w:lang w:val="uk-UA"/>
        </w:rPr>
        <w:t>Координація організації заходу з логістичним менеджером;</w:t>
      </w:r>
    </w:p>
    <w:p w:rsidR="00C45B0A" w:rsidRPr="001B512D" w:rsidRDefault="00C45B0A" w:rsidP="001502CE">
      <w:pPr>
        <w:pStyle w:val="a7"/>
        <w:numPr>
          <w:ilvl w:val="0"/>
          <w:numId w:val="5"/>
        </w:numPr>
        <w:spacing w:after="0" w:line="240" w:lineRule="auto"/>
        <w:ind w:right="0" w:firstLine="0"/>
        <w:rPr>
          <w:rFonts w:asciiTheme="minorHAnsi" w:hAnsiTheme="minorHAnsi" w:cstheme="minorHAnsi"/>
          <w:sz w:val="24"/>
          <w:szCs w:val="24"/>
          <w:lang w:val="uk-UA"/>
        </w:rPr>
      </w:pPr>
      <w:r w:rsidRPr="001B512D">
        <w:rPr>
          <w:rFonts w:asciiTheme="minorHAnsi" w:hAnsiTheme="minorHAnsi" w:cstheme="minorHAnsi"/>
          <w:sz w:val="24"/>
          <w:szCs w:val="24"/>
          <w:lang w:val="uk-UA"/>
        </w:rPr>
        <w:t>Проведення до- та після-тестового контролю з використанням розроблених анкет, аналіз результатів;</w:t>
      </w:r>
    </w:p>
    <w:p w:rsidR="00C45B0A" w:rsidRPr="00313F33" w:rsidRDefault="00C45B0A" w:rsidP="00C45B0A">
      <w:pPr>
        <w:pStyle w:val="a7"/>
        <w:numPr>
          <w:ilvl w:val="0"/>
          <w:numId w:val="5"/>
        </w:numPr>
        <w:spacing w:after="0" w:line="240" w:lineRule="auto"/>
        <w:ind w:right="0"/>
        <w:rPr>
          <w:rFonts w:asciiTheme="minorHAnsi" w:hAnsiTheme="minorHAnsi" w:cstheme="minorHAnsi"/>
          <w:sz w:val="24"/>
          <w:szCs w:val="24"/>
          <w:lang w:val="uk-UA"/>
        </w:rPr>
      </w:pPr>
      <w:r w:rsidRPr="00313F33">
        <w:rPr>
          <w:rFonts w:asciiTheme="minorHAnsi" w:hAnsiTheme="minorHAnsi" w:cstheme="minorHAnsi"/>
          <w:sz w:val="24"/>
          <w:szCs w:val="24"/>
          <w:lang w:val="uk-UA"/>
        </w:rPr>
        <w:t>Проведення щоденної та фінальної оцінок тренінгу (за розробленими формами), отримання зворотного зв’язку від учасників тренінгу у письмовому вигляді, їх аналіз;</w:t>
      </w:r>
    </w:p>
    <w:p w:rsidR="00F72BBF" w:rsidRPr="001502CE" w:rsidRDefault="00F72BBF" w:rsidP="001502CE">
      <w:pPr>
        <w:pStyle w:val="a7"/>
        <w:numPr>
          <w:ilvl w:val="0"/>
          <w:numId w:val="5"/>
        </w:numPr>
        <w:tabs>
          <w:tab w:val="left" w:pos="630"/>
        </w:tabs>
        <w:spacing w:after="0" w:line="240" w:lineRule="auto"/>
        <w:ind w:left="630" w:right="0" w:hanging="369"/>
        <w:rPr>
          <w:rFonts w:asciiTheme="minorHAnsi" w:hAnsiTheme="minorHAnsi" w:cstheme="minorHAnsi"/>
          <w:sz w:val="24"/>
          <w:szCs w:val="24"/>
          <w:lang w:val="uk-UA"/>
        </w:rPr>
      </w:pPr>
      <w:r w:rsidRPr="001502CE">
        <w:rPr>
          <w:rFonts w:asciiTheme="minorHAnsi" w:hAnsiTheme="minorHAnsi" w:cstheme="minorHAnsi"/>
          <w:sz w:val="24"/>
          <w:szCs w:val="24"/>
          <w:lang w:val="uk-UA"/>
        </w:rPr>
        <w:t>Підготовка звіт</w:t>
      </w:r>
      <w:r w:rsidR="00C45B0A">
        <w:rPr>
          <w:rFonts w:asciiTheme="minorHAnsi" w:hAnsiTheme="minorHAnsi" w:cstheme="minorHAnsi"/>
          <w:sz w:val="24"/>
          <w:szCs w:val="24"/>
          <w:lang w:val="uk-UA"/>
        </w:rPr>
        <w:t>у</w:t>
      </w:r>
      <w:r w:rsidRPr="001502CE">
        <w:rPr>
          <w:rFonts w:asciiTheme="minorHAnsi" w:hAnsiTheme="minorHAnsi" w:cstheme="minorHAnsi"/>
          <w:sz w:val="24"/>
          <w:szCs w:val="24"/>
          <w:lang w:val="uk-UA"/>
        </w:rPr>
        <w:t xml:space="preserve"> </w:t>
      </w:r>
      <w:r w:rsidR="00C45B0A" w:rsidRPr="004104D4">
        <w:rPr>
          <w:rFonts w:asciiTheme="minorHAnsi" w:hAnsiTheme="minorHAnsi" w:cstheme="minorHAnsi"/>
          <w:sz w:val="24"/>
          <w:szCs w:val="24"/>
          <w:lang w:val="uk-UA"/>
        </w:rPr>
        <w:t>з проведеного тренінгу за наданою ЦГЗ формою</w:t>
      </w:r>
      <w:r w:rsidR="00760677" w:rsidRPr="001502CE">
        <w:rPr>
          <w:rFonts w:asciiTheme="minorHAnsi" w:hAnsiTheme="minorHAnsi" w:cstheme="minorHAnsi"/>
          <w:sz w:val="24"/>
          <w:szCs w:val="24"/>
          <w:lang w:val="uk-UA"/>
        </w:rPr>
        <w:t>.</w:t>
      </w:r>
    </w:p>
    <w:p w:rsidR="00C45B0A" w:rsidRDefault="00C45B0A" w:rsidP="001502CE">
      <w:pPr>
        <w:pStyle w:val="a7"/>
        <w:spacing w:after="0" w:line="240" w:lineRule="auto"/>
        <w:ind w:left="630" w:right="0" w:firstLine="0"/>
        <w:jc w:val="left"/>
        <w:rPr>
          <w:b/>
          <w:lang w:val="uk-UA"/>
        </w:rPr>
      </w:pPr>
    </w:p>
    <w:p w:rsidR="00760677" w:rsidRPr="001502CE" w:rsidRDefault="00760677"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Очікувані результати: </w:t>
      </w:r>
    </w:p>
    <w:p w:rsidR="00760677" w:rsidRPr="001502CE" w:rsidRDefault="00760677" w:rsidP="001502CE">
      <w:pPr>
        <w:spacing w:after="0" w:line="240" w:lineRule="auto"/>
        <w:ind w:left="0" w:firstLine="720"/>
        <w:rPr>
          <w:rFonts w:asciiTheme="minorHAnsi" w:hAnsiTheme="minorHAnsi" w:cstheme="minorHAnsi"/>
          <w:sz w:val="24"/>
          <w:szCs w:val="24"/>
          <w:lang w:val="uk-UA"/>
        </w:rPr>
      </w:pPr>
      <w:r w:rsidRPr="001502CE">
        <w:rPr>
          <w:rFonts w:asciiTheme="minorHAnsi" w:hAnsiTheme="minorHAnsi" w:cstheme="minorHAnsi"/>
          <w:sz w:val="24"/>
          <w:szCs w:val="24"/>
          <w:lang w:val="uk-UA"/>
        </w:rPr>
        <w:t>Підготовлено</w:t>
      </w:r>
      <w:r w:rsidR="004F7898" w:rsidRPr="001502CE">
        <w:rPr>
          <w:rFonts w:asciiTheme="minorHAnsi" w:hAnsiTheme="minorHAnsi" w:cstheme="minorHAnsi"/>
          <w:sz w:val="24"/>
          <w:szCs w:val="24"/>
          <w:lang w:val="uk-UA"/>
        </w:rPr>
        <w:t xml:space="preserve"> </w:t>
      </w:r>
      <w:r w:rsidR="000733B8" w:rsidRPr="00164E9C">
        <w:rPr>
          <w:rFonts w:asciiTheme="minorHAnsi" w:hAnsiTheme="minorHAnsi" w:cstheme="minorHAnsi"/>
          <w:sz w:val="24"/>
          <w:szCs w:val="24"/>
          <w:lang w:val="uk-UA"/>
        </w:rPr>
        <w:t>програми, презентаці</w:t>
      </w:r>
      <w:r w:rsidR="000733B8">
        <w:rPr>
          <w:rFonts w:asciiTheme="minorHAnsi" w:hAnsiTheme="minorHAnsi" w:cstheme="minorHAnsi"/>
          <w:sz w:val="24"/>
          <w:szCs w:val="24"/>
          <w:lang w:val="uk-UA"/>
        </w:rPr>
        <w:t>ї</w:t>
      </w:r>
      <w:r w:rsidR="000733B8" w:rsidRPr="00164E9C">
        <w:rPr>
          <w:rFonts w:asciiTheme="minorHAnsi" w:hAnsiTheme="minorHAnsi" w:cstheme="minorHAnsi"/>
          <w:sz w:val="24"/>
          <w:szCs w:val="24"/>
          <w:lang w:val="uk-UA"/>
        </w:rPr>
        <w:t xml:space="preserve">, інших </w:t>
      </w:r>
      <w:r w:rsidR="0061400B" w:rsidRPr="00164E9C">
        <w:rPr>
          <w:rFonts w:asciiTheme="minorHAnsi" w:hAnsiTheme="minorHAnsi" w:cstheme="minorHAnsi"/>
          <w:sz w:val="24"/>
          <w:szCs w:val="24"/>
          <w:lang w:val="uk-UA"/>
        </w:rPr>
        <w:t>підготовч</w:t>
      </w:r>
      <w:r w:rsidR="0061400B">
        <w:rPr>
          <w:rFonts w:asciiTheme="minorHAnsi" w:hAnsiTheme="minorHAnsi" w:cstheme="minorHAnsi"/>
          <w:sz w:val="24"/>
          <w:szCs w:val="24"/>
          <w:lang w:val="uk-UA"/>
        </w:rPr>
        <w:t>их</w:t>
      </w:r>
      <w:r w:rsidR="0061400B" w:rsidRPr="00164E9C">
        <w:rPr>
          <w:rFonts w:asciiTheme="minorHAnsi" w:hAnsiTheme="minorHAnsi" w:cstheme="minorHAnsi"/>
          <w:sz w:val="24"/>
          <w:szCs w:val="24"/>
          <w:lang w:val="uk-UA"/>
        </w:rPr>
        <w:t xml:space="preserve"> </w:t>
      </w:r>
      <w:r w:rsidR="000733B8" w:rsidRPr="00164E9C">
        <w:rPr>
          <w:rFonts w:asciiTheme="minorHAnsi" w:hAnsiTheme="minorHAnsi" w:cstheme="minorHAnsi"/>
          <w:sz w:val="24"/>
          <w:szCs w:val="24"/>
          <w:lang w:val="uk-UA"/>
        </w:rPr>
        <w:t xml:space="preserve">та </w:t>
      </w:r>
      <w:r w:rsidR="0061400B" w:rsidRPr="00164E9C">
        <w:rPr>
          <w:rFonts w:asciiTheme="minorHAnsi" w:hAnsiTheme="minorHAnsi" w:cstheme="minorHAnsi"/>
          <w:sz w:val="24"/>
          <w:szCs w:val="24"/>
          <w:lang w:val="uk-UA"/>
        </w:rPr>
        <w:t>роздатков</w:t>
      </w:r>
      <w:r w:rsidR="0061400B">
        <w:rPr>
          <w:rFonts w:asciiTheme="minorHAnsi" w:hAnsiTheme="minorHAnsi" w:cstheme="minorHAnsi"/>
          <w:sz w:val="24"/>
          <w:szCs w:val="24"/>
          <w:lang w:val="uk-UA"/>
        </w:rPr>
        <w:t>их</w:t>
      </w:r>
      <w:r w:rsidR="0061400B" w:rsidRPr="00164E9C">
        <w:rPr>
          <w:rFonts w:asciiTheme="minorHAnsi" w:hAnsiTheme="minorHAnsi" w:cstheme="minorHAnsi"/>
          <w:sz w:val="24"/>
          <w:szCs w:val="24"/>
          <w:lang w:val="uk-UA"/>
        </w:rPr>
        <w:t xml:space="preserve"> матеріал</w:t>
      </w:r>
      <w:r w:rsidR="0061400B">
        <w:rPr>
          <w:rFonts w:asciiTheme="minorHAnsi" w:hAnsiTheme="minorHAnsi" w:cstheme="minorHAnsi"/>
          <w:sz w:val="24"/>
          <w:szCs w:val="24"/>
          <w:lang w:val="uk-UA"/>
        </w:rPr>
        <w:t>ів</w:t>
      </w:r>
      <w:r w:rsidR="0061400B" w:rsidRPr="00164E9C">
        <w:rPr>
          <w:rFonts w:asciiTheme="minorHAnsi" w:hAnsiTheme="minorHAnsi" w:cstheme="minorHAnsi"/>
          <w:sz w:val="24"/>
          <w:szCs w:val="24"/>
          <w:lang w:val="uk-UA"/>
        </w:rPr>
        <w:t xml:space="preserve"> </w:t>
      </w:r>
      <w:r w:rsidRPr="001502CE">
        <w:rPr>
          <w:rFonts w:asciiTheme="minorHAnsi" w:hAnsiTheme="minorHAnsi" w:cstheme="minorHAnsi"/>
          <w:sz w:val="24"/>
          <w:szCs w:val="24"/>
          <w:lang w:val="uk-UA"/>
        </w:rPr>
        <w:t xml:space="preserve">у відповідності до вимог </w:t>
      </w:r>
      <w:r w:rsidR="000733B8">
        <w:rPr>
          <w:rFonts w:asciiTheme="minorHAnsi" w:hAnsiTheme="minorHAnsi" w:cstheme="minorHAnsi"/>
          <w:sz w:val="24"/>
          <w:szCs w:val="24"/>
          <w:lang w:val="uk-UA"/>
        </w:rPr>
        <w:t>проекту до проведення тренінгів</w:t>
      </w:r>
      <w:r w:rsidRPr="001502CE">
        <w:rPr>
          <w:rFonts w:asciiTheme="minorHAnsi" w:hAnsiTheme="minorHAnsi" w:cstheme="minorHAnsi"/>
          <w:sz w:val="24"/>
          <w:szCs w:val="24"/>
          <w:lang w:val="uk-UA"/>
        </w:rPr>
        <w:t xml:space="preserve">; </w:t>
      </w:r>
      <w:r w:rsidR="004F7898" w:rsidRPr="001502CE">
        <w:rPr>
          <w:rFonts w:asciiTheme="minorHAnsi" w:hAnsiTheme="minorHAnsi" w:cstheme="minorHAnsi"/>
          <w:sz w:val="24"/>
          <w:szCs w:val="24"/>
          <w:lang w:val="uk-UA"/>
        </w:rPr>
        <w:t>проведено</w:t>
      </w:r>
      <w:r w:rsidR="00806845">
        <w:rPr>
          <w:rFonts w:asciiTheme="minorHAnsi" w:hAnsiTheme="minorHAnsi" w:cstheme="minorHAnsi"/>
          <w:sz w:val="24"/>
          <w:szCs w:val="24"/>
          <w:lang w:val="uk-UA"/>
        </w:rPr>
        <w:t xml:space="preserve"> два тренінга з</w:t>
      </w:r>
      <w:r w:rsidR="00806845" w:rsidRPr="001502CE">
        <w:rPr>
          <w:rFonts w:asciiTheme="minorHAnsi" w:hAnsiTheme="minorHAnsi" w:cstheme="minorHAnsi"/>
          <w:sz w:val="24"/>
          <w:szCs w:val="24"/>
          <w:lang w:val="uk-UA"/>
        </w:rPr>
        <w:t xml:space="preserve"> </w:t>
      </w:r>
      <w:r w:rsidR="00806845" w:rsidRPr="00806845">
        <w:rPr>
          <w:rFonts w:asciiTheme="minorHAnsi" w:hAnsiTheme="minorHAnsi" w:cstheme="minorHAnsi"/>
          <w:sz w:val="24"/>
          <w:szCs w:val="24"/>
          <w:lang w:val="uk-UA"/>
        </w:rPr>
        <w:t>імплементації Національної стратегії тестування на ВІЛ (для національних та регіональних спеціалістів)</w:t>
      </w:r>
      <w:r w:rsidR="000733B8">
        <w:rPr>
          <w:rFonts w:asciiTheme="minorHAnsi" w:hAnsiTheme="minorHAnsi" w:cstheme="minorHAnsi"/>
          <w:sz w:val="24"/>
          <w:szCs w:val="24"/>
          <w:lang w:val="uk-UA"/>
        </w:rPr>
        <w:t xml:space="preserve">; надано аналіз та складено звіт за результатами </w:t>
      </w:r>
      <w:r w:rsidR="00806845">
        <w:rPr>
          <w:rFonts w:asciiTheme="minorHAnsi" w:hAnsiTheme="minorHAnsi" w:cstheme="minorHAnsi"/>
          <w:sz w:val="24"/>
          <w:szCs w:val="24"/>
          <w:lang w:val="uk-UA"/>
        </w:rPr>
        <w:t>тренінгів</w:t>
      </w:r>
      <w:r w:rsidRPr="001502CE">
        <w:rPr>
          <w:rFonts w:asciiTheme="minorHAnsi" w:hAnsiTheme="minorHAnsi" w:cstheme="minorHAnsi"/>
          <w:sz w:val="24"/>
          <w:szCs w:val="24"/>
          <w:lang w:val="uk-UA"/>
        </w:rPr>
        <w:t>.</w:t>
      </w:r>
    </w:p>
    <w:p w:rsidR="00981AC0" w:rsidRPr="001502CE" w:rsidRDefault="00981AC0" w:rsidP="00B62D02">
      <w:pPr>
        <w:spacing w:after="0" w:line="240" w:lineRule="auto"/>
        <w:ind w:left="1" w:right="0" w:firstLine="0"/>
        <w:jc w:val="left"/>
        <w:rPr>
          <w:rFonts w:eastAsia="Arial"/>
          <w:lang w:val="uk-UA"/>
        </w:rPr>
      </w:pPr>
    </w:p>
    <w:p w:rsidR="00E64422" w:rsidRPr="00F72BBF" w:rsidRDefault="006B5CAD" w:rsidP="001502CE">
      <w:pPr>
        <w:spacing w:after="0" w:line="240" w:lineRule="auto"/>
        <w:ind w:right="0" w:firstLine="71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6B5CAD">
      <w:pPr>
        <w:spacing w:after="0" w:line="240" w:lineRule="auto"/>
        <w:ind w:left="-4" w:right="0" w:hanging="10"/>
        <w:jc w:val="left"/>
        <w:rPr>
          <w:rFonts w:asciiTheme="minorHAnsi" w:hAnsiTheme="minorHAnsi" w:cstheme="minorHAnsi"/>
          <w:b/>
          <w:sz w:val="24"/>
          <w:szCs w:val="24"/>
          <w:lang w:val="uk-UA"/>
        </w:rPr>
      </w:pPr>
    </w:p>
    <w:p w:rsidR="006B5CAD" w:rsidRDefault="000733B8" w:rsidP="001502CE">
      <w:pPr>
        <w:spacing w:after="0" w:line="240" w:lineRule="auto"/>
        <w:ind w:right="0" w:firstLine="710"/>
        <w:rPr>
          <w:rFonts w:asciiTheme="minorHAnsi" w:hAnsiTheme="minorHAnsi" w:cstheme="minorHAnsi"/>
          <w:sz w:val="24"/>
          <w:szCs w:val="24"/>
          <w:lang w:val="uk-UA"/>
        </w:rPr>
      </w:pPr>
      <w:r w:rsidRPr="001502CE">
        <w:rPr>
          <w:rFonts w:asciiTheme="minorHAnsi" w:hAnsiTheme="minorHAnsi" w:cstheme="minorHAnsi"/>
          <w:b/>
          <w:sz w:val="24"/>
          <w:szCs w:val="24"/>
          <w:lang w:val="uk-UA"/>
        </w:rPr>
        <w:t>Оплата послуг</w:t>
      </w:r>
      <w:r>
        <w:rPr>
          <w:rFonts w:asciiTheme="minorHAnsi" w:hAnsiTheme="minorHAnsi" w:cstheme="minorHAnsi"/>
          <w:sz w:val="24"/>
          <w:szCs w:val="24"/>
          <w:lang w:val="uk-UA"/>
        </w:rPr>
        <w:t>: п</w:t>
      </w:r>
      <w:r w:rsidR="006B5CAD" w:rsidRPr="002960F2">
        <w:rPr>
          <w:rFonts w:asciiTheme="minorHAnsi" w:hAnsiTheme="minorHAnsi" w:cstheme="minorHAnsi"/>
          <w:sz w:val="24"/>
          <w:szCs w:val="24"/>
          <w:lang w:val="uk-UA"/>
        </w:rPr>
        <w:t xml:space="preserve">ередбачається фіксована оплата послуг </w:t>
      </w:r>
      <w:r w:rsidR="0061400B" w:rsidRPr="002960F2">
        <w:rPr>
          <w:rFonts w:asciiTheme="minorHAnsi" w:hAnsiTheme="minorHAnsi" w:cstheme="minorHAnsi"/>
          <w:sz w:val="24"/>
          <w:szCs w:val="24"/>
          <w:lang w:val="uk-UA"/>
        </w:rPr>
        <w:t>консультант</w:t>
      </w:r>
      <w:r w:rsidR="0061400B">
        <w:rPr>
          <w:rFonts w:asciiTheme="minorHAnsi" w:hAnsiTheme="minorHAnsi" w:cstheme="minorHAnsi"/>
          <w:sz w:val="24"/>
          <w:szCs w:val="24"/>
          <w:lang w:val="uk-UA"/>
        </w:rPr>
        <w:t>ів</w:t>
      </w:r>
      <w:r w:rsidR="0061400B" w:rsidRPr="002960F2">
        <w:rPr>
          <w:rFonts w:asciiTheme="minorHAnsi" w:hAnsiTheme="minorHAnsi" w:cstheme="minorHAnsi"/>
          <w:sz w:val="24"/>
          <w:szCs w:val="24"/>
          <w:lang w:val="uk-UA"/>
        </w:rPr>
        <w:t xml:space="preserve"> </w:t>
      </w:r>
      <w:r w:rsidR="006B5CAD" w:rsidRPr="002960F2">
        <w:rPr>
          <w:rFonts w:asciiTheme="minorHAnsi" w:hAnsiTheme="minorHAnsi" w:cstheme="minorHAnsi"/>
          <w:sz w:val="24"/>
          <w:szCs w:val="24"/>
          <w:lang w:val="uk-UA"/>
        </w:rPr>
        <w:t xml:space="preserve">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1502CE" w:rsidRDefault="00981AC0" w:rsidP="00B62D02">
      <w:pPr>
        <w:spacing w:after="0" w:line="240" w:lineRule="auto"/>
        <w:ind w:left="1" w:right="0" w:firstLine="0"/>
        <w:jc w:val="left"/>
        <w:rPr>
          <w:lang w:val="uk-UA"/>
        </w:rPr>
      </w:pPr>
    </w:p>
    <w:p w:rsidR="006B5CAD" w:rsidRPr="002960F2" w:rsidRDefault="006B5CAD" w:rsidP="001502CE">
      <w:pPr>
        <w:spacing w:after="0" w:line="240" w:lineRule="auto"/>
        <w:ind w:left="0" w:right="0" w:firstLine="72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6" w:history="1">
        <w:r w:rsidRPr="002960F2">
          <w:rPr>
            <w:rFonts w:asciiTheme="minorHAnsi" w:hAnsiTheme="minorHAnsi" w:cstheme="minorHAnsi"/>
            <w:b/>
            <w:color w:val="auto"/>
            <w:sz w:val="24"/>
            <w:szCs w:val="24"/>
            <w:lang w:val="uk-UA" w:eastAsia="ru-RU"/>
          </w:rPr>
          <w:t>vacancies@phc.org.ua</w:t>
        </w:r>
      </w:hyperlink>
      <w:r w:rsidRPr="001502CE">
        <w:rPr>
          <w:rFonts w:asciiTheme="minorHAnsi" w:hAnsiTheme="minorHAnsi" w:cstheme="minorHAnsi"/>
          <w:b/>
          <w:color w:val="auto"/>
          <w:sz w:val="24"/>
          <w:szCs w:val="24"/>
          <w:lang w:val="uk-UA" w:eastAsia="ru-RU"/>
        </w:rPr>
        <w:t xml:space="preserve">. В темі листа, будь ласка, зазначте: </w:t>
      </w:r>
      <w:r w:rsidR="000733B8">
        <w:rPr>
          <w:rFonts w:asciiTheme="minorHAnsi" w:hAnsiTheme="minorHAnsi" w:cstheme="minorHAnsi"/>
          <w:b/>
          <w:color w:val="auto"/>
          <w:sz w:val="24"/>
          <w:szCs w:val="24"/>
          <w:lang w:val="uk-UA" w:eastAsia="ru-RU"/>
        </w:rPr>
        <w:t>«</w:t>
      </w:r>
      <w:r w:rsidR="002D4998">
        <w:rPr>
          <w:rFonts w:asciiTheme="minorHAnsi" w:hAnsiTheme="minorHAnsi" w:cstheme="minorHAnsi"/>
          <w:b/>
          <w:color w:val="auto"/>
          <w:sz w:val="24"/>
          <w:szCs w:val="24"/>
          <w:lang w:val="uk-UA" w:eastAsia="ru-RU"/>
        </w:rPr>
        <w:t xml:space="preserve">99-2019 </w:t>
      </w:r>
      <w:r w:rsidRPr="002960F2">
        <w:rPr>
          <w:rFonts w:asciiTheme="minorHAnsi" w:hAnsiTheme="minorHAnsi" w:cstheme="minorHAnsi"/>
          <w:b/>
          <w:color w:val="auto"/>
          <w:sz w:val="24"/>
          <w:szCs w:val="24"/>
          <w:lang w:val="uk-UA" w:eastAsia="ru-RU"/>
        </w:rPr>
        <w:t xml:space="preserve">Консультант </w:t>
      </w:r>
      <w:r w:rsidR="00C7190D" w:rsidRPr="001502CE">
        <w:rPr>
          <w:rFonts w:asciiTheme="minorHAnsi" w:hAnsiTheme="minorHAnsi" w:cstheme="minorHAnsi"/>
          <w:b/>
          <w:color w:val="auto"/>
          <w:sz w:val="24"/>
          <w:szCs w:val="24"/>
          <w:lang w:val="uk-UA" w:eastAsia="ru-RU"/>
        </w:rPr>
        <w:t xml:space="preserve">для проведення тренінгу </w:t>
      </w:r>
      <w:r w:rsidR="0061400B" w:rsidRPr="00901705">
        <w:rPr>
          <w:rFonts w:asciiTheme="minorHAnsi" w:hAnsiTheme="minorHAnsi" w:cstheme="minorHAnsi"/>
          <w:b/>
          <w:color w:val="auto"/>
          <w:sz w:val="24"/>
          <w:szCs w:val="24"/>
          <w:lang w:val="uk-UA" w:eastAsia="ru-RU"/>
        </w:rPr>
        <w:t>з імплементації Національної стратегії тестування на ВІЛ (для національних та регіональних спеціалістів)</w:t>
      </w:r>
      <w:r w:rsidRPr="002960F2">
        <w:rPr>
          <w:rFonts w:asciiTheme="minorHAnsi" w:hAnsiTheme="minorHAnsi" w:cstheme="minorHAnsi"/>
          <w:b/>
          <w:color w:val="auto"/>
          <w:sz w:val="24"/>
          <w:szCs w:val="24"/>
          <w:lang w:val="uk-UA" w:eastAsia="ru-RU"/>
        </w:rPr>
        <w:t>».</w:t>
      </w:r>
    </w:p>
    <w:p w:rsidR="006B5CAD" w:rsidRPr="001502CE"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0" w:right="0" w:firstLine="72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Термін подання документів –</w:t>
      </w:r>
      <w:r w:rsidR="000733B8">
        <w:rPr>
          <w:rFonts w:asciiTheme="minorHAnsi" w:hAnsiTheme="minorHAnsi" w:cstheme="minorHAnsi"/>
          <w:b/>
          <w:color w:val="auto"/>
          <w:sz w:val="24"/>
          <w:szCs w:val="24"/>
          <w:lang w:val="uk-UA" w:eastAsia="ru-RU"/>
        </w:rPr>
        <w:t xml:space="preserve"> до </w:t>
      </w:r>
      <w:r w:rsidR="002D4998">
        <w:rPr>
          <w:rFonts w:asciiTheme="minorHAnsi" w:hAnsiTheme="minorHAnsi" w:cstheme="minorHAnsi"/>
          <w:b/>
          <w:color w:val="auto"/>
          <w:sz w:val="24"/>
          <w:szCs w:val="24"/>
          <w:lang w:val="uk-UA" w:eastAsia="ru-RU"/>
        </w:rPr>
        <w:t>23 квітня</w:t>
      </w:r>
      <w:bookmarkStart w:id="0" w:name="_GoBack"/>
      <w:bookmarkEnd w:id="0"/>
      <w:r w:rsidR="000733B8">
        <w:rPr>
          <w:rFonts w:asciiTheme="minorHAnsi" w:hAnsiTheme="minorHAnsi" w:cstheme="minorHAnsi"/>
          <w:b/>
          <w:color w:val="auto"/>
          <w:sz w:val="24"/>
          <w:szCs w:val="24"/>
          <w:lang w:val="uk-UA" w:eastAsia="ru-RU"/>
        </w:rPr>
        <w:t xml:space="preserve"> 2019 року</w:t>
      </w:r>
      <w:r w:rsidRPr="002960F2">
        <w:rPr>
          <w:rFonts w:asciiTheme="minorHAnsi" w:hAnsiTheme="minorHAnsi" w:cstheme="minorHAnsi"/>
          <w:b/>
          <w:color w:val="auto"/>
          <w:sz w:val="24"/>
          <w:szCs w:val="24"/>
          <w:lang w:val="uk-UA" w:eastAsia="ru-RU"/>
        </w:rPr>
        <w:t>,</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AA4023" w:rsidRPr="001502CE" w:rsidRDefault="006B5CAD" w:rsidP="001502CE">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1502CE"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3D6B7EF1"/>
    <w:multiLevelType w:val="hybridMultilevel"/>
    <w:tmpl w:val="60B0A65A"/>
    <w:lvl w:ilvl="0" w:tplc="4E20A9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1"/>
  </w:num>
  <w:num w:numId="3">
    <w:abstractNumId w:val="2"/>
  </w:num>
  <w:num w:numId="4">
    <w:abstractNumId w:val="8"/>
  </w:num>
  <w:num w:numId="5">
    <w:abstractNumId w:val="1"/>
  </w:num>
  <w:num w:numId="6">
    <w:abstractNumId w:val="13"/>
  </w:num>
  <w:num w:numId="7">
    <w:abstractNumId w:val="10"/>
  </w:num>
  <w:num w:numId="8">
    <w:abstractNumId w:val="9"/>
  </w:num>
  <w:num w:numId="9">
    <w:abstractNumId w:val="12"/>
  </w:num>
  <w:num w:numId="10">
    <w:abstractNumId w:val="4"/>
  </w:num>
  <w:num w:numId="11">
    <w:abstractNumId w:val="5"/>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733B8"/>
    <w:rsid w:val="001502CE"/>
    <w:rsid w:val="00154CBE"/>
    <w:rsid w:val="00163B78"/>
    <w:rsid w:val="001B07A5"/>
    <w:rsid w:val="00276CE4"/>
    <w:rsid w:val="002D4998"/>
    <w:rsid w:val="003B7F7D"/>
    <w:rsid w:val="004A70EC"/>
    <w:rsid w:val="004C46A8"/>
    <w:rsid w:val="004F7898"/>
    <w:rsid w:val="005D4B28"/>
    <w:rsid w:val="00601AF7"/>
    <w:rsid w:val="0061400B"/>
    <w:rsid w:val="006439B5"/>
    <w:rsid w:val="006906EB"/>
    <w:rsid w:val="006B5CAD"/>
    <w:rsid w:val="006E5D10"/>
    <w:rsid w:val="00726976"/>
    <w:rsid w:val="00760475"/>
    <w:rsid w:val="00760677"/>
    <w:rsid w:val="007650DD"/>
    <w:rsid w:val="007E644C"/>
    <w:rsid w:val="00806845"/>
    <w:rsid w:val="00846A7F"/>
    <w:rsid w:val="00852F2A"/>
    <w:rsid w:val="008618B4"/>
    <w:rsid w:val="008C1EAF"/>
    <w:rsid w:val="00901705"/>
    <w:rsid w:val="009063B1"/>
    <w:rsid w:val="00916A8D"/>
    <w:rsid w:val="00981AC0"/>
    <w:rsid w:val="009B6173"/>
    <w:rsid w:val="00A8066D"/>
    <w:rsid w:val="00AA4023"/>
    <w:rsid w:val="00B62D02"/>
    <w:rsid w:val="00B86049"/>
    <w:rsid w:val="00C4527F"/>
    <w:rsid w:val="00C45B0A"/>
    <w:rsid w:val="00C56A9C"/>
    <w:rsid w:val="00C7190D"/>
    <w:rsid w:val="00CB7DA5"/>
    <w:rsid w:val="00CD56B9"/>
    <w:rsid w:val="00D25A85"/>
    <w:rsid w:val="00D265D9"/>
    <w:rsid w:val="00D304AA"/>
    <w:rsid w:val="00DE31E7"/>
    <w:rsid w:val="00E56A63"/>
    <w:rsid w:val="00E64422"/>
    <w:rsid w:val="00EA2E6E"/>
    <w:rsid w:val="00F15889"/>
    <w:rsid w:val="00F43179"/>
    <w:rsid w:val="00F67129"/>
    <w:rsid w:val="00F72BBF"/>
    <w:rsid w:val="00FD51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783D"/>
  <w15:docId w15:val="{E320136F-FC9A-441F-AE50-38CFEB80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BAE883-90C4-497B-B4FB-F53D126F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811</Words>
  <Characters>4629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4</cp:revision>
  <cp:lastPrinted>2017-03-17T10:47:00Z</cp:lastPrinted>
  <dcterms:created xsi:type="dcterms:W3CDTF">2019-04-08T19:22:00Z</dcterms:created>
  <dcterms:modified xsi:type="dcterms:W3CDTF">2019-04-09T07:47:00Z</dcterms:modified>
</cp:coreProperties>
</file>