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714B96A" w:rsidR="002E523A" w:rsidRPr="00BB5264" w:rsidRDefault="00FD1CDE" w:rsidP="00D8041B">
            <w:pPr>
              <w:rPr>
                <w:rFonts w:ascii="Times New Roman" w:hAnsi="Times New Roman" w:cs="Times New Roman"/>
                <w:sz w:val="24"/>
                <w:szCs w:val="24"/>
              </w:rPr>
            </w:pPr>
            <w:r w:rsidRPr="00FD1CDE">
              <w:rPr>
                <w:rFonts w:ascii="Times New Roman" w:hAnsi="Times New Roman" w:cs="Times New Roman"/>
                <w:sz w:val="24"/>
                <w:szCs w:val="24"/>
              </w:rPr>
              <w:t>ДК 021:2015:30120000-6: Фотокопіювальне та поліграфічне обладнання для офсетного друку (комплекти кольорових картриджів)</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4FD3C9B3" w:rsidR="00672002" w:rsidRPr="00BB5264" w:rsidRDefault="003C3CB9" w:rsidP="005C3E0E">
            <w:pPr>
              <w:rPr>
                <w:rFonts w:ascii="Times New Roman" w:hAnsi="Times New Roman" w:cs="Times New Roman"/>
                <w:sz w:val="24"/>
                <w:szCs w:val="24"/>
              </w:rPr>
            </w:pPr>
            <w:r w:rsidRPr="003C3CB9">
              <w:rPr>
                <w:rFonts w:ascii="Times New Roman" w:hAnsi="Times New Roman" w:cs="Times New Roman"/>
                <w:sz w:val="24"/>
                <w:szCs w:val="24"/>
              </w:rPr>
              <w:t>UA-2023-09-05-007444-a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4A70A4AD" w14:textId="42C7EF34" w:rsidR="00FD1CDE" w:rsidRPr="00FD1CDE" w:rsidRDefault="00FD1CDE" w:rsidP="00FD1CDE">
            <w:pPr>
              <w:spacing w:before="75"/>
              <w:rPr>
                <w:rFonts w:ascii="Times New Roman" w:hAnsi="Times New Roman" w:cs="Times New Roman"/>
                <w:sz w:val="24"/>
                <w:szCs w:val="24"/>
              </w:rPr>
            </w:pPr>
            <w:r w:rsidRPr="00FD1CDE">
              <w:rPr>
                <w:rFonts w:ascii="Times New Roman" w:hAnsi="Times New Roman" w:cs="Times New Roman"/>
                <w:sz w:val="24"/>
                <w:szCs w:val="24"/>
              </w:rPr>
              <w:t>290 412,62 </w:t>
            </w:r>
          </w:p>
          <w:p w14:paraId="33F77453" w14:textId="32F1CEEB" w:rsidR="00B55857" w:rsidRPr="007C6E6F" w:rsidRDefault="00B55857" w:rsidP="0083032A">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2496231" w14:textId="4B34C750" w:rsidR="00FD1CDE" w:rsidRPr="00FD1CDE" w:rsidRDefault="00FD1CDE" w:rsidP="00FD1CDE">
            <w:pPr>
              <w:rPr>
                <w:rFonts w:ascii="Times New Roman" w:hAnsi="Times New Roman" w:cs="Times New Roman"/>
                <w:sz w:val="24"/>
                <w:szCs w:val="24"/>
              </w:rPr>
            </w:pPr>
            <w:r>
              <w:rPr>
                <w:rFonts w:ascii="Times New Roman" w:hAnsi="Times New Roman" w:cs="Times New Roman"/>
                <w:sz w:val="24"/>
                <w:szCs w:val="24"/>
              </w:rPr>
              <w:t>К</w:t>
            </w:r>
            <w:r w:rsidRPr="00FD1CDE">
              <w:rPr>
                <w:rFonts w:ascii="Times New Roman" w:hAnsi="Times New Roman" w:cs="Times New Roman"/>
                <w:sz w:val="24"/>
                <w:szCs w:val="24"/>
              </w:rPr>
              <w:t xml:space="preserve">ошти міжнародної технічної допомоги в рамках реалізації </w:t>
            </w:r>
            <w:proofErr w:type="spellStart"/>
            <w:r w:rsidRPr="00FD1CDE">
              <w:rPr>
                <w:rFonts w:ascii="Times New Roman" w:hAnsi="Times New Roman" w:cs="Times New Roman"/>
                <w:sz w:val="24"/>
                <w:szCs w:val="24"/>
              </w:rPr>
              <w:t>проєкту</w:t>
            </w:r>
            <w:proofErr w:type="spellEnd"/>
            <w:r w:rsidRPr="00FD1CDE">
              <w:rPr>
                <w:rFonts w:ascii="Times New Roman" w:hAnsi="Times New Roman" w:cs="Times New Roman"/>
                <w:sz w:val="24"/>
                <w:szCs w:val="24"/>
              </w:rPr>
              <w:t>: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4448C918" w14:textId="77777777" w:rsidR="00FD1CDE" w:rsidRPr="00FD1CDE" w:rsidRDefault="00FD1CDE" w:rsidP="00FD1CDE">
            <w:pPr>
              <w:rPr>
                <w:rFonts w:ascii="Times New Roman" w:hAnsi="Times New Roman" w:cs="Times New Roman"/>
                <w:sz w:val="24"/>
                <w:szCs w:val="24"/>
              </w:rPr>
            </w:pPr>
            <w:r w:rsidRPr="00FD1CDE">
              <w:rPr>
                <w:rFonts w:ascii="Times New Roman" w:hAnsi="Times New Roman" w:cs="Times New Roman"/>
                <w:sz w:val="24"/>
                <w:szCs w:val="24"/>
              </w:rPr>
              <w:t>Сума коштів:</w:t>
            </w:r>
          </w:p>
          <w:p w14:paraId="375768A6" w14:textId="7737900C" w:rsidR="00FD1CDE" w:rsidRPr="00FD1CDE" w:rsidRDefault="00FD1CDE" w:rsidP="00FD1CDE">
            <w:pPr>
              <w:rPr>
                <w:rFonts w:ascii="Times New Roman" w:hAnsi="Times New Roman" w:cs="Times New Roman"/>
                <w:sz w:val="24"/>
                <w:szCs w:val="24"/>
              </w:rPr>
            </w:pPr>
            <w:r w:rsidRPr="00FD1CDE">
              <w:rPr>
                <w:rFonts w:ascii="Times New Roman" w:hAnsi="Times New Roman" w:cs="Times New Roman"/>
                <w:sz w:val="24"/>
                <w:szCs w:val="24"/>
              </w:rPr>
              <w:t>165 978,33 UAH</w:t>
            </w:r>
          </w:p>
          <w:p w14:paraId="637EAC09" w14:textId="222E8BBE" w:rsidR="00FD1CDE" w:rsidRPr="00FD1CDE" w:rsidRDefault="00FD1CDE" w:rsidP="00FD1CDE">
            <w:pPr>
              <w:rPr>
                <w:rFonts w:ascii="Times New Roman" w:hAnsi="Times New Roman" w:cs="Times New Roman"/>
                <w:sz w:val="24"/>
                <w:szCs w:val="24"/>
              </w:rPr>
            </w:pPr>
            <w:r>
              <w:rPr>
                <w:rFonts w:ascii="Times New Roman" w:hAnsi="Times New Roman" w:cs="Times New Roman"/>
                <w:sz w:val="24"/>
                <w:szCs w:val="24"/>
              </w:rPr>
              <w:t>К</w:t>
            </w:r>
            <w:r w:rsidRPr="00FD1CDE">
              <w:rPr>
                <w:rFonts w:ascii="Times New Roman" w:hAnsi="Times New Roman" w:cs="Times New Roman"/>
                <w:sz w:val="24"/>
                <w:szCs w:val="24"/>
              </w:rPr>
              <w:t xml:space="preserve">ошти міжнародної технічної допомоги в рамках реалізації </w:t>
            </w:r>
            <w:proofErr w:type="spellStart"/>
            <w:r w:rsidRPr="00FD1CDE">
              <w:rPr>
                <w:rFonts w:ascii="Times New Roman" w:hAnsi="Times New Roman" w:cs="Times New Roman"/>
                <w:sz w:val="24"/>
                <w:szCs w:val="24"/>
              </w:rPr>
              <w:t>проєкту</w:t>
            </w:r>
            <w:proofErr w:type="spellEnd"/>
            <w:r w:rsidRPr="00FD1CDE">
              <w:rPr>
                <w:rFonts w:ascii="Times New Roman" w:hAnsi="Times New Roman" w:cs="Times New Roman"/>
                <w:sz w:val="24"/>
                <w:szCs w:val="24"/>
              </w:rPr>
              <w:t xml:space="preserve">: «Надання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Pr="00FD1CDE">
              <w:rPr>
                <w:rFonts w:ascii="Times New Roman" w:hAnsi="Times New Roman" w:cs="Times New Roman"/>
                <w:sz w:val="24"/>
                <w:szCs w:val="24"/>
              </w:rPr>
              <w:t>моніторингу,епідеміологічного</w:t>
            </w:r>
            <w:proofErr w:type="spellEnd"/>
            <w:r w:rsidRPr="00FD1CDE">
              <w:rPr>
                <w:rFonts w:ascii="Times New Roman" w:hAnsi="Times New Roman" w:cs="Times New Roman"/>
                <w:sz w:val="24"/>
                <w:szCs w:val="24"/>
              </w:rPr>
              <w:t xml:space="preserve"> нагляду, реагування на спалахи захворювання та їхньої профілактики» (ITF / </w:t>
            </w:r>
            <w:proofErr w:type="spellStart"/>
            <w:r w:rsidRPr="00FD1CDE">
              <w:rPr>
                <w:rFonts w:ascii="Times New Roman" w:hAnsi="Times New Roman" w:cs="Times New Roman"/>
                <w:sz w:val="24"/>
                <w:szCs w:val="24"/>
              </w:rPr>
              <w:t>Component</w:t>
            </w:r>
            <w:proofErr w:type="spellEnd"/>
            <w:r w:rsidRPr="00FD1CDE">
              <w:rPr>
                <w:rFonts w:ascii="Times New Roman" w:hAnsi="Times New Roman" w:cs="Times New Roman"/>
                <w:sz w:val="24"/>
                <w:szCs w:val="24"/>
              </w:rPr>
              <w:t xml:space="preserve"> 2: COVID19 </w:t>
            </w:r>
            <w:proofErr w:type="spellStart"/>
            <w:r w:rsidRPr="00FD1CDE">
              <w:rPr>
                <w:rFonts w:ascii="Times New Roman" w:hAnsi="Times New Roman" w:cs="Times New Roman"/>
                <w:sz w:val="24"/>
                <w:szCs w:val="24"/>
              </w:rPr>
              <w:t>carryover</w:t>
            </w:r>
            <w:proofErr w:type="spellEnd"/>
            <w:r w:rsidRPr="00FD1CDE">
              <w:rPr>
                <w:rFonts w:ascii="Times New Roman" w:hAnsi="Times New Roman" w:cs="Times New Roman"/>
                <w:sz w:val="24"/>
                <w:szCs w:val="24"/>
              </w:rPr>
              <w:t>) 20NU2HGH000056</w:t>
            </w:r>
          </w:p>
          <w:p w14:paraId="0D9ACEF5" w14:textId="77777777" w:rsidR="00FD1CDE" w:rsidRPr="00FD1CDE" w:rsidRDefault="00FD1CDE" w:rsidP="00FD1CDE">
            <w:pPr>
              <w:rPr>
                <w:rFonts w:ascii="Times New Roman" w:hAnsi="Times New Roman" w:cs="Times New Roman"/>
                <w:sz w:val="24"/>
                <w:szCs w:val="24"/>
              </w:rPr>
            </w:pPr>
            <w:r w:rsidRPr="00FD1CDE">
              <w:rPr>
                <w:rFonts w:ascii="Times New Roman" w:hAnsi="Times New Roman" w:cs="Times New Roman"/>
                <w:sz w:val="24"/>
                <w:szCs w:val="24"/>
              </w:rPr>
              <w:t>Сума коштів:</w:t>
            </w:r>
          </w:p>
          <w:p w14:paraId="07023FE2" w14:textId="77777777" w:rsidR="00FD1CDE" w:rsidRPr="00FD1CDE" w:rsidRDefault="00FD1CDE" w:rsidP="00FD1CDE">
            <w:pPr>
              <w:rPr>
                <w:rFonts w:ascii="Times New Roman" w:hAnsi="Times New Roman" w:cs="Times New Roman"/>
                <w:sz w:val="24"/>
                <w:szCs w:val="24"/>
              </w:rPr>
            </w:pPr>
            <w:r w:rsidRPr="00FD1CDE">
              <w:rPr>
                <w:rFonts w:ascii="Times New Roman" w:hAnsi="Times New Roman" w:cs="Times New Roman"/>
                <w:sz w:val="24"/>
                <w:szCs w:val="24"/>
              </w:rPr>
              <w:t>124 434,29 UAH</w:t>
            </w:r>
          </w:p>
          <w:p w14:paraId="299E1F56" w14:textId="77777777" w:rsidR="00FD1CDE" w:rsidRPr="00FD1CDE" w:rsidRDefault="00FD1CDE" w:rsidP="00FD1CDE">
            <w:pPr>
              <w:rPr>
                <w:rFonts w:ascii="Times New Roman" w:hAnsi="Times New Roman" w:cs="Times New Roman"/>
                <w:sz w:val="24"/>
                <w:szCs w:val="24"/>
              </w:rPr>
            </w:pPr>
          </w:p>
          <w:p w14:paraId="366C73B6" w14:textId="05662B60" w:rsidR="007606DD" w:rsidRPr="00BB5264" w:rsidRDefault="007606DD" w:rsidP="0083032A">
            <w:pPr>
              <w:rPr>
                <w:rFonts w:ascii="Times New Roman" w:hAnsi="Times New Roman" w:cs="Times New Roman"/>
                <w:sz w:val="24"/>
                <w:szCs w:val="24"/>
              </w:rPr>
            </w:pPr>
          </w:p>
        </w:tc>
      </w:tr>
    </w:tbl>
    <w:p w14:paraId="03CD3BB2" w14:textId="77777777" w:rsidR="00E624FB" w:rsidRPr="00924BE7" w:rsidRDefault="003C3CB9"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043B0"/>
    <w:rsid w:val="00220BA2"/>
    <w:rsid w:val="002A54E4"/>
    <w:rsid w:val="002E02C7"/>
    <w:rsid w:val="002E523A"/>
    <w:rsid w:val="00317AEA"/>
    <w:rsid w:val="003C3CB9"/>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3032A"/>
    <w:rsid w:val="00877CDF"/>
    <w:rsid w:val="008A201B"/>
    <w:rsid w:val="00924BE7"/>
    <w:rsid w:val="00954811"/>
    <w:rsid w:val="00955847"/>
    <w:rsid w:val="00965748"/>
    <w:rsid w:val="00975051"/>
    <w:rsid w:val="009A551C"/>
    <w:rsid w:val="00A0432B"/>
    <w:rsid w:val="00A64DCA"/>
    <w:rsid w:val="00B04286"/>
    <w:rsid w:val="00B101F3"/>
    <w:rsid w:val="00B353AC"/>
    <w:rsid w:val="00B55857"/>
    <w:rsid w:val="00B6485B"/>
    <w:rsid w:val="00BB5264"/>
    <w:rsid w:val="00C52650"/>
    <w:rsid w:val="00CD539F"/>
    <w:rsid w:val="00D8041B"/>
    <w:rsid w:val="00E240D4"/>
    <w:rsid w:val="00E511CA"/>
    <w:rsid w:val="00EB2695"/>
    <w:rsid w:val="00F73EE1"/>
    <w:rsid w:val="00FA00D1"/>
    <w:rsid w:val="00FA0EE1"/>
    <w:rsid w:val="00FC2737"/>
    <w:rsid w:val="00FD1CDE"/>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FD1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36973894">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76426074">
      <w:bodyDiv w:val="1"/>
      <w:marLeft w:val="0"/>
      <w:marRight w:val="0"/>
      <w:marTop w:val="0"/>
      <w:marBottom w:val="0"/>
      <w:divBdr>
        <w:top w:val="none" w:sz="0" w:space="0" w:color="auto"/>
        <w:left w:val="none" w:sz="0" w:space="0" w:color="auto"/>
        <w:bottom w:val="none" w:sz="0" w:space="0" w:color="auto"/>
        <w:right w:val="none" w:sz="0" w:space="0" w:color="auto"/>
      </w:divBdr>
      <w:divsChild>
        <w:div w:id="2008748978">
          <w:marLeft w:val="-225"/>
          <w:marRight w:val="-225"/>
          <w:marTop w:val="0"/>
          <w:marBottom w:val="0"/>
          <w:divBdr>
            <w:top w:val="none" w:sz="0" w:space="0" w:color="auto"/>
            <w:left w:val="none" w:sz="0" w:space="0" w:color="auto"/>
            <w:bottom w:val="none" w:sz="0" w:space="0" w:color="auto"/>
            <w:right w:val="none" w:sz="0" w:space="0" w:color="auto"/>
          </w:divBdr>
          <w:divsChild>
            <w:div w:id="1362168759">
              <w:marLeft w:val="0"/>
              <w:marRight w:val="0"/>
              <w:marTop w:val="0"/>
              <w:marBottom w:val="0"/>
              <w:divBdr>
                <w:top w:val="none" w:sz="0" w:space="0" w:color="auto"/>
                <w:left w:val="none" w:sz="0" w:space="0" w:color="auto"/>
                <w:bottom w:val="none" w:sz="0" w:space="0" w:color="auto"/>
                <w:right w:val="none" w:sz="0" w:space="0" w:color="auto"/>
              </w:divBdr>
            </w:div>
          </w:divsChild>
        </w:div>
        <w:div w:id="2040351313">
          <w:marLeft w:val="-225"/>
          <w:marRight w:val="-225"/>
          <w:marTop w:val="0"/>
          <w:marBottom w:val="0"/>
          <w:divBdr>
            <w:top w:val="none" w:sz="0" w:space="0" w:color="auto"/>
            <w:left w:val="none" w:sz="0" w:space="0" w:color="auto"/>
            <w:bottom w:val="none" w:sz="0" w:space="0" w:color="auto"/>
            <w:right w:val="none" w:sz="0" w:space="0" w:color="auto"/>
          </w:divBdr>
          <w:divsChild>
            <w:div w:id="399328887">
              <w:marLeft w:val="0"/>
              <w:marRight w:val="0"/>
              <w:marTop w:val="0"/>
              <w:marBottom w:val="0"/>
              <w:divBdr>
                <w:top w:val="none" w:sz="0" w:space="0" w:color="auto"/>
                <w:left w:val="none" w:sz="0" w:space="0" w:color="auto"/>
                <w:bottom w:val="none" w:sz="0" w:space="0" w:color="auto"/>
                <w:right w:val="none" w:sz="0" w:space="0" w:color="auto"/>
              </w:divBdr>
            </w:div>
            <w:div w:id="17260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035">
      <w:bodyDiv w:val="1"/>
      <w:marLeft w:val="0"/>
      <w:marRight w:val="0"/>
      <w:marTop w:val="0"/>
      <w:marBottom w:val="0"/>
      <w:divBdr>
        <w:top w:val="none" w:sz="0" w:space="0" w:color="auto"/>
        <w:left w:val="none" w:sz="0" w:space="0" w:color="auto"/>
        <w:bottom w:val="none" w:sz="0" w:space="0" w:color="auto"/>
        <w:right w:val="none" w:sz="0" w:space="0" w:color="auto"/>
      </w:divBdr>
      <w:divsChild>
        <w:div w:id="340468495">
          <w:marLeft w:val="-225"/>
          <w:marRight w:val="-225"/>
          <w:marTop w:val="0"/>
          <w:marBottom w:val="0"/>
          <w:divBdr>
            <w:top w:val="none" w:sz="0" w:space="0" w:color="auto"/>
            <w:left w:val="none" w:sz="0" w:space="0" w:color="auto"/>
            <w:bottom w:val="none" w:sz="0" w:space="0" w:color="auto"/>
            <w:right w:val="none" w:sz="0" w:space="0" w:color="auto"/>
          </w:divBdr>
          <w:divsChild>
            <w:div w:id="933629310">
              <w:marLeft w:val="0"/>
              <w:marRight w:val="0"/>
              <w:marTop w:val="0"/>
              <w:marBottom w:val="0"/>
              <w:divBdr>
                <w:top w:val="none" w:sz="0" w:space="0" w:color="auto"/>
                <w:left w:val="none" w:sz="0" w:space="0" w:color="auto"/>
                <w:bottom w:val="none" w:sz="0" w:space="0" w:color="auto"/>
                <w:right w:val="none" w:sz="0" w:space="0" w:color="auto"/>
              </w:divBdr>
            </w:div>
          </w:divsChild>
        </w:div>
        <w:div w:id="114956388">
          <w:marLeft w:val="-225"/>
          <w:marRight w:val="-225"/>
          <w:marTop w:val="0"/>
          <w:marBottom w:val="0"/>
          <w:divBdr>
            <w:top w:val="none" w:sz="0" w:space="0" w:color="auto"/>
            <w:left w:val="none" w:sz="0" w:space="0" w:color="auto"/>
            <w:bottom w:val="none" w:sz="0" w:space="0" w:color="auto"/>
            <w:right w:val="none" w:sz="0" w:space="0" w:color="auto"/>
          </w:divBdr>
          <w:divsChild>
            <w:div w:id="2120834160">
              <w:marLeft w:val="0"/>
              <w:marRight w:val="0"/>
              <w:marTop w:val="0"/>
              <w:marBottom w:val="0"/>
              <w:divBdr>
                <w:top w:val="none" w:sz="0" w:space="0" w:color="auto"/>
                <w:left w:val="none" w:sz="0" w:space="0" w:color="auto"/>
                <w:bottom w:val="none" w:sz="0" w:space="0" w:color="auto"/>
                <w:right w:val="none" w:sz="0" w:space="0" w:color="auto"/>
              </w:divBdr>
            </w:div>
            <w:div w:id="1792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196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27671186">
      <w:bodyDiv w:val="1"/>
      <w:marLeft w:val="0"/>
      <w:marRight w:val="0"/>
      <w:marTop w:val="0"/>
      <w:marBottom w:val="0"/>
      <w:divBdr>
        <w:top w:val="none" w:sz="0" w:space="0" w:color="auto"/>
        <w:left w:val="none" w:sz="0" w:space="0" w:color="auto"/>
        <w:bottom w:val="none" w:sz="0" w:space="0" w:color="auto"/>
        <w:right w:val="none" w:sz="0" w:space="0" w:color="auto"/>
      </w:divBdr>
      <w:divsChild>
        <w:div w:id="463694981">
          <w:marLeft w:val="-225"/>
          <w:marRight w:val="-225"/>
          <w:marTop w:val="0"/>
          <w:marBottom w:val="0"/>
          <w:divBdr>
            <w:top w:val="none" w:sz="0" w:space="0" w:color="auto"/>
            <w:left w:val="none" w:sz="0" w:space="0" w:color="auto"/>
            <w:bottom w:val="none" w:sz="0" w:space="0" w:color="auto"/>
            <w:right w:val="none" w:sz="0" w:space="0" w:color="auto"/>
          </w:divBdr>
          <w:divsChild>
            <w:div w:id="964963322">
              <w:marLeft w:val="0"/>
              <w:marRight w:val="0"/>
              <w:marTop w:val="0"/>
              <w:marBottom w:val="0"/>
              <w:divBdr>
                <w:top w:val="none" w:sz="0" w:space="0" w:color="auto"/>
                <w:left w:val="none" w:sz="0" w:space="0" w:color="auto"/>
                <w:bottom w:val="none" w:sz="0" w:space="0" w:color="auto"/>
                <w:right w:val="none" w:sz="0" w:space="0" w:color="auto"/>
              </w:divBdr>
            </w:div>
          </w:divsChild>
        </w:div>
        <w:div w:id="331837003">
          <w:marLeft w:val="-225"/>
          <w:marRight w:val="-225"/>
          <w:marTop w:val="0"/>
          <w:marBottom w:val="0"/>
          <w:divBdr>
            <w:top w:val="none" w:sz="0" w:space="0" w:color="auto"/>
            <w:left w:val="none" w:sz="0" w:space="0" w:color="auto"/>
            <w:bottom w:val="none" w:sz="0" w:space="0" w:color="auto"/>
            <w:right w:val="none" w:sz="0" w:space="0" w:color="auto"/>
          </w:divBdr>
          <w:divsChild>
            <w:div w:id="1673558172">
              <w:marLeft w:val="0"/>
              <w:marRight w:val="0"/>
              <w:marTop w:val="0"/>
              <w:marBottom w:val="0"/>
              <w:divBdr>
                <w:top w:val="none" w:sz="0" w:space="0" w:color="auto"/>
                <w:left w:val="none" w:sz="0" w:space="0" w:color="auto"/>
                <w:bottom w:val="none" w:sz="0" w:space="0" w:color="auto"/>
                <w:right w:val="none" w:sz="0" w:space="0" w:color="auto"/>
              </w:divBdr>
            </w:div>
            <w:div w:id="7942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15613859">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5603853">
      <w:bodyDiv w:val="1"/>
      <w:marLeft w:val="0"/>
      <w:marRight w:val="0"/>
      <w:marTop w:val="0"/>
      <w:marBottom w:val="0"/>
      <w:divBdr>
        <w:top w:val="none" w:sz="0" w:space="0" w:color="auto"/>
        <w:left w:val="none" w:sz="0" w:space="0" w:color="auto"/>
        <w:bottom w:val="none" w:sz="0" w:space="0" w:color="auto"/>
        <w:right w:val="none" w:sz="0" w:space="0" w:color="auto"/>
      </w:divBdr>
      <w:divsChild>
        <w:div w:id="1918637129">
          <w:marLeft w:val="-225"/>
          <w:marRight w:val="-225"/>
          <w:marTop w:val="0"/>
          <w:marBottom w:val="0"/>
          <w:divBdr>
            <w:top w:val="none" w:sz="0" w:space="0" w:color="auto"/>
            <w:left w:val="none" w:sz="0" w:space="0" w:color="auto"/>
            <w:bottom w:val="none" w:sz="0" w:space="0" w:color="auto"/>
            <w:right w:val="none" w:sz="0" w:space="0" w:color="auto"/>
          </w:divBdr>
          <w:divsChild>
            <w:div w:id="1900676903">
              <w:marLeft w:val="0"/>
              <w:marRight w:val="0"/>
              <w:marTop w:val="0"/>
              <w:marBottom w:val="0"/>
              <w:divBdr>
                <w:top w:val="none" w:sz="0" w:space="0" w:color="auto"/>
                <w:left w:val="none" w:sz="0" w:space="0" w:color="auto"/>
                <w:bottom w:val="none" w:sz="0" w:space="0" w:color="auto"/>
                <w:right w:val="none" w:sz="0" w:space="0" w:color="auto"/>
              </w:divBdr>
            </w:div>
          </w:divsChild>
        </w:div>
        <w:div w:id="319963424">
          <w:marLeft w:val="-225"/>
          <w:marRight w:val="-225"/>
          <w:marTop w:val="0"/>
          <w:marBottom w:val="0"/>
          <w:divBdr>
            <w:top w:val="none" w:sz="0" w:space="0" w:color="auto"/>
            <w:left w:val="none" w:sz="0" w:space="0" w:color="auto"/>
            <w:bottom w:val="none" w:sz="0" w:space="0" w:color="auto"/>
            <w:right w:val="none" w:sz="0" w:space="0" w:color="auto"/>
          </w:divBdr>
          <w:divsChild>
            <w:div w:id="1073505815">
              <w:marLeft w:val="0"/>
              <w:marRight w:val="0"/>
              <w:marTop w:val="0"/>
              <w:marBottom w:val="0"/>
              <w:divBdr>
                <w:top w:val="none" w:sz="0" w:space="0" w:color="auto"/>
                <w:left w:val="none" w:sz="0" w:space="0" w:color="auto"/>
                <w:bottom w:val="none" w:sz="0" w:space="0" w:color="auto"/>
                <w:right w:val="none" w:sz="0" w:space="0" w:color="auto"/>
              </w:divBdr>
            </w:div>
            <w:div w:id="583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2736</Words>
  <Characters>1561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2023-09-13T08:33:00Z</dcterms:created>
  <dcterms:modified xsi:type="dcterms:W3CDTF">2023-09-13T08:33:00Z</dcterms:modified>
</cp:coreProperties>
</file>