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D60B3" w14:textId="7B63F23A" w:rsidR="00805720" w:rsidRPr="00B73254" w:rsidRDefault="00026F2A" w:rsidP="00DD5627">
      <w:pPr>
        <w:pStyle w:val="a3"/>
        <w:spacing w:after="120"/>
        <w:rPr>
          <w:rFonts w:ascii="Times New Roman"/>
          <w:sz w:val="20"/>
          <w:lang w:val="uk-UA"/>
        </w:rPr>
      </w:pPr>
      <w:r w:rsidRPr="00B73254">
        <w:rPr>
          <w:rFonts w:ascii="Times New Roman"/>
          <w:noProof/>
          <w:sz w:val="20"/>
          <w:lang w:bidi="ar-SA"/>
        </w:rPr>
        <w:drawing>
          <wp:inline distT="0" distB="0" distL="0" distR="0" wp14:anchorId="7C14795B" wp14:editId="38808169">
            <wp:extent cx="2042165" cy="69989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2165" cy="69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0B4D">
        <w:rPr>
          <w:rFonts w:ascii="Times New Roman"/>
          <w:sz w:val="20"/>
          <w:lang w:val="uk-UA"/>
        </w:rPr>
        <w:t xml:space="preserve">                                           </w:t>
      </w:r>
      <w:r w:rsidR="007D69CD">
        <w:rPr>
          <w:rFonts w:ascii="Times New Roman"/>
          <w:noProof/>
          <w:sz w:val="20"/>
          <w:lang w:bidi="ar-SA"/>
        </w:rPr>
        <w:drawing>
          <wp:inline distT="0" distB="0" distL="0" distR="0" wp14:anchorId="44509341" wp14:editId="5B035985">
            <wp:extent cx="2228850" cy="956829"/>
            <wp:effectExtent l="0" t="0" r="0" b="0"/>
            <wp:docPr id="3" name="Рисунок 3" descr="C:\Users\Wer\Desktop\logo_IES-color_uk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r\Desktop\logo_IES-color_uk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854" cy="95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B4D">
        <w:rPr>
          <w:rFonts w:ascii="Times New Roman"/>
          <w:sz w:val="20"/>
          <w:lang w:val="uk-UA"/>
        </w:rPr>
        <w:t xml:space="preserve">                </w:t>
      </w:r>
    </w:p>
    <w:p w14:paraId="3E13AA8A" w14:textId="77777777" w:rsidR="00805720" w:rsidRPr="00B73254" w:rsidRDefault="00805720" w:rsidP="00E720EC">
      <w:pPr>
        <w:pStyle w:val="a3"/>
        <w:spacing w:after="120"/>
        <w:rPr>
          <w:rFonts w:ascii="Times New Roman"/>
          <w:sz w:val="20"/>
          <w:lang w:val="uk-UA"/>
        </w:rPr>
      </w:pPr>
    </w:p>
    <w:p w14:paraId="2F6F3504" w14:textId="5E5D118C" w:rsidR="00CD4376" w:rsidRPr="00B73254" w:rsidRDefault="00CD4376" w:rsidP="00E720EC">
      <w:pPr>
        <w:pStyle w:val="1"/>
        <w:spacing w:after="120"/>
        <w:ind w:left="0"/>
        <w:jc w:val="center"/>
        <w:rPr>
          <w:w w:val="95"/>
          <w:lang w:val="uk-UA"/>
        </w:rPr>
      </w:pPr>
      <w:r w:rsidRPr="00B73254">
        <w:rPr>
          <w:w w:val="95"/>
          <w:lang w:val="uk-UA"/>
        </w:rPr>
        <w:t xml:space="preserve">Інтервенційна </w:t>
      </w:r>
      <w:r w:rsidR="000943BD" w:rsidRPr="00B73254">
        <w:rPr>
          <w:w w:val="95"/>
          <w:lang w:val="uk-UA"/>
        </w:rPr>
        <w:t xml:space="preserve">епідеміологічна служба </w:t>
      </w:r>
      <w:r w:rsidRPr="00B73254">
        <w:rPr>
          <w:w w:val="95"/>
          <w:lang w:val="uk-UA"/>
        </w:rPr>
        <w:t xml:space="preserve">(ІЕС) </w:t>
      </w:r>
      <w:r w:rsidR="00AB65DD" w:rsidRPr="00AB65DD">
        <w:rPr>
          <w:rFonts w:cs="Times New Roman"/>
          <w:w w:val="95"/>
          <w:lang w:val="uk-UA"/>
        </w:rPr>
        <w:t>—</w:t>
      </w:r>
      <w:r w:rsidRPr="00B73254">
        <w:rPr>
          <w:w w:val="95"/>
          <w:lang w:val="uk-UA"/>
        </w:rPr>
        <w:t xml:space="preserve"> Україна</w:t>
      </w:r>
    </w:p>
    <w:p w14:paraId="529CBCD9" w14:textId="4731154A" w:rsidR="00805720" w:rsidRPr="00B73254" w:rsidRDefault="00026F2A" w:rsidP="00E720EC">
      <w:pPr>
        <w:pStyle w:val="1"/>
        <w:spacing w:after="120"/>
        <w:ind w:left="0"/>
        <w:jc w:val="center"/>
        <w:rPr>
          <w:b w:val="0"/>
          <w:w w:val="95"/>
          <w:lang w:val="uk-UA"/>
        </w:rPr>
      </w:pPr>
      <w:r w:rsidRPr="00B73254">
        <w:rPr>
          <w:w w:val="95"/>
          <w:lang w:val="uk-UA"/>
        </w:rPr>
        <w:t xml:space="preserve">Оголошення про прийом заявок на участь в </w:t>
      </w:r>
      <w:r w:rsidR="00213B77" w:rsidRPr="00B73254">
        <w:rPr>
          <w:w w:val="95"/>
          <w:lang w:val="uk-UA"/>
        </w:rPr>
        <w:t xml:space="preserve">третій </w:t>
      </w:r>
      <w:r w:rsidRPr="00B73254">
        <w:rPr>
          <w:w w:val="95"/>
          <w:lang w:val="uk-UA"/>
        </w:rPr>
        <w:t>когорті резидентів програми</w:t>
      </w:r>
    </w:p>
    <w:p w14:paraId="432E2CFA" w14:textId="77777777" w:rsidR="001C5375" w:rsidRDefault="001C5375" w:rsidP="00E720EC">
      <w:pPr>
        <w:pStyle w:val="a3"/>
        <w:spacing w:after="120"/>
        <w:ind w:left="119" w:right="110"/>
        <w:jc w:val="both"/>
        <w:rPr>
          <w:w w:val="95"/>
          <w:lang w:val="uk-UA"/>
        </w:rPr>
      </w:pPr>
    </w:p>
    <w:p w14:paraId="0E577B53" w14:textId="35A8A3CB" w:rsidR="00805720" w:rsidRPr="00B73254" w:rsidRDefault="006F5CA7" w:rsidP="00E720EC">
      <w:pPr>
        <w:pStyle w:val="a3"/>
        <w:spacing w:after="120"/>
        <w:ind w:left="119" w:right="110"/>
        <w:jc w:val="both"/>
        <w:rPr>
          <w:w w:val="95"/>
          <w:lang w:val="uk-UA"/>
        </w:rPr>
      </w:pPr>
      <w:r w:rsidRPr="00B73254">
        <w:rPr>
          <w:w w:val="95"/>
          <w:lang w:val="uk-UA"/>
        </w:rPr>
        <w:t xml:space="preserve">Інтервенційна </w:t>
      </w:r>
      <w:r w:rsidR="00A2631F" w:rsidRPr="00B73254">
        <w:rPr>
          <w:w w:val="95"/>
          <w:lang w:val="uk-UA"/>
        </w:rPr>
        <w:t>епідеміологі</w:t>
      </w:r>
      <w:bookmarkStart w:id="0" w:name="_GoBack"/>
      <w:bookmarkEnd w:id="0"/>
      <w:r w:rsidR="00A2631F" w:rsidRPr="00B73254">
        <w:rPr>
          <w:w w:val="95"/>
          <w:lang w:val="uk-UA"/>
        </w:rPr>
        <w:t>чна сл</w:t>
      </w:r>
      <w:r w:rsidRPr="00B73254">
        <w:rPr>
          <w:w w:val="95"/>
          <w:lang w:val="uk-UA"/>
        </w:rPr>
        <w:t>ужба</w:t>
      </w:r>
      <w:r w:rsidR="005054E2" w:rsidRPr="00B73254">
        <w:rPr>
          <w:w w:val="95"/>
          <w:lang w:val="uk-UA"/>
        </w:rPr>
        <w:t xml:space="preserve"> </w:t>
      </w:r>
      <w:r w:rsidR="00CD4376" w:rsidRPr="00B73254">
        <w:rPr>
          <w:w w:val="95"/>
          <w:lang w:val="uk-UA"/>
        </w:rPr>
        <w:t>(</w:t>
      </w:r>
      <w:r w:rsidR="0043292F" w:rsidRPr="00B73254">
        <w:rPr>
          <w:w w:val="95"/>
          <w:lang w:val="uk-UA"/>
        </w:rPr>
        <w:t>ІЕС</w:t>
      </w:r>
      <w:r w:rsidR="00CD4376" w:rsidRPr="00B73254">
        <w:rPr>
          <w:w w:val="95"/>
          <w:lang w:val="uk-UA"/>
        </w:rPr>
        <w:t>-</w:t>
      </w:r>
      <w:proofErr w:type="spellStart"/>
      <w:r w:rsidR="00CD4376" w:rsidRPr="00B73254">
        <w:rPr>
          <w:w w:val="95"/>
          <w:lang w:val="uk-UA"/>
        </w:rPr>
        <w:t>Укр</w:t>
      </w:r>
      <w:proofErr w:type="spellEnd"/>
      <w:r w:rsidR="00CD4376" w:rsidRPr="00B73254">
        <w:rPr>
          <w:w w:val="95"/>
          <w:lang w:val="uk-UA"/>
        </w:rPr>
        <w:t xml:space="preserve">) </w:t>
      </w:r>
      <w:r w:rsidR="00026F2A" w:rsidRPr="00B73254">
        <w:rPr>
          <w:w w:val="95"/>
          <w:lang w:val="uk-UA"/>
        </w:rPr>
        <w:t>Д</w:t>
      </w:r>
      <w:r w:rsidR="00CD4376" w:rsidRPr="00B73254">
        <w:rPr>
          <w:w w:val="95"/>
          <w:lang w:val="uk-UA"/>
        </w:rPr>
        <w:t xml:space="preserve">ержавної </w:t>
      </w:r>
      <w:r w:rsidR="00B026DB" w:rsidRPr="00B73254">
        <w:rPr>
          <w:w w:val="95"/>
          <w:lang w:val="uk-UA"/>
        </w:rPr>
        <w:t>у</w:t>
      </w:r>
      <w:r w:rsidR="00CD4376" w:rsidRPr="00B73254">
        <w:rPr>
          <w:w w:val="95"/>
          <w:lang w:val="uk-UA"/>
        </w:rPr>
        <w:t>станови</w:t>
      </w:r>
      <w:r w:rsidR="00026F2A" w:rsidRPr="00B73254">
        <w:rPr>
          <w:w w:val="95"/>
          <w:lang w:val="uk-UA"/>
        </w:rPr>
        <w:t xml:space="preserve"> «Центр громадського здоров’я МОЗ України» </w:t>
      </w:r>
      <w:r w:rsidR="005054E2" w:rsidRPr="00B73254">
        <w:rPr>
          <w:w w:val="95"/>
          <w:lang w:val="uk-UA"/>
        </w:rPr>
        <w:t>роз</w:t>
      </w:r>
      <w:r w:rsidR="00026F2A" w:rsidRPr="00B73254">
        <w:rPr>
          <w:w w:val="95"/>
          <w:lang w:val="uk-UA"/>
        </w:rPr>
        <w:t>починає прийом заявок на</w:t>
      </w:r>
      <w:r w:rsidR="005054E2" w:rsidRPr="00B73254">
        <w:rPr>
          <w:w w:val="95"/>
          <w:lang w:val="uk-UA"/>
        </w:rPr>
        <w:t xml:space="preserve"> відбір резидентів до</w:t>
      </w:r>
      <w:r w:rsidR="00026F2A" w:rsidRPr="00B73254">
        <w:rPr>
          <w:w w:val="95"/>
          <w:lang w:val="uk-UA"/>
        </w:rPr>
        <w:t xml:space="preserve"> участ</w:t>
      </w:r>
      <w:r w:rsidR="005054E2" w:rsidRPr="00B73254">
        <w:rPr>
          <w:w w:val="95"/>
          <w:lang w:val="uk-UA"/>
        </w:rPr>
        <w:t>і</w:t>
      </w:r>
      <w:r w:rsidR="00026F2A" w:rsidRPr="00B73254">
        <w:rPr>
          <w:w w:val="95"/>
          <w:lang w:val="uk-UA"/>
        </w:rPr>
        <w:t xml:space="preserve"> у </w:t>
      </w:r>
      <w:r w:rsidR="00751B3F" w:rsidRPr="00B73254">
        <w:rPr>
          <w:w w:val="95"/>
          <w:lang w:val="uk-UA"/>
        </w:rPr>
        <w:t>третій</w:t>
      </w:r>
      <w:r w:rsidR="00D93526" w:rsidRPr="00B73254">
        <w:rPr>
          <w:w w:val="95"/>
          <w:lang w:val="uk-UA"/>
        </w:rPr>
        <w:t xml:space="preserve"> </w:t>
      </w:r>
      <w:r w:rsidR="00026F2A" w:rsidRPr="00B73254">
        <w:rPr>
          <w:w w:val="95"/>
          <w:lang w:val="uk-UA"/>
        </w:rPr>
        <w:t xml:space="preserve">когорті </w:t>
      </w:r>
      <w:r w:rsidR="00AE67B3" w:rsidRPr="00B73254">
        <w:rPr>
          <w:w w:val="95"/>
          <w:lang w:val="uk-UA"/>
        </w:rPr>
        <w:t>20</w:t>
      </w:r>
      <w:r w:rsidR="00751B3F" w:rsidRPr="00B73254">
        <w:rPr>
          <w:w w:val="95"/>
          <w:lang w:val="uk-UA"/>
        </w:rPr>
        <w:t>20</w:t>
      </w:r>
      <w:r w:rsidR="00026F2A" w:rsidRPr="00B73254">
        <w:rPr>
          <w:w w:val="95"/>
          <w:lang w:val="uk-UA"/>
        </w:rPr>
        <w:t>-20</w:t>
      </w:r>
      <w:r w:rsidR="00AE67B3" w:rsidRPr="00B73254">
        <w:rPr>
          <w:w w:val="95"/>
          <w:lang w:val="uk-UA"/>
        </w:rPr>
        <w:t>2</w:t>
      </w:r>
      <w:r w:rsidR="00751B3F" w:rsidRPr="00B73254">
        <w:rPr>
          <w:w w:val="95"/>
          <w:lang w:val="uk-UA"/>
        </w:rPr>
        <w:t>2</w:t>
      </w:r>
      <w:r w:rsidR="00026F2A" w:rsidRPr="00B73254">
        <w:rPr>
          <w:w w:val="95"/>
          <w:lang w:val="uk-UA"/>
        </w:rPr>
        <w:t xml:space="preserve"> років.</w:t>
      </w:r>
    </w:p>
    <w:p w14:paraId="1021A2C4" w14:textId="77777777" w:rsidR="00B73254" w:rsidRPr="00B73254" w:rsidRDefault="00B73254" w:rsidP="00B73254">
      <w:pPr>
        <w:pStyle w:val="a3"/>
        <w:spacing w:after="120"/>
        <w:ind w:left="119" w:right="110"/>
        <w:jc w:val="center"/>
        <w:rPr>
          <w:b/>
          <w:bCs/>
          <w:w w:val="95"/>
          <w:lang w:val="uk-UA"/>
        </w:rPr>
      </w:pPr>
      <w:r w:rsidRPr="00B73254">
        <w:rPr>
          <w:b/>
          <w:bCs/>
          <w:w w:val="95"/>
          <w:lang w:val="uk-UA"/>
        </w:rPr>
        <w:t>Інтервенційна епідеміологічна служба</w:t>
      </w:r>
    </w:p>
    <w:p w14:paraId="6B7EC13B" w14:textId="656D0E05" w:rsidR="004B56AF" w:rsidRDefault="00B73254" w:rsidP="004B56AF">
      <w:pPr>
        <w:pStyle w:val="a3"/>
        <w:spacing w:after="120"/>
        <w:ind w:left="119" w:right="110"/>
        <w:jc w:val="both"/>
        <w:rPr>
          <w:w w:val="95"/>
          <w:lang w:val="uk-UA"/>
        </w:rPr>
      </w:pPr>
      <w:r w:rsidRPr="00B73254">
        <w:rPr>
          <w:w w:val="95"/>
          <w:lang w:val="uk-UA"/>
        </w:rPr>
        <w:t>Інтервенційна</w:t>
      </w:r>
      <w:r w:rsidR="009610AA">
        <w:rPr>
          <w:w w:val="95"/>
          <w:lang w:val="uk-UA"/>
        </w:rPr>
        <w:t xml:space="preserve"> епідеміологічна служба (ІЕС) забезпечує підготовку кадрів в сфері громадського </w:t>
      </w:r>
      <w:r w:rsidR="0025793E">
        <w:rPr>
          <w:w w:val="95"/>
          <w:lang w:val="uk-UA"/>
        </w:rPr>
        <w:t>здоров’я</w:t>
      </w:r>
      <w:r w:rsidR="009610AA">
        <w:rPr>
          <w:w w:val="95"/>
          <w:lang w:val="uk-UA"/>
        </w:rPr>
        <w:t xml:space="preserve"> для роботи над пріоритетними</w:t>
      </w:r>
      <w:r w:rsidR="0025793E">
        <w:rPr>
          <w:w w:val="95"/>
          <w:lang w:val="uk-UA"/>
        </w:rPr>
        <w:t xml:space="preserve"> питаннями</w:t>
      </w:r>
      <w:r w:rsidR="004B56AF">
        <w:rPr>
          <w:w w:val="95"/>
          <w:lang w:val="uk-UA"/>
        </w:rPr>
        <w:t xml:space="preserve"> </w:t>
      </w:r>
      <w:r w:rsidR="001C5375">
        <w:rPr>
          <w:w w:val="95"/>
          <w:lang w:val="uk-UA"/>
        </w:rPr>
        <w:t xml:space="preserve">громадського здоров’я </w:t>
      </w:r>
      <w:r w:rsidR="004B56AF">
        <w:rPr>
          <w:w w:val="95"/>
          <w:lang w:val="uk-UA"/>
        </w:rPr>
        <w:t>та впровадження інтервенцій</w:t>
      </w:r>
      <w:r w:rsidR="001C5375">
        <w:rPr>
          <w:w w:val="95"/>
          <w:lang w:val="uk-UA"/>
        </w:rPr>
        <w:t>,</w:t>
      </w:r>
      <w:r w:rsidR="004B56AF">
        <w:rPr>
          <w:w w:val="95"/>
          <w:lang w:val="uk-UA"/>
        </w:rPr>
        <w:t xml:space="preserve"> </w:t>
      </w:r>
      <w:r w:rsidR="001C5375">
        <w:rPr>
          <w:w w:val="95"/>
          <w:lang w:val="uk-UA"/>
        </w:rPr>
        <w:t xml:space="preserve">які базуються </w:t>
      </w:r>
      <w:r w:rsidR="004B56AF">
        <w:rPr>
          <w:w w:val="95"/>
          <w:lang w:val="uk-UA"/>
        </w:rPr>
        <w:t>на результатах доказових наукових досліджень.</w:t>
      </w:r>
    </w:p>
    <w:p w14:paraId="4811F0E7" w14:textId="46DAFA19" w:rsidR="004B56AF" w:rsidRDefault="0025793E" w:rsidP="00B73254">
      <w:pPr>
        <w:pStyle w:val="a3"/>
        <w:spacing w:after="120"/>
        <w:ind w:left="119" w:right="110"/>
        <w:jc w:val="both"/>
        <w:rPr>
          <w:w w:val="95"/>
          <w:lang w:val="uk-UA"/>
        </w:rPr>
      </w:pPr>
      <w:r>
        <w:rPr>
          <w:w w:val="95"/>
          <w:lang w:val="uk-UA"/>
        </w:rPr>
        <w:t>Головний принцип прикладної епідеміології</w:t>
      </w:r>
      <w:r w:rsidR="00F81DAD">
        <w:rPr>
          <w:w w:val="95"/>
          <w:lang w:val="uk-UA"/>
        </w:rPr>
        <w:t xml:space="preserve"> </w:t>
      </w:r>
      <w:r w:rsidR="00552B7C" w:rsidRPr="00552B7C">
        <w:rPr>
          <w:rFonts w:cs="Times New Roman"/>
          <w:w w:val="95"/>
          <w:lang w:val="uk-UA"/>
        </w:rPr>
        <w:t>—</w:t>
      </w:r>
      <w:r w:rsidR="00F81DAD">
        <w:rPr>
          <w:w w:val="95"/>
          <w:lang w:val="uk-UA"/>
        </w:rPr>
        <w:t xml:space="preserve"> </w:t>
      </w:r>
      <w:r w:rsidR="00A54BD1" w:rsidRPr="00F81DAD">
        <w:rPr>
          <w:w w:val="95"/>
          <w:lang w:val="uk-UA"/>
        </w:rPr>
        <w:t>практич</w:t>
      </w:r>
      <w:r w:rsidR="00F81DAD" w:rsidRPr="00F81DAD">
        <w:rPr>
          <w:w w:val="95"/>
          <w:lang w:val="uk-UA"/>
        </w:rPr>
        <w:t>не засто</w:t>
      </w:r>
      <w:r w:rsidR="00A54BD1" w:rsidRPr="00F81DAD">
        <w:rPr>
          <w:w w:val="95"/>
          <w:lang w:val="uk-UA"/>
        </w:rPr>
        <w:t>с</w:t>
      </w:r>
      <w:r w:rsidR="00F81DAD" w:rsidRPr="00F81DAD">
        <w:rPr>
          <w:w w:val="95"/>
          <w:lang w:val="uk-UA"/>
        </w:rPr>
        <w:t>ування</w:t>
      </w:r>
      <w:r w:rsidR="00A54BD1" w:rsidRPr="00F81DAD">
        <w:rPr>
          <w:w w:val="95"/>
          <w:lang w:val="uk-UA"/>
        </w:rPr>
        <w:t xml:space="preserve"> теоретич</w:t>
      </w:r>
      <w:r w:rsidR="00F81DAD" w:rsidRPr="00F81DAD">
        <w:rPr>
          <w:w w:val="95"/>
          <w:lang w:val="uk-UA"/>
        </w:rPr>
        <w:t>н</w:t>
      </w:r>
      <w:r w:rsidR="00A54BD1" w:rsidRPr="00F81DAD">
        <w:rPr>
          <w:w w:val="95"/>
          <w:lang w:val="uk-UA"/>
        </w:rPr>
        <w:t>их знан</w:t>
      </w:r>
      <w:r w:rsidR="00F81DAD" w:rsidRPr="00F81DAD">
        <w:rPr>
          <w:w w:val="95"/>
          <w:lang w:val="uk-UA"/>
        </w:rPr>
        <w:t>ь</w:t>
      </w:r>
      <w:r w:rsidRPr="00F81DAD">
        <w:rPr>
          <w:w w:val="95"/>
          <w:lang w:val="uk-UA"/>
        </w:rPr>
        <w:t xml:space="preserve"> для досягнення цілей громад</w:t>
      </w:r>
      <w:r>
        <w:rPr>
          <w:w w:val="95"/>
          <w:lang w:val="uk-UA"/>
        </w:rPr>
        <w:t>ського здоров’я</w:t>
      </w:r>
      <w:r w:rsidR="004B56AF">
        <w:rPr>
          <w:w w:val="95"/>
          <w:lang w:val="uk-UA"/>
        </w:rPr>
        <w:t>.</w:t>
      </w:r>
    </w:p>
    <w:p w14:paraId="08563EFD" w14:textId="6E29A57E" w:rsidR="006B50E2" w:rsidRPr="00B73254" w:rsidRDefault="006B50E2" w:rsidP="006B50E2">
      <w:pPr>
        <w:pStyle w:val="a3"/>
        <w:spacing w:after="120"/>
        <w:ind w:left="119" w:right="112"/>
        <w:jc w:val="both"/>
        <w:rPr>
          <w:w w:val="95"/>
          <w:lang w:val="uk-UA"/>
        </w:rPr>
      </w:pPr>
      <w:r>
        <w:rPr>
          <w:w w:val="95"/>
          <w:lang w:val="uk-UA"/>
        </w:rPr>
        <w:t xml:space="preserve">Використання знань та навичок епідеміології для визначення проблем в громадському здоров’ї, </w:t>
      </w:r>
      <w:r w:rsidR="001C5375">
        <w:rPr>
          <w:w w:val="95"/>
          <w:lang w:val="uk-UA"/>
        </w:rPr>
        <w:t xml:space="preserve">вивченні </w:t>
      </w:r>
      <w:r>
        <w:rPr>
          <w:w w:val="95"/>
          <w:lang w:val="uk-UA"/>
        </w:rPr>
        <w:t xml:space="preserve">факторів ризику, розробки та оцінки програм громадського здоров’я </w:t>
      </w:r>
      <w:r w:rsidR="001C5375">
        <w:rPr>
          <w:w w:val="95"/>
          <w:lang w:val="uk-UA"/>
        </w:rPr>
        <w:t>буде сприяти</w:t>
      </w:r>
      <w:r>
        <w:rPr>
          <w:w w:val="95"/>
          <w:lang w:val="uk-UA"/>
        </w:rPr>
        <w:t xml:space="preserve"> зміцненню здоров’я населення. </w:t>
      </w:r>
    </w:p>
    <w:p w14:paraId="70663631" w14:textId="393044E5" w:rsidR="00B73254" w:rsidRPr="00B73254" w:rsidRDefault="00B73254" w:rsidP="00B73254">
      <w:pPr>
        <w:pStyle w:val="a3"/>
        <w:spacing w:after="120"/>
        <w:ind w:left="119" w:right="110"/>
        <w:jc w:val="both"/>
        <w:rPr>
          <w:w w:val="95"/>
          <w:lang w:val="uk-UA"/>
        </w:rPr>
      </w:pPr>
      <w:r w:rsidRPr="00B73254">
        <w:rPr>
          <w:w w:val="95"/>
          <w:lang w:val="uk-UA"/>
        </w:rPr>
        <w:t xml:space="preserve">Навчання </w:t>
      </w:r>
      <w:r w:rsidR="00883628">
        <w:rPr>
          <w:w w:val="95"/>
          <w:lang w:val="uk-UA"/>
        </w:rPr>
        <w:t xml:space="preserve">на програмі </w:t>
      </w:r>
      <w:r w:rsidRPr="00B73254">
        <w:rPr>
          <w:w w:val="95"/>
          <w:lang w:val="uk-UA"/>
        </w:rPr>
        <w:t>відбувається без відриву від основно</w:t>
      </w:r>
      <w:r w:rsidR="00883628">
        <w:rPr>
          <w:w w:val="95"/>
          <w:lang w:val="uk-UA"/>
        </w:rPr>
        <w:t xml:space="preserve">го місця </w:t>
      </w:r>
      <w:r w:rsidRPr="00B73254">
        <w:rPr>
          <w:w w:val="95"/>
          <w:lang w:val="uk-UA"/>
        </w:rPr>
        <w:t>роботи.</w:t>
      </w:r>
      <w:r w:rsidR="00883628">
        <w:rPr>
          <w:w w:val="95"/>
          <w:lang w:val="uk-UA"/>
        </w:rPr>
        <w:t xml:space="preserve"> Загальна тривалість навчання на програмі </w:t>
      </w:r>
      <w:r w:rsidR="00552B7C" w:rsidRPr="00552B7C">
        <w:rPr>
          <w:rFonts w:cs="Times New Roman"/>
          <w:w w:val="95"/>
          <w:lang w:val="uk-UA"/>
        </w:rPr>
        <w:t>—</w:t>
      </w:r>
      <w:r w:rsidR="00883628">
        <w:rPr>
          <w:w w:val="95"/>
          <w:lang w:val="uk-UA"/>
        </w:rPr>
        <w:t xml:space="preserve"> 2 роки. </w:t>
      </w:r>
      <w:r w:rsidR="006B50E2">
        <w:rPr>
          <w:w w:val="95"/>
          <w:lang w:val="uk-UA"/>
        </w:rPr>
        <w:t xml:space="preserve">Програма поєднує як участь в очних навчальних курсах так і практику на робочому місці під керівництвом досвідчених експертів з </w:t>
      </w:r>
      <w:r w:rsidR="00B02CB4">
        <w:rPr>
          <w:w w:val="95"/>
          <w:lang w:val="uk-UA"/>
        </w:rPr>
        <w:t>ІЕС</w:t>
      </w:r>
      <w:r w:rsidR="006B50E2">
        <w:rPr>
          <w:w w:val="95"/>
          <w:lang w:val="uk-UA"/>
        </w:rPr>
        <w:t>.</w:t>
      </w:r>
    </w:p>
    <w:p w14:paraId="3C252FA8" w14:textId="194C9968" w:rsidR="006B50E2" w:rsidRPr="00B73254" w:rsidRDefault="006B50E2" w:rsidP="00B73254">
      <w:pPr>
        <w:pStyle w:val="a3"/>
        <w:spacing w:after="120"/>
        <w:ind w:left="119" w:right="112"/>
        <w:jc w:val="both"/>
        <w:rPr>
          <w:w w:val="95"/>
          <w:lang w:val="uk-UA"/>
        </w:rPr>
      </w:pPr>
      <w:r>
        <w:rPr>
          <w:w w:val="95"/>
          <w:lang w:val="uk-UA"/>
        </w:rPr>
        <w:t xml:space="preserve">Початок навчання третьої когорти програми: червень 2020 року. </w:t>
      </w:r>
    </w:p>
    <w:p w14:paraId="4BB51F22" w14:textId="46F19886" w:rsidR="00805720" w:rsidRPr="00B73254" w:rsidRDefault="00805720" w:rsidP="00E720EC">
      <w:pPr>
        <w:pStyle w:val="a3"/>
        <w:spacing w:after="120"/>
        <w:rPr>
          <w:sz w:val="34"/>
          <w:lang w:val="uk-UA"/>
        </w:rPr>
      </w:pPr>
    </w:p>
    <w:p w14:paraId="7E7846CC" w14:textId="1E6A3EBB" w:rsidR="00805720" w:rsidRPr="00B73254" w:rsidRDefault="009F5C71" w:rsidP="00E720EC">
      <w:pPr>
        <w:pStyle w:val="2"/>
        <w:spacing w:after="120"/>
        <w:jc w:val="both"/>
        <w:rPr>
          <w:lang w:val="uk-UA"/>
        </w:rPr>
      </w:pPr>
      <w:r w:rsidRPr="00B73254">
        <w:rPr>
          <w:w w:val="95"/>
          <w:lang w:val="uk-UA"/>
        </w:rPr>
        <w:t>Критерії відбору</w:t>
      </w:r>
      <w:r w:rsidR="006B50E2">
        <w:rPr>
          <w:w w:val="95"/>
          <w:lang w:val="uk-UA"/>
        </w:rPr>
        <w:t xml:space="preserve"> резидентів програми</w:t>
      </w:r>
    </w:p>
    <w:p w14:paraId="6740EC14" w14:textId="19183F1A" w:rsidR="00805720" w:rsidRPr="00B73254" w:rsidRDefault="00026F2A" w:rsidP="00E720EC">
      <w:pPr>
        <w:pStyle w:val="a3"/>
        <w:spacing w:after="120"/>
        <w:ind w:left="119" w:right="114"/>
        <w:jc w:val="both"/>
        <w:rPr>
          <w:w w:val="95"/>
          <w:lang w:val="uk-UA"/>
        </w:rPr>
      </w:pPr>
      <w:r w:rsidRPr="00B73254">
        <w:rPr>
          <w:w w:val="95"/>
          <w:lang w:val="uk-UA"/>
        </w:rPr>
        <w:t>1.</w:t>
      </w:r>
      <w:r w:rsidRPr="00B73254">
        <w:rPr>
          <w:spacing w:val="-17"/>
          <w:w w:val="95"/>
          <w:lang w:val="uk-UA"/>
        </w:rPr>
        <w:t xml:space="preserve"> </w:t>
      </w:r>
      <w:r w:rsidRPr="00B73254">
        <w:rPr>
          <w:w w:val="95"/>
          <w:lang w:val="uk-UA"/>
        </w:rPr>
        <w:t>Працевлаштування</w:t>
      </w:r>
      <w:r w:rsidRPr="00B73254">
        <w:rPr>
          <w:spacing w:val="-14"/>
          <w:w w:val="95"/>
          <w:lang w:val="uk-UA"/>
        </w:rPr>
        <w:t xml:space="preserve"> </w:t>
      </w:r>
      <w:r w:rsidR="00CA0330">
        <w:rPr>
          <w:w w:val="95"/>
          <w:lang w:val="uk-UA"/>
        </w:rPr>
        <w:t xml:space="preserve">за основним місцем роботи </w:t>
      </w:r>
      <w:r w:rsidRPr="00B73254">
        <w:rPr>
          <w:w w:val="95"/>
          <w:lang w:val="uk-UA"/>
        </w:rPr>
        <w:t xml:space="preserve">та досвід роботи не менше двох років </w:t>
      </w:r>
      <w:r w:rsidR="00B026DB" w:rsidRPr="00B73254">
        <w:rPr>
          <w:w w:val="95"/>
          <w:lang w:val="uk-UA"/>
        </w:rPr>
        <w:t xml:space="preserve">на </w:t>
      </w:r>
      <w:r w:rsidR="006B50E2">
        <w:rPr>
          <w:w w:val="95"/>
          <w:lang w:val="uk-UA"/>
        </w:rPr>
        <w:t xml:space="preserve">таких </w:t>
      </w:r>
      <w:r w:rsidR="00B026DB" w:rsidRPr="00B73254">
        <w:rPr>
          <w:w w:val="95"/>
          <w:lang w:val="uk-UA"/>
        </w:rPr>
        <w:t>посадах у державних та комунальних закладах охорони здоров’я</w:t>
      </w:r>
      <w:r w:rsidR="00A92538">
        <w:rPr>
          <w:w w:val="95"/>
          <w:lang w:val="uk-UA"/>
        </w:rPr>
        <w:t>:</w:t>
      </w:r>
      <w:r w:rsidR="009C7026" w:rsidRPr="00B73254">
        <w:rPr>
          <w:w w:val="95"/>
          <w:lang w:val="uk-UA"/>
        </w:rPr>
        <w:t xml:space="preserve"> </w:t>
      </w:r>
      <w:r w:rsidR="00B02CB4">
        <w:rPr>
          <w:w w:val="95"/>
          <w:lang w:val="uk-UA"/>
        </w:rPr>
        <w:t>лікар-епідеміолог, лікар</w:t>
      </w:r>
      <w:r w:rsidR="001C5375">
        <w:rPr>
          <w:w w:val="95"/>
          <w:lang w:val="uk-UA"/>
        </w:rPr>
        <w:t>-гігієніст</w:t>
      </w:r>
      <w:r w:rsidR="00B02CB4">
        <w:rPr>
          <w:w w:val="95"/>
          <w:lang w:val="uk-UA"/>
        </w:rPr>
        <w:t>, лікар-бактеріолог, лікар-вірусолог, лікар-мікробіолог-вірусолог, лікар-</w:t>
      </w:r>
      <w:proofErr w:type="spellStart"/>
      <w:r w:rsidR="00B02CB4">
        <w:rPr>
          <w:w w:val="95"/>
          <w:lang w:val="uk-UA"/>
        </w:rPr>
        <w:t>епізоотолог</w:t>
      </w:r>
      <w:proofErr w:type="spellEnd"/>
      <w:r w:rsidR="00B02CB4">
        <w:rPr>
          <w:w w:val="95"/>
          <w:lang w:val="uk-UA"/>
        </w:rPr>
        <w:t xml:space="preserve">, біолог, лікар-лаборант та працівники лабораторій з вищою немедичною освітою, а також представники відповідних спеціальностей </w:t>
      </w:r>
      <w:r w:rsidR="001C5375">
        <w:rPr>
          <w:w w:val="95"/>
          <w:lang w:val="uk-UA"/>
        </w:rPr>
        <w:t>у інших структурах та установах, які не віднесе</w:t>
      </w:r>
      <w:r w:rsidR="00552B7C">
        <w:rPr>
          <w:w w:val="95"/>
          <w:lang w:val="uk-UA"/>
        </w:rPr>
        <w:t>ні до системи охорони здоров’я.</w:t>
      </w:r>
    </w:p>
    <w:p w14:paraId="40ADB1BA" w14:textId="77777777" w:rsidR="00805720" w:rsidRPr="00B73254" w:rsidRDefault="00805720" w:rsidP="00E720EC">
      <w:pPr>
        <w:pStyle w:val="a3"/>
        <w:spacing w:after="120"/>
        <w:rPr>
          <w:sz w:val="34"/>
          <w:lang w:val="uk-UA"/>
        </w:rPr>
      </w:pPr>
    </w:p>
    <w:p w14:paraId="62880D13" w14:textId="03E64C4E" w:rsidR="00805720" w:rsidRPr="00B73254" w:rsidRDefault="00026F2A" w:rsidP="00E720EC">
      <w:pPr>
        <w:pStyle w:val="a3"/>
        <w:spacing w:after="120"/>
        <w:ind w:left="119" w:right="119"/>
        <w:jc w:val="both"/>
        <w:rPr>
          <w:lang w:val="uk-UA"/>
        </w:rPr>
      </w:pPr>
      <w:r w:rsidRPr="00B73254">
        <w:rPr>
          <w:w w:val="95"/>
          <w:lang w:val="uk-UA"/>
        </w:rPr>
        <w:t>2.</w:t>
      </w:r>
      <w:r w:rsidRPr="00B73254">
        <w:rPr>
          <w:spacing w:val="-44"/>
          <w:w w:val="95"/>
          <w:lang w:val="uk-UA"/>
        </w:rPr>
        <w:t xml:space="preserve"> </w:t>
      </w:r>
      <w:r w:rsidRPr="00B73254">
        <w:rPr>
          <w:w w:val="95"/>
          <w:lang w:val="uk-UA"/>
        </w:rPr>
        <w:t>Вільне</w:t>
      </w:r>
      <w:r w:rsidRPr="00B73254">
        <w:rPr>
          <w:spacing w:val="-45"/>
          <w:w w:val="95"/>
          <w:lang w:val="uk-UA"/>
        </w:rPr>
        <w:t xml:space="preserve"> </w:t>
      </w:r>
      <w:r w:rsidRPr="00B73254">
        <w:rPr>
          <w:w w:val="95"/>
          <w:lang w:val="uk-UA"/>
        </w:rPr>
        <w:t>володіння</w:t>
      </w:r>
      <w:r w:rsidRPr="00B73254">
        <w:rPr>
          <w:spacing w:val="-43"/>
          <w:w w:val="95"/>
          <w:lang w:val="uk-UA"/>
        </w:rPr>
        <w:t xml:space="preserve"> </w:t>
      </w:r>
      <w:r w:rsidRPr="00B73254">
        <w:rPr>
          <w:w w:val="95"/>
          <w:lang w:val="uk-UA"/>
        </w:rPr>
        <w:t>українською</w:t>
      </w:r>
      <w:r w:rsidRPr="00B73254">
        <w:rPr>
          <w:spacing w:val="-45"/>
          <w:w w:val="95"/>
          <w:lang w:val="uk-UA"/>
        </w:rPr>
        <w:t xml:space="preserve"> </w:t>
      </w:r>
      <w:r w:rsidRPr="00B73254">
        <w:rPr>
          <w:w w:val="95"/>
          <w:lang w:val="uk-UA"/>
        </w:rPr>
        <w:t>мовою.</w:t>
      </w:r>
      <w:r w:rsidRPr="00B73254">
        <w:rPr>
          <w:spacing w:val="-44"/>
          <w:w w:val="95"/>
          <w:lang w:val="uk-UA"/>
        </w:rPr>
        <w:t xml:space="preserve"> </w:t>
      </w:r>
      <w:r w:rsidRPr="00B73254">
        <w:rPr>
          <w:w w:val="95"/>
          <w:lang w:val="uk-UA"/>
        </w:rPr>
        <w:t>Бажаним</w:t>
      </w:r>
      <w:r w:rsidRPr="00B73254">
        <w:rPr>
          <w:spacing w:val="-47"/>
          <w:w w:val="95"/>
          <w:lang w:val="uk-UA"/>
        </w:rPr>
        <w:t xml:space="preserve"> </w:t>
      </w:r>
      <w:r w:rsidRPr="00B73254">
        <w:rPr>
          <w:w w:val="95"/>
          <w:lang w:val="uk-UA"/>
        </w:rPr>
        <w:t>є</w:t>
      </w:r>
      <w:r w:rsidRPr="00B73254">
        <w:rPr>
          <w:spacing w:val="-44"/>
          <w:w w:val="95"/>
          <w:lang w:val="uk-UA"/>
        </w:rPr>
        <w:t xml:space="preserve"> </w:t>
      </w:r>
      <w:r w:rsidRPr="00B73254">
        <w:rPr>
          <w:w w:val="95"/>
          <w:lang w:val="uk-UA"/>
        </w:rPr>
        <w:t>знання</w:t>
      </w:r>
      <w:r w:rsidRPr="00B73254">
        <w:rPr>
          <w:spacing w:val="-44"/>
          <w:w w:val="95"/>
          <w:lang w:val="uk-UA"/>
        </w:rPr>
        <w:t xml:space="preserve"> </w:t>
      </w:r>
      <w:r w:rsidRPr="00B73254">
        <w:rPr>
          <w:w w:val="95"/>
          <w:lang w:val="uk-UA"/>
        </w:rPr>
        <w:t>англійської</w:t>
      </w:r>
      <w:r w:rsidRPr="00B73254">
        <w:rPr>
          <w:spacing w:val="-46"/>
          <w:w w:val="95"/>
          <w:lang w:val="uk-UA"/>
        </w:rPr>
        <w:t xml:space="preserve"> </w:t>
      </w:r>
      <w:r w:rsidRPr="00B73254">
        <w:rPr>
          <w:w w:val="95"/>
          <w:lang w:val="uk-UA"/>
        </w:rPr>
        <w:t>мови на</w:t>
      </w:r>
      <w:r w:rsidRPr="00B73254">
        <w:rPr>
          <w:spacing w:val="-37"/>
          <w:w w:val="95"/>
          <w:lang w:val="uk-UA"/>
        </w:rPr>
        <w:t xml:space="preserve"> </w:t>
      </w:r>
      <w:r w:rsidRPr="00B73254">
        <w:rPr>
          <w:w w:val="95"/>
          <w:lang w:val="uk-UA"/>
        </w:rPr>
        <w:t>рівні</w:t>
      </w:r>
      <w:r w:rsidRPr="00B73254">
        <w:rPr>
          <w:spacing w:val="-39"/>
          <w:w w:val="95"/>
          <w:lang w:val="uk-UA"/>
        </w:rPr>
        <w:t xml:space="preserve"> </w:t>
      </w:r>
      <w:r w:rsidRPr="00B73254">
        <w:rPr>
          <w:w w:val="95"/>
          <w:lang w:val="uk-UA"/>
        </w:rPr>
        <w:t>не</w:t>
      </w:r>
      <w:r w:rsidRPr="00B73254">
        <w:rPr>
          <w:spacing w:val="-37"/>
          <w:w w:val="95"/>
          <w:lang w:val="uk-UA"/>
        </w:rPr>
        <w:t xml:space="preserve"> </w:t>
      </w:r>
      <w:r w:rsidRPr="00B73254">
        <w:rPr>
          <w:w w:val="95"/>
          <w:lang w:val="uk-UA"/>
        </w:rPr>
        <w:t>нижче</w:t>
      </w:r>
      <w:r w:rsidRPr="00B73254">
        <w:rPr>
          <w:spacing w:val="-37"/>
          <w:w w:val="95"/>
          <w:lang w:val="uk-UA"/>
        </w:rPr>
        <w:t xml:space="preserve"> </w:t>
      </w:r>
      <w:r w:rsidRPr="00B73254">
        <w:rPr>
          <w:w w:val="95"/>
          <w:lang w:val="uk-UA"/>
        </w:rPr>
        <w:t>середнього</w:t>
      </w:r>
      <w:r w:rsidR="0043292F" w:rsidRPr="00B73254">
        <w:rPr>
          <w:w w:val="95"/>
          <w:lang w:val="uk-UA"/>
        </w:rPr>
        <w:t xml:space="preserve"> (</w:t>
      </w:r>
      <w:r w:rsidR="0043292F" w:rsidRPr="00B73254">
        <w:rPr>
          <w:w w:val="95"/>
        </w:rPr>
        <w:t>intermediate</w:t>
      </w:r>
      <w:r w:rsidR="0043292F" w:rsidRPr="00B73254">
        <w:rPr>
          <w:w w:val="95"/>
          <w:lang w:val="uk-UA"/>
        </w:rPr>
        <w:t xml:space="preserve"> або </w:t>
      </w:r>
      <w:r w:rsidR="0043292F" w:rsidRPr="00B73254">
        <w:rPr>
          <w:w w:val="95"/>
        </w:rPr>
        <w:t>pre</w:t>
      </w:r>
      <w:r w:rsidR="0043292F" w:rsidRPr="00B73254">
        <w:rPr>
          <w:w w:val="95"/>
          <w:lang w:val="uk-UA"/>
        </w:rPr>
        <w:t>-</w:t>
      </w:r>
      <w:r w:rsidR="00E720EC" w:rsidRPr="00B73254">
        <w:rPr>
          <w:w w:val="95"/>
        </w:rPr>
        <w:t>intermediate</w:t>
      </w:r>
      <w:r w:rsidR="0043292F" w:rsidRPr="00B73254">
        <w:rPr>
          <w:w w:val="95"/>
          <w:lang w:val="uk-UA"/>
        </w:rPr>
        <w:t>)</w:t>
      </w:r>
      <w:r w:rsidRPr="00B73254">
        <w:rPr>
          <w:w w:val="95"/>
          <w:lang w:val="uk-UA"/>
        </w:rPr>
        <w:t>.</w:t>
      </w:r>
    </w:p>
    <w:p w14:paraId="66C2E512" w14:textId="77777777" w:rsidR="009C7026" w:rsidRPr="00B73254" w:rsidRDefault="00026F2A" w:rsidP="00E720EC">
      <w:pPr>
        <w:pStyle w:val="a3"/>
        <w:spacing w:after="120"/>
        <w:ind w:left="119" w:right="119"/>
        <w:jc w:val="both"/>
        <w:rPr>
          <w:w w:val="95"/>
          <w:lang w:val="uk-UA"/>
        </w:rPr>
      </w:pPr>
      <w:r w:rsidRPr="00B73254">
        <w:rPr>
          <w:w w:val="95"/>
          <w:lang w:val="uk-UA"/>
        </w:rPr>
        <w:lastRenderedPageBreak/>
        <w:t xml:space="preserve">3. Перевагу буде надано </w:t>
      </w:r>
      <w:r w:rsidR="00DC79F1" w:rsidRPr="00B73254">
        <w:rPr>
          <w:w w:val="95"/>
          <w:lang w:val="uk-UA"/>
        </w:rPr>
        <w:t>кандидатам</w:t>
      </w:r>
      <w:r w:rsidRPr="00B73254">
        <w:rPr>
          <w:w w:val="95"/>
          <w:lang w:val="uk-UA"/>
        </w:rPr>
        <w:t xml:space="preserve">, в </w:t>
      </w:r>
      <w:r w:rsidR="0043292F" w:rsidRPr="00B73254">
        <w:rPr>
          <w:w w:val="95"/>
          <w:lang w:val="uk-UA"/>
        </w:rPr>
        <w:t xml:space="preserve">посадові </w:t>
      </w:r>
      <w:r w:rsidRPr="00B73254">
        <w:rPr>
          <w:w w:val="95"/>
          <w:lang w:val="uk-UA"/>
        </w:rPr>
        <w:t>обов'язки яких входить збір і аналіз даних</w:t>
      </w:r>
      <w:r w:rsidR="00C078E0" w:rsidRPr="00B73254">
        <w:rPr>
          <w:w w:val="95"/>
          <w:lang w:val="uk-UA"/>
        </w:rPr>
        <w:t xml:space="preserve"> </w:t>
      </w:r>
      <w:r w:rsidR="00213B77" w:rsidRPr="00B73254">
        <w:rPr>
          <w:w w:val="95"/>
          <w:lang w:val="uk-UA"/>
        </w:rPr>
        <w:t xml:space="preserve">в сфері </w:t>
      </w:r>
      <w:r w:rsidR="00C078E0" w:rsidRPr="00B73254">
        <w:rPr>
          <w:w w:val="95"/>
          <w:lang w:val="uk-UA"/>
        </w:rPr>
        <w:t>гро</w:t>
      </w:r>
      <w:r w:rsidR="0061132F" w:rsidRPr="00B73254">
        <w:rPr>
          <w:w w:val="95"/>
          <w:lang w:val="uk-UA"/>
        </w:rPr>
        <w:t>м</w:t>
      </w:r>
      <w:r w:rsidR="00C078E0" w:rsidRPr="00B73254">
        <w:rPr>
          <w:w w:val="95"/>
          <w:lang w:val="uk-UA"/>
        </w:rPr>
        <w:t>адського здоров’я</w:t>
      </w:r>
      <w:r w:rsidRPr="00B73254">
        <w:rPr>
          <w:w w:val="95"/>
          <w:lang w:val="uk-UA"/>
        </w:rPr>
        <w:t>, наприклад: епіднагляд за захворюваннями (інфекційні або неінфекційні захворювання), розслідування спалахів захворюван</w:t>
      </w:r>
      <w:r w:rsidR="00213B77" w:rsidRPr="00B73254">
        <w:rPr>
          <w:w w:val="95"/>
          <w:lang w:val="uk-UA"/>
        </w:rPr>
        <w:t>ь</w:t>
      </w:r>
      <w:r w:rsidRPr="00B73254">
        <w:rPr>
          <w:w w:val="95"/>
          <w:lang w:val="uk-UA"/>
        </w:rPr>
        <w:t xml:space="preserve">, оцінка програм контролю за захворюваннями, </w:t>
      </w:r>
      <w:r w:rsidR="00D96B2D" w:rsidRPr="00B73254">
        <w:rPr>
          <w:w w:val="95"/>
          <w:lang w:val="uk-UA"/>
        </w:rPr>
        <w:t>оцінка ефективності служб громадського здоров’я.</w:t>
      </w:r>
    </w:p>
    <w:p w14:paraId="4B2EEA95" w14:textId="193EE836" w:rsidR="00805720" w:rsidRPr="00B73254" w:rsidRDefault="00805720" w:rsidP="00E720EC">
      <w:pPr>
        <w:pStyle w:val="a3"/>
        <w:spacing w:after="120"/>
        <w:ind w:left="119" w:right="119"/>
        <w:jc w:val="both"/>
        <w:rPr>
          <w:w w:val="95"/>
          <w:lang w:val="uk-UA"/>
        </w:rPr>
      </w:pPr>
    </w:p>
    <w:p w14:paraId="555F121D" w14:textId="05B66FCC" w:rsidR="009C7026" w:rsidRPr="00B73254" w:rsidRDefault="009C7026" w:rsidP="009C7026">
      <w:pPr>
        <w:pStyle w:val="a3"/>
        <w:spacing w:after="120"/>
        <w:ind w:left="119" w:right="110"/>
        <w:jc w:val="both"/>
        <w:rPr>
          <w:w w:val="95"/>
          <w:lang w:val="uk-UA"/>
        </w:rPr>
      </w:pPr>
      <w:r w:rsidRPr="00B73254">
        <w:rPr>
          <w:w w:val="95"/>
          <w:lang w:val="uk-UA"/>
        </w:rPr>
        <w:t>4. Граничний вік претендентів до зарахування обмежено 40 роками включно.</w:t>
      </w:r>
    </w:p>
    <w:p w14:paraId="61EA45B2" w14:textId="77777777" w:rsidR="00805720" w:rsidRPr="00B73254" w:rsidRDefault="00805720" w:rsidP="00E720EC">
      <w:pPr>
        <w:pStyle w:val="a3"/>
        <w:spacing w:after="120"/>
        <w:ind w:left="119" w:right="119"/>
        <w:jc w:val="both"/>
        <w:rPr>
          <w:w w:val="95"/>
          <w:lang w:val="uk-UA"/>
        </w:rPr>
      </w:pPr>
    </w:p>
    <w:p w14:paraId="552751FC" w14:textId="42EB9E6E" w:rsidR="00341B01" w:rsidRPr="00B73254" w:rsidRDefault="009C7026" w:rsidP="00E720EC">
      <w:pPr>
        <w:pStyle w:val="a3"/>
        <w:spacing w:after="120"/>
        <w:ind w:left="119" w:right="119"/>
        <w:jc w:val="both"/>
        <w:rPr>
          <w:w w:val="95"/>
          <w:lang w:val="uk-UA"/>
        </w:rPr>
      </w:pPr>
      <w:r w:rsidRPr="00B73254">
        <w:rPr>
          <w:w w:val="95"/>
          <w:lang w:val="uk-UA"/>
        </w:rPr>
        <w:t>5</w:t>
      </w:r>
      <w:r w:rsidR="00D96B2D" w:rsidRPr="00B73254">
        <w:rPr>
          <w:w w:val="95"/>
          <w:lang w:val="uk-UA"/>
        </w:rPr>
        <w:t xml:space="preserve">. Кандидати </w:t>
      </w:r>
      <w:r w:rsidR="006573DA" w:rsidRPr="00B73254">
        <w:rPr>
          <w:w w:val="95"/>
          <w:lang w:val="uk-UA"/>
        </w:rPr>
        <w:t>повинні продовжувати працювати у державній системі громадського здоров’я не менше 2 років після закінчення програми</w:t>
      </w:r>
      <w:r w:rsidR="0032008D" w:rsidRPr="00B73254">
        <w:rPr>
          <w:w w:val="95"/>
          <w:lang w:val="uk-UA"/>
        </w:rPr>
        <w:t>.</w:t>
      </w:r>
    </w:p>
    <w:p w14:paraId="5069D3F1" w14:textId="271B9EB0" w:rsidR="0043292F" w:rsidRPr="00B73254" w:rsidRDefault="0043292F" w:rsidP="00E720EC">
      <w:pPr>
        <w:pStyle w:val="a3"/>
        <w:spacing w:after="120"/>
        <w:ind w:right="119"/>
        <w:jc w:val="both"/>
        <w:rPr>
          <w:w w:val="95"/>
          <w:lang w:val="uk-UA"/>
        </w:rPr>
      </w:pPr>
    </w:p>
    <w:p w14:paraId="69A37FDB" w14:textId="7D0B2918" w:rsidR="005C79B0" w:rsidRPr="00B73254" w:rsidRDefault="005C79B0" w:rsidP="000A4D2E">
      <w:pPr>
        <w:pStyle w:val="2"/>
        <w:rPr>
          <w:w w:val="95"/>
          <w:lang w:val="uk-UA"/>
        </w:rPr>
      </w:pPr>
      <w:r w:rsidRPr="00B73254">
        <w:rPr>
          <w:w w:val="95"/>
          <w:lang w:val="uk-UA"/>
        </w:rPr>
        <w:t xml:space="preserve">Переваги навчання </w:t>
      </w:r>
      <w:r w:rsidR="00AB65DD">
        <w:rPr>
          <w:w w:val="95"/>
          <w:lang w:val="uk-UA"/>
        </w:rPr>
        <w:t>у програмі</w:t>
      </w:r>
    </w:p>
    <w:p w14:paraId="23B7100A" w14:textId="6B23A9C5" w:rsidR="005C79B0" w:rsidRPr="00B73254" w:rsidRDefault="005C79B0" w:rsidP="000A4D2E">
      <w:pPr>
        <w:pStyle w:val="a3"/>
        <w:numPr>
          <w:ilvl w:val="0"/>
          <w:numId w:val="3"/>
        </w:numPr>
        <w:spacing w:before="120" w:after="120"/>
        <w:ind w:right="119"/>
        <w:jc w:val="both"/>
        <w:rPr>
          <w:w w:val="95"/>
          <w:lang w:val="uk-UA"/>
        </w:rPr>
      </w:pPr>
      <w:r w:rsidRPr="00B73254">
        <w:rPr>
          <w:w w:val="95"/>
          <w:lang w:val="uk-UA"/>
        </w:rPr>
        <w:t>Удосконалення основних практичних та теоретичних знань в сфері епідеміології</w:t>
      </w:r>
      <w:r w:rsidR="0032008D" w:rsidRPr="00B73254">
        <w:rPr>
          <w:w w:val="95"/>
          <w:lang w:val="uk-UA"/>
        </w:rPr>
        <w:t>.</w:t>
      </w:r>
    </w:p>
    <w:p w14:paraId="27CC30FF" w14:textId="34A1393E" w:rsidR="005C79B0" w:rsidRPr="00B73254" w:rsidRDefault="005C79B0" w:rsidP="000A4D2E">
      <w:pPr>
        <w:pStyle w:val="a3"/>
        <w:numPr>
          <w:ilvl w:val="0"/>
          <w:numId w:val="3"/>
        </w:numPr>
        <w:spacing w:after="120"/>
        <w:ind w:right="119"/>
        <w:jc w:val="both"/>
        <w:rPr>
          <w:w w:val="95"/>
          <w:lang w:val="uk-UA"/>
        </w:rPr>
      </w:pPr>
      <w:r w:rsidRPr="00B73254">
        <w:rPr>
          <w:w w:val="95"/>
          <w:lang w:val="uk-UA"/>
        </w:rPr>
        <w:t xml:space="preserve">Отримання навичок </w:t>
      </w:r>
      <w:r w:rsidR="0032008D" w:rsidRPr="00B73254">
        <w:rPr>
          <w:w w:val="95"/>
          <w:lang w:val="uk-UA"/>
        </w:rPr>
        <w:t xml:space="preserve">з </w:t>
      </w:r>
      <w:r w:rsidRPr="00B73254">
        <w:rPr>
          <w:w w:val="95"/>
          <w:lang w:val="uk-UA"/>
        </w:rPr>
        <w:t>організації та менеджменту епідеміологічних досліджень</w:t>
      </w:r>
      <w:r w:rsidR="009C7026" w:rsidRPr="00B73254">
        <w:rPr>
          <w:w w:val="95"/>
          <w:lang w:val="uk-UA"/>
        </w:rPr>
        <w:t xml:space="preserve"> та розслідування спалахів</w:t>
      </w:r>
      <w:r w:rsidR="0032008D" w:rsidRPr="00B73254">
        <w:rPr>
          <w:w w:val="95"/>
          <w:lang w:val="uk-UA"/>
        </w:rPr>
        <w:t>.</w:t>
      </w:r>
    </w:p>
    <w:p w14:paraId="1592B375" w14:textId="4D24E03D" w:rsidR="005C79B0" w:rsidRPr="00B73254" w:rsidRDefault="005C79B0" w:rsidP="000A4D2E">
      <w:pPr>
        <w:pStyle w:val="a3"/>
        <w:numPr>
          <w:ilvl w:val="0"/>
          <w:numId w:val="3"/>
        </w:numPr>
        <w:spacing w:after="120"/>
        <w:ind w:right="119"/>
        <w:jc w:val="both"/>
        <w:rPr>
          <w:w w:val="95"/>
          <w:lang w:val="uk-UA"/>
        </w:rPr>
      </w:pPr>
      <w:r w:rsidRPr="00B73254">
        <w:rPr>
          <w:w w:val="95"/>
          <w:lang w:val="uk-UA"/>
        </w:rPr>
        <w:t>Безпосередня участь в покращенні системи епідеміологічного нагляду за інфекційними та неінфекційними захворюваннями в Україні</w:t>
      </w:r>
      <w:r w:rsidR="0032008D" w:rsidRPr="00B73254">
        <w:rPr>
          <w:w w:val="95"/>
          <w:lang w:val="uk-UA"/>
        </w:rPr>
        <w:t>.</w:t>
      </w:r>
    </w:p>
    <w:p w14:paraId="1ABB67AB" w14:textId="56DB7183" w:rsidR="00F06679" w:rsidRPr="00B73254" w:rsidRDefault="00CA0330" w:rsidP="000A4D2E">
      <w:pPr>
        <w:pStyle w:val="a3"/>
        <w:numPr>
          <w:ilvl w:val="0"/>
          <w:numId w:val="3"/>
        </w:numPr>
        <w:spacing w:after="120"/>
        <w:ind w:right="119"/>
        <w:jc w:val="both"/>
        <w:rPr>
          <w:w w:val="95"/>
          <w:lang w:val="uk-UA"/>
        </w:rPr>
      </w:pPr>
      <w:r>
        <w:rPr>
          <w:w w:val="95"/>
          <w:lang w:val="uk-UA"/>
        </w:rPr>
        <w:t>Отримання балів в рамках безперервного професійного розвитку лікарів</w:t>
      </w:r>
      <w:r w:rsidR="000E65B4">
        <w:rPr>
          <w:w w:val="95"/>
          <w:lang w:val="uk-UA"/>
        </w:rPr>
        <w:t>.</w:t>
      </w:r>
    </w:p>
    <w:p w14:paraId="7E11CD62" w14:textId="6E7BACD3" w:rsidR="00B0212C" w:rsidRPr="00B73254" w:rsidRDefault="00CA0330" w:rsidP="000A4D2E">
      <w:pPr>
        <w:pStyle w:val="a3"/>
        <w:numPr>
          <w:ilvl w:val="0"/>
          <w:numId w:val="3"/>
        </w:numPr>
        <w:spacing w:after="120"/>
        <w:ind w:right="119"/>
        <w:jc w:val="both"/>
        <w:rPr>
          <w:w w:val="95"/>
          <w:lang w:val="uk-UA"/>
        </w:rPr>
      </w:pPr>
      <w:r>
        <w:rPr>
          <w:w w:val="95"/>
          <w:lang w:val="uk-UA"/>
        </w:rPr>
        <w:t xml:space="preserve">Досвід </w:t>
      </w:r>
      <w:r w:rsidR="000E65B4">
        <w:rPr>
          <w:w w:val="95"/>
          <w:lang w:val="uk-UA"/>
        </w:rPr>
        <w:t>написання</w:t>
      </w:r>
      <w:r w:rsidR="00B0212C" w:rsidRPr="00B73254">
        <w:rPr>
          <w:w w:val="95"/>
          <w:lang w:val="uk-UA"/>
        </w:rPr>
        <w:t xml:space="preserve"> наукових</w:t>
      </w:r>
      <w:r w:rsidR="000E65B4">
        <w:rPr>
          <w:w w:val="95"/>
          <w:lang w:val="uk-UA"/>
        </w:rPr>
        <w:t xml:space="preserve"> публікацій.</w:t>
      </w:r>
    </w:p>
    <w:p w14:paraId="64CA2FBB" w14:textId="77777777" w:rsidR="000A4D2E" w:rsidRPr="00B73254" w:rsidRDefault="000A4D2E" w:rsidP="00E720EC">
      <w:pPr>
        <w:pStyle w:val="2"/>
        <w:spacing w:after="120"/>
        <w:ind w:left="0"/>
        <w:rPr>
          <w:b w:val="0"/>
          <w:bCs w:val="0"/>
          <w:w w:val="95"/>
          <w:lang w:val="uk-UA"/>
        </w:rPr>
      </w:pPr>
    </w:p>
    <w:p w14:paraId="7380A942" w14:textId="3F706127" w:rsidR="00805720" w:rsidRPr="00B73254" w:rsidRDefault="00AB65DD" w:rsidP="00E720EC">
      <w:pPr>
        <w:pStyle w:val="2"/>
        <w:spacing w:after="120"/>
        <w:ind w:left="0"/>
        <w:rPr>
          <w:lang w:val="uk-UA"/>
        </w:rPr>
      </w:pPr>
      <w:r>
        <w:rPr>
          <w:lang w:val="uk-UA"/>
        </w:rPr>
        <w:t>Процедура подання заявки</w:t>
      </w:r>
    </w:p>
    <w:p w14:paraId="1B14C653" w14:textId="31BE3BD8" w:rsidR="00805720" w:rsidRPr="00B73254" w:rsidRDefault="00026F2A" w:rsidP="00E720EC">
      <w:pPr>
        <w:pStyle w:val="a3"/>
        <w:spacing w:after="120"/>
        <w:ind w:firstLine="851"/>
        <w:jc w:val="both"/>
        <w:rPr>
          <w:lang w:val="uk-UA"/>
        </w:rPr>
      </w:pPr>
      <w:r w:rsidRPr="00B73254">
        <w:rPr>
          <w:w w:val="95"/>
          <w:lang w:val="uk-UA"/>
        </w:rPr>
        <w:t>1.</w:t>
      </w:r>
      <w:r w:rsidRPr="00B73254">
        <w:rPr>
          <w:spacing w:val="-26"/>
          <w:w w:val="95"/>
          <w:lang w:val="uk-UA"/>
        </w:rPr>
        <w:t xml:space="preserve"> </w:t>
      </w:r>
      <w:r w:rsidRPr="00B73254">
        <w:rPr>
          <w:w w:val="95"/>
          <w:lang w:val="uk-UA"/>
        </w:rPr>
        <w:t>Заповніть</w:t>
      </w:r>
      <w:r w:rsidRPr="00B73254">
        <w:rPr>
          <w:spacing w:val="-26"/>
          <w:w w:val="95"/>
          <w:lang w:val="uk-UA"/>
        </w:rPr>
        <w:t xml:space="preserve"> </w:t>
      </w:r>
      <w:r w:rsidRPr="00B73254">
        <w:rPr>
          <w:w w:val="95"/>
          <w:lang w:val="uk-UA"/>
        </w:rPr>
        <w:t>форму</w:t>
      </w:r>
      <w:r w:rsidRPr="00B73254">
        <w:rPr>
          <w:spacing w:val="-27"/>
          <w:w w:val="95"/>
          <w:lang w:val="uk-UA"/>
        </w:rPr>
        <w:t xml:space="preserve"> </w:t>
      </w:r>
      <w:r w:rsidRPr="00B73254">
        <w:rPr>
          <w:w w:val="95"/>
          <w:lang w:val="uk-UA"/>
        </w:rPr>
        <w:t>заявки,</w:t>
      </w:r>
      <w:r w:rsidRPr="00B73254">
        <w:rPr>
          <w:spacing w:val="-28"/>
          <w:w w:val="95"/>
          <w:lang w:val="uk-UA"/>
        </w:rPr>
        <w:t xml:space="preserve"> </w:t>
      </w:r>
      <w:r w:rsidRPr="00B73254">
        <w:rPr>
          <w:w w:val="95"/>
          <w:lang w:val="uk-UA"/>
        </w:rPr>
        <w:t>доступну</w:t>
      </w:r>
      <w:r w:rsidRPr="00B73254">
        <w:rPr>
          <w:spacing w:val="-27"/>
          <w:w w:val="95"/>
          <w:lang w:val="uk-UA"/>
        </w:rPr>
        <w:t xml:space="preserve"> </w:t>
      </w:r>
      <w:r w:rsidRPr="00B73254">
        <w:rPr>
          <w:w w:val="95"/>
          <w:lang w:val="uk-UA"/>
        </w:rPr>
        <w:t>на</w:t>
      </w:r>
      <w:r w:rsidRPr="00B73254">
        <w:rPr>
          <w:spacing w:val="-23"/>
          <w:w w:val="95"/>
          <w:lang w:val="uk-UA"/>
        </w:rPr>
        <w:t xml:space="preserve"> </w:t>
      </w:r>
      <w:r w:rsidRPr="00B73254">
        <w:rPr>
          <w:w w:val="95"/>
          <w:lang w:val="uk-UA"/>
        </w:rPr>
        <w:t>веб-сайті</w:t>
      </w:r>
      <w:r w:rsidRPr="00B73254">
        <w:rPr>
          <w:spacing w:val="-26"/>
          <w:w w:val="95"/>
          <w:lang w:val="uk-UA"/>
        </w:rPr>
        <w:t xml:space="preserve"> </w:t>
      </w:r>
      <w:r w:rsidRPr="00B73254">
        <w:rPr>
          <w:w w:val="95"/>
          <w:lang w:val="uk-UA"/>
        </w:rPr>
        <w:t>ДУ</w:t>
      </w:r>
      <w:r w:rsidRPr="00B73254">
        <w:rPr>
          <w:spacing w:val="-26"/>
          <w:w w:val="95"/>
          <w:lang w:val="uk-UA"/>
        </w:rPr>
        <w:t xml:space="preserve"> </w:t>
      </w:r>
      <w:r w:rsidRPr="00B73254">
        <w:rPr>
          <w:w w:val="95"/>
          <w:lang w:val="uk-UA"/>
        </w:rPr>
        <w:t>«Центр</w:t>
      </w:r>
      <w:r w:rsidRPr="00B73254">
        <w:rPr>
          <w:spacing w:val="-27"/>
          <w:w w:val="95"/>
          <w:lang w:val="uk-UA"/>
        </w:rPr>
        <w:t xml:space="preserve"> </w:t>
      </w:r>
      <w:r w:rsidRPr="00B73254">
        <w:rPr>
          <w:w w:val="95"/>
          <w:lang w:val="uk-UA"/>
        </w:rPr>
        <w:t xml:space="preserve">громадського </w:t>
      </w:r>
      <w:r w:rsidRPr="00B73254">
        <w:rPr>
          <w:lang w:val="uk-UA"/>
        </w:rPr>
        <w:t>здоров’я</w:t>
      </w:r>
      <w:r w:rsidRPr="00B73254">
        <w:rPr>
          <w:spacing w:val="-23"/>
          <w:lang w:val="uk-UA"/>
        </w:rPr>
        <w:t xml:space="preserve"> </w:t>
      </w:r>
      <w:r w:rsidRPr="00B73254">
        <w:rPr>
          <w:lang w:val="uk-UA"/>
        </w:rPr>
        <w:t>МОЗ</w:t>
      </w:r>
      <w:r w:rsidRPr="00B73254">
        <w:rPr>
          <w:spacing w:val="-26"/>
          <w:lang w:val="uk-UA"/>
        </w:rPr>
        <w:t xml:space="preserve"> </w:t>
      </w:r>
      <w:r w:rsidRPr="00B73254">
        <w:rPr>
          <w:lang w:val="uk-UA"/>
        </w:rPr>
        <w:t>України»</w:t>
      </w:r>
      <w:r w:rsidRPr="00B73254">
        <w:rPr>
          <w:spacing w:val="-17"/>
          <w:lang w:val="uk-UA"/>
        </w:rPr>
        <w:t xml:space="preserve"> </w:t>
      </w:r>
      <w:r w:rsidRPr="00B73254">
        <w:rPr>
          <w:lang w:val="uk-UA"/>
        </w:rPr>
        <w:t>за</w:t>
      </w:r>
      <w:r w:rsidR="00E31432">
        <w:rPr>
          <w:lang w:val="uk-UA"/>
        </w:rPr>
        <w:t xml:space="preserve"> </w:t>
      </w:r>
      <w:hyperlink r:id="rId8" w:history="1">
        <w:r w:rsidRPr="00E31432">
          <w:rPr>
            <w:rStyle w:val="af"/>
            <w:u w:color="0000FF"/>
            <w:lang w:val="uk-UA"/>
          </w:rPr>
          <w:t>відповідним</w:t>
        </w:r>
        <w:r w:rsidRPr="00E31432">
          <w:rPr>
            <w:rStyle w:val="af"/>
            <w:spacing w:val="-20"/>
            <w:u w:color="0000FF"/>
            <w:lang w:val="uk-UA"/>
          </w:rPr>
          <w:t xml:space="preserve"> </w:t>
        </w:r>
        <w:r w:rsidR="00E31432" w:rsidRPr="00E31432">
          <w:rPr>
            <w:rStyle w:val="af"/>
            <w:u w:color="0000FF"/>
            <w:lang w:val="uk-UA"/>
          </w:rPr>
          <w:t>посиланням</w:t>
        </w:r>
      </w:hyperlink>
      <w:r w:rsidR="00E31432" w:rsidRPr="00B73254">
        <w:rPr>
          <w:w w:val="95"/>
          <w:lang w:val="uk-UA"/>
        </w:rPr>
        <w:t>.</w:t>
      </w:r>
    </w:p>
    <w:p w14:paraId="575186AB" w14:textId="77777777" w:rsidR="005054E2" w:rsidRPr="00B73254" w:rsidRDefault="005054E2" w:rsidP="00E720EC">
      <w:pPr>
        <w:pStyle w:val="a3"/>
        <w:spacing w:after="120"/>
        <w:ind w:firstLine="851"/>
        <w:jc w:val="both"/>
        <w:rPr>
          <w:lang w:val="uk-UA"/>
        </w:rPr>
      </w:pPr>
    </w:p>
    <w:p w14:paraId="0312B25C" w14:textId="3A5E9D6C" w:rsidR="00805720" w:rsidRPr="00B73254" w:rsidRDefault="00026F2A" w:rsidP="00E720EC">
      <w:pPr>
        <w:pStyle w:val="a3"/>
        <w:spacing w:after="120"/>
        <w:ind w:firstLine="851"/>
        <w:jc w:val="both"/>
        <w:rPr>
          <w:w w:val="95"/>
          <w:lang w:val="uk-UA"/>
        </w:rPr>
      </w:pPr>
      <w:r w:rsidRPr="00B73254">
        <w:rPr>
          <w:w w:val="95"/>
          <w:lang w:val="uk-UA"/>
        </w:rPr>
        <w:t xml:space="preserve">2. Заповнену заявку разом з резюме необхідно надіслати електронною поштою на адресу </w:t>
      </w:r>
      <w:hyperlink r:id="rId9" w:history="1">
        <w:r w:rsidR="00751B3F" w:rsidRPr="00B73254">
          <w:rPr>
            <w:rStyle w:val="af"/>
            <w:w w:val="95"/>
          </w:rPr>
          <w:t>ies</w:t>
        </w:r>
        <w:r w:rsidR="00751B3F" w:rsidRPr="00B73254">
          <w:rPr>
            <w:rStyle w:val="af"/>
            <w:w w:val="95"/>
            <w:lang w:val="uk-UA"/>
          </w:rPr>
          <w:t>@phc.org.ua</w:t>
        </w:r>
        <w:r w:rsidR="00AB65DD" w:rsidRPr="00B73254">
          <w:rPr>
            <w:w w:val="95"/>
            <w:lang w:val="uk-UA"/>
          </w:rPr>
          <w:t xml:space="preserve"> </w:t>
        </w:r>
      </w:hyperlink>
      <w:r w:rsidRPr="00B73254">
        <w:rPr>
          <w:b/>
          <w:w w:val="95"/>
          <w:lang w:val="uk-UA"/>
        </w:rPr>
        <w:t xml:space="preserve">до </w:t>
      </w:r>
      <w:r w:rsidR="00B0212C" w:rsidRPr="00B73254">
        <w:rPr>
          <w:b/>
          <w:w w:val="95"/>
          <w:lang w:val="uk-UA"/>
        </w:rPr>
        <w:t>30</w:t>
      </w:r>
      <w:r w:rsidR="005054E2" w:rsidRPr="00B73254">
        <w:rPr>
          <w:b/>
          <w:w w:val="95"/>
          <w:lang w:val="uk-UA"/>
        </w:rPr>
        <w:t xml:space="preserve"> </w:t>
      </w:r>
      <w:r w:rsidRPr="00B73254">
        <w:rPr>
          <w:b/>
          <w:w w:val="95"/>
          <w:lang w:val="uk-UA"/>
        </w:rPr>
        <w:t>березня 20</w:t>
      </w:r>
      <w:r w:rsidR="00751B3F" w:rsidRPr="00B73254">
        <w:rPr>
          <w:b/>
          <w:w w:val="95"/>
          <w:lang w:val="uk-UA"/>
        </w:rPr>
        <w:t>20</w:t>
      </w:r>
      <w:r w:rsidRPr="00B73254">
        <w:rPr>
          <w:b/>
          <w:w w:val="95"/>
          <w:lang w:val="uk-UA"/>
        </w:rPr>
        <w:t xml:space="preserve"> року</w:t>
      </w:r>
      <w:r w:rsidRPr="00B73254">
        <w:rPr>
          <w:w w:val="95"/>
          <w:lang w:val="uk-UA"/>
        </w:rPr>
        <w:t xml:space="preserve"> включно.</w:t>
      </w:r>
    </w:p>
    <w:p w14:paraId="66756359" w14:textId="77777777" w:rsidR="005054E2" w:rsidRPr="00B73254" w:rsidRDefault="005054E2" w:rsidP="00E720EC">
      <w:pPr>
        <w:pStyle w:val="a3"/>
        <w:spacing w:after="120"/>
        <w:ind w:firstLine="851"/>
        <w:jc w:val="both"/>
        <w:rPr>
          <w:lang w:val="uk-UA"/>
        </w:rPr>
      </w:pPr>
    </w:p>
    <w:p w14:paraId="69565FD2" w14:textId="23815BEF" w:rsidR="00805720" w:rsidRPr="00B73254" w:rsidRDefault="00026F2A" w:rsidP="00E720EC">
      <w:pPr>
        <w:pStyle w:val="a3"/>
        <w:spacing w:after="120"/>
        <w:ind w:firstLine="851"/>
        <w:jc w:val="both"/>
        <w:rPr>
          <w:w w:val="95"/>
          <w:lang w:val="uk-UA"/>
        </w:rPr>
      </w:pPr>
      <w:r w:rsidRPr="00B73254">
        <w:rPr>
          <w:w w:val="95"/>
          <w:lang w:val="uk-UA"/>
        </w:rPr>
        <w:t xml:space="preserve">3. Отримайте та перешліть разом із заявкою </w:t>
      </w:r>
      <w:r w:rsidR="005054E2" w:rsidRPr="00B73254">
        <w:rPr>
          <w:w w:val="95"/>
          <w:lang w:val="uk-UA"/>
        </w:rPr>
        <w:t>2</w:t>
      </w:r>
      <w:r w:rsidR="006573DA" w:rsidRPr="00B73254">
        <w:rPr>
          <w:w w:val="95"/>
          <w:lang w:val="uk-UA"/>
        </w:rPr>
        <w:t xml:space="preserve"> </w:t>
      </w:r>
      <w:r w:rsidRPr="00B73254">
        <w:rPr>
          <w:w w:val="95"/>
          <w:lang w:val="uk-UA"/>
        </w:rPr>
        <w:t>рекомендаційних лист</w:t>
      </w:r>
      <w:r w:rsidR="006573DA" w:rsidRPr="00B73254">
        <w:rPr>
          <w:w w:val="95"/>
          <w:lang w:val="uk-UA"/>
        </w:rPr>
        <w:t xml:space="preserve">а </w:t>
      </w:r>
      <w:r w:rsidRPr="00B73254">
        <w:rPr>
          <w:w w:val="95"/>
          <w:lang w:val="uk-UA"/>
        </w:rPr>
        <w:t>від людей, які мають безпосереднє відношення до професійної діяльності</w:t>
      </w:r>
      <w:r w:rsidR="007F25A2" w:rsidRPr="00B73254">
        <w:rPr>
          <w:w w:val="95"/>
          <w:lang w:val="uk-UA"/>
        </w:rPr>
        <w:t xml:space="preserve"> кандидат</w:t>
      </w:r>
      <w:r w:rsidR="009B40E4" w:rsidRPr="00B73254">
        <w:rPr>
          <w:w w:val="95"/>
          <w:lang w:val="uk-UA"/>
        </w:rPr>
        <w:t>а</w:t>
      </w:r>
      <w:r w:rsidRPr="00B73254">
        <w:rPr>
          <w:w w:val="95"/>
          <w:lang w:val="uk-UA"/>
        </w:rPr>
        <w:t xml:space="preserve"> та або/керівників органу, установи, закладу чи підприємства, де працює</w:t>
      </w:r>
      <w:r w:rsidR="007F25A2" w:rsidRPr="00B73254">
        <w:rPr>
          <w:w w:val="95"/>
          <w:lang w:val="uk-UA"/>
        </w:rPr>
        <w:t xml:space="preserve"> кандидат</w:t>
      </w:r>
      <w:r w:rsidRPr="00B73254">
        <w:rPr>
          <w:w w:val="95"/>
          <w:lang w:val="uk-UA"/>
        </w:rPr>
        <w:t>.</w:t>
      </w:r>
    </w:p>
    <w:p w14:paraId="31A6DAAD" w14:textId="77777777" w:rsidR="00805720" w:rsidRPr="00B73254" w:rsidRDefault="00805720" w:rsidP="00E720EC">
      <w:pPr>
        <w:pStyle w:val="a3"/>
        <w:spacing w:after="120"/>
        <w:ind w:firstLine="851"/>
        <w:jc w:val="both"/>
        <w:rPr>
          <w:lang w:val="uk-UA"/>
        </w:rPr>
      </w:pPr>
    </w:p>
    <w:p w14:paraId="691FDB16" w14:textId="28585499" w:rsidR="00805720" w:rsidRPr="00B73254" w:rsidRDefault="00026F2A" w:rsidP="00E720EC">
      <w:pPr>
        <w:pStyle w:val="a3"/>
        <w:spacing w:after="120"/>
        <w:ind w:firstLine="851"/>
        <w:jc w:val="both"/>
        <w:rPr>
          <w:w w:val="95"/>
          <w:lang w:val="uk-UA"/>
        </w:rPr>
      </w:pPr>
      <w:r w:rsidRPr="00B73254">
        <w:rPr>
          <w:w w:val="95"/>
          <w:lang w:val="uk-UA"/>
        </w:rPr>
        <w:t>Один із рекомендаційних листів має обов’язково бути від керівника</w:t>
      </w:r>
      <w:r w:rsidR="00213B77" w:rsidRPr="00B73254">
        <w:rPr>
          <w:w w:val="95"/>
          <w:lang w:val="uk-UA"/>
        </w:rPr>
        <w:t xml:space="preserve"> установи</w:t>
      </w:r>
      <w:r w:rsidRPr="00B73254">
        <w:rPr>
          <w:w w:val="95"/>
          <w:lang w:val="uk-UA"/>
        </w:rPr>
        <w:t xml:space="preserve"> чи керівника структурного підрозділу, в якому працює</w:t>
      </w:r>
      <w:r w:rsidR="006F5CA7" w:rsidRPr="00B73254">
        <w:rPr>
          <w:w w:val="95"/>
          <w:lang w:val="uk-UA"/>
        </w:rPr>
        <w:t xml:space="preserve"> </w:t>
      </w:r>
      <w:r w:rsidR="001F4666" w:rsidRPr="00B73254">
        <w:rPr>
          <w:w w:val="95"/>
          <w:lang w:val="uk-UA"/>
        </w:rPr>
        <w:t>кандидат</w:t>
      </w:r>
      <w:r w:rsidRPr="00B73254">
        <w:rPr>
          <w:w w:val="95"/>
          <w:lang w:val="uk-UA"/>
        </w:rPr>
        <w:t xml:space="preserve">, стосовно підтримки заявки, та сприяння активній участі </w:t>
      </w:r>
      <w:r w:rsidR="00213B77" w:rsidRPr="00B73254">
        <w:rPr>
          <w:w w:val="95"/>
          <w:lang w:val="uk-UA"/>
        </w:rPr>
        <w:t xml:space="preserve">кандидата </w:t>
      </w:r>
      <w:r w:rsidRPr="00B73254">
        <w:rPr>
          <w:w w:val="95"/>
          <w:lang w:val="uk-UA"/>
        </w:rPr>
        <w:t xml:space="preserve">в </w:t>
      </w:r>
      <w:r w:rsidRPr="00B73254">
        <w:rPr>
          <w:w w:val="95"/>
          <w:lang w:val="uk-UA"/>
        </w:rPr>
        <w:lastRenderedPageBreak/>
        <w:t xml:space="preserve">програмі, а також запевненням того, що після закінчення програми </w:t>
      </w:r>
      <w:r w:rsidR="009B40E4" w:rsidRPr="00B73254">
        <w:rPr>
          <w:w w:val="95"/>
          <w:lang w:val="uk-UA"/>
        </w:rPr>
        <w:t xml:space="preserve">кандидат </w:t>
      </w:r>
      <w:r w:rsidRPr="00B73254">
        <w:rPr>
          <w:w w:val="95"/>
          <w:lang w:val="uk-UA"/>
        </w:rPr>
        <w:t xml:space="preserve">буде мати можливість щонайменше </w:t>
      </w:r>
      <w:r w:rsidR="006573DA" w:rsidRPr="00B73254">
        <w:rPr>
          <w:w w:val="95"/>
          <w:lang w:val="uk-UA"/>
        </w:rPr>
        <w:t xml:space="preserve">2 </w:t>
      </w:r>
      <w:r w:rsidRPr="00B73254">
        <w:rPr>
          <w:w w:val="95"/>
          <w:lang w:val="uk-UA"/>
        </w:rPr>
        <w:t xml:space="preserve">роки працювати в органі, установі, закладі чи підприємстві, що відряджає </w:t>
      </w:r>
      <w:r w:rsidR="009B40E4" w:rsidRPr="00B73254">
        <w:rPr>
          <w:w w:val="95"/>
          <w:lang w:val="uk-UA"/>
        </w:rPr>
        <w:t>кандидата</w:t>
      </w:r>
      <w:r w:rsidR="00334996" w:rsidRPr="00B73254">
        <w:rPr>
          <w:w w:val="95"/>
          <w:lang w:val="uk-UA"/>
        </w:rPr>
        <w:t xml:space="preserve"> </w:t>
      </w:r>
      <w:r w:rsidRPr="00B73254">
        <w:rPr>
          <w:w w:val="95"/>
          <w:lang w:val="uk-UA"/>
        </w:rPr>
        <w:t>на навчання.</w:t>
      </w:r>
      <w:r w:rsidR="00666A5D" w:rsidRPr="00B73254">
        <w:rPr>
          <w:w w:val="95"/>
          <w:lang w:val="uk-UA"/>
        </w:rPr>
        <w:t xml:space="preserve"> Зарахований резидент повинен працювати протягом строку навчання та протягом 2-</w:t>
      </w:r>
      <w:r w:rsidR="001C5375">
        <w:rPr>
          <w:w w:val="95"/>
          <w:lang w:val="uk-UA"/>
        </w:rPr>
        <w:t>х</w:t>
      </w:r>
      <w:r w:rsidR="00666A5D" w:rsidRPr="00B73254">
        <w:rPr>
          <w:w w:val="95"/>
          <w:lang w:val="uk-UA"/>
        </w:rPr>
        <w:t xml:space="preserve"> років після навчання працювати в державній системі громадського здоров</w:t>
      </w:r>
      <w:r w:rsidR="00B73254" w:rsidRPr="00B73254">
        <w:rPr>
          <w:w w:val="95"/>
          <w:lang w:val="uk-UA"/>
        </w:rPr>
        <w:t>’</w:t>
      </w:r>
      <w:r w:rsidR="00666A5D" w:rsidRPr="00B73254">
        <w:rPr>
          <w:w w:val="95"/>
          <w:lang w:val="uk-UA"/>
        </w:rPr>
        <w:t>я</w:t>
      </w:r>
      <w:r w:rsidR="00B73254" w:rsidRPr="00B73254">
        <w:rPr>
          <w:w w:val="95"/>
          <w:lang w:val="uk-UA"/>
        </w:rPr>
        <w:t>.</w:t>
      </w:r>
    </w:p>
    <w:p w14:paraId="6DEF50D4" w14:textId="77777777" w:rsidR="005054E2" w:rsidRPr="00B73254" w:rsidRDefault="005054E2" w:rsidP="00E720EC">
      <w:pPr>
        <w:pStyle w:val="a3"/>
        <w:spacing w:after="120"/>
        <w:ind w:firstLine="851"/>
        <w:jc w:val="both"/>
        <w:rPr>
          <w:w w:val="95"/>
          <w:lang w:val="uk-UA"/>
        </w:rPr>
      </w:pPr>
    </w:p>
    <w:p w14:paraId="4F335C40" w14:textId="5432048B" w:rsidR="00805720" w:rsidRPr="00B73254" w:rsidRDefault="00026F2A" w:rsidP="00E720EC">
      <w:pPr>
        <w:pStyle w:val="a3"/>
        <w:spacing w:after="120"/>
        <w:ind w:firstLine="851"/>
        <w:jc w:val="both"/>
        <w:rPr>
          <w:w w:val="95"/>
          <w:lang w:val="uk-UA"/>
        </w:rPr>
      </w:pPr>
      <w:r w:rsidRPr="00B73254">
        <w:rPr>
          <w:w w:val="95"/>
          <w:lang w:val="uk-UA"/>
        </w:rPr>
        <w:t xml:space="preserve">4. </w:t>
      </w:r>
      <w:r w:rsidR="009B40E4" w:rsidRPr="00B73254">
        <w:rPr>
          <w:w w:val="95"/>
          <w:lang w:val="uk-UA"/>
        </w:rPr>
        <w:t>Кандидат</w:t>
      </w:r>
      <w:r w:rsidR="00F27083" w:rsidRPr="00B73254">
        <w:rPr>
          <w:w w:val="95"/>
          <w:lang w:val="uk-UA"/>
        </w:rPr>
        <w:t xml:space="preserve"> повинен підготувати</w:t>
      </w:r>
      <w:r w:rsidRPr="00B73254">
        <w:rPr>
          <w:w w:val="95"/>
          <w:lang w:val="uk-UA"/>
        </w:rPr>
        <w:t xml:space="preserve"> </w:t>
      </w:r>
      <w:r w:rsidR="00F27083" w:rsidRPr="00B73254">
        <w:rPr>
          <w:w w:val="95"/>
          <w:lang w:val="uk-UA"/>
        </w:rPr>
        <w:t xml:space="preserve">мотиваційний </w:t>
      </w:r>
      <w:r w:rsidRPr="00B73254">
        <w:rPr>
          <w:w w:val="95"/>
          <w:lang w:val="uk-UA"/>
        </w:rPr>
        <w:t xml:space="preserve">лист </w:t>
      </w:r>
      <w:r w:rsidR="000E65B4" w:rsidRPr="00B73254">
        <w:rPr>
          <w:w w:val="95"/>
          <w:lang w:val="uk-UA"/>
        </w:rPr>
        <w:t>(обсягом не більше 1 сторінки)</w:t>
      </w:r>
      <w:r w:rsidR="000E65B4">
        <w:rPr>
          <w:w w:val="95"/>
          <w:lang w:val="uk-UA"/>
        </w:rPr>
        <w:t xml:space="preserve"> </w:t>
      </w:r>
      <w:r w:rsidRPr="00B73254">
        <w:rPr>
          <w:w w:val="95"/>
          <w:lang w:val="uk-UA"/>
        </w:rPr>
        <w:t xml:space="preserve">щодо участі у програмі </w:t>
      </w:r>
      <w:r w:rsidR="006573DA" w:rsidRPr="00B73254">
        <w:rPr>
          <w:w w:val="95"/>
          <w:lang w:val="uk-UA"/>
        </w:rPr>
        <w:t>ІЕС</w:t>
      </w:r>
      <w:r w:rsidR="00751B3F" w:rsidRPr="00B73254">
        <w:rPr>
          <w:w w:val="95"/>
          <w:lang w:val="uk-UA"/>
        </w:rPr>
        <w:t>-</w:t>
      </w:r>
      <w:proofErr w:type="spellStart"/>
      <w:r w:rsidR="00751B3F" w:rsidRPr="00B73254">
        <w:rPr>
          <w:w w:val="95"/>
          <w:lang w:val="uk-UA"/>
        </w:rPr>
        <w:t>Укр</w:t>
      </w:r>
      <w:proofErr w:type="spellEnd"/>
      <w:r w:rsidRPr="00B73254">
        <w:rPr>
          <w:w w:val="95"/>
          <w:lang w:val="uk-UA"/>
        </w:rPr>
        <w:t>, охопивши такі питання:</w:t>
      </w:r>
    </w:p>
    <w:p w14:paraId="0066D6F3" w14:textId="77777777" w:rsidR="00805720" w:rsidRPr="00B73254" w:rsidRDefault="00026F2A" w:rsidP="00E720EC">
      <w:pPr>
        <w:pStyle w:val="a4"/>
        <w:numPr>
          <w:ilvl w:val="0"/>
          <w:numId w:val="1"/>
        </w:numPr>
        <w:tabs>
          <w:tab w:val="left" w:pos="840"/>
          <w:tab w:val="left" w:pos="841"/>
        </w:tabs>
        <w:spacing w:before="0" w:after="120"/>
        <w:ind w:left="0" w:right="113" w:firstLine="851"/>
        <w:jc w:val="both"/>
        <w:rPr>
          <w:w w:val="95"/>
          <w:sz w:val="28"/>
          <w:szCs w:val="28"/>
          <w:lang w:val="uk-UA"/>
        </w:rPr>
      </w:pPr>
      <w:r w:rsidRPr="00B73254">
        <w:rPr>
          <w:w w:val="95"/>
          <w:sz w:val="28"/>
          <w:szCs w:val="28"/>
          <w:lang w:val="uk-UA"/>
        </w:rPr>
        <w:t>Яка Ваша мотивація участі у програмі?</w:t>
      </w:r>
    </w:p>
    <w:p w14:paraId="0450D7A3" w14:textId="6DB061DB" w:rsidR="00805720" w:rsidRPr="00B73254" w:rsidRDefault="00026F2A" w:rsidP="00E720EC">
      <w:pPr>
        <w:pStyle w:val="a4"/>
        <w:numPr>
          <w:ilvl w:val="0"/>
          <w:numId w:val="1"/>
        </w:numPr>
        <w:tabs>
          <w:tab w:val="left" w:pos="840"/>
          <w:tab w:val="left" w:pos="841"/>
        </w:tabs>
        <w:spacing w:before="0" w:after="120"/>
        <w:ind w:left="0" w:right="113" w:firstLine="851"/>
        <w:jc w:val="both"/>
        <w:rPr>
          <w:w w:val="95"/>
          <w:sz w:val="28"/>
          <w:szCs w:val="28"/>
          <w:lang w:val="uk-UA"/>
        </w:rPr>
      </w:pPr>
      <w:r w:rsidRPr="00B73254">
        <w:rPr>
          <w:w w:val="95"/>
          <w:sz w:val="28"/>
          <w:szCs w:val="28"/>
          <w:lang w:val="uk-UA"/>
        </w:rPr>
        <w:t xml:space="preserve">Як Ваша освіта та професійний досвід наштовхнули Вас до участі в </w:t>
      </w:r>
      <w:r w:rsidR="00170110" w:rsidRPr="00B73254">
        <w:rPr>
          <w:w w:val="95"/>
          <w:sz w:val="28"/>
          <w:szCs w:val="28"/>
          <w:lang w:val="uk-UA"/>
        </w:rPr>
        <w:t xml:space="preserve">програмі </w:t>
      </w:r>
      <w:r w:rsidR="005054E2" w:rsidRPr="00B73254">
        <w:rPr>
          <w:w w:val="95"/>
          <w:sz w:val="28"/>
          <w:szCs w:val="28"/>
          <w:lang w:val="uk-UA"/>
        </w:rPr>
        <w:t>ІЕС</w:t>
      </w:r>
      <w:r w:rsidR="00751B3F" w:rsidRPr="00B73254">
        <w:rPr>
          <w:w w:val="95"/>
          <w:sz w:val="28"/>
          <w:szCs w:val="28"/>
          <w:lang w:val="uk-UA"/>
        </w:rPr>
        <w:t>-</w:t>
      </w:r>
      <w:proofErr w:type="spellStart"/>
      <w:r w:rsidR="00751B3F" w:rsidRPr="00B73254">
        <w:rPr>
          <w:w w:val="95"/>
          <w:sz w:val="28"/>
          <w:szCs w:val="28"/>
          <w:lang w:val="uk-UA"/>
        </w:rPr>
        <w:t>Укр</w:t>
      </w:r>
      <w:proofErr w:type="spellEnd"/>
      <w:r w:rsidRPr="00B73254">
        <w:rPr>
          <w:w w:val="95"/>
          <w:sz w:val="28"/>
          <w:szCs w:val="28"/>
          <w:lang w:val="uk-UA"/>
        </w:rPr>
        <w:t>?</w:t>
      </w:r>
    </w:p>
    <w:p w14:paraId="2C6D33E7" w14:textId="03B4331E" w:rsidR="00805720" w:rsidRPr="00B73254" w:rsidRDefault="00026F2A" w:rsidP="00E720EC">
      <w:pPr>
        <w:pStyle w:val="a4"/>
        <w:numPr>
          <w:ilvl w:val="0"/>
          <w:numId w:val="1"/>
        </w:numPr>
        <w:tabs>
          <w:tab w:val="left" w:pos="840"/>
          <w:tab w:val="left" w:pos="841"/>
        </w:tabs>
        <w:spacing w:before="0" w:after="120"/>
        <w:ind w:left="0" w:right="113" w:firstLine="851"/>
        <w:jc w:val="both"/>
        <w:rPr>
          <w:w w:val="95"/>
          <w:sz w:val="28"/>
          <w:szCs w:val="28"/>
          <w:lang w:val="uk-UA"/>
        </w:rPr>
      </w:pPr>
      <w:r w:rsidRPr="00B73254">
        <w:rPr>
          <w:w w:val="95"/>
          <w:sz w:val="28"/>
          <w:szCs w:val="28"/>
          <w:lang w:val="uk-UA"/>
        </w:rPr>
        <w:t xml:space="preserve">Чого б Ви хотіли досягти за результатами навчання в </w:t>
      </w:r>
      <w:r w:rsidR="00170110" w:rsidRPr="00B73254">
        <w:rPr>
          <w:w w:val="95"/>
          <w:sz w:val="28"/>
          <w:szCs w:val="28"/>
          <w:lang w:val="uk-UA"/>
        </w:rPr>
        <w:t xml:space="preserve">програмі </w:t>
      </w:r>
      <w:r w:rsidR="006573DA" w:rsidRPr="00B73254">
        <w:rPr>
          <w:w w:val="95"/>
          <w:sz w:val="28"/>
          <w:szCs w:val="28"/>
          <w:lang w:val="uk-UA"/>
        </w:rPr>
        <w:t>ІЕС</w:t>
      </w:r>
      <w:r w:rsidR="00751B3F" w:rsidRPr="00B73254">
        <w:rPr>
          <w:w w:val="95"/>
          <w:sz w:val="28"/>
          <w:szCs w:val="28"/>
          <w:lang w:val="uk-UA"/>
        </w:rPr>
        <w:t>-</w:t>
      </w:r>
      <w:proofErr w:type="spellStart"/>
      <w:r w:rsidR="00751B3F" w:rsidRPr="00B73254">
        <w:rPr>
          <w:w w:val="95"/>
          <w:sz w:val="28"/>
          <w:szCs w:val="28"/>
          <w:lang w:val="uk-UA"/>
        </w:rPr>
        <w:t>Укр</w:t>
      </w:r>
      <w:proofErr w:type="spellEnd"/>
      <w:r w:rsidRPr="00B73254">
        <w:rPr>
          <w:w w:val="95"/>
          <w:sz w:val="28"/>
          <w:szCs w:val="28"/>
          <w:lang w:val="uk-UA"/>
        </w:rPr>
        <w:t>?</w:t>
      </w:r>
    </w:p>
    <w:p w14:paraId="746CE2CB" w14:textId="66DCAF2B" w:rsidR="00805720" w:rsidRPr="00B73254" w:rsidRDefault="00026F2A" w:rsidP="00E720EC">
      <w:pPr>
        <w:pStyle w:val="a4"/>
        <w:numPr>
          <w:ilvl w:val="0"/>
          <w:numId w:val="1"/>
        </w:numPr>
        <w:tabs>
          <w:tab w:val="left" w:pos="840"/>
          <w:tab w:val="left" w:pos="841"/>
        </w:tabs>
        <w:spacing w:before="0" w:after="120"/>
        <w:ind w:left="0" w:right="113" w:firstLine="851"/>
        <w:jc w:val="both"/>
        <w:rPr>
          <w:w w:val="95"/>
          <w:sz w:val="28"/>
          <w:szCs w:val="28"/>
          <w:lang w:val="uk-UA"/>
        </w:rPr>
      </w:pPr>
      <w:r w:rsidRPr="00B73254">
        <w:rPr>
          <w:w w:val="95"/>
          <w:sz w:val="28"/>
          <w:szCs w:val="28"/>
          <w:lang w:val="uk-UA"/>
        </w:rPr>
        <w:t>Які Ваші професійні цілі та бачення Вашого кар’єрного зростання у найближчі роки?</w:t>
      </w:r>
    </w:p>
    <w:p w14:paraId="3B38E009" w14:textId="3F94A9EF" w:rsidR="00E619F6" w:rsidRPr="00B73254" w:rsidRDefault="00E619F6" w:rsidP="00E720EC">
      <w:pPr>
        <w:pStyle w:val="a4"/>
        <w:numPr>
          <w:ilvl w:val="0"/>
          <w:numId w:val="1"/>
        </w:numPr>
        <w:tabs>
          <w:tab w:val="left" w:pos="840"/>
          <w:tab w:val="left" w:pos="841"/>
        </w:tabs>
        <w:spacing w:before="0" w:after="120"/>
        <w:ind w:left="0" w:right="113" w:firstLine="851"/>
        <w:jc w:val="both"/>
        <w:rPr>
          <w:w w:val="95"/>
          <w:sz w:val="28"/>
          <w:szCs w:val="28"/>
          <w:lang w:val="uk-UA"/>
        </w:rPr>
      </w:pPr>
      <w:r w:rsidRPr="00B73254">
        <w:rPr>
          <w:w w:val="95"/>
          <w:sz w:val="28"/>
          <w:szCs w:val="28"/>
          <w:lang w:val="uk-UA"/>
        </w:rPr>
        <w:t>Скільки власного часу Ви готові</w:t>
      </w:r>
      <w:r w:rsidR="00AF3CA9" w:rsidRPr="00B73254">
        <w:rPr>
          <w:w w:val="95"/>
          <w:sz w:val="28"/>
          <w:szCs w:val="28"/>
          <w:lang w:val="uk-UA"/>
        </w:rPr>
        <w:t xml:space="preserve"> витрати</w:t>
      </w:r>
      <w:r w:rsidRPr="00B73254">
        <w:rPr>
          <w:w w:val="95"/>
          <w:sz w:val="28"/>
          <w:szCs w:val="28"/>
          <w:lang w:val="uk-UA"/>
        </w:rPr>
        <w:t xml:space="preserve">ти щоб успішно закінчити навчання в програмі </w:t>
      </w:r>
      <w:r w:rsidR="0032008D" w:rsidRPr="00B73254">
        <w:rPr>
          <w:w w:val="95"/>
          <w:sz w:val="28"/>
          <w:szCs w:val="28"/>
          <w:lang w:val="uk-UA"/>
        </w:rPr>
        <w:t>І</w:t>
      </w:r>
      <w:r w:rsidRPr="00B73254">
        <w:rPr>
          <w:w w:val="95"/>
          <w:sz w:val="28"/>
          <w:szCs w:val="28"/>
          <w:lang w:val="uk-UA"/>
        </w:rPr>
        <w:t>ЕС-</w:t>
      </w:r>
      <w:proofErr w:type="spellStart"/>
      <w:r w:rsidRPr="00B73254">
        <w:rPr>
          <w:w w:val="95"/>
          <w:sz w:val="28"/>
          <w:szCs w:val="28"/>
          <w:lang w:val="uk-UA"/>
        </w:rPr>
        <w:t>Укр</w:t>
      </w:r>
      <w:proofErr w:type="spellEnd"/>
      <w:r w:rsidR="00AB65DD">
        <w:rPr>
          <w:w w:val="95"/>
          <w:sz w:val="28"/>
          <w:szCs w:val="28"/>
          <w:lang w:val="uk-UA"/>
        </w:rPr>
        <w:t>?</w:t>
      </w:r>
    </w:p>
    <w:p w14:paraId="0968A9F2" w14:textId="45481548" w:rsidR="0032008D" w:rsidRPr="00B73254" w:rsidRDefault="0032008D" w:rsidP="00E720EC">
      <w:pPr>
        <w:pStyle w:val="a4"/>
        <w:numPr>
          <w:ilvl w:val="0"/>
          <w:numId w:val="1"/>
        </w:numPr>
        <w:tabs>
          <w:tab w:val="left" w:pos="840"/>
          <w:tab w:val="left" w:pos="841"/>
        </w:tabs>
        <w:spacing w:before="0" w:after="120"/>
        <w:ind w:left="0" w:right="113" w:firstLine="851"/>
        <w:jc w:val="both"/>
        <w:rPr>
          <w:w w:val="95"/>
          <w:sz w:val="28"/>
          <w:szCs w:val="28"/>
          <w:lang w:val="uk-UA"/>
        </w:rPr>
      </w:pPr>
      <w:r w:rsidRPr="00B73254">
        <w:rPr>
          <w:w w:val="95"/>
          <w:sz w:val="28"/>
          <w:szCs w:val="28"/>
          <w:lang w:val="uk-UA"/>
        </w:rPr>
        <w:t>Чи готові Ви змінювати свої погляди і підходи до епідеміології, як того вимагатиме програма ІЕС-</w:t>
      </w:r>
      <w:proofErr w:type="spellStart"/>
      <w:r w:rsidRPr="00B73254">
        <w:rPr>
          <w:w w:val="95"/>
          <w:sz w:val="28"/>
          <w:szCs w:val="28"/>
          <w:lang w:val="uk-UA"/>
        </w:rPr>
        <w:t>Укр</w:t>
      </w:r>
      <w:proofErr w:type="spellEnd"/>
      <w:r w:rsidR="00AB65DD">
        <w:rPr>
          <w:w w:val="95"/>
          <w:sz w:val="28"/>
          <w:szCs w:val="28"/>
          <w:lang w:val="uk-UA"/>
        </w:rPr>
        <w:t>?</w:t>
      </w:r>
    </w:p>
    <w:p w14:paraId="10457069" w14:textId="77777777" w:rsidR="00805720" w:rsidRPr="00B73254" w:rsidRDefault="00805720" w:rsidP="00E720EC">
      <w:pPr>
        <w:pStyle w:val="a3"/>
        <w:spacing w:after="120"/>
        <w:rPr>
          <w:sz w:val="36"/>
          <w:lang w:val="uk-UA"/>
        </w:rPr>
      </w:pPr>
    </w:p>
    <w:p w14:paraId="52F6222B" w14:textId="27DC0ABD" w:rsidR="00805720" w:rsidRPr="00B73254" w:rsidRDefault="00AB65DD" w:rsidP="00E720EC">
      <w:pPr>
        <w:pStyle w:val="2"/>
        <w:spacing w:after="120"/>
        <w:rPr>
          <w:lang w:val="uk-UA"/>
        </w:rPr>
      </w:pPr>
      <w:r>
        <w:rPr>
          <w:w w:val="95"/>
          <w:lang w:val="uk-UA"/>
        </w:rPr>
        <w:t>Процедура відбору</w:t>
      </w:r>
    </w:p>
    <w:p w14:paraId="0666D400" w14:textId="3509FDDD" w:rsidR="00805720" w:rsidRDefault="00026F2A" w:rsidP="00E720EC">
      <w:pPr>
        <w:pStyle w:val="a3"/>
        <w:spacing w:after="120"/>
        <w:ind w:left="119"/>
        <w:rPr>
          <w:w w:val="95"/>
          <w:lang w:val="uk-UA"/>
        </w:rPr>
      </w:pPr>
      <w:r w:rsidRPr="00B73254">
        <w:rPr>
          <w:w w:val="95"/>
          <w:lang w:val="uk-UA"/>
        </w:rPr>
        <w:t>1. Кандидати будуть повідомлені електронною поштою про отримання заявки.</w:t>
      </w:r>
    </w:p>
    <w:p w14:paraId="5B5CE398" w14:textId="77777777" w:rsidR="00552B7C" w:rsidRPr="00B73254" w:rsidRDefault="00552B7C" w:rsidP="00E720EC">
      <w:pPr>
        <w:pStyle w:val="a3"/>
        <w:spacing w:after="120"/>
        <w:ind w:left="119"/>
        <w:rPr>
          <w:w w:val="95"/>
          <w:lang w:val="uk-UA"/>
        </w:rPr>
      </w:pPr>
    </w:p>
    <w:p w14:paraId="6EB9B30D" w14:textId="1B376357" w:rsidR="00805720" w:rsidRDefault="00B763D3" w:rsidP="00E720EC">
      <w:pPr>
        <w:pStyle w:val="a3"/>
        <w:spacing w:after="120"/>
        <w:ind w:left="119"/>
        <w:rPr>
          <w:w w:val="95"/>
          <w:lang w:val="uk-UA"/>
        </w:rPr>
      </w:pPr>
      <w:r w:rsidRPr="00B73254">
        <w:rPr>
          <w:w w:val="95"/>
          <w:lang w:val="uk-UA"/>
        </w:rPr>
        <w:t>2. В</w:t>
      </w:r>
      <w:r w:rsidR="00026F2A" w:rsidRPr="00B73254">
        <w:rPr>
          <w:w w:val="95"/>
          <w:lang w:val="uk-UA"/>
        </w:rPr>
        <w:t xml:space="preserve">ідібрані </w:t>
      </w:r>
      <w:r w:rsidR="000E65B4">
        <w:rPr>
          <w:w w:val="95"/>
          <w:lang w:val="uk-UA"/>
        </w:rPr>
        <w:t xml:space="preserve">для подальшої співбесіди </w:t>
      </w:r>
      <w:r w:rsidR="00026F2A" w:rsidRPr="00B73254">
        <w:rPr>
          <w:w w:val="95"/>
          <w:lang w:val="uk-UA"/>
        </w:rPr>
        <w:t xml:space="preserve">кандидати будуть повідомлені особисто або по телефону </w:t>
      </w:r>
      <w:r w:rsidR="00026F2A" w:rsidRPr="00B73254">
        <w:rPr>
          <w:b/>
          <w:w w:val="95"/>
          <w:lang w:val="uk-UA"/>
        </w:rPr>
        <w:t xml:space="preserve">не пізніше </w:t>
      </w:r>
      <w:r w:rsidR="00B0212C" w:rsidRPr="00B73254">
        <w:rPr>
          <w:b/>
          <w:w w:val="95"/>
          <w:lang w:val="uk-UA"/>
        </w:rPr>
        <w:t>10</w:t>
      </w:r>
      <w:r w:rsidRPr="00B73254">
        <w:rPr>
          <w:b/>
          <w:w w:val="95"/>
          <w:lang w:val="uk-UA"/>
        </w:rPr>
        <w:t xml:space="preserve"> </w:t>
      </w:r>
      <w:r w:rsidR="00996301" w:rsidRPr="00B73254">
        <w:rPr>
          <w:b/>
          <w:w w:val="95"/>
          <w:lang w:val="uk-UA"/>
        </w:rPr>
        <w:t>квітня</w:t>
      </w:r>
      <w:r w:rsidR="00026F2A" w:rsidRPr="00B73254">
        <w:rPr>
          <w:b/>
          <w:w w:val="95"/>
          <w:lang w:val="uk-UA"/>
        </w:rPr>
        <w:t xml:space="preserve"> 20</w:t>
      </w:r>
      <w:r w:rsidR="00751B3F" w:rsidRPr="00B73254">
        <w:rPr>
          <w:b/>
          <w:w w:val="95"/>
          <w:lang w:val="uk-UA"/>
        </w:rPr>
        <w:t>20</w:t>
      </w:r>
      <w:r w:rsidR="00026F2A" w:rsidRPr="00B73254">
        <w:rPr>
          <w:b/>
          <w:w w:val="95"/>
          <w:lang w:val="uk-UA"/>
        </w:rPr>
        <w:t xml:space="preserve"> року</w:t>
      </w:r>
      <w:r w:rsidR="00026F2A" w:rsidRPr="00B73254">
        <w:rPr>
          <w:w w:val="95"/>
          <w:lang w:val="uk-UA"/>
        </w:rPr>
        <w:t>.</w:t>
      </w:r>
    </w:p>
    <w:p w14:paraId="36EAD38D" w14:textId="77777777" w:rsidR="00552B7C" w:rsidRPr="00B73254" w:rsidRDefault="00552B7C" w:rsidP="00E720EC">
      <w:pPr>
        <w:pStyle w:val="a3"/>
        <w:spacing w:after="120"/>
        <w:ind w:left="119"/>
        <w:rPr>
          <w:w w:val="95"/>
          <w:lang w:val="uk-UA"/>
        </w:rPr>
      </w:pPr>
    </w:p>
    <w:p w14:paraId="19F362B1" w14:textId="69C2A4FB" w:rsidR="00B763D3" w:rsidRDefault="00B763D3" w:rsidP="00E720EC">
      <w:pPr>
        <w:pStyle w:val="a3"/>
        <w:spacing w:after="120"/>
        <w:ind w:left="119"/>
        <w:rPr>
          <w:w w:val="95"/>
          <w:lang w:val="uk-UA"/>
        </w:rPr>
      </w:pPr>
      <w:r w:rsidRPr="00B73254">
        <w:rPr>
          <w:w w:val="95"/>
          <w:lang w:val="uk-UA"/>
        </w:rPr>
        <w:t xml:space="preserve">3. З </w:t>
      </w:r>
      <w:r w:rsidR="00B0212C" w:rsidRPr="00DD5627">
        <w:rPr>
          <w:b/>
          <w:bCs/>
          <w:w w:val="95"/>
          <w:lang w:val="uk-UA"/>
        </w:rPr>
        <w:t>13</w:t>
      </w:r>
      <w:r w:rsidRPr="00DD5627">
        <w:rPr>
          <w:b/>
          <w:bCs/>
          <w:w w:val="95"/>
          <w:lang w:val="uk-UA"/>
        </w:rPr>
        <w:t xml:space="preserve"> по </w:t>
      </w:r>
      <w:r w:rsidR="00B0212C" w:rsidRPr="00DD5627">
        <w:rPr>
          <w:b/>
          <w:bCs/>
          <w:w w:val="95"/>
          <w:lang w:val="uk-UA"/>
        </w:rPr>
        <w:t>20</w:t>
      </w:r>
      <w:r w:rsidRPr="00DD5627">
        <w:rPr>
          <w:b/>
          <w:bCs/>
          <w:w w:val="95"/>
          <w:lang w:val="uk-UA"/>
        </w:rPr>
        <w:t xml:space="preserve"> квітня</w:t>
      </w:r>
      <w:r w:rsidRPr="00B73254">
        <w:rPr>
          <w:w w:val="95"/>
          <w:lang w:val="uk-UA"/>
        </w:rPr>
        <w:t xml:space="preserve"> </w:t>
      </w:r>
      <w:r w:rsidR="000E65B4" w:rsidRPr="00DD5627">
        <w:rPr>
          <w:b/>
          <w:bCs/>
          <w:w w:val="95"/>
          <w:lang w:val="uk-UA"/>
        </w:rPr>
        <w:t>2020 року</w:t>
      </w:r>
      <w:r w:rsidR="000E65B4">
        <w:rPr>
          <w:w w:val="95"/>
          <w:lang w:val="uk-UA"/>
        </w:rPr>
        <w:t xml:space="preserve"> </w:t>
      </w:r>
      <w:r w:rsidRPr="00B73254">
        <w:rPr>
          <w:w w:val="95"/>
          <w:lang w:val="uk-UA"/>
        </w:rPr>
        <w:t>буде проводитись інте</w:t>
      </w:r>
      <w:r w:rsidR="00AB65DD">
        <w:rPr>
          <w:w w:val="95"/>
          <w:lang w:val="uk-UA"/>
        </w:rPr>
        <w:t>рв’ю з відібраними кандидатами.</w:t>
      </w:r>
    </w:p>
    <w:p w14:paraId="6B402C70" w14:textId="77777777" w:rsidR="00552B7C" w:rsidRPr="00B73254" w:rsidRDefault="00552B7C" w:rsidP="00E720EC">
      <w:pPr>
        <w:pStyle w:val="a3"/>
        <w:spacing w:after="120"/>
        <w:ind w:left="119"/>
        <w:rPr>
          <w:w w:val="95"/>
          <w:lang w:val="uk-UA"/>
        </w:rPr>
      </w:pPr>
    </w:p>
    <w:p w14:paraId="74C3EBB4" w14:textId="17F5BD2D" w:rsidR="008D53C4" w:rsidRDefault="002E1FFA" w:rsidP="00E720EC">
      <w:pPr>
        <w:pStyle w:val="a3"/>
        <w:spacing w:after="120"/>
        <w:ind w:left="119"/>
        <w:jc w:val="both"/>
        <w:rPr>
          <w:w w:val="95"/>
          <w:lang w:val="uk-UA"/>
        </w:rPr>
      </w:pPr>
      <w:r w:rsidRPr="00B73254">
        <w:rPr>
          <w:w w:val="95"/>
          <w:lang w:val="uk-UA"/>
        </w:rPr>
        <w:t>4</w:t>
      </w:r>
      <w:r w:rsidR="00026F2A" w:rsidRPr="00B73254">
        <w:rPr>
          <w:w w:val="95"/>
          <w:lang w:val="uk-UA"/>
        </w:rPr>
        <w:t xml:space="preserve">. </w:t>
      </w:r>
      <w:r w:rsidR="00B0212C" w:rsidRPr="00B73254">
        <w:rPr>
          <w:w w:val="95"/>
          <w:lang w:val="uk-UA"/>
        </w:rPr>
        <w:t xml:space="preserve">З </w:t>
      </w:r>
      <w:r w:rsidR="00B0212C" w:rsidRPr="00DD5627">
        <w:rPr>
          <w:b/>
          <w:bCs/>
          <w:w w:val="95"/>
          <w:lang w:val="uk-UA"/>
        </w:rPr>
        <w:t>21 по 30 квітня</w:t>
      </w:r>
      <w:r w:rsidR="000E65B4" w:rsidRPr="00DD5627">
        <w:rPr>
          <w:b/>
          <w:bCs/>
          <w:w w:val="95"/>
          <w:lang w:val="uk-UA"/>
        </w:rPr>
        <w:t xml:space="preserve"> 2020 року</w:t>
      </w:r>
      <w:r w:rsidR="000E65B4">
        <w:rPr>
          <w:w w:val="95"/>
          <w:lang w:val="uk-UA"/>
        </w:rPr>
        <w:t xml:space="preserve"> з</w:t>
      </w:r>
      <w:r w:rsidR="00B763D3" w:rsidRPr="00B73254">
        <w:rPr>
          <w:w w:val="95"/>
          <w:lang w:val="uk-UA"/>
        </w:rPr>
        <w:t>а результатами інтерв’ю відібрані кандидати будуть</w:t>
      </w:r>
      <w:r w:rsidR="00026F2A" w:rsidRPr="00B73254">
        <w:rPr>
          <w:spacing w:val="-52"/>
          <w:w w:val="95"/>
          <w:lang w:val="uk-UA"/>
        </w:rPr>
        <w:t xml:space="preserve"> </w:t>
      </w:r>
      <w:r w:rsidR="00B763D3" w:rsidRPr="00B73254">
        <w:rPr>
          <w:w w:val="95"/>
          <w:lang w:val="uk-UA"/>
        </w:rPr>
        <w:t>запрошені</w:t>
      </w:r>
      <w:r w:rsidR="00B763D3" w:rsidRPr="00B73254">
        <w:rPr>
          <w:spacing w:val="-45"/>
          <w:w w:val="95"/>
          <w:lang w:val="uk-UA"/>
        </w:rPr>
        <w:t xml:space="preserve"> </w:t>
      </w:r>
      <w:r w:rsidR="00026F2A" w:rsidRPr="00B73254">
        <w:rPr>
          <w:w w:val="95"/>
          <w:lang w:val="uk-UA"/>
        </w:rPr>
        <w:t>до</w:t>
      </w:r>
      <w:r w:rsidR="00026F2A" w:rsidRPr="00B73254">
        <w:rPr>
          <w:spacing w:val="-50"/>
          <w:w w:val="95"/>
          <w:lang w:val="uk-UA"/>
        </w:rPr>
        <w:t xml:space="preserve"> </w:t>
      </w:r>
      <w:r w:rsidR="00026F2A" w:rsidRPr="00B73254">
        <w:rPr>
          <w:w w:val="95"/>
          <w:lang w:val="uk-UA"/>
        </w:rPr>
        <w:t>письмового</w:t>
      </w:r>
      <w:r w:rsidR="00AB65DD">
        <w:rPr>
          <w:w w:val="95"/>
          <w:lang w:val="uk-UA"/>
        </w:rPr>
        <w:t xml:space="preserve"> </w:t>
      </w:r>
      <w:r w:rsidR="00DD545E" w:rsidRPr="00B73254">
        <w:rPr>
          <w:spacing w:val="-12"/>
          <w:w w:val="95"/>
          <w:lang w:val="uk-UA"/>
        </w:rPr>
        <w:t xml:space="preserve">вступного </w:t>
      </w:r>
      <w:r w:rsidR="0053653D" w:rsidRPr="00B73254">
        <w:rPr>
          <w:spacing w:val="-12"/>
          <w:w w:val="95"/>
          <w:lang w:val="uk-UA"/>
        </w:rPr>
        <w:t xml:space="preserve">он-лайн </w:t>
      </w:r>
      <w:r w:rsidR="00026F2A" w:rsidRPr="00B73254">
        <w:rPr>
          <w:w w:val="95"/>
          <w:lang w:val="uk-UA"/>
        </w:rPr>
        <w:t>тестування</w:t>
      </w:r>
      <w:r w:rsidR="00026F2A" w:rsidRPr="00B73254">
        <w:rPr>
          <w:spacing w:val="-12"/>
          <w:w w:val="95"/>
          <w:lang w:val="uk-UA"/>
        </w:rPr>
        <w:t xml:space="preserve"> </w:t>
      </w:r>
      <w:r w:rsidR="00026F2A" w:rsidRPr="00B73254">
        <w:rPr>
          <w:w w:val="95"/>
          <w:lang w:val="uk-UA"/>
        </w:rPr>
        <w:t>тривалістю</w:t>
      </w:r>
      <w:r w:rsidR="00026F2A" w:rsidRPr="00B73254">
        <w:rPr>
          <w:spacing w:val="-12"/>
          <w:w w:val="95"/>
          <w:lang w:val="uk-UA"/>
        </w:rPr>
        <w:t xml:space="preserve"> </w:t>
      </w:r>
      <w:r w:rsidR="00026F2A" w:rsidRPr="00B73254">
        <w:rPr>
          <w:w w:val="95"/>
          <w:lang w:val="uk-UA"/>
        </w:rPr>
        <w:t>близько</w:t>
      </w:r>
      <w:r w:rsidR="00026F2A" w:rsidRPr="00B73254">
        <w:rPr>
          <w:spacing w:val="-13"/>
          <w:w w:val="95"/>
          <w:lang w:val="uk-UA"/>
        </w:rPr>
        <w:t xml:space="preserve"> </w:t>
      </w:r>
      <w:r w:rsidR="00026F2A" w:rsidRPr="00B73254">
        <w:rPr>
          <w:w w:val="95"/>
          <w:lang w:val="uk-UA"/>
        </w:rPr>
        <w:t>однієї</w:t>
      </w:r>
      <w:r w:rsidR="00026F2A" w:rsidRPr="00B73254">
        <w:rPr>
          <w:spacing w:val="-15"/>
          <w:w w:val="95"/>
          <w:lang w:val="uk-UA"/>
        </w:rPr>
        <w:t xml:space="preserve"> </w:t>
      </w:r>
      <w:r w:rsidR="00026F2A" w:rsidRPr="00B73254">
        <w:rPr>
          <w:w w:val="95"/>
          <w:lang w:val="uk-UA"/>
        </w:rPr>
        <w:t>години</w:t>
      </w:r>
      <w:r w:rsidR="00DD545E" w:rsidRPr="00B73254">
        <w:rPr>
          <w:w w:val="95"/>
          <w:lang w:val="uk-UA"/>
        </w:rPr>
        <w:t>, щоб оцінити</w:t>
      </w:r>
      <w:r w:rsidR="00026F2A" w:rsidRPr="00B73254">
        <w:rPr>
          <w:w w:val="95"/>
          <w:lang w:val="uk-UA"/>
        </w:rPr>
        <w:t xml:space="preserve"> </w:t>
      </w:r>
      <w:r w:rsidR="000E65B4">
        <w:rPr>
          <w:w w:val="95"/>
          <w:lang w:val="uk-UA"/>
        </w:rPr>
        <w:t xml:space="preserve">базові </w:t>
      </w:r>
      <w:r w:rsidR="00026F2A" w:rsidRPr="00B73254">
        <w:rPr>
          <w:w w:val="95"/>
          <w:lang w:val="uk-UA"/>
        </w:rPr>
        <w:t>знання з епідеміології</w:t>
      </w:r>
      <w:r w:rsidR="00751B3F" w:rsidRPr="00B73254">
        <w:rPr>
          <w:w w:val="95"/>
          <w:lang w:val="uk-UA"/>
        </w:rPr>
        <w:t>.</w:t>
      </w:r>
    </w:p>
    <w:p w14:paraId="49671DD2" w14:textId="77777777" w:rsidR="00552B7C" w:rsidRPr="00B73254" w:rsidRDefault="00552B7C" w:rsidP="00E720EC">
      <w:pPr>
        <w:pStyle w:val="a3"/>
        <w:spacing w:after="120"/>
        <w:ind w:left="119"/>
        <w:jc w:val="both"/>
        <w:rPr>
          <w:lang w:val="uk-UA"/>
        </w:rPr>
      </w:pPr>
    </w:p>
    <w:p w14:paraId="5A77CDD5" w14:textId="446596F8" w:rsidR="00805720" w:rsidRPr="00B73254" w:rsidRDefault="002E1FFA" w:rsidP="00E720EC">
      <w:pPr>
        <w:pStyle w:val="a3"/>
        <w:spacing w:after="120"/>
        <w:ind w:left="119"/>
        <w:jc w:val="both"/>
        <w:rPr>
          <w:b/>
          <w:lang w:val="uk-UA"/>
        </w:rPr>
      </w:pPr>
      <w:r w:rsidRPr="00B73254">
        <w:rPr>
          <w:lang w:val="uk-UA"/>
        </w:rPr>
        <w:t>5</w:t>
      </w:r>
      <w:r w:rsidR="008D53C4" w:rsidRPr="00B73254">
        <w:rPr>
          <w:lang w:val="uk-UA"/>
        </w:rPr>
        <w:t xml:space="preserve">. </w:t>
      </w:r>
      <w:r w:rsidR="000E65B4">
        <w:rPr>
          <w:w w:val="95"/>
          <w:lang w:val="uk-UA"/>
        </w:rPr>
        <w:t>З</w:t>
      </w:r>
      <w:r w:rsidR="00026F2A" w:rsidRPr="00B73254">
        <w:rPr>
          <w:w w:val="95"/>
          <w:lang w:val="uk-UA"/>
        </w:rPr>
        <w:t>а</w:t>
      </w:r>
      <w:r w:rsidR="00AB65DD">
        <w:rPr>
          <w:w w:val="95"/>
          <w:lang w:val="uk-UA"/>
        </w:rPr>
        <w:t xml:space="preserve"> </w:t>
      </w:r>
      <w:r w:rsidR="00026F2A" w:rsidRPr="00B73254">
        <w:rPr>
          <w:w w:val="95"/>
          <w:lang w:val="uk-UA"/>
        </w:rPr>
        <w:t>результатами</w:t>
      </w:r>
      <w:r w:rsidR="00026F2A" w:rsidRPr="00B73254">
        <w:rPr>
          <w:spacing w:val="-52"/>
          <w:w w:val="95"/>
          <w:lang w:val="uk-UA"/>
        </w:rPr>
        <w:t xml:space="preserve"> </w:t>
      </w:r>
      <w:r w:rsidR="00DD545E" w:rsidRPr="00B73254">
        <w:rPr>
          <w:w w:val="95"/>
          <w:lang w:val="uk-UA"/>
        </w:rPr>
        <w:t>вступного тестування та інтерв’ю</w:t>
      </w:r>
      <w:r w:rsidR="00DD545E" w:rsidRPr="00B73254">
        <w:rPr>
          <w:spacing w:val="-52"/>
          <w:w w:val="95"/>
          <w:lang w:val="uk-UA"/>
        </w:rPr>
        <w:t xml:space="preserve"> </w:t>
      </w:r>
      <w:r w:rsidR="00026F2A" w:rsidRPr="00B73254">
        <w:rPr>
          <w:w w:val="95"/>
          <w:lang w:val="uk-UA"/>
        </w:rPr>
        <w:t xml:space="preserve">претендентів буде офіційно повідомлено про зарахування чи відмову у зарахуванні до </w:t>
      </w:r>
      <w:r w:rsidR="00170110" w:rsidRPr="00B73254">
        <w:rPr>
          <w:w w:val="95"/>
          <w:lang w:val="uk-UA"/>
        </w:rPr>
        <w:t xml:space="preserve">третьої </w:t>
      </w:r>
      <w:r w:rsidR="00026F2A" w:rsidRPr="00B73254">
        <w:rPr>
          <w:lang w:val="uk-UA"/>
        </w:rPr>
        <w:t>когорти</w:t>
      </w:r>
      <w:r w:rsidR="00026F2A" w:rsidRPr="00B73254">
        <w:rPr>
          <w:spacing w:val="-26"/>
          <w:lang w:val="uk-UA"/>
        </w:rPr>
        <w:t xml:space="preserve"> </w:t>
      </w:r>
      <w:r w:rsidR="00170110" w:rsidRPr="00B73254">
        <w:rPr>
          <w:lang w:val="uk-UA"/>
        </w:rPr>
        <w:t>програми ІЕС-</w:t>
      </w:r>
      <w:proofErr w:type="spellStart"/>
      <w:r w:rsidR="00170110" w:rsidRPr="00B73254">
        <w:rPr>
          <w:lang w:val="uk-UA"/>
        </w:rPr>
        <w:t>Укр</w:t>
      </w:r>
      <w:proofErr w:type="spellEnd"/>
      <w:r w:rsidR="00026F2A" w:rsidRPr="00B73254">
        <w:rPr>
          <w:lang w:val="uk-UA"/>
        </w:rPr>
        <w:t>,</w:t>
      </w:r>
      <w:r w:rsidR="00026F2A" w:rsidRPr="00B73254">
        <w:rPr>
          <w:spacing w:val="-30"/>
          <w:lang w:val="uk-UA"/>
        </w:rPr>
        <w:t xml:space="preserve"> </w:t>
      </w:r>
      <w:r w:rsidR="00026F2A" w:rsidRPr="00B73254">
        <w:rPr>
          <w:b/>
          <w:lang w:val="uk-UA"/>
        </w:rPr>
        <w:t>не</w:t>
      </w:r>
      <w:r w:rsidR="00026F2A" w:rsidRPr="00B73254">
        <w:rPr>
          <w:b/>
          <w:spacing w:val="-29"/>
          <w:lang w:val="uk-UA"/>
        </w:rPr>
        <w:t xml:space="preserve"> </w:t>
      </w:r>
      <w:r w:rsidR="00026F2A" w:rsidRPr="00B73254">
        <w:rPr>
          <w:b/>
          <w:lang w:val="uk-UA"/>
        </w:rPr>
        <w:t>пізніше</w:t>
      </w:r>
      <w:r w:rsidR="00026F2A" w:rsidRPr="00B73254">
        <w:rPr>
          <w:b/>
          <w:spacing w:val="-28"/>
          <w:lang w:val="uk-UA"/>
        </w:rPr>
        <w:t xml:space="preserve"> </w:t>
      </w:r>
      <w:r w:rsidR="00026F2A" w:rsidRPr="00B73254">
        <w:rPr>
          <w:b/>
          <w:lang w:val="uk-UA"/>
        </w:rPr>
        <w:t>9</w:t>
      </w:r>
      <w:r w:rsidR="00026F2A" w:rsidRPr="00B73254">
        <w:rPr>
          <w:b/>
          <w:spacing w:val="-30"/>
          <w:lang w:val="uk-UA"/>
        </w:rPr>
        <w:t xml:space="preserve"> </w:t>
      </w:r>
      <w:r w:rsidR="00DD545E" w:rsidRPr="00B73254">
        <w:rPr>
          <w:b/>
          <w:lang w:val="uk-UA"/>
        </w:rPr>
        <w:t>травня</w:t>
      </w:r>
      <w:r w:rsidR="00DD545E" w:rsidRPr="00B73254">
        <w:rPr>
          <w:b/>
          <w:spacing w:val="-27"/>
          <w:lang w:val="uk-UA"/>
        </w:rPr>
        <w:t xml:space="preserve"> </w:t>
      </w:r>
      <w:r w:rsidR="00026F2A" w:rsidRPr="00B73254">
        <w:rPr>
          <w:b/>
          <w:lang w:val="uk-UA"/>
        </w:rPr>
        <w:t>20</w:t>
      </w:r>
      <w:r w:rsidR="00751B3F" w:rsidRPr="00B73254">
        <w:rPr>
          <w:b/>
          <w:lang w:val="uk-UA"/>
        </w:rPr>
        <w:t>20</w:t>
      </w:r>
      <w:r w:rsidR="00026F2A" w:rsidRPr="00B73254">
        <w:rPr>
          <w:b/>
          <w:spacing w:val="-27"/>
          <w:lang w:val="uk-UA"/>
        </w:rPr>
        <w:t xml:space="preserve"> </w:t>
      </w:r>
      <w:r w:rsidR="00026F2A" w:rsidRPr="00B73254">
        <w:rPr>
          <w:b/>
          <w:lang w:val="uk-UA"/>
        </w:rPr>
        <w:t>року.</w:t>
      </w:r>
    </w:p>
    <w:p w14:paraId="4120548C" w14:textId="77777777" w:rsidR="00805720" w:rsidRPr="00B73254" w:rsidRDefault="00805720" w:rsidP="00E720EC">
      <w:pPr>
        <w:pStyle w:val="a3"/>
        <w:spacing w:after="120"/>
        <w:rPr>
          <w:b/>
          <w:sz w:val="34"/>
          <w:lang w:val="uk-UA"/>
        </w:rPr>
      </w:pPr>
    </w:p>
    <w:p w14:paraId="1058557B" w14:textId="440D8078" w:rsidR="00805720" w:rsidRPr="00B73254" w:rsidRDefault="00AB65DD" w:rsidP="00E720EC">
      <w:pPr>
        <w:pStyle w:val="2"/>
        <w:spacing w:after="120"/>
        <w:jc w:val="both"/>
        <w:rPr>
          <w:lang w:val="uk-UA"/>
        </w:rPr>
      </w:pPr>
      <w:r>
        <w:rPr>
          <w:lang w:val="uk-UA"/>
        </w:rPr>
        <w:t>Примітки</w:t>
      </w:r>
    </w:p>
    <w:p w14:paraId="0B678F1F" w14:textId="04A44A24" w:rsidR="00805720" w:rsidRPr="00B73254" w:rsidRDefault="00026F2A" w:rsidP="00E720EC">
      <w:pPr>
        <w:pStyle w:val="a3"/>
        <w:spacing w:after="120"/>
        <w:ind w:left="119" w:right="110"/>
        <w:jc w:val="both"/>
        <w:rPr>
          <w:w w:val="95"/>
          <w:lang w:val="uk-UA"/>
        </w:rPr>
      </w:pPr>
      <w:r w:rsidRPr="00B73254">
        <w:rPr>
          <w:w w:val="95"/>
          <w:lang w:val="uk-UA"/>
        </w:rPr>
        <w:t xml:space="preserve">Загальну кількість місць </w:t>
      </w:r>
      <w:r w:rsidR="00751B3F" w:rsidRPr="00B73254">
        <w:rPr>
          <w:w w:val="95"/>
          <w:lang w:val="ru-RU"/>
        </w:rPr>
        <w:t>3</w:t>
      </w:r>
      <w:r w:rsidRPr="00B73254">
        <w:rPr>
          <w:w w:val="95"/>
          <w:lang w:val="uk-UA"/>
        </w:rPr>
        <w:t xml:space="preserve">-ї когорти </w:t>
      </w:r>
      <w:r w:rsidR="00751B3F" w:rsidRPr="00B73254">
        <w:rPr>
          <w:w w:val="95"/>
          <w:lang w:val="uk-UA"/>
        </w:rPr>
        <w:t>ІЕС-</w:t>
      </w:r>
      <w:proofErr w:type="spellStart"/>
      <w:r w:rsidR="00751B3F" w:rsidRPr="00B73254">
        <w:rPr>
          <w:w w:val="95"/>
          <w:lang w:val="uk-UA"/>
        </w:rPr>
        <w:t>Укр</w:t>
      </w:r>
      <w:proofErr w:type="spellEnd"/>
      <w:r w:rsidRPr="00B73254">
        <w:rPr>
          <w:w w:val="95"/>
          <w:lang w:val="uk-UA"/>
        </w:rPr>
        <w:t xml:space="preserve"> обмежено </w:t>
      </w:r>
      <w:r w:rsidR="005054E2" w:rsidRPr="00B73254">
        <w:rPr>
          <w:w w:val="95"/>
          <w:lang w:val="uk-UA"/>
        </w:rPr>
        <w:t>1</w:t>
      </w:r>
      <w:r w:rsidR="00396F58" w:rsidRPr="00B73254">
        <w:rPr>
          <w:w w:val="95"/>
          <w:lang w:val="uk-UA"/>
        </w:rPr>
        <w:t>5</w:t>
      </w:r>
      <w:r w:rsidR="005054E2" w:rsidRPr="00B73254">
        <w:rPr>
          <w:w w:val="95"/>
          <w:lang w:val="uk-UA"/>
        </w:rPr>
        <w:t xml:space="preserve"> </w:t>
      </w:r>
      <w:r w:rsidR="00AB65DD">
        <w:rPr>
          <w:w w:val="95"/>
          <w:lang w:val="uk-UA"/>
        </w:rPr>
        <w:t>учасниками.</w:t>
      </w:r>
    </w:p>
    <w:p w14:paraId="59A2B3D4" w14:textId="32C12811" w:rsidR="00517630" w:rsidRDefault="00026F2A" w:rsidP="00E720EC">
      <w:pPr>
        <w:pStyle w:val="a3"/>
        <w:spacing w:after="120"/>
        <w:ind w:left="119" w:right="110"/>
        <w:jc w:val="both"/>
        <w:rPr>
          <w:w w:val="95"/>
          <w:lang w:val="uk-UA"/>
        </w:rPr>
      </w:pPr>
      <w:r w:rsidRPr="00B73254">
        <w:rPr>
          <w:w w:val="95"/>
          <w:lang w:val="uk-UA"/>
        </w:rPr>
        <w:t>Кандидати, яких буде відібрано до</w:t>
      </w:r>
      <w:r w:rsidR="00517630">
        <w:rPr>
          <w:w w:val="95"/>
          <w:lang w:val="uk-UA"/>
        </w:rPr>
        <w:t xml:space="preserve"> третьої когорти</w:t>
      </w:r>
      <w:r w:rsidRPr="00B73254">
        <w:rPr>
          <w:w w:val="95"/>
          <w:lang w:val="uk-UA"/>
        </w:rPr>
        <w:t xml:space="preserve"> </w:t>
      </w:r>
      <w:r w:rsidR="00DD545E" w:rsidRPr="00B73254">
        <w:rPr>
          <w:w w:val="95"/>
          <w:lang w:val="uk-UA"/>
        </w:rPr>
        <w:t>ІЕС</w:t>
      </w:r>
      <w:r w:rsidR="00751B3F" w:rsidRPr="00B73254">
        <w:rPr>
          <w:w w:val="95"/>
          <w:lang w:val="uk-UA"/>
        </w:rPr>
        <w:t>-</w:t>
      </w:r>
      <w:proofErr w:type="spellStart"/>
      <w:r w:rsidR="00751B3F" w:rsidRPr="00B73254">
        <w:rPr>
          <w:w w:val="95"/>
          <w:lang w:val="uk-UA"/>
        </w:rPr>
        <w:t>Укр</w:t>
      </w:r>
      <w:proofErr w:type="spellEnd"/>
      <w:r w:rsidRPr="00B73254">
        <w:rPr>
          <w:w w:val="95"/>
          <w:lang w:val="uk-UA"/>
        </w:rPr>
        <w:t>,</w:t>
      </w:r>
      <w:r w:rsidR="00517630">
        <w:rPr>
          <w:w w:val="95"/>
          <w:lang w:val="uk-UA"/>
        </w:rPr>
        <w:t xml:space="preserve"> протягом періоду навчання в програмі,</w:t>
      </w:r>
      <w:r w:rsidRPr="00B73254">
        <w:rPr>
          <w:w w:val="95"/>
          <w:lang w:val="uk-UA"/>
        </w:rPr>
        <w:t xml:space="preserve"> повинні </w:t>
      </w:r>
      <w:r w:rsidR="00F06679" w:rsidRPr="00B73254">
        <w:rPr>
          <w:w w:val="95"/>
          <w:lang w:val="uk-UA"/>
        </w:rPr>
        <w:t xml:space="preserve">успішного </w:t>
      </w:r>
      <w:r w:rsidR="00517630">
        <w:rPr>
          <w:w w:val="95"/>
          <w:lang w:val="uk-UA"/>
        </w:rPr>
        <w:t>виконати компетенції</w:t>
      </w:r>
      <w:r w:rsidR="00C33840">
        <w:rPr>
          <w:w w:val="95"/>
          <w:lang w:val="uk-UA"/>
        </w:rPr>
        <w:t>.</w:t>
      </w:r>
    </w:p>
    <w:p w14:paraId="2F3ACD28" w14:textId="23878865" w:rsidR="005F162B" w:rsidRPr="00DD5627" w:rsidRDefault="00C33840" w:rsidP="00E720EC">
      <w:pPr>
        <w:pStyle w:val="a3"/>
        <w:spacing w:after="120"/>
        <w:ind w:left="119" w:right="110"/>
        <w:jc w:val="both"/>
        <w:rPr>
          <w:i/>
          <w:w w:val="95"/>
          <w:lang w:val="uk-UA"/>
        </w:rPr>
      </w:pPr>
      <w:r w:rsidRPr="00DD5627">
        <w:rPr>
          <w:i/>
          <w:w w:val="95"/>
          <w:lang w:val="uk-UA"/>
        </w:rPr>
        <w:t>Компоненти про</w:t>
      </w:r>
      <w:r>
        <w:rPr>
          <w:i/>
          <w:w w:val="95"/>
          <w:lang w:val="uk-UA"/>
        </w:rPr>
        <w:t>грами для виконання компетенцій.</w:t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2410"/>
        <w:gridCol w:w="1843"/>
      </w:tblGrid>
      <w:tr w:rsidR="00517630" w14:paraId="271FC627" w14:textId="77777777" w:rsidTr="00DD5627">
        <w:trPr>
          <w:trHeight w:val="20"/>
        </w:trPr>
        <w:tc>
          <w:tcPr>
            <w:tcW w:w="5103" w:type="dxa"/>
            <w:vMerge w:val="restart"/>
            <w:tcBorders>
              <w:top w:val="nil"/>
              <w:left w:val="nil"/>
              <w:right w:val="nil"/>
            </w:tcBorders>
            <w:tcMar>
              <w:top w:w="130" w:type="dxa"/>
              <w:left w:w="259" w:type="dxa"/>
              <w:bottom w:w="130" w:type="dxa"/>
              <w:right w:w="389" w:type="dxa"/>
            </w:tcMar>
            <w:vAlign w:val="center"/>
            <w:hideMark/>
          </w:tcPr>
          <w:p w14:paraId="5202B562" w14:textId="0DC56F90" w:rsidR="00517630" w:rsidRPr="00DD5627" w:rsidRDefault="00517630">
            <w:pPr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DD5627">
              <w:rPr>
                <w:w w:val="95"/>
                <w:sz w:val="28"/>
                <w:szCs w:val="28"/>
                <w:lang w:val="uk-UA"/>
              </w:rPr>
              <w:t>Компоненти програми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6" w:space="0" w:color="D8DCDC"/>
              <w:right w:val="nil"/>
            </w:tcBorders>
            <w:tcMar>
              <w:top w:w="130" w:type="dxa"/>
              <w:left w:w="259" w:type="dxa"/>
              <w:bottom w:w="130" w:type="dxa"/>
              <w:right w:w="97" w:type="dxa"/>
            </w:tcMar>
            <w:vAlign w:val="center"/>
          </w:tcPr>
          <w:p w14:paraId="7B4F2A89" w14:textId="18F69964" w:rsidR="00517630" w:rsidRPr="00DD5627" w:rsidRDefault="00517630" w:rsidP="00DD5627">
            <w:pPr>
              <w:jc w:val="center"/>
              <w:rPr>
                <w:w w:val="95"/>
                <w:sz w:val="28"/>
                <w:szCs w:val="28"/>
                <w:lang w:val="uk-UA"/>
              </w:rPr>
            </w:pPr>
            <w:r w:rsidRPr="00DD5627">
              <w:rPr>
                <w:w w:val="95"/>
                <w:sz w:val="28"/>
                <w:szCs w:val="28"/>
                <w:lang w:val="uk-UA"/>
              </w:rPr>
              <w:t xml:space="preserve">Тип </w:t>
            </w:r>
            <w:r w:rsidR="00C33840">
              <w:rPr>
                <w:w w:val="95"/>
                <w:sz w:val="28"/>
                <w:szCs w:val="28"/>
                <w:lang w:val="uk-UA"/>
              </w:rPr>
              <w:t>модуля навчання</w:t>
            </w:r>
          </w:p>
        </w:tc>
      </w:tr>
      <w:tr w:rsidR="00517630" w14:paraId="7DF466D5" w14:textId="77777777" w:rsidTr="00DD5627">
        <w:trPr>
          <w:trHeight w:val="20"/>
        </w:trPr>
        <w:tc>
          <w:tcPr>
            <w:tcW w:w="5103" w:type="dxa"/>
            <w:vMerge/>
            <w:tcBorders>
              <w:left w:val="nil"/>
              <w:bottom w:val="single" w:sz="6" w:space="0" w:color="D8DCDC"/>
              <w:right w:val="nil"/>
            </w:tcBorders>
            <w:tcMar>
              <w:top w:w="130" w:type="dxa"/>
              <w:left w:w="259" w:type="dxa"/>
              <w:bottom w:w="130" w:type="dxa"/>
              <w:right w:w="389" w:type="dxa"/>
            </w:tcMar>
          </w:tcPr>
          <w:p w14:paraId="3D72782A" w14:textId="77777777" w:rsidR="00517630" w:rsidRPr="00517630" w:rsidRDefault="00517630" w:rsidP="00517630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D8DCDC"/>
              <w:right w:val="nil"/>
            </w:tcBorders>
            <w:tcMar>
              <w:top w:w="130" w:type="dxa"/>
              <w:left w:w="259" w:type="dxa"/>
              <w:bottom w:w="130" w:type="dxa"/>
              <w:right w:w="97" w:type="dxa"/>
            </w:tcMar>
            <w:vAlign w:val="center"/>
          </w:tcPr>
          <w:p w14:paraId="6B78B095" w14:textId="6EF9812B" w:rsidR="00517630" w:rsidRPr="00DD5627" w:rsidRDefault="00517630" w:rsidP="00DD5627">
            <w:pPr>
              <w:jc w:val="center"/>
              <w:rPr>
                <w:w w:val="95"/>
                <w:sz w:val="28"/>
                <w:szCs w:val="28"/>
                <w:lang w:val="uk-UA"/>
              </w:rPr>
            </w:pPr>
            <w:r w:rsidRPr="00DD5627">
              <w:rPr>
                <w:w w:val="95"/>
                <w:sz w:val="28"/>
                <w:szCs w:val="28"/>
                <w:lang w:val="uk-UA"/>
              </w:rPr>
              <w:t>Проміжний (</w:t>
            </w:r>
            <w:proofErr w:type="spellStart"/>
            <w:r w:rsidRPr="00DD5627">
              <w:rPr>
                <w:w w:val="95"/>
                <w:sz w:val="28"/>
                <w:szCs w:val="28"/>
                <w:lang w:val="uk-UA"/>
              </w:rPr>
              <w:t>Intermediate</w:t>
            </w:r>
            <w:proofErr w:type="spellEnd"/>
            <w:r w:rsidRPr="00DD5627">
              <w:rPr>
                <w:w w:val="95"/>
                <w:sz w:val="28"/>
                <w:szCs w:val="28"/>
                <w:lang w:val="uk-UA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8DCDC"/>
              <w:right w:val="nil"/>
            </w:tcBorders>
            <w:tcMar>
              <w:top w:w="130" w:type="dxa"/>
              <w:left w:w="259" w:type="dxa"/>
              <w:bottom w:w="130" w:type="dxa"/>
              <w:right w:w="97" w:type="dxa"/>
            </w:tcMar>
            <w:vAlign w:val="center"/>
          </w:tcPr>
          <w:p w14:paraId="101B2F5B" w14:textId="21E398F8" w:rsidR="00517630" w:rsidRPr="00DD5627" w:rsidRDefault="00517630" w:rsidP="00DD5627">
            <w:pPr>
              <w:jc w:val="center"/>
              <w:rPr>
                <w:w w:val="95"/>
                <w:sz w:val="28"/>
                <w:szCs w:val="28"/>
                <w:lang w:val="uk-UA"/>
              </w:rPr>
            </w:pPr>
            <w:r w:rsidRPr="00DD5627">
              <w:rPr>
                <w:w w:val="95"/>
                <w:sz w:val="28"/>
                <w:szCs w:val="28"/>
                <w:lang w:val="uk-UA"/>
              </w:rPr>
              <w:t>Просунутий (</w:t>
            </w:r>
            <w:proofErr w:type="spellStart"/>
            <w:r w:rsidRPr="00DD5627">
              <w:rPr>
                <w:w w:val="95"/>
                <w:sz w:val="28"/>
                <w:szCs w:val="28"/>
                <w:lang w:val="uk-UA"/>
              </w:rPr>
              <w:t>Advanced</w:t>
            </w:r>
            <w:proofErr w:type="spellEnd"/>
            <w:r w:rsidRPr="00DD5627">
              <w:rPr>
                <w:w w:val="95"/>
                <w:sz w:val="28"/>
                <w:szCs w:val="28"/>
                <w:lang w:val="uk-UA"/>
              </w:rPr>
              <w:t>)</w:t>
            </w:r>
          </w:p>
        </w:tc>
      </w:tr>
      <w:tr w:rsidR="00517630" w14:paraId="1D207A2B" w14:textId="77777777" w:rsidTr="00DD5627">
        <w:trPr>
          <w:trHeight w:val="20"/>
        </w:trPr>
        <w:tc>
          <w:tcPr>
            <w:tcW w:w="5103" w:type="dxa"/>
            <w:tcBorders>
              <w:top w:val="single" w:sz="6" w:space="0" w:color="D8DCDC"/>
              <w:left w:val="nil"/>
              <w:bottom w:val="nil"/>
              <w:right w:val="single" w:sz="6" w:space="0" w:color="D8DCDC"/>
            </w:tcBorders>
            <w:tcMar>
              <w:top w:w="130" w:type="dxa"/>
              <w:left w:w="259" w:type="dxa"/>
              <w:bottom w:w="130" w:type="dxa"/>
              <w:right w:w="389" w:type="dxa"/>
            </w:tcMar>
            <w:hideMark/>
          </w:tcPr>
          <w:p w14:paraId="09018DBA" w14:textId="4E3745CD" w:rsidR="00517630" w:rsidRPr="00DD5627" w:rsidRDefault="00517630">
            <w:pPr>
              <w:rPr>
                <w:w w:val="95"/>
                <w:sz w:val="28"/>
                <w:szCs w:val="28"/>
                <w:lang w:val="uk-UA"/>
              </w:rPr>
            </w:pPr>
            <w:r w:rsidRPr="00DD5627">
              <w:rPr>
                <w:w w:val="95"/>
                <w:sz w:val="28"/>
                <w:szCs w:val="28"/>
                <w:lang w:val="uk-UA"/>
              </w:rPr>
              <w:t>Навчання в класі (8 тижнів)</w:t>
            </w:r>
          </w:p>
        </w:tc>
        <w:tc>
          <w:tcPr>
            <w:tcW w:w="2410" w:type="dxa"/>
            <w:tcBorders>
              <w:top w:val="single" w:sz="6" w:space="0" w:color="D8DCDC"/>
              <w:left w:val="single" w:sz="6" w:space="0" w:color="D8DCDC"/>
              <w:bottom w:val="single" w:sz="6" w:space="0" w:color="D8DCDC"/>
              <w:right w:val="single" w:sz="6" w:space="0" w:color="D8DCDC"/>
            </w:tcBorders>
            <w:shd w:val="clear" w:color="auto" w:fill="F8F9F9"/>
            <w:tcMar>
              <w:top w:w="130" w:type="dxa"/>
              <w:left w:w="259" w:type="dxa"/>
              <w:bottom w:w="130" w:type="dxa"/>
              <w:right w:w="97" w:type="dxa"/>
            </w:tcMar>
            <w:vAlign w:val="center"/>
            <w:hideMark/>
          </w:tcPr>
          <w:p w14:paraId="1BA6DDF5" w14:textId="77777777" w:rsidR="00517630" w:rsidRPr="00DD5627" w:rsidRDefault="00517630" w:rsidP="00DD5627">
            <w:pPr>
              <w:jc w:val="center"/>
              <w:rPr>
                <w:w w:val="95"/>
                <w:sz w:val="28"/>
                <w:szCs w:val="28"/>
                <w:lang w:val="uk-UA"/>
              </w:rPr>
            </w:pPr>
            <w:r w:rsidRPr="00DD5627">
              <w:rPr>
                <w:w w:val="95"/>
                <w:sz w:val="28"/>
                <w:szCs w:val="28"/>
                <w:lang w:val="uk-UA"/>
              </w:rPr>
              <w:t>+</w:t>
            </w:r>
          </w:p>
        </w:tc>
        <w:tc>
          <w:tcPr>
            <w:tcW w:w="1843" w:type="dxa"/>
            <w:tcBorders>
              <w:top w:val="single" w:sz="6" w:space="0" w:color="D8DCDC"/>
              <w:left w:val="single" w:sz="6" w:space="0" w:color="D8DCDC"/>
              <w:bottom w:val="single" w:sz="6" w:space="0" w:color="D8DCDC"/>
              <w:right w:val="single" w:sz="6" w:space="0" w:color="D8DCDC"/>
            </w:tcBorders>
            <w:shd w:val="clear" w:color="auto" w:fill="F8F9F9"/>
            <w:tcMar>
              <w:top w:w="130" w:type="dxa"/>
              <w:left w:w="259" w:type="dxa"/>
              <w:bottom w:w="130" w:type="dxa"/>
              <w:right w:w="97" w:type="dxa"/>
            </w:tcMar>
            <w:vAlign w:val="center"/>
            <w:hideMark/>
          </w:tcPr>
          <w:p w14:paraId="6B9DBB1F" w14:textId="77777777" w:rsidR="00517630" w:rsidRPr="00DD5627" w:rsidRDefault="00517630" w:rsidP="00DD5627">
            <w:pPr>
              <w:jc w:val="center"/>
              <w:rPr>
                <w:w w:val="95"/>
                <w:sz w:val="28"/>
                <w:szCs w:val="28"/>
                <w:lang w:val="uk-UA"/>
              </w:rPr>
            </w:pPr>
            <w:r w:rsidRPr="00DD5627">
              <w:rPr>
                <w:w w:val="95"/>
                <w:sz w:val="28"/>
                <w:szCs w:val="28"/>
                <w:lang w:val="uk-UA"/>
              </w:rPr>
              <w:t>+</w:t>
            </w:r>
          </w:p>
        </w:tc>
      </w:tr>
      <w:tr w:rsidR="00517630" w14:paraId="5F823156" w14:textId="77777777" w:rsidTr="00DD5627">
        <w:trPr>
          <w:trHeight w:val="20"/>
        </w:trPr>
        <w:tc>
          <w:tcPr>
            <w:tcW w:w="5103" w:type="dxa"/>
            <w:tcBorders>
              <w:top w:val="nil"/>
              <w:left w:val="nil"/>
              <w:bottom w:val="nil"/>
              <w:right w:val="single" w:sz="6" w:space="0" w:color="D8DCDC"/>
            </w:tcBorders>
            <w:tcMar>
              <w:top w:w="130" w:type="dxa"/>
              <w:left w:w="259" w:type="dxa"/>
              <w:bottom w:w="130" w:type="dxa"/>
              <w:right w:w="389" w:type="dxa"/>
            </w:tcMar>
            <w:hideMark/>
          </w:tcPr>
          <w:p w14:paraId="01FB784D" w14:textId="134942C7" w:rsidR="00517630" w:rsidRPr="00DD5627" w:rsidRDefault="00517630">
            <w:pPr>
              <w:rPr>
                <w:w w:val="95"/>
                <w:sz w:val="28"/>
                <w:szCs w:val="28"/>
                <w:lang w:val="uk-UA"/>
              </w:rPr>
            </w:pPr>
            <w:r w:rsidRPr="00DD5627">
              <w:rPr>
                <w:w w:val="95"/>
                <w:sz w:val="28"/>
                <w:szCs w:val="28"/>
                <w:lang w:val="uk-UA"/>
              </w:rPr>
              <w:t>Участь в «польових» проектах</w:t>
            </w:r>
          </w:p>
        </w:tc>
        <w:tc>
          <w:tcPr>
            <w:tcW w:w="2410" w:type="dxa"/>
            <w:tcBorders>
              <w:top w:val="single" w:sz="6" w:space="0" w:color="D8DCDC"/>
              <w:left w:val="single" w:sz="6" w:space="0" w:color="D8DCDC"/>
              <w:bottom w:val="single" w:sz="6" w:space="0" w:color="D8DCDC"/>
              <w:right w:val="single" w:sz="6" w:space="0" w:color="D8DEDC"/>
            </w:tcBorders>
            <w:tcMar>
              <w:top w:w="130" w:type="dxa"/>
              <w:left w:w="259" w:type="dxa"/>
              <w:bottom w:w="130" w:type="dxa"/>
              <w:right w:w="97" w:type="dxa"/>
            </w:tcMar>
            <w:vAlign w:val="center"/>
            <w:hideMark/>
          </w:tcPr>
          <w:p w14:paraId="2742C9B0" w14:textId="77777777" w:rsidR="00517630" w:rsidRPr="00DD5627" w:rsidRDefault="00517630" w:rsidP="00DD5627">
            <w:pPr>
              <w:jc w:val="center"/>
              <w:rPr>
                <w:w w:val="95"/>
                <w:sz w:val="28"/>
                <w:szCs w:val="28"/>
                <w:lang w:val="uk-UA"/>
              </w:rPr>
            </w:pPr>
            <w:r w:rsidRPr="00DD5627">
              <w:rPr>
                <w:w w:val="95"/>
                <w:sz w:val="28"/>
                <w:szCs w:val="28"/>
                <w:lang w:val="uk-UA"/>
              </w:rPr>
              <w:t>+</w:t>
            </w:r>
          </w:p>
        </w:tc>
        <w:tc>
          <w:tcPr>
            <w:tcW w:w="1843" w:type="dxa"/>
            <w:tcBorders>
              <w:top w:val="single" w:sz="6" w:space="0" w:color="D8DCDC"/>
              <w:left w:val="single" w:sz="6" w:space="0" w:color="D8DEDC"/>
              <w:bottom w:val="single" w:sz="6" w:space="0" w:color="D8DCDC"/>
              <w:right w:val="single" w:sz="6" w:space="0" w:color="D8DEDC"/>
            </w:tcBorders>
            <w:tcMar>
              <w:top w:w="130" w:type="dxa"/>
              <w:left w:w="259" w:type="dxa"/>
              <w:bottom w:w="130" w:type="dxa"/>
              <w:right w:w="97" w:type="dxa"/>
            </w:tcMar>
            <w:vAlign w:val="center"/>
            <w:hideMark/>
          </w:tcPr>
          <w:p w14:paraId="484022C1" w14:textId="77777777" w:rsidR="00517630" w:rsidRPr="00DD5627" w:rsidRDefault="00517630" w:rsidP="00DD5627">
            <w:pPr>
              <w:jc w:val="center"/>
              <w:rPr>
                <w:w w:val="95"/>
                <w:sz w:val="28"/>
                <w:szCs w:val="28"/>
                <w:lang w:val="uk-UA"/>
              </w:rPr>
            </w:pPr>
            <w:r w:rsidRPr="00DD5627">
              <w:rPr>
                <w:w w:val="95"/>
                <w:sz w:val="28"/>
                <w:szCs w:val="28"/>
                <w:lang w:val="uk-UA"/>
              </w:rPr>
              <w:t>+</w:t>
            </w:r>
          </w:p>
        </w:tc>
      </w:tr>
      <w:tr w:rsidR="00517630" w14:paraId="4EAEBE82" w14:textId="77777777" w:rsidTr="00DD5627">
        <w:trPr>
          <w:trHeight w:val="20"/>
        </w:trPr>
        <w:tc>
          <w:tcPr>
            <w:tcW w:w="5103" w:type="dxa"/>
            <w:tcBorders>
              <w:top w:val="nil"/>
              <w:left w:val="nil"/>
              <w:bottom w:val="nil"/>
              <w:right w:val="single" w:sz="6" w:space="0" w:color="D8DCDC"/>
            </w:tcBorders>
            <w:tcMar>
              <w:top w:w="130" w:type="dxa"/>
              <w:left w:w="259" w:type="dxa"/>
              <w:bottom w:w="130" w:type="dxa"/>
              <w:right w:w="389" w:type="dxa"/>
            </w:tcMar>
            <w:hideMark/>
          </w:tcPr>
          <w:p w14:paraId="20AB8750" w14:textId="22A6FC08" w:rsidR="00517630" w:rsidRPr="00DD5627" w:rsidRDefault="001C5375">
            <w:pPr>
              <w:rPr>
                <w:w w:val="95"/>
                <w:sz w:val="28"/>
                <w:szCs w:val="28"/>
                <w:lang w:val="uk-UA"/>
              </w:rPr>
            </w:pPr>
            <w:r>
              <w:rPr>
                <w:w w:val="95"/>
                <w:sz w:val="28"/>
                <w:szCs w:val="28"/>
                <w:lang w:val="uk-UA"/>
              </w:rPr>
              <w:t>Провідна</w:t>
            </w:r>
            <w:r w:rsidRPr="00DD5627">
              <w:rPr>
                <w:w w:val="95"/>
                <w:sz w:val="28"/>
                <w:szCs w:val="28"/>
                <w:lang w:val="uk-UA"/>
              </w:rPr>
              <w:t xml:space="preserve"> </w:t>
            </w:r>
            <w:r w:rsidR="00517630" w:rsidRPr="00DD5627">
              <w:rPr>
                <w:w w:val="95"/>
                <w:sz w:val="28"/>
                <w:szCs w:val="28"/>
                <w:lang w:val="uk-UA"/>
              </w:rPr>
              <w:t>роль в проведенні розслідування спалаху або епідеміологічному дослідженні</w:t>
            </w:r>
          </w:p>
        </w:tc>
        <w:tc>
          <w:tcPr>
            <w:tcW w:w="2410" w:type="dxa"/>
            <w:tcBorders>
              <w:top w:val="single" w:sz="6" w:space="0" w:color="D8DCDC"/>
              <w:left w:val="single" w:sz="6" w:space="0" w:color="D8DCDC"/>
              <w:bottom w:val="single" w:sz="6" w:space="0" w:color="D8DCDC"/>
              <w:right w:val="single" w:sz="6" w:space="0" w:color="D8DCDC"/>
            </w:tcBorders>
            <w:shd w:val="clear" w:color="auto" w:fill="F8F9F9"/>
            <w:tcMar>
              <w:top w:w="130" w:type="dxa"/>
              <w:left w:w="259" w:type="dxa"/>
              <w:bottom w:w="130" w:type="dxa"/>
              <w:right w:w="97" w:type="dxa"/>
            </w:tcMar>
            <w:vAlign w:val="center"/>
            <w:hideMark/>
          </w:tcPr>
          <w:p w14:paraId="6F72BE15" w14:textId="77777777" w:rsidR="00517630" w:rsidRPr="00DD5627" w:rsidRDefault="00517630" w:rsidP="00DD5627">
            <w:pPr>
              <w:jc w:val="center"/>
              <w:rPr>
                <w:w w:val="95"/>
                <w:sz w:val="28"/>
                <w:szCs w:val="28"/>
                <w:lang w:val="uk-UA"/>
              </w:rPr>
            </w:pPr>
            <w:r w:rsidRPr="00DD5627">
              <w:rPr>
                <w:w w:val="95"/>
                <w:sz w:val="28"/>
                <w:szCs w:val="28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6" w:space="0" w:color="D8DCDC"/>
              <w:left w:val="single" w:sz="6" w:space="0" w:color="D8DCDC"/>
              <w:bottom w:val="single" w:sz="6" w:space="0" w:color="D8DCDC"/>
              <w:right w:val="single" w:sz="6" w:space="0" w:color="D8DCDC"/>
            </w:tcBorders>
            <w:shd w:val="clear" w:color="auto" w:fill="F8F9F9"/>
            <w:tcMar>
              <w:top w:w="130" w:type="dxa"/>
              <w:left w:w="259" w:type="dxa"/>
              <w:bottom w:w="130" w:type="dxa"/>
              <w:right w:w="97" w:type="dxa"/>
            </w:tcMar>
            <w:vAlign w:val="center"/>
            <w:hideMark/>
          </w:tcPr>
          <w:p w14:paraId="1FF32A69" w14:textId="6F29415E" w:rsidR="00517630" w:rsidRPr="00DD5627" w:rsidRDefault="00517630" w:rsidP="00DD5627">
            <w:pPr>
              <w:jc w:val="center"/>
              <w:rPr>
                <w:w w:val="95"/>
                <w:sz w:val="28"/>
                <w:szCs w:val="28"/>
                <w:lang w:val="uk-UA"/>
              </w:rPr>
            </w:pPr>
            <w:r w:rsidRPr="00DD5627">
              <w:rPr>
                <w:w w:val="95"/>
                <w:sz w:val="28"/>
                <w:szCs w:val="28"/>
                <w:lang w:val="uk-UA"/>
              </w:rPr>
              <w:t>+</w:t>
            </w:r>
          </w:p>
        </w:tc>
      </w:tr>
      <w:tr w:rsidR="00517630" w14:paraId="32C456ED" w14:textId="77777777" w:rsidTr="00DD5627">
        <w:trPr>
          <w:trHeight w:val="20"/>
        </w:trPr>
        <w:tc>
          <w:tcPr>
            <w:tcW w:w="5103" w:type="dxa"/>
            <w:tcBorders>
              <w:top w:val="nil"/>
              <w:left w:val="nil"/>
              <w:bottom w:val="nil"/>
              <w:right w:val="single" w:sz="6" w:space="0" w:color="D8DCDC"/>
            </w:tcBorders>
            <w:tcMar>
              <w:top w:w="130" w:type="dxa"/>
              <w:left w:w="259" w:type="dxa"/>
              <w:bottom w:w="130" w:type="dxa"/>
              <w:right w:w="389" w:type="dxa"/>
            </w:tcMar>
            <w:hideMark/>
          </w:tcPr>
          <w:p w14:paraId="3D4E1D30" w14:textId="22DB0359" w:rsidR="00517630" w:rsidRPr="00DD5627" w:rsidRDefault="00517630">
            <w:pPr>
              <w:rPr>
                <w:w w:val="95"/>
                <w:sz w:val="28"/>
                <w:szCs w:val="28"/>
                <w:lang w:val="uk-UA"/>
              </w:rPr>
            </w:pPr>
            <w:r w:rsidRPr="00DD5627">
              <w:rPr>
                <w:w w:val="95"/>
                <w:sz w:val="28"/>
                <w:szCs w:val="28"/>
                <w:lang w:val="uk-UA"/>
              </w:rPr>
              <w:t>Загальна тривалість навчання</w:t>
            </w:r>
          </w:p>
        </w:tc>
        <w:tc>
          <w:tcPr>
            <w:tcW w:w="2410" w:type="dxa"/>
            <w:tcBorders>
              <w:top w:val="single" w:sz="6" w:space="0" w:color="D8DCDC"/>
              <w:left w:val="single" w:sz="6" w:space="0" w:color="D8DCDC"/>
              <w:bottom w:val="single" w:sz="6" w:space="0" w:color="D8DCDC"/>
              <w:right w:val="single" w:sz="6" w:space="0" w:color="D8DCDC"/>
            </w:tcBorders>
            <w:shd w:val="clear" w:color="auto" w:fill="F8F9F9"/>
            <w:tcMar>
              <w:top w:w="130" w:type="dxa"/>
              <w:left w:w="259" w:type="dxa"/>
              <w:bottom w:w="130" w:type="dxa"/>
              <w:right w:w="97" w:type="dxa"/>
            </w:tcMar>
            <w:vAlign w:val="center"/>
            <w:hideMark/>
          </w:tcPr>
          <w:p w14:paraId="78C28B35" w14:textId="742E443C" w:rsidR="00517630" w:rsidRPr="00DD5627" w:rsidRDefault="00517630" w:rsidP="00DD5627">
            <w:pPr>
              <w:jc w:val="center"/>
              <w:rPr>
                <w:w w:val="95"/>
                <w:sz w:val="28"/>
                <w:szCs w:val="28"/>
                <w:lang w:val="uk-UA"/>
              </w:rPr>
            </w:pPr>
            <w:r w:rsidRPr="00DD5627">
              <w:rPr>
                <w:w w:val="95"/>
                <w:sz w:val="28"/>
                <w:szCs w:val="28"/>
                <w:lang w:val="uk-UA"/>
              </w:rPr>
              <w:t>1 рік</w:t>
            </w:r>
          </w:p>
        </w:tc>
        <w:tc>
          <w:tcPr>
            <w:tcW w:w="1843" w:type="dxa"/>
            <w:tcBorders>
              <w:top w:val="single" w:sz="6" w:space="0" w:color="D8DCDC"/>
              <w:left w:val="single" w:sz="6" w:space="0" w:color="D8DCDC"/>
              <w:bottom w:val="single" w:sz="6" w:space="0" w:color="D8DCDC"/>
              <w:right w:val="single" w:sz="6" w:space="0" w:color="D8DCDC"/>
            </w:tcBorders>
            <w:shd w:val="clear" w:color="auto" w:fill="F8F9F9"/>
            <w:tcMar>
              <w:top w:w="130" w:type="dxa"/>
              <w:left w:w="259" w:type="dxa"/>
              <w:bottom w:w="130" w:type="dxa"/>
              <w:right w:w="97" w:type="dxa"/>
            </w:tcMar>
            <w:vAlign w:val="center"/>
            <w:hideMark/>
          </w:tcPr>
          <w:p w14:paraId="5A63691D" w14:textId="47A423AE" w:rsidR="00517630" w:rsidRPr="00DD5627" w:rsidRDefault="00517630" w:rsidP="00DD5627">
            <w:pPr>
              <w:jc w:val="center"/>
              <w:rPr>
                <w:w w:val="95"/>
                <w:sz w:val="28"/>
                <w:szCs w:val="28"/>
                <w:lang w:val="uk-UA"/>
              </w:rPr>
            </w:pPr>
            <w:r w:rsidRPr="00DD5627">
              <w:rPr>
                <w:w w:val="95"/>
                <w:sz w:val="28"/>
                <w:szCs w:val="28"/>
                <w:lang w:val="uk-UA"/>
              </w:rPr>
              <w:t>2 роки</w:t>
            </w:r>
          </w:p>
        </w:tc>
      </w:tr>
      <w:tr w:rsidR="00517630" w14:paraId="060237DD" w14:textId="77777777" w:rsidTr="00DD5627">
        <w:trPr>
          <w:trHeight w:val="20"/>
        </w:trPr>
        <w:tc>
          <w:tcPr>
            <w:tcW w:w="5103" w:type="dxa"/>
            <w:tcBorders>
              <w:top w:val="nil"/>
              <w:left w:val="nil"/>
              <w:bottom w:val="nil"/>
              <w:right w:val="single" w:sz="6" w:space="0" w:color="D8DCDC"/>
            </w:tcBorders>
            <w:tcMar>
              <w:top w:w="130" w:type="dxa"/>
              <w:left w:w="259" w:type="dxa"/>
              <w:bottom w:w="130" w:type="dxa"/>
              <w:right w:w="389" w:type="dxa"/>
            </w:tcMar>
            <w:hideMark/>
          </w:tcPr>
          <w:p w14:paraId="31479053" w14:textId="596F1B7A" w:rsidR="00517630" w:rsidRPr="00DD5627" w:rsidRDefault="00517630">
            <w:pPr>
              <w:rPr>
                <w:w w:val="95"/>
                <w:sz w:val="28"/>
                <w:szCs w:val="28"/>
                <w:lang w:val="uk-UA"/>
              </w:rPr>
            </w:pPr>
            <w:r w:rsidRPr="00DD5627">
              <w:rPr>
                <w:w w:val="95"/>
                <w:sz w:val="28"/>
                <w:szCs w:val="28"/>
                <w:lang w:val="uk-UA"/>
              </w:rPr>
              <w:t>Можливість стати тренером</w:t>
            </w:r>
          </w:p>
        </w:tc>
        <w:tc>
          <w:tcPr>
            <w:tcW w:w="2410" w:type="dxa"/>
            <w:tcBorders>
              <w:top w:val="single" w:sz="6" w:space="0" w:color="D8DCDC"/>
              <w:left w:val="single" w:sz="6" w:space="0" w:color="D8DCDC"/>
              <w:bottom w:val="single" w:sz="6" w:space="0" w:color="D8DCDC"/>
              <w:right w:val="single" w:sz="6" w:space="0" w:color="D8DEDC"/>
            </w:tcBorders>
            <w:tcMar>
              <w:top w:w="130" w:type="dxa"/>
              <w:left w:w="259" w:type="dxa"/>
              <w:bottom w:w="130" w:type="dxa"/>
              <w:right w:w="97" w:type="dxa"/>
            </w:tcMar>
            <w:vAlign w:val="center"/>
            <w:hideMark/>
          </w:tcPr>
          <w:p w14:paraId="21788BE8" w14:textId="77777777" w:rsidR="00517630" w:rsidRPr="00DD5627" w:rsidRDefault="00517630" w:rsidP="00DD5627">
            <w:pPr>
              <w:jc w:val="center"/>
              <w:rPr>
                <w:w w:val="95"/>
                <w:sz w:val="28"/>
                <w:szCs w:val="28"/>
                <w:lang w:val="uk-UA"/>
              </w:rPr>
            </w:pPr>
            <w:r w:rsidRPr="00DD5627">
              <w:rPr>
                <w:w w:val="95"/>
                <w:sz w:val="28"/>
                <w:szCs w:val="28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6" w:space="0" w:color="D8DCDC"/>
              <w:left w:val="single" w:sz="6" w:space="0" w:color="D8DEDC"/>
              <w:bottom w:val="single" w:sz="6" w:space="0" w:color="D8DCDC"/>
              <w:right w:val="single" w:sz="6" w:space="0" w:color="D8DEDC"/>
            </w:tcBorders>
            <w:tcMar>
              <w:top w:w="130" w:type="dxa"/>
              <w:left w:w="259" w:type="dxa"/>
              <w:bottom w:w="130" w:type="dxa"/>
              <w:right w:w="97" w:type="dxa"/>
            </w:tcMar>
            <w:vAlign w:val="center"/>
            <w:hideMark/>
          </w:tcPr>
          <w:p w14:paraId="289C0F43" w14:textId="77777777" w:rsidR="00517630" w:rsidRPr="00DD5627" w:rsidRDefault="00517630" w:rsidP="00DD5627">
            <w:pPr>
              <w:jc w:val="center"/>
              <w:rPr>
                <w:w w:val="95"/>
                <w:sz w:val="28"/>
                <w:szCs w:val="28"/>
                <w:lang w:val="uk-UA"/>
              </w:rPr>
            </w:pPr>
            <w:r w:rsidRPr="00DD5627">
              <w:rPr>
                <w:w w:val="95"/>
                <w:sz w:val="28"/>
                <w:szCs w:val="28"/>
                <w:lang w:val="uk-UA"/>
              </w:rPr>
              <w:t>+</w:t>
            </w:r>
          </w:p>
        </w:tc>
      </w:tr>
      <w:tr w:rsidR="00517630" w14:paraId="73715502" w14:textId="77777777" w:rsidTr="00DD5627">
        <w:trPr>
          <w:trHeight w:val="20"/>
        </w:trPr>
        <w:tc>
          <w:tcPr>
            <w:tcW w:w="5103" w:type="dxa"/>
            <w:tcBorders>
              <w:top w:val="nil"/>
              <w:left w:val="nil"/>
              <w:bottom w:val="nil"/>
              <w:right w:val="single" w:sz="6" w:space="0" w:color="D8DCDC"/>
            </w:tcBorders>
            <w:tcMar>
              <w:top w:w="130" w:type="dxa"/>
              <w:left w:w="259" w:type="dxa"/>
              <w:bottom w:w="130" w:type="dxa"/>
              <w:right w:w="389" w:type="dxa"/>
            </w:tcMar>
            <w:hideMark/>
          </w:tcPr>
          <w:p w14:paraId="1E25C772" w14:textId="29C3162E" w:rsidR="00517630" w:rsidRPr="00DD5627" w:rsidRDefault="00517630">
            <w:pPr>
              <w:rPr>
                <w:w w:val="95"/>
                <w:sz w:val="28"/>
                <w:szCs w:val="28"/>
                <w:lang w:val="uk-UA"/>
              </w:rPr>
            </w:pPr>
            <w:r w:rsidRPr="00DD5627">
              <w:rPr>
                <w:w w:val="95"/>
                <w:sz w:val="28"/>
                <w:szCs w:val="28"/>
                <w:lang w:val="uk-UA"/>
              </w:rPr>
              <w:t>Можливість стати ментором</w:t>
            </w:r>
          </w:p>
        </w:tc>
        <w:tc>
          <w:tcPr>
            <w:tcW w:w="2410" w:type="dxa"/>
            <w:tcBorders>
              <w:top w:val="single" w:sz="6" w:space="0" w:color="D8DCDC"/>
              <w:left w:val="single" w:sz="6" w:space="0" w:color="D8DCDC"/>
              <w:bottom w:val="single" w:sz="6" w:space="0" w:color="D8DCDC"/>
              <w:right w:val="single" w:sz="6" w:space="0" w:color="D8DCDC"/>
            </w:tcBorders>
            <w:shd w:val="clear" w:color="auto" w:fill="F8F9F9"/>
            <w:tcMar>
              <w:top w:w="130" w:type="dxa"/>
              <w:left w:w="259" w:type="dxa"/>
              <w:bottom w:w="130" w:type="dxa"/>
              <w:right w:w="97" w:type="dxa"/>
            </w:tcMar>
            <w:vAlign w:val="center"/>
            <w:hideMark/>
          </w:tcPr>
          <w:p w14:paraId="2A610FB2" w14:textId="77777777" w:rsidR="00517630" w:rsidRPr="00DD5627" w:rsidRDefault="00517630" w:rsidP="00DD5627">
            <w:pPr>
              <w:jc w:val="center"/>
              <w:rPr>
                <w:w w:val="95"/>
                <w:sz w:val="28"/>
                <w:szCs w:val="28"/>
                <w:lang w:val="uk-UA"/>
              </w:rPr>
            </w:pPr>
            <w:r w:rsidRPr="00DD5627">
              <w:rPr>
                <w:w w:val="95"/>
                <w:sz w:val="28"/>
                <w:szCs w:val="28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6" w:space="0" w:color="D8DCDC"/>
              <w:left w:val="single" w:sz="6" w:space="0" w:color="D8DCDC"/>
              <w:bottom w:val="single" w:sz="6" w:space="0" w:color="D8DCDC"/>
              <w:right w:val="single" w:sz="6" w:space="0" w:color="D8DCDC"/>
            </w:tcBorders>
            <w:shd w:val="clear" w:color="auto" w:fill="F8F9F9"/>
            <w:tcMar>
              <w:top w:w="130" w:type="dxa"/>
              <w:left w:w="259" w:type="dxa"/>
              <w:bottom w:w="130" w:type="dxa"/>
              <w:right w:w="97" w:type="dxa"/>
            </w:tcMar>
            <w:vAlign w:val="center"/>
            <w:hideMark/>
          </w:tcPr>
          <w:p w14:paraId="68A3EABD" w14:textId="77777777" w:rsidR="00517630" w:rsidRPr="00DD5627" w:rsidRDefault="00517630" w:rsidP="00DD5627">
            <w:pPr>
              <w:jc w:val="center"/>
              <w:rPr>
                <w:w w:val="95"/>
                <w:sz w:val="28"/>
                <w:szCs w:val="28"/>
                <w:lang w:val="uk-UA"/>
              </w:rPr>
            </w:pPr>
            <w:r w:rsidRPr="00DD5627">
              <w:rPr>
                <w:w w:val="95"/>
                <w:sz w:val="28"/>
                <w:szCs w:val="28"/>
                <w:lang w:val="uk-UA"/>
              </w:rPr>
              <w:t>+</w:t>
            </w:r>
          </w:p>
        </w:tc>
      </w:tr>
      <w:tr w:rsidR="00517630" w14:paraId="486130DD" w14:textId="77777777" w:rsidTr="00DD5627">
        <w:trPr>
          <w:trHeight w:val="20"/>
        </w:trPr>
        <w:tc>
          <w:tcPr>
            <w:tcW w:w="5103" w:type="dxa"/>
            <w:tcBorders>
              <w:top w:val="nil"/>
              <w:left w:val="nil"/>
              <w:bottom w:val="nil"/>
              <w:right w:val="single" w:sz="6" w:space="0" w:color="D8DCDC"/>
            </w:tcBorders>
            <w:tcMar>
              <w:top w:w="130" w:type="dxa"/>
              <w:left w:w="259" w:type="dxa"/>
              <w:bottom w:w="130" w:type="dxa"/>
              <w:right w:w="389" w:type="dxa"/>
            </w:tcMar>
            <w:hideMark/>
          </w:tcPr>
          <w:p w14:paraId="5DD733B2" w14:textId="749F1A52" w:rsidR="00517630" w:rsidRPr="00DD5627" w:rsidRDefault="00517630">
            <w:pPr>
              <w:rPr>
                <w:w w:val="95"/>
                <w:sz w:val="28"/>
                <w:szCs w:val="28"/>
                <w:lang w:val="uk-UA"/>
              </w:rPr>
            </w:pPr>
            <w:r w:rsidRPr="00DD5627">
              <w:rPr>
                <w:w w:val="95"/>
                <w:sz w:val="28"/>
                <w:szCs w:val="28"/>
                <w:lang w:val="uk-UA"/>
              </w:rPr>
              <w:t>Тривалість участі в польових проектах та позакласної роботи (на весь період навчання)</w:t>
            </w:r>
          </w:p>
        </w:tc>
        <w:tc>
          <w:tcPr>
            <w:tcW w:w="2410" w:type="dxa"/>
            <w:tcBorders>
              <w:top w:val="single" w:sz="6" w:space="0" w:color="D8DCDC"/>
              <w:left w:val="single" w:sz="6" w:space="0" w:color="D8DCDC"/>
              <w:bottom w:val="single" w:sz="6" w:space="0" w:color="D8DCDC"/>
              <w:right w:val="single" w:sz="6" w:space="0" w:color="D8DEDC"/>
            </w:tcBorders>
            <w:tcMar>
              <w:top w:w="130" w:type="dxa"/>
              <w:left w:w="259" w:type="dxa"/>
              <w:bottom w:w="130" w:type="dxa"/>
              <w:right w:w="97" w:type="dxa"/>
            </w:tcMar>
            <w:vAlign w:val="center"/>
            <w:hideMark/>
          </w:tcPr>
          <w:p w14:paraId="23E72B2D" w14:textId="765155E2" w:rsidR="00517630" w:rsidRPr="00DD5627" w:rsidRDefault="00517630" w:rsidP="00DD5627">
            <w:pPr>
              <w:jc w:val="center"/>
              <w:rPr>
                <w:w w:val="95"/>
                <w:sz w:val="28"/>
                <w:szCs w:val="28"/>
                <w:lang w:val="uk-UA"/>
              </w:rPr>
            </w:pPr>
            <w:r w:rsidRPr="00DD5627">
              <w:rPr>
                <w:w w:val="95"/>
                <w:sz w:val="28"/>
                <w:szCs w:val="28"/>
                <w:lang w:val="uk-UA"/>
              </w:rPr>
              <w:t>1</w:t>
            </w:r>
            <w:r w:rsidR="00AB65DD">
              <w:rPr>
                <w:w w:val="95"/>
                <w:sz w:val="28"/>
                <w:szCs w:val="28"/>
                <w:lang w:val="uk-UA"/>
              </w:rPr>
              <w:t xml:space="preserve"> </w:t>
            </w:r>
            <w:r w:rsidRPr="00DD5627">
              <w:rPr>
                <w:w w:val="95"/>
                <w:sz w:val="28"/>
                <w:szCs w:val="28"/>
                <w:lang w:val="uk-UA"/>
              </w:rPr>
              <w:t>000 годин</w:t>
            </w:r>
          </w:p>
        </w:tc>
        <w:tc>
          <w:tcPr>
            <w:tcW w:w="1843" w:type="dxa"/>
            <w:tcBorders>
              <w:top w:val="single" w:sz="6" w:space="0" w:color="D8DCDC"/>
              <w:left w:val="single" w:sz="6" w:space="0" w:color="D8DEDC"/>
              <w:bottom w:val="single" w:sz="6" w:space="0" w:color="D8DCDC"/>
              <w:right w:val="single" w:sz="6" w:space="0" w:color="D8DEDC"/>
            </w:tcBorders>
            <w:tcMar>
              <w:top w:w="130" w:type="dxa"/>
              <w:left w:w="259" w:type="dxa"/>
              <w:bottom w:w="130" w:type="dxa"/>
              <w:right w:w="97" w:type="dxa"/>
            </w:tcMar>
            <w:vAlign w:val="center"/>
            <w:hideMark/>
          </w:tcPr>
          <w:p w14:paraId="76702C52" w14:textId="2A22061D" w:rsidR="00517630" w:rsidRPr="00DD5627" w:rsidRDefault="00517630" w:rsidP="00DD5627">
            <w:pPr>
              <w:jc w:val="center"/>
              <w:rPr>
                <w:w w:val="95"/>
                <w:sz w:val="28"/>
                <w:szCs w:val="28"/>
                <w:lang w:val="uk-UA"/>
              </w:rPr>
            </w:pPr>
            <w:r w:rsidRPr="00DD5627">
              <w:rPr>
                <w:w w:val="95"/>
                <w:sz w:val="28"/>
                <w:szCs w:val="28"/>
                <w:lang w:val="uk-UA"/>
              </w:rPr>
              <w:t>2</w:t>
            </w:r>
            <w:r w:rsidR="00AB65DD">
              <w:rPr>
                <w:w w:val="95"/>
                <w:sz w:val="28"/>
                <w:szCs w:val="28"/>
                <w:lang w:val="uk-UA"/>
              </w:rPr>
              <w:t xml:space="preserve"> </w:t>
            </w:r>
            <w:r w:rsidRPr="00DD5627">
              <w:rPr>
                <w:w w:val="95"/>
                <w:sz w:val="28"/>
                <w:szCs w:val="28"/>
                <w:lang w:val="uk-UA"/>
              </w:rPr>
              <w:t>200 годин</w:t>
            </w:r>
          </w:p>
        </w:tc>
      </w:tr>
    </w:tbl>
    <w:p w14:paraId="29D8D11D" w14:textId="77777777" w:rsidR="005F162B" w:rsidRPr="00B73254" w:rsidRDefault="005F162B" w:rsidP="00E720EC">
      <w:pPr>
        <w:pStyle w:val="a3"/>
        <w:spacing w:after="120"/>
        <w:ind w:left="119" w:right="110"/>
        <w:jc w:val="both"/>
        <w:rPr>
          <w:spacing w:val="-52"/>
          <w:w w:val="95"/>
          <w:lang w:val="uk-UA"/>
        </w:rPr>
      </w:pPr>
    </w:p>
    <w:p w14:paraId="1EEA5661" w14:textId="14F83F83" w:rsidR="00805720" w:rsidRPr="00B73254" w:rsidRDefault="005F162B" w:rsidP="00552B7C">
      <w:pPr>
        <w:pStyle w:val="a3"/>
        <w:spacing w:after="120"/>
        <w:ind w:right="110"/>
        <w:jc w:val="both"/>
        <w:rPr>
          <w:lang w:val="uk-UA"/>
        </w:rPr>
      </w:pPr>
      <w:r w:rsidRPr="00B73254">
        <w:rPr>
          <w:w w:val="95"/>
          <w:lang w:val="uk-UA"/>
        </w:rPr>
        <w:t>Детальна інформація про навчання та компетенції</w:t>
      </w:r>
      <w:r w:rsidR="002A3DF8" w:rsidRPr="00B73254">
        <w:rPr>
          <w:w w:val="95"/>
          <w:lang w:val="uk-UA"/>
        </w:rPr>
        <w:t xml:space="preserve"> буде надана</w:t>
      </w:r>
      <w:r w:rsidRPr="00B73254">
        <w:rPr>
          <w:w w:val="95"/>
          <w:lang w:val="uk-UA"/>
        </w:rPr>
        <w:t xml:space="preserve"> протягом </w:t>
      </w:r>
      <w:proofErr w:type="spellStart"/>
      <w:r w:rsidR="00DB1BEB" w:rsidRPr="00B73254">
        <w:rPr>
          <w:w w:val="95"/>
          <w:lang w:val="uk-UA"/>
        </w:rPr>
        <w:t>орієнтаційного</w:t>
      </w:r>
      <w:proofErr w:type="spellEnd"/>
      <w:r w:rsidR="002A3DF8" w:rsidRPr="00B73254">
        <w:rPr>
          <w:w w:val="95"/>
          <w:lang w:val="uk-UA"/>
        </w:rPr>
        <w:t xml:space="preserve"> </w:t>
      </w:r>
      <w:r w:rsidR="00AB65DD">
        <w:rPr>
          <w:w w:val="95"/>
          <w:lang w:val="uk-UA"/>
        </w:rPr>
        <w:t>тижня.</w:t>
      </w:r>
    </w:p>
    <w:p w14:paraId="57CA0451" w14:textId="3254A5CE" w:rsidR="00805720" w:rsidRPr="007805D3" w:rsidRDefault="00026F2A" w:rsidP="00AB65DD">
      <w:pPr>
        <w:pStyle w:val="a3"/>
        <w:spacing w:after="120"/>
        <w:ind w:right="110"/>
        <w:jc w:val="both"/>
        <w:rPr>
          <w:w w:val="95"/>
          <w:lang w:val="uk-UA"/>
        </w:rPr>
      </w:pPr>
      <w:r w:rsidRPr="00B73254">
        <w:rPr>
          <w:w w:val="95"/>
          <w:lang w:val="uk-UA"/>
        </w:rPr>
        <w:t>Участь у програмі є безкоштовною та покривається за рахунок організаторів програми</w:t>
      </w:r>
      <w:r w:rsidR="00F45A6D" w:rsidRPr="00B73254">
        <w:rPr>
          <w:w w:val="95"/>
          <w:lang w:val="uk-UA"/>
        </w:rPr>
        <w:t xml:space="preserve">. </w:t>
      </w:r>
      <w:r w:rsidRPr="00B73254">
        <w:rPr>
          <w:w w:val="95"/>
          <w:lang w:val="uk-UA"/>
        </w:rPr>
        <w:t xml:space="preserve">Додаткові питання щодо участі у програмі, порядку та процедури подачі та оформлення документів, тощо необхідно надіслати електронною поштою на адресу </w:t>
      </w:r>
      <w:hyperlink r:id="rId10" w:history="1">
        <w:r w:rsidR="00751B3F" w:rsidRPr="00B73254">
          <w:rPr>
            <w:rStyle w:val="af"/>
          </w:rPr>
          <w:t>ies</w:t>
        </w:r>
        <w:r w:rsidR="00751B3F" w:rsidRPr="00B73254">
          <w:rPr>
            <w:rStyle w:val="af"/>
            <w:lang w:val="uk-UA"/>
          </w:rPr>
          <w:t>@phc.org.ua</w:t>
        </w:r>
        <w:r w:rsidR="00AB65DD" w:rsidRPr="00B73254">
          <w:rPr>
            <w:w w:val="95"/>
            <w:lang w:val="uk-UA"/>
          </w:rPr>
          <w:t xml:space="preserve"> </w:t>
        </w:r>
      </w:hyperlink>
      <w:r w:rsidRPr="00B73254">
        <w:rPr>
          <w:b/>
          <w:w w:val="95"/>
          <w:lang w:val="uk-UA"/>
        </w:rPr>
        <w:t xml:space="preserve">до </w:t>
      </w:r>
      <w:r w:rsidR="00B73254" w:rsidRPr="00B73254">
        <w:rPr>
          <w:b/>
          <w:w w:val="95"/>
          <w:lang w:val="uk-UA"/>
        </w:rPr>
        <w:t>30</w:t>
      </w:r>
      <w:r w:rsidR="00D93526" w:rsidRPr="00B73254">
        <w:rPr>
          <w:b/>
          <w:w w:val="95"/>
          <w:lang w:val="uk-UA"/>
        </w:rPr>
        <w:t xml:space="preserve"> </w:t>
      </w:r>
      <w:r w:rsidR="00B73254" w:rsidRPr="00B73254">
        <w:rPr>
          <w:b/>
          <w:w w:val="95"/>
          <w:lang w:val="uk-UA"/>
        </w:rPr>
        <w:t>березня</w:t>
      </w:r>
      <w:r w:rsidRPr="00B73254">
        <w:rPr>
          <w:b/>
          <w:w w:val="95"/>
          <w:lang w:val="uk-UA"/>
        </w:rPr>
        <w:t xml:space="preserve"> </w:t>
      </w:r>
      <w:r w:rsidR="00D93526" w:rsidRPr="00B73254">
        <w:rPr>
          <w:b/>
          <w:w w:val="95"/>
          <w:lang w:val="uk-UA"/>
        </w:rPr>
        <w:t>20</w:t>
      </w:r>
      <w:r w:rsidR="00751B3F" w:rsidRPr="00B73254">
        <w:rPr>
          <w:b/>
          <w:w w:val="95"/>
          <w:lang w:val="ru-RU"/>
        </w:rPr>
        <w:t>20</w:t>
      </w:r>
      <w:r w:rsidR="00D93526" w:rsidRPr="00B73254">
        <w:rPr>
          <w:b/>
          <w:w w:val="95"/>
          <w:lang w:val="uk-UA"/>
        </w:rPr>
        <w:t xml:space="preserve"> </w:t>
      </w:r>
      <w:r w:rsidRPr="00B73254">
        <w:rPr>
          <w:b/>
          <w:w w:val="95"/>
          <w:lang w:val="uk-UA"/>
        </w:rPr>
        <w:t>року включно.</w:t>
      </w:r>
    </w:p>
    <w:sectPr w:rsidR="00805720" w:rsidRPr="007805D3">
      <w:pgSz w:w="11910" w:h="16840"/>
      <w:pgMar w:top="1080" w:right="10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E058A"/>
    <w:multiLevelType w:val="hybridMultilevel"/>
    <w:tmpl w:val="A80EB6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DD74AB"/>
    <w:multiLevelType w:val="hybridMultilevel"/>
    <w:tmpl w:val="73AAAB8E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" w15:restartNumberingAfterBreak="0">
    <w:nsid w:val="725030C4"/>
    <w:multiLevelType w:val="hybridMultilevel"/>
    <w:tmpl w:val="02F6F44A"/>
    <w:lvl w:ilvl="0" w:tplc="3B802748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76"/>
        <w:sz w:val="28"/>
        <w:szCs w:val="28"/>
        <w:lang w:val="en-US" w:eastAsia="en-US" w:bidi="en-US"/>
      </w:rPr>
    </w:lvl>
    <w:lvl w:ilvl="1" w:tplc="76A04A2E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en-US"/>
      </w:rPr>
    </w:lvl>
    <w:lvl w:ilvl="2" w:tplc="59D0020E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en-US"/>
      </w:rPr>
    </w:lvl>
    <w:lvl w:ilvl="3" w:tplc="0C8A4E3E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en-US"/>
      </w:rPr>
    </w:lvl>
    <w:lvl w:ilvl="4" w:tplc="2118F3EE">
      <w:numFmt w:val="bullet"/>
      <w:lvlText w:val="•"/>
      <w:lvlJc w:val="left"/>
      <w:pPr>
        <w:ind w:left="4225" w:hanging="360"/>
      </w:pPr>
      <w:rPr>
        <w:rFonts w:hint="default"/>
        <w:lang w:val="en-US" w:eastAsia="en-US" w:bidi="en-US"/>
      </w:rPr>
    </w:lvl>
    <w:lvl w:ilvl="5" w:tplc="9D00B3FA">
      <w:numFmt w:val="bullet"/>
      <w:lvlText w:val="•"/>
      <w:lvlJc w:val="left"/>
      <w:pPr>
        <w:ind w:left="5072" w:hanging="360"/>
      </w:pPr>
      <w:rPr>
        <w:rFonts w:hint="default"/>
        <w:lang w:val="en-US" w:eastAsia="en-US" w:bidi="en-US"/>
      </w:rPr>
    </w:lvl>
    <w:lvl w:ilvl="6" w:tplc="0162678E">
      <w:numFmt w:val="bullet"/>
      <w:lvlText w:val="•"/>
      <w:lvlJc w:val="left"/>
      <w:pPr>
        <w:ind w:left="5918" w:hanging="360"/>
      </w:pPr>
      <w:rPr>
        <w:rFonts w:hint="default"/>
        <w:lang w:val="en-US" w:eastAsia="en-US" w:bidi="en-US"/>
      </w:rPr>
    </w:lvl>
    <w:lvl w:ilvl="7" w:tplc="1BBAF39C">
      <w:numFmt w:val="bullet"/>
      <w:lvlText w:val="•"/>
      <w:lvlJc w:val="left"/>
      <w:pPr>
        <w:ind w:left="6764" w:hanging="360"/>
      </w:pPr>
      <w:rPr>
        <w:rFonts w:hint="default"/>
        <w:lang w:val="en-US" w:eastAsia="en-US" w:bidi="en-US"/>
      </w:rPr>
    </w:lvl>
    <w:lvl w:ilvl="8" w:tplc="3F26FB5E">
      <w:numFmt w:val="bullet"/>
      <w:lvlText w:val="•"/>
      <w:lvlJc w:val="left"/>
      <w:pPr>
        <w:ind w:left="7611" w:hanging="36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xNjO3NDA2MjAwtjRQ0lEKTi0uzszPAykwrAUAu4yE5CwAAAA="/>
  </w:docVars>
  <w:rsids>
    <w:rsidRoot w:val="00805720"/>
    <w:rsid w:val="00026F2A"/>
    <w:rsid w:val="000943BD"/>
    <w:rsid w:val="000A4D2E"/>
    <w:rsid w:val="000C38B1"/>
    <w:rsid w:val="000E65B4"/>
    <w:rsid w:val="001221FD"/>
    <w:rsid w:val="00170110"/>
    <w:rsid w:val="0018464A"/>
    <w:rsid w:val="001C5375"/>
    <w:rsid w:val="001D5CAC"/>
    <w:rsid w:val="001F4666"/>
    <w:rsid w:val="00213B77"/>
    <w:rsid w:val="00215FCB"/>
    <w:rsid w:val="00232C9E"/>
    <w:rsid w:val="0025793E"/>
    <w:rsid w:val="002A3DF8"/>
    <w:rsid w:val="002B5F4F"/>
    <w:rsid w:val="002E1FFA"/>
    <w:rsid w:val="00304E32"/>
    <w:rsid w:val="0032008D"/>
    <w:rsid w:val="00334996"/>
    <w:rsid w:val="00341B01"/>
    <w:rsid w:val="00396F58"/>
    <w:rsid w:val="003E556B"/>
    <w:rsid w:val="003F49A7"/>
    <w:rsid w:val="0040441A"/>
    <w:rsid w:val="00405339"/>
    <w:rsid w:val="00414F9B"/>
    <w:rsid w:val="0043292F"/>
    <w:rsid w:val="004562BA"/>
    <w:rsid w:val="004979B2"/>
    <w:rsid w:val="004B56AF"/>
    <w:rsid w:val="004D3D4B"/>
    <w:rsid w:val="004D45AA"/>
    <w:rsid w:val="005054E2"/>
    <w:rsid w:val="00517630"/>
    <w:rsid w:val="0053653D"/>
    <w:rsid w:val="00552B7C"/>
    <w:rsid w:val="00582803"/>
    <w:rsid w:val="005C79B0"/>
    <w:rsid w:val="005F162B"/>
    <w:rsid w:val="0061132F"/>
    <w:rsid w:val="0061407F"/>
    <w:rsid w:val="00630873"/>
    <w:rsid w:val="006573DA"/>
    <w:rsid w:val="006650F7"/>
    <w:rsid w:val="00666A5D"/>
    <w:rsid w:val="006A656F"/>
    <w:rsid w:val="006B50E2"/>
    <w:rsid w:val="006D7601"/>
    <w:rsid w:val="006E21A6"/>
    <w:rsid w:val="006F5CA7"/>
    <w:rsid w:val="00751B3F"/>
    <w:rsid w:val="007805D3"/>
    <w:rsid w:val="007D18B2"/>
    <w:rsid w:val="007D69CD"/>
    <w:rsid w:val="007F25A2"/>
    <w:rsid w:val="007F7B9A"/>
    <w:rsid w:val="00805720"/>
    <w:rsid w:val="00883628"/>
    <w:rsid w:val="008B0A5A"/>
    <w:rsid w:val="008D11AD"/>
    <w:rsid w:val="008D53C4"/>
    <w:rsid w:val="009610AA"/>
    <w:rsid w:val="009640D4"/>
    <w:rsid w:val="00981CED"/>
    <w:rsid w:val="00996301"/>
    <w:rsid w:val="009B40E4"/>
    <w:rsid w:val="009C059A"/>
    <w:rsid w:val="009C7026"/>
    <w:rsid w:val="009F2FA4"/>
    <w:rsid w:val="009F5C71"/>
    <w:rsid w:val="00A2631F"/>
    <w:rsid w:val="00A54BD1"/>
    <w:rsid w:val="00A83E99"/>
    <w:rsid w:val="00A86B4C"/>
    <w:rsid w:val="00A92538"/>
    <w:rsid w:val="00AB65DD"/>
    <w:rsid w:val="00AE67B3"/>
    <w:rsid w:val="00AF3CA9"/>
    <w:rsid w:val="00B0212C"/>
    <w:rsid w:val="00B026DB"/>
    <w:rsid w:val="00B02CB4"/>
    <w:rsid w:val="00B73254"/>
    <w:rsid w:val="00B763D3"/>
    <w:rsid w:val="00BB6A83"/>
    <w:rsid w:val="00BE1D3F"/>
    <w:rsid w:val="00C078E0"/>
    <w:rsid w:val="00C33840"/>
    <w:rsid w:val="00C37FB7"/>
    <w:rsid w:val="00C8072D"/>
    <w:rsid w:val="00CA0330"/>
    <w:rsid w:val="00CD4376"/>
    <w:rsid w:val="00CE7177"/>
    <w:rsid w:val="00D85FB7"/>
    <w:rsid w:val="00D93526"/>
    <w:rsid w:val="00D96B2D"/>
    <w:rsid w:val="00DB1BEB"/>
    <w:rsid w:val="00DC79F1"/>
    <w:rsid w:val="00DD545E"/>
    <w:rsid w:val="00DD5627"/>
    <w:rsid w:val="00E1242E"/>
    <w:rsid w:val="00E31432"/>
    <w:rsid w:val="00E619F6"/>
    <w:rsid w:val="00E720EC"/>
    <w:rsid w:val="00EA0B4D"/>
    <w:rsid w:val="00F0589B"/>
    <w:rsid w:val="00F06679"/>
    <w:rsid w:val="00F27083"/>
    <w:rsid w:val="00F42AD7"/>
    <w:rsid w:val="00F45A6D"/>
    <w:rsid w:val="00F77F21"/>
    <w:rsid w:val="00F81DAD"/>
    <w:rsid w:val="00F831EF"/>
    <w:rsid w:val="00FC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ED2D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bidi="en-US"/>
    </w:rPr>
  </w:style>
  <w:style w:type="paragraph" w:styleId="1">
    <w:name w:val="heading 1"/>
    <w:basedOn w:val="a"/>
    <w:uiPriority w:val="1"/>
    <w:qFormat/>
    <w:pPr>
      <w:ind w:left="523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19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62"/>
      <w:ind w:left="84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15FCB"/>
    <w:rPr>
      <w:rFonts w:ascii="Times New Roman" w:hAnsi="Times New Roman" w:cs="Times New Roman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5FCB"/>
    <w:rPr>
      <w:rFonts w:ascii="Times New Roman" w:eastAsia="Arial" w:hAnsi="Times New Roman" w:cs="Times New Roman"/>
      <w:sz w:val="18"/>
      <w:szCs w:val="18"/>
      <w:lang w:bidi="en-US"/>
    </w:rPr>
  </w:style>
  <w:style w:type="character" w:styleId="a7">
    <w:name w:val="annotation reference"/>
    <w:basedOn w:val="a0"/>
    <w:uiPriority w:val="99"/>
    <w:semiHidden/>
    <w:unhideWhenUsed/>
    <w:rsid w:val="00CD437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D4376"/>
    <w:rPr>
      <w:sz w:val="24"/>
      <w:szCs w:val="24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D4376"/>
    <w:rPr>
      <w:rFonts w:ascii="Arial" w:eastAsia="Arial" w:hAnsi="Arial" w:cs="Arial"/>
      <w:sz w:val="24"/>
      <w:szCs w:val="24"/>
      <w:lang w:bidi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D4376"/>
    <w:rPr>
      <w:b/>
      <w:bCs/>
      <w:sz w:val="20"/>
      <w:szCs w:val="20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D4376"/>
    <w:rPr>
      <w:rFonts w:ascii="Arial" w:eastAsia="Arial" w:hAnsi="Arial" w:cs="Arial"/>
      <w:b/>
      <w:bCs/>
      <w:sz w:val="20"/>
      <w:szCs w:val="20"/>
      <w:lang w:bidi="en-US"/>
    </w:rPr>
  </w:style>
  <w:style w:type="paragraph" w:styleId="ac">
    <w:name w:val="Revision"/>
    <w:hidden/>
    <w:uiPriority w:val="99"/>
    <w:semiHidden/>
    <w:rsid w:val="005054E2"/>
    <w:pPr>
      <w:widowControl/>
      <w:autoSpaceDE/>
      <w:autoSpaceDN/>
    </w:pPr>
    <w:rPr>
      <w:rFonts w:ascii="Arial" w:eastAsia="Arial" w:hAnsi="Arial" w:cs="Arial"/>
      <w:lang w:bidi="en-US"/>
    </w:rPr>
  </w:style>
  <w:style w:type="paragraph" w:styleId="ad">
    <w:name w:val="Document Map"/>
    <w:basedOn w:val="a"/>
    <w:link w:val="ae"/>
    <w:uiPriority w:val="99"/>
    <w:semiHidden/>
    <w:unhideWhenUsed/>
    <w:rsid w:val="007805D3"/>
    <w:rPr>
      <w:rFonts w:ascii="Times New Roman" w:hAnsi="Times New Roman" w:cs="Times New Roman"/>
      <w:sz w:val="24"/>
      <w:szCs w:val="24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7805D3"/>
    <w:rPr>
      <w:rFonts w:ascii="Times New Roman" w:eastAsia="Arial" w:hAnsi="Times New Roman" w:cs="Times New Roman"/>
      <w:sz w:val="24"/>
      <w:szCs w:val="24"/>
      <w:lang w:bidi="en-US"/>
    </w:rPr>
  </w:style>
  <w:style w:type="character" w:styleId="af">
    <w:name w:val="Hyperlink"/>
    <w:basedOn w:val="a0"/>
    <w:uiPriority w:val="99"/>
    <w:unhideWhenUsed/>
    <w:rsid w:val="00751B3F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rsid w:val="00751B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c.org.ua/sites/default/files/users/user90/2018%20Application%20FormUkr_ZA_KI.docx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es@phc.org.ua%2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es@phc.org.ua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ГОСТ — сортировка по названиям"/>
</file>

<file path=customXml/itemProps1.xml><?xml version="1.0" encoding="utf-8"?>
<ds:datastoreItem xmlns:ds="http://schemas.openxmlformats.org/officeDocument/2006/customXml" ds:itemID="{D0C0816B-7ABB-43F9-A6C7-51A31602C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994</Words>
  <Characters>5669</Characters>
  <Application>Microsoft Office Word</Application>
  <DocSecurity>0</DocSecurity>
  <Lines>47</Lines>
  <Paragraphs>13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PHC</cp:lastModifiedBy>
  <cp:revision>7</cp:revision>
  <cp:lastPrinted>2020-02-05T10:23:00Z</cp:lastPrinted>
  <dcterms:created xsi:type="dcterms:W3CDTF">2020-02-18T13:31:00Z</dcterms:created>
  <dcterms:modified xsi:type="dcterms:W3CDTF">2020-02-19T10:50:00Z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2018-12-05T00:00:00Z</vt:filetime>
  </property>
</Properties>
</file>