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F9F2" w14:textId="2D07162C" w:rsidR="004558EB" w:rsidRPr="00A41065" w:rsidRDefault="008C0738" w:rsidP="00455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звітування</w:t>
      </w:r>
    </w:p>
    <w:p w14:paraId="44B676BF" w14:textId="315680E2" w:rsidR="008C0738" w:rsidRPr="00317B0B" w:rsidRDefault="008C0738" w:rsidP="00455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Pr="00317B0B">
        <w:rPr>
          <w:rFonts w:ascii="Times New Roman" w:hAnsi="Times New Roman" w:cs="Times New Roman"/>
          <w:b/>
          <w:sz w:val="24"/>
          <w:szCs w:val="24"/>
        </w:rPr>
        <w:t>непередбачувані обставини під час дослідження</w:t>
      </w:r>
    </w:p>
    <w:p w14:paraId="34BB84E4" w14:textId="130A54D3" w:rsidR="004558EB" w:rsidRPr="00317B0B" w:rsidRDefault="008C0738" w:rsidP="00455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B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363C2D" w:rsidRPr="00317B0B">
        <w:rPr>
          <w:rFonts w:ascii="Times New Roman" w:hAnsi="Times New Roman" w:cs="Times New Roman"/>
          <w:b/>
          <w:sz w:val="24"/>
          <w:szCs w:val="24"/>
        </w:rPr>
        <w:t>Коміс</w:t>
      </w:r>
      <w:r w:rsidRPr="00317B0B">
        <w:rPr>
          <w:rFonts w:ascii="Times New Roman" w:hAnsi="Times New Roman" w:cs="Times New Roman"/>
          <w:b/>
          <w:sz w:val="24"/>
          <w:szCs w:val="24"/>
        </w:rPr>
        <w:t>ії</w:t>
      </w:r>
      <w:r w:rsidR="004558EB" w:rsidRPr="00317B0B">
        <w:rPr>
          <w:rFonts w:ascii="Times New Roman" w:hAnsi="Times New Roman" w:cs="Times New Roman"/>
          <w:b/>
          <w:sz w:val="24"/>
          <w:szCs w:val="24"/>
        </w:rPr>
        <w:t xml:space="preserve"> з питань етики</w:t>
      </w:r>
    </w:p>
    <w:p w14:paraId="18E5FFB7" w14:textId="77777777" w:rsidR="004558EB" w:rsidRPr="00317B0B" w:rsidRDefault="004558EB" w:rsidP="00455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B">
        <w:rPr>
          <w:rFonts w:ascii="Times New Roman" w:hAnsi="Times New Roman" w:cs="Times New Roman"/>
          <w:b/>
          <w:sz w:val="24"/>
          <w:szCs w:val="24"/>
        </w:rPr>
        <w:t>ДУ «Центр громадського здоров’я МОЗ України»</w:t>
      </w:r>
    </w:p>
    <w:p w14:paraId="4A8FBDA3" w14:textId="77777777" w:rsidR="004558EB" w:rsidRPr="00317B0B" w:rsidRDefault="004558EB" w:rsidP="00455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6AEBDD" w14:textId="70DF57A4" w:rsidR="004558EB" w:rsidRDefault="004558EB" w:rsidP="007B4917">
      <w:pPr>
        <w:tabs>
          <w:tab w:val="left" w:pos="79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B0B">
        <w:rPr>
          <w:rFonts w:ascii="Times New Roman" w:hAnsi="Times New Roman" w:cs="Times New Roman"/>
          <w:sz w:val="24"/>
          <w:szCs w:val="24"/>
        </w:rPr>
        <w:t>Прошу</w:t>
      </w:r>
      <w:r w:rsidR="008C0738" w:rsidRPr="00317B0B">
        <w:rPr>
          <w:rFonts w:ascii="Times New Roman" w:hAnsi="Times New Roman" w:cs="Times New Roman"/>
          <w:sz w:val="24"/>
          <w:szCs w:val="24"/>
        </w:rPr>
        <w:t xml:space="preserve"> Комісію розглянути інформацію про непередбачувані обставини, що виникли під час дослідження.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BE72200" w14:textId="77777777" w:rsidR="004558EB" w:rsidRPr="00A41065" w:rsidRDefault="004558EB" w:rsidP="004558EB">
      <w:pPr>
        <w:tabs>
          <w:tab w:val="left" w:pos="7908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317B0B" w:rsidRPr="00A41065" w14:paraId="18895F78" w14:textId="77777777" w:rsidTr="007626A0">
        <w:tc>
          <w:tcPr>
            <w:tcW w:w="2972" w:type="dxa"/>
            <w:vAlign w:val="center"/>
          </w:tcPr>
          <w:p w14:paraId="6F99ED60" w14:textId="77777777" w:rsidR="00317B0B" w:rsidRPr="00A41065" w:rsidRDefault="00317B0B" w:rsidP="007E5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065">
              <w:rPr>
                <w:rFonts w:ascii="Times New Roman" w:hAnsi="Times New Roman" w:cs="Times New Roman"/>
                <w:b/>
                <w:sz w:val="24"/>
                <w:szCs w:val="24"/>
              </w:rPr>
              <w:t>Назва дослідження:</w:t>
            </w:r>
          </w:p>
        </w:tc>
        <w:tc>
          <w:tcPr>
            <w:tcW w:w="6662" w:type="dxa"/>
            <w:vAlign w:val="center"/>
          </w:tcPr>
          <w:p w14:paraId="7F346811" w14:textId="77777777" w:rsidR="00317B0B" w:rsidRPr="00A41065" w:rsidRDefault="00317B0B" w:rsidP="007E55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B0B" w:rsidRPr="00A41065" w14:paraId="091F7166" w14:textId="77777777" w:rsidTr="007626A0">
        <w:tc>
          <w:tcPr>
            <w:tcW w:w="2972" w:type="dxa"/>
            <w:vAlign w:val="center"/>
          </w:tcPr>
          <w:p w14:paraId="69204BD8" w14:textId="7615AC5D" w:rsidR="00317B0B" w:rsidRPr="00A41065" w:rsidRDefault="00317B0B" w:rsidP="007E5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 Протоколу</w:t>
            </w:r>
            <w:r w:rsidR="007626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62" w:type="dxa"/>
            <w:vAlign w:val="center"/>
          </w:tcPr>
          <w:p w14:paraId="170A81BA" w14:textId="77777777" w:rsidR="00317B0B" w:rsidRPr="00A41065" w:rsidRDefault="00317B0B" w:rsidP="007E55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B0B" w:rsidRPr="00A41065" w14:paraId="38956F7C" w14:textId="77777777" w:rsidTr="007626A0">
        <w:tc>
          <w:tcPr>
            <w:tcW w:w="2972" w:type="dxa"/>
            <w:vAlign w:val="center"/>
          </w:tcPr>
          <w:p w14:paraId="164E0BB5" w14:textId="77777777" w:rsidR="00317B0B" w:rsidRPr="00FC7AF0" w:rsidRDefault="00317B0B" w:rsidP="007E5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F0">
              <w:rPr>
                <w:rFonts w:ascii="Times New Roman" w:hAnsi="Times New Roman" w:cs="Times New Roman"/>
                <w:sz w:val="24"/>
                <w:szCs w:val="24"/>
              </w:rPr>
              <w:t>Термін дослідження:</w:t>
            </w:r>
          </w:p>
        </w:tc>
        <w:tc>
          <w:tcPr>
            <w:tcW w:w="6662" w:type="dxa"/>
            <w:vAlign w:val="center"/>
          </w:tcPr>
          <w:p w14:paraId="4B23D454" w14:textId="77777777" w:rsidR="00317B0B" w:rsidRPr="00A41065" w:rsidRDefault="00317B0B" w:rsidP="007E55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982" w:rsidRPr="00A41065" w14:paraId="2CED8F0E" w14:textId="77777777" w:rsidTr="007626A0">
        <w:tc>
          <w:tcPr>
            <w:tcW w:w="2972" w:type="dxa"/>
            <w:vAlign w:val="center"/>
          </w:tcPr>
          <w:p w14:paraId="0D2BC336" w14:textId="5EB787CC" w:rsidR="00850982" w:rsidRPr="00850982" w:rsidRDefault="00850982" w:rsidP="007E5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Період збору даних:</w:t>
            </w:r>
          </w:p>
        </w:tc>
        <w:tc>
          <w:tcPr>
            <w:tcW w:w="6662" w:type="dxa"/>
            <w:vAlign w:val="center"/>
          </w:tcPr>
          <w:p w14:paraId="62ECAE74" w14:textId="77777777" w:rsidR="00850982" w:rsidRPr="00A41065" w:rsidRDefault="00850982" w:rsidP="007E55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B0B" w:rsidRPr="00A41065" w14:paraId="08A03C34" w14:textId="77777777" w:rsidTr="007626A0">
        <w:tc>
          <w:tcPr>
            <w:tcW w:w="2972" w:type="dxa"/>
            <w:vAlign w:val="center"/>
          </w:tcPr>
          <w:p w14:paraId="57E2C123" w14:textId="77777777" w:rsidR="00317B0B" w:rsidRDefault="00317B0B" w:rsidP="007E5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Мета дослідження:</w:t>
            </w:r>
          </w:p>
        </w:tc>
        <w:tc>
          <w:tcPr>
            <w:tcW w:w="6662" w:type="dxa"/>
            <w:vAlign w:val="center"/>
          </w:tcPr>
          <w:p w14:paraId="3118346E" w14:textId="77777777" w:rsidR="00317B0B" w:rsidRPr="00A41065" w:rsidRDefault="00317B0B" w:rsidP="007E55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B0B" w:rsidRPr="00A41065" w14:paraId="57F78B17" w14:textId="77777777" w:rsidTr="007626A0">
        <w:tc>
          <w:tcPr>
            <w:tcW w:w="2972" w:type="dxa"/>
            <w:vAlign w:val="center"/>
          </w:tcPr>
          <w:p w14:paraId="06323B03" w14:textId="77777777" w:rsidR="00317B0B" w:rsidRPr="00A41065" w:rsidRDefault="00317B0B" w:rsidP="007E5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Фінансування:</w:t>
            </w:r>
          </w:p>
        </w:tc>
        <w:tc>
          <w:tcPr>
            <w:tcW w:w="6662" w:type="dxa"/>
            <w:vAlign w:val="center"/>
          </w:tcPr>
          <w:p w14:paraId="500E8455" w14:textId="77777777" w:rsidR="00317B0B" w:rsidRPr="00A41065" w:rsidRDefault="00000000" w:rsidP="007E55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14545435"/>
                <w:lock w:val="sdtLocked"/>
                <w:placeholder>
                  <w:docPart w:val="47759C2F5D414AB2B676EA0A71FB5D8D"/>
                </w:placeholder>
                <w:showingPlcHdr/>
                <w:comboBox>
                  <w:listItem w:displayText="Внутрішнє фінансування" w:value="Внутрішнє фінансування"/>
                  <w:listItem w:displayText="Зовнішнє фінансування" w:value="Зовнішнє фінансування"/>
                </w:comboBox>
              </w:sdtPr>
              <w:sdtContent>
                <w:r w:rsidR="00317B0B" w:rsidRPr="00816816">
                  <w:rPr>
                    <w:rStyle w:val="aa"/>
                    <w:rFonts w:ascii="Times New Roman" w:hAnsi="Times New Roman" w:cs="Times New Roman"/>
                  </w:rPr>
                  <w:t>Выберите элемент.</w:t>
                </w:r>
              </w:sdtContent>
            </w:sdt>
          </w:p>
        </w:tc>
      </w:tr>
      <w:tr w:rsidR="00317B0B" w:rsidRPr="00A41065" w14:paraId="78884234" w14:textId="77777777" w:rsidTr="007626A0">
        <w:tc>
          <w:tcPr>
            <w:tcW w:w="2972" w:type="dxa"/>
            <w:vAlign w:val="center"/>
          </w:tcPr>
          <w:p w14:paraId="4E9FE5DE" w14:textId="77777777" w:rsidR="00317B0B" w:rsidRPr="00A41065" w:rsidRDefault="00317B0B" w:rsidP="007E5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фінансування:</w:t>
            </w:r>
          </w:p>
        </w:tc>
        <w:tc>
          <w:tcPr>
            <w:tcW w:w="6662" w:type="dxa"/>
            <w:vAlign w:val="center"/>
          </w:tcPr>
          <w:p w14:paraId="674260CB" w14:textId="77777777" w:rsidR="00317B0B" w:rsidRPr="00A41065" w:rsidRDefault="00000000" w:rsidP="007E55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06421422"/>
                <w:lock w:val="sdtLocked"/>
                <w:placeholder>
                  <w:docPart w:val="9181B9C88BBE4ED292BA997CAA2F5DC1"/>
                </w:placeholder>
                <w:showingPlcHdr/>
                <w:comboBox>
                  <w:listItem w:displayText="Пропозиція в процесі підготовки" w:value="Пропозиція в процесі підготовки"/>
                  <w:listItem w:displayText="Очікує рішення" w:value="Очікує рішення"/>
                  <w:listItem w:displayText="Затверджене" w:value="Затверджене"/>
                </w:comboBox>
              </w:sdtPr>
              <w:sdtContent>
                <w:r w:rsidR="00317B0B" w:rsidRPr="00816816">
                  <w:rPr>
                    <w:rStyle w:val="aa"/>
                    <w:rFonts w:ascii="Times New Roman" w:hAnsi="Times New Roman" w:cs="Times New Roman"/>
                  </w:rPr>
                  <w:t>Выберите элемент.</w:t>
                </w:r>
              </w:sdtContent>
            </w:sdt>
            <w:r w:rsidR="00317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7B0B" w:rsidRPr="00A41065" w14:paraId="7CB4D4FC" w14:textId="77777777" w:rsidTr="007626A0">
        <w:tc>
          <w:tcPr>
            <w:tcW w:w="2972" w:type="dxa"/>
            <w:vAlign w:val="center"/>
          </w:tcPr>
          <w:p w14:paraId="1E60CBC4" w14:textId="77777777" w:rsidR="00317B0B" w:rsidRPr="00A41065" w:rsidRDefault="00317B0B" w:rsidP="007E5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Джерело коштів:</w:t>
            </w:r>
          </w:p>
        </w:tc>
        <w:tc>
          <w:tcPr>
            <w:tcW w:w="6662" w:type="dxa"/>
            <w:vAlign w:val="center"/>
          </w:tcPr>
          <w:p w14:paraId="0275CFE2" w14:textId="77777777" w:rsidR="00317B0B" w:rsidRPr="00A41065" w:rsidRDefault="00317B0B" w:rsidP="007E55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B0B" w:rsidRPr="00A41065" w14:paraId="4AFFC731" w14:textId="77777777" w:rsidTr="007626A0">
        <w:tc>
          <w:tcPr>
            <w:tcW w:w="2972" w:type="dxa"/>
            <w:vAlign w:val="center"/>
          </w:tcPr>
          <w:p w14:paraId="405BB71E" w14:textId="77777777" w:rsidR="00317B0B" w:rsidRPr="00A41065" w:rsidRDefault="00317B0B" w:rsidP="007E5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дату контракту:</w:t>
            </w:r>
          </w:p>
        </w:tc>
        <w:tc>
          <w:tcPr>
            <w:tcW w:w="6662" w:type="dxa"/>
            <w:vAlign w:val="center"/>
          </w:tcPr>
          <w:p w14:paraId="198CD623" w14:textId="77777777" w:rsidR="00317B0B" w:rsidRPr="00A41065" w:rsidRDefault="00317B0B" w:rsidP="007E55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D5F3777" w14:textId="1093C1EC" w:rsidR="004558EB" w:rsidRDefault="004558EB" w:rsidP="00455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956500" w14:textId="2CD29306" w:rsidR="008C5C2D" w:rsidRPr="00317B0B" w:rsidRDefault="008C0738" w:rsidP="00317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Інформація про непередбачувані обставини: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984"/>
        <w:gridCol w:w="2083"/>
      </w:tblGrid>
      <w:tr w:rsidR="00317B0B" w:rsidRPr="00A41065" w14:paraId="53E71B6A" w14:textId="77777777" w:rsidTr="00317B0B">
        <w:tc>
          <w:tcPr>
            <w:tcW w:w="562" w:type="dxa"/>
            <w:vAlign w:val="center"/>
          </w:tcPr>
          <w:p w14:paraId="2EE13916" w14:textId="0605A629" w:rsidR="00317B0B" w:rsidRDefault="00317B0B" w:rsidP="00317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84" w:type="dxa"/>
            <w:vAlign w:val="center"/>
          </w:tcPr>
          <w:p w14:paraId="459297C7" w14:textId="73D78A4A" w:rsidR="00317B0B" w:rsidRPr="00A41065" w:rsidRDefault="00317B0B" w:rsidP="00873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 </w:t>
            </w:r>
            <w:r w:rsidRPr="00317B0B">
              <w:rPr>
                <w:rFonts w:ascii="Times New Roman" w:hAnsi="Times New Roman" w:cs="Times New Roman"/>
                <w:b/>
                <w:sz w:val="24"/>
                <w:szCs w:val="24"/>
              </w:rPr>
              <w:t>непередбачуваної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обставини</w:t>
            </w:r>
          </w:p>
        </w:tc>
        <w:tc>
          <w:tcPr>
            <w:tcW w:w="2083" w:type="dxa"/>
            <w:vAlign w:val="center"/>
          </w:tcPr>
          <w:p w14:paraId="23D595F8" w14:textId="77777777" w:rsidR="00317B0B" w:rsidRPr="0021606A" w:rsidRDefault="00317B0B" w:rsidP="008C0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B0B" w:rsidRPr="00A41065" w14:paraId="7FFC26A8" w14:textId="77777777" w:rsidTr="00317B0B">
        <w:tc>
          <w:tcPr>
            <w:tcW w:w="562" w:type="dxa"/>
            <w:vAlign w:val="center"/>
          </w:tcPr>
          <w:p w14:paraId="713C7D04" w14:textId="455C1F88" w:rsidR="00317B0B" w:rsidRPr="0021606A" w:rsidRDefault="00317B0B" w:rsidP="003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84" w:type="dxa"/>
            <w:vAlign w:val="center"/>
          </w:tcPr>
          <w:p w14:paraId="3ABBE620" w14:textId="1157D2BE" w:rsidR="00317B0B" w:rsidRPr="0021606A" w:rsidRDefault="00317B0B" w:rsidP="0087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06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317B0B">
              <w:rPr>
                <w:rFonts w:ascii="Times New Roman" w:hAnsi="Times New Roman" w:cs="Times New Roman"/>
                <w:sz w:val="24"/>
                <w:szCs w:val="24"/>
              </w:rPr>
              <w:t>непередбачуваної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події</w:t>
            </w:r>
          </w:p>
        </w:tc>
        <w:tc>
          <w:tcPr>
            <w:tcW w:w="2083" w:type="dxa"/>
            <w:vAlign w:val="center"/>
          </w:tcPr>
          <w:p w14:paraId="557837A9" w14:textId="41EB1BBF" w:rsidR="00317B0B" w:rsidRPr="0021606A" w:rsidRDefault="00000000" w:rsidP="003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80943485"/>
                <w:lock w:val="sdtLocked"/>
                <w:placeholder>
                  <w:docPart w:val="3B263639F151448D88ED7E25ABB3FBED"/>
                </w:placeholder>
                <w:date>
                  <w:dateFormat w:val="d MMMM yyyy' р.'"/>
                  <w:lid w:val="uk-UA"/>
                  <w:storeMappedDataAs w:val="dateTime"/>
                  <w:calendar w:val="gregorian"/>
                </w:date>
              </w:sdtPr>
              <w:sdtContent>
                <w:r w:rsidR="00317B0B">
                  <w:rPr>
                    <w:rFonts w:ascii="Times New Roman" w:hAnsi="Times New Roman" w:cs="Times New Roman"/>
                    <w:sz w:val="24"/>
                    <w:szCs w:val="24"/>
                  </w:rPr>
                  <w:t>Дата</w:t>
                </w:r>
              </w:sdtContent>
            </w:sdt>
          </w:p>
        </w:tc>
      </w:tr>
      <w:tr w:rsidR="00317B0B" w:rsidRPr="00A41065" w14:paraId="34963138" w14:textId="77777777" w:rsidTr="00317B0B">
        <w:tc>
          <w:tcPr>
            <w:tcW w:w="562" w:type="dxa"/>
            <w:vAlign w:val="center"/>
          </w:tcPr>
          <w:p w14:paraId="453813F0" w14:textId="0FBB94C7" w:rsidR="00317B0B" w:rsidRPr="0021606A" w:rsidRDefault="00317B0B" w:rsidP="003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84" w:type="dxa"/>
            <w:vAlign w:val="center"/>
          </w:tcPr>
          <w:p w14:paraId="25053CFD" w14:textId="3894F2EC" w:rsidR="00317B0B" w:rsidRPr="0021606A" w:rsidRDefault="00317B0B" w:rsidP="0087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06A">
              <w:rPr>
                <w:rFonts w:ascii="Times New Roman" w:hAnsi="Times New Roman" w:cs="Times New Roman"/>
                <w:sz w:val="24"/>
                <w:szCs w:val="24"/>
              </w:rPr>
              <w:t xml:space="preserve">Дата виявлення </w:t>
            </w:r>
            <w:r w:rsidRPr="00317B0B">
              <w:rPr>
                <w:rFonts w:ascii="Times New Roman" w:hAnsi="Times New Roman" w:cs="Times New Roman"/>
                <w:sz w:val="24"/>
                <w:szCs w:val="24"/>
              </w:rPr>
              <w:t>непередбачуваної</w:t>
            </w:r>
            <w:r w:rsidRPr="0021606A">
              <w:rPr>
                <w:rFonts w:ascii="Times New Roman" w:hAnsi="Times New Roman" w:cs="Times New Roman"/>
                <w:sz w:val="24"/>
                <w:szCs w:val="24"/>
              </w:rPr>
              <w:t xml:space="preserve"> обставини</w:t>
            </w:r>
          </w:p>
        </w:tc>
        <w:tc>
          <w:tcPr>
            <w:tcW w:w="2083" w:type="dxa"/>
            <w:vAlign w:val="center"/>
          </w:tcPr>
          <w:p w14:paraId="55017945" w14:textId="3F462848" w:rsidR="00317B0B" w:rsidRPr="0021606A" w:rsidRDefault="00000000" w:rsidP="003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41263021"/>
                <w:lock w:val="sdtLocked"/>
                <w:placeholder>
                  <w:docPart w:val="5DFF1481ED9B463FBD071BBBE3D82855"/>
                </w:placeholder>
                <w:date>
                  <w:dateFormat w:val="d MMMM yyyy' р.'"/>
                  <w:lid w:val="uk-UA"/>
                  <w:storeMappedDataAs w:val="dateTime"/>
                  <w:calendar w:val="gregorian"/>
                </w:date>
              </w:sdtPr>
              <w:sdtContent>
                <w:r w:rsidR="00317B0B">
                  <w:rPr>
                    <w:rFonts w:ascii="Times New Roman" w:hAnsi="Times New Roman" w:cs="Times New Roman"/>
                    <w:sz w:val="24"/>
                    <w:szCs w:val="24"/>
                  </w:rPr>
                  <w:t>Дата</w:t>
                </w:r>
              </w:sdtContent>
            </w:sdt>
          </w:p>
        </w:tc>
      </w:tr>
      <w:tr w:rsidR="00317B0B" w:rsidRPr="00A41065" w14:paraId="6988139D" w14:textId="77777777" w:rsidTr="00317B0B">
        <w:tc>
          <w:tcPr>
            <w:tcW w:w="562" w:type="dxa"/>
            <w:vAlign w:val="center"/>
          </w:tcPr>
          <w:p w14:paraId="254E2831" w14:textId="1F24C787" w:rsidR="00317B0B" w:rsidRDefault="00317B0B" w:rsidP="003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84" w:type="dxa"/>
            <w:vAlign w:val="center"/>
          </w:tcPr>
          <w:p w14:paraId="7017521D" w14:textId="1361AD9D" w:rsidR="00317B0B" w:rsidRPr="0021606A" w:rsidRDefault="00317B0B" w:rsidP="0087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інформування про </w:t>
            </w:r>
            <w:r w:rsidRPr="00317B0B">
              <w:rPr>
                <w:rFonts w:ascii="Times New Roman" w:hAnsi="Times New Roman" w:cs="Times New Roman"/>
                <w:sz w:val="24"/>
                <w:szCs w:val="24"/>
              </w:rPr>
              <w:t>непередбачувану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подію</w:t>
            </w:r>
          </w:p>
        </w:tc>
        <w:tc>
          <w:tcPr>
            <w:tcW w:w="2083" w:type="dxa"/>
            <w:vAlign w:val="center"/>
          </w:tcPr>
          <w:p w14:paraId="49B61673" w14:textId="1A39E0DD" w:rsidR="00317B0B" w:rsidRPr="0021606A" w:rsidRDefault="00000000" w:rsidP="003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32252643"/>
                <w:lock w:val="sdtLocked"/>
                <w:placeholder>
                  <w:docPart w:val="4B5D4F4184384B96ACF0CE2AF81FF31F"/>
                </w:placeholder>
                <w:date>
                  <w:dateFormat w:val="d MMMM yyyy' р.'"/>
                  <w:lid w:val="uk-UA"/>
                  <w:storeMappedDataAs w:val="dateTime"/>
                  <w:calendar w:val="gregorian"/>
                </w:date>
              </w:sdtPr>
              <w:sdtContent>
                <w:r w:rsidR="00317B0B">
                  <w:rPr>
                    <w:rFonts w:ascii="Times New Roman" w:hAnsi="Times New Roman" w:cs="Times New Roman"/>
                    <w:sz w:val="24"/>
                    <w:szCs w:val="24"/>
                  </w:rPr>
                  <w:t>Дата</w:t>
                </w:r>
              </w:sdtContent>
            </w:sdt>
          </w:p>
        </w:tc>
      </w:tr>
      <w:tr w:rsidR="00317B0B" w:rsidRPr="00A41065" w14:paraId="1A63D500" w14:textId="77777777" w:rsidTr="00317B0B">
        <w:tc>
          <w:tcPr>
            <w:tcW w:w="562" w:type="dxa"/>
            <w:vAlign w:val="center"/>
          </w:tcPr>
          <w:p w14:paraId="4630BF8D" w14:textId="6629823A" w:rsidR="00317B0B" w:rsidRPr="008C5C2D" w:rsidRDefault="00317B0B" w:rsidP="003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4" w:type="dxa"/>
            <w:vAlign w:val="center"/>
          </w:tcPr>
          <w:p w14:paraId="12052CC8" w14:textId="4268B691" w:rsidR="00317B0B" w:rsidRPr="008C5C2D" w:rsidRDefault="00317B0B" w:rsidP="0087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2D">
              <w:rPr>
                <w:rFonts w:ascii="Times New Roman" w:hAnsi="Times New Roman" w:cs="Times New Roman"/>
                <w:sz w:val="24"/>
                <w:szCs w:val="24"/>
              </w:rPr>
              <w:t xml:space="preserve">Короткий опис </w:t>
            </w:r>
            <w:r w:rsidRPr="00317B0B">
              <w:rPr>
                <w:rFonts w:ascii="Times New Roman" w:hAnsi="Times New Roman" w:cs="Times New Roman"/>
                <w:sz w:val="24"/>
                <w:szCs w:val="24"/>
              </w:rPr>
              <w:t>непередбачуваної</w:t>
            </w:r>
            <w:r w:rsidRPr="008C5C2D">
              <w:rPr>
                <w:rFonts w:ascii="Times New Roman" w:hAnsi="Times New Roman" w:cs="Times New Roman"/>
                <w:sz w:val="24"/>
                <w:szCs w:val="24"/>
              </w:rPr>
              <w:t xml:space="preserve"> обставини</w:t>
            </w:r>
          </w:p>
        </w:tc>
        <w:tc>
          <w:tcPr>
            <w:tcW w:w="2083" w:type="dxa"/>
            <w:vAlign w:val="center"/>
          </w:tcPr>
          <w:p w14:paraId="6B93A668" w14:textId="5BC90C2F" w:rsidR="00317B0B" w:rsidRPr="0021606A" w:rsidRDefault="00317B0B" w:rsidP="008C0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B0B" w:rsidRPr="00A41065" w14:paraId="6360EF44" w14:textId="77777777" w:rsidTr="00317B0B">
        <w:tc>
          <w:tcPr>
            <w:tcW w:w="562" w:type="dxa"/>
            <w:vAlign w:val="center"/>
          </w:tcPr>
          <w:p w14:paraId="1E34237E" w14:textId="6175E774" w:rsidR="00317B0B" w:rsidRPr="008C5C2D" w:rsidRDefault="00317B0B" w:rsidP="003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4" w:type="dxa"/>
            <w:vAlign w:val="center"/>
          </w:tcPr>
          <w:p w14:paraId="5DC40C20" w14:textId="57316D1F" w:rsidR="00317B0B" w:rsidRPr="008C5C2D" w:rsidRDefault="00317B0B" w:rsidP="0087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2D">
              <w:rPr>
                <w:rFonts w:ascii="Times New Roman" w:hAnsi="Times New Roman" w:cs="Times New Roman"/>
                <w:sz w:val="24"/>
                <w:szCs w:val="24"/>
              </w:rPr>
              <w:t xml:space="preserve">Місце виникнення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події</w:t>
            </w:r>
          </w:p>
        </w:tc>
        <w:tc>
          <w:tcPr>
            <w:tcW w:w="2083" w:type="dxa"/>
            <w:vAlign w:val="center"/>
          </w:tcPr>
          <w:p w14:paraId="45121FF6" w14:textId="77777777" w:rsidR="00317B0B" w:rsidRPr="0021606A" w:rsidRDefault="00317B0B" w:rsidP="008C0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B0B" w:rsidRPr="00A41065" w14:paraId="10FD6B98" w14:textId="77777777" w:rsidTr="00317B0B">
        <w:tc>
          <w:tcPr>
            <w:tcW w:w="562" w:type="dxa"/>
            <w:vAlign w:val="center"/>
          </w:tcPr>
          <w:p w14:paraId="79BB8AAA" w14:textId="033D2BB4" w:rsidR="00317B0B" w:rsidRPr="008C5C2D" w:rsidRDefault="00317B0B" w:rsidP="003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4" w:type="dxa"/>
            <w:vAlign w:val="center"/>
          </w:tcPr>
          <w:p w14:paraId="2F1B11A0" w14:textId="51425B75" w:rsidR="00317B0B" w:rsidRPr="008C5C2D" w:rsidRDefault="00317B0B" w:rsidP="0087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2D">
              <w:rPr>
                <w:rFonts w:ascii="Times New Roman" w:hAnsi="Times New Roman" w:cs="Times New Roman"/>
                <w:sz w:val="24"/>
                <w:szCs w:val="24"/>
              </w:rPr>
              <w:t>Присутність персоналу дослідження при події</w:t>
            </w:r>
          </w:p>
        </w:tc>
        <w:tc>
          <w:tcPr>
            <w:tcW w:w="2083" w:type="dxa"/>
            <w:vAlign w:val="center"/>
          </w:tcPr>
          <w:p w14:paraId="3C7FE192" w14:textId="77777777" w:rsidR="00317B0B" w:rsidRPr="0021606A" w:rsidRDefault="00317B0B" w:rsidP="008C0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B0B" w:rsidRPr="00A41065" w14:paraId="3CC6F8A0" w14:textId="77777777" w:rsidTr="00317B0B">
        <w:tc>
          <w:tcPr>
            <w:tcW w:w="562" w:type="dxa"/>
            <w:vAlign w:val="center"/>
          </w:tcPr>
          <w:p w14:paraId="2E4E5203" w14:textId="5CC254B5" w:rsidR="00317B0B" w:rsidRPr="008C5C2D" w:rsidRDefault="00317B0B" w:rsidP="003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4" w:type="dxa"/>
            <w:vAlign w:val="center"/>
          </w:tcPr>
          <w:p w14:paraId="144CC272" w14:textId="2AC3A2EE" w:rsidR="00317B0B" w:rsidRPr="008C5C2D" w:rsidRDefault="00317B0B" w:rsidP="0087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2D">
              <w:rPr>
                <w:rFonts w:ascii="Times New Roman" w:hAnsi="Times New Roman" w:cs="Times New Roman"/>
                <w:sz w:val="24"/>
                <w:szCs w:val="24"/>
              </w:rPr>
              <w:t xml:space="preserve">Вжиті заходи для вирішення </w:t>
            </w:r>
            <w:r w:rsidRPr="00317B0B">
              <w:rPr>
                <w:rFonts w:ascii="Times New Roman" w:hAnsi="Times New Roman" w:cs="Times New Roman"/>
                <w:sz w:val="24"/>
                <w:szCs w:val="24"/>
              </w:rPr>
              <w:t>непередбачуваної</w:t>
            </w:r>
            <w:r w:rsidRPr="008C5C2D">
              <w:rPr>
                <w:rFonts w:ascii="Times New Roman" w:hAnsi="Times New Roman" w:cs="Times New Roman"/>
                <w:sz w:val="24"/>
                <w:szCs w:val="24"/>
              </w:rPr>
              <w:t xml:space="preserve"> обставини</w:t>
            </w:r>
          </w:p>
        </w:tc>
        <w:tc>
          <w:tcPr>
            <w:tcW w:w="2083" w:type="dxa"/>
            <w:vAlign w:val="center"/>
          </w:tcPr>
          <w:p w14:paraId="5FCC5432" w14:textId="77777777" w:rsidR="00317B0B" w:rsidRPr="0021606A" w:rsidRDefault="00317B0B" w:rsidP="008C0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B0B" w:rsidRPr="00A41065" w14:paraId="57E5748C" w14:textId="77777777" w:rsidTr="00317B0B">
        <w:tc>
          <w:tcPr>
            <w:tcW w:w="562" w:type="dxa"/>
            <w:vAlign w:val="center"/>
          </w:tcPr>
          <w:p w14:paraId="44529A43" w14:textId="26388610" w:rsidR="00317B0B" w:rsidRDefault="00317B0B" w:rsidP="003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4" w:type="dxa"/>
            <w:vAlign w:val="center"/>
          </w:tcPr>
          <w:p w14:paraId="36F83903" w14:textId="0DAD16DB" w:rsidR="00317B0B" w:rsidRPr="008C5C2D" w:rsidRDefault="00317B0B" w:rsidP="008A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вирішення непередбачуваної обставини</w:t>
            </w:r>
          </w:p>
        </w:tc>
        <w:tc>
          <w:tcPr>
            <w:tcW w:w="2083" w:type="dxa"/>
            <w:vAlign w:val="center"/>
          </w:tcPr>
          <w:p w14:paraId="6BAFF20B" w14:textId="77777777" w:rsidR="00317B0B" w:rsidRPr="0021606A" w:rsidRDefault="00317B0B" w:rsidP="008A5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B0B" w:rsidRPr="00A41065" w14:paraId="779950DC" w14:textId="77777777" w:rsidTr="00317B0B">
        <w:tc>
          <w:tcPr>
            <w:tcW w:w="562" w:type="dxa"/>
            <w:vAlign w:val="center"/>
          </w:tcPr>
          <w:p w14:paraId="5F564E0B" w14:textId="617BEA47" w:rsidR="00317B0B" w:rsidRDefault="00317B0B" w:rsidP="003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4" w:type="dxa"/>
            <w:vAlign w:val="center"/>
          </w:tcPr>
          <w:p w14:paraId="02EF262A" w14:textId="2FF4D9DA" w:rsidR="00317B0B" w:rsidRPr="00A41065" w:rsidRDefault="00317B0B" w:rsidP="008C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Вплив непередбаченої обставини на реалізацію дослідження</w:t>
            </w:r>
          </w:p>
        </w:tc>
        <w:tc>
          <w:tcPr>
            <w:tcW w:w="2083" w:type="dxa"/>
            <w:vAlign w:val="center"/>
          </w:tcPr>
          <w:p w14:paraId="2B97BF79" w14:textId="77777777" w:rsidR="00317B0B" w:rsidRPr="0021606A" w:rsidRDefault="00317B0B" w:rsidP="008C5C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7B0B" w:rsidRPr="00A41065" w14:paraId="4A83CE31" w14:textId="77777777" w:rsidTr="00317B0B">
        <w:tc>
          <w:tcPr>
            <w:tcW w:w="562" w:type="dxa"/>
            <w:vAlign w:val="center"/>
          </w:tcPr>
          <w:p w14:paraId="5ECEB46F" w14:textId="69D79728" w:rsidR="00317B0B" w:rsidRPr="008C0738" w:rsidRDefault="00317B0B" w:rsidP="0031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4" w:type="dxa"/>
            <w:vAlign w:val="center"/>
          </w:tcPr>
          <w:p w14:paraId="038CB6B3" w14:textId="0B5E7551" w:rsidR="00317B0B" w:rsidRPr="00A41065" w:rsidRDefault="00317B0B" w:rsidP="008C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38">
              <w:rPr>
                <w:rFonts w:ascii="Times New Roman" w:hAnsi="Times New Roman" w:cs="Times New Roman"/>
                <w:sz w:val="24"/>
                <w:szCs w:val="24"/>
              </w:rPr>
              <w:t>Вплив непередбачуваних обставин на респондентів (збільшення ризиків зазнати шкоди, ніж зазначалось, тощо)</w:t>
            </w:r>
          </w:p>
        </w:tc>
        <w:tc>
          <w:tcPr>
            <w:tcW w:w="2083" w:type="dxa"/>
            <w:vAlign w:val="center"/>
          </w:tcPr>
          <w:p w14:paraId="4849991D" w14:textId="77777777" w:rsidR="00317B0B" w:rsidRPr="0021606A" w:rsidRDefault="00317B0B" w:rsidP="008C5C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B4A5D92" w14:textId="77777777" w:rsidR="00317B0B" w:rsidRDefault="00317B0B" w:rsidP="008A5A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25E172" w14:textId="7B611D58" w:rsidR="00317B0B" w:rsidRDefault="00317B0B" w:rsidP="00317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розглянути можливість:</w:t>
      </w:r>
    </w:p>
    <w:p w14:paraId="22468538" w14:textId="36ECC45A" w:rsidR="00317B0B" w:rsidRDefault="00000000" w:rsidP="00317B0B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8358098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B0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17B0B">
        <w:rPr>
          <w:rFonts w:ascii="Times New Roman" w:hAnsi="Times New Roman" w:cs="Times New Roman"/>
          <w:sz w:val="24"/>
          <w:szCs w:val="24"/>
        </w:rPr>
        <w:t xml:space="preserve"> Продовжити дослідження без змін до Протоколу або інформованої згоди</w:t>
      </w:r>
    </w:p>
    <w:p w14:paraId="1D08A5EE" w14:textId="77777777" w:rsidR="00317B0B" w:rsidRDefault="00000000" w:rsidP="00317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7004325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B0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17B0B">
        <w:rPr>
          <w:rFonts w:ascii="Times New Roman" w:hAnsi="Times New Roman" w:cs="Times New Roman"/>
          <w:sz w:val="24"/>
          <w:szCs w:val="24"/>
        </w:rPr>
        <w:t xml:space="preserve"> Продовжити дослідження з внесенням змін до Протоколу або інформованої згоди</w:t>
      </w:r>
    </w:p>
    <w:p w14:paraId="48AF47E0" w14:textId="1C5ACD12" w:rsidR="00317B0B" w:rsidRDefault="00000000" w:rsidP="00317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2840595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B0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17B0B">
        <w:rPr>
          <w:rFonts w:ascii="Times New Roman" w:hAnsi="Times New Roman" w:cs="Times New Roman"/>
          <w:sz w:val="24"/>
          <w:szCs w:val="24"/>
        </w:rPr>
        <w:t xml:space="preserve"> Призупинити дослідження до повного завершення події</w:t>
      </w:r>
    </w:p>
    <w:p w14:paraId="0765273B" w14:textId="55C977A9" w:rsidR="00317B0B" w:rsidRDefault="00000000" w:rsidP="00317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2847438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B0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17B0B">
        <w:rPr>
          <w:rFonts w:ascii="Times New Roman" w:hAnsi="Times New Roman" w:cs="Times New Roman"/>
          <w:sz w:val="24"/>
          <w:szCs w:val="24"/>
        </w:rPr>
        <w:t xml:space="preserve"> </w:t>
      </w:r>
      <w:r w:rsidR="00317B0B" w:rsidRPr="00317B0B">
        <w:rPr>
          <w:rFonts w:ascii="Times New Roman" w:hAnsi="Times New Roman" w:cs="Times New Roman"/>
          <w:sz w:val="24"/>
          <w:szCs w:val="24"/>
        </w:rPr>
        <w:t>Припинити дослідження з подальшим видаленням всієї інформації</w:t>
      </w:r>
    </w:p>
    <w:p w14:paraId="4E9EC784" w14:textId="77777777" w:rsidR="00317B0B" w:rsidRDefault="00000000" w:rsidP="00317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4436049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B0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17B0B">
        <w:rPr>
          <w:rFonts w:ascii="Times New Roman" w:hAnsi="Times New Roman" w:cs="Times New Roman"/>
          <w:sz w:val="24"/>
          <w:szCs w:val="24"/>
        </w:rPr>
        <w:t xml:space="preserve"> Інше: </w:t>
      </w:r>
    </w:p>
    <w:p w14:paraId="73A24E8C" w14:textId="77777777" w:rsidR="008A5A2B" w:rsidRDefault="008A5A2B" w:rsidP="00455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DFC8F0" w14:textId="77777777" w:rsidR="004558EB" w:rsidRDefault="004558EB" w:rsidP="00455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2C9101" w14:textId="0E25BC45" w:rsidR="004558EB" w:rsidRDefault="004558EB" w:rsidP="004558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Підпис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49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ПІБ</w:t>
      </w:r>
      <w:r w:rsidR="00DE3C8D" w:rsidRPr="00DE3C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подавача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4C3A9E9" w14:textId="77777777" w:rsidR="004558EB" w:rsidRPr="0086445F" w:rsidRDefault="004558EB" w:rsidP="00864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4558EB" w:rsidRPr="0086445F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AE596" w14:textId="77777777" w:rsidR="002F51D1" w:rsidRDefault="002F51D1" w:rsidP="004558EB">
      <w:pPr>
        <w:spacing w:after="0" w:line="240" w:lineRule="auto"/>
      </w:pPr>
      <w:r>
        <w:separator/>
      </w:r>
    </w:p>
  </w:endnote>
  <w:endnote w:type="continuationSeparator" w:id="0">
    <w:p w14:paraId="3DF1EBF7" w14:textId="77777777" w:rsidR="002F51D1" w:rsidRDefault="002F51D1" w:rsidP="0045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CAF64" w14:textId="77777777" w:rsidR="002F51D1" w:rsidRDefault="002F51D1" w:rsidP="004558EB">
      <w:pPr>
        <w:spacing w:after="0" w:line="240" w:lineRule="auto"/>
      </w:pPr>
      <w:r>
        <w:separator/>
      </w:r>
    </w:p>
  </w:footnote>
  <w:footnote w:type="continuationSeparator" w:id="0">
    <w:p w14:paraId="53E55046" w14:textId="77777777" w:rsidR="002F51D1" w:rsidRDefault="002F51D1" w:rsidP="0045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9AB2" w14:textId="77777777" w:rsidR="004558EB" w:rsidRDefault="004558EB" w:rsidP="004558EB">
    <w:pPr>
      <w:pStyle w:val="a5"/>
      <w:jc w:val="right"/>
    </w:pPr>
    <w:r>
      <w:rPr>
        <w:noProof/>
        <w:lang w:eastAsia="uk-UA"/>
      </w:rPr>
      <w:drawing>
        <wp:inline distT="0" distB="0" distL="0" distR="0" wp14:anchorId="6510E4B4" wp14:editId="5422B324">
          <wp:extent cx="2001864" cy="76200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087" cy="7647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311ED"/>
    <w:multiLevelType w:val="hybridMultilevel"/>
    <w:tmpl w:val="269A28C6"/>
    <w:lvl w:ilvl="0" w:tplc="6E0E96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99756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EB"/>
    <w:rsid w:val="00027559"/>
    <w:rsid w:val="0021606A"/>
    <w:rsid w:val="00223DF2"/>
    <w:rsid w:val="002F51D1"/>
    <w:rsid w:val="00317B0B"/>
    <w:rsid w:val="00363C2D"/>
    <w:rsid w:val="00403387"/>
    <w:rsid w:val="004558EB"/>
    <w:rsid w:val="007626A0"/>
    <w:rsid w:val="007B4917"/>
    <w:rsid w:val="00850982"/>
    <w:rsid w:val="00851100"/>
    <w:rsid w:val="00861AC8"/>
    <w:rsid w:val="0086445F"/>
    <w:rsid w:val="008A5A2B"/>
    <w:rsid w:val="008C0738"/>
    <w:rsid w:val="008C5C2D"/>
    <w:rsid w:val="00A415A3"/>
    <w:rsid w:val="00D622D6"/>
    <w:rsid w:val="00DD2817"/>
    <w:rsid w:val="00DE3C8D"/>
    <w:rsid w:val="00FA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8A3E"/>
  <w15:chartTrackingRefBased/>
  <w15:docId w15:val="{1FB26D59-2006-41A2-BB6F-BE89A410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58E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558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58EB"/>
  </w:style>
  <w:style w:type="paragraph" w:styleId="a7">
    <w:name w:val="footer"/>
    <w:basedOn w:val="a"/>
    <w:link w:val="a8"/>
    <w:uiPriority w:val="99"/>
    <w:unhideWhenUsed/>
    <w:rsid w:val="004558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58EB"/>
  </w:style>
  <w:style w:type="paragraph" w:styleId="a9">
    <w:name w:val="List Paragraph"/>
    <w:basedOn w:val="a"/>
    <w:uiPriority w:val="34"/>
    <w:qFormat/>
    <w:rsid w:val="008C5C2D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317B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759C2F5D414AB2B676EA0A71FB5D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D8A238-0138-46F3-9E87-22D1941A11E5}"/>
      </w:docPartPr>
      <w:docPartBody>
        <w:p w:rsidR="00BF59B9" w:rsidRDefault="00495D94" w:rsidP="00495D94">
          <w:pPr>
            <w:pStyle w:val="47759C2F5D414AB2B676EA0A71FB5D8D1"/>
          </w:pPr>
          <w:r w:rsidRPr="00816816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9181B9C88BBE4ED292BA997CAA2F5D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05A27A-BD91-42E0-8BB0-2CAC8420D2C9}"/>
      </w:docPartPr>
      <w:docPartBody>
        <w:p w:rsidR="00BF59B9" w:rsidRDefault="00495D94" w:rsidP="00495D94">
          <w:pPr>
            <w:pStyle w:val="9181B9C88BBE4ED292BA997CAA2F5DC11"/>
          </w:pPr>
          <w:r w:rsidRPr="00816816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3B263639F151448D88ED7E25ABB3F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1C4EB-5DD0-4DA0-B2F2-A806F7CBB813}"/>
      </w:docPartPr>
      <w:docPartBody>
        <w:p w:rsidR="00BF59B9" w:rsidRDefault="00495D94" w:rsidP="00495D94">
          <w:pPr>
            <w:pStyle w:val="3B263639F151448D88ED7E25ABB3FBED"/>
          </w:pPr>
          <w:r w:rsidRPr="00415028">
            <w:rPr>
              <w:rStyle w:val="a3"/>
            </w:rPr>
            <w:t>Место для ввода даты.</w:t>
          </w:r>
        </w:p>
      </w:docPartBody>
    </w:docPart>
    <w:docPart>
      <w:docPartPr>
        <w:name w:val="5DFF1481ED9B463FBD071BBBE3D82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F188B4-1171-4C3D-82FE-A68EF5C08ECA}"/>
      </w:docPartPr>
      <w:docPartBody>
        <w:p w:rsidR="00BF59B9" w:rsidRDefault="00495D94" w:rsidP="00495D94">
          <w:pPr>
            <w:pStyle w:val="5DFF1481ED9B463FBD071BBBE3D82855"/>
          </w:pPr>
          <w:r w:rsidRPr="00415028">
            <w:rPr>
              <w:rStyle w:val="a3"/>
            </w:rPr>
            <w:t>Место для ввода даты.</w:t>
          </w:r>
        </w:p>
      </w:docPartBody>
    </w:docPart>
    <w:docPart>
      <w:docPartPr>
        <w:name w:val="4B5D4F4184384B96ACF0CE2AF81FF3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6516A6-0F94-4CCE-87FB-05A91F6D3715}"/>
      </w:docPartPr>
      <w:docPartBody>
        <w:p w:rsidR="00BF59B9" w:rsidRDefault="00495D94" w:rsidP="00495D94">
          <w:pPr>
            <w:pStyle w:val="4B5D4F4184384B96ACF0CE2AF81FF31F"/>
          </w:pPr>
          <w:r w:rsidRPr="00415028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94"/>
    <w:rsid w:val="00187460"/>
    <w:rsid w:val="00495D94"/>
    <w:rsid w:val="00690425"/>
    <w:rsid w:val="00723750"/>
    <w:rsid w:val="00A60108"/>
    <w:rsid w:val="00BF59B9"/>
    <w:rsid w:val="00F6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5D94"/>
    <w:rPr>
      <w:color w:val="808080"/>
    </w:rPr>
  </w:style>
  <w:style w:type="paragraph" w:customStyle="1" w:styleId="3B263639F151448D88ED7E25ABB3FBED">
    <w:name w:val="3B263639F151448D88ED7E25ABB3FBED"/>
    <w:rsid w:val="00495D94"/>
  </w:style>
  <w:style w:type="paragraph" w:customStyle="1" w:styleId="5DFF1481ED9B463FBD071BBBE3D82855">
    <w:name w:val="5DFF1481ED9B463FBD071BBBE3D82855"/>
    <w:rsid w:val="00495D94"/>
  </w:style>
  <w:style w:type="paragraph" w:customStyle="1" w:styleId="4B5D4F4184384B96ACF0CE2AF81FF31F">
    <w:name w:val="4B5D4F4184384B96ACF0CE2AF81FF31F"/>
    <w:rsid w:val="00495D94"/>
  </w:style>
  <w:style w:type="paragraph" w:customStyle="1" w:styleId="47759C2F5D414AB2B676EA0A71FB5D8D1">
    <w:name w:val="47759C2F5D414AB2B676EA0A71FB5D8D1"/>
    <w:rsid w:val="00495D94"/>
    <w:rPr>
      <w:rFonts w:eastAsiaTheme="minorHAnsi"/>
      <w:lang w:eastAsia="en-US"/>
    </w:rPr>
  </w:style>
  <w:style w:type="paragraph" w:customStyle="1" w:styleId="9181B9C88BBE4ED292BA997CAA2F5DC11">
    <w:name w:val="9181B9C88BBE4ED292BA997CAA2F5DC11"/>
    <w:rsid w:val="00495D9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Mariia Moshura</cp:lastModifiedBy>
  <cp:revision>13</cp:revision>
  <cp:lastPrinted>2022-06-27T12:23:00Z</cp:lastPrinted>
  <dcterms:created xsi:type="dcterms:W3CDTF">2018-08-09T08:35:00Z</dcterms:created>
  <dcterms:modified xsi:type="dcterms:W3CDTF">2022-07-28T13:00:00Z</dcterms:modified>
</cp:coreProperties>
</file>