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E0C" w:rsidRDefault="00D17299" w:rsidP="00D17299">
      <w:pPr>
        <w:rPr>
          <w:rFonts w:eastAsia="Times New Roman" w:cs="Times New Roman"/>
          <w:bCs/>
          <w:color w:val="264283"/>
        </w:rPr>
      </w:pPr>
      <w:r w:rsidRPr="00D17299">
        <w:rPr>
          <w:rFonts w:eastAsia="Times New Roman" w:cs="Times New Roman"/>
          <w:bCs/>
          <w:color w:val="264283"/>
        </w:rPr>
        <w:t>Дослідження «</w:t>
      </w:r>
      <w:proofErr w:type="spellStart"/>
      <w:r w:rsidRPr="00D17299">
        <w:rPr>
          <w:rFonts w:eastAsia="Times New Roman" w:cs="Times New Roman"/>
          <w:bCs/>
          <w:color w:val="264283"/>
          <w:lang w:val="uk-UA"/>
        </w:rPr>
        <w:t>Самотестування</w:t>
      </w:r>
      <w:proofErr w:type="spellEnd"/>
      <w:r w:rsidRPr="00D17299">
        <w:rPr>
          <w:rFonts w:eastAsia="Times New Roman" w:cs="Times New Roman"/>
          <w:bCs/>
          <w:color w:val="264283"/>
          <w:lang w:val="uk-UA"/>
        </w:rPr>
        <w:t xml:space="preserve"> серед чоловіків, що мають секс</w:t>
      </w:r>
      <w:r w:rsidRPr="00D17299">
        <w:rPr>
          <w:rFonts w:eastAsia="Times New Roman" w:cs="Times New Roman"/>
          <w:color w:val="264283"/>
          <w:sz w:val="32"/>
          <w:szCs w:val="32"/>
          <w:lang w:val="uk-UA"/>
        </w:rPr>
        <w:t xml:space="preserve"> </w:t>
      </w:r>
      <w:r w:rsidRPr="00D17299">
        <w:rPr>
          <w:rFonts w:eastAsia="Times New Roman" w:cs="Times New Roman"/>
          <w:bCs/>
          <w:color w:val="264283"/>
          <w:lang w:val="uk-UA"/>
        </w:rPr>
        <w:t>із чоловіками</w:t>
      </w:r>
      <w:r w:rsidRPr="00D17299">
        <w:rPr>
          <w:rFonts w:eastAsia="Times New Roman" w:cs="Times New Roman"/>
          <w:bCs/>
          <w:color w:val="264283"/>
        </w:rPr>
        <w:t>»</w:t>
      </w:r>
    </w:p>
    <w:p w:rsidR="00D17299" w:rsidRPr="007D440B" w:rsidRDefault="00D17299" w:rsidP="00D17299">
      <w:pPr>
        <w:spacing w:after="0" w:line="240" w:lineRule="auto"/>
        <w:jc w:val="both"/>
        <w:rPr>
          <w:rFonts w:ascii="Verdana" w:hAnsi="Verdana" w:cstheme="majorBidi"/>
          <w:lang w:val="uk-UA"/>
        </w:rPr>
      </w:pPr>
      <w:r w:rsidRPr="007D440B">
        <w:rPr>
          <w:rFonts w:ascii="Verdana" w:hAnsi="Verdana" w:cstheme="majorBidi"/>
          <w:lang w:val="uk-UA"/>
        </w:rPr>
        <w:t>Рівень поінформованості про ВІЛ-інфекцію серед ЧСЧ є високим, проте не всі об’єктивно оцінюють ризики, асоційовані з поширеними в цій групі сексуальними практиками; подекуди трапляються неправильні уявлення про шляхи передачі ВІЛ. Наприклад, зустрічаються уявлення про</w:t>
      </w:r>
      <w:r w:rsidRPr="007D440B">
        <w:rPr>
          <w:rFonts w:ascii="Verdana" w:hAnsi="Verdana" w:cstheme="majorBidi"/>
          <w:lang w:val="uk-UA"/>
        </w:rPr>
        <w:t xml:space="preserve"> </w:t>
      </w:r>
      <w:r w:rsidRPr="007D440B">
        <w:rPr>
          <w:rFonts w:ascii="Verdana" w:hAnsi="Verdana" w:cstheme="majorBidi"/>
          <w:lang w:val="uk-UA"/>
        </w:rPr>
        <w:t xml:space="preserve">допустимість невикористання </w:t>
      </w:r>
      <w:proofErr w:type="spellStart"/>
      <w:r w:rsidRPr="007D440B">
        <w:rPr>
          <w:rFonts w:ascii="Verdana" w:hAnsi="Verdana" w:cstheme="majorBidi"/>
          <w:lang w:val="uk-UA"/>
        </w:rPr>
        <w:t>презерватива</w:t>
      </w:r>
      <w:proofErr w:type="spellEnd"/>
      <w:r w:rsidRPr="007D440B">
        <w:rPr>
          <w:rFonts w:ascii="Verdana" w:hAnsi="Verdana" w:cstheme="majorBidi"/>
          <w:lang w:val="uk-UA"/>
        </w:rPr>
        <w:t xml:space="preserve"> під час орального сексу</w:t>
      </w:r>
      <w:r w:rsidRPr="007D440B">
        <w:rPr>
          <w:rFonts w:ascii="Verdana" w:hAnsi="Verdana" w:cstheme="majorBidi"/>
          <w:lang w:val="uk-UA"/>
        </w:rPr>
        <w:t xml:space="preserve"> і </w:t>
      </w:r>
      <w:r w:rsidRPr="007D440B">
        <w:rPr>
          <w:rFonts w:ascii="Verdana" w:hAnsi="Verdana" w:cstheme="majorBidi"/>
          <w:lang w:val="uk-UA"/>
        </w:rPr>
        <w:t>ризик передачі ВІЛ через слину чи побутовим шляхом.</w:t>
      </w:r>
    </w:p>
    <w:p w:rsidR="00D17299" w:rsidRPr="007D440B" w:rsidRDefault="00D17299" w:rsidP="00D17299">
      <w:pPr>
        <w:spacing w:after="0" w:line="240" w:lineRule="auto"/>
        <w:jc w:val="both"/>
        <w:rPr>
          <w:rFonts w:ascii="Verdana" w:hAnsi="Verdana" w:cstheme="majorBidi"/>
          <w:lang w:val="uk-UA"/>
        </w:rPr>
      </w:pPr>
      <w:r w:rsidRPr="007D440B">
        <w:rPr>
          <w:rFonts w:ascii="Verdana" w:hAnsi="Verdana" w:cstheme="majorBidi"/>
          <w:lang w:val="uk-UA"/>
        </w:rPr>
        <w:t xml:space="preserve">Послуги із тестування і профілактики надаються ЧСЧ низкою регіональних НУО та державних ЗОЗ, зокрема й Центрами СНІДу. Частіше ЧСЧ віддають перевагу отриманню послуг в НУО, оскільки в державних ЗОЗ вони досі стикаються (або бояться зіткнутися) зі стигматизацією, дискримінацією і порушенням конфіденційності. </w:t>
      </w:r>
    </w:p>
    <w:p w:rsidR="00D17299" w:rsidRPr="007D440B" w:rsidRDefault="00D17299" w:rsidP="007D440B">
      <w:pPr>
        <w:spacing w:after="0" w:line="240" w:lineRule="auto"/>
        <w:jc w:val="both"/>
        <w:rPr>
          <w:rFonts w:ascii="Verdana" w:hAnsi="Verdana" w:cstheme="majorBidi"/>
          <w:lang w:val="uk-UA"/>
        </w:rPr>
      </w:pPr>
      <w:r w:rsidRPr="007D440B">
        <w:rPr>
          <w:rFonts w:ascii="Verdana" w:hAnsi="Verdana" w:cstheme="majorBidi"/>
          <w:lang w:val="uk-UA"/>
        </w:rPr>
        <w:t>Серед найпоширеніших причин звернення за тестуванням</w:t>
      </w:r>
      <w:r w:rsidR="007D440B" w:rsidRPr="007D440B">
        <w:rPr>
          <w:rFonts w:ascii="Verdana" w:hAnsi="Verdana" w:cstheme="majorBidi"/>
          <w:lang w:val="uk-UA"/>
        </w:rPr>
        <w:t xml:space="preserve"> є </w:t>
      </w:r>
      <w:r w:rsidRPr="007D440B">
        <w:rPr>
          <w:rFonts w:ascii="Verdana" w:hAnsi="Verdana" w:cstheme="majorBidi"/>
          <w:lang w:val="uk-UA"/>
        </w:rPr>
        <w:t>незахищені сексуальні контакт</w:t>
      </w:r>
      <w:r w:rsidR="007D440B" w:rsidRPr="007D440B">
        <w:rPr>
          <w:rFonts w:ascii="Verdana" w:hAnsi="Verdana" w:cstheme="majorBidi"/>
          <w:lang w:val="uk-UA"/>
        </w:rPr>
        <w:t xml:space="preserve">и, виявлення ВІЛ у партнера, </w:t>
      </w:r>
      <w:r w:rsidRPr="007D440B">
        <w:rPr>
          <w:rFonts w:ascii="Verdana" w:hAnsi="Verdana" w:cstheme="majorBidi"/>
          <w:lang w:val="uk-UA"/>
        </w:rPr>
        <w:t>сексуаль</w:t>
      </w:r>
      <w:r w:rsidR="007D440B" w:rsidRPr="007D440B">
        <w:rPr>
          <w:rFonts w:ascii="Verdana" w:hAnsi="Verdana" w:cstheme="majorBidi"/>
          <w:lang w:val="uk-UA"/>
        </w:rPr>
        <w:t xml:space="preserve">ні контакти з новим партнером і </w:t>
      </w:r>
      <w:r w:rsidRPr="007D440B">
        <w:rPr>
          <w:rFonts w:ascii="Verdana" w:hAnsi="Verdana" w:cstheme="majorBidi"/>
          <w:lang w:val="uk-UA"/>
        </w:rPr>
        <w:t>регулярне профілактичне тестування.</w:t>
      </w:r>
    </w:p>
    <w:p w:rsidR="00D17299" w:rsidRPr="00171773" w:rsidRDefault="00D17299" w:rsidP="00D17299">
      <w:pPr>
        <w:spacing w:after="0" w:line="240" w:lineRule="auto"/>
        <w:ind w:left="993"/>
        <w:jc w:val="both"/>
        <w:rPr>
          <w:rFonts w:ascii="Verdana" w:hAnsi="Verdana" w:cstheme="majorBidi"/>
          <w:b/>
          <w:color w:val="4472C4" w:themeColor="accent5"/>
          <w:lang w:val="uk-UA"/>
        </w:rPr>
      </w:pPr>
    </w:p>
    <w:p w:rsidR="00D17299" w:rsidRPr="007D440B" w:rsidRDefault="00D17299" w:rsidP="00D17299">
      <w:pPr>
        <w:spacing w:after="0" w:line="240" w:lineRule="auto"/>
        <w:jc w:val="both"/>
        <w:rPr>
          <w:rFonts w:ascii="Verdana" w:hAnsi="Verdana" w:cstheme="majorBidi"/>
          <w:lang w:val="uk-UA"/>
        </w:rPr>
      </w:pPr>
      <w:r w:rsidRPr="007D440B">
        <w:rPr>
          <w:rFonts w:ascii="Verdana" w:hAnsi="Verdana" w:cstheme="majorBidi"/>
          <w:lang w:val="uk-UA"/>
        </w:rPr>
        <w:t xml:space="preserve">Клієнти, соціальні працівники, психологи та працівники НУО ставляться до послуги </w:t>
      </w:r>
      <w:proofErr w:type="spellStart"/>
      <w:r w:rsidRPr="007D440B">
        <w:rPr>
          <w:rFonts w:ascii="Verdana" w:hAnsi="Verdana" w:cstheme="majorBidi"/>
          <w:lang w:val="uk-UA"/>
        </w:rPr>
        <w:t>самотестування</w:t>
      </w:r>
      <w:proofErr w:type="spellEnd"/>
      <w:r w:rsidRPr="007D440B">
        <w:rPr>
          <w:rFonts w:ascii="Verdana" w:hAnsi="Verdana" w:cstheme="majorBidi"/>
          <w:lang w:val="uk-UA"/>
        </w:rPr>
        <w:t xml:space="preserve"> переважно позитивно. Лікарі схильні не підтримувати впровадження послуги через побоювання щодо неправильного проведення процедури та інтерпретації результату. </w:t>
      </w:r>
    </w:p>
    <w:p w:rsidR="00D17299" w:rsidRPr="007D440B" w:rsidRDefault="00D17299" w:rsidP="00D17299">
      <w:pPr>
        <w:pStyle w:val="a3"/>
        <w:spacing w:after="0" w:line="240" w:lineRule="auto"/>
        <w:ind w:left="927"/>
        <w:jc w:val="both"/>
        <w:rPr>
          <w:rFonts w:ascii="Verdana" w:hAnsi="Verdana" w:cstheme="majorBidi"/>
          <w:lang w:val="uk-UA"/>
        </w:rPr>
      </w:pPr>
    </w:p>
    <w:p w:rsidR="00D17299" w:rsidRPr="007D440B" w:rsidRDefault="007D440B" w:rsidP="007D440B">
      <w:pPr>
        <w:spacing w:after="0" w:line="240" w:lineRule="auto"/>
        <w:jc w:val="both"/>
        <w:rPr>
          <w:rFonts w:ascii="Verdana" w:hAnsi="Verdana" w:cstheme="majorBidi"/>
          <w:lang w:val="uk-UA"/>
        </w:rPr>
      </w:pPr>
      <w:r w:rsidRPr="007D440B">
        <w:rPr>
          <w:rFonts w:ascii="Verdana" w:hAnsi="Verdana" w:cstheme="majorBidi"/>
          <w:lang w:val="uk-UA"/>
        </w:rPr>
        <w:t>Перевагами</w:t>
      </w:r>
      <w:r w:rsidR="00D17299" w:rsidRPr="007D440B">
        <w:rPr>
          <w:rFonts w:ascii="Verdana" w:hAnsi="Verdana" w:cstheme="majorBidi"/>
          <w:lang w:val="uk-UA"/>
        </w:rPr>
        <w:t xml:space="preserve"> </w:t>
      </w:r>
      <w:proofErr w:type="spellStart"/>
      <w:r w:rsidR="00D17299" w:rsidRPr="007D440B">
        <w:rPr>
          <w:rFonts w:ascii="Verdana" w:hAnsi="Verdana" w:cstheme="majorBidi"/>
          <w:lang w:val="uk-UA"/>
        </w:rPr>
        <w:t>самотестування</w:t>
      </w:r>
      <w:proofErr w:type="spellEnd"/>
      <w:r>
        <w:rPr>
          <w:rFonts w:ascii="Verdana" w:hAnsi="Verdana" w:cstheme="majorBidi"/>
          <w:lang w:val="uk-UA"/>
        </w:rPr>
        <w:t xml:space="preserve"> є</w:t>
      </w:r>
      <w:r w:rsidR="00D17299" w:rsidRPr="007D440B">
        <w:rPr>
          <w:rFonts w:ascii="Verdana" w:hAnsi="Verdana" w:cstheme="majorBidi"/>
          <w:lang w:val="uk-UA"/>
        </w:rPr>
        <w:t xml:space="preserve"> можливість проведення процедури вдома зі збереженням конфіденційності та залучення до тестування тих груп ЧСЧ, які інакше не скористалися би послугою з тестування. Клієнти НУО розглядають послугу </w:t>
      </w:r>
      <w:proofErr w:type="spellStart"/>
      <w:r w:rsidR="00D17299" w:rsidRPr="007D440B">
        <w:rPr>
          <w:rFonts w:ascii="Verdana" w:hAnsi="Verdana" w:cstheme="majorBidi"/>
          <w:lang w:val="uk-UA"/>
        </w:rPr>
        <w:t>самотестування</w:t>
      </w:r>
      <w:proofErr w:type="spellEnd"/>
      <w:r w:rsidR="00D17299" w:rsidRPr="007D440B">
        <w:rPr>
          <w:rFonts w:ascii="Verdana" w:hAnsi="Verdana" w:cstheme="majorBidi"/>
          <w:lang w:val="uk-UA"/>
        </w:rPr>
        <w:t xml:space="preserve"> (на основі </w:t>
      </w:r>
      <w:proofErr w:type="spellStart"/>
      <w:r w:rsidR="00D17299" w:rsidRPr="007D440B">
        <w:rPr>
          <w:rFonts w:ascii="Verdana" w:hAnsi="Verdana" w:cstheme="majorBidi"/>
          <w:lang w:val="uk-UA"/>
        </w:rPr>
        <w:t>слинових</w:t>
      </w:r>
      <w:proofErr w:type="spellEnd"/>
      <w:r w:rsidR="00D17299" w:rsidRPr="007D440B">
        <w:rPr>
          <w:rFonts w:ascii="Verdana" w:hAnsi="Verdana" w:cstheme="majorBidi"/>
          <w:lang w:val="uk-UA"/>
        </w:rPr>
        <w:t xml:space="preserve"> тестів) як альтернативу </w:t>
      </w:r>
      <w:proofErr w:type="spellStart"/>
      <w:r w:rsidR="00D17299" w:rsidRPr="007D440B">
        <w:rPr>
          <w:rFonts w:ascii="Verdana" w:hAnsi="Verdana" w:cstheme="majorBidi"/>
          <w:lang w:val="uk-UA"/>
        </w:rPr>
        <w:t>асистованого</w:t>
      </w:r>
      <w:proofErr w:type="spellEnd"/>
      <w:r w:rsidR="00D17299" w:rsidRPr="007D440B">
        <w:rPr>
          <w:rFonts w:ascii="Verdana" w:hAnsi="Verdana" w:cstheme="majorBidi"/>
          <w:lang w:val="uk-UA"/>
        </w:rPr>
        <w:t xml:space="preserve"> тестування (обидві послуги повинні надаватися паралельно), яка має перевагу в контексті певних ситуацій (наприклад, при тестуванні партнерів (зокрема й випадкових) удома, або як основний метод тестування не клієнтів НУО).</w:t>
      </w:r>
    </w:p>
    <w:p w:rsidR="00D17299" w:rsidRPr="007D440B" w:rsidRDefault="00D17299" w:rsidP="007D440B">
      <w:pPr>
        <w:spacing w:after="0" w:line="240" w:lineRule="auto"/>
        <w:jc w:val="both"/>
        <w:rPr>
          <w:rFonts w:ascii="Verdana" w:hAnsi="Verdana" w:cstheme="majorBidi"/>
          <w:lang w:val="uk-UA"/>
        </w:rPr>
      </w:pPr>
      <w:r w:rsidRPr="007D440B">
        <w:rPr>
          <w:rFonts w:ascii="Verdana" w:hAnsi="Verdana" w:cstheme="majorBidi"/>
          <w:lang w:val="uk-UA"/>
        </w:rPr>
        <w:t xml:space="preserve">Недоліки </w:t>
      </w:r>
      <w:proofErr w:type="spellStart"/>
      <w:r w:rsidRPr="007D440B">
        <w:rPr>
          <w:rFonts w:ascii="Verdana" w:hAnsi="Verdana" w:cstheme="majorBidi"/>
          <w:lang w:val="uk-UA"/>
        </w:rPr>
        <w:t>самотестування</w:t>
      </w:r>
      <w:proofErr w:type="spellEnd"/>
      <w:r w:rsidR="007D440B">
        <w:rPr>
          <w:rFonts w:ascii="Verdana" w:hAnsi="Verdana" w:cstheme="majorBidi"/>
          <w:lang w:val="uk-UA"/>
        </w:rPr>
        <w:t>. О</w:t>
      </w:r>
      <w:r w:rsidRPr="007D440B">
        <w:rPr>
          <w:rFonts w:ascii="Verdana" w:hAnsi="Verdana" w:cstheme="majorBidi"/>
          <w:lang w:val="uk-UA"/>
        </w:rPr>
        <w:t xml:space="preserve">тримання позитивного результату наодинці із самими собою, без </w:t>
      </w:r>
      <w:proofErr w:type="spellStart"/>
      <w:r w:rsidRPr="007D440B">
        <w:rPr>
          <w:rFonts w:ascii="Verdana" w:hAnsi="Verdana" w:cstheme="majorBidi"/>
          <w:lang w:val="uk-UA"/>
        </w:rPr>
        <w:t>дотестової</w:t>
      </w:r>
      <w:proofErr w:type="spellEnd"/>
      <w:r w:rsidRPr="007D440B">
        <w:rPr>
          <w:rFonts w:ascii="Verdana" w:hAnsi="Verdana" w:cstheme="majorBidi"/>
          <w:lang w:val="uk-UA"/>
        </w:rPr>
        <w:t xml:space="preserve"> та </w:t>
      </w:r>
      <w:proofErr w:type="spellStart"/>
      <w:r w:rsidRPr="007D440B">
        <w:rPr>
          <w:rFonts w:ascii="Verdana" w:hAnsi="Verdana" w:cstheme="majorBidi"/>
          <w:lang w:val="uk-UA"/>
        </w:rPr>
        <w:t>післятестової</w:t>
      </w:r>
      <w:proofErr w:type="spellEnd"/>
      <w:r w:rsidRPr="007D440B">
        <w:rPr>
          <w:rFonts w:ascii="Verdana" w:hAnsi="Verdana" w:cstheme="majorBidi"/>
          <w:lang w:val="uk-UA"/>
        </w:rPr>
        <w:t xml:space="preserve"> консультації</w:t>
      </w:r>
      <w:r w:rsidR="007D440B">
        <w:rPr>
          <w:rFonts w:ascii="Verdana" w:hAnsi="Verdana" w:cstheme="majorBidi"/>
          <w:lang w:val="uk-UA"/>
        </w:rPr>
        <w:t xml:space="preserve">. </w:t>
      </w:r>
      <w:proofErr w:type="spellStart"/>
      <w:r w:rsidR="007D440B">
        <w:rPr>
          <w:rFonts w:ascii="Verdana" w:hAnsi="Verdana" w:cstheme="majorBidi"/>
          <w:lang w:val="uk-UA"/>
        </w:rPr>
        <w:t>Н</w:t>
      </w:r>
      <w:r w:rsidRPr="007D440B">
        <w:rPr>
          <w:rFonts w:ascii="Verdana" w:hAnsi="Verdana" w:cstheme="majorBidi"/>
          <w:lang w:val="uk-UA"/>
        </w:rPr>
        <w:t>едоходження</w:t>
      </w:r>
      <w:proofErr w:type="spellEnd"/>
      <w:r w:rsidRPr="007D440B">
        <w:rPr>
          <w:rFonts w:ascii="Verdana" w:hAnsi="Verdana" w:cstheme="majorBidi"/>
          <w:lang w:val="uk-UA"/>
        </w:rPr>
        <w:t xml:space="preserve"> клієнтів до послуг із лікування</w:t>
      </w:r>
      <w:r w:rsidR="007D440B">
        <w:rPr>
          <w:rFonts w:ascii="Verdana" w:hAnsi="Verdana" w:cstheme="majorBidi"/>
          <w:lang w:val="uk-UA"/>
        </w:rPr>
        <w:t>. В</w:t>
      </w:r>
      <w:r w:rsidRPr="007D440B">
        <w:rPr>
          <w:rFonts w:ascii="Verdana" w:hAnsi="Verdana" w:cstheme="majorBidi"/>
          <w:lang w:val="uk-UA"/>
        </w:rPr>
        <w:t>ідсутність контролю за утилізацією тестів на основі крові.</w:t>
      </w:r>
    </w:p>
    <w:p w:rsidR="00D17299" w:rsidRPr="00723474" w:rsidRDefault="00D17299" w:rsidP="00D67FE6">
      <w:pPr>
        <w:shd w:val="clear" w:color="auto" w:fill="FFFFFF" w:themeFill="background1"/>
        <w:spacing w:after="0" w:line="240" w:lineRule="auto"/>
        <w:jc w:val="both"/>
        <w:rPr>
          <w:rFonts w:ascii="Verdana" w:hAnsi="Verdana" w:cstheme="majorBidi"/>
          <w:lang w:val="uk-UA"/>
        </w:rPr>
      </w:pPr>
    </w:p>
    <w:p w:rsidR="00D17299" w:rsidRPr="00D67FE6" w:rsidRDefault="00D17299" w:rsidP="00D67FE6">
      <w:pPr>
        <w:shd w:val="clear" w:color="auto" w:fill="FFFFFF" w:themeFill="background1"/>
        <w:spacing w:after="0" w:line="240" w:lineRule="auto"/>
        <w:jc w:val="both"/>
        <w:rPr>
          <w:rFonts w:ascii="Verdana" w:hAnsi="Verdana" w:cstheme="majorBidi"/>
          <w:lang w:val="uk-UA"/>
        </w:rPr>
      </w:pPr>
      <w:r w:rsidRPr="00D67FE6">
        <w:rPr>
          <w:rFonts w:ascii="Verdana" w:hAnsi="Verdana" w:cstheme="majorBidi"/>
          <w:lang w:val="uk-UA"/>
        </w:rPr>
        <w:t>Опитані</w:t>
      </w:r>
      <w:r w:rsidR="00D67FE6">
        <w:rPr>
          <w:rFonts w:ascii="Verdana" w:hAnsi="Verdana" w:cstheme="majorBidi"/>
          <w:lang w:val="uk-UA"/>
        </w:rPr>
        <w:t xml:space="preserve"> респонденти</w:t>
      </w:r>
      <w:r w:rsidRPr="00D67FE6">
        <w:rPr>
          <w:rFonts w:ascii="Verdana" w:hAnsi="Verdana" w:cstheme="majorBidi"/>
          <w:lang w:val="uk-UA"/>
        </w:rPr>
        <w:t xml:space="preserve"> готові використовувати набори для </w:t>
      </w:r>
      <w:proofErr w:type="spellStart"/>
      <w:r w:rsidRPr="00D67FE6">
        <w:rPr>
          <w:rFonts w:ascii="Verdana" w:hAnsi="Verdana" w:cstheme="majorBidi"/>
          <w:lang w:val="uk-UA"/>
        </w:rPr>
        <w:t>самотестування</w:t>
      </w:r>
      <w:proofErr w:type="spellEnd"/>
      <w:r w:rsidRPr="00D67FE6">
        <w:rPr>
          <w:rFonts w:ascii="Verdana" w:hAnsi="Verdana" w:cstheme="majorBidi"/>
          <w:lang w:val="uk-UA"/>
        </w:rPr>
        <w:t xml:space="preserve">, зокрема й у парі зі своїми партнерами, проте не готові платити за них. Більшість респондентів хотіла би отримувати послугу з </w:t>
      </w:r>
      <w:proofErr w:type="spellStart"/>
      <w:r w:rsidRPr="00D67FE6">
        <w:rPr>
          <w:rFonts w:ascii="Verdana" w:hAnsi="Verdana" w:cstheme="majorBidi"/>
          <w:lang w:val="uk-UA"/>
        </w:rPr>
        <w:t>самотестування</w:t>
      </w:r>
      <w:proofErr w:type="spellEnd"/>
      <w:r w:rsidRPr="00D67FE6">
        <w:rPr>
          <w:rFonts w:ascii="Verdana" w:hAnsi="Verdana" w:cstheme="majorBidi"/>
          <w:lang w:val="uk-UA"/>
        </w:rPr>
        <w:t xml:space="preserve"> та інформацію щодо неї в НУО. </w:t>
      </w:r>
    </w:p>
    <w:p w:rsidR="00D17299" w:rsidRPr="00327984" w:rsidRDefault="00D17299" w:rsidP="00F82ECE">
      <w:pPr>
        <w:spacing w:after="0" w:line="240" w:lineRule="auto"/>
        <w:jc w:val="both"/>
        <w:rPr>
          <w:rFonts w:ascii="Verdana" w:hAnsi="Verdana" w:cstheme="majorBidi"/>
          <w:lang w:val="uk-UA"/>
        </w:rPr>
      </w:pPr>
      <w:bookmarkStart w:id="0" w:name="_GoBack"/>
      <w:bookmarkEnd w:id="0"/>
    </w:p>
    <w:p w:rsidR="00D17299" w:rsidRPr="00D67FE6" w:rsidRDefault="00D17299" w:rsidP="00D67FE6">
      <w:pPr>
        <w:spacing w:after="0" w:line="240" w:lineRule="auto"/>
        <w:jc w:val="both"/>
        <w:rPr>
          <w:rFonts w:ascii="Verdana" w:hAnsi="Verdana" w:cstheme="majorBidi"/>
          <w:lang w:val="uk-UA"/>
        </w:rPr>
      </w:pPr>
      <w:proofErr w:type="spellStart"/>
      <w:r w:rsidRPr="00F82ECE">
        <w:rPr>
          <w:rFonts w:ascii="Verdana" w:hAnsi="Verdana" w:cstheme="majorBidi"/>
          <w:lang w:val="uk-UA"/>
        </w:rPr>
        <w:t>Післятестове</w:t>
      </w:r>
      <w:proofErr w:type="spellEnd"/>
      <w:r w:rsidRPr="00F82ECE">
        <w:rPr>
          <w:rFonts w:ascii="Verdana" w:hAnsi="Verdana" w:cstheme="majorBidi"/>
          <w:lang w:val="uk-UA"/>
        </w:rPr>
        <w:t xml:space="preserve"> консультування</w:t>
      </w:r>
      <w:r w:rsidR="00F82ECE">
        <w:rPr>
          <w:rFonts w:ascii="Verdana" w:hAnsi="Verdana" w:cstheme="majorBidi"/>
          <w:lang w:val="uk-UA"/>
        </w:rPr>
        <w:t xml:space="preserve"> </w:t>
      </w:r>
      <w:r w:rsidRPr="00D67FE6">
        <w:rPr>
          <w:rFonts w:ascii="Verdana" w:hAnsi="Verdana" w:cstheme="majorBidi"/>
          <w:lang w:val="uk-UA"/>
        </w:rPr>
        <w:t xml:space="preserve">має важливе значення в разі позитивного результату тестування, проте є необов’язковим при негативному результаті. Така консультація має надаватися працівником НУО при особистій зустрічі, проте важливо надати можливість обрати й інший формат, наприклад, онлайн-консультування. </w:t>
      </w:r>
    </w:p>
    <w:p w:rsidR="00D17299" w:rsidRPr="00D67FE6" w:rsidRDefault="00D17299" w:rsidP="00D67FE6">
      <w:pPr>
        <w:spacing w:after="0" w:line="240" w:lineRule="auto"/>
        <w:jc w:val="both"/>
        <w:rPr>
          <w:rFonts w:ascii="Verdana" w:hAnsi="Verdana" w:cstheme="majorBidi"/>
          <w:lang w:val="uk-UA"/>
        </w:rPr>
      </w:pPr>
      <w:r w:rsidRPr="00D67FE6">
        <w:rPr>
          <w:rFonts w:ascii="Verdana" w:hAnsi="Verdana" w:cstheme="majorBidi"/>
          <w:lang w:val="uk-UA"/>
        </w:rPr>
        <w:t xml:space="preserve">Щоб підготувати людину до позитивного результату тестування, їй потрібно надати інформацію про ВІЛ, та те, що робити в разі отримання позитивного результату, до початку процедури; альтернативно процедура </w:t>
      </w:r>
      <w:proofErr w:type="spellStart"/>
      <w:r w:rsidRPr="00D67FE6">
        <w:rPr>
          <w:rFonts w:ascii="Verdana" w:hAnsi="Verdana" w:cstheme="majorBidi"/>
          <w:lang w:val="uk-UA"/>
        </w:rPr>
        <w:t>самотестування</w:t>
      </w:r>
      <w:proofErr w:type="spellEnd"/>
      <w:r w:rsidRPr="00D67FE6">
        <w:rPr>
          <w:rFonts w:ascii="Verdana" w:hAnsi="Verdana" w:cstheme="majorBidi"/>
          <w:lang w:val="uk-UA"/>
        </w:rPr>
        <w:t xml:space="preserve"> може проводитися в організації, проте такий сценарій пасує лише клієнтам НУО.</w:t>
      </w:r>
    </w:p>
    <w:p w:rsidR="00D17299" w:rsidRPr="00D67FE6" w:rsidRDefault="00D17299" w:rsidP="00D17299">
      <w:pPr>
        <w:spacing w:after="0" w:line="240" w:lineRule="auto"/>
        <w:ind w:firstLine="567"/>
        <w:jc w:val="both"/>
        <w:rPr>
          <w:rFonts w:ascii="Verdana" w:hAnsi="Verdana" w:cstheme="majorBidi"/>
          <w:lang w:val="uk-UA"/>
        </w:rPr>
      </w:pPr>
    </w:p>
    <w:p w:rsidR="00D17299" w:rsidRPr="00D67FE6" w:rsidRDefault="00D17299" w:rsidP="00D67FE6">
      <w:pPr>
        <w:spacing w:after="0" w:line="240" w:lineRule="auto"/>
        <w:jc w:val="both"/>
        <w:rPr>
          <w:rFonts w:ascii="Verdana" w:hAnsi="Verdana" w:cstheme="majorBidi"/>
          <w:lang w:val="uk-UA"/>
        </w:rPr>
      </w:pPr>
      <w:r w:rsidRPr="00D67FE6">
        <w:rPr>
          <w:rFonts w:ascii="Verdana" w:hAnsi="Verdana" w:cstheme="majorBidi"/>
          <w:lang w:val="uk-UA"/>
        </w:rPr>
        <w:t xml:space="preserve">Послуга з </w:t>
      </w:r>
      <w:proofErr w:type="spellStart"/>
      <w:r w:rsidRPr="00D67FE6">
        <w:rPr>
          <w:rFonts w:ascii="Verdana" w:hAnsi="Verdana" w:cstheme="majorBidi"/>
          <w:lang w:val="uk-UA"/>
        </w:rPr>
        <w:t>самотестування</w:t>
      </w:r>
      <w:proofErr w:type="spellEnd"/>
      <w:r w:rsidRPr="00D67FE6">
        <w:rPr>
          <w:rFonts w:ascii="Verdana" w:hAnsi="Verdana" w:cstheme="majorBidi"/>
          <w:lang w:val="uk-UA"/>
        </w:rPr>
        <w:t xml:space="preserve"> може бути перевагою</w:t>
      </w:r>
      <w:r w:rsidR="00F82ECE">
        <w:rPr>
          <w:rFonts w:ascii="Verdana" w:hAnsi="Verdana" w:cstheme="majorBidi"/>
          <w:lang w:val="uk-UA"/>
        </w:rPr>
        <w:t xml:space="preserve"> для наступних</w:t>
      </w:r>
      <w:r w:rsidRPr="00D67FE6">
        <w:rPr>
          <w:rFonts w:ascii="Verdana" w:hAnsi="Verdana" w:cstheme="majorBidi"/>
          <w:lang w:val="uk-UA"/>
        </w:rPr>
        <w:t xml:space="preserve"> груп ЧСЧ:</w:t>
      </w:r>
    </w:p>
    <w:p w:rsidR="00D17299" w:rsidRPr="00723474" w:rsidRDefault="00D17299" w:rsidP="00D67FE6">
      <w:pPr>
        <w:pStyle w:val="a3"/>
        <w:numPr>
          <w:ilvl w:val="0"/>
          <w:numId w:val="5"/>
        </w:numPr>
        <w:spacing w:after="0" w:line="240" w:lineRule="auto"/>
        <w:ind w:left="709"/>
        <w:jc w:val="both"/>
        <w:rPr>
          <w:rFonts w:ascii="Verdana" w:hAnsi="Verdana" w:cstheme="majorBidi"/>
          <w:lang w:val="uk-UA"/>
        </w:rPr>
      </w:pPr>
      <w:r w:rsidRPr="00723474">
        <w:rPr>
          <w:rFonts w:ascii="Verdana" w:hAnsi="Verdana" w:cstheme="majorBidi"/>
          <w:lang w:val="uk-UA"/>
        </w:rPr>
        <w:t>старшого віку, які не належать до клієнтів НУО;</w:t>
      </w:r>
    </w:p>
    <w:p w:rsidR="00D17299" w:rsidRPr="00B349D3" w:rsidRDefault="00D17299" w:rsidP="00D67FE6">
      <w:pPr>
        <w:pStyle w:val="a3"/>
        <w:numPr>
          <w:ilvl w:val="0"/>
          <w:numId w:val="5"/>
        </w:numPr>
        <w:spacing w:after="0" w:line="240" w:lineRule="auto"/>
        <w:ind w:left="709"/>
        <w:jc w:val="both"/>
        <w:rPr>
          <w:rFonts w:ascii="Verdana" w:hAnsi="Verdana" w:cstheme="majorBidi"/>
          <w:lang w:val="uk-UA"/>
        </w:rPr>
      </w:pPr>
      <w:r w:rsidRPr="00B349D3">
        <w:rPr>
          <w:rFonts w:ascii="Verdana" w:hAnsi="Verdana" w:cstheme="majorBidi"/>
          <w:lang w:val="uk-UA"/>
        </w:rPr>
        <w:t>закритих щодо своїх сексуальних практик, які не належать до спільноти;</w:t>
      </w:r>
    </w:p>
    <w:p w:rsidR="00D17299" w:rsidRPr="00B349D3" w:rsidRDefault="00D17299" w:rsidP="00D67FE6">
      <w:pPr>
        <w:pStyle w:val="a3"/>
        <w:numPr>
          <w:ilvl w:val="0"/>
          <w:numId w:val="5"/>
        </w:numPr>
        <w:spacing w:after="0" w:line="240" w:lineRule="auto"/>
        <w:ind w:left="709"/>
        <w:jc w:val="both"/>
        <w:rPr>
          <w:rFonts w:ascii="Verdana" w:hAnsi="Verdana" w:cstheme="majorBidi"/>
          <w:lang w:val="uk-UA"/>
        </w:rPr>
      </w:pPr>
      <w:r w:rsidRPr="00B349D3">
        <w:rPr>
          <w:rFonts w:ascii="Verdana" w:hAnsi="Verdana" w:cstheme="majorBidi"/>
          <w:lang w:val="uk-UA"/>
        </w:rPr>
        <w:t>підлітків;</w:t>
      </w:r>
    </w:p>
    <w:p w:rsidR="00D17299" w:rsidRPr="00B349D3" w:rsidRDefault="00D17299" w:rsidP="00D67FE6">
      <w:pPr>
        <w:pStyle w:val="a3"/>
        <w:numPr>
          <w:ilvl w:val="0"/>
          <w:numId w:val="5"/>
        </w:numPr>
        <w:spacing w:after="0" w:line="240" w:lineRule="auto"/>
        <w:ind w:left="709"/>
        <w:jc w:val="both"/>
        <w:rPr>
          <w:rFonts w:ascii="Verdana" w:hAnsi="Verdana" w:cstheme="majorBidi"/>
          <w:lang w:val="uk-UA"/>
        </w:rPr>
      </w:pPr>
      <w:r w:rsidRPr="00B349D3">
        <w:rPr>
          <w:rFonts w:ascii="Verdana" w:hAnsi="Verdana" w:cstheme="majorBidi"/>
          <w:lang w:val="uk-UA"/>
        </w:rPr>
        <w:t>із обмеженою мобільністю;</w:t>
      </w:r>
    </w:p>
    <w:p w:rsidR="00D17299" w:rsidRPr="00B349D3" w:rsidRDefault="00D17299" w:rsidP="00D67FE6">
      <w:pPr>
        <w:pStyle w:val="a3"/>
        <w:numPr>
          <w:ilvl w:val="0"/>
          <w:numId w:val="5"/>
        </w:numPr>
        <w:spacing w:after="0" w:line="240" w:lineRule="auto"/>
        <w:ind w:left="709"/>
        <w:jc w:val="both"/>
        <w:rPr>
          <w:rFonts w:ascii="Verdana" w:hAnsi="Verdana" w:cstheme="majorBidi"/>
          <w:lang w:val="uk-UA"/>
        </w:rPr>
      </w:pPr>
      <w:r w:rsidRPr="00B349D3">
        <w:rPr>
          <w:rFonts w:ascii="Verdana" w:hAnsi="Verdana" w:cstheme="majorBidi"/>
          <w:lang w:val="uk-UA"/>
        </w:rPr>
        <w:t>які мають складнощі з доступом до ВІЛ-послуг у зв’язку з місцем проживання;</w:t>
      </w:r>
    </w:p>
    <w:p w:rsidR="00D17299" w:rsidRPr="00B349D3" w:rsidRDefault="00D17299" w:rsidP="00D67FE6">
      <w:pPr>
        <w:pStyle w:val="a3"/>
        <w:numPr>
          <w:ilvl w:val="0"/>
          <w:numId w:val="5"/>
        </w:numPr>
        <w:spacing w:after="0" w:line="240" w:lineRule="auto"/>
        <w:ind w:left="709"/>
        <w:jc w:val="both"/>
        <w:rPr>
          <w:rFonts w:ascii="Verdana" w:hAnsi="Verdana" w:cstheme="majorBidi"/>
          <w:lang w:val="uk-UA"/>
        </w:rPr>
      </w:pPr>
      <w:r w:rsidRPr="00B349D3">
        <w:rPr>
          <w:rFonts w:ascii="Verdana" w:hAnsi="Verdana" w:cstheme="majorBidi"/>
          <w:shd w:val="clear" w:color="auto" w:fill="FFFFFF" w:themeFill="background1"/>
          <w:lang w:val="uk-UA"/>
        </w:rPr>
        <w:lastRenderedPageBreak/>
        <w:t xml:space="preserve">які не мають можливості відвідати заклад, </w:t>
      </w:r>
      <w:proofErr w:type="spellStart"/>
      <w:r w:rsidRPr="00B349D3">
        <w:rPr>
          <w:rFonts w:ascii="Verdana" w:hAnsi="Verdana" w:cstheme="majorBidi"/>
          <w:shd w:val="clear" w:color="auto" w:fill="FFFFFF" w:themeFill="background1"/>
          <w:lang w:val="ru-RU"/>
        </w:rPr>
        <w:t>що</w:t>
      </w:r>
      <w:proofErr w:type="spellEnd"/>
      <w:r w:rsidRPr="00B349D3">
        <w:rPr>
          <w:rFonts w:ascii="Verdana" w:hAnsi="Verdana" w:cstheme="majorBidi"/>
          <w:lang w:val="uk-UA"/>
        </w:rPr>
        <w:t xml:space="preserve"> надає послуги з тестування;</w:t>
      </w:r>
    </w:p>
    <w:p w:rsidR="00D17299" w:rsidRPr="00B349D3" w:rsidRDefault="00D17299" w:rsidP="00D67FE6">
      <w:pPr>
        <w:pStyle w:val="a3"/>
        <w:numPr>
          <w:ilvl w:val="0"/>
          <w:numId w:val="5"/>
        </w:numPr>
        <w:spacing w:after="0" w:line="240" w:lineRule="auto"/>
        <w:ind w:left="709"/>
        <w:jc w:val="both"/>
        <w:rPr>
          <w:rFonts w:ascii="Verdana" w:hAnsi="Verdana" w:cstheme="majorBidi"/>
          <w:lang w:val="uk-UA"/>
        </w:rPr>
      </w:pPr>
      <w:r w:rsidRPr="00B349D3">
        <w:rPr>
          <w:rFonts w:ascii="Verdana" w:hAnsi="Verdana" w:cstheme="majorBidi"/>
          <w:lang w:val="uk-UA"/>
        </w:rPr>
        <w:t>які тестуються часто;</w:t>
      </w:r>
    </w:p>
    <w:p w:rsidR="00D17299" w:rsidRPr="00B349D3" w:rsidRDefault="00D17299" w:rsidP="00D67FE6">
      <w:pPr>
        <w:pStyle w:val="a3"/>
        <w:numPr>
          <w:ilvl w:val="0"/>
          <w:numId w:val="5"/>
        </w:numPr>
        <w:spacing w:after="0" w:line="240" w:lineRule="auto"/>
        <w:ind w:left="709"/>
        <w:jc w:val="both"/>
        <w:rPr>
          <w:rFonts w:ascii="Verdana" w:hAnsi="Verdana" w:cstheme="majorBidi"/>
          <w:lang w:val="uk-UA"/>
        </w:rPr>
      </w:pPr>
      <w:r w:rsidRPr="00B349D3">
        <w:rPr>
          <w:rFonts w:ascii="Verdana" w:hAnsi="Verdana" w:cstheme="majorBidi"/>
          <w:lang w:val="uk-UA"/>
        </w:rPr>
        <w:t>які гарно знайомі з процедурою тестування швидкими тестами;</w:t>
      </w:r>
    </w:p>
    <w:p w:rsidR="00D17299" w:rsidRPr="00B349D3" w:rsidRDefault="00D17299" w:rsidP="00D67FE6">
      <w:pPr>
        <w:pStyle w:val="a3"/>
        <w:numPr>
          <w:ilvl w:val="0"/>
          <w:numId w:val="5"/>
        </w:numPr>
        <w:spacing w:after="0" w:line="240" w:lineRule="auto"/>
        <w:ind w:left="709"/>
        <w:jc w:val="both"/>
        <w:rPr>
          <w:rFonts w:ascii="Verdana" w:hAnsi="Verdana" w:cstheme="majorBidi"/>
          <w:lang w:val="uk-UA"/>
        </w:rPr>
      </w:pPr>
      <w:r w:rsidRPr="00B349D3">
        <w:rPr>
          <w:rFonts w:ascii="Verdana" w:hAnsi="Verdana" w:cstheme="majorBidi"/>
          <w:lang w:val="uk-UA"/>
        </w:rPr>
        <w:t>які виїжджають за кордон на тривалий час;</w:t>
      </w:r>
    </w:p>
    <w:p w:rsidR="00D17299" w:rsidRPr="00B349D3" w:rsidRDefault="00D17299" w:rsidP="00D67FE6">
      <w:pPr>
        <w:pStyle w:val="a3"/>
        <w:numPr>
          <w:ilvl w:val="0"/>
          <w:numId w:val="5"/>
        </w:numPr>
        <w:spacing w:after="0" w:line="240" w:lineRule="auto"/>
        <w:ind w:left="709"/>
        <w:jc w:val="both"/>
        <w:rPr>
          <w:rFonts w:ascii="Verdana" w:hAnsi="Verdana" w:cstheme="majorBidi"/>
          <w:lang w:val="uk-UA"/>
        </w:rPr>
      </w:pPr>
      <w:r w:rsidRPr="00B349D3">
        <w:rPr>
          <w:rFonts w:ascii="Verdana" w:hAnsi="Verdana" w:cstheme="majorBidi"/>
          <w:lang w:val="uk-UA"/>
        </w:rPr>
        <w:t>що задіяні в секс-роботі.</w:t>
      </w:r>
    </w:p>
    <w:p w:rsidR="00D17299" w:rsidRPr="00B349D3" w:rsidRDefault="00D17299" w:rsidP="00D17299">
      <w:pPr>
        <w:pStyle w:val="a3"/>
        <w:spacing w:after="0" w:line="240" w:lineRule="auto"/>
        <w:ind w:left="1080"/>
        <w:jc w:val="both"/>
        <w:rPr>
          <w:rFonts w:ascii="Verdana" w:hAnsi="Verdana" w:cstheme="majorBidi"/>
          <w:lang w:val="uk-UA"/>
        </w:rPr>
      </w:pPr>
    </w:p>
    <w:p w:rsidR="00D17299" w:rsidRDefault="00D17299" w:rsidP="00D17299">
      <w:pPr>
        <w:spacing w:after="0" w:line="240" w:lineRule="auto"/>
        <w:ind w:firstLine="567"/>
        <w:jc w:val="both"/>
        <w:rPr>
          <w:rFonts w:ascii="Verdana" w:hAnsi="Verdana" w:cstheme="majorBidi"/>
          <w:lang w:val="uk-UA"/>
        </w:rPr>
      </w:pPr>
      <w:r w:rsidRPr="00F82ECE">
        <w:rPr>
          <w:rFonts w:ascii="Verdana" w:hAnsi="Verdana" w:cstheme="majorBidi"/>
          <w:lang w:val="uk-UA"/>
        </w:rPr>
        <w:t>Респонденти</w:t>
      </w:r>
      <w:r w:rsidRPr="00B349D3">
        <w:rPr>
          <w:rFonts w:ascii="Verdana" w:hAnsi="Verdana" w:cstheme="majorBidi"/>
          <w:lang w:val="uk-UA"/>
        </w:rPr>
        <w:t xml:space="preserve"> вважають </w:t>
      </w:r>
      <w:proofErr w:type="spellStart"/>
      <w:r w:rsidRPr="00B349D3">
        <w:rPr>
          <w:rFonts w:ascii="Verdana" w:hAnsi="Verdana" w:cstheme="majorBidi"/>
          <w:lang w:val="uk-UA"/>
        </w:rPr>
        <w:t>самотестування</w:t>
      </w:r>
      <w:proofErr w:type="spellEnd"/>
      <w:r w:rsidRPr="00B349D3">
        <w:rPr>
          <w:rFonts w:ascii="Verdana" w:hAnsi="Verdana" w:cstheme="majorBidi"/>
          <w:lang w:val="uk-UA"/>
        </w:rPr>
        <w:t xml:space="preserve"> більш актуальним для</w:t>
      </w:r>
      <w:r>
        <w:rPr>
          <w:rFonts w:ascii="Verdana" w:hAnsi="Verdana" w:cstheme="majorBidi"/>
          <w:lang w:val="uk-UA"/>
        </w:rPr>
        <w:t xml:space="preserve"> себе:</w:t>
      </w:r>
    </w:p>
    <w:p w:rsidR="00D17299" w:rsidRDefault="00D17299" w:rsidP="00F82ECE">
      <w:pPr>
        <w:pStyle w:val="a3"/>
        <w:numPr>
          <w:ilvl w:val="0"/>
          <w:numId w:val="5"/>
        </w:numPr>
        <w:spacing w:after="0" w:line="240" w:lineRule="auto"/>
        <w:ind w:left="709"/>
        <w:jc w:val="both"/>
        <w:rPr>
          <w:rFonts w:ascii="Verdana" w:hAnsi="Verdana" w:cstheme="majorBidi"/>
          <w:lang w:val="uk-UA"/>
        </w:rPr>
      </w:pPr>
      <w:r>
        <w:rPr>
          <w:rFonts w:ascii="Verdana" w:hAnsi="Verdana" w:cstheme="majorBidi"/>
          <w:lang w:val="uk-UA"/>
        </w:rPr>
        <w:t>чим вищим є рівень їхньої освіти;</w:t>
      </w:r>
    </w:p>
    <w:p w:rsidR="00D17299" w:rsidRDefault="00D17299" w:rsidP="00F82ECE">
      <w:pPr>
        <w:pStyle w:val="a3"/>
        <w:numPr>
          <w:ilvl w:val="0"/>
          <w:numId w:val="5"/>
        </w:numPr>
        <w:spacing w:after="0" w:line="240" w:lineRule="auto"/>
        <w:ind w:left="709"/>
        <w:jc w:val="both"/>
        <w:rPr>
          <w:rFonts w:ascii="Verdana" w:hAnsi="Verdana" w:cstheme="majorBidi"/>
          <w:lang w:val="uk-UA"/>
        </w:rPr>
      </w:pPr>
      <w:r>
        <w:rPr>
          <w:rFonts w:ascii="Verdana" w:hAnsi="Verdana" w:cstheme="majorBidi"/>
          <w:lang w:val="uk-UA"/>
        </w:rPr>
        <w:t>якщо вони працюють;</w:t>
      </w:r>
    </w:p>
    <w:p w:rsidR="00D17299" w:rsidRDefault="00D17299" w:rsidP="00F82ECE">
      <w:pPr>
        <w:pStyle w:val="a3"/>
        <w:numPr>
          <w:ilvl w:val="0"/>
          <w:numId w:val="5"/>
        </w:numPr>
        <w:spacing w:after="0" w:line="240" w:lineRule="auto"/>
        <w:ind w:left="709"/>
        <w:jc w:val="both"/>
        <w:rPr>
          <w:rFonts w:ascii="Verdana" w:hAnsi="Verdana" w:cstheme="majorBidi"/>
          <w:lang w:val="uk-UA"/>
        </w:rPr>
      </w:pPr>
      <w:r>
        <w:rPr>
          <w:rFonts w:ascii="Verdana" w:hAnsi="Verdana" w:cstheme="majorBidi"/>
          <w:lang w:val="uk-UA"/>
        </w:rPr>
        <w:t>якщо вони мали досвід надання сексуальних послуг за винагороду протягом останнього року;</w:t>
      </w:r>
    </w:p>
    <w:p w:rsidR="00D17299" w:rsidRPr="00AD19B2" w:rsidRDefault="00D17299" w:rsidP="00F82ECE">
      <w:pPr>
        <w:pStyle w:val="a3"/>
        <w:numPr>
          <w:ilvl w:val="0"/>
          <w:numId w:val="5"/>
        </w:numPr>
        <w:spacing w:after="0" w:line="240" w:lineRule="auto"/>
        <w:ind w:left="709"/>
        <w:jc w:val="both"/>
        <w:rPr>
          <w:rFonts w:ascii="Verdana" w:hAnsi="Verdana" w:cstheme="majorBidi"/>
          <w:lang w:val="uk-UA"/>
        </w:rPr>
      </w:pPr>
      <w:r>
        <w:rPr>
          <w:rFonts w:ascii="Verdana" w:hAnsi="Verdana" w:cstheme="majorBidi"/>
          <w:lang w:val="uk-UA"/>
        </w:rPr>
        <w:t xml:space="preserve">якщо вони не </w:t>
      </w:r>
      <w:r w:rsidR="00D67FE6">
        <w:rPr>
          <w:rFonts w:ascii="Verdana" w:hAnsi="Verdana" w:cstheme="majorBidi"/>
          <w:lang w:val="uk-UA"/>
        </w:rPr>
        <w:t>вживали неін’єкційні наркотики</w:t>
      </w:r>
      <w:r>
        <w:rPr>
          <w:rFonts w:ascii="Verdana" w:hAnsi="Verdana" w:cstheme="majorBidi"/>
          <w:lang w:val="uk-UA"/>
        </w:rPr>
        <w:t>.</w:t>
      </w:r>
    </w:p>
    <w:p w:rsidR="00D17299" w:rsidRDefault="00D17299" w:rsidP="00D17299">
      <w:pPr>
        <w:spacing w:after="0" w:line="240" w:lineRule="auto"/>
        <w:jc w:val="both"/>
        <w:rPr>
          <w:rFonts w:ascii="Verdana" w:hAnsi="Verdana" w:cstheme="majorBidi"/>
          <w:lang w:val="uk-UA"/>
        </w:rPr>
      </w:pPr>
    </w:p>
    <w:p w:rsidR="00D17299" w:rsidRPr="00D17299" w:rsidRDefault="00D17299" w:rsidP="00D17299">
      <w:pPr>
        <w:rPr>
          <w:rFonts w:eastAsia="Times New Roman" w:cs="Times New Roman"/>
          <w:color w:val="264283"/>
          <w:sz w:val="32"/>
          <w:szCs w:val="32"/>
        </w:rPr>
      </w:pPr>
    </w:p>
    <w:sectPr w:rsidR="00D17299" w:rsidRPr="00D1729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44C85"/>
    <w:multiLevelType w:val="hybridMultilevel"/>
    <w:tmpl w:val="B0D689BC"/>
    <w:lvl w:ilvl="0" w:tplc="3426240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B9BD5" w:themeColor="accent1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4C428C"/>
    <w:multiLevelType w:val="hybridMultilevel"/>
    <w:tmpl w:val="1BB65BBE"/>
    <w:lvl w:ilvl="0" w:tplc="34E0C4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D545F07"/>
    <w:multiLevelType w:val="hybridMultilevel"/>
    <w:tmpl w:val="A9E2F336"/>
    <w:lvl w:ilvl="0" w:tplc="3426240C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5B9BD5" w:themeColor="accent1"/>
        <w:sz w:val="24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84F5FFA"/>
    <w:multiLevelType w:val="hybridMultilevel"/>
    <w:tmpl w:val="8280E3B8"/>
    <w:lvl w:ilvl="0" w:tplc="3426240C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  <w:color w:val="5B9BD5" w:themeColor="accent1"/>
        <w:sz w:val="24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68C10C83"/>
    <w:multiLevelType w:val="hybridMultilevel"/>
    <w:tmpl w:val="5EB0FC16"/>
    <w:lvl w:ilvl="0" w:tplc="3426240C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  <w:color w:val="5B9BD5" w:themeColor="accent1"/>
        <w:sz w:val="24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75F048D9"/>
    <w:multiLevelType w:val="hybridMultilevel"/>
    <w:tmpl w:val="FE64D3BA"/>
    <w:lvl w:ilvl="0" w:tplc="3426240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B9BD5" w:themeColor="accent1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F28"/>
    <w:rsid w:val="002C33DC"/>
    <w:rsid w:val="00306F28"/>
    <w:rsid w:val="007D440B"/>
    <w:rsid w:val="00A743BC"/>
    <w:rsid w:val="00D17299"/>
    <w:rsid w:val="00D67FE6"/>
    <w:rsid w:val="00F8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05A16"/>
  <w15:chartTrackingRefBased/>
  <w15:docId w15:val="{E40322A4-19A6-40CF-98C8-2DB16E7D1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D17299"/>
    <w:rPr>
      <w:rFonts w:ascii="Verdana" w:hAnsi="Verdana" w:hint="default"/>
      <w:b/>
      <w:bCs/>
      <w:i w:val="0"/>
      <w:iCs w:val="0"/>
      <w:color w:val="4472C4"/>
      <w:sz w:val="32"/>
      <w:szCs w:val="32"/>
    </w:rPr>
  </w:style>
  <w:style w:type="paragraph" w:styleId="a3">
    <w:name w:val="List Paragraph"/>
    <w:basedOn w:val="a"/>
    <w:uiPriority w:val="34"/>
    <w:qFormat/>
    <w:rsid w:val="00D17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 Germanovych</dc:creator>
  <cp:keywords/>
  <dc:description/>
  <cp:lastModifiedBy>Slava Germanovych</cp:lastModifiedBy>
  <cp:revision>2</cp:revision>
  <dcterms:created xsi:type="dcterms:W3CDTF">2020-05-14T12:12:00Z</dcterms:created>
  <dcterms:modified xsi:type="dcterms:W3CDTF">2020-05-14T12:44:00Z</dcterms:modified>
</cp:coreProperties>
</file>