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C64C70">
            <w:pPr>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60CC54E7" w:rsidR="00C64C70" w:rsidRPr="00E568F3" w:rsidRDefault="00A70146" w:rsidP="00C64C70">
            <w:pPr>
              <w:rPr>
                <w:rFonts w:ascii="Times New Roman" w:hAnsi="Times New Roman" w:cs="Times New Roman"/>
                <w:sz w:val="24"/>
                <w:szCs w:val="24"/>
              </w:rPr>
            </w:pPr>
            <w:r>
              <w:rPr>
                <w:rFonts w:ascii="Times New Roman" w:hAnsi="Times New Roman" w:cs="Times New Roman"/>
                <w:sz w:val="24"/>
                <w:szCs w:val="24"/>
              </w:rPr>
              <w:t>Переговорна процедура (скорочена)</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6C6EB6D6" w:rsidR="00C64C70" w:rsidRPr="002E523A" w:rsidRDefault="00202B1D" w:rsidP="00C64C70">
            <w:pPr>
              <w:rPr>
                <w:rFonts w:ascii="Times New Roman" w:hAnsi="Times New Roman" w:cs="Times New Roman"/>
                <w:sz w:val="24"/>
                <w:szCs w:val="24"/>
              </w:rPr>
            </w:pPr>
            <w:r w:rsidRPr="00202B1D">
              <w:rPr>
                <w:rFonts w:ascii="Times New Roman" w:hAnsi="Times New Roman" w:cs="Times New Roman"/>
                <w:sz w:val="24"/>
                <w:szCs w:val="24"/>
              </w:rPr>
              <w:t>UA-2021-03-26-016678-c</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169A96F0" w:rsidR="00C64C70" w:rsidRPr="00E568F3"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Код ДК 021:2015: 09310000-5 Електрична енергія (Електрична енергія)</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19BA117" w:rsidR="00C64C70" w:rsidRDefault="00202B1D" w:rsidP="00C64C70">
            <w:pPr>
              <w:rPr>
                <w:rFonts w:ascii="Times New Roman" w:hAnsi="Times New Roman" w:cs="Times New Roman"/>
                <w:sz w:val="24"/>
                <w:szCs w:val="24"/>
              </w:rPr>
            </w:pPr>
            <w:r>
              <w:rPr>
                <w:rFonts w:ascii="Times New Roman" w:hAnsi="Times New Roman" w:cs="Times New Roman"/>
                <w:sz w:val="24"/>
                <w:szCs w:val="24"/>
              </w:rPr>
              <w:t>400 198,73</w:t>
            </w:r>
          </w:p>
        </w:tc>
      </w:tr>
      <w:tr w:rsidR="00C64C70" w:rsidRPr="002E523A" w14:paraId="6DB4BAD5" w14:textId="77777777" w:rsidTr="00A64DCA">
        <w:tc>
          <w:tcPr>
            <w:tcW w:w="3681" w:type="dxa"/>
          </w:tcPr>
          <w:p w14:paraId="2C1832C0" w14:textId="44CE772D"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DDCEE4F"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7D135A3D" w14:textId="77777777" w:rsidR="00C64C70" w:rsidRDefault="00C64C70" w:rsidP="00C64C70">
            <w:pPr>
              <w:rPr>
                <w:rFonts w:ascii="Times New Roman" w:hAnsi="Times New Roman" w:cs="Times New Roman"/>
                <w:sz w:val="24"/>
                <w:szCs w:val="24"/>
              </w:rPr>
            </w:pPr>
          </w:p>
          <w:p w14:paraId="177175B3" w14:textId="3E80A807"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202B1D">
              <w:rPr>
                <w:rFonts w:ascii="Times New Roman" w:hAnsi="Times New Roman" w:cs="Times New Roman"/>
                <w:sz w:val="24"/>
                <w:szCs w:val="24"/>
              </w:rPr>
              <w:t>176299</w:t>
            </w:r>
            <w:r>
              <w:rPr>
                <w:rFonts w:ascii="Times New Roman" w:hAnsi="Times New Roman" w:cs="Times New Roman"/>
                <w:sz w:val="24"/>
                <w:szCs w:val="24"/>
              </w:rPr>
              <w:t xml:space="preserve"> </w:t>
            </w:r>
            <w:r w:rsidRPr="00C64C70">
              <w:rPr>
                <w:rFonts w:ascii="Times New Roman" w:hAnsi="Times New Roman" w:cs="Times New Roman"/>
                <w:sz w:val="24"/>
                <w:szCs w:val="24"/>
              </w:rPr>
              <w:t xml:space="preserve"> кВт. год на</w:t>
            </w:r>
            <w:r>
              <w:rPr>
                <w:rFonts w:ascii="Times New Roman" w:hAnsi="Times New Roman" w:cs="Times New Roman"/>
                <w:sz w:val="24"/>
                <w:szCs w:val="24"/>
              </w:rPr>
              <w:t xml:space="preserve"> </w:t>
            </w:r>
            <w:r w:rsidR="00202B1D">
              <w:rPr>
                <w:rFonts w:ascii="Times New Roman" w:hAnsi="Times New Roman" w:cs="Times New Roman"/>
                <w:sz w:val="24"/>
                <w:szCs w:val="24"/>
              </w:rPr>
              <w:t>квітень</w:t>
            </w:r>
            <w:r>
              <w:rPr>
                <w:rFonts w:ascii="Times New Roman" w:hAnsi="Times New Roman" w:cs="Times New Roman"/>
                <w:sz w:val="24"/>
                <w:szCs w:val="24"/>
              </w:rPr>
              <w:t>-</w:t>
            </w:r>
            <w:r w:rsidR="00202B1D">
              <w:rPr>
                <w:rFonts w:ascii="Times New Roman" w:hAnsi="Times New Roman" w:cs="Times New Roman"/>
                <w:sz w:val="24"/>
                <w:szCs w:val="24"/>
              </w:rPr>
              <w:t>грудень</w:t>
            </w:r>
            <w:r w:rsidRPr="00C64C70">
              <w:rPr>
                <w:rFonts w:ascii="Times New Roman" w:hAnsi="Times New Roman" w:cs="Times New Roman"/>
                <w:sz w:val="24"/>
                <w:szCs w:val="24"/>
              </w:rPr>
              <w:t xml:space="preserve"> 202</w:t>
            </w:r>
            <w:r>
              <w:rPr>
                <w:rFonts w:ascii="Times New Roman" w:hAnsi="Times New Roman" w:cs="Times New Roman"/>
                <w:sz w:val="24"/>
                <w:szCs w:val="24"/>
              </w:rPr>
              <w:t>1</w:t>
            </w:r>
            <w:r w:rsidRPr="00C64C70">
              <w:rPr>
                <w:rFonts w:ascii="Times New Roman" w:hAnsi="Times New Roman" w:cs="Times New Roman"/>
                <w:sz w:val="24"/>
                <w:szCs w:val="24"/>
              </w:rPr>
              <w:t>р.</w:t>
            </w:r>
          </w:p>
          <w:p w14:paraId="3A3FF81A"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1DD290" w14:textId="77777777" w:rsidR="00C64C70" w:rsidRPr="00C64C70" w:rsidRDefault="00C64C70" w:rsidP="00C64C70">
            <w:pPr>
              <w:rPr>
                <w:rFonts w:ascii="Times New Roman" w:hAnsi="Times New Roman" w:cs="Times New Roman"/>
                <w:sz w:val="24"/>
                <w:szCs w:val="24"/>
              </w:rPr>
            </w:pPr>
          </w:p>
          <w:p w14:paraId="6A23C556"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w:t>
            </w:r>
            <w:r w:rsidRPr="00C64C70">
              <w:rPr>
                <w:rFonts w:ascii="Times New Roman" w:hAnsi="Times New Roman" w:cs="Times New Roman"/>
                <w:sz w:val="24"/>
                <w:szCs w:val="24"/>
              </w:rPr>
              <w:lastRenderedPageBreak/>
              <w:t>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79566B13" w14:textId="77777777" w:rsidR="00C64C70" w:rsidRPr="00C64C70" w:rsidRDefault="00C64C70" w:rsidP="00C64C70">
            <w:pPr>
              <w:rPr>
                <w:rFonts w:ascii="Times New Roman" w:hAnsi="Times New Roman" w:cs="Times New Roman"/>
                <w:sz w:val="24"/>
                <w:szCs w:val="24"/>
              </w:rPr>
            </w:pPr>
          </w:p>
          <w:p w14:paraId="375FB522" w14:textId="0356BB41" w:rsidR="00C64C70"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C64C70" w:rsidRPr="002E523A" w14:paraId="747DF83D" w14:textId="77777777" w:rsidTr="00A64DCA">
        <w:tc>
          <w:tcPr>
            <w:tcW w:w="3681" w:type="dxa"/>
          </w:tcPr>
          <w:p w14:paraId="49706348" w14:textId="36F45A5E"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46C5F905" w14:textId="21517DFF" w:rsidR="005267F8" w:rsidRPr="005267F8"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Pr>
                <w:rFonts w:ascii="Times New Roman" w:hAnsi="Times New Roman" w:cs="Times New Roman"/>
                <w:sz w:val="24"/>
                <w:szCs w:val="24"/>
              </w:rPr>
              <w:t>202</w:t>
            </w:r>
            <w:r w:rsidR="00FD6183">
              <w:rPr>
                <w:rFonts w:ascii="Times New Roman" w:hAnsi="Times New Roman" w:cs="Times New Roman"/>
                <w:sz w:val="24"/>
                <w:szCs w:val="24"/>
              </w:rPr>
              <w:t>ї</w:t>
            </w:r>
            <w:r>
              <w:rPr>
                <w:rFonts w:ascii="Times New Roman" w:hAnsi="Times New Roman" w:cs="Times New Roman"/>
                <w:sz w:val="24"/>
                <w:szCs w:val="24"/>
              </w:rPr>
              <w:t>0 рік</w:t>
            </w:r>
            <w:r w:rsidRPr="005267F8">
              <w:rPr>
                <w:rFonts w:ascii="Times New Roman" w:hAnsi="Times New Roman" w:cs="Times New Roman"/>
                <w:sz w:val="24"/>
                <w:szCs w:val="24"/>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779D9C31" w14:textId="3C996D3F" w:rsidR="00C64C70" w:rsidRPr="002E523A"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w:t>
            </w:r>
            <w:r w:rsidRPr="005267F8">
              <w:rPr>
                <w:rFonts w:ascii="Times New Roman" w:hAnsi="Times New Roman" w:cs="Times New Roman"/>
                <w:sz w:val="24"/>
                <w:szCs w:val="24"/>
              </w:rPr>
              <w:lastRenderedPageBreak/>
              <w:t>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r w:rsidR="00DC24E8">
              <w:rPr>
                <w:rFonts w:ascii="Times New Roman" w:hAnsi="Times New Roman" w:cs="Times New Roman"/>
                <w:sz w:val="24"/>
                <w:szCs w:val="24"/>
              </w:rPr>
              <w:t>. До ціни на постачання електричної енергії не включен</w:t>
            </w:r>
            <w:r w:rsidR="009F5075">
              <w:rPr>
                <w:rFonts w:ascii="Times New Roman" w:hAnsi="Times New Roman" w:cs="Times New Roman"/>
                <w:sz w:val="24"/>
                <w:szCs w:val="24"/>
              </w:rPr>
              <w:t>і</w:t>
            </w:r>
            <w:r w:rsidR="00DC24E8">
              <w:rPr>
                <w:rFonts w:ascii="Times New Roman" w:hAnsi="Times New Roman" w:cs="Times New Roman"/>
                <w:sz w:val="24"/>
                <w:szCs w:val="24"/>
              </w:rPr>
              <w:t xml:space="preserve"> послуги з розподілу.</w:t>
            </w:r>
          </w:p>
        </w:tc>
      </w:tr>
      <w:tr w:rsidR="00C64C70" w:rsidRPr="002E523A"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16A3A2D6" w:rsidR="00C64C70" w:rsidRDefault="00C64C70" w:rsidP="00C64C70">
            <w:pPr>
              <w:rPr>
                <w:rFonts w:ascii="Times New Roman" w:hAnsi="Times New Roman" w:cs="Times New Roman"/>
                <w:sz w:val="24"/>
                <w:szCs w:val="24"/>
              </w:rPr>
            </w:pPr>
            <w:r>
              <w:rPr>
                <w:rFonts w:ascii="Times New Roman" w:hAnsi="Times New Roman" w:cs="Times New Roman"/>
                <w:sz w:val="24"/>
                <w:szCs w:val="24"/>
              </w:rPr>
              <w:t>Р</w:t>
            </w:r>
            <w:r w:rsidRPr="00C64C70">
              <w:rPr>
                <w:rFonts w:ascii="Times New Roman" w:hAnsi="Times New Roman" w:cs="Times New Roman"/>
                <w:sz w:val="24"/>
                <w:szCs w:val="24"/>
              </w:rPr>
              <w:t xml:space="preserve">озмір бюджетного призначення, визначений відповідно до розрахунку до кошторису на 2021 рік, </w:t>
            </w:r>
            <w:r w:rsidR="00202B1D">
              <w:rPr>
                <w:rFonts w:ascii="Times New Roman" w:hAnsi="Times New Roman" w:cs="Times New Roman"/>
                <w:sz w:val="24"/>
                <w:szCs w:val="24"/>
              </w:rPr>
              <w:t xml:space="preserve">за мінусом ціни договору на </w:t>
            </w:r>
            <w:r w:rsidR="00202B1D" w:rsidRPr="00202B1D">
              <w:rPr>
                <w:rFonts w:ascii="Times New Roman" w:hAnsi="Times New Roman" w:cs="Times New Roman"/>
                <w:sz w:val="24"/>
                <w:szCs w:val="24"/>
              </w:rPr>
              <w:t>постачання електричної енергії споживачам постачальником «останньої надії»</w:t>
            </w:r>
          </w:p>
        </w:tc>
      </w:tr>
    </w:tbl>
    <w:p w14:paraId="03CD3BB2" w14:textId="77777777" w:rsidR="00E624FB" w:rsidRDefault="00CE409D"/>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C576D"/>
    <w:rsid w:val="00123892"/>
    <w:rsid w:val="00202B1D"/>
    <w:rsid w:val="002E02C7"/>
    <w:rsid w:val="002E523A"/>
    <w:rsid w:val="00343F5A"/>
    <w:rsid w:val="00420E67"/>
    <w:rsid w:val="004F4402"/>
    <w:rsid w:val="005267F8"/>
    <w:rsid w:val="00541F36"/>
    <w:rsid w:val="005963A3"/>
    <w:rsid w:val="006C7005"/>
    <w:rsid w:val="007606DD"/>
    <w:rsid w:val="00765532"/>
    <w:rsid w:val="007B4C38"/>
    <w:rsid w:val="007F50C5"/>
    <w:rsid w:val="00975051"/>
    <w:rsid w:val="009F5075"/>
    <w:rsid w:val="00A64DCA"/>
    <w:rsid w:val="00A70146"/>
    <w:rsid w:val="00B55857"/>
    <w:rsid w:val="00C64C70"/>
    <w:rsid w:val="00CE409D"/>
    <w:rsid w:val="00DC24E8"/>
    <w:rsid w:val="00E568F3"/>
    <w:rsid w:val="00F73EE1"/>
    <w:rsid w:val="00FD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3745</Words>
  <Characters>2136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16</cp:revision>
  <dcterms:created xsi:type="dcterms:W3CDTF">2021-03-09T14:19:00Z</dcterms:created>
  <dcterms:modified xsi:type="dcterms:W3CDTF">2021-04-02T12:30:00Z</dcterms:modified>
</cp:coreProperties>
</file>