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E9609D">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shd w:val="clear" w:color="auto" w:fill="auto"/>
          </w:tcPr>
          <w:p w14:paraId="5DC0B260" w14:textId="3D61A2BE" w:rsidR="002E523A" w:rsidRPr="00E9609D" w:rsidRDefault="00E9609D" w:rsidP="00B04286">
            <w:pPr>
              <w:rPr>
                <w:rFonts w:ascii="Times New Roman" w:hAnsi="Times New Roman" w:cs="Times New Roman"/>
                <w:sz w:val="24"/>
                <w:szCs w:val="24"/>
              </w:rPr>
            </w:pPr>
            <w:r w:rsidRPr="00E9609D">
              <w:rPr>
                <w:rFonts w:ascii="Times New Roman" w:hAnsi="Times New Roman" w:cs="Times New Roman"/>
                <w:color w:val="000000" w:themeColor="text1"/>
                <w:sz w:val="24"/>
                <w:szCs w:val="24"/>
              </w:rPr>
              <w:t>ДК 021:2015: 30190000-7 — Офісне устаткування та приладдя різне (канцелярські товари, шредери, папір А4)</w:t>
            </w:r>
          </w:p>
        </w:tc>
      </w:tr>
      <w:tr w:rsidR="00F96580" w:rsidRPr="002E523A" w14:paraId="5B1035CF" w14:textId="77777777" w:rsidTr="00A64DCA">
        <w:tc>
          <w:tcPr>
            <w:tcW w:w="3681" w:type="dxa"/>
          </w:tcPr>
          <w:p w14:paraId="18975694" w14:textId="70CBA413" w:rsidR="00F96580" w:rsidRDefault="00F96580" w:rsidP="00F96580">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4F626576" w14:textId="77777777" w:rsidR="00F96580" w:rsidRPr="00B353AC" w:rsidRDefault="00F96580" w:rsidP="00F96580">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0CDB43C0" w14:textId="77777777" w:rsidR="00F96580" w:rsidRPr="00B353AC" w:rsidRDefault="00F96580" w:rsidP="00F96580">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52C2D518" w14:textId="77777777" w:rsidR="00F96580" w:rsidRPr="00B353AC" w:rsidRDefault="00F96580" w:rsidP="00F96580">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00E13739" w14:textId="1775EA57" w:rsidR="00F96580" w:rsidRPr="00A0432B" w:rsidRDefault="00F96580" w:rsidP="00F96580">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F96580" w:rsidRPr="002E523A" w14:paraId="12F68391" w14:textId="77777777" w:rsidTr="00E9609D">
        <w:tc>
          <w:tcPr>
            <w:tcW w:w="3681" w:type="dxa"/>
          </w:tcPr>
          <w:p w14:paraId="7258A3DA" w14:textId="5CB7BCB0"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3F1026D0" w:rsidR="00F96580" w:rsidRPr="00E9609D" w:rsidRDefault="00E9609D" w:rsidP="00F96580">
            <w:pPr>
              <w:rPr>
                <w:rFonts w:ascii="Times New Roman" w:hAnsi="Times New Roman" w:cs="Times New Roman"/>
                <w:sz w:val="24"/>
                <w:szCs w:val="24"/>
              </w:rPr>
            </w:pPr>
            <w:hyperlink r:id="rId5" w:tgtFrame="_blank" w:history="1">
              <w:r w:rsidRPr="00E9609D">
                <w:rPr>
                  <w:rStyle w:val="a5"/>
                  <w:rFonts w:ascii="Times New Roman" w:hAnsi="Times New Roman" w:cs="Times New Roman"/>
                  <w:color w:val="000000" w:themeColor="text1"/>
                  <w:sz w:val="24"/>
                  <w:szCs w:val="24"/>
                  <w:u w:val="none"/>
                  <w:shd w:val="clear" w:color="auto" w:fill="FFFFFF"/>
                </w:rPr>
                <w:t>UA</w:t>
              </w:r>
              <w:r w:rsidRPr="00E9609D">
                <w:rPr>
                  <w:rStyle w:val="a5"/>
                  <w:rFonts w:ascii="Times New Roman" w:hAnsi="Times New Roman" w:cs="Times New Roman"/>
                  <w:color w:val="000000" w:themeColor="text1"/>
                  <w:sz w:val="24"/>
                  <w:szCs w:val="24"/>
                  <w:u w:val="none"/>
                </w:rPr>
                <w:t>-2021-10-27-003801-c</w:t>
              </w:r>
            </w:hyperlink>
          </w:p>
        </w:tc>
      </w:tr>
      <w:tr w:rsidR="00F96580" w:rsidRPr="002E523A" w14:paraId="2A361A1B" w14:textId="77777777" w:rsidTr="00A64DCA">
        <w:tc>
          <w:tcPr>
            <w:tcW w:w="3681" w:type="dxa"/>
          </w:tcPr>
          <w:p w14:paraId="682F3053" w14:textId="2A207AB3"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F96580" w:rsidRDefault="00F96580" w:rsidP="00F96580">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F96580" w:rsidRPr="002E523A" w14:paraId="373667A0" w14:textId="77777777" w:rsidTr="00817DDF">
        <w:trPr>
          <w:trHeight w:val="671"/>
        </w:trPr>
        <w:tc>
          <w:tcPr>
            <w:tcW w:w="3681" w:type="dxa"/>
          </w:tcPr>
          <w:p w14:paraId="26CD7B14" w14:textId="1A146FA8"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ABF4966" w:rsidR="00F96580" w:rsidRDefault="00E9609D" w:rsidP="00F96580">
            <w:pPr>
              <w:rPr>
                <w:rFonts w:ascii="Times New Roman" w:hAnsi="Times New Roman" w:cs="Times New Roman"/>
                <w:sz w:val="24"/>
                <w:szCs w:val="24"/>
              </w:rPr>
            </w:pPr>
            <w:r>
              <w:rPr>
                <w:rFonts w:ascii="Times New Roman" w:hAnsi="Times New Roman" w:cs="Times New Roman"/>
                <w:sz w:val="24"/>
                <w:szCs w:val="24"/>
                <w:lang w:val="ru-RU"/>
              </w:rPr>
              <w:t>80</w:t>
            </w:r>
            <w:r w:rsidR="00F96580">
              <w:rPr>
                <w:rFonts w:ascii="Times New Roman" w:hAnsi="Times New Roman" w:cs="Times New Roman"/>
                <w:sz w:val="24"/>
                <w:szCs w:val="24"/>
              </w:rPr>
              <w:t xml:space="preserve"> 000,00</w:t>
            </w:r>
          </w:p>
        </w:tc>
      </w:tr>
      <w:tr w:rsidR="00F96580" w:rsidRPr="002E523A" w14:paraId="6DB4BAD5" w14:textId="77777777" w:rsidTr="00A64DCA">
        <w:tc>
          <w:tcPr>
            <w:tcW w:w="3681" w:type="dxa"/>
          </w:tcPr>
          <w:p w14:paraId="2C1832C0" w14:textId="44CE772D" w:rsidR="00F96580" w:rsidRPr="002E523A" w:rsidRDefault="00F96580" w:rsidP="00F96580">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F96580" w:rsidRPr="002E523A" w14:paraId="747DF83D" w14:textId="77777777" w:rsidTr="00A64DCA">
        <w:tc>
          <w:tcPr>
            <w:tcW w:w="3681" w:type="dxa"/>
          </w:tcPr>
          <w:p w14:paraId="49706348" w14:textId="36F45A5E" w:rsidR="00F96580" w:rsidRPr="002E523A" w:rsidRDefault="00F96580" w:rsidP="00F96580">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7777777" w:rsidR="00F96580" w:rsidRDefault="00F96580" w:rsidP="00F96580">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4E032D93" w14:textId="393AE582" w:rsidR="00F96580" w:rsidRDefault="00F96580" w:rsidP="00F96580">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канцелярських товарів підрозділами установи із врахуванням відповідної </w:t>
            </w:r>
            <w:r>
              <w:rPr>
                <w:rFonts w:ascii="Times New Roman" w:eastAsia="Times New Roman" w:hAnsi="Times New Roman" w:cs="Times New Roman"/>
                <w:lang w:eastAsia="uk-UA"/>
              </w:rPr>
              <w:lastRenderedPageBreak/>
              <w:t xml:space="preserve">інформації про предмет закупівлі у відкритих джерелах із зазначенням діючих цін на канцелярські товари здійснено розрахунок очікуваної вартості за такою формулою: </w:t>
            </w:r>
          </w:p>
          <w:p w14:paraId="6AF84674" w14:textId="77777777" w:rsidR="00F96580" w:rsidRDefault="00F96580" w:rsidP="00F96580">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F96580" w:rsidRDefault="00F96580" w:rsidP="00F96580">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F96580" w:rsidRDefault="00F96580" w:rsidP="00F96580">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F96580" w:rsidRDefault="00F96580" w:rsidP="00F96580">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F96580" w:rsidRPr="002E523A" w:rsidRDefault="00F96580" w:rsidP="00F96580">
            <w:pPr>
              <w:rPr>
                <w:rFonts w:ascii="Times New Roman" w:hAnsi="Times New Roman" w:cs="Times New Roman"/>
                <w:sz w:val="24"/>
                <w:szCs w:val="24"/>
              </w:rPr>
            </w:pPr>
          </w:p>
        </w:tc>
      </w:tr>
      <w:tr w:rsidR="00F96580" w:rsidRPr="002E523A" w14:paraId="799FCBAE" w14:textId="77777777" w:rsidTr="00A64DCA">
        <w:tc>
          <w:tcPr>
            <w:tcW w:w="3681" w:type="dxa"/>
          </w:tcPr>
          <w:p w14:paraId="7737E581" w14:textId="45668AFE"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8DF091F" w14:textId="58BA663A" w:rsidR="005F0CE6" w:rsidRDefault="00F96580" w:rsidP="00F96580">
            <w:pPr>
              <w:rPr>
                <w:rFonts w:ascii="Times New Roman" w:hAnsi="Times New Roman" w:cs="Times New Roman"/>
                <w:sz w:val="24"/>
                <w:szCs w:val="24"/>
              </w:rPr>
            </w:pPr>
            <w:r>
              <w:rPr>
                <w:rFonts w:ascii="Times New Roman" w:hAnsi="Times New Roman" w:cs="Times New Roman"/>
                <w:sz w:val="24"/>
                <w:szCs w:val="24"/>
              </w:rPr>
              <w:t>Відповідно до</w:t>
            </w:r>
            <w:r w:rsidRPr="00B04286">
              <w:rPr>
                <w:rFonts w:ascii="Times New Roman" w:hAnsi="Times New Roman" w:cs="Times New Roman"/>
                <w:sz w:val="24"/>
                <w:szCs w:val="24"/>
              </w:rPr>
              <w:t xml:space="preserve"> кошторису проект</w:t>
            </w:r>
            <w:r w:rsidR="00E9609D">
              <w:rPr>
                <w:rFonts w:ascii="Times New Roman" w:hAnsi="Times New Roman" w:cs="Times New Roman"/>
                <w:sz w:val="24"/>
                <w:szCs w:val="24"/>
                <w:lang w:val="ru-RU"/>
              </w:rPr>
              <w:t>у</w:t>
            </w:r>
            <w:r w:rsidR="005F0CE6">
              <w:rPr>
                <w:rFonts w:ascii="Times New Roman" w:hAnsi="Times New Roman" w:cs="Times New Roman"/>
                <w:sz w:val="24"/>
                <w:szCs w:val="24"/>
              </w:rPr>
              <w:t>:</w:t>
            </w:r>
          </w:p>
          <w:p w14:paraId="366C73B6" w14:textId="55190D71" w:rsidR="00F96580" w:rsidRPr="00E9609D" w:rsidRDefault="00E9609D" w:rsidP="00E9609D">
            <w:pPr>
              <w:rPr>
                <w:rFonts w:ascii="Times New Roman" w:hAnsi="Times New Roman" w:cs="Times New Roman"/>
                <w:sz w:val="24"/>
                <w:szCs w:val="24"/>
              </w:rPr>
            </w:pPr>
            <w:r w:rsidRPr="00E9609D">
              <w:rPr>
                <w:rFonts w:ascii="Times New Roman" w:hAnsi="Times New Roman" w:cs="Times New Roman"/>
                <w:color w:val="000000" w:themeColor="text1"/>
                <w:sz w:val="24"/>
                <w:szCs w:val="24"/>
              </w:rPr>
              <w:t>згідно з Грантовою угодою № 825671, яка реалізується в рамках Угоди про створення консорціуму, яка базується на Регламенті (ЄС) № 1290/2013 Європейського Парламенту та Ради від 11 грудня 2013 року, що встановлює правила участі та розповсюдження у програмі «Горизонт 2020 – Рамкова програма з дослідження та інновацій» (SONAR)</w:t>
            </w:r>
          </w:p>
        </w:tc>
      </w:tr>
    </w:tbl>
    <w:p w14:paraId="03CD3BB2" w14:textId="77777777" w:rsidR="00E624FB" w:rsidRDefault="00EF06F0"/>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E1F4F"/>
    <w:multiLevelType w:val="hybridMultilevel"/>
    <w:tmpl w:val="50F8A842"/>
    <w:lvl w:ilvl="0" w:tplc="D0480D4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0282"/>
    <w:rsid w:val="002A54E4"/>
    <w:rsid w:val="002E02C7"/>
    <w:rsid w:val="002E523A"/>
    <w:rsid w:val="003D3003"/>
    <w:rsid w:val="004F4402"/>
    <w:rsid w:val="005378EA"/>
    <w:rsid w:val="00560D23"/>
    <w:rsid w:val="005F0CE6"/>
    <w:rsid w:val="00672002"/>
    <w:rsid w:val="006C7005"/>
    <w:rsid w:val="007606DD"/>
    <w:rsid w:val="00765532"/>
    <w:rsid w:val="00817DDF"/>
    <w:rsid w:val="00975051"/>
    <w:rsid w:val="00A0432B"/>
    <w:rsid w:val="00A64DCA"/>
    <w:rsid w:val="00B04286"/>
    <w:rsid w:val="00B55857"/>
    <w:rsid w:val="00E511CA"/>
    <w:rsid w:val="00E9609D"/>
    <w:rsid w:val="00EF06F0"/>
    <w:rsid w:val="00F73EE1"/>
    <w:rsid w:val="00F96580"/>
    <w:rsid w:val="00FB4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0CE6"/>
    <w:pPr>
      <w:ind w:left="720"/>
      <w:contextualSpacing/>
    </w:pPr>
  </w:style>
  <w:style w:type="character" w:styleId="a5">
    <w:name w:val="Hyperlink"/>
    <w:basedOn w:val="a0"/>
    <w:uiPriority w:val="99"/>
    <w:semiHidden/>
    <w:unhideWhenUsed/>
    <w:rsid w:val="00E96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ofisna-ta-kompyuterna-tekhnika/UA-2021-10-27-003801-c-dk-021-2015-30190000-7-ofisne-ustatkuvannya-ta-pryladdya-rizne-kancelyars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2514</Words>
  <Characters>1434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cp:revision>
  <dcterms:created xsi:type="dcterms:W3CDTF">2021-11-10T12:55:00Z</dcterms:created>
  <dcterms:modified xsi:type="dcterms:W3CDTF">2021-11-10T12:55:00Z</dcterms:modified>
</cp:coreProperties>
</file>