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FA0EE1"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06A4953" w:rsidR="002E523A" w:rsidRPr="00FA0EE1" w:rsidRDefault="003173F8" w:rsidP="00FA0EE1">
            <w:pPr>
              <w:rPr>
                <w:rFonts w:ascii="Times New Roman" w:hAnsi="Times New Roman" w:cs="Times New Roman"/>
                <w:bCs/>
                <w:sz w:val="24"/>
                <w:szCs w:val="24"/>
              </w:rPr>
            </w:pPr>
            <w:r w:rsidRPr="003173F8">
              <w:rPr>
                <w:rFonts w:ascii="Times New Roman" w:eastAsia="Times New Roman" w:hAnsi="Times New Roman"/>
                <w:bCs/>
                <w:color w:val="000000"/>
                <w:sz w:val="24"/>
                <w:szCs w:val="24"/>
              </w:rPr>
              <w:t>ДК 021:2015: 79310000-0 Послуги з проведення ринкових досліджень (Послуги з проведення дослідження «Оцінка бар’єрів до послуг щодо профілактики і лікування ВІЛ у зв’язку із пандемією COVID-19»</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2AFA31E5" w:rsidR="00672002" w:rsidRPr="003173F8" w:rsidRDefault="003173F8" w:rsidP="00B04286">
            <w:pPr>
              <w:rPr>
                <w:rFonts w:ascii="Times New Roman" w:hAnsi="Times New Roman" w:cs="Times New Roman"/>
                <w:color w:val="000000" w:themeColor="text1"/>
                <w:sz w:val="24"/>
                <w:szCs w:val="24"/>
              </w:rPr>
            </w:pPr>
            <w:r w:rsidRPr="003173F8">
              <w:rPr>
                <w:rFonts w:ascii="Times New Roman" w:hAnsi="Times New Roman" w:cs="Times New Roman"/>
                <w:color w:val="000000" w:themeColor="text1"/>
                <w:sz w:val="24"/>
                <w:szCs w:val="24"/>
              </w:rPr>
              <w:t>UA-2022-07-07-000733-a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392EAC1A" w:rsidR="00B55857" w:rsidRDefault="009A551C">
            <w:pPr>
              <w:rPr>
                <w:rFonts w:ascii="Times New Roman" w:hAnsi="Times New Roman" w:cs="Times New Roman"/>
                <w:sz w:val="24"/>
                <w:szCs w:val="24"/>
              </w:rPr>
            </w:pPr>
            <w:r>
              <w:rPr>
                <w:rFonts w:ascii="Times New Roman" w:hAnsi="Times New Roman" w:cs="Times New Roman"/>
                <w:sz w:val="24"/>
                <w:szCs w:val="24"/>
              </w:rPr>
              <w:t>Відкриті торги</w:t>
            </w:r>
            <w:r w:rsidR="00FA0EE1">
              <w:rPr>
                <w:rFonts w:ascii="Times New Roman" w:hAnsi="Times New Roman" w:cs="Times New Roman"/>
                <w:sz w:val="24"/>
                <w:szCs w:val="24"/>
              </w:rPr>
              <w:t xml:space="preserve"> </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63416527" w:rsidR="00B55857" w:rsidRPr="004739B2" w:rsidRDefault="003173F8">
            <w:pPr>
              <w:rPr>
                <w:rFonts w:ascii="Times New Roman" w:hAnsi="Times New Roman" w:cs="Times New Roman"/>
                <w:sz w:val="24"/>
                <w:szCs w:val="24"/>
                <w:lang w:val="ru-RU"/>
              </w:rPr>
            </w:pPr>
            <w:r w:rsidRPr="003173F8">
              <w:rPr>
                <w:rFonts w:ascii="Times New Roman" w:hAnsi="Times New Roman" w:cs="Times New Roman"/>
                <w:sz w:val="24"/>
                <w:szCs w:val="24"/>
                <w:lang w:val="ru-RU"/>
              </w:rPr>
              <w:t>820</w:t>
            </w:r>
            <w:r>
              <w:rPr>
                <w:rFonts w:ascii="Times New Roman" w:hAnsi="Times New Roman" w:cs="Times New Roman"/>
                <w:sz w:val="24"/>
                <w:szCs w:val="24"/>
                <w:lang w:val="ru-RU"/>
              </w:rPr>
              <w:t xml:space="preserve"> </w:t>
            </w:r>
            <w:r w:rsidRPr="003173F8">
              <w:rPr>
                <w:rFonts w:ascii="Times New Roman" w:hAnsi="Times New Roman" w:cs="Times New Roman"/>
                <w:sz w:val="24"/>
                <w:szCs w:val="24"/>
                <w:lang w:val="ru-RU"/>
              </w:rPr>
              <w:t>212,44</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A551C">
            <w:pPr>
              <w:spacing w:line="207" w:lineRule="atLeast"/>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7777777" w:rsidR="00557192" w:rsidRPr="00FA0EE1" w:rsidRDefault="00E511CA" w:rsidP="00557192">
            <w:pPr>
              <w:pStyle w:val="a4"/>
              <w:spacing w:line="240" w:lineRule="atLeast"/>
              <w:ind w:left="360"/>
              <w:jc w:val="both"/>
              <w:rPr>
                <w:rFonts w:ascii="Times New Roman" w:eastAsia="Times New Roman" w:hAnsi="Times New Roman"/>
                <w:lang w:val="uk-UA" w:eastAsia="uk-UA"/>
              </w:rPr>
            </w:pPr>
            <w:r w:rsidRPr="00FA0EE1">
              <w:rPr>
                <w:rFonts w:ascii="Times New Roman" w:eastAsia="Times New Roman" w:hAnsi="Times New Roman"/>
                <w:lang w:val="uk-UA" w:eastAsia="uk-UA"/>
              </w:rPr>
              <w:t>Відповідно до</w:t>
            </w:r>
            <w:r w:rsidR="00B04286" w:rsidRPr="00FA0EE1">
              <w:rPr>
                <w:rFonts w:ascii="Times New Roman" w:eastAsia="Times New Roman" w:hAnsi="Times New Roman"/>
                <w:lang w:val="uk-UA" w:eastAsia="uk-UA"/>
              </w:rPr>
              <w:t xml:space="preserve"> кошторису</w:t>
            </w:r>
            <w:r w:rsidR="00557192" w:rsidRPr="00FA0EE1">
              <w:rPr>
                <w:rFonts w:ascii="Times New Roman" w:eastAsia="Times New Roman" w:hAnsi="Times New Roman"/>
                <w:lang w:val="uk-UA" w:eastAsia="uk-UA"/>
              </w:rPr>
              <w:t xml:space="preserve"> проекту:</w:t>
            </w:r>
          </w:p>
          <w:p w14:paraId="366C73B6" w14:textId="30090FBE" w:rsidR="007606DD" w:rsidRPr="00FA0EE1" w:rsidRDefault="003173F8" w:rsidP="00FA0EE1">
            <w:pPr>
              <w:pStyle w:val="a4"/>
              <w:numPr>
                <w:ilvl w:val="0"/>
                <w:numId w:val="2"/>
              </w:numPr>
              <w:ind w:left="37" w:firstLine="425"/>
              <w:jc w:val="both"/>
              <w:rPr>
                <w:rFonts w:ascii="Times New Roman" w:hAnsi="Times New Roman"/>
                <w:sz w:val="24"/>
                <w:szCs w:val="24"/>
                <w:lang w:val="uk-UA"/>
              </w:rPr>
            </w:pPr>
            <w:r w:rsidRPr="003173F8">
              <w:rPr>
                <w:rFonts w:ascii="Times New Roman" w:hAnsi="Times New Roman"/>
                <w:sz w:val="24"/>
                <w:szCs w:val="24"/>
                <w:lang w:val="uk-UA"/>
              </w:rPr>
              <w:t>Хорватський проект</w:t>
            </w:r>
          </w:p>
        </w:tc>
      </w:tr>
    </w:tbl>
    <w:p w14:paraId="03CD3BB2" w14:textId="77777777" w:rsidR="00E624FB" w:rsidRDefault="003173F8"/>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3F8"/>
    <w:rsid w:val="00317AEA"/>
    <w:rsid w:val="003B525C"/>
    <w:rsid w:val="004739B2"/>
    <w:rsid w:val="004F4402"/>
    <w:rsid w:val="005378EA"/>
    <w:rsid w:val="00557192"/>
    <w:rsid w:val="00560D23"/>
    <w:rsid w:val="00672002"/>
    <w:rsid w:val="006C7005"/>
    <w:rsid w:val="007606DD"/>
    <w:rsid w:val="00765532"/>
    <w:rsid w:val="00817DDF"/>
    <w:rsid w:val="008A201B"/>
    <w:rsid w:val="00965748"/>
    <w:rsid w:val="00975051"/>
    <w:rsid w:val="009A551C"/>
    <w:rsid w:val="00A0432B"/>
    <w:rsid w:val="00A64DCA"/>
    <w:rsid w:val="00B04286"/>
    <w:rsid w:val="00B353AC"/>
    <w:rsid w:val="00B55857"/>
    <w:rsid w:val="00C52650"/>
    <w:rsid w:val="00CD539F"/>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2331</Words>
  <Characters>1329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2</cp:revision>
  <dcterms:created xsi:type="dcterms:W3CDTF">2022-08-09T10:45:00Z</dcterms:created>
  <dcterms:modified xsi:type="dcterms:W3CDTF">2022-08-09T10:45:00Z</dcterms:modified>
</cp:coreProperties>
</file>