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21663EE1" w:rsidR="003A647A" w:rsidRDefault="00576290" w:rsidP="00576290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76290">
        <w:rPr>
          <w:rFonts w:ascii="Times New Roman" w:hAnsi="Times New Roman"/>
          <w:b/>
          <w:bCs/>
          <w:sz w:val="24"/>
          <w:szCs w:val="24"/>
        </w:rPr>
        <w:t>ДК 021:2015: 50430000-8 - Послуги з ремонтування і технічного обслуговування високоточного обладнання (Послуги з калібрування ЗВТ та обладнання)</w:t>
      </w:r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404F4EDF" w14:textId="77777777" w:rsidR="00576290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576290" w:rsidRPr="00576290">
        <w:rPr>
          <w:rFonts w:ascii="Times New Roman" w:hAnsi="Times New Roman"/>
          <w:bCs/>
          <w:sz w:val="24"/>
          <w:szCs w:val="24"/>
        </w:rPr>
        <w:t>ДК 021:2015: 50430000-8 - Послуги з ремонтування і технічного обслуговування високоточного обладнання (Послуги з калібрування ЗВТ та обладнання)</w:t>
      </w:r>
    </w:p>
    <w:p w14:paraId="4439A3F5" w14:textId="2F8C9C27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434415CE" w14:textId="502A0CDA" w:rsidR="00E04C98" w:rsidRDefault="0057629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290">
        <w:rPr>
          <w:rFonts w:ascii="Times New Roman" w:hAnsi="Times New Roman"/>
          <w:sz w:val="24"/>
          <w:szCs w:val="24"/>
        </w:rPr>
        <w:t>UA-2022-08-23-009875-a</w:t>
      </w:r>
    </w:p>
    <w:p w14:paraId="783BD9B0" w14:textId="77777777" w:rsidR="00576290" w:rsidRPr="0024553B" w:rsidRDefault="0057629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3F75AF9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76290">
        <w:rPr>
          <w:rFonts w:ascii="Times New Roman" w:hAnsi="Times New Roman"/>
          <w:sz w:val="24"/>
          <w:szCs w:val="24"/>
        </w:rPr>
        <w:t>350 000</w:t>
      </w:r>
      <w:r w:rsidR="00E04C98" w:rsidRPr="00E04C98">
        <w:rPr>
          <w:rFonts w:ascii="Times New Roman" w:hAnsi="Times New Roman"/>
          <w:sz w:val="24"/>
          <w:szCs w:val="24"/>
        </w:rPr>
        <w:t>,00</w:t>
      </w:r>
      <w:r w:rsidR="00E04C98" w:rsidRPr="00576290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67B4888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76290">
        <w:rPr>
          <w:rFonts w:ascii="Times New Roman" w:hAnsi="Times New Roman"/>
          <w:sz w:val="24"/>
          <w:szCs w:val="24"/>
        </w:rPr>
        <w:t>3</w:t>
      </w:r>
      <w:r w:rsidR="00E04C98" w:rsidRPr="00E04C98">
        <w:rPr>
          <w:rFonts w:ascii="Times New Roman" w:hAnsi="Times New Roman"/>
          <w:sz w:val="24"/>
          <w:szCs w:val="24"/>
        </w:rPr>
        <w:t>50 000,00</w:t>
      </w:r>
      <w:r w:rsidR="00E04C98" w:rsidRPr="00E04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3CE7D64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</w:t>
      </w:r>
      <w:r w:rsidR="0057629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Послугу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звільнена від податку на додану вартість на підставі пункт 197.11 статті 197 Податкового кодексу України, у зв’язку з тим, що поставлені </w:t>
      </w:r>
      <w:r w:rsidR="0057629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Послуги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DD709A8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0E4BA1B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Кількість</w:t>
      </w:r>
      <w:r w:rsidR="00984EF9">
        <w:rPr>
          <w:rFonts w:ascii="Times New Roman" w:hAnsi="Times New Roman"/>
          <w:b/>
          <w:sz w:val="24"/>
          <w:szCs w:val="24"/>
        </w:rPr>
        <w:t xml:space="preserve"> послуг</w:t>
      </w:r>
      <w:r w:rsidRPr="0024553B">
        <w:rPr>
          <w:rFonts w:ascii="Times New Roman" w:hAnsi="Times New Roman"/>
          <w:b/>
          <w:sz w:val="24"/>
          <w:szCs w:val="24"/>
        </w:rPr>
        <w:t xml:space="preserve">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1C2F8553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984EF9">
        <w:rPr>
          <w:rFonts w:ascii="Times New Roman" w:hAnsi="Times New Roman"/>
          <w:sz w:val="24"/>
          <w:szCs w:val="24"/>
        </w:rPr>
        <w:t>надання послуг</w:t>
      </w:r>
      <w:r w:rsidRPr="0024553B">
        <w:rPr>
          <w:rFonts w:ascii="Times New Roman" w:hAnsi="Times New Roman"/>
          <w:sz w:val="24"/>
          <w:szCs w:val="24"/>
        </w:rPr>
        <w:t>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23780ED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r w:rsidR="00984EF9">
        <w:rPr>
          <w:rFonts w:ascii="Times New Roman" w:hAnsi="Times New Roman"/>
          <w:sz w:val="24"/>
          <w:szCs w:val="24"/>
        </w:rPr>
        <w:t>послуги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</w:t>
      </w:r>
      <w:r w:rsidR="00984EF9">
        <w:rPr>
          <w:rFonts w:ascii="Times New Roman" w:hAnsi="Times New Roman"/>
          <w:sz w:val="24"/>
          <w:szCs w:val="24"/>
        </w:rPr>
        <w:t>ому виду послуги.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502AB05" w14:textId="77777777" w:rsidR="00984EF9" w:rsidRPr="00984EF9" w:rsidRDefault="00984EF9" w:rsidP="00984EF9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EF9">
        <w:rPr>
          <w:rFonts w:ascii="Times New Roman" w:eastAsia="Calibri" w:hAnsi="Times New Roman" w:cs="Times New Roman"/>
          <w:sz w:val="24"/>
          <w:szCs w:val="24"/>
        </w:rPr>
        <w:t>Перелік послуг з калібрування засобів вимірювальної техніки і випробувального обладнання для ДУ «Центр Громадського здоров’я  МОЗ України»:</w:t>
      </w:r>
    </w:p>
    <w:p w14:paraId="6267B01D" w14:textId="77777777" w:rsidR="00984EF9" w:rsidRPr="00984EF9" w:rsidRDefault="00984EF9" w:rsidP="00984EF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1559"/>
        <w:gridCol w:w="2268"/>
        <w:gridCol w:w="1559"/>
        <w:gridCol w:w="993"/>
        <w:gridCol w:w="1134"/>
      </w:tblGrid>
      <w:tr w:rsidR="00984EF9" w:rsidRPr="00984EF9" w14:paraId="061D5122" w14:textId="77777777" w:rsidTr="008E4C4A">
        <w:tc>
          <w:tcPr>
            <w:tcW w:w="596" w:type="dxa"/>
            <w:shd w:val="clear" w:color="auto" w:fill="auto"/>
          </w:tcPr>
          <w:p w14:paraId="3EDC257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1E95693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Обладнання</w:t>
            </w:r>
          </w:p>
        </w:tc>
        <w:tc>
          <w:tcPr>
            <w:tcW w:w="1559" w:type="dxa"/>
          </w:tcPr>
          <w:p w14:paraId="64F35FC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Тип ЗВТ</w:t>
            </w:r>
          </w:p>
        </w:tc>
        <w:tc>
          <w:tcPr>
            <w:tcW w:w="2268" w:type="dxa"/>
          </w:tcPr>
          <w:p w14:paraId="67ADBFC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Основні технічні характеристики (діапазон вимірювань, похибка, розширена невизначеність вимірювання)</w:t>
            </w:r>
          </w:p>
        </w:tc>
        <w:tc>
          <w:tcPr>
            <w:tcW w:w="1559" w:type="dxa"/>
            <w:shd w:val="clear" w:color="auto" w:fill="auto"/>
          </w:tcPr>
          <w:p w14:paraId="0FA37D3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Опис послуг</w:t>
            </w:r>
          </w:p>
        </w:tc>
        <w:tc>
          <w:tcPr>
            <w:tcW w:w="993" w:type="dxa"/>
            <w:shd w:val="clear" w:color="auto" w:fill="auto"/>
          </w:tcPr>
          <w:p w14:paraId="0E06FF0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134" w:type="dxa"/>
            <w:shd w:val="clear" w:color="auto" w:fill="auto"/>
          </w:tcPr>
          <w:p w14:paraId="3D7329F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Кількість</w:t>
            </w:r>
          </w:p>
        </w:tc>
      </w:tr>
      <w:tr w:rsidR="00984EF9" w:rsidRPr="00984EF9" w14:paraId="7FF8C048" w14:textId="77777777" w:rsidTr="008E4C4A">
        <w:trPr>
          <w:trHeight w:val="562"/>
        </w:trPr>
        <w:tc>
          <w:tcPr>
            <w:tcW w:w="596" w:type="dxa"/>
            <w:shd w:val="clear" w:color="auto" w:fill="auto"/>
          </w:tcPr>
          <w:p w14:paraId="2DBE308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457DD0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Вага електронна</w:t>
            </w:r>
          </w:p>
        </w:tc>
        <w:tc>
          <w:tcPr>
            <w:tcW w:w="1559" w:type="dxa"/>
          </w:tcPr>
          <w:p w14:paraId="69C7C57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KЕRN КВ-600-2</w:t>
            </w:r>
          </w:p>
        </w:tc>
        <w:tc>
          <w:tcPr>
            <w:tcW w:w="2268" w:type="dxa"/>
          </w:tcPr>
          <w:p w14:paraId="2FEF316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НмГЗ = 0,2г</w:t>
            </w:r>
          </w:p>
          <w:p w14:paraId="06465D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НГЗ = 610 г</w:t>
            </w:r>
          </w:p>
          <w:p w14:paraId="5480127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d = 0,01 г</w:t>
            </w:r>
          </w:p>
          <w:p w14:paraId="5050243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5г (U- 0,01 г), </w:t>
            </w:r>
          </w:p>
          <w:p w14:paraId="2D89F71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50г (U- 0,02 г), </w:t>
            </w:r>
          </w:p>
          <w:p w14:paraId="20D8440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100г (U-0,01 г ) , 200г (U-  0,01 г), 500г (U- 0,01 г</w:t>
            </w:r>
          </w:p>
        </w:tc>
        <w:tc>
          <w:tcPr>
            <w:tcW w:w="1559" w:type="dxa"/>
            <w:shd w:val="clear" w:color="auto" w:fill="auto"/>
          </w:tcPr>
          <w:p w14:paraId="23B5CBB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05597F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EB34F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B6C9AAF" w14:textId="77777777" w:rsidTr="008E4C4A">
        <w:trPr>
          <w:trHeight w:val="562"/>
        </w:trPr>
        <w:tc>
          <w:tcPr>
            <w:tcW w:w="596" w:type="dxa"/>
            <w:shd w:val="clear" w:color="auto" w:fill="auto"/>
          </w:tcPr>
          <w:p w14:paraId="04F5830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9B009D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Вага  лабораторна електронна </w:t>
            </w:r>
          </w:p>
        </w:tc>
        <w:tc>
          <w:tcPr>
            <w:tcW w:w="1559" w:type="dxa"/>
          </w:tcPr>
          <w:p w14:paraId="517671B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Scout-Pro SPU 601</w:t>
            </w:r>
          </w:p>
        </w:tc>
        <w:tc>
          <w:tcPr>
            <w:tcW w:w="2268" w:type="dxa"/>
          </w:tcPr>
          <w:p w14:paraId="47F4856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НмГЗ = 2г</w:t>
            </w:r>
          </w:p>
          <w:p w14:paraId="0AAF25D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НГЗ = 600 г</w:t>
            </w:r>
          </w:p>
          <w:p w14:paraId="7C4BD6B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d = 0,1 г</w:t>
            </w:r>
          </w:p>
          <w:p w14:paraId="0478FF0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 = 0.1 u</w:t>
            </w:r>
          </w:p>
          <w:p w14:paraId="30DB78A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10г (U- 0,06 г)</w:t>
            </w:r>
          </w:p>
          <w:p w14:paraId="6EB01D0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100г (U-0,006 г ) </w:t>
            </w:r>
          </w:p>
          <w:p w14:paraId="755622C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500г (U-  0,06 г) </w:t>
            </w:r>
          </w:p>
        </w:tc>
        <w:tc>
          <w:tcPr>
            <w:tcW w:w="1559" w:type="dxa"/>
            <w:shd w:val="clear" w:color="auto" w:fill="auto"/>
          </w:tcPr>
          <w:p w14:paraId="0482188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DF37E8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149130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511AE01" w14:textId="77777777" w:rsidTr="008E4C4A">
        <w:tc>
          <w:tcPr>
            <w:tcW w:w="596" w:type="dxa"/>
            <w:shd w:val="clear" w:color="auto" w:fill="auto"/>
          </w:tcPr>
          <w:p w14:paraId="107717E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3DD856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Вага лабораторна електронна </w:t>
            </w:r>
          </w:p>
        </w:tc>
        <w:tc>
          <w:tcPr>
            <w:tcW w:w="1559" w:type="dxa"/>
          </w:tcPr>
          <w:p w14:paraId="2452F9D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КВ 600-2 Kern Sohn</w:t>
            </w:r>
          </w:p>
        </w:tc>
        <w:tc>
          <w:tcPr>
            <w:tcW w:w="2268" w:type="dxa"/>
          </w:tcPr>
          <w:p w14:paraId="1E475C8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0,01- 610 г</w:t>
            </w:r>
          </w:p>
          <w:p w14:paraId="32B5CCC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±0,02г; Δр±0,01г;     Δро±0,0г  Δч =0,02г</w:t>
            </w:r>
          </w:p>
        </w:tc>
        <w:tc>
          <w:tcPr>
            <w:tcW w:w="1559" w:type="dxa"/>
            <w:shd w:val="clear" w:color="auto" w:fill="auto"/>
          </w:tcPr>
          <w:p w14:paraId="037E0CC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5BC9B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FA8AD6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6C6DE18A" w14:textId="77777777" w:rsidTr="008E4C4A">
        <w:tc>
          <w:tcPr>
            <w:tcW w:w="596" w:type="dxa"/>
            <w:shd w:val="clear" w:color="auto" w:fill="auto"/>
          </w:tcPr>
          <w:p w14:paraId="124CFE7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ECA9AC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Вага лабораторна електронна </w:t>
            </w:r>
          </w:p>
        </w:tc>
        <w:tc>
          <w:tcPr>
            <w:tcW w:w="1559" w:type="dxa"/>
          </w:tcPr>
          <w:p w14:paraId="2DA0C10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Scout Pro SPU402, OHAUS</w:t>
            </w:r>
          </w:p>
        </w:tc>
        <w:tc>
          <w:tcPr>
            <w:tcW w:w="2268" w:type="dxa"/>
          </w:tcPr>
          <w:p w14:paraId="0B1AD3C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0,01 – 400 г</w:t>
            </w:r>
          </w:p>
          <w:p w14:paraId="1F3A909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Δ±0,02г; Δр±0,00г;     Δро±0,00±0,02г; Δр±0,00;     Δро±0,0г  Δч =0,02г г  Δч =0,02г</w:t>
            </w:r>
          </w:p>
        </w:tc>
        <w:tc>
          <w:tcPr>
            <w:tcW w:w="1559" w:type="dxa"/>
            <w:shd w:val="clear" w:color="auto" w:fill="auto"/>
          </w:tcPr>
          <w:p w14:paraId="24CAE0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61D206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6711C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03177AD2" w14:textId="77777777" w:rsidTr="008E4C4A">
        <w:tc>
          <w:tcPr>
            <w:tcW w:w="596" w:type="dxa"/>
            <w:shd w:val="clear" w:color="auto" w:fill="auto"/>
          </w:tcPr>
          <w:p w14:paraId="4E726A6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66A158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Вага лабораторна електронна </w:t>
            </w:r>
          </w:p>
        </w:tc>
        <w:tc>
          <w:tcPr>
            <w:tcW w:w="1559" w:type="dxa"/>
          </w:tcPr>
          <w:p w14:paraId="7EC93A9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Scout Pro SP 402</w:t>
            </w:r>
          </w:p>
        </w:tc>
        <w:tc>
          <w:tcPr>
            <w:tcW w:w="2268" w:type="dxa"/>
          </w:tcPr>
          <w:p w14:paraId="08D92BB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0,01–400 г; Δ = -0,01г (при температурному режимі ((+10)–(+40))°С</w:t>
            </w:r>
          </w:p>
        </w:tc>
        <w:tc>
          <w:tcPr>
            <w:tcW w:w="1559" w:type="dxa"/>
            <w:shd w:val="clear" w:color="auto" w:fill="auto"/>
          </w:tcPr>
          <w:p w14:paraId="0E6FC1C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0690FF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9970E9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92948C8" w14:textId="77777777" w:rsidTr="008E4C4A">
        <w:trPr>
          <w:trHeight w:val="1433"/>
        </w:trPr>
        <w:tc>
          <w:tcPr>
            <w:tcW w:w="596" w:type="dxa"/>
            <w:shd w:val="clear" w:color="auto" w:fill="auto"/>
          </w:tcPr>
          <w:p w14:paraId="36CF741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FA5CA8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Вага лабораторна електронна </w:t>
            </w:r>
          </w:p>
        </w:tc>
        <w:tc>
          <w:tcPr>
            <w:tcW w:w="1559" w:type="dxa"/>
          </w:tcPr>
          <w:p w14:paraId="2658BAE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OHAUS PA213C</w:t>
            </w:r>
          </w:p>
        </w:tc>
        <w:tc>
          <w:tcPr>
            <w:tcW w:w="2268" w:type="dxa"/>
          </w:tcPr>
          <w:p w14:paraId="3505DE9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НмГЗ=0,02г; НГЗ=210г; d=1мг;</w:t>
            </w:r>
          </w:p>
          <w:p w14:paraId="3D384D8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 – U=0,00082;</w:t>
            </w:r>
          </w:p>
          <w:p w14:paraId="3403CAC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50 - U=0,00082;</w:t>
            </w:r>
          </w:p>
          <w:p w14:paraId="108702B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100 - U=0,00082;</w:t>
            </w:r>
          </w:p>
          <w:p w14:paraId="268113A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200 - U=0,00084</w:t>
            </w:r>
          </w:p>
        </w:tc>
        <w:tc>
          <w:tcPr>
            <w:tcW w:w="1559" w:type="dxa"/>
            <w:shd w:val="clear" w:color="auto" w:fill="auto"/>
          </w:tcPr>
          <w:p w14:paraId="40DCE03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491737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B06A6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E0B4F35" w14:textId="77777777" w:rsidTr="008E4C4A">
        <w:tc>
          <w:tcPr>
            <w:tcW w:w="596" w:type="dxa"/>
            <w:shd w:val="clear" w:color="auto" w:fill="auto"/>
          </w:tcPr>
          <w:p w14:paraId="5FD9D1F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25891C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Гирі (кг, г, мг) загального призначення </w:t>
            </w:r>
          </w:p>
        </w:tc>
        <w:tc>
          <w:tcPr>
            <w:tcW w:w="1559" w:type="dxa"/>
          </w:tcPr>
          <w:p w14:paraId="5ADD36B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F1, F2</w:t>
            </w:r>
          </w:p>
        </w:tc>
        <w:tc>
          <w:tcPr>
            <w:tcW w:w="2268" w:type="dxa"/>
          </w:tcPr>
          <w:p w14:paraId="7389DA6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кл.точності F1, F2</w:t>
            </w:r>
          </w:p>
        </w:tc>
        <w:tc>
          <w:tcPr>
            <w:tcW w:w="1559" w:type="dxa"/>
            <w:shd w:val="clear" w:color="auto" w:fill="auto"/>
          </w:tcPr>
          <w:p w14:paraId="0A8BC6C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F54BC5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0CA5AD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984EF9" w:rsidRPr="00984EF9" w14:paraId="4D7204E4" w14:textId="77777777" w:rsidTr="008E4C4A">
        <w:tc>
          <w:tcPr>
            <w:tcW w:w="596" w:type="dxa"/>
            <w:shd w:val="clear" w:color="auto" w:fill="auto"/>
          </w:tcPr>
          <w:p w14:paraId="22EA7614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14:paraId="17C09E3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Водяна баня </w:t>
            </w:r>
          </w:p>
        </w:tc>
        <w:tc>
          <w:tcPr>
            <w:tcW w:w="1559" w:type="dxa"/>
          </w:tcPr>
          <w:p w14:paraId="5383036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ISOTEMP 215</w:t>
            </w:r>
          </w:p>
        </w:tc>
        <w:tc>
          <w:tcPr>
            <w:tcW w:w="2268" w:type="dxa"/>
          </w:tcPr>
          <w:p w14:paraId="6426EC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(0+60)°С; (0+100)°С</w:t>
            </w:r>
          </w:p>
          <w:p w14:paraId="4446E3C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±0,5°С</w:t>
            </w:r>
          </w:p>
        </w:tc>
        <w:tc>
          <w:tcPr>
            <w:tcW w:w="1559" w:type="dxa"/>
            <w:shd w:val="clear" w:color="auto" w:fill="auto"/>
          </w:tcPr>
          <w:p w14:paraId="6E9E5A3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BF8881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888A6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56BC67B" w14:textId="77777777" w:rsidTr="008E4C4A">
        <w:tc>
          <w:tcPr>
            <w:tcW w:w="596" w:type="dxa"/>
            <w:shd w:val="clear" w:color="auto" w:fill="auto"/>
          </w:tcPr>
          <w:p w14:paraId="2A32834F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6EE4376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Водяна баня </w:t>
            </w:r>
          </w:p>
        </w:tc>
        <w:tc>
          <w:tcPr>
            <w:tcW w:w="1559" w:type="dxa"/>
          </w:tcPr>
          <w:p w14:paraId="442F469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ВМ 402 Nuve</w:t>
            </w:r>
          </w:p>
        </w:tc>
        <w:tc>
          <w:tcPr>
            <w:tcW w:w="2268" w:type="dxa"/>
          </w:tcPr>
          <w:p w14:paraId="64B4ABC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((+5)-(+100))°C розширена невизначеність:</w:t>
            </w:r>
          </w:p>
          <w:p w14:paraId="022FF59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0,31°С (для 56°С)</w:t>
            </w:r>
          </w:p>
        </w:tc>
        <w:tc>
          <w:tcPr>
            <w:tcW w:w="1559" w:type="dxa"/>
            <w:shd w:val="clear" w:color="auto" w:fill="auto"/>
          </w:tcPr>
          <w:p w14:paraId="04ECC5E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A71A71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523B1E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954BB43" w14:textId="77777777" w:rsidTr="008E4C4A">
        <w:tc>
          <w:tcPr>
            <w:tcW w:w="596" w:type="dxa"/>
            <w:shd w:val="clear" w:color="auto" w:fill="auto"/>
          </w:tcPr>
          <w:p w14:paraId="12AA230B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40F25F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Гігрометр психрометричний </w:t>
            </w:r>
          </w:p>
        </w:tc>
        <w:tc>
          <w:tcPr>
            <w:tcW w:w="1559" w:type="dxa"/>
          </w:tcPr>
          <w:p w14:paraId="7430BE8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ВИТ-1</w:t>
            </w:r>
          </w:p>
        </w:tc>
        <w:tc>
          <w:tcPr>
            <w:tcW w:w="2268" w:type="dxa"/>
          </w:tcPr>
          <w:p w14:paraId="0D09878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(0)-(+25)°С; </w:t>
            </w:r>
          </w:p>
          <w:p w14:paraId="41A0002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±0,2°С, відносна вологість 20-90% (при t=(+(26)-(+40)0С/ Δ= ±1%</w:t>
            </w:r>
          </w:p>
        </w:tc>
        <w:tc>
          <w:tcPr>
            <w:tcW w:w="1559" w:type="dxa"/>
            <w:shd w:val="clear" w:color="auto" w:fill="auto"/>
          </w:tcPr>
          <w:p w14:paraId="3232E36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54A132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5CE606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984EF9" w:rsidRPr="00984EF9" w14:paraId="21289F30" w14:textId="77777777" w:rsidTr="008E4C4A">
        <w:tc>
          <w:tcPr>
            <w:tcW w:w="596" w:type="dxa"/>
            <w:shd w:val="clear" w:color="auto" w:fill="auto"/>
          </w:tcPr>
          <w:p w14:paraId="02A0D88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6F9E74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Гігрометр психрометричний </w:t>
            </w:r>
          </w:p>
        </w:tc>
        <w:tc>
          <w:tcPr>
            <w:tcW w:w="1559" w:type="dxa"/>
          </w:tcPr>
          <w:p w14:paraId="2CDCB03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ВИТ-2</w:t>
            </w:r>
          </w:p>
        </w:tc>
        <w:tc>
          <w:tcPr>
            <w:tcW w:w="2268" w:type="dxa"/>
          </w:tcPr>
          <w:p w14:paraId="2961A0F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(+15)-(+40)°С;         </w:t>
            </w:r>
          </w:p>
          <w:p w14:paraId="21694C9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±0,2°С, відносна вологість 20-90% (при t=(+(26)-(+40)0С/ Δ= ±1%</w:t>
            </w:r>
          </w:p>
        </w:tc>
        <w:tc>
          <w:tcPr>
            <w:tcW w:w="1559" w:type="dxa"/>
            <w:shd w:val="clear" w:color="auto" w:fill="auto"/>
          </w:tcPr>
          <w:p w14:paraId="5FAD334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294D12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228C55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</w:tr>
      <w:tr w:rsidR="00984EF9" w:rsidRPr="00984EF9" w14:paraId="2CD73766" w14:textId="77777777" w:rsidTr="008E4C4A">
        <w:tc>
          <w:tcPr>
            <w:tcW w:w="596" w:type="dxa"/>
            <w:shd w:val="clear" w:color="auto" w:fill="auto"/>
          </w:tcPr>
          <w:p w14:paraId="2E6FA79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0C7E0E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об’ємом </w:t>
            </w:r>
          </w:p>
        </w:tc>
        <w:tc>
          <w:tcPr>
            <w:tcW w:w="1559" w:type="dxa"/>
          </w:tcPr>
          <w:p w14:paraId="5AF37E0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BIOHIT Proline 5-50 мкл</w:t>
            </w:r>
          </w:p>
        </w:tc>
        <w:tc>
          <w:tcPr>
            <w:tcW w:w="2268" w:type="dxa"/>
          </w:tcPr>
          <w:p w14:paraId="4A37125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5-50 мкл</w:t>
            </w:r>
          </w:p>
          <w:p w14:paraId="3DC82D4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0,6%</w:t>
            </w:r>
          </w:p>
        </w:tc>
        <w:tc>
          <w:tcPr>
            <w:tcW w:w="1559" w:type="dxa"/>
            <w:shd w:val="clear" w:color="auto" w:fill="auto"/>
          </w:tcPr>
          <w:p w14:paraId="437D350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5678D7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0AB75E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47DC1117" w14:textId="77777777" w:rsidTr="008E4C4A">
        <w:tc>
          <w:tcPr>
            <w:tcW w:w="596" w:type="dxa"/>
            <w:shd w:val="clear" w:color="auto" w:fill="auto"/>
          </w:tcPr>
          <w:p w14:paraId="57751008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40F4E3C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об’ємом </w:t>
            </w:r>
          </w:p>
        </w:tc>
        <w:tc>
          <w:tcPr>
            <w:tcW w:w="1559" w:type="dxa"/>
          </w:tcPr>
          <w:p w14:paraId="0DD390E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BIOHIT Proline 10-100 мкл</w:t>
            </w:r>
          </w:p>
        </w:tc>
        <w:tc>
          <w:tcPr>
            <w:tcW w:w="2268" w:type="dxa"/>
          </w:tcPr>
          <w:p w14:paraId="086AC3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10-100 мкл</w:t>
            </w:r>
          </w:p>
          <w:p w14:paraId="02DD366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0,22%</w:t>
            </w:r>
          </w:p>
        </w:tc>
        <w:tc>
          <w:tcPr>
            <w:tcW w:w="1559" w:type="dxa"/>
            <w:shd w:val="clear" w:color="auto" w:fill="auto"/>
          </w:tcPr>
          <w:p w14:paraId="7B7C745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087270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BF16C8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4DF605FA" w14:textId="77777777" w:rsidTr="008E4C4A">
        <w:tc>
          <w:tcPr>
            <w:tcW w:w="596" w:type="dxa"/>
            <w:shd w:val="clear" w:color="auto" w:fill="auto"/>
          </w:tcPr>
          <w:p w14:paraId="608867B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6C0082F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об’ємом </w:t>
            </w:r>
          </w:p>
        </w:tc>
        <w:tc>
          <w:tcPr>
            <w:tcW w:w="1559" w:type="dxa"/>
          </w:tcPr>
          <w:p w14:paraId="6AAD3E9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BIOHIT Proline  20-200 мкл</w:t>
            </w:r>
          </w:p>
        </w:tc>
        <w:tc>
          <w:tcPr>
            <w:tcW w:w="2268" w:type="dxa"/>
          </w:tcPr>
          <w:p w14:paraId="1347AA5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20-200 мкл</w:t>
            </w:r>
          </w:p>
          <w:p w14:paraId="3F5E598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1,5%</w:t>
            </w:r>
          </w:p>
        </w:tc>
        <w:tc>
          <w:tcPr>
            <w:tcW w:w="1559" w:type="dxa"/>
            <w:shd w:val="clear" w:color="auto" w:fill="auto"/>
          </w:tcPr>
          <w:p w14:paraId="219DFB1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4B69A2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C44296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79AB8EC6" w14:textId="77777777" w:rsidTr="008E4C4A">
        <w:tc>
          <w:tcPr>
            <w:tcW w:w="596" w:type="dxa"/>
            <w:shd w:val="clear" w:color="auto" w:fill="auto"/>
          </w:tcPr>
          <w:p w14:paraId="7250175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059B73E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об’ємом </w:t>
            </w:r>
          </w:p>
        </w:tc>
        <w:tc>
          <w:tcPr>
            <w:tcW w:w="1559" w:type="dxa"/>
          </w:tcPr>
          <w:p w14:paraId="37BAAAA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BIOHIT Proline  100-1000 мкл</w:t>
            </w:r>
          </w:p>
        </w:tc>
        <w:tc>
          <w:tcPr>
            <w:tcW w:w="2268" w:type="dxa"/>
          </w:tcPr>
          <w:p w14:paraId="0F31AFE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100-1000 мкл</w:t>
            </w:r>
          </w:p>
          <w:p w14:paraId="0036AF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1%</w:t>
            </w:r>
          </w:p>
        </w:tc>
        <w:tc>
          <w:tcPr>
            <w:tcW w:w="1559" w:type="dxa"/>
            <w:shd w:val="clear" w:color="auto" w:fill="auto"/>
          </w:tcPr>
          <w:p w14:paraId="4D0129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09D0C7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3F2EE4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4CCC8453" w14:textId="77777777" w:rsidTr="008E4C4A">
        <w:tc>
          <w:tcPr>
            <w:tcW w:w="596" w:type="dxa"/>
            <w:shd w:val="clear" w:color="auto" w:fill="auto"/>
          </w:tcPr>
          <w:p w14:paraId="45914D99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14:paraId="725AB03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Одноканальна піпетка змінного об’єму </w:t>
            </w:r>
          </w:p>
        </w:tc>
        <w:tc>
          <w:tcPr>
            <w:tcW w:w="1559" w:type="dxa"/>
          </w:tcPr>
          <w:p w14:paraId="1C27DCD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Ленпіпет Thermolabsystems 0,5-10 мкл</w:t>
            </w:r>
          </w:p>
        </w:tc>
        <w:tc>
          <w:tcPr>
            <w:tcW w:w="2268" w:type="dxa"/>
          </w:tcPr>
          <w:p w14:paraId="4050057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0,5-10 мкл</w:t>
            </w:r>
          </w:p>
          <w:p w14:paraId="58ED71A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2,5%</w:t>
            </w:r>
          </w:p>
          <w:p w14:paraId="282DF6F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667959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EE3202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A55E8A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1EA1A92B" w14:textId="77777777" w:rsidTr="008E4C4A">
        <w:tc>
          <w:tcPr>
            <w:tcW w:w="596" w:type="dxa"/>
            <w:shd w:val="clear" w:color="auto" w:fill="auto"/>
          </w:tcPr>
          <w:p w14:paraId="5CFD3CA4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14:paraId="7A0C4D4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Одноканальна піпетка змінного об’єму </w:t>
            </w:r>
          </w:p>
        </w:tc>
        <w:tc>
          <w:tcPr>
            <w:tcW w:w="1559" w:type="dxa"/>
          </w:tcPr>
          <w:p w14:paraId="44FD4D4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Ленпіпет Thermolabsystems 2-20 мкл</w:t>
            </w:r>
          </w:p>
        </w:tc>
        <w:tc>
          <w:tcPr>
            <w:tcW w:w="2268" w:type="dxa"/>
          </w:tcPr>
          <w:p w14:paraId="448A3DF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2-20 мкл</w:t>
            </w:r>
          </w:p>
          <w:p w14:paraId="0678D84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2,0%</w:t>
            </w:r>
          </w:p>
          <w:p w14:paraId="650E96B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B9437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D5E540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6C92BC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08B36884" w14:textId="77777777" w:rsidTr="008E4C4A">
        <w:tc>
          <w:tcPr>
            <w:tcW w:w="596" w:type="dxa"/>
            <w:shd w:val="clear" w:color="auto" w:fill="auto"/>
          </w:tcPr>
          <w:p w14:paraId="3AE3A6DF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4A85811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Одноканальна піпетка змінного об’єму </w:t>
            </w:r>
          </w:p>
        </w:tc>
        <w:tc>
          <w:tcPr>
            <w:tcW w:w="1559" w:type="dxa"/>
          </w:tcPr>
          <w:p w14:paraId="7EB6458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Ленпіпет Thermolabsystems 10-100 мкл</w:t>
            </w:r>
          </w:p>
        </w:tc>
        <w:tc>
          <w:tcPr>
            <w:tcW w:w="2268" w:type="dxa"/>
          </w:tcPr>
          <w:p w14:paraId="3195C3F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10-100 мкл</w:t>
            </w:r>
          </w:p>
          <w:p w14:paraId="598B29C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1,5%</w:t>
            </w:r>
          </w:p>
        </w:tc>
        <w:tc>
          <w:tcPr>
            <w:tcW w:w="1559" w:type="dxa"/>
            <w:shd w:val="clear" w:color="auto" w:fill="auto"/>
          </w:tcPr>
          <w:p w14:paraId="4ACF863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65D100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B3B9AE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30B1B02B" w14:textId="77777777" w:rsidTr="008E4C4A">
        <w:tc>
          <w:tcPr>
            <w:tcW w:w="596" w:type="dxa"/>
            <w:shd w:val="clear" w:color="auto" w:fill="auto"/>
          </w:tcPr>
          <w:p w14:paraId="65BD5170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14:paraId="2AEA2C7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Одноканальна піпетка змінного об’єму </w:t>
            </w:r>
          </w:p>
        </w:tc>
        <w:tc>
          <w:tcPr>
            <w:tcW w:w="1559" w:type="dxa"/>
          </w:tcPr>
          <w:p w14:paraId="74B80DC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Ленпіпет Thermolabsystems 100-1000 мкл</w:t>
            </w:r>
          </w:p>
        </w:tc>
        <w:tc>
          <w:tcPr>
            <w:tcW w:w="2268" w:type="dxa"/>
          </w:tcPr>
          <w:p w14:paraId="53F612A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100-1000 мкл</w:t>
            </w:r>
          </w:p>
          <w:p w14:paraId="2236EF9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1,0%</w:t>
            </w:r>
          </w:p>
        </w:tc>
        <w:tc>
          <w:tcPr>
            <w:tcW w:w="1559" w:type="dxa"/>
            <w:shd w:val="clear" w:color="auto" w:fill="auto"/>
          </w:tcPr>
          <w:p w14:paraId="3091E93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8ACC4C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705484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38AAED9F" w14:textId="77777777" w:rsidTr="008E4C4A">
        <w:tc>
          <w:tcPr>
            <w:tcW w:w="596" w:type="dxa"/>
            <w:shd w:val="clear" w:color="auto" w:fill="auto"/>
          </w:tcPr>
          <w:p w14:paraId="2BC03132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14:paraId="072C214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одноканальний змінного об'єму електронний </w:t>
            </w:r>
          </w:p>
        </w:tc>
        <w:tc>
          <w:tcPr>
            <w:tcW w:w="1559" w:type="dxa"/>
          </w:tcPr>
          <w:p w14:paraId="4304AF8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Biomeriux</w:t>
            </w:r>
          </w:p>
        </w:tc>
        <w:tc>
          <w:tcPr>
            <w:tcW w:w="2268" w:type="dxa"/>
          </w:tcPr>
          <w:p w14:paraId="25CDA92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55-135 мкл</w:t>
            </w:r>
          </w:p>
        </w:tc>
        <w:tc>
          <w:tcPr>
            <w:tcW w:w="1559" w:type="dxa"/>
            <w:shd w:val="clear" w:color="auto" w:fill="auto"/>
          </w:tcPr>
          <w:p w14:paraId="5DDE127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B77DB1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01BE19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D6CF2C2" w14:textId="77777777" w:rsidTr="008E4C4A">
        <w:tc>
          <w:tcPr>
            <w:tcW w:w="596" w:type="dxa"/>
            <w:shd w:val="clear" w:color="auto" w:fill="auto"/>
          </w:tcPr>
          <w:p w14:paraId="106ABF56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6A3B002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Піпетка фіксованого об’єму </w:t>
            </w:r>
          </w:p>
          <w:p w14:paraId="74820E6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6F08F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Fixed Volume </w:t>
            </w:r>
          </w:p>
          <w:p w14:paraId="0AB6CDB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Pipet V1221 GRAM NEG (-) </w:t>
            </w:r>
          </w:p>
          <w:p w14:paraId="21FE6F8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145 мкл</w:t>
            </w:r>
          </w:p>
        </w:tc>
        <w:tc>
          <w:tcPr>
            <w:tcW w:w="2268" w:type="dxa"/>
          </w:tcPr>
          <w:p w14:paraId="3909283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145 мкл</w:t>
            </w:r>
          </w:p>
          <w:p w14:paraId="2F57C8B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1,5%</w:t>
            </w:r>
          </w:p>
        </w:tc>
        <w:tc>
          <w:tcPr>
            <w:tcW w:w="1559" w:type="dxa"/>
            <w:shd w:val="clear" w:color="auto" w:fill="auto"/>
          </w:tcPr>
          <w:p w14:paraId="55BB604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06886A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502F4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FCD596B" w14:textId="77777777" w:rsidTr="008E4C4A">
        <w:tc>
          <w:tcPr>
            <w:tcW w:w="596" w:type="dxa"/>
            <w:shd w:val="clear" w:color="auto" w:fill="auto"/>
          </w:tcPr>
          <w:p w14:paraId="47A9CA07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57B8484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Піпетка фіксованого об’єму </w:t>
            </w:r>
          </w:p>
          <w:p w14:paraId="53BAC96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D51E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Fixed Volume Pipet V1222</w:t>
            </w:r>
          </w:p>
          <w:p w14:paraId="42CCE55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GRAM POS (+)</w:t>
            </w:r>
          </w:p>
          <w:p w14:paraId="4985FD5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280 мкл</w:t>
            </w:r>
          </w:p>
          <w:p w14:paraId="3454ACD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76F9A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280 мкл</w:t>
            </w:r>
          </w:p>
          <w:p w14:paraId="0254AE8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1,5%</w:t>
            </w:r>
          </w:p>
          <w:p w14:paraId="05B8144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EE100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4EABF0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CAEFA8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749E983" w14:textId="77777777" w:rsidTr="008E4C4A">
        <w:tc>
          <w:tcPr>
            <w:tcW w:w="596" w:type="dxa"/>
            <w:shd w:val="clear" w:color="auto" w:fill="auto"/>
          </w:tcPr>
          <w:p w14:paraId="43EC31F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24</w:t>
            </w:r>
          </w:p>
        </w:tc>
        <w:tc>
          <w:tcPr>
            <w:tcW w:w="1843" w:type="dxa"/>
            <w:shd w:val="clear" w:color="auto" w:fill="auto"/>
          </w:tcPr>
          <w:p w14:paraId="5744BCB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Малий диспенсер (дозатор поршневий) </w:t>
            </w:r>
          </w:p>
          <w:p w14:paraId="0309CF3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5E628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Dispensette 1000-5000 мкл</w:t>
            </w:r>
          </w:p>
        </w:tc>
        <w:tc>
          <w:tcPr>
            <w:tcW w:w="2268" w:type="dxa"/>
          </w:tcPr>
          <w:p w14:paraId="01F73C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1000-5000 мкл</w:t>
            </w:r>
          </w:p>
          <w:p w14:paraId="04E727B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1,0%</w:t>
            </w:r>
          </w:p>
        </w:tc>
        <w:tc>
          <w:tcPr>
            <w:tcW w:w="1559" w:type="dxa"/>
            <w:shd w:val="clear" w:color="auto" w:fill="auto"/>
          </w:tcPr>
          <w:p w14:paraId="32EB056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D3BF9A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0E68A0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E613E84" w14:textId="77777777" w:rsidTr="008E4C4A">
        <w:tc>
          <w:tcPr>
            <w:tcW w:w="596" w:type="dxa"/>
            <w:shd w:val="clear" w:color="auto" w:fill="auto"/>
          </w:tcPr>
          <w:p w14:paraId="59901E8E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08F11C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об’ємом дози </w:t>
            </w:r>
          </w:p>
        </w:tc>
        <w:tc>
          <w:tcPr>
            <w:tcW w:w="1559" w:type="dxa"/>
          </w:tcPr>
          <w:p w14:paraId="24DA1E2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</w:p>
        </w:tc>
        <w:tc>
          <w:tcPr>
            <w:tcW w:w="2268" w:type="dxa"/>
          </w:tcPr>
          <w:p w14:paraId="5EC3E6D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0,5-10 мкл</w:t>
            </w:r>
          </w:p>
        </w:tc>
        <w:tc>
          <w:tcPr>
            <w:tcW w:w="1559" w:type="dxa"/>
            <w:shd w:val="clear" w:color="auto" w:fill="auto"/>
          </w:tcPr>
          <w:p w14:paraId="1C7B4E5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17985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E0058F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84EF9" w:rsidRPr="00984EF9" w14:paraId="730B098F" w14:textId="77777777" w:rsidTr="008E4C4A">
        <w:tc>
          <w:tcPr>
            <w:tcW w:w="596" w:type="dxa"/>
            <w:shd w:val="clear" w:color="auto" w:fill="auto"/>
          </w:tcPr>
          <w:p w14:paraId="13A81883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32C102C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об’ємом дози</w:t>
            </w:r>
          </w:p>
        </w:tc>
        <w:tc>
          <w:tcPr>
            <w:tcW w:w="1559" w:type="dxa"/>
          </w:tcPr>
          <w:p w14:paraId="319548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</w:p>
        </w:tc>
        <w:tc>
          <w:tcPr>
            <w:tcW w:w="2268" w:type="dxa"/>
          </w:tcPr>
          <w:p w14:paraId="470DB1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100-1000 мкл</w:t>
            </w:r>
          </w:p>
        </w:tc>
        <w:tc>
          <w:tcPr>
            <w:tcW w:w="1559" w:type="dxa"/>
            <w:shd w:val="clear" w:color="auto" w:fill="auto"/>
          </w:tcPr>
          <w:p w14:paraId="7353D92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2BE8F0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381BBB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84EF9" w:rsidRPr="00984EF9" w14:paraId="16D3C360" w14:textId="77777777" w:rsidTr="008E4C4A">
        <w:tc>
          <w:tcPr>
            <w:tcW w:w="596" w:type="dxa"/>
            <w:shd w:val="clear" w:color="auto" w:fill="auto"/>
          </w:tcPr>
          <w:p w14:paraId="097AA7FE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14:paraId="418B644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об’ємом дози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14:paraId="1B921F8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</w:p>
        </w:tc>
        <w:tc>
          <w:tcPr>
            <w:tcW w:w="2268" w:type="dxa"/>
          </w:tcPr>
          <w:p w14:paraId="4FD058E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20-200 мкл</w:t>
            </w:r>
          </w:p>
        </w:tc>
        <w:tc>
          <w:tcPr>
            <w:tcW w:w="1559" w:type="dxa"/>
            <w:shd w:val="clear" w:color="auto" w:fill="auto"/>
          </w:tcPr>
          <w:p w14:paraId="06F088F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4C331C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F59E5D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84EF9" w:rsidRPr="00984EF9" w14:paraId="3ECCF04D" w14:textId="77777777" w:rsidTr="008E4C4A">
        <w:tc>
          <w:tcPr>
            <w:tcW w:w="596" w:type="dxa"/>
            <w:shd w:val="clear" w:color="auto" w:fill="auto"/>
          </w:tcPr>
          <w:p w14:paraId="54FAF1E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3A1FBF7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об’ємом дози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14:paraId="6F0195D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</w:p>
        </w:tc>
        <w:tc>
          <w:tcPr>
            <w:tcW w:w="2268" w:type="dxa"/>
          </w:tcPr>
          <w:p w14:paraId="2ADF4AB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10-100 мкл</w:t>
            </w:r>
          </w:p>
        </w:tc>
        <w:tc>
          <w:tcPr>
            <w:tcW w:w="1559" w:type="dxa"/>
            <w:shd w:val="clear" w:color="auto" w:fill="auto"/>
          </w:tcPr>
          <w:p w14:paraId="53429CC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D849A7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327895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84EF9" w:rsidRPr="00984EF9" w14:paraId="43221C62" w14:textId="77777777" w:rsidTr="008E4C4A">
        <w:tc>
          <w:tcPr>
            <w:tcW w:w="596" w:type="dxa"/>
            <w:shd w:val="clear" w:color="auto" w:fill="auto"/>
          </w:tcPr>
          <w:p w14:paraId="572B9310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14:paraId="3DB5A58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об’ємом дози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14:paraId="7C9C084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</w:p>
        </w:tc>
        <w:tc>
          <w:tcPr>
            <w:tcW w:w="2268" w:type="dxa"/>
          </w:tcPr>
          <w:p w14:paraId="08F67CA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2-20 мкл</w:t>
            </w:r>
          </w:p>
        </w:tc>
        <w:tc>
          <w:tcPr>
            <w:tcW w:w="1559" w:type="dxa"/>
            <w:shd w:val="clear" w:color="auto" w:fill="auto"/>
          </w:tcPr>
          <w:p w14:paraId="731841F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4A7AF3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FFAC9F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84EF9" w:rsidRPr="00984EF9" w14:paraId="51162B10" w14:textId="77777777" w:rsidTr="008E4C4A">
        <w:tc>
          <w:tcPr>
            <w:tcW w:w="596" w:type="dxa"/>
            <w:shd w:val="clear" w:color="auto" w:fill="auto"/>
          </w:tcPr>
          <w:p w14:paraId="0EA7C2C8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54E82AB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механічний 8-канальний </w:t>
            </w:r>
          </w:p>
        </w:tc>
        <w:tc>
          <w:tcPr>
            <w:tcW w:w="1559" w:type="dxa"/>
          </w:tcPr>
          <w:p w14:paraId="69BB102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Proline </w:t>
            </w:r>
          </w:p>
        </w:tc>
        <w:tc>
          <w:tcPr>
            <w:tcW w:w="2268" w:type="dxa"/>
          </w:tcPr>
          <w:p w14:paraId="4866D2E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5-50 мкл</w:t>
            </w:r>
          </w:p>
        </w:tc>
        <w:tc>
          <w:tcPr>
            <w:tcW w:w="1559" w:type="dxa"/>
            <w:shd w:val="clear" w:color="auto" w:fill="auto"/>
          </w:tcPr>
          <w:p w14:paraId="2BB5A6A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2C66FF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1C22BC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DF96335" w14:textId="77777777" w:rsidTr="008E4C4A">
        <w:tc>
          <w:tcPr>
            <w:tcW w:w="596" w:type="dxa"/>
            <w:shd w:val="clear" w:color="auto" w:fill="auto"/>
          </w:tcPr>
          <w:p w14:paraId="5A7EE060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14:paraId="50729B5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механічний 8-канальний </w:t>
            </w:r>
          </w:p>
        </w:tc>
        <w:tc>
          <w:tcPr>
            <w:tcW w:w="1559" w:type="dxa"/>
          </w:tcPr>
          <w:p w14:paraId="57BF2C7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Proline </w:t>
            </w:r>
          </w:p>
        </w:tc>
        <w:tc>
          <w:tcPr>
            <w:tcW w:w="2268" w:type="dxa"/>
          </w:tcPr>
          <w:p w14:paraId="5C1A418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50-300 мкл</w:t>
            </w:r>
          </w:p>
        </w:tc>
        <w:tc>
          <w:tcPr>
            <w:tcW w:w="1559" w:type="dxa"/>
            <w:shd w:val="clear" w:color="auto" w:fill="auto"/>
          </w:tcPr>
          <w:p w14:paraId="76509F8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E04BC7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6BEBA2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A2DE8C3" w14:textId="77777777" w:rsidTr="008E4C4A">
        <w:tc>
          <w:tcPr>
            <w:tcW w:w="596" w:type="dxa"/>
            <w:shd w:val="clear" w:color="auto" w:fill="auto"/>
          </w:tcPr>
          <w:p w14:paraId="235FC2B2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14:paraId="2BBCE35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лабораторний електронний </w:t>
            </w:r>
          </w:p>
        </w:tc>
        <w:tc>
          <w:tcPr>
            <w:tcW w:w="1559" w:type="dxa"/>
          </w:tcPr>
          <w:p w14:paraId="086AF8D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Handy Step BRANA</w:t>
            </w:r>
          </w:p>
        </w:tc>
        <w:tc>
          <w:tcPr>
            <w:tcW w:w="2268" w:type="dxa"/>
          </w:tcPr>
          <w:p w14:paraId="0AD947B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1,0-50 мкл</w:t>
            </w:r>
          </w:p>
        </w:tc>
        <w:tc>
          <w:tcPr>
            <w:tcW w:w="1559" w:type="dxa"/>
            <w:shd w:val="clear" w:color="auto" w:fill="auto"/>
          </w:tcPr>
          <w:p w14:paraId="4CA0273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70E5C7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CFE7DD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84EF9" w:rsidRPr="00984EF9" w14:paraId="6D28F70E" w14:textId="77777777" w:rsidTr="008E4C4A">
        <w:tc>
          <w:tcPr>
            <w:tcW w:w="596" w:type="dxa"/>
            <w:shd w:val="clear" w:color="auto" w:fill="auto"/>
          </w:tcPr>
          <w:p w14:paraId="1E4743E7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14:paraId="2F04BE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лабораторний з регульованим об´ємом дози </w:t>
            </w:r>
          </w:p>
        </w:tc>
        <w:tc>
          <w:tcPr>
            <w:tcW w:w="1559" w:type="dxa"/>
          </w:tcPr>
          <w:p w14:paraId="640176B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Handy Step BRANA</w:t>
            </w:r>
          </w:p>
        </w:tc>
        <w:tc>
          <w:tcPr>
            <w:tcW w:w="2268" w:type="dxa"/>
          </w:tcPr>
          <w:p w14:paraId="2734B35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10-50 мкл</w:t>
            </w:r>
          </w:p>
        </w:tc>
        <w:tc>
          <w:tcPr>
            <w:tcW w:w="1559" w:type="dxa"/>
            <w:shd w:val="clear" w:color="auto" w:fill="auto"/>
          </w:tcPr>
          <w:p w14:paraId="2BD1989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2D73C8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63A144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84EF9" w:rsidRPr="00984EF9" w14:paraId="3D300177" w14:textId="77777777" w:rsidTr="008E4C4A">
        <w:tc>
          <w:tcPr>
            <w:tcW w:w="596" w:type="dxa"/>
            <w:shd w:val="clear" w:color="auto" w:fill="auto"/>
          </w:tcPr>
          <w:p w14:paraId="579AB950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14:paraId="65C41B2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лабораторний з регульованим об´ємом дози </w:t>
            </w:r>
          </w:p>
        </w:tc>
        <w:tc>
          <w:tcPr>
            <w:tcW w:w="1559" w:type="dxa"/>
          </w:tcPr>
          <w:p w14:paraId="2F53D43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Handy Step BRANA</w:t>
            </w:r>
          </w:p>
        </w:tc>
        <w:tc>
          <w:tcPr>
            <w:tcW w:w="2268" w:type="dxa"/>
          </w:tcPr>
          <w:p w14:paraId="3E00D1F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100-500 мкл</w:t>
            </w:r>
          </w:p>
        </w:tc>
        <w:tc>
          <w:tcPr>
            <w:tcW w:w="1559" w:type="dxa"/>
            <w:shd w:val="clear" w:color="auto" w:fill="auto"/>
          </w:tcPr>
          <w:p w14:paraId="4082D87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6B7968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C17EEC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5F93BEB0" w14:textId="77777777" w:rsidTr="008E4C4A">
        <w:tc>
          <w:tcPr>
            <w:tcW w:w="596" w:type="dxa"/>
            <w:shd w:val="clear" w:color="auto" w:fill="auto"/>
          </w:tcPr>
          <w:p w14:paraId="75B4FC7B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14:paraId="3B46FB1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лабораторний з регульованим об´ємом дози</w:t>
            </w:r>
          </w:p>
        </w:tc>
        <w:tc>
          <w:tcPr>
            <w:tcW w:w="1559" w:type="dxa"/>
          </w:tcPr>
          <w:p w14:paraId="2D1C47E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Thermo Scientific Ленпіпет</w:t>
            </w:r>
          </w:p>
        </w:tc>
        <w:tc>
          <w:tcPr>
            <w:tcW w:w="2268" w:type="dxa"/>
          </w:tcPr>
          <w:p w14:paraId="30FF1D8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5-50 мкл</w:t>
            </w:r>
          </w:p>
        </w:tc>
        <w:tc>
          <w:tcPr>
            <w:tcW w:w="1559" w:type="dxa"/>
            <w:shd w:val="clear" w:color="auto" w:fill="auto"/>
          </w:tcPr>
          <w:p w14:paraId="461C3E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4939D8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E0F649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3A1576A9" w14:textId="77777777" w:rsidTr="008E4C4A">
        <w:tc>
          <w:tcPr>
            <w:tcW w:w="596" w:type="dxa"/>
            <w:shd w:val="clear" w:color="auto" w:fill="auto"/>
          </w:tcPr>
          <w:p w14:paraId="4207564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14:paraId="2E84E02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лабораторний з регульованим об´ємом дози</w:t>
            </w:r>
          </w:p>
        </w:tc>
        <w:tc>
          <w:tcPr>
            <w:tcW w:w="1559" w:type="dxa"/>
          </w:tcPr>
          <w:p w14:paraId="3A98A25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Thermo Scientific Ленпіпет</w:t>
            </w:r>
          </w:p>
        </w:tc>
        <w:tc>
          <w:tcPr>
            <w:tcW w:w="2268" w:type="dxa"/>
          </w:tcPr>
          <w:p w14:paraId="0C97EF5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20-200 мкл</w:t>
            </w:r>
          </w:p>
        </w:tc>
        <w:tc>
          <w:tcPr>
            <w:tcW w:w="1559" w:type="dxa"/>
            <w:shd w:val="clear" w:color="auto" w:fill="auto"/>
          </w:tcPr>
          <w:p w14:paraId="3BC4D3D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9008C2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50E210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4230F868" w14:textId="77777777" w:rsidTr="008E4C4A">
        <w:tc>
          <w:tcPr>
            <w:tcW w:w="596" w:type="dxa"/>
            <w:shd w:val="clear" w:color="auto" w:fill="auto"/>
          </w:tcPr>
          <w:p w14:paraId="647613E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14:paraId="20E73F7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лабораторний з регульованим об´ємом дози</w:t>
            </w:r>
          </w:p>
        </w:tc>
        <w:tc>
          <w:tcPr>
            <w:tcW w:w="1559" w:type="dxa"/>
          </w:tcPr>
          <w:p w14:paraId="627AA64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Thermo Scientific Ленпіпет </w:t>
            </w:r>
          </w:p>
        </w:tc>
        <w:tc>
          <w:tcPr>
            <w:tcW w:w="2268" w:type="dxa"/>
          </w:tcPr>
          <w:p w14:paraId="164AAB4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100-1000 мкл</w:t>
            </w:r>
          </w:p>
        </w:tc>
        <w:tc>
          <w:tcPr>
            <w:tcW w:w="1559" w:type="dxa"/>
            <w:shd w:val="clear" w:color="auto" w:fill="auto"/>
          </w:tcPr>
          <w:p w14:paraId="499A357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C02BCB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00DF30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12B8237" w14:textId="77777777" w:rsidTr="008E4C4A">
        <w:tc>
          <w:tcPr>
            <w:tcW w:w="596" w:type="dxa"/>
            <w:shd w:val="clear" w:color="auto" w:fill="auto"/>
          </w:tcPr>
          <w:p w14:paraId="6BB695B4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14:paraId="569A181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лабораторний з регульованим об´ємом дози</w:t>
            </w:r>
          </w:p>
        </w:tc>
        <w:tc>
          <w:tcPr>
            <w:tcW w:w="1559" w:type="dxa"/>
          </w:tcPr>
          <w:p w14:paraId="709C2F4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Thermo Scientific Ленпіпет </w:t>
            </w:r>
          </w:p>
        </w:tc>
        <w:tc>
          <w:tcPr>
            <w:tcW w:w="2268" w:type="dxa"/>
          </w:tcPr>
          <w:p w14:paraId="32CFBF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50-300 мкл</w:t>
            </w:r>
          </w:p>
        </w:tc>
        <w:tc>
          <w:tcPr>
            <w:tcW w:w="1559" w:type="dxa"/>
            <w:shd w:val="clear" w:color="auto" w:fill="auto"/>
          </w:tcPr>
          <w:p w14:paraId="66F4FDC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FB9C9C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57E165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8927FD3" w14:textId="77777777" w:rsidTr="008E4C4A">
        <w:tc>
          <w:tcPr>
            <w:tcW w:w="596" w:type="dxa"/>
            <w:shd w:val="clear" w:color="auto" w:fill="auto"/>
          </w:tcPr>
          <w:p w14:paraId="7D2F287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14:paraId="152FFE5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регульованим об'ємом  типу </w:t>
            </w:r>
          </w:p>
        </w:tc>
        <w:tc>
          <w:tcPr>
            <w:tcW w:w="1559" w:type="dxa"/>
          </w:tcPr>
          <w:p w14:paraId="6D3D8CA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Gilson, </w:t>
            </w:r>
          </w:p>
        </w:tc>
        <w:tc>
          <w:tcPr>
            <w:tcW w:w="2268" w:type="dxa"/>
          </w:tcPr>
          <w:p w14:paraId="6D49A0D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20-200 мкл</w:t>
            </w:r>
          </w:p>
          <w:p w14:paraId="3CACE8C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0,22%</w:t>
            </w:r>
          </w:p>
        </w:tc>
        <w:tc>
          <w:tcPr>
            <w:tcW w:w="1559" w:type="dxa"/>
            <w:shd w:val="clear" w:color="auto" w:fill="auto"/>
          </w:tcPr>
          <w:p w14:paraId="506AA71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69992F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CA81DF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52817DED" w14:textId="77777777" w:rsidTr="008E4C4A">
        <w:tc>
          <w:tcPr>
            <w:tcW w:w="596" w:type="dxa"/>
            <w:shd w:val="clear" w:color="auto" w:fill="auto"/>
          </w:tcPr>
          <w:p w14:paraId="773E7520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322044A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 об'ємом </w:t>
            </w:r>
          </w:p>
        </w:tc>
        <w:tc>
          <w:tcPr>
            <w:tcW w:w="1559" w:type="dxa"/>
          </w:tcPr>
          <w:p w14:paraId="1AF6E0F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Eppendorf, </w:t>
            </w:r>
          </w:p>
        </w:tc>
        <w:tc>
          <w:tcPr>
            <w:tcW w:w="2268" w:type="dxa"/>
          </w:tcPr>
          <w:p w14:paraId="0C200CF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10-100 мкл</w:t>
            </w:r>
          </w:p>
        </w:tc>
        <w:tc>
          <w:tcPr>
            <w:tcW w:w="1559" w:type="dxa"/>
            <w:shd w:val="clear" w:color="auto" w:fill="auto"/>
          </w:tcPr>
          <w:p w14:paraId="449F09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43940F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37DF73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16E818E" w14:textId="77777777" w:rsidTr="008E4C4A">
        <w:tc>
          <w:tcPr>
            <w:tcW w:w="596" w:type="dxa"/>
            <w:shd w:val="clear" w:color="auto" w:fill="auto"/>
          </w:tcPr>
          <w:p w14:paraId="4CC8C67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4D7377A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  піпетковий з регульованим об'ємом</w:t>
            </w:r>
          </w:p>
        </w:tc>
        <w:tc>
          <w:tcPr>
            <w:tcW w:w="1559" w:type="dxa"/>
          </w:tcPr>
          <w:p w14:paraId="61C173F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Thermo, </w:t>
            </w:r>
          </w:p>
        </w:tc>
        <w:tc>
          <w:tcPr>
            <w:tcW w:w="2268" w:type="dxa"/>
          </w:tcPr>
          <w:p w14:paraId="558ABD1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100-1000 мкл</w:t>
            </w:r>
          </w:p>
        </w:tc>
        <w:tc>
          <w:tcPr>
            <w:tcW w:w="1559" w:type="dxa"/>
            <w:shd w:val="clear" w:color="auto" w:fill="auto"/>
          </w:tcPr>
          <w:p w14:paraId="46843C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A0ECF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544F4C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A040932" w14:textId="77777777" w:rsidTr="008E4C4A">
        <w:tc>
          <w:tcPr>
            <w:tcW w:w="596" w:type="dxa"/>
            <w:shd w:val="clear" w:color="auto" w:fill="auto"/>
          </w:tcPr>
          <w:p w14:paraId="476CFE93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14:paraId="3B6F2D0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</w:t>
            </w:r>
          </w:p>
        </w:tc>
        <w:tc>
          <w:tcPr>
            <w:tcW w:w="1559" w:type="dxa"/>
          </w:tcPr>
          <w:p w14:paraId="331E9D3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Eppendorf, </w:t>
            </w:r>
          </w:p>
        </w:tc>
        <w:tc>
          <w:tcPr>
            <w:tcW w:w="2268" w:type="dxa"/>
          </w:tcPr>
          <w:p w14:paraId="3882FC2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100-1000 мкл</w:t>
            </w:r>
          </w:p>
        </w:tc>
        <w:tc>
          <w:tcPr>
            <w:tcW w:w="1559" w:type="dxa"/>
            <w:shd w:val="clear" w:color="auto" w:fill="auto"/>
          </w:tcPr>
          <w:p w14:paraId="140F8F6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3FE11B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4FAF1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7553268" w14:textId="77777777" w:rsidTr="008E4C4A">
        <w:tc>
          <w:tcPr>
            <w:tcW w:w="596" w:type="dxa"/>
            <w:shd w:val="clear" w:color="auto" w:fill="auto"/>
          </w:tcPr>
          <w:p w14:paraId="27E18A93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14:paraId="128DE0D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</w:t>
            </w:r>
          </w:p>
        </w:tc>
        <w:tc>
          <w:tcPr>
            <w:tcW w:w="1559" w:type="dxa"/>
          </w:tcPr>
          <w:p w14:paraId="67F7CE8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Eppendorf </w:t>
            </w:r>
          </w:p>
        </w:tc>
        <w:tc>
          <w:tcPr>
            <w:tcW w:w="2268" w:type="dxa"/>
          </w:tcPr>
          <w:p w14:paraId="28BC02B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20-200 мкл</w:t>
            </w:r>
          </w:p>
        </w:tc>
        <w:tc>
          <w:tcPr>
            <w:tcW w:w="1559" w:type="dxa"/>
            <w:shd w:val="clear" w:color="auto" w:fill="auto"/>
          </w:tcPr>
          <w:p w14:paraId="4FC1EEB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DF0BFF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800875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69DB7DE" w14:textId="77777777" w:rsidTr="008E4C4A">
        <w:tc>
          <w:tcPr>
            <w:tcW w:w="596" w:type="dxa"/>
            <w:shd w:val="clear" w:color="auto" w:fill="auto"/>
          </w:tcPr>
          <w:p w14:paraId="2A7B87F0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14:paraId="601AD8F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дози </w:t>
            </w:r>
          </w:p>
        </w:tc>
        <w:tc>
          <w:tcPr>
            <w:tcW w:w="1559" w:type="dxa"/>
          </w:tcPr>
          <w:p w14:paraId="0101EF8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Costar </w:t>
            </w:r>
          </w:p>
        </w:tc>
        <w:tc>
          <w:tcPr>
            <w:tcW w:w="2268" w:type="dxa"/>
          </w:tcPr>
          <w:p w14:paraId="424E83D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100-1000 мкл</w:t>
            </w:r>
          </w:p>
        </w:tc>
        <w:tc>
          <w:tcPr>
            <w:tcW w:w="1559" w:type="dxa"/>
            <w:shd w:val="clear" w:color="auto" w:fill="auto"/>
          </w:tcPr>
          <w:p w14:paraId="592527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1664E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CE7E08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A0C15EE" w14:textId="77777777" w:rsidTr="008E4C4A">
        <w:tc>
          <w:tcPr>
            <w:tcW w:w="596" w:type="dxa"/>
            <w:shd w:val="clear" w:color="auto" w:fill="auto"/>
          </w:tcPr>
          <w:p w14:paraId="1BA3AB9F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14:paraId="70FBC2D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 </w:t>
            </w:r>
          </w:p>
        </w:tc>
        <w:tc>
          <w:tcPr>
            <w:tcW w:w="1559" w:type="dxa"/>
          </w:tcPr>
          <w:p w14:paraId="056F526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Gilson </w:t>
            </w:r>
          </w:p>
        </w:tc>
        <w:tc>
          <w:tcPr>
            <w:tcW w:w="2268" w:type="dxa"/>
          </w:tcPr>
          <w:p w14:paraId="1ABA1E0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100–1000 мкл.</w:t>
            </w:r>
          </w:p>
          <w:p w14:paraId="711DD03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0,1%</w:t>
            </w:r>
          </w:p>
        </w:tc>
        <w:tc>
          <w:tcPr>
            <w:tcW w:w="1559" w:type="dxa"/>
            <w:shd w:val="clear" w:color="auto" w:fill="auto"/>
          </w:tcPr>
          <w:p w14:paraId="1FCAF07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7777DD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E226F1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4577E57" w14:textId="77777777" w:rsidTr="008E4C4A">
        <w:tc>
          <w:tcPr>
            <w:tcW w:w="596" w:type="dxa"/>
            <w:shd w:val="clear" w:color="auto" w:fill="auto"/>
          </w:tcPr>
          <w:p w14:paraId="5CB1FFC2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14:paraId="33ADAD7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 </w:t>
            </w:r>
          </w:p>
        </w:tc>
        <w:tc>
          <w:tcPr>
            <w:tcW w:w="1559" w:type="dxa"/>
          </w:tcPr>
          <w:p w14:paraId="28E3741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EA288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Gilson</w:t>
            </w:r>
          </w:p>
          <w:p w14:paraId="0A2141B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8E2192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2–20 мкл.</w:t>
            </w:r>
          </w:p>
          <w:p w14:paraId="54EC2F6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1,5%</w:t>
            </w:r>
          </w:p>
        </w:tc>
        <w:tc>
          <w:tcPr>
            <w:tcW w:w="1559" w:type="dxa"/>
            <w:shd w:val="clear" w:color="auto" w:fill="auto"/>
          </w:tcPr>
          <w:p w14:paraId="03E2954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684792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328191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2BA10488" w14:textId="77777777" w:rsidTr="008E4C4A">
        <w:tc>
          <w:tcPr>
            <w:tcW w:w="596" w:type="dxa"/>
            <w:shd w:val="clear" w:color="auto" w:fill="auto"/>
          </w:tcPr>
          <w:p w14:paraId="5B96BA87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14:paraId="407EAEA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8-канальний піпетковий з регульованим об'ємом</w:t>
            </w:r>
          </w:p>
        </w:tc>
        <w:tc>
          <w:tcPr>
            <w:tcW w:w="1559" w:type="dxa"/>
          </w:tcPr>
          <w:p w14:paraId="56FFF05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Thermo </w:t>
            </w:r>
          </w:p>
        </w:tc>
        <w:tc>
          <w:tcPr>
            <w:tcW w:w="2268" w:type="dxa"/>
          </w:tcPr>
          <w:p w14:paraId="33B372F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50–300 мкл</w:t>
            </w:r>
          </w:p>
        </w:tc>
        <w:tc>
          <w:tcPr>
            <w:tcW w:w="1559" w:type="dxa"/>
            <w:shd w:val="clear" w:color="auto" w:fill="auto"/>
          </w:tcPr>
          <w:p w14:paraId="064DA31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B76F99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E519A8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F1DE82D" w14:textId="77777777" w:rsidTr="008E4C4A">
        <w:tc>
          <w:tcPr>
            <w:tcW w:w="596" w:type="dxa"/>
            <w:shd w:val="clear" w:color="auto" w:fill="auto"/>
          </w:tcPr>
          <w:p w14:paraId="5B379BB0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14:paraId="7F5C974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</w:t>
            </w:r>
          </w:p>
        </w:tc>
        <w:tc>
          <w:tcPr>
            <w:tcW w:w="1559" w:type="dxa"/>
          </w:tcPr>
          <w:p w14:paraId="1E25B2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Biohit, </w:t>
            </w:r>
          </w:p>
        </w:tc>
        <w:tc>
          <w:tcPr>
            <w:tcW w:w="2268" w:type="dxa"/>
          </w:tcPr>
          <w:p w14:paraId="274C1AE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0,5-10 мкл</w:t>
            </w:r>
          </w:p>
          <w:p w14:paraId="2DB126D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  0,01%</w:t>
            </w:r>
          </w:p>
        </w:tc>
        <w:tc>
          <w:tcPr>
            <w:tcW w:w="1559" w:type="dxa"/>
            <w:shd w:val="clear" w:color="auto" w:fill="auto"/>
          </w:tcPr>
          <w:p w14:paraId="002B3F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6396D1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41AB1A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87601E0" w14:textId="77777777" w:rsidTr="008E4C4A">
        <w:trPr>
          <w:trHeight w:val="58"/>
        </w:trPr>
        <w:tc>
          <w:tcPr>
            <w:tcW w:w="596" w:type="dxa"/>
            <w:shd w:val="clear" w:color="auto" w:fill="auto"/>
          </w:tcPr>
          <w:p w14:paraId="39610594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14:paraId="5A1FC2B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 </w:t>
            </w:r>
          </w:p>
        </w:tc>
        <w:tc>
          <w:tcPr>
            <w:tcW w:w="1559" w:type="dxa"/>
          </w:tcPr>
          <w:p w14:paraId="0F7E29B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Eppendorf </w:t>
            </w:r>
          </w:p>
        </w:tc>
        <w:tc>
          <w:tcPr>
            <w:tcW w:w="2268" w:type="dxa"/>
          </w:tcPr>
          <w:p w14:paraId="7614457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100-1000 мкл</w:t>
            </w:r>
          </w:p>
          <w:p w14:paraId="02BB13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0,01%</w:t>
            </w:r>
          </w:p>
        </w:tc>
        <w:tc>
          <w:tcPr>
            <w:tcW w:w="1559" w:type="dxa"/>
            <w:shd w:val="clear" w:color="auto" w:fill="auto"/>
          </w:tcPr>
          <w:p w14:paraId="5DE4DA7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F9EFFD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1C9094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2BF0A70" w14:textId="77777777" w:rsidTr="008E4C4A">
        <w:tc>
          <w:tcPr>
            <w:tcW w:w="596" w:type="dxa"/>
            <w:shd w:val="clear" w:color="auto" w:fill="auto"/>
          </w:tcPr>
          <w:p w14:paraId="0232A56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14:paraId="6BFF2AC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</w:t>
            </w:r>
          </w:p>
        </w:tc>
        <w:tc>
          <w:tcPr>
            <w:tcW w:w="1559" w:type="dxa"/>
          </w:tcPr>
          <w:p w14:paraId="37197C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Ленпипет </w:t>
            </w:r>
          </w:p>
        </w:tc>
        <w:tc>
          <w:tcPr>
            <w:tcW w:w="2268" w:type="dxa"/>
          </w:tcPr>
          <w:p w14:paraId="67BE81D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10-100 мкл</w:t>
            </w:r>
          </w:p>
          <w:p w14:paraId="128758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1,5%</w:t>
            </w:r>
          </w:p>
        </w:tc>
        <w:tc>
          <w:tcPr>
            <w:tcW w:w="1559" w:type="dxa"/>
            <w:shd w:val="clear" w:color="auto" w:fill="auto"/>
          </w:tcPr>
          <w:p w14:paraId="6D5D6F2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47DA85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3AF2F8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484989BF" w14:textId="77777777" w:rsidTr="008E4C4A">
        <w:tc>
          <w:tcPr>
            <w:tcW w:w="596" w:type="dxa"/>
            <w:shd w:val="clear" w:color="auto" w:fill="auto"/>
          </w:tcPr>
          <w:p w14:paraId="76002D98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14:paraId="7FE2284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 </w:t>
            </w:r>
          </w:p>
        </w:tc>
        <w:tc>
          <w:tcPr>
            <w:tcW w:w="1559" w:type="dxa"/>
          </w:tcPr>
          <w:p w14:paraId="22308A6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Biohit </w:t>
            </w:r>
          </w:p>
        </w:tc>
        <w:tc>
          <w:tcPr>
            <w:tcW w:w="2268" w:type="dxa"/>
          </w:tcPr>
          <w:p w14:paraId="3B3A846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20-200 мкл</w:t>
            </w:r>
          </w:p>
          <w:p w14:paraId="4EF7693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0,80%</w:t>
            </w:r>
          </w:p>
        </w:tc>
        <w:tc>
          <w:tcPr>
            <w:tcW w:w="1559" w:type="dxa"/>
            <w:shd w:val="clear" w:color="auto" w:fill="auto"/>
          </w:tcPr>
          <w:p w14:paraId="048B78F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5AC280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88819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25DD08F" w14:textId="77777777" w:rsidTr="008E4C4A">
        <w:tc>
          <w:tcPr>
            <w:tcW w:w="596" w:type="dxa"/>
            <w:shd w:val="clear" w:color="auto" w:fill="auto"/>
          </w:tcPr>
          <w:p w14:paraId="4836357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14:paraId="62ADB7D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 </w:t>
            </w:r>
          </w:p>
        </w:tc>
        <w:tc>
          <w:tcPr>
            <w:tcW w:w="1559" w:type="dxa"/>
          </w:tcPr>
          <w:p w14:paraId="3D73D53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Biohit, </w:t>
            </w:r>
          </w:p>
        </w:tc>
        <w:tc>
          <w:tcPr>
            <w:tcW w:w="2268" w:type="dxa"/>
          </w:tcPr>
          <w:p w14:paraId="1FC71B0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0,5-10 мкл</w:t>
            </w:r>
          </w:p>
          <w:p w14:paraId="346403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1,5%</w:t>
            </w:r>
          </w:p>
        </w:tc>
        <w:tc>
          <w:tcPr>
            <w:tcW w:w="1559" w:type="dxa"/>
            <w:shd w:val="clear" w:color="auto" w:fill="auto"/>
          </w:tcPr>
          <w:p w14:paraId="7BF594A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75469D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C6D262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425ADAA6" w14:textId="77777777" w:rsidTr="008E4C4A">
        <w:tc>
          <w:tcPr>
            <w:tcW w:w="596" w:type="dxa"/>
            <w:shd w:val="clear" w:color="auto" w:fill="auto"/>
          </w:tcPr>
          <w:p w14:paraId="0416B36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14:paraId="75EC30E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 </w:t>
            </w:r>
          </w:p>
        </w:tc>
        <w:tc>
          <w:tcPr>
            <w:tcW w:w="1559" w:type="dxa"/>
          </w:tcPr>
          <w:p w14:paraId="011D159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Biohit </w:t>
            </w:r>
          </w:p>
        </w:tc>
        <w:tc>
          <w:tcPr>
            <w:tcW w:w="2268" w:type="dxa"/>
          </w:tcPr>
          <w:p w14:paraId="53D3001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10-100 мкл</w:t>
            </w:r>
          </w:p>
          <w:p w14:paraId="60B6C32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1,0%</w:t>
            </w:r>
          </w:p>
        </w:tc>
        <w:tc>
          <w:tcPr>
            <w:tcW w:w="1559" w:type="dxa"/>
            <w:shd w:val="clear" w:color="auto" w:fill="auto"/>
          </w:tcPr>
          <w:p w14:paraId="5E6983D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0F38C5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A5B0EF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84EF9" w:rsidRPr="00984EF9" w14:paraId="69027BBF" w14:textId="77777777" w:rsidTr="008E4C4A">
        <w:tc>
          <w:tcPr>
            <w:tcW w:w="596" w:type="dxa"/>
            <w:shd w:val="clear" w:color="auto" w:fill="auto"/>
          </w:tcPr>
          <w:p w14:paraId="3282EADF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54</w:t>
            </w:r>
          </w:p>
        </w:tc>
        <w:tc>
          <w:tcPr>
            <w:tcW w:w="1843" w:type="dxa"/>
            <w:shd w:val="clear" w:color="auto" w:fill="auto"/>
          </w:tcPr>
          <w:p w14:paraId="63793B4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 </w:t>
            </w:r>
          </w:p>
        </w:tc>
        <w:tc>
          <w:tcPr>
            <w:tcW w:w="1559" w:type="dxa"/>
          </w:tcPr>
          <w:p w14:paraId="3CE53EC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Eppendorf </w:t>
            </w:r>
          </w:p>
        </w:tc>
        <w:tc>
          <w:tcPr>
            <w:tcW w:w="2268" w:type="dxa"/>
          </w:tcPr>
          <w:p w14:paraId="41A66CE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2-20 мкл</w:t>
            </w:r>
          </w:p>
        </w:tc>
        <w:tc>
          <w:tcPr>
            <w:tcW w:w="1559" w:type="dxa"/>
            <w:shd w:val="clear" w:color="auto" w:fill="auto"/>
          </w:tcPr>
          <w:p w14:paraId="28ABAEA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D574DD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952653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A6F382B" w14:textId="77777777" w:rsidTr="008E4C4A">
        <w:tc>
          <w:tcPr>
            <w:tcW w:w="596" w:type="dxa"/>
            <w:shd w:val="clear" w:color="auto" w:fill="auto"/>
          </w:tcPr>
          <w:p w14:paraId="1F523D3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14:paraId="3102E68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</w:t>
            </w:r>
          </w:p>
        </w:tc>
        <w:tc>
          <w:tcPr>
            <w:tcW w:w="1559" w:type="dxa"/>
          </w:tcPr>
          <w:p w14:paraId="5752C5C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Eppendorf </w:t>
            </w:r>
          </w:p>
        </w:tc>
        <w:tc>
          <w:tcPr>
            <w:tcW w:w="2268" w:type="dxa"/>
          </w:tcPr>
          <w:p w14:paraId="1D7B0D8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0,5-10 мкл</w:t>
            </w:r>
          </w:p>
          <w:p w14:paraId="14C20B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=±0,01%</w:t>
            </w:r>
          </w:p>
        </w:tc>
        <w:tc>
          <w:tcPr>
            <w:tcW w:w="1559" w:type="dxa"/>
            <w:shd w:val="clear" w:color="auto" w:fill="auto"/>
          </w:tcPr>
          <w:p w14:paraId="733AF88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85C412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63C82B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325AC1CD" w14:textId="77777777" w:rsidTr="008E4C4A">
        <w:tc>
          <w:tcPr>
            <w:tcW w:w="596" w:type="dxa"/>
            <w:shd w:val="clear" w:color="auto" w:fill="auto"/>
          </w:tcPr>
          <w:p w14:paraId="37CA780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14:paraId="6D6A828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</w:t>
            </w:r>
          </w:p>
        </w:tc>
        <w:tc>
          <w:tcPr>
            <w:tcW w:w="1559" w:type="dxa"/>
          </w:tcPr>
          <w:p w14:paraId="2A1F19F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Eppendorf, </w:t>
            </w:r>
          </w:p>
        </w:tc>
        <w:tc>
          <w:tcPr>
            <w:tcW w:w="2268" w:type="dxa"/>
          </w:tcPr>
          <w:p w14:paraId="0632E76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10-100 мкл</w:t>
            </w:r>
          </w:p>
          <w:p w14:paraId="69E329E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=± 0,22%</w:t>
            </w:r>
          </w:p>
        </w:tc>
        <w:tc>
          <w:tcPr>
            <w:tcW w:w="1559" w:type="dxa"/>
            <w:shd w:val="clear" w:color="auto" w:fill="auto"/>
          </w:tcPr>
          <w:p w14:paraId="4ACAC56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003D56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E1E100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DA0822D" w14:textId="77777777" w:rsidTr="008E4C4A">
        <w:tc>
          <w:tcPr>
            <w:tcW w:w="596" w:type="dxa"/>
            <w:shd w:val="clear" w:color="auto" w:fill="auto"/>
          </w:tcPr>
          <w:p w14:paraId="5EC9B1B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14:paraId="7AB35D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об'ємом </w:t>
            </w:r>
          </w:p>
        </w:tc>
        <w:tc>
          <w:tcPr>
            <w:tcW w:w="1559" w:type="dxa"/>
          </w:tcPr>
          <w:p w14:paraId="4E1A7F3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Gilson </w:t>
            </w:r>
          </w:p>
        </w:tc>
        <w:tc>
          <w:tcPr>
            <w:tcW w:w="2268" w:type="dxa"/>
          </w:tcPr>
          <w:p w14:paraId="698E2EB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50-200 мкл</w:t>
            </w:r>
          </w:p>
          <w:p w14:paraId="0EA36AB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40C8F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66A7C3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E2BB3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32A4E03" w14:textId="77777777" w:rsidTr="008E4C4A">
        <w:tc>
          <w:tcPr>
            <w:tcW w:w="596" w:type="dxa"/>
            <w:shd w:val="clear" w:color="auto" w:fill="auto"/>
          </w:tcPr>
          <w:p w14:paraId="01AEBE1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14:paraId="27BFEFC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Дозатор піпетковий з регульованим  об'ємом </w:t>
            </w:r>
          </w:p>
        </w:tc>
        <w:tc>
          <w:tcPr>
            <w:tcW w:w="1559" w:type="dxa"/>
          </w:tcPr>
          <w:p w14:paraId="095E29D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Costar, </w:t>
            </w:r>
          </w:p>
        </w:tc>
        <w:tc>
          <w:tcPr>
            <w:tcW w:w="2268" w:type="dxa"/>
          </w:tcPr>
          <w:p w14:paraId="7C78F73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20-200 мкл</w:t>
            </w:r>
          </w:p>
        </w:tc>
        <w:tc>
          <w:tcPr>
            <w:tcW w:w="1559" w:type="dxa"/>
            <w:shd w:val="clear" w:color="auto" w:fill="auto"/>
          </w:tcPr>
          <w:p w14:paraId="47B0394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E92BD1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E6D538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5835997D" w14:textId="77777777" w:rsidTr="008E4C4A">
        <w:tc>
          <w:tcPr>
            <w:tcW w:w="596" w:type="dxa"/>
            <w:shd w:val="clear" w:color="auto" w:fill="auto"/>
          </w:tcPr>
          <w:p w14:paraId="38FFBF8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14:paraId="466464C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147C11D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ВІОНІТ </w:t>
            </w:r>
          </w:p>
        </w:tc>
        <w:tc>
          <w:tcPr>
            <w:tcW w:w="2268" w:type="dxa"/>
          </w:tcPr>
          <w:p w14:paraId="76C571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2-20 мкл</w:t>
            </w:r>
          </w:p>
        </w:tc>
        <w:tc>
          <w:tcPr>
            <w:tcW w:w="1559" w:type="dxa"/>
            <w:shd w:val="clear" w:color="auto" w:fill="auto"/>
          </w:tcPr>
          <w:p w14:paraId="0FA3C42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8A9411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0340F2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84EF9" w:rsidRPr="00984EF9" w14:paraId="02A09F55" w14:textId="77777777" w:rsidTr="008E4C4A">
        <w:tc>
          <w:tcPr>
            <w:tcW w:w="596" w:type="dxa"/>
            <w:shd w:val="clear" w:color="auto" w:fill="auto"/>
          </w:tcPr>
          <w:p w14:paraId="1B4E403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14:paraId="2401E50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77BC2B1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ВІОНІТ </w:t>
            </w:r>
          </w:p>
        </w:tc>
        <w:tc>
          <w:tcPr>
            <w:tcW w:w="2268" w:type="dxa"/>
          </w:tcPr>
          <w:p w14:paraId="08CDDA4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50-200 мкл</w:t>
            </w:r>
          </w:p>
        </w:tc>
        <w:tc>
          <w:tcPr>
            <w:tcW w:w="1559" w:type="dxa"/>
            <w:shd w:val="clear" w:color="auto" w:fill="auto"/>
          </w:tcPr>
          <w:p w14:paraId="5C3B0C2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04D85B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90F7FA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84EF9" w:rsidRPr="00984EF9" w14:paraId="577912DE" w14:textId="77777777" w:rsidTr="008E4C4A">
        <w:tc>
          <w:tcPr>
            <w:tcW w:w="596" w:type="dxa"/>
            <w:shd w:val="clear" w:color="auto" w:fill="auto"/>
          </w:tcPr>
          <w:p w14:paraId="670D30CE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14:paraId="0016402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70A7150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ЛЕНПИПЕТ    </w:t>
            </w:r>
          </w:p>
        </w:tc>
        <w:tc>
          <w:tcPr>
            <w:tcW w:w="2268" w:type="dxa"/>
          </w:tcPr>
          <w:p w14:paraId="54DF25C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20-200 мкл</w:t>
            </w:r>
          </w:p>
        </w:tc>
        <w:tc>
          <w:tcPr>
            <w:tcW w:w="1559" w:type="dxa"/>
            <w:shd w:val="clear" w:color="auto" w:fill="auto"/>
          </w:tcPr>
          <w:p w14:paraId="0FB948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222A80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6946F2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43A6B06" w14:textId="77777777" w:rsidTr="008E4C4A">
        <w:tc>
          <w:tcPr>
            <w:tcW w:w="596" w:type="dxa"/>
            <w:shd w:val="clear" w:color="auto" w:fill="auto"/>
          </w:tcPr>
          <w:p w14:paraId="5AD5B779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14:paraId="53EC7B3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323FDA2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ЛЕНПИПЕТ   </w:t>
            </w:r>
          </w:p>
        </w:tc>
        <w:tc>
          <w:tcPr>
            <w:tcW w:w="2268" w:type="dxa"/>
          </w:tcPr>
          <w:p w14:paraId="56A0D6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2-20 мкл</w:t>
            </w:r>
          </w:p>
        </w:tc>
        <w:tc>
          <w:tcPr>
            <w:tcW w:w="1559" w:type="dxa"/>
            <w:shd w:val="clear" w:color="auto" w:fill="auto"/>
          </w:tcPr>
          <w:p w14:paraId="7355698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EBF020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0BD2B7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52BAE8B" w14:textId="77777777" w:rsidTr="008E4C4A">
        <w:tc>
          <w:tcPr>
            <w:tcW w:w="596" w:type="dxa"/>
            <w:shd w:val="clear" w:color="auto" w:fill="auto"/>
          </w:tcPr>
          <w:p w14:paraId="70288E88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843" w:type="dxa"/>
            <w:shd w:val="clear" w:color="auto" w:fill="auto"/>
          </w:tcPr>
          <w:p w14:paraId="5EF0F0F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5C58190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ЛЕНПИПЕТ   </w:t>
            </w:r>
          </w:p>
        </w:tc>
        <w:tc>
          <w:tcPr>
            <w:tcW w:w="2268" w:type="dxa"/>
          </w:tcPr>
          <w:p w14:paraId="3AC411D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5-50 мкл</w:t>
            </w:r>
          </w:p>
        </w:tc>
        <w:tc>
          <w:tcPr>
            <w:tcW w:w="1559" w:type="dxa"/>
            <w:shd w:val="clear" w:color="auto" w:fill="auto"/>
          </w:tcPr>
          <w:p w14:paraId="0EECE36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0DBF9A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2042C7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A3D3DB3" w14:textId="77777777" w:rsidTr="008E4C4A">
        <w:tc>
          <w:tcPr>
            <w:tcW w:w="596" w:type="dxa"/>
            <w:shd w:val="clear" w:color="auto" w:fill="auto"/>
          </w:tcPr>
          <w:p w14:paraId="27D4035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843" w:type="dxa"/>
            <w:shd w:val="clear" w:color="auto" w:fill="auto"/>
          </w:tcPr>
          <w:p w14:paraId="0B91AA6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6E42096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ЛЕНПИПЕТ, </w:t>
            </w:r>
          </w:p>
          <w:p w14:paraId="767091A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90CBF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100-1000 мкл </w:t>
            </w:r>
          </w:p>
          <w:p w14:paraId="68EEDA1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327AA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197422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2D115C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8BD03BD" w14:textId="77777777" w:rsidTr="008E4C4A">
        <w:tc>
          <w:tcPr>
            <w:tcW w:w="596" w:type="dxa"/>
            <w:shd w:val="clear" w:color="auto" w:fill="auto"/>
          </w:tcPr>
          <w:p w14:paraId="0A74BDA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14:paraId="3B9D181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14B23BC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ВІОНІТ </w:t>
            </w:r>
          </w:p>
        </w:tc>
        <w:tc>
          <w:tcPr>
            <w:tcW w:w="2268" w:type="dxa"/>
          </w:tcPr>
          <w:p w14:paraId="14ACA3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100-1000 мкл </w:t>
            </w:r>
          </w:p>
          <w:p w14:paraId="3E17AD0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D54D70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ACA155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5A07BE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84EF9" w:rsidRPr="00984EF9" w14:paraId="0D0E2AE9" w14:textId="77777777" w:rsidTr="008E4C4A">
        <w:tc>
          <w:tcPr>
            <w:tcW w:w="596" w:type="dxa"/>
            <w:shd w:val="clear" w:color="auto" w:fill="auto"/>
          </w:tcPr>
          <w:p w14:paraId="26452874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14:paraId="462DA5D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6040B9D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Lab Logistics Group GmbH’</w:t>
            </w:r>
          </w:p>
        </w:tc>
        <w:tc>
          <w:tcPr>
            <w:tcW w:w="2268" w:type="dxa"/>
          </w:tcPr>
          <w:p w14:paraId="2E2673E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100-1000 мкл </w:t>
            </w:r>
          </w:p>
          <w:p w14:paraId="143935F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D9194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0ABA7F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4585DA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84EF9" w:rsidRPr="00984EF9" w14:paraId="318C4C09" w14:textId="77777777" w:rsidTr="008E4C4A">
        <w:tc>
          <w:tcPr>
            <w:tcW w:w="596" w:type="dxa"/>
            <w:shd w:val="clear" w:color="auto" w:fill="auto"/>
          </w:tcPr>
          <w:p w14:paraId="7390F28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14:paraId="1AB5F71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51D6295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Lab Logistics Group GmbH’</w:t>
            </w:r>
          </w:p>
        </w:tc>
        <w:tc>
          <w:tcPr>
            <w:tcW w:w="2268" w:type="dxa"/>
          </w:tcPr>
          <w:p w14:paraId="1FFBE61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0,5-10 мкл</w:t>
            </w:r>
          </w:p>
        </w:tc>
        <w:tc>
          <w:tcPr>
            <w:tcW w:w="1559" w:type="dxa"/>
            <w:shd w:val="clear" w:color="auto" w:fill="auto"/>
          </w:tcPr>
          <w:p w14:paraId="1DB6B5C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56880B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51DC14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5991263" w14:textId="77777777" w:rsidTr="008E4C4A">
        <w:tc>
          <w:tcPr>
            <w:tcW w:w="596" w:type="dxa"/>
            <w:shd w:val="clear" w:color="auto" w:fill="auto"/>
          </w:tcPr>
          <w:p w14:paraId="6E4DB22F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14:paraId="35B9A8C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піпетковий з регульованим  об'ємом</w:t>
            </w:r>
          </w:p>
        </w:tc>
        <w:tc>
          <w:tcPr>
            <w:tcW w:w="1559" w:type="dxa"/>
          </w:tcPr>
          <w:p w14:paraId="2E8C2C1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ЛЕНПИПЕТ </w:t>
            </w:r>
          </w:p>
        </w:tc>
        <w:tc>
          <w:tcPr>
            <w:tcW w:w="2268" w:type="dxa"/>
          </w:tcPr>
          <w:p w14:paraId="528338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30-300 мкл</w:t>
            </w:r>
          </w:p>
        </w:tc>
        <w:tc>
          <w:tcPr>
            <w:tcW w:w="1559" w:type="dxa"/>
            <w:shd w:val="clear" w:color="auto" w:fill="auto"/>
          </w:tcPr>
          <w:p w14:paraId="0F29EC2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654600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DF5465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ABAF872" w14:textId="77777777" w:rsidTr="008E4C4A">
        <w:tc>
          <w:tcPr>
            <w:tcW w:w="596" w:type="dxa"/>
            <w:shd w:val="clear" w:color="auto" w:fill="auto"/>
          </w:tcPr>
          <w:p w14:paraId="1C63273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69</w:t>
            </w:r>
          </w:p>
        </w:tc>
        <w:tc>
          <w:tcPr>
            <w:tcW w:w="1843" w:type="dxa"/>
            <w:shd w:val="clear" w:color="auto" w:fill="auto"/>
          </w:tcPr>
          <w:p w14:paraId="22E4859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електронний 8-ми канальний</w:t>
            </w:r>
          </w:p>
        </w:tc>
        <w:tc>
          <w:tcPr>
            <w:tcW w:w="1559" w:type="dxa"/>
          </w:tcPr>
          <w:p w14:paraId="33E570B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Eppendorf  Xplorer plus Move It</w:t>
            </w:r>
          </w:p>
        </w:tc>
        <w:tc>
          <w:tcPr>
            <w:tcW w:w="2268" w:type="dxa"/>
          </w:tcPr>
          <w:p w14:paraId="04229A5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15-300 мкл</w:t>
            </w:r>
          </w:p>
        </w:tc>
        <w:tc>
          <w:tcPr>
            <w:tcW w:w="1559" w:type="dxa"/>
            <w:shd w:val="clear" w:color="auto" w:fill="auto"/>
          </w:tcPr>
          <w:p w14:paraId="3E87BE5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89EEFE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466E71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1C1155D1" w14:textId="77777777" w:rsidTr="008E4C4A">
        <w:tc>
          <w:tcPr>
            <w:tcW w:w="596" w:type="dxa"/>
            <w:shd w:val="clear" w:color="auto" w:fill="auto"/>
          </w:tcPr>
          <w:p w14:paraId="71DA30F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14:paraId="5A96324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електронний 8-ми канальний</w:t>
            </w:r>
          </w:p>
        </w:tc>
        <w:tc>
          <w:tcPr>
            <w:tcW w:w="1559" w:type="dxa"/>
          </w:tcPr>
          <w:p w14:paraId="4F12A11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Eppendorf  Xplorer plus Move It</w:t>
            </w:r>
          </w:p>
        </w:tc>
        <w:tc>
          <w:tcPr>
            <w:tcW w:w="2268" w:type="dxa"/>
          </w:tcPr>
          <w:p w14:paraId="18BA88A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50-1200 мкл</w:t>
            </w:r>
          </w:p>
        </w:tc>
        <w:tc>
          <w:tcPr>
            <w:tcW w:w="1559" w:type="dxa"/>
            <w:shd w:val="clear" w:color="auto" w:fill="auto"/>
          </w:tcPr>
          <w:p w14:paraId="471A642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A824B4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38E7AF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D26EF52" w14:textId="77777777" w:rsidTr="008E4C4A">
        <w:tc>
          <w:tcPr>
            <w:tcW w:w="596" w:type="dxa"/>
            <w:shd w:val="clear" w:color="auto" w:fill="auto"/>
          </w:tcPr>
          <w:p w14:paraId="6015E9D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</w:t>
            </w:r>
          </w:p>
        </w:tc>
        <w:tc>
          <w:tcPr>
            <w:tcW w:w="1843" w:type="dxa"/>
            <w:shd w:val="clear" w:color="auto" w:fill="auto"/>
          </w:tcPr>
          <w:p w14:paraId="43B9092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електронний 8-ми канальний</w:t>
            </w:r>
          </w:p>
        </w:tc>
        <w:tc>
          <w:tcPr>
            <w:tcW w:w="1559" w:type="dxa"/>
          </w:tcPr>
          <w:p w14:paraId="2CA085B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Eppendorf  Xplorer plus Move It</w:t>
            </w:r>
          </w:p>
        </w:tc>
        <w:tc>
          <w:tcPr>
            <w:tcW w:w="2268" w:type="dxa"/>
          </w:tcPr>
          <w:p w14:paraId="25369CF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50-100 мкл</w:t>
            </w:r>
          </w:p>
        </w:tc>
        <w:tc>
          <w:tcPr>
            <w:tcW w:w="1559" w:type="dxa"/>
            <w:shd w:val="clear" w:color="auto" w:fill="auto"/>
          </w:tcPr>
          <w:p w14:paraId="3B2F8CC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A37EC0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E67BF6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26E2EFE" w14:textId="77777777" w:rsidTr="008E4C4A">
        <w:tc>
          <w:tcPr>
            <w:tcW w:w="596" w:type="dxa"/>
            <w:shd w:val="clear" w:color="auto" w:fill="auto"/>
          </w:tcPr>
          <w:p w14:paraId="49B7DDE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14:paraId="2DC8BAD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Дозатор електронний 8-ми канальний</w:t>
            </w:r>
          </w:p>
        </w:tc>
        <w:tc>
          <w:tcPr>
            <w:tcW w:w="1559" w:type="dxa"/>
          </w:tcPr>
          <w:p w14:paraId="08B48E5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Eppendorf  Xplorer plus Move It</w:t>
            </w:r>
          </w:p>
        </w:tc>
        <w:tc>
          <w:tcPr>
            <w:tcW w:w="2268" w:type="dxa"/>
          </w:tcPr>
          <w:p w14:paraId="11C671D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0,5-10 мкл</w:t>
            </w:r>
          </w:p>
        </w:tc>
        <w:tc>
          <w:tcPr>
            <w:tcW w:w="1559" w:type="dxa"/>
            <w:shd w:val="clear" w:color="auto" w:fill="auto"/>
          </w:tcPr>
          <w:p w14:paraId="0509CF6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46544E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C123B0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1606D0F" w14:textId="77777777" w:rsidTr="008E4C4A">
        <w:tc>
          <w:tcPr>
            <w:tcW w:w="596" w:type="dxa"/>
            <w:shd w:val="clear" w:color="auto" w:fill="auto"/>
          </w:tcPr>
          <w:p w14:paraId="580D7E6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14:paraId="18B6C46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Термометр ртутний </w:t>
            </w:r>
          </w:p>
        </w:tc>
        <w:tc>
          <w:tcPr>
            <w:tcW w:w="1559" w:type="dxa"/>
          </w:tcPr>
          <w:p w14:paraId="3699A0D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2268" w:type="dxa"/>
          </w:tcPr>
          <w:p w14:paraId="3EBC813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(0+100)°С</w:t>
            </w:r>
          </w:p>
          <w:p w14:paraId="60B619C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±0,1°С</w:t>
            </w:r>
          </w:p>
        </w:tc>
        <w:tc>
          <w:tcPr>
            <w:tcW w:w="1559" w:type="dxa"/>
            <w:shd w:val="clear" w:color="auto" w:fill="auto"/>
          </w:tcPr>
          <w:p w14:paraId="45070E3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AB8BBD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C0B87A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6F5F8522" w14:textId="77777777" w:rsidTr="008E4C4A">
        <w:tc>
          <w:tcPr>
            <w:tcW w:w="596" w:type="dxa"/>
            <w:shd w:val="clear" w:color="auto" w:fill="auto"/>
          </w:tcPr>
          <w:p w14:paraId="2B44AC4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</w:t>
            </w:r>
          </w:p>
        </w:tc>
        <w:tc>
          <w:tcPr>
            <w:tcW w:w="1843" w:type="dxa"/>
            <w:shd w:val="clear" w:color="auto" w:fill="auto"/>
          </w:tcPr>
          <w:p w14:paraId="04929CE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Термометр ртутний </w:t>
            </w:r>
          </w:p>
        </w:tc>
        <w:tc>
          <w:tcPr>
            <w:tcW w:w="1559" w:type="dxa"/>
          </w:tcPr>
          <w:p w14:paraId="079A13B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ТЛ-2</w:t>
            </w:r>
          </w:p>
        </w:tc>
        <w:tc>
          <w:tcPr>
            <w:tcW w:w="2268" w:type="dxa"/>
          </w:tcPr>
          <w:p w14:paraId="3CF376D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(-30+70)°С</w:t>
            </w:r>
          </w:p>
          <w:p w14:paraId="6322559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±0,1°С</w:t>
            </w:r>
          </w:p>
        </w:tc>
        <w:tc>
          <w:tcPr>
            <w:tcW w:w="1559" w:type="dxa"/>
            <w:shd w:val="clear" w:color="auto" w:fill="auto"/>
          </w:tcPr>
          <w:p w14:paraId="373A730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85A851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3B199A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2628443" w14:textId="77777777" w:rsidTr="008E4C4A">
        <w:tc>
          <w:tcPr>
            <w:tcW w:w="596" w:type="dxa"/>
            <w:shd w:val="clear" w:color="auto" w:fill="auto"/>
          </w:tcPr>
          <w:p w14:paraId="3E836CC7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14:paraId="52F0D8D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ртутний максимальний</w:t>
            </w:r>
          </w:p>
        </w:tc>
        <w:tc>
          <w:tcPr>
            <w:tcW w:w="1559" w:type="dxa"/>
          </w:tcPr>
          <w:p w14:paraId="7CBBCC6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СП-83</w:t>
            </w:r>
          </w:p>
        </w:tc>
        <w:tc>
          <w:tcPr>
            <w:tcW w:w="2268" w:type="dxa"/>
          </w:tcPr>
          <w:p w14:paraId="4B9D87E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(+20+220)°С </w:t>
            </w:r>
          </w:p>
        </w:tc>
        <w:tc>
          <w:tcPr>
            <w:tcW w:w="1559" w:type="dxa"/>
            <w:shd w:val="clear" w:color="auto" w:fill="auto"/>
          </w:tcPr>
          <w:p w14:paraId="75726AF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17EC10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6C0ED7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2D368CA" w14:textId="77777777" w:rsidTr="008E4C4A">
        <w:tc>
          <w:tcPr>
            <w:tcW w:w="596" w:type="dxa"/>
            <w:shd w:val="clear" w:color="auto" w:fill="auto"/>
          </w:tcPr>
          <w:p w14:paraId="3878C14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14:paraId="0B9A95F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ртутний максимальний</w:t>
            </w:r>
          </w:p>
        </w:tc>
        <w:tc>
          <w:tcPr>
            <w:tcW w:w="1559" w:type="dxa"/>
          </w:tcPr>
          <w:p w14:paraId="4477AC7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ТП 7</w:t>
            </w:r>
          </w:p>
        </w:tc>
        <w:tc>
          <w:tcPr>
            <w:tcW w:w="2268" w:type="dxa"/>
          </w:tcPr>
          <w:p w14:paraId="3E1F867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(20+150)°С</w:t>
            </w:r>
          </w:p>
        </w:tc>
        <w:tc>
          <w:tcPr>
            <w:tcW w:w="1559" w:type="dxa"/>
            <w:shd w:val="clear" w:color="auto" w:fill="auto"/>
          </w:tcPr>
          <w:p w14:paraId="5A75DF5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705E63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85DD57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571221A" w14:textId="77777777" w:rsidTr="008E4C4A">
        <w:trPr>
          <w:trHeight w:val="738"/>
        </w:trPr>
        <w:tc>
          <w:tcPr>
            <w:tcW w:w="596" w:type="dxa"/>
            <w:shd w:val="clear" w:color="auto" w:fill="auto"/>
          </w:tcPr>
          <w:p w14:paraId="0367BB18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</w:t>
            </w:r>
          </w:p>
        </w:tc>
        <w:tc>
          <w:tcPr>
            <w:tcW w:w="1843" w:type="dxa"/>
            <w:shd w:val="clear" w:color="auto" w:fill="auto"/>
          </w:tcPr>
          <w:p w14:paraId="3D81338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спиртовий ТБ-3-М1</w:t>
            </w:r>
          </w:p>
        </w:tc>
        <w:tc>
          <w:tcPr>
            <w:tcW w:w="1559" w:type="dxa"/>
          </w:tcPr>
          <w:p w14:paraId="20A3A30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ТБ-3-М1</w:t>
            </w:r>
          </w:p>
        </w:tc>
        <w:tc>
          <w:tcPr>
            <w:tcW w:w="2268" w:type="dxa"/>
          </w:tcPr>
          <w:p w14:paraId="40B1DC9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(-20)-(+30)°С</w:t>
            </w:r>
          </w:p>
          <w:p w14:paraId="02679A2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(-20)-0)°С= ±2°С;</w:t>
            </w:r>
          </w:p>
          <w:p w14:paraId="5B912D6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Δ(0-(+30))°С= ±1°С</w:t>
            </w:r>
          </w:p>
          <w:p w14:paraId="6B875F1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3591A8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C5B870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E581D8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CDC8277" w14:textId="77777777" w:rsidTr="008E4C4A">
        <w:tc>
          <w:tcPr>
            <w:tcW w:w="596" w:type="dxa"/>
            <w:shd w:val="clear" w:color="auto" w:fill="auto"/>
          </w:tcPr>
          <w:p w14:paraId="20360E7F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14:paraId="54D6E9D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цифровий</w:t>
            </w:r>
          </w:p>
        </w:tc>
        <w:tc>
          <w:tcPr>
            <w:tcW w:w="1559" w:type="dxa"/>
          </w:tcPr>
          <w:p w14:paraId="53D4BBE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LT-102</w:t>
            </w:r>
          </w:p>
        </w:tc>
        <w:tc>
          <w:tcPr>
            <w:tcW w:w="2268" w:type="dxa"/>
          </w:tcPr>
          <w:p w14:paraId="233AA4D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(-40)-(+70)°С / Δ= ±1°С</w:t>
            </w:r>
          </w:p>
        </w:tc>
        <w:tc>
          <w:tcPr>
            <w:tcW w:w="1559" w:type="dxa"/>
            <w:shd w:val="clear" w:color="auto" w:fill="auto"/>
          </w:tcPr>
          <w:p w14:paraId="1BD22D2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91B570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8E7BA2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84EF9" w:rsidRPr="00984EF9" w14:paraId="276399AB" w14:textId="77777777" w:rsidTr="008E4C4A">
        <w:tc>
          <w:tcPr>
            <w:tcW w:w="596" w:type="dxa"/>
            <w:shd w:val="clear" w:color="auto" w:fill="auto"/>
          </w:tcPr>
          <w:p w14:paraId="4286007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</w:t>
            </w:r>
          </w:p>
        </w:tc>
        <w:tc>
          <w:tcPr>
            <w:tcW w:w="1843" w:type="dxa"/>
            <w:shd w:val="clear" w:color="auto" w:fill="auto"/>
          </w:tcPr>
          <w:p w14:paraId="29CC00D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портативний з  сигнальною функцією</w:t>
            </w:r>
          </w:p>
        </w:tc>
        <w:tc>
          <w:tcPr>
            <w:tcW w:w="1559" w:type="dxa"/>
          </w:tcPr>
          <w:p w14:paraId="1249E3E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Digital</w:t>
            </w:r>
          </w:p>
          <w:p w14:paraId="37B8983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TFA</w:t>
            </w:r>
          </w:p>
        </w:tc>
        <w:tc>
          <w:tcPr>
            <w:tcW w:w="2268" w:type="dxa"/>
          </w:tcPr>
          <w:p w14:paraId="3FB44F8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(-40)-(+70) °С</w:t>
            </w:r>
          </w:p>
        </w:tc>
        <w:tc>
          <w:tcPr>
            <w:tcW w:w="1559" w:type="dxa"/>
            <w:shd w:val="clear" w:color="auto" w:fill="auto"/>
          </w:tcPr>
          <w:p w14:paraId="035B7D7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7E99B3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7F399E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84EF9" w:rsidRPr="00984EF9" w14:paraId="012F8595" w14:textId="77777777" w:rsidTr="008E4C4A">
        <w:tc>
          <w:tcPr>
            <w:tcW w:w="596" w:type="dxa"/>
            <w:shd w:val="clear" w:color="auto" w:fill="auto"/>
          </w:tcPr>
          <w:p w14:paraId="330B06CB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14:paraId="4910732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Термометр спиртовий </w:t>
            </w:r>
          </w:p>
        </w:tc>
        <w:tc>
          <w:tcPr>
            <w:tcW w:w="1559" w:type="dxa"/>
          </w:tcPr>
          <w:p w14:paraId="171DD3F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ТС-7-М1  </w:t>
            </w:r>
          </w:p>
        </w:tc>
        <w:tc>
          <w:tcPr>
            <w:tcW w:w="2268" w:type="dxa"/>
          </w:tcPr>
          <w:p w14:paraId="6E58904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((-30)–(+100))°С</w:t>
            </w:r>
          </w:p>
          <w:p w14:paraId="56A4CC5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B3EFA1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A0D4D2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B5684C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984EF9" w:rsidRPr="00984EF9" w14:paraId="6950E98A" w14:textId="77777777" w:rsidTr="008E4C4A">
        <w:tc>
          <w:tcPr>
            <w:tcW w:w="596" w:type="dxa"/>
            <w:shd w:val="clear" w:color="auto" w:fill="auto"/>
          </w:tcPr>
          <w:p w14:paraId="172451B7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14:paraId="675F8F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Термометр цифровий </w:t>
            </w:r>
          </w:p>
        </w:tc>
        <w:tc>
          <w:tcPr>
            <w:tcW w:w="1559" w:type="dxa"/>
          </w:tcPr>
          <w:p w14:paraId="581F8B2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Traceablc VWR</w:t>
            </w:r>
          </w:p>
        </w:tc>
        <w:tc>
          <w:tcPr>
            <w:tcW w:w="2268" w:type="dxa"/>
          </w:tcPr>
          <w:p w14:paraId="4D29782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(-40)-(+80)°С</w:t>
            </w:r>
          </w:p>
          <w:p w14:paraId="4AF38A7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±1°С</w:t>
            </w:r>
          </w:p>
        </w:tc>
        <w:tc>
          <w:tcPr>
            <w:tcW w:w="1559" w:type="dxa"/>
            <w:shd w:val="clear" w:color="auto" w:fill="auto"/>
          </w:tcPr>
          <w:p w14:paraId="7C13112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286DC6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AC2AC1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84EF9" w:rsidRPr="00984EF9" w14:paraId="4C72A559" w14:textId="77777777" w:rsidTr="008E4C4A">
        <w:tc>
          <w:tcPr>
            <w:tcW w:w="596" w:type="dxa"/>
            <w:shd w:val="clear" w:color="auto" w:fill="auto"/>
          </w:tcPr>
          <w:p w14:paraId="601C3547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14:paraId="3534D3C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Термометр скляний </w:t>
            </w:r>
          </w:p>
        </w:tc>
        <w:tc>
          <w:tcPr>
            <w:tcW w:w="1559" w:type="dxa"/>
          </w:tcPr>
          <w:p w14:paraId="46ACBA0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Enviro-Safe</w:t>
            </w:r>
          </w:p>
        </w:tc>
        <w:tc>
          <w:tcPr>
            <w:tcW w:w="2268" w:type="dxa"/>
          </w:tcPr>
          <w:p w14:paraId="6B6A793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від -5 °С до +15 °С</w:t>
            </w:r>
          </w:p>
        </w:tc>
        <w:tc>
          <w:tcPr>
            <w:tcW w:w="1559" w:type="dxa"/>
            <w:shd w:val="clear" w:color="auto" w:fill="auto"/>
          </w:tcPr>
          <w:p w14:paraId="6EB9DDF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B845D2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FF6DC6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984EF9" w:rsidRPr="00984EF9" w14:paraId="3F9ED47C" w14:textId="77777777" w:rsidTr="008E4C4A">
        <w:tc>
          <w:tcPr>
            <w:tcW w:w="596" w:type="dxa"/>
            <w:shd w:val="clear" w:color="auto" w:fill="auto"/>
          </w:tcPr>
          <w:p w14:paraId="653E352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14:paraId="1E8AE42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Термометр скляний </w:t>
            </w:r>
          </w:p>
        </w:tc>
        <w:tc>
          <w:tcPr>
            <w:tcW w:w="1559" w:type="dxa"/>
          </w:tcPr>
          <w:p w14:paraId="515E853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Enviro-Safe</w:t>
            </w:r>
          </w:p>
        </w:tc>
        <w:tc>
          <w:tcPr>
            <w:tcW w:w="2268" w:type="dxa"/>
          </w:tcPr>
          <w:p w14:paraId="3229E79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від -30 °С до 0 °С</w:t>
            </w:r>
          </w:p>
        </w:tc>
        <w:tc>
          <w:tcPr>
            <w:tcW w:w="1559" w:type="dxa"/>
            <w:shd w:val="clear" w:color="auto" w:fill="auto"/>
          </w:tcPr>
          <w:p w14:paraId="0CA6B72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2CCC2C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4586EC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984EF9" w:rsidRPr="00984EF9" w14:paraId="28E72636" w14:textId="77777777" w:rsidTr="008E4C4A">
        <w:tc>
          <w:tcPr>
            <w:tcW w:w="596" w:type="dxa"/>
            <w:shd w:val="clear" w:color="auto" w:fill="auto"/>
          </w:tcPr>
          <w:p w14:paraId="4B4A6D1E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14:paraId="0148EA1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скляний</w:t>
            </w:r>
          </w:p>
        </w:tc>
        <w:tc>
          <w:tcPr>
            <w:tcW w:w="1559" w:type="dxa"/>
          </w:tcPr>
          <w:p w14:paraId="65497E8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Freezer</w:t>
            </w:r>
          </w:p>
        </w:tc>
        <w:tc>
          <w:tcPr>
            <w:tcW w:w="2268" w:type="dxa"/>
          </w:tcPr>
          <w:p w14:paraId="4F87B2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від -20 °С до +50 °С</w:t>
            </w:r>
          </w:p>
          <w:p w14:paraId="23D4B31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 ± 2 °С</w:t>
            </w:r>
          </w:p>
        </w:tc>
        <w:tc>
          <w:tcPr>
            <w:tcW w:w="1559" w:type="dxa"/>
            <w:shd w:val="clear" w:color="auto" w:fill="auto"/>
          </w:tcPr>
          <w:p w14:paraId="31E6B19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A372DC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1E492F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984EF9" w:rsidRPr="00984EF9" w14:paraId="667D6C8D" w14:textId="77777777" w:rsidTr="008E4C4A">
        <w:tc>
          <w:tcPr>
            <w:tcW w:w="596" w:type="dxa"/>
            <w:shd w:val="clear" w:color="auto" w:fill="auto"/>
          </w:tcPr>
          <w:p w14:paraId="46B1B1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</w:t>
            </w:r>
          </w:p>
        </w:tc>
        <w:tc>
          <w:tcPr>
            <w:tcW w:w="1843" w:type="dxa"/>
            <w:shd w:val="clear" w:color="auto" w:fill="auto"/>
          </w:tcPr>
          <w:p w14:paraId="29F6F51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скляний</w:t>
            </w:r>
          </w:p>
        </w:tc>
        <w:tc>
          <w:tcPr>
            <w:tcW w:w="1559" w:type="dxa"/>
          </w:tcPr>
          <w:p w14:paraId="0225BAF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FRIO-Temp Ultra Low Freezer Thermometer</w:t>
            </w:r>
          </w:p>
        </w:tc>
        <w:tc>
          <w:tcPr>
            <w:tcW w:w="2268" w:type="dxa"/>
          </w:tcPr>
          <w:p w14:paraId="7C826B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від -90 °С до +20 °С</w:t>
            </w:r>
          </w:p>
        </w:tc>
        <w:tc>
          <w:tcPr>
            <w:tcW w:w="1559" w:type="dxa"/>
            <w:shd w:val="clear" w:color="auto" w:fill="auto"/>
          </w:tcPr>
          <w:p w14:paraId="325E0CF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D23DDB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3FD464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FC4F765" w14:textId="77777777" w:rsidTr="008E4C4A">
        <w:tc>
          <w:tcPr>
            <w:tcW w:w="596" w:type="dxa"/>
            <w:shd w:val="clear" w:color="auto" w:fill="auto"/>
          </w:tcPr>
          <w:p w14:paraId="74BA52DB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</w:t>
            </w:r>
          </w:p>
        </w:tc>
        <w:tc>
          <w:tcPr>
            <w:tcW w:w="1843" w:type="dxa"/>
            <w:shd w:val="clear" w:color="auto" w:fill="auto"/>
          </w:tcPr>
          <w:p w14:paraId="2B09A28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Термометр скляний </w:t>
            </w:r>
          </w:p>
        </w:tc>
        <w:tc>
          <w:tcPr>
            <w:tcW w:w="1559" w:type="dxa"/>
          </w:tcPr>
          <w:p w14:paraId="2BAC0DF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ТС-7-М1  </w:t>
            </w:r>
          </w:p>
        </w:tc>
        <w:tc>
          <w:tcPr>
            <w:tcW w:w="2268" w:type="dxa"/>
          </w:tcPr>
          <w:p w14:paraId="029FEA0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((-30)-(+100))°C</w:t>
            </w:r>
          </w:p>
        </w:tc>
        <w:tc>
          <w:tcPr>
            <w:tcW w:w="1559" w:type="dxa"/>
            <w:shd w:val="clear" w:color="auto" w:fill="auto"/>
          </w:tcPr>
          <w:p w14:paraId="4BE13A8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A8FF55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FC2D07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984EF9" w:rsidRPr="00984EF9" w14:paraId="28EC259C" w14:textId="77777777" w:rsidTr="008E4C4A">
        <w:tc>
          <w:tcPr>
            <w:tcW w:w="596" w:type="dxa"/>
            <w:shd w:val="clear" w:color="auto" w:fill="auto"/>
          </w:tcPr>
          <w:p w14:paraId="1253A913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</w:t>
            </w:r>
          </w:p>
        </w:tc>
        <w:tc>
          <w:tcPr>
            <w:tcW w:w="1843" w:type="dxa"/>
            <w:shd w:val="clear" w:color="auto" w:fill="auto"/>
          </w:tcPr>
          <w:p w14:paraId="2E89E70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Термометр ртутний </w:t>
            </w:r>
          </w:p>
        </w:tc>
        <w:tc>
          <w:tcPr>
            <w:tcW w:w="1559" w:type="dxa"/>
          </w:tcPr>
          <w:p w14:paraId="7B7139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ТТМ</w:t>
            </w:r>
          </w:p>
        </w:tc>
        <w:tc>
          <w:tcPr>
            <w:tcW w:w="2268" w:type="dxa"/>
          </w:tcPr>
          <w:p w14:paraId="41C19A1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((0-(+200))°C</w:t>
            </w:r>
          </w:p>
        </w:tc>
        <w:tc>
          <w:tcPr>
            <w:tcW w:w="1559" w:type="dxa"/>
            <w:shd w:val="clear" w:color="auto" w:fill="auto"/>
          </w:tcPr>
          <w:p w14:paraId="3B427E9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0FF2CD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868009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FA50073" w14:textId="77777777" w:rsidTr="008E4C4A">
        <w:tc>
          <w:tcPr>
            <w:tcW w:w="596" w:type="dxa"/>
            <w:shd w:val="clear" w:color="auto" w:fill="auto"/>
          </w:tcPr>
          <w:p w14:paraId="066B94D0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</w:t>
            </w:r>
          </w:p>
        </w:tc>
        <w:tc>
          <w:tcPr>
            <w:tcW w:w="1843" w:type="dxa"/>
            <w:shd w:val="clear" w:color="auto" w:fill="auto"/>
          </w:tcPr>
          <w:p w14:paraId="6838997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скляний</w:t>
            </w:r>
          </w:p>
        </w:tc>
        <w:tc>
          <w:tcPr>
            <w:tcW w:w="1559" w:type="dxa"/>
          </w:tcPr>
          <w:p w14:paraId="5E6398D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ТТС</w:t>
            </w:r>
          </w:p>
        </w:tc>
        <w:tc>
          <w:tcPr>
            <w:tcW w:w="2268" w:type="dxa"/>
          </w:tcPr>
          <w:p w14:paraId="2DEBFFB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((-10)-(+110))°C</w:t>
            </w:r>
          </w:p>
        </w:tc>
        <w:tc>
          <w:tcPr>
            <w:tcW w:w="1559" w:type="dxa"/>
            <w:shd w:val="clear" w:color="auto" w:fill="auto"/>
          </w:tcPr>
          <w:p w14:paraId="51BE20D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5FEC0A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930C93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984EF9" w:rsidRPr="00984EF9" w14:paraId="0D0A3C94" w14:textId="77777777" w:rsidTr="008E4C4A">
        <w:tc>
          <w:tcPr>
            <w:tcW w:w="596" w:type="dxa"/>
            <w:shd w:val="clear" w:color="auto" w:fill="auto"/>
          </w:tcPr>
          <w:p w14:paraId="780F2D1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</w:t>
            </w:r>
          </w:p>
        </w:tc>
        <w:tc>
          <w:tcPr>
            <w:tcW w:w="1843" w:type="dxa"/>
            <w:shd w:val="clear" w:color="auto" w:fill="auto"/>
          </w:tcPr>
          <w:p w14:paraId="7940D79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скляний</w:t>
            </w:r>
          </w:p>
        </w:tc>
        <w:tc>
          <w:tcPr>
            <w:tcW w:w="1559" w:type="dxa"/>
          </w:tcPr>
          <w:p w14:paraId="479BA3C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613 S-3SC</w:t>
            </w:r>
          </w:p>
        </w:tc>
        <w:tc>
          <w:tcPr>
            <w:tcW w:w="2268" w:type="dxa"/>
          </w:tcPr>
          <w:p w14:paraId="38E7071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((-20)-(+150))°С</w:t>
            </w:r>
          </w:p>
        </w:tc>
        <w:tc>
          <w:tcPr>
            <w:tcW w:w="1559" w:type="dxa"/>
            <w:shd w:val="clear" w:color="auto" w:fill="auto"/>
          </w:tcPr>
          <w:p w14:paraId="120822F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D31881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03E9C9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84EF9" w:rsidRPr="00984EF9" w14:paraId="7DEE4734" w14:textId="77777777" w:rsidTr="008E4C4A">
        <w:tc>
          <w:tcPr>
            <w:tcW w:w="596" w:type="dxa"/>
            <w:shd w:val="clear" w:color="auto" w:fill="auto"/>
          </w:tcPr>
          <w:p w14:paraId="5CC2A69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14:paraId="327D20B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скляний</w:t>
            </w:r>
          </w:p>
        </w:tc>
        <w:tc>
          <w:tcPr>
            <w:tcW w:w="1559" w:type="dxa"/>
          </w:tcPr>
          <w:p w14:paraId="055C884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ТТС</w:t>
            </w:r>
          </w:p>
        </w:tc>
        <w:tc>
          <w:tcPr>
            <w:tcW w:w="2268" w:type="dxa"/>
          </w:tcPr>
          <w:p w14:paraId="49E52BC4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((-50)-(+50))°C</w:t>
            </w:r>
          </w:p>
        </w:tc>
        <w:tc>
          <w:tcPr>
            <w:tcW w:w="1559" w:type="dxa"/>
            <w:shd w:val="clear" w:color="auto" w:fill="auto"/>
          </w:tcPr>
          <w:p w14:paraId="77CCD07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7669CB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69785A2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BCD4566" w14:textId="77777777" w:rsidTr="008E4C4A">
        <w:tc>
          <w:tcPr>
            <w:tcW w:w="596" w:type="dxa"/>
            <w:shd w:val="clear" w:color="auto" w:fill="auto"/>
          </w:tcPr>
          <w:p w14:paraId="392E8E4D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</w:t>
            </w:r>
          </w:p>
        </w:tc>
        <w:tc>
          <w:tcPr>
            <w:tcW w:w="1843" w:type="dxa"/>
            <w:shd w:val="clear" w:color="auto" w:fill="auto"/>
          </w:tcPr>
          <w:p w14:paraId="4A15F5E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Портативний термометр із сигнальною функцією </w:t>
            </w:r>
          </w:p>
        </w:tc>
        <w:tc>
          <w:tcPr>
            <w:tcW w:w="1559" w:type="dxa"/>
          </w:tcPr>
          <w:p w14:paraId="4787F8F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IP65 LT-101</w:t>
            </w:r>
          </w:p>
        </w:tc>
        <w:tc>
          <w:tcPr>
            <w:tcW w:w="2268" w:type="dxa"/>
          </w:tcPr>
          <w:p w14:paraId="4666BED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((-40)-(+200))˚С  </w:t>
            </w:r>
          </w:p>
        </w:tc>
        <w:tc>
          <w:tcPr>
            <w:tcW w:w="1559" w:type="dxa"/>
            <w:shd w:val="clear" w:color="auto" w:fill="auto"/>
          </w:tcPr>
          <w:p w14:paraId="6EB5521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D1C325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DC3638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84EF9" w:rsidRPr="00984EF9" w14:paraId="5F58D2D8" w14:textId="77777777" w:rsidTr="008E4C4A">
        <w:tc>
          <w:tcPr>
            <w:tcW w:w="596" w:type="dxa"/>
            <w:shd w:val="clear" w:color="auto" w:fill="auto"/>
          </w:tcPr>
          <w:p w14:paraId="1CEC2583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92</w:t>
            </w:r>
          </w:p>
        </w:tc>
        <w:tc>
          <w:tcPr>
            <w:tcW w:w="1843" w:type="dxa"/>
            <w:shd w:val="clear" w:color="auto" w:fill="auto"/>
          </w:tcPr>
          <w:p w14:paraId="2A67C2B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скляний</w:t>
            </w:r>
          </w:p>
        </w:tc>
        <w:tc>
          <w:tcPr>
            <w:tcW w:w="1559" w:type="dxa"/>
          </w:tcPr>
          <w:p w14:paraId="69A4F1A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ТТС</w:t>
            </w:r>
          </w:p>
        </w:tc>
        <w:tc>
          <w:tcPr>
            <w:tcW w:w="2268" w:type="dxa"/>
          </w:tcPr>
          <w:p w14:paraId="77D8002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((-20)-(+110))°С</w:t>
            </w:r>
          </w:p>
        </w:tc>
        <w:tc>
          <w:tcPr>
            <w:tcW w:w="1559" w:type="dxa"/>
            <w:shd w:val="clear" w:color="auto" w:fill="auto"/>
          </w:tcPr>
          <w:p w14:paraId="348A48C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817FE0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B79EBD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6971361B" w14:textId="77777777" w:rsidTr="008E4C4A">
        <w:tc>
          <w:tcPr>
            <w:tcW w:w="596" w:type="dxa"/>
            <w:shd w:val="clear" w:color="auto" w:fill="auto"/>
          </w:tcPr>
          <w:p w14:paraId="6D9D9676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</w:t>
            </w:r>
          </w:p>
        </w:tc>
        <w:tc>
          <w:tcPr>
            <w:tcW w:w="1843" w:type="dxa"/>
            <w:shd w:val="clear" w:color="auto" w:fill="auto"/>
          </w:tcPr>
          <w:p w14:paraId="51A21F9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 скляний</w:t>
            </w:r>
          </w:p>
        </w:tc>
        <w:tc>
          <w:tcPr>
            <w:tcW w:w="1559" w:type="dxa"/>
          </w:tcPr>
          <w:p w14:paraId="53A274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ТТС</w:t>
            </w:r>
          </w:p>
        </w:tc>
        <w:tc>
          <w:tcPr>
            <w:tcW w:w="2268" w:type="dxa"/>
          </w:tcPr>
          <w:p w14:paraId="1A5EA5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((-30)-(+50))°С</w:t>
            </w:r>
          </w:p>
        </w:tc>
        <w:tc>
          <w:tcPr>
            <w:tcW w:w="1559" w:type="dxa"/>
            <w:shd w:val="clear" w:color="auto" w:fill="auto"/>
          </w:tcPr>
          <w:p w14:paraId="3C02325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B523A2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C8EB2E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6D5B9F8E" w14:textId="77777777" w:rsidTr="008E4C4A">
        <w:tc>
          <w:tcPr>
            <w:tcW w:w="596" w:type="dxa"/>
            <w:shd w:val="clear" w:color="auto" w:fill="auto"/>
          </w:tcPr>
          <w:p w14:paraId="373597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E10661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Термометр </w:t>
            </w:r>
          </w:p>
        </w:tc>
        <w:tc>
          <w:tcPr>
            <w:tcW w:w="1559" w:type="dxa"/>
          </w:tcPr>
          <w:p w14:paraId="762826B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СП-100</w:t>
            </w:r>
          </w:p>
        </w:tc>
        <w:tc>
          <w:tcPr>
            <w:tcW w:w="2268" w:type="dxa"/>
          </w:tcPr>
          <w:p w14:paraId="7D61149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((-100)-(+20))°С</w:t>
            </w:r>
          </w:p>
        </w:tc>
        <w:tc>
          <w:tcPr>
            <w:tcW w:w="1559" w:type="dxa"/>
            <w:shd w:val="clear" w:color="auto" w:fill="auto"/>
          </w:tcPr>
          <w:p w14:paraId="105FB90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3490E3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4B420C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984EF9" w:rsidRPr="00984EF9" w14:paraId="23DCB331" w14:textId="77777777" w:rsidTr="008E4C4A">
        <w:tc>
          <w:tcPr>
            <w:tcW w:w="596" w:type="dxa"/>
            <w:shd w:val="clear" w:color="auto" w:fill="auto"/>
          </w:tcPr>
          <w:p w14:paraId="6F04FC2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D4B324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Інкубатор </w:t>
            </w:r>
          </w:p>
        </w:tc>
        <w:tc>
          <w:tcPr>
            <w:tcW w:w="1559" w:type="dxa"/>
          </w:tcPr>
          <w:p w14:paraId="38D47ED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«Incucell» V111</w:t>
            </w:r>
          </w:p>
        </w:tc>
        <w:tc>
          <w:tcPr>
            <w:tcW w:w="2268" w:type="dxa"/>
          </w:tcPr>
          <w:p w14:paraId="4B1409E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 +70°С</w:t>
            </w:r>
          </w:p>
          <w:p w14:paraId="5ACBC08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±1°С</w:t>
            </w:r>
          </w:p>
        </w:tc>
        <w:tc>
          <w:tcPr>
            <w:tcW w:w="1559" w:type="dxa"/>
            <w:shd w:val="clear" w:color="auto" w:fill="auto"/>
          </w:tcPr>
          <w:p w14:paraId="55A6A37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4D9AF3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E23F0E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984EF9" w:rsidRPr="00984EF9" w14:paraId="535B5EA9" w14:textId="77777777" w:rsidTr="008E4C4A">
        <w:tc>
          <w:tcPr>
            <w:tcW w:w="596" w:type="dxa"/>
            <w:shd w:val="clear" w:color="auto" w:fill="auto"/>
          </w:tcPr>
          <w:p w14:paraId="64D3354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5AF631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Інкубатор з охолодженням</w:t>
            </w:r>
          </w:p>
        </w:tc>
        <w:tc>
          <w:tcPr>
            <w:tcW w:w="1559" w:type="dxa"/>
          </w:tcPr>
          <w:p w14:paraId="04787C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SRI3 SHELLAB</w:t>
            </w:r>
          </w:p>
        </w:tc>
        <w:tc>
          <w:tcPr>
            <w:tcW w:w="2268" w:type="dxa"/>
          </w:tcPr>
          <w:p w14:paraId="1D4F5DA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до +45°С</w:t>
            </w:r>
          </w:p>
          <w:p w14:paraId="08C9ACF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±1°С</w:t>
            </w:r>
          </w:p>
        </w:tc>
        <w:tc>
          <w:tcPr>
            <w:tcW w:w="1559" w:type="dxa"/>
            <w:shd w:val="clear" w:color="auto" w:fill="auto"/>
          </w:tcPr>
          <w:p w14:paraId="3BFE120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D07095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1FD095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AA18511" w14:textId="77777777" w:rsidTr="008E4C4A">
        <w:tc>
          <w:tcPr>
            <w:tcW w:w="596" w:type="dxa"/>
            <w:shd w:val="clear" w:color="auto" w:fill="auto"/>
          </w:tcPr>
          <w:p w14:paraId="734B6B5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F628CD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Охолоджуючий інкубатор </w:t>
            </w:r>
          </w:p>
        </w:tc>
        <w:tc>
          <w:tcPr>
            <w:tcW w:w="1559" w:type="dxa"/>
          </w:tcPr>
          <w:p w14:paraId="72C163C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FRIOCELL 111</w:t>
            </w:r>
          </w:p>
        </w:tc>
        <w:tc>
          <w:tcPr>
            <w:tcW w:w="2268" w:type="dxa"/>
          </w:tcPr>
          <w:p w14:paraId="001D9D1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((0)+(99,9))°С</w:t>
            </w:r>
          </w:p>
          <w:p w14:paraId="0B1F4BA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&lt; 0,21°С</w:t>
            </w:r>
          </w:p>
          <w:p w14:paraId="4AA5FB2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CA17CF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A45322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BA1009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C96BC40" w14:textId="77777777" w:rsidTr="008E4C4A">
        <w:tc>
          <w:tcPr>
            <w:tcW w:w="596" w:type="dxa"/>
            <w:shd w:val="clear" w:color="auto" w:fill="auto"/>
          </w:tcPr>
          <w:p w14:paraId="617AA49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908C5F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сухоповітряний </w:t>
            </w:r>
          </w:p>
          <w:p w14:paraId="209E71E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84DCC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ТС-80М-2</w:t>
            </w:r>
          </w:p>
        </w:tc>
        <w:tc>
          <w:tcPr>
            <w:tcW w:w="2268" w:type="dxa"/>
          </w:tcPr>
          <w:p w14:paraId="7917603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((+28)-(+55))°С</w:t>
            </w:r>
          </w:p>
          <w:p w14:paraId="10D208C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±1°С</w:t>
            </w:r>
          </w:p>
        </w:tc>
        <w:tc>
          <w:tcPr>
            <w:tcW w:w="1559" w:type="dxa"/>
            <w:shd w:val="clear" w:color="auto" w:fill="auto"/>
          </w:tcPr>
          <w:p w14:paraId="64A8619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AB48B6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B5525C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20F3E9A4" w14:textId="77777777" w:rsidTr="008E4C4A">
        <w:tc>
          <w:tcPr>
            <w:tcW w:w="596" w:type="dxa"/>
            <w:shd w:val="clear" w:color="auto" w:fill="auto"/>
          </w:tcPr>
          <w:p w14:paraId="7DC0BA63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65BB71A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</w:t>
            </w:r>
          </w:p>
        </w:tc>
        <w:tc>
          <w:tcPr>
            <w:tcW w:w="1559" w:type="dxa"/>
          </w:tcPr>
          <w:p w14:paraId="63051B0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TDB-120 «Драй-блок»</w:t>
            </w:r>
          </w:p>
        </w:tc>
        <w:tc>
          <w:tcPr>
            <w:tcW w:w="2268" w:type="dxa"/>
          </w:tcPr>
          <w:p w14:paraId="55EA5D7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((+25)-(+120))°С</w:t>
            </w:r>
          </w:p>
          <w:p w14:paraId="1B1179F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Δ=±0,2°С</w:t>
            </w:r>
          </w:p>
          <w:p w14:paraId="08811F1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C91D8A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231FDD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2E5477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984EF9" w:rsidRPr="00984EF9" w14:paraId="3531EF5A" w14:textId="77777777" w:rsidTr="008E4C4A">
        <w:tc>
          <w:tcPr>
            <w:tcW w:w="596" w:type="dxa"/>
            <w:shd w:val="clear" w:color="auto" w:fill="auto"/>
          </w:tcPr>
          <w:p w14:paraId="4856F5A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4B1A963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твердотільний </w:t>
            </w:r>
          </w:p>
        </w:tc>
        <w:tc>
          <w:tcPr>
            <w:tcW w:w="1559" w:type="dxa"/>
          </w:tcPr>
          <w:p w14:paraId="56012BD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 24-15</w:t>
            </w:r>
          </w:p>
        </w:tc>
        <w:tc>
          <w:tcPr>
            <w:tcW w:w="2268" w:type="dxa"/>
          </w:tcPr>
          <w:p w14:paraId="05FCE1D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((0)+(120))°С</w:t>
            </w:r>
          </w:p>
          <w:p w14:paraId="5170575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±0,3°С</w:t>
            </w:r>
          </w:p>
        </w:tc>
        <w:tc>
          <w:tcPr>
            <w:tcW w:w="1559" w:type="dxa"/>
            <w:shd w:val="clear" w:color="auto" w:fill="auto"/>
          </w:tcPr>
          <w:p w14:paraId="5DD439F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1C1896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8C052B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84EF9" w:rsidRPr="00984EF9" w14:paraId="727F8B9B" w14:textId="77777777" w:rsidTr="008E4C4A">
        <w:tc>
          <w:tcPr>
            <w:tcW w:w="596" w:type="dxa"/>
            <w:shd w:val="clear" w:color="auto" w:fill="auto"/>
          </w:tcPr>
          <w:p w14:paraId="57B8245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E57E75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Стерилізатор повітряний </w:t>
            </w:r>
          </w:p>
        </w:tc>
        <w:tc>
          <w:tcPr>
            <w:tcW w:w="1559" w:type="dxa"/>
          </w:tcPr>
          <w:p w14:paraId="1D53C3F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ГП-80-1</w:t>
            </w:r>
          </w:p>
        </w:tc>
        <w:tc>
          <w:tcPr>
            <w:tcW w:w="2268" w:type="dxa"/>
          </w:tcPr>
          <w:p w14:paraId="3192754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((+85)-(+180))°С</w:t>
            </w:r>
          </w:p>
          <w:p w14:paraId="5AAA4A1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±4°С</w:t>
            </w:r>
          </w:p>
        </w:tc>
        <w:tc>
          <w:tcPr>
            <w:tcW w:w="1559" w:type="dxa"/>
            <w:shd w:val="clear" w:color="auto" w:fill="auto"/>
          </w:tcPr>
          <w:p w14:paraId="51E8FC4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2239BF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B2340F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5698E0B6" w14:textId="77777777" w:rsidTr="008E4C4A">
        <w:tc>
          <w:tcPr>
            <w:tcW w:w="596" w:type="dxa"/>
            <w:shd w:val="clear" w:color="auto" w:fill="auto"/>
          </w:tcPr>
          <w:p w14:paraId="221BB7A4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C60CBA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Нагрівальний блок </w:t>
            </w:r>
          </w:p>
        </w:tc>
        <w:tc>
          <w:tcPr>
            <w:tcW w:w="1559" w:type="dxa"/>
          </w:tcPr>
          <w:p w14:paraId="4871543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VWR SCIENTIFIC</w:t>
            </w:r>
          </w:p>
        </w:tc>
        <w:tc>
          <w:tcPr>
            <w:tcW w:w="2268" w:type="dxa"/>
          </w:tcPr>
          <w:p w14:paraId="3EB831D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((0)+(120))°С</w:t>
            </w:r>
          </w:p>
          <w:p w14:paraId="3B5E0FD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±1°С</w:t>
            </w:r>
          </w:p>
        </w:tc>
        <w:tc>
          <w:tcPr>
            <w:tcW w:w="1559" w:type="dxa"/>
            <w:shd w:val="clear" w:color="auto" w:fill="auto"/>
          </w:tcPr>
          <w:p w14:paraId="22920D5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81757F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2976F6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D2AA9B6" w14:textId="77777777" w:rsidTr="008E4C4A">
        <w:tc>
          <w:tcPr>
            <w:tcW w:w="596" w:type="dxa"/>
            <w:shd w:val="clear" w:color="auto" w:fill="auto"/>
          </w:tcPr>
          <w:p w14:paraId="41F1855A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995A25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Інкубатор </w:t>
            </w:r>
          </w:p>
        </w:tc>
        <w:tc>
          <w:tcPr>
            <w:tcW w:w="1559" w:type="dxa"/>
          </w:tcPr>
          <w:p w14:paraId="2C82AD5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"Memmert INE 300"</w:t>
            </w:r>
          </w:p>
        </w:tc>
        <w:tc>
          <w:tcPr>
            <w:tcW w:w="2268" w:type="dxa"/>
          </w:tcPr>
          <w:p w14:paraId="2C41B1F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максимальний нагрів +55˚С</w:t>
            </w:r>
          </w:p>
        </w:tc>
        <w:tc>
          <w:tcPr>
            <w:tcW w:w="1559" w:type="dxa"/>
            <w:shd w:val="clear" w:color="auto" w:fill="auto"/>
          </w:tcPr>
          <w:p w14:paraId="6F55EB4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E30281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87EA27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84EF9" w:rsidRPr="00984EF9" w14:paraId="2595456B" w14:textId="77777777" w:rsidTr="008E4C4A">
        <w:tc>
          <w:tcPr>
            <w:tcW w:w="596" w:type="dxa"/>
            <w:shd w:val="clear" w:color="auto" w:fill="auto"/>
          </w:tcPr>
          <w:p w14:paraId="08BD6AB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5B469F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Інкубатор</w:t>
            </w:r>
          </w:p>
        </w:tc>
        <w:tc>
          <w:tcPr>
            <w:tcW w:w="1559" w:type="dxa"/>
          </w:tcPr>
          <w:p w14:paraId="55510C8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Memmert UNE 500</w:t>
            </w:r>
          </w:p>
        </w:tc>
        <w:tc>
          <w:tcPr>
            <w:tcW w:w="2268" w:type="dxa"/>
          </w:tcPr>
          <w:p w14:paraId="2159956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максимальний нагрів +55˚С</w:t>
            </w:r>
          </w:p>
        </w:tc>
        <w:tc>
          <w:tcPr>
            <w:tcW w:w="1559" w:type="dxa"/>
            <w:shd w:val="clear" w:color="auto" w:fill="auto"/>
          </w:tcPr>
          <w:p w14:paraId="04C5FA9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A2A7E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B465E1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0D0AA2F" w14:textId="77777777" w:rsidTr="008E4C4A">
        <w:tc>
          <w:tcPr>
            <w:tcW w:w="596" w:type="dxa"/>
            <w:shd w:val="clear" w:color="auto" w:fill="auto"/>
          </w:tcPr>
          <w:p w14:paraId="6A94ED44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E5F29E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Сухожаровий стерилізатор </w:t>
            </w:r>
          </w:p>
        </w:tc>
        <w:tc>
          <w:tcPr>
            <w:tcW w:w="1559" w:type="dxa"/>
          </w:tcPr>
          <w:p w14:paraId="53D7B22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STERICELL 55</w:t>
            </w:r>
          </w:p>
        </w:tc>
        <w:tc>
          <w:tcPr>
            <w:tcW w:w="2268" w:type="dxa"/>
          </w:tcPr>
          <w:p w14:paraId="14DB3CC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((+ 85ºС) –(+ 250º)) °С </w:t>
            </w:r>
          </w:p>
          <w:p w14:paraId="39B806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∆t ± 2 ºС</w:t>
            </w:r>
          </w:p>
        </w:tc>
        <w:tc>
          <w:tcPr>
            <w:tcW w:w="1559" w:type="dxa"/>
            <w:shd w:val="clear" w:color="auto" w:fill="auto"/>
          </w:tcPr>
          <w:p w14:paraId="63DB2C6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A4477F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FBA155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6ACAD319" w14:textId="77777777" w:rsidTr="008E4C4A">
        <w:tc>
          <w:tcPr>
            <w:tcW w:w="596" w:type="dxa"/>
            <w:shd w:val="clear" w:color="auto" w:fill="auto"/>
          </w:tcPr>
          <w:p w14:paraId="601D73CF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4F0C8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Термоміксер </w:t>
            </w:r>
          </w:p>
        </w:tc>
        <w:tc>
          <w:tcPr>
            <w:tcW w:w="1559" w:type="dxa"/>
          </w:tcPr>
          <w:p w14:paraId="04574EA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Thermomixer comfort Eppendorf</w:t>
            </w:r>
          </w:p>
        </w:tc>
        <w:tc>
          <w:tcPr>
            <w:tcW w:w="2268" w:type="dxa"/>
          </w:tcPr>
          <w:p w14:paraId="2470701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((+ 4º) –(+ 99º)) °С</w:t>
            </w:r>
          </w:p>
          <w:p w14:paraId="0889415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9D047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6C1433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F3C63B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84EF9" w:rsidRPr="00984EF9" w14:paraId="30B6CC2B" w14:textId="77777777" w:rsidTr="008E4C4A">
        <w:tc>
          <w:tcPr>
            <w:tcW w:w="596" w:type="dxa"/>
            <w:shd w:val="clear" w:color="auto" w:fill="auto"/>
          </w:tcPr>
          <w:p w14:paraId="021161F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FE717C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</w:t>
            </w:r>
          </w:p>
        </w:tc>
        <w:tc>
          <w:tcPr>
            <w:tcW w:w="1559" w:type="dxa"/>
          </w:tcPr>
          <w:p w14:paraId="0F87A36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SMP 160</w:t>
            </w:r>
          </w:p>
        </w:tc>
        <w:tc>
          <w:tcPr>
            <w:tcW w:w="2268" w:type="dxa"/>
          </w:tcPr>
          <w:p w14:paraId="6194983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((+ 25) –(+ 95º)) °С</w:t>
            </w:r>
          </w:p>
          <w:p w14:paraId="1CA10C4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6057B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0118DC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C78C8A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5B06D74" w14:textId="77777777" w:rsidTr="008E4C4A">
        <w:tc>
          <w:tcPr>
            <w:tcW w:w="596" w:type="dxa"/>
            <w:shd w:val="clear" w:color="auto" w:fill="auto"/>
          </w:tcPr>
          <w:p w14:paraId="6FC3601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54B383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</w:t>
            </w:r>
          </w:p>
        </w:tc>
        <w:tc>
          <w:tcPr>
            <w:tcW w:w="1559" w:type="dxa"/>
          </w:tcPr>
          <w:p w14:paraId="21B85D3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VWR 111</w:t>
            </w:r>
          </w:p>
        </w:tc>
        <w:tc>
          <w:tcPr>
            <w:tcW w:w="2268" w:type="dxa"/>
          </w:tcPr>
          <w:p w14:paraId="38DDBD0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Розширена невизначеність:</w:t>
            </w:r>
          </w:p>
          <w:p w14:paraId="2DA9CDE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0,63°С (для 37°С)</w:t>
            </w:r>
          </w:p>
        </w:tc>
        <w:tc>
          <w:tcPr>
            <w:tcW w:w="1559" w:type="dxa"/>
            <w:shd w:val="clear" w:color="auto" w:fill="auto"/>
          </w:tcPr>
          <w:p w14:paraId="664BC86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45473A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6E4E19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585F1BA4" w14:textId="77777777" w:rsidTr="008E4C4A">
        <w:tc>
          <w:tcPr>
            <w:tcW w:w="596" w:type="dxa"/>
            <w:shd w:val="clear" w:color="auto" w:fill="auto"/>
          </w:tcPr>
          <w:p w14:paraId="5C63A2B4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7565A9A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</w:t>
            </w:r>
          </w:p>
        </w:tc>
        <w:tc>
          <w:tcPr>
            <w:tcW w:w="1559" w:type="dxa"/>
          </w:tcPr>
          <w:p w14:paraId="5829885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Joan ЕВ 115 ELEC INOX</w:t>
            </w:r>
          </w:p>
        </w:tc>
        <w:tc>
          <w:tcPr>
            <w:tcW w:w="2268" w:type="dxa"/>
          </w:tcPr>
          <w:p w14:paraId="4C5F44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 (0-(+70))°C Розширена невизначеність:</w:t>
            </w:r>
          </w:p>
          <w:p w14:paraId="7DD76BC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2,09°С</w:t>
            </w:r>
          </w:p>
        </w:tc>
        <w:tc>
          <w:tcPr>
            <w:tcW w:w="1559" w:type="dxa"/>
            <w:shd w:val="clear" w:color="auto" w:fill="auto"/>
          </w:tcPr>
          <w:p w14:paraId="4C4DEAE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43ABD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C886A3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D6AED3C" w14:textId="77777777" w:rsidTr="008E4C4A">
        <w:tc>
          <w:tcPr>
            <w:tcW w:w="596" w:type="dxa"/>
            <w:shd w:val="clear" w:color="auto" w:fill="auto"/>
          </w:tcPr>
          <w:p w14:paraId="53B438BF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43F1CCE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</w:t>
            </w:r>
          </w:p>
        </w:tc>
        <w:tc>
          <w:tcPr>
            <w:tcW w:w="1559" w:type="dxa"/>
          </w:tcPr>
          <w:p w14:paraId="2E4DB73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Biokom «Термо 24»</w:t>
            </w:r>
          </w:p>
        </w:tc>
        <w:tc>
          <w:tcPr>
            <w:tcW w:w="2268" w:type="dxa"/>
          </w:tcPr>
          <w:p w14:paraId="767BA7C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((+ 18) –(+ 120)) °С</w:t>
            </w:r>
          </w:p>
        </w:tc>
        <w:tc>
          <w:tcPr>
            <w:tcW w:w="1559" w:type="dxa"/>
            <w:shd w:val="clear" w:color="auto" w:fill="auto"/>
          </w:tcPr>
          <w:p w14:paraId="00DF75F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7BDA9C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227D6D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65C6A038" w14:textId="77777777" w:rsidTr="008E4C4A">
        <w:tc>
          <w:tcPr>
            <w:tcW w:w="596" w:type="dxa"/>
            <w:shd w:val="clear" w:color="auto" w:fill="auto"/>
          </w:tcPr>
          <w:p w14:paraId="7A1BEC36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C41D68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</w:t>
            </w:r>
          </w:p>
        </w:tc>
        <w:tc>
          <w:tcPr>
            <w:tcW w:w="1559" w:type="dxa"/>
          </w:tcPr>
          <w:p w14:paraId="24CF6C6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2268" w:type="dxa"/>
          </w:tcPr>
          <w:p w14:paraId="447DAAB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((+ 90) –(+ 100)) °С</w:t>
            </w:r>
          </w:p>
        </w:tc>
        <w:tc>
          <w:tcPr>
            <w:tcW w:w="1559" w:type="dxa"/>
            <w:shd w:val="clear" w:color="auto" w:fill="auto"/>
          </w:tcPr>
          <w:p w14:paraId="240A1FE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37654A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D99866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B483154" w14:textId="77777777" w:rsidTr="008E4C4A">
        <w:tc>
          <w:tcPr>
            <w:tcW w:w="596" w:type="dxa"/>
            <w:shd w:val="clear" w:color="auto" w:fill="auto"/>
          </w:tcPr>
          <w:p w14:paraId="0FFD6D06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84C292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повітряний </w:t>
            </w:r>
          </w:p>
        </w:tc>
        <w:tc>
          <w:tcPr>
            <w:tcW w:w="1559" w:type="dxa"/>
          </w:tcPr>
          <w:p w14:paraId="6CD3192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ТВ-20-ПЗ-К</w:t>
            </w:r>
          </w:p>
        </w:tc>
        <w:tc>
          <w:tcPr>
            <w:tcW w:w="2268" w:type="dxa"/>
          </w:tcPr>
          <w:p w14:paraId="7977D2A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((+ 5) –(+ 70)) °С</w:t>
            </w:r>
          </w:p>
        </w:tc>
        <w:tc>
          <w:tcPr>
            <w:tcW w:w="1559" w:type="dxa"/>
            <w:shd w:val="clear" w:color="auto" w:fill="auto"/>
          </w:tcPr>
          <w:p w14:paraId="04D9AF4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E2629C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91EBD1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20169DCA" w14:textId="77777777" w:rsidTr="008E4C4A">
        <w:tc>
          <w:tcPr>
            <w:tcW w:w="596" w:type="dxa"/>
            <w:shd w:val="clear" w:color="auto" w:fill="auto"/>
          </w:tcPr>
          <w:p w14:paraId="1B9962E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673BCF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Стерилізатор </w:t>
            </w:r>
          </w:p>
        </w:tc>
        <w:tc>
          <w:tcPr>
            <w:tcW w:w="1559" w:type="dxa"/>
          </w:tcPr>
          <w:p w14:paraId="0124238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Stericell</w:t>
            </w:r>
          </w:p>
        </w:tc>
        <w:tc>
          <w:tcPr>
            <w:tcW w:w="2268" w:type="dxa"/>
          </w:tcPr>
          <w:p w14:paraId="62747BF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(0 - (+180))°С /</w:t>
            </w:r>
          </w:p>
          <w:p w14:paraId="29C47ED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= ±1º С Розширена невизначеність:</w:t>
            </w:r>
          </w:p>
          <w:p w14:paraId="724391D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1,91°С (для 180°С)</w:t>
            </w:r>
          </w:p>
        </w:tc>
        <w:tc>
          <w:tcPr>
            <w:tcW w:w="1559" w:type="dxa"/>
            <w:shd w:val="clear" w:color="auto" w:fill="auto"/>
          </w:tcPr>
          <w:p w14:paraId="253ECFB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5B3FEB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53EAA4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202953E5" w14:textId="77777777" w:rsidTr="008E4C4A">
        <w:tc>
          <w:tcPr>
            <w:tcW w:w="596" w:type="dxa"/>
            <w:shd w:val="clear" w:color="auto" w:fill="auto"/>
          </w:tcPr>
          <w:p w14:paraId="1EB012DF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3D0A93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Термошейкер </w:t>
            </w:r>
          </w:p>
        </w:tc>
        <w:tc>
          <w:tcPr>
            <w:tcW w:w="1559" w:type="dxa"/>
          </w:tcPr>
          <w:p w14:paraId="56F953C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PST-60HL-4</w:t>
            </w:r>
          </w:p>
        </w:tc>
        <w:tc>
          <w:tcPr>
            <w:tcW w:w="2268" w:type="dxa"/>
          </w:tcPr>
          <w:p w14:paraId="361042E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+25…+60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С</w:t>
            </w:r>
          </w:p>
          <w:p w14:paraId="28E4501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250-1200 обр/хв</w:t>
            </w:r>
          </w:p>
        </w:tc>
        <w:tc>
          <w:tcPr>
            <w:tcW w:w="1559" w:type="dxa"/>
            <w:shd w:val="clear" w:color="auto" w:fill="auto"/>
          </w:tcPr>
          <w:p w14:paraId="59E0917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73859C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7D98DF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84EF9" w:rsidRPr="00984EF9" w14:paraId="782219F0" w14:textId="77777777" w:rsidTr="008E4C4A">
        <w:tc>
          <w:tcPr>
            <w:tcW w:w="596" w:type="dxa"/>
            <w:shd w:val="clear" w:color="auto" w:fill="auto"/>
          </w:tcPr>
          <w:p w14:paraId="6C842D03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5BFCE7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Термошейкер </w:t>
            </w:r>
          </w:p>
        </w:tc>
        <w:tc>
          <w:tcPr>
            <w:tcW w:w="1559" w:type="dxa"/>
          </w:tcPr>
          <w:p w14:paraId="4A60872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AIP-4</w:t>
            </w:r>
          </w:p>
        </w:tc>
        <w:tc>
          <w:tcPr>
            <w:tcW w:w="2268" w:type="dxa"/>
          </w:tcPr>
          <w:p w14:paraId="742E519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+37°С - U = ± 0,28°С</w:t>
            </w:r>
          </w:p>
        </w:tc>
        <w:tc>
          <w:tcPr>
            <w:tcW w:w="1559" w:type="dxa"/>
            <w:shd w:val="clear" w:color="auto" w:fill="auto"/>
          </w:tcPr>
          <w:p w14:paraId="2FFCE6F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434AAB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3859E9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683B7217" w14:textId="77777777" w:rsidTr="008E4C4A">
        <w:tc>
          <w:tcPr>
            <w:tcW w:w="596" w:type="dxa"/>
            <w:shd w:val="clear" w:color="auto" w:fill="auto"/>
          </w:tcPr>
          <w:p w14:paraId="4F49FB88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443673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Термоциклер-ампліфікатор </w:t>
            </w:r>
          </w:p>
        </w:tc>
        <w:tc>
          <w:tcPr>
            <w:tcW w:w="1559" w:type="dxa"/>
          </w:tcPr>
          <w:p w14:paraId="08DCC9B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Abbott m2000 rt  </w:t>
            </w:r>
          </w:p>
        </w:tc>
        <w:tc>
          <w:tcPr>
            <w:tcW w:w="2268" w:type="dxa"/>
          </w:tcPr>
          <w:p w14:paraId="1933EFB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((+ 4) –(+ 99)) °С</w:t>
            </w:r>
          </w:p>
        </w:tc>
        <w:tc>
          <w:tcPr>
            <w:tcW w:w="1559" w:type="dxa"/>
            <w:shd w:val="clear" w:color="auto" w:fill="auto"/>
          </w:tcPr>
          <w:p w14:paraId="787FFEB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15BBE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7A3212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DE9BB20" w14:textId="77777777" w:rsidTr="008E4C4A">
        <w:tc>
          <w:tcPr>
            <w:tcW w:w="596" w:type="dxa"/>
            <w:shd w:val="clear" w:color="auto" w:fill="auto"/>
          </w:tcPr>
          <w:p w14:paraId="4B94BA8A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3C5265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Термоциклер-ампліфікатор </w:t>
            </w:r>
          </w:p>
        </w:tc>
        <w:tc>
          <w:tcPr>
            <w:tcW w:w="1559" w:type="dxa"/>
          </w:tcPr>
          <w:p w14:paraId="5D5C81C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Bio-Rad T100 Thermal Cycler</w:t>
            </w:r>
          </w:p>
        </w:tc>
        <w:tc>
          <w:tcPr>
            <w:tcW w:w="2268" w:type="dxa"/>
          </w:tcPr>
          <w:p w14:paraId="40EC065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((+ 4) –(+ 100)) °С</w:t>
            </w:r>
          </w:p>
        </w:tc>
        <w:tc>
          <w:tcPr>
            <w:tcW w:w="1559" w:type="dxa"/>
            <w:shd w:val="clear" w:color="auto" w:fill="auto"/>
          </w:tcPr>
          <w:p w14:paraId="39BBF6E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AFC81D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40EFC1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71BA250" w14:textId="77777777" w:rsidTr="008E4C4A">
        <w:tc>
          <w:tcPr>
            <w:tcW w:w="596" w:type="dxa"/>
            <w:shd w:val="clear" w:color="auto" w:fill="auto"/>
          </w:tcPr>
          <w:p w14:paraId="5ABC7A0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0BA1B88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Термоциклер-ампліфікатор</w:t>
            </w:r>
          </w:p>
        </w:tc>
        <w:tc>
          <w:tcPr>
            <w:tcW w:w="1559" w:type="dxa"/>
          </w:tcPr>
          <w:p w14:paraId="5631F5E7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Veriti 96 Well Thermal Cycler</w:t>
            </w:r>
          </w:p>
        </w:tc>
        <w:tc>
          <w:tcPr>
            <w:tcW w:w="2268" w:type="dxa"/>
          </w:tcPr>
          <w:p w14:paraId="55B3825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((+ 4) –(+ 99)) °С</w:t>
            </w:r>
          </w:p>
        </w:tc>
        <w:tc>
          <w:tcPr>
            <w:tcW w:w="1559" w:type="dxa"/>
            <w:shd w:val="clear" w:color="auto" w:fill="auto"/>
          </w:tcPr>
          <w:p w14:paraId="629C6B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5D889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F14415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DB76F6D" w14:textId="77777777" w:rsidTr="008E4C4A">
        <w:tc>
          <w:tcPr>
            <w:tcW w:w="596" w:type="dxa"/>
            <w:shd w:val="clear" w:color="auto" w:fill="auto"/>
          </w:tcPr>
          <w:p w14:paraId="0A2EACB6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3BA466D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Термоциклер-ампліфікатор </w:t>
            </w:r>
          </w:p>
        </w:tc>
        <w:tc>
          <w:tcPr>
            <w:tcW w:w="1559" w:type="dxa"/>
          </w:tcPr>
          <w:p w14:paraId="2D09D3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AB Applosed Biosistem 2720 Cycler</w:t>
            </w:r>
          </w:p>
        </w:tc>
        <w:tc>
          <w:tcPr>
            <w:tcW w:w="2268" w:type="dxa"/>
          </w:tcPr>
          <w:p w14:paraId="6CFE9C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((+ 4) –(+ 99)) °С</w:t>
            </w:r>
          </w:p>
        </w:tc>
        <w:tc>
          <w:tcPr>
            <w:tcW w:w="1559" w:type="dxa"/>
            <w:shd w:val="clear" w:color="auto" w:fill="auto"/>
          </w:tcPr>
          <w:p w14:paraId="7ED08F9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222BC2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999D61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19711CE" w14:textId="77777777" w:rsidTr="008E4C4A">
        <w:tc>
          <w:tcPr>
            <w:tcW w:w="596" w:type="dxa"/>
            <w:shd w:val="clear" w:color="auto" w:fill="auto"/>
          </w:tcPr>
          <w:p w14:paraId="513A631E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14:paraId="47F94A6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Твердотільний термостат </w:t>
            </w:r>
          </w:p>
        </w:tc>
        <w:tc>
          <w:tcPr>
            <w:tcW w:w="1559" w:type="dxa"/>
          </w:tcPr>
          <w:p w14:paraId="41A8C08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QBD2 Grant Instruments</w:t>
            </w:r>
          </w:p>
        </w:tc>
        <w:tc>
          <w:tcPr>
            <w:tcW w:w="2268" w:type="dxa"/>
          </w:tcPr>
          <w:p w14:paraId="01EE530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((+ 5) –(+ 130)) °С</w:t>
            </w:r>
          </w:p>
          <w:p w14:paraId="2EF433E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77B7C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0D31BA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DD78F0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4E9FEF71" w14:textId="77777777" w:rsidTr="008E4C4A">
        <w:tc>
          <w:tcPr>
            <w:tcW w:w="596" w:type="dxa"/>
            <w:shd w:val="clear" w:color="auto" w:fill="auto"/>
          </w:tcPr>
          <w:p w14:paraId="5B92D4E4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AFE0C7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твердотільний </w:t>
            </w:r>
          </w:p>
        </w:tc>
        <w:tc>
          <w:tcPr>
            <w:tcW w:w="1559" w:type="dxa"/>
          </w:tcPr>
          <w:p w14:paraId="6F31F33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Thermo Fisher Scientific  </w:t>
            </w:r>
          </w:p>
        </w:tc>
        <w:tc>
          <w:tcPr>
            <w:tcW w:w="2268" w:type="dxa"/>
          </w:tcPr>
          <w:p w14:paraId="6A4BB28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((+ 5) –(+ 130)) °С</w:t>
            </w:r>
          </w:p>
          <w:p w14:paraId="750DF94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21172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480E3B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FABD8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41F2EF5" w14:textId="77777777" w:rsidTr="008E4C4A">
        <w:tc>
          <w:tcPr>
            <w:tcW w:w="596" w:type="dxa"/>
            <w:shd w:val="clear" w:color="auto" w:fill="auto"/>
          </w:tcPr>
          <w:p w14:paraId="68B1A7CD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27F56F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Термостат </w:t>
            </w:r>
          </w:p>
        </w:tc>
        <w:tc>
          <w:tcPr>
            <w:tcW w:w="1559" w:type="dxa"/>
          </w:tcPr>
          <w:p w14:paraId="6A370B8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Eppendorf</w:t>
            </w:r>
          </w:p>
        </w:tc>
        <w:tc>
          <w:tcPr>
            <w:tcW w:w="2268" w:type="dxa"/>
          </w:tcPr>
          <w:p w14:paraId="5CC1374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((- 5) –(+ 99)) °С</w:t>
            </w:r>
          </w:p>
          <w:p w14:paraId="7B732A8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32BD8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19CD68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8DDE82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6FC074A" w14:textId="77777777" w:rsidTr="008E4C4A">
        <w:trPr>
          <w:trHeight w:val="387"/>
        </w:trPr>
        <w:tc>
          <w:tcPr>
            <w:tcW w:w="596" w:type="dxa"/>
            <w:shd w:val="clear" w:color="auto" w:fill="auto"/>
          </w:tcPr>
          <w:p w14:paraId="3B590EDF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29C5EB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Термоміксер </w:t>
            </w:r>
          </w:p>
        </w:tc>
        <w:tc>
          <w:tcPr>
            <w:tcW w:w="1559" w:type="dxa"/>
          </w:tcPr>
          <w:p w14:paraId="23EBA82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Thermomixer comfort Eppendorf</w:t>
            </w:r>
          </w:p>
        </w:tc>
        <w:tc>
          <w:tcPr>
            <w:tcW w:w="2268" w:type="dxa"/>
          </w:tcPr>
          <w:p w14:paraId="229E565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((+4) –(+ 99)) °С</w:t>
            </w:r>
          </w:p>
          <w:p w14:paraId="2F639C6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73EFD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9C5BFF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2620F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84EF9" w:rsidRPr="00984EF9" w14:paraId="09D731AC" w14:textId="77777777" w:rsidTr="008E4C4A">
        <w:trPr>
          <w:trHeight w:val="2974"/>
        </w:trPr>
        <w:tc>
          <w:tcPr>
            <w:tcW w:w="596" w:type="dxa"/>
            <w:shd w:val="clear" w:color="auto" w:fill="auto"/>
          </w:tcPr>
          <w:p w14:paraId="4DB08503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7EBA9D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Манометри робочі</w:t>
            </w:r>
          </w:p>
        </w:tc>
        <w:tc>
          <w:tcPr>
            <w:tcW w:w="1559" w:type="dxa"/>
          </w:tcPr>
          <w:p w14:paraId="76DF90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Різних типів </w:t>
            </w:r>
          </w:p>
          <w:p w14:paraId="79BA075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МВПЗ-УУ2, ДМ 02-V-100-1-М, Tuttnauer</w:t>
            </w:r>
          </w:p>
          <w:p w14:paraId="70B9117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E0C3C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C2606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показників:</w:t>
            </w:r>
          </w:p>
          <w:p w14:paraId="76F976C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-4 кгс/см2</w:t>
            </w:r>
          </w:p>
          <w:p w14:paraId="5B4FB4F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0,0 кгс/см2 –</w:t>
            </w:r>
          </w:p>
          <w:p w14:paraId="1BDD885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(U-0,030 кгс/см2)</w:t>
            </w:r>
          </w:p>
          <w:p w14:paraId="1CC48F6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1,0 кгс/см2 –</w:t>
            </w:r>
          </w:p>
          <w:p w14:paraId="3BBE50C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(U-0,041 кгс/см2)</w:t>
            </w:r>
          </w:p>
          <w:p w14:paraId="0F2E1E3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2,0 кгс/см2 –</w:t>
            </w:r>
          </w:p>
          <w:p w14:paraId="7749ECB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(U-0,041 кгс/см2)</w:t>
            </w:r>
          </w:p>
          <w:p w14:paraId="6A0BD07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3,0 кгс/см2 –</w:t>
            </w:r>
          </w:p>
          <w:p w14:paraId="624891D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(U-0,040 кгс/см2)</w:t>
            </w:r>
          </w:p>
          <w:p w14:paraId="150F923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4,0 кгс/см2 –</w:t>
            </w:r>
          </w:p>
          <w:p w14:paraId="116908C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(U-0,041 кгс/см2)</w:t>
            </w:r>
          </w:p>
          <w:p w14:paraId="0583322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527FD4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A2C50F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12B6BE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84EF9" w:rsidRPr="00984EF9" w14:paraId="5B7DAE81" w14:textId="77777777" w:rsidTr="008E4C4A">
        <w:tc>
          <w:tcPr>
            <w:tcW w:w="596" w:type="dxa"/>
            <w:shd w:val="clear" w:color="auto" w:fill="auto"/>
          </w:tcPr>
          <w:p w14:paraId="1F99422B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58C255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Нагрівальний блок </w:t>
            </w:r>
          </w:p>
        </w:tc>
        <w:tc>
          <w:tcPr>
            <w:tcW w:w="1559" w:type="dxa"/>
          </w:tcPr>
          <w:p w14:paraId="7C80690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VWR SCIENTIFIC</w:t>
            </w:r>
          </w:p>
        </w:tc>
        <w:tc>
          <w:tcPr>
            <w:tcW w:w="2268" w:type="dxa"/>
          </w:tcPr>
          <w:p w14:paraId="6549C16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(0+120)°С/ Δ= ±1°С</w:t>
            </w:r>
          </w:p>
        </w:tc>
        <w:tc>
          <w:tcPr>
            <w:tcW w:w="1559" w:type="dxa"/>
            <w:shd w:val="clear" w:color="auto" w:fill="auto"/>
          </w:tcPr>
          <w:p w14:paraId="598E5FE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60294B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C10CC6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4D83B5C" w14:textId="77777777" w:rsidTr="008E4C4A">
        <w:tc>
          <w:tcPr>
            <w:tcW w:w="596" w:type="dxa"/>
            <w:shd w:val="clear" w:color="auto" w:fill="auto"/>
          </w:tcPr>
          <w:p w14:paraId="7F9C8212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236EC5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Мікроцентрифуга </w:t>
            </w:r>
          </w:p>
        </w:tc>
        <w:tc>
          <w:tcPr>
            <w:tcW w:w="1559" w:type="dxa"/>
          </w:tcPr>
          <w:p w14:paraId="0016A77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Mini Spin plus</w:t>
            </w:r>
          </w:p>
        </w:tc>
        <w:tc>
          <w:tcPr>
            <w:tcW w:w="2268" w:type="dxa"/>
          </w:tcPr>
          <w:p w14:paraId="0024625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0- 8000 об/хв</w:t>
            </w:r>
          </w:p>
        </w:tc>
        <w:tc>
          <w:tcPr>
            <w:tcW w:w="1559" w:type="dxa"/>
            <w:shd w:val="clear" w:color="auto" w:fill="auto"/>
          </w:tcPr>
          <w:p w14:paraId="0EDD8E1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4A0810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C82E6A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55C11BB9" w14:textId="77777777" w:rsidTr="008E4C4A">
        <w:tc>
          <w:tcPr>
            <w:tcW w:w="596" w:type="dxa"/>
            <w:shd w:val="clear" w:color="auto" w:fill="auto"/>
          </w:tcPr>
          <w:p w14:paraId="366A2166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0900BE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  <w:p w14:paraId="5124E86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F437D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ЕВА 20</w:t>
            </w:r>
          </w:p>
        </w:tc>
        <w:tc>
          <w:tcPr>
            <w:tcW w:w="2268" w:type="dxa"/>
          </w:tcPr>
          <w:p w14:paraId="27101CF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0- 6000 об/хв</w:t>
            </w:r>
          </w:p>
        </w:tc>
        <w:tc>
          <w:tcPr>
            <w:tcW w:w="1559" w:type="dxa"/>
            <w:shd w:val="clear" w:color="auto" w:fill="auto"/>
          </w:tcPr>
          <w:p w14:paraId="3032DC2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A33DFF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324CC5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F66F4E1" w14:textId="77777777" w:rsidTr="008E4C4A">
        <w:trPr>
          <w:trHeight w:val="902"/>
        </w:trPr>
        <w:tc>
          <w:tcPr>
            <w:tcW w:w="596" w:type="dxa"/>
            <w:shd w:val="clear" w:color="auto" w:fill="auto"/>
          </w:tcPr>
          <w:p w14:paraId="6C515F6C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08C69C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4670EA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Megafuge 1,OR</w:t>
            </w:r>
          </w:p>
        </w:tc>
        <w:tc>
          <w:tcPr>
            <w:tcW w:w="2268" w:type="dxa"/>
          </w:tcPr>
          <w:p w14:paraId="74D56E9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0- 6000 об/хв</w:t>
            </w:r>
          </w:p>
        </w:tc>
        <w:tc>
          <w:tcPr>
            <w:tcW w:w="1559" w:type="dxa"/>
            <w:shd w:val="clear" w:color="auto" w:fill="auto"/>
          </w:tcPr>
          <w:p w14:paraId="3B01267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62DB4A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278CD4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5B47B872" w14:textId="77777777" w:rsidTr="008E4C4A">
        <w:tc>
          <w:tcPr>
            <w:tcW w:w="596" w:type="dxa"/>
            <w:shd w:val="clear" w:color="auto" w:fill="auto"/>
          </w:tcPr>
          <w:p w14:paraId="6BCD3367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3A39E43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59F3E35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Eppendorf Mini Spin</w:t>
            </w:r>
          </w:p>
        </w:tc>
        <w:tc>
          <w:tcPr>
            <w:tcW w:w="2268" w:type="dxa"/>
          </w:tcPr>
          <w:p w14:paraId="7C64B17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800-13400 об/хв Розширена</w:t>
            </w:r>
          </w:p>
          <w:p w14:paraId="3DF99CB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невизначеність:</w:t>
            </w:r>
          </w:p>
          <w:p w14:paraId="2BFDFB0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9,63 хв-1 (для 8000 об/хв) / 13,34 хв-1 (для 13400 об/хв)</w:t>
            </w:r>
          </w:p>
        </w:tc>
        <w:tc>
          <w:tcPr>
            <w:tcW w:w="1559" w:type="dxa"/>
            <w:shd w:val="clear" w:color="auto" w:fill="auto"/>
          </w:tcPr>
          <w:p w14:paraId="4993767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934549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79D5EB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84EF9" w:rsidRPr="00984EF9" w14:paraId="1B39CCB6" w14:textId="77777777" w:rsidTr="008E4C4A">
        <w:tc>
          <w:tcPr>
            <w:tcW w:w="596" w:type="dxa"/>
            <w:shd w:val="clear" w:color="auto" w:fill="auto"/>
          </w:tcPr>
          <w:p w14:paraId="697BD410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4E83642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21A6B73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Eppendorf 5415R</w:t>
            </w:r>
          </w:p>
        </w:tc>
        <w:tc>
          <w:tcPr>
            <w:tcW w:w="2268" w:type="dxa"/>
          </w:tcPr>
          <w:p w14:paraId="13CF7A8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800-13200 об/хв Розширена</w:t>
            </w:r>
          </w:p>
          <w:p w14:paraId="199CFDD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невизначеність:</w:t>
            </w:r>
          </w:p>
          <w:p w14:paraId="36C3D92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8,23 хв-1 (для 8000 об/хв) / 40,17 хв-1 (для 13200 об/хв</w:t>
            </w:r>
          </w:p>
        </w:tc>
        <w:tc>
          <w:tcPr>
            <w:tcW w:w="1559" w:type="dxa"/>
            <w:shd w:val="clear" w:color="auto" w:fill="auto"/>
          </w:tcPr>
          <w:p w14:paraId="126FA80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08D169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FA86BB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22472731" w14:textId="77777777" w:rsidTr="008E4C4A">
        <w:tc>
          <w:tcPr>
            <w:tcW w:w="596" w:type="dxa"/>
            <w:shd w:val="clear" w:color="auto" w:fill="auto"/>
          </w:tcPr>
          <w:p w14:paraId="136F2B8D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131</w:t>
            </w:r>
          </w:p>
        </w:tc>
        <w:tc>
          <w:tcPr>
            <w:tcW w:w="1843" w:type="dxa"/>
            <w:shd w:val="clear" w:color="auto" w:fill="auto"/>
          </w:tcPr>
          <w:p w14:paraId="2AE6740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65FCEB2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LC Carousel Centrifuge 2.O Roche</w:t>
            </w:r>
          </w:p>
        </w:tc>
        <w:tc>
          <w:tcPr>
            <w:tcW w:w="2268" w:type="dxa"/>
          </w:tcPr>
          <w:p w14:paraId="32D732F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Розширена</w:t>
            </w:r>
          </w:p>
          <w:p w14:paraId="04CB96E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невизначеність:</w:t>
            </w:r>
          </w:p>
          <w:p w14:paraId="1169265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6,66 хв-1 (для 3000 об/хв</w:t>
            </w:r>
          </w:p>
        </w:tc>
        <w:tc>
          <w:tcPr>
            <w:tcW w:w="1559" w:type="dxa"/>
            <w:shd w:val="clear" w:color="auto" w:fill="auto"/>
          </w:tcPr>
          <w:p w14:paraId="09EF915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6A7C55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D4A9BC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2C535EE" w14:textId="77777777" w:rsidTr="008E4C4A">
        <w:tc>
          <w:tcPr>
            <w:tcW w:w="596" w:type="dxa"/>
            <w:shd w:val="clear" w:color="auto" w:fill="auto"/>
          </w:tcPr>
          <w:p w14:paraId="1EB74CFB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132</w:t>
            </w:r>
          </w:p>
        </w:tc>
        <w:tc>
          <w:tcPr>
            <w:tcW w:w="1843" w:type="dxa"/>
            <w:shd w:val="clear" w:color="auto" w:fill="auto"/>
          </w:tcPr>
          <w:p w14:paraId="79110C4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  </w:t>
            </w:r>
          </w:p>
        </w:tc>
        <w:tc>
          <w:tcPr>
            <w:tcW w:w="1559" w:type="dxa"/>
          </w:tcPr>
          <w:p w14:paraId="1E10EA7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Allegra X-12R</w:t>
            </w:r>
          </w:p>
        </w:tc>
        <w:tc>
          <w:tcPr>
            <w:tcW w:w="2268" w:type="dxa"/>
          </w:tcPr>
          <w:p w14:paraId="0A00B06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800-3000 об/хв</w:t>
            </w:r>
          </w:p>
        </w:tc>
        <w:tc>
          <w:tcPr>
            <w:tcW w:w="1559" w:type="dxa"/>
            <w:shd w:val="clear" w:color="auto" w:fill="auto"/>
          </w:tcPr>
          <w:p w14:paraId="577D187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520896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C4373F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12BAD1C" w14:textId="77777777" w:rsidTr="008E4C4A">
        <w:tc>
          <w:tcPr>
            <w:tcW w:w="596" w:type="dxa"/>
            <w:shd w:val="clear" w:color="auto" w:fill="auto"/>
          </w:tcPr>
          <w:p w14:paraId="22B2CBE5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</w:t>
            </w:r>
          </w:p>
        </w:tc>
        <w:tc>
          <w:tcPr>
            <w:tcW w:w="1843" w:type="dxa"/>
            <w:shd w:val="clear" w:color="auto" w:fill="auto"/>
          </w:tcPr>
          <w:p w14:paraId="4044E14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2D82B5B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Microspin FV-2400</w:t>
            </w:r>
          </w:p>
        </w:tc>
        <w:tc>
          <w:tcPr>
            <w:tcW w:w="2268" w:type="dxa"/>
          </w:tcPr>
          <w:p w14:paraId="0A81CFF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2800 об/хв при 120 або 230 В; 50 Гц;</w:t>
            </w:r>
          </w:p>
          <w:p w14:paraId="3113660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3500 об/хв при 120 або 230 В; 60 Гц;</w:t>
            </w:r>
          </w:p>
          <w:p w14:paraId="503E290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B9EA5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66090F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1A5D00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984EF9" w:rsidRPr="00984EF9" w14:paraId="796BAA0D" w14:textId="77777777" w:rsidTr="008E4C4A">
        <w:tc>
          <w:tcPr>
            <w:tcW w:w="596" w:type="dxa"/>
            <w:shd w:val="clear" w:color="auto" w:fill="auto"/>
          </w:tcPr>
          <w:p w14:paraId="739CE6F5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134</w:t>
            </w:r>
          </w:p>
        </w:tc>
        <w:tc>
          <w:tcPr>
            <w:tcW w:w="1843" w:type="dxa"/>
            <w:shd w:val="clear" w:color="auto" w:fill="auto"/>
          </w:tcPr>
          <w:p w14:paraId="6555326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107B546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NF 800 R</w:t>
            </w:r>
          </w:p>
        </w:tc>
        <w:tc>
          <w:tcPr>
            <w:tcW w:w="2268" w:type="dxa"/>
          </w:tcPr>
          <w:p w14:paraId="666131E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до 14000 об/хв</w:t>
            </w:r>
          </w:p>
          <w:p w14:paraId="39C55AB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-90-+40℃</w:t>
            </w:r>
          </w:p>
        </w:tc>
        <w:tc>
          <w:tcPr>
            <w:tcW w:w="1559" w:type="dxa"/>
            <w:shd w:val="clear" w:color="auto" w:fill="auto"/>
          </w:tcPr>
          <w:p w14:paraId="6336F85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EE2598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C9273A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6C71370E" w14:textId="77777777" w:rsidTr="008E4C4A">
        <w:tc>
          <w:tcPr>
            <w:tcW w:w="596" w:type="dxa"/>
            <w:shd w:val="clear" w:color="auto" w:fill="auto"/>
          </w:tcPr>
          <w:p w14:paraId="3267B381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135</w:t>
            </w:r>
          </w:p>
        </w:tc>
        <w:tc>
          <w:tcPr>
            <w:tcW w:w="1843" w:type="dxa"/>
            <w:shd w:val="clear" w:color="auto" w:fill="auto"/>
          </w:tcPr>
          <w:p w14:paraId="4F5E1C3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686DB80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Megafuge 16</w:t>
            </w:r>
          </w:p>
        </w:tc>
        <w:tc>
          <w:tcPr>
            <w:tcW w:w="2268" w:type="dxa"/>
          </w:tcPr>
          <w:p w14:paraId="5439F86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0- 15,200 об/хв</w:t>
            </w:r>
          </w:p>
          <w:p w14:paraId="4EFA632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-10-+40℃</w:t>
            </w:r>
          </w:p>
        </w:tc>
        <w:tc>
          <w:tcPr>
            <w:tcW w:w="1559" w:type="dxa"/>
            <w:shd w:val="clear" w:color="auto" w:fill="auto"/>
          </w:tcPr>
          <w:p w14:paraId="76BB893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38B007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69D527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8330503" w14:textId="77777777" w:rsidTr="008E4C4A">
        <w:tc>
          <w:tcPr>
            <w:tcW w:w="596" w:type="dxa"/>
            <w:shd w:val="clear" w:color="auto" w:fill="auto"/>
          </w:tcPr>
          <w:p w14:paraId="4E5A0B25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136</w:t>
            </w:r>
          </w:p>
        </w:tc>
        <w:tc>
          <w:tcPr>
            <w:tcW w:w="1843" w:type="dxa"/>
            <w:shd w:val="clear" w:color="auto" w:fill="auto"/>
          </w:tcPr>
          <w:p w14:paraId="6F6A7C6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6333862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MPW-52</w:t>
            </w:r>
          </w:p>
        </w:tc>
        <w:tc>
          <w:tcPr>
            <w:tcW w:w="2268" w:type="dxa"/>
          </w:tcPr>
          <w:p w14:paraId="4AAFA2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300-14000 об/хв</w:t>
            </w:r>
          </w:p>
        </w:tc>
        <w:tc>
          <w:tcPr>
            <w:tcW w:w="1559" w:type="dxa"/>
            <w:shd w:val="clear" w:color="auto" w:fill="auto"/>
          </w:tcPr>
          <w:p w14:paraId="4EEE524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7D80A4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60FD38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637B83D" w14:textId="77777777" w:rsidTr="008E4C4A">
        <w:tc>
          <w:tcPr>
            <w:tcW w:w="596" w:type="dxa"/>
            <w:shd w:val="clear" w:color="auto" w:fill="auto"/>
          </w:tcPr>
          <w:p w14:paraId="6854208D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</w:t>
            </w:r>
          </w:p>
        </w:tc>
        <w:tc>
          <w:tcPr>
            <w:tcW w:w="1843" w:type="dxa"/>
            <w:shd w:val="clear" w:color="auto" w:fill="auto"/>
          </w:tcPr>
          <w:p w14:paraId="7E71A09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 </w:t>
            </w:r>
          </w:p>
        </w:tc>
        <w:tc>
          <w:tcPr>
            <w:tcW w:w="1559" w:type="dxa"/>
          </w:tcPr>
          <w:p w14:paraId="682B3CE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ОПн-3.01 «Дастан»</w:t>
            </w:r>
          </w:p>
        </w:tc>
        <w:tc>
          <w:tcPr>
            <w:tcW w:w="2268" w:type="dxa"/>
          </w:tcPr>
          <w:p w14:paraId="5DCCB85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1500-3000 об/хв</w:t>
            </w:r>
          </w:p>
        </w:tc>
        <w:tc>
          <w:tcPr>
            <w:tcW w:w="1559" w:type="dxa"/>
            <w:shd w:val="clear" w:color="auto" w:fill="auto"/>
          </w:tcPr>
          <w:p w14:paraId="11C8F1E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4F5981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3CD799E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662BEE7B" w14:textId="77777777" w:rsidTr="008E4C4A">
        <w:tc>
          <w:tcPr>
            <w:tcW w:w="596" w:type="dxa"/>
            <w:shd w:val="clear" w:color="auto" w:fill="auto"/>
          </w:tcPr>
          <w:p w14:paraId="12A3D208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138</w:t>
            </w:r>
          </w:p>
        </w:tc>
        <w:tc>
          <w:tcPr>
            <w:tcW w:w="1843" w:type="dxa"/>
            <w:shd w:val="clear" w:color="auto" w:fill="auto"/>
          </w:tcPr>
          <w:p w14:paraId="31BD368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42E1A6A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СМ-50</w:t>
            </w:r>
          </w:p>
        </w:tc>
        <w:tc>
          <w:tcPr>
            <w:tcW w:w="2268" w:type="dxa"/>
          </w:tcPr>
          <w:p w14:paraId="65C3CED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1000-15000 об/хв</w:t>
            </w:r>
          </w:p>
        </w:tc>
        <w:tc>
          <w:tcPr>
            <w:tcW w:w="1559" w:type="dxa"/>
            <w:shd w:val="clear" w:color="auto" w:fill="auto"/>
          </w:tcPr>
          <w:p w14:paraId="23E36E2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70538F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E67260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FAA26C2" w14:textId="77777777" w:rsidTr="008E4C4A">
        <w:tc>
          <w:tcPr>
            <w:tcW w:w="596" w:type="dxa"/>
            <w:shd w:val="clear" w:color="auto" w:fill="auto"/>
          </w:tcPr>
          <w:p w14:paraId="3E68C724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139</w:t>
            </w:r>
          </w:p>
        </w:tc>
        <w:tc>
          <w:tcPr>
            <w:tcW w:w="1843" w:type="dxa"/>
            <w:shd w:val="clear" w:color="auto" w:fill="auto"/>
          </w:tcPr>
          <w:p w14:paraId="54AC7D7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7856A38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NUVE NF 800R</w:t>
            </w:r>
          </w:p>
        </w:tc>
        <w:tc>
          <w:tcPr>
            <w:tcW w:w="2268" w:type="dxa"/>
          </w:tcPr>
          <w:p w14:paraId="2ECBAB8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500-14000 об/хв</w:t>
            </w:r>
          </w:p>
        </w:tc>
        <w:tc>
          <w:tcPr>
            <w:tcW w:w="1559" w:type="dxa"/>
            <w:shd w:val="clear" w:color="auto" w:fill="auto"/>
          </w:tcPr>
          <w:p w14:paraId="5680839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B45AD2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B113EF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29727867" w14:textId="77777777" w:rsidTr="008E4C4A">
        <w:tc>
          <w:tcPr>
            <w:tcW w:w="596" w:type="dxa"/>
            <w:shd w:val="clear" w:color="auto" w:fill="auto"/>
          </w:tcPr>
          <w:p w14:paraId="7D9DB8D0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26C809B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63285DC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Sky Spin SM-6MT</w:t>
            </w:r>
          </w:p>
        </w:tc>
        <w:tc>
          <w:tcPr>
            <w:tcW w:w="2268" w:type="dxa"/>
          </w:tcPr>
          <w:p w14:paraId="1EA3A2D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100-3500 об/хв</w:t>
            </w:r>
          </w:p>
        </w:tc>
        <w:tc>
          <w:tcPr>
            <w:tcW w:w="1559" w:type="dxa"/>
            <w:shd w:val="clear" w:color="auto" w:fill="auto"/>
          </w:tcPr>
          <w:p w14:paraId="06AC023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FDE544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F53B5C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37ACFFAA" w14:textId="77777777" w:rsidTr="008E4C4A">
        <w:tc>
          <w:tcPr>
            <w:tcW w:w="596" w:type="dxa"/>
            <w:shd w:val="clear" w:color="auto" w:fill="auto"/>
          </w:tcPr>
          <w:p w14:paraId="2781D5B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AF0C6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41FE708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ROTANTA 460 R</w:t>
            </w:r>
          </w:p>
        </w:tc>
        <w:tc>
          <w:tcPr>
            <w:tcW w:w="2268" w:type="dxa"/>
          </w:tcPr>
          <w:p w14:paraId="592FF2A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до 15000 об/хв</w:t>
            </w:r>
          </w:p>
        </w:tc>
        <w:tc>
          <w:tcPr>
            <w:tcW w:w="1559" w:type="dxa"/>
            <w:shd w:val="clear" w:color="auto" w:fill="auto"/>
          </w:tcPr>
          <w:p w14:paraId="1F7D34C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15DB78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3560FE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9F43A65" w14:textId="77777777" w:rsidTr="008E4C4A">
        <w:tc>
          <w:tcPr>
            <w:tcW w:w="596" w:type="dxa"/>
            <w:shd w:val="clear" w:color="auto" w:fill="auto"/>
          </w:tcPr>
          <w:p w14:paraId="02D8E21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56580B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3206C9F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Labofuge 400R Kendro</w:t>
            </w:r>
          </w:p>
        </w:tc>
        <w:tc>
          <w:tcPr>
            <w:tcW w:w="2268" w:type="dxa"/>
          </w:tcPr>
          <w:p w14:paraId="497ED40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 300 -4500 об/хв</w:t>
            </w:r>
          </w:p>
          <w:p w14:paraId="219925C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B4BFCB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D2AF11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370D04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8AD267B" w14:textId="77777777" w:rsidTr="008E4C4A">
        <w:tc>
          <w:tcPr>
            <w:tcW w:w="596" w:type="dxa"/>
            <w:shd w:val="clear" w:color="auto" w:fill="auto"/>
          </w:tcPr>
          <w:p w14:paraId="39710A7C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0AC101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з охолодженням </w:t>
            </w:r>
          </w:p>
        </w:tc>
        <w:tc>
          <w:tcPr>
            <w:tcW w:w="1559" w:type="dxa"/>
          </w:tcPr>
          <w:p w14:paraId="23F107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Allegra 64R</w:t>
            </w:r>
          </w:p>
        </w:tc>
        <w:tc>
          <w:tcPr>
            <w:tcW w:w="2268" w:type="dxa"/>
          </w:tcPr>
          <w:p w14:paraId="70BBD94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 0- 30000 об/хв</w:t>
            </w:r>
          </w:p>
        </w:tc>
        <w:tc>
          <w:tcPr>
            <w:tcW w:w="1559" w:type="dxa"/>
            <w:shd w:val="clear" w:color="auto" w:fill="auto"/>
          </w:tcPr>
          <w:p w14:paraId="718C75C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34902C0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9F64B2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19CAF28" w14:textId="77777777" w:rsidTr="008E4C4A">
        <w:tc>
          <w:tcPr>
            <w:tcW w:w="596" w:type="dxa"/>
            <w:shd w:val="clear" w:color="auto" w:fill="auto"/>
          </w:tcPr>
          <w:p w14:paraId="45A9E8F7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25B32F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 </w:t>
            </w:r>
          </w:p>
        </w:tc>
        <w:tc>
          <w:tcPr>
            <w:tcW w:w="1559" w:type="dxa"/>
          </w:tcPr>
          <w:p w14:paraId="1FBFAC9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ELMI СМ-50</w:t>
            </w:r>
          </w:p>
        </w:tc>
        <w:tc>
          <w:tcPr>
            <w:tcW w:w="2268" w:type="dxa"/>
          </w:tcPr>
          <w:p w14:paraId="174BE0F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 0-15000 об/хв</w:t>
            </w:r>
          </w:p>
        </w:tc>
        <w:tc>
          <w:tcPr>
            <w:tcW w:w="1559" w:type="dxa"/>
            <w:shd w:val="clear" w:color="auto" w:fill="auto"/>
          </w:tcPr>
          <w:p w14:paraId="55011BB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26924FF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611BD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3B67A842" w14:textId="77777777" w:rsidTr="008E4C4A">
        <w:tc>
          <w:tcPr>
            <w:tcW w:w="596" w:type="dxa"/>
            <w:shd w:val="clear" w:color="auto" w:fill="auto"/>
          </w:tcPr>
          <w:p w14:paraId="72F8399D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7C7430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 </w:t>
            </w:r>
          </w:p>
        </w:tc>
        <w:tc>
          <w:tcPr>
            <w:tcW w:w="1559" w:type="dxa"/>
          </w:tcPr>
          <w:p w14:paraId="7264619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MIKRO 220R</w:t>
            </w:r>
          </w:p>
        </w:tc>
        <w:tc>
          <w:tcPr>
            <w:tcW w:w="2268" w:type="dxa"/>
          </w:tcPr>
          <w:p w14:paraId="100131E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 0-2000 об/хв</w:t>
            </w:r>
          </w:p>
        </w:tc>
        <w:tc>
          <w:tcPr>
            <w:tcW w:w="1559" w:type="dxa"/>
            <w:shd w:val="clear" w:color="auto" w:fill="auto"/>
          </w:tcPr>
          <w:p w14:paraId="18E4468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873950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529B09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4F0A915" w14:textId="77777777" w:rsidTr="008E4C4A">
        <w:tc>
          <w:tcPr>
            <w:tcW w:w="596" w:type="dxa"/>
            <w:shd w:val="clear" w:color="auto" w:fill="auto"/>
          </w:tcPr>
          <w:p w14:paraId="12AEAFF1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52A05A5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Центрифуга-вортекс </w:t>
            </w:r>
          </w:p>
        </w:tc>
        <w:tc>
          <w:tcPr>
            <w:tcW w:w="1559" w:type="dxa"/>
          </w:tcPr>
          <w:p w14:paraId="6CB762E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Multi-Spin MSC-3000</w:t>
            </w:r>
          </w:p>
        </w:tc>
        <w:tc>
          <w:tcPr>
            <w:tcW w:w="2268" w:type="dxa"/>
          </w:tcPr>
          <w:p w14:paraId="5259E57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 0-3500 об/хв</w:t>
            </w:r>
          </w:p>
        </w:tc>
        <w:tc>
          <w:tcPr>
            <w:tcW w:w="1559" w:type="dxa"/>
            <w:shd w:val="clear" w:color="auto" w:fill="auto"/>
          </w:tcPr>
          <w:p w14:paraId="5DC53D9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2D842C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D87FC8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31CA02AA" w14:textId="77777777" w:rsidTr="008E4C4A">
        <w:tc>
          <w:tcPr>
            <w:tcW w:w="596" w:type="dxa"/>
            <w:shd w:val="clear" w:color="auto" w:fill="auto"/>
          </w:tcPr>
          <w:p w14:paraId="6F9347D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03812A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Люксметр </w:t>
            </w:r>
          </w:p>
        </w:tc>
        <w:tc>
          <w:tcPr>
            <w:tcW w:w="1559" w:type="dxa"/>
          </w:tcPr>
          <w:p w14:paraId="023104D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LM37</w:t>
            </w:r>
          </w:p>
        </w:tc>
        <w:tc>
          <w:tcPr>
            <w:tcW w:w="2268" w:type="dxa"/>
          </w:tcPr>
          <w:p w14:paraId="2D94447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firstLine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40-39990 лк, </w:t>
            </w:r>
          </w:p>
          <w:p w14:paraId="2C144C16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firstLine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±3%</w:t>
            </w:r>
          </w:p>
          <w:p w14:paraId="21B7B608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firstLine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50,0 Лк (U-7,1)</w:t>
            </w:r>
          </w:p>
          <w:p w14:paraId="1FCF1E6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firstLine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250,0 Лк (U-0,9)</w:t>
            </w:r>
          </w:p>
          <w:p w14:paraId="67CED855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500,0 Лк (U-1,0)</w:t>
            </w:r>
          </w:p>
        </w:tc>
        <w:tc>
          <w:tcPr>
            <w:tcW w:w="1559" w:type="dxa"/>
            <w:shd w:val="clear" w:color="auto" w:fill="auto"/>
          </w:tcPr>
          <w:p w14:paraId="054E14D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F81C00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4FB0195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1A1E3A4A" w14:textId="77777777" w:rsidTr="008E4C4A">
        <w:tc>
          <w:tcPr>
            <w:tcW w:w="596" w:type="dxa"/>
            <w:shd w:val="clear" w:color="auto" w:fill="auto"/>
          </w:tcPr>
          <w:p w14:paraId="2DD513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625D6DE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рН-метр лабораторний з автоматичним калібруванням </w:t>
            </w:r>
          </w:p>
        </w:tc>
        <w:tc>
          <w:tcPr>
            <w:tcW w:w="1559" w:type="dxa"/>
          </w:tcPr>
          <w:p w14:paraId="354E464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OHAUS АВ23РН</w:t>
            </w:r>
          </w:p>
        </w:tc>
        <w:tc>
          <w:tcPr>
            <w:tcW w:w="2268" w:type="dxa"/>
          </w:tcPr>
          <w:p w14:paraId="16EA17D0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Активність іонів водню від –1,00 до 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14,00, 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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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0,05</w:t>
            </w:r>
          </w:p>
          <w:p w14:paraId="2DA0452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рН 4,00 (U-0,01рН)</w:t>
            </w:r>
          </w:p>
          <w:p w14:paraId="7888D029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рН 7,02 (U-0,01рН)</w:t>
            </w:r>
          </w:p>
          <w:p w14:paraId="33A6B88B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рН 10,04 (U-0,01рН)</w:t>
            </w:r>
          </w:p>
        </w:tc>
        <w:tc>
          <w:tcPr>
            <w:tcW w:w="1559" w:type="dxa"/>
            <w:shd w:val="clear" w:color="auto" w:fill="auto"/>
          </w:tcPr>
          <w:p w14:paraId="1E028BE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62BD195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B82204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A5534A2" w14:textId="77777777" w:rsidTr="008E4C4A">
        <w:tc>
          <w:tcPr>
            <w:tcW w:w="596" w:type="dxa"/>
            <w:shd w:val="clear" w:color="auto" w:fill="auto"/>
          </w:tcPr>
          <w:p w14:paraId="14AED638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149</w:t>
            </w:r>
          </w:p>
        </w:tc>
        <w:tc>
          <w:tcPr>
            <w:tcW w:w="1843" w:type="dxa"/>
            <w:shd w:val="clear" w:color="auto" w:fill="auto"/>
          </w:tcPr>
          <w:p w14:paraId="125CD1B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 pH- метра  </w:t>
            </w:r>
          </w:p>
          <w:p w14:paraId="0DE5921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1B8C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OHAUS AB33PH</w:t>
            </w:r>
          </w:p>
        </w:tc>
        <w:tc>
          <w:tcPr>
            <w:tcW w:w="2268" w:type="dxa"/>
          </w:tcPr>
          <w:p w14:paraId="17BA3D8D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Активність іонів водню від –1,00 до 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14,00, 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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</w:t>
            </w: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0,05</w:t>
            </w:r>
          </w:p>
          <w:p w14:paraId="5ED817D9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рН 4,00 (U-0,01рН)</w:t>
            </w:r>
          </w:p>
          <w:p w14:paraId="2317C091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рН 7,02 (U-0,01рН)</w:t>
            </w:r>
          </w:p>
          <w:p w14:paraId="6143414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рН 10,04 (U-0,01рН)</w:t>
            </w:r>
          </w:p>
        </w:tc>
        <w:tc>
          <w:tcPr>
            <w:tcW w:w="1559" w:type="dxa"/>
            <w:shd w:val="clear" w:color="auto" w:fill="auto"/>
          </w:tcPr>
          <w:p w14:paraId="6C2B5ED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6E30E9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FB47E1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52C00D73" w14:textId="77777777" w:rsidTr="008E4C4A">
        <w:tc>
          <w:tcPr>
            <w:tcW w:w="596" w:type="dxa"/>
            <w:shd w:val="clear" w:color="auto" w:fill="auto"/>
          </w:tcPr>
          <w:p w14:paraId="21D0F841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14:paraId="68D0A17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 pH- метра </w:t>
            </w:r>
          </w:p>
        </w:tc>
        <w:tc>
          <w:tcPr>
            <w:tcW w:w="1559" w:type="dxa"/>
          </w:tcPr>
          <w:p w14:paraId="26CE3F0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Seven Easy "Mettler Toledo", США</w:t>
            </w:r>
          </w:p>
        </w:tc>
        <w:tc>
          <w:tcPr>
            <w:tcW w:w="2268" w:type="dxa"/>
          </w:tcPr>
          <w:p w14:paraId="51539966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від 0 до 14 од. рН; Δ = ±0,05 од. рН</w:t>
            </w:r>
          </w:p>
          <w:p w14:paraId="0F30B2F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4DE66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798CB3E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5DE0DB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52453BCE" w14:textId="77777777" w:rsidTr="008E4C4A">
        <w:tc>
          <w:tcPr>
            <w:tcW w:w="596" w:type="dxa"/>
            <w:shd w:val="clear" w:color="auto" w:fill="auto"/>
          </w:tcPr>
          <w:p w14:paraId="2CD0DFED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42B573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рН-метр </w:t>
            </w:r>
          </w:p>
        </w:tc>
        <w:tc>
          <w:tcPr>
            <w:tcW w:w="1559" w:type="dxa"/>
          </w:tcPr>
          <w:p w14:paraId="6DBCF9A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тип НІ 2020 (Hanna instruments)</w:t>
            </w:r>
          </w:p>
        </w:tc>
        <w:tc>
          <w:tcPr>
            <w:tcW w:w="2268" w:type="dxa"/>
          </w:tcPr>
          <w:p w14:paraId="05C3138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від  0,00 до 14,00 рН, ∆ = +0,01 рН</w:t>
            </w:r>
          </w:p>
        </w:tc>
        <w:tc>
          <w:tcPr>
            <w:tcW w:w="1559" w:type="dxa"/>
            <w:shd w:val="clear" w:color="auto" w:fill="auto"/>
          </w:tcPr>
          <w:p w14:paraId="27D0E60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414848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22D633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7612E01C" w14:textId="77777777" w:rsidTr="008E4C4A">
        <w:tc>
          <w:tcPr>
            <w:tcW w:w="596" w:type="dxa"/>
            <w:shd w:val="clear" w:color="auto" w:fill="auto"/>
          </w:tcPr>
          <w:p w14:paraId="45143875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3C6CC8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рН-метр </w:t>
            </w:r>
          </w:p>
        </w:tc>
        <w:tc>
          <w:tcPr>
            <w:tcW w:w="1559" w:type="dxa"/>
          </w:tcPr>
          <w:p w14:paraId="6CA2143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Lab 855</w:t>
            </w:r>
          </w:p>
        </w:tc>
        <w:tc>
          <w:tcPr>
            <w:tcW w:w="2268" w:type="dxa"/>
          </w:tcPr>
          <w:p w14:paraId="20EE576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Від -2 до +20 рН</w:t>
            </w:r>
          </w:p>
        </w:tc>
        <w:tc>
          <w:tcPr>
            <w:tcW w:w="1559" w:type="dxa"/>
            <w:shd w:val="clear" w:color="auto" w:fill="auto"/>
          </w:tcPr>
          <w:p w14:paraId="729BC09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C38473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76109AE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5CB9FE0" w14:textId="77777777" w:rsidTr="008E4C4A">
        <w:tc>
          <w:tcPr>
            <w:tcW w:w="596" w:type="dxa"/>
            <w:shd w:val="clear" w:color="auto" w:fill="auto"/>
          </w:tcPr>
          <w:p w14:paraId="4D2C96DF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153</w:t>
            </w:r>
          </w:p>
        </w:tc>
        <w:tc>
          <w:tcPr>
            <w:tcW w:w="1843" w:type="dxa"/>
            <w:shd w:val="clear" w:color="auto" w:fill="auto"/>
          </w:tcPr>
          <w:p w14:paraId="42A4B6D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Спектрофотометр </w:t>
            </w:r>
          </w:p>
        </w:tc>
        <w:tc>
          <w:tcPr>
            <w:tcW w:w="1559" w:type="dxa"/>
          </w:tcPr>
          <w:p w14:paraId="44080B8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BECKMAN COULTER DU 730</w:t>
            </w:r>
          </w:p>
        </w:tc>
        <w:tc>
          <w:tcPr>
            <w:tcW w:w="2268" w:type="dxa"/>
          </w:tcPr>
          <w:p w14:paraId="03B04D8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досліджень: Т % 92,08 -0.85 при 540нмРозширена</w:t>
            </w:r>
          </w:p>
          <w:p w14:paraId="1D9B396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невизначеність:</w:t>
            </w:r>
          </w:p>
          <w:p w14:paraId="66F67DA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U 0.32-0.062</w:t>
            </w:r>
          </w:p>
        </w:tc>
        <w:tc>
          <w:tcPr>
            <w:tcW w:w="1559" w:type="dxa"/>
            <w:shd w:val="clear" w:color="auto" w:fill="auto"/>
          </w:tcPr>
          <w:p w14:paraId="193E9FC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28516D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16C95B9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52D31734" w14:textId="77777777" w:rsidTr="008E4C4A">
        <w:tc>
          <w:tcPr>
            <w:tcW w:w="596" w:type="dxa"/>
            <w:shd w:val="clear" w:color="auto" w:fill="auto"/>
          </w:tcPr>
          <w:p w14:paraId="2FC11D0F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</w:t>
            </w:r>
          </w:p>
        </w:tc>
        <w:tc>
          <w:tcPr>
            <w:tcW w:w="1843" w:type="dxa"/>
            <w:shd w:val="clear" w:color="auto" w:fill="auto"/>
          </w:tcPr>
          <w:p w14:paraId="1E84834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Денситометр </w:t>
            </w:r>
          </w:p>
        </w:tc>
        <w:tc>
          <w:tcPr>
            <w:tcW w:w="1559" w:type="dxa"/>
          </w:tcPr>
          <w:p w14:paraId="5CACB81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Densimat</w:t>
            </w:r>
          </w:p>
        </w:tc>
        <w:tc>
          <w:tcPr>
            <w:tcW w:w="2268" w:type="dxa"/>
          </w:tcPr>
          <w:p w14:paraId="691F5C3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0,5-7,5 McF</w:t>
            </w:r>
          </w:p>
          <w:p w14:paraId="7322831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Δ= +0,1 McF;</w:t>
            </w:r>
          </w:p>
        </w:tc>
        <w:tc>
          <w:tcPr>
            <w:tcW w:w="1559" w:type="dxa"/>
            <w:shd w:val="clear" w:color="auto" w:fill="auto"/>
          </w:tcPr>
          <w:p w14:paraId="0E0C485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840585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2789216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349E5AC" w14:textId="77777777" w:rsidTr="008E4C4A">
        <w:tc>
          <w:tcPr>
            <w:tcW w:w="596" w:type="dxa"/>
            <w:shd w:val="clear" w:color="auto" w:fill="auto"/>
          </w:tcPr>
          <w:p w14:paraId="072DF4DE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155</w:t>
            </w:r>
          </w:p>
        </w:tc>
        <w:tc>
          <w:tcPr>
            <w:tcW w:w="1843" w:type="dxa"/>
            <w:shd w:val="clear" w:color="auto" w:fill="auto"/>
          </w:tcPr>
          <w:p w14:paraId="0917AD5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Денситометр </w:t>
            </w:r>
          </w:p>
          <w:p w14:paraId="6C626B8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C4E4D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DensiCHEK Plus</w:t>
            </w:r>
          </w:p>
        </w:tc>
        <w:tc>
          <w:tcPr>
            <w:tcW w:w="2268" w:type="dxa"/>
          </w:tcPr>
          <w:p w14:paraId="1A8C56F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(0,5 McF) = +0,06 McF;</w:t>
            </w:r>
          </w:p>
          <w:p w14:paraId="14F003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(2 McF) = +0,15 McF</w:t>
            </w:r>
          </w:p>
          <w:p w14:paraId="56C5850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Δ (3 McF) = +0,21 McF</w:t>
            </w:r>
          </w:p>
        </w:tc>
        <w:tc>
          <w:tcPr>
            <w:tcW w:w="1559" w:type="dxa"/>
            <w:shd w:val="clear" w:color="auto" w:fill="auto"/>
          </w:tcPr>
          <w:p w14:paraId="728C3B1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08C40FB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649BAD0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08085B1F" w14:textId="77777777" w:rsidTr="008E4C4A">
        <w:tc>
          <w:tcPr>
            <w:tcW w:w="596" w:type="dxa"/>
            <w:shd w:val="clear" w:color="auto" w:fill="auto"/>
          </w:tcPr>
          <w:p w14:paraId="04FCC231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156</w:t>
            </w:r>
          </w:p>
        </w:tc>
        <w:tc>
          <w:tcPr>
            <w:tcW w:w="1843" w:type="dxa"/>
            <w:shd w:val="clear" w:color="auto" w:fill="auto"/>
          </w:tcPr>
          <w:p w14:paraId="6FB288F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Денситометр </w:t>
            </w:r>
          </w:p>
        </w:tc>
        <w:tc>
          <w:tcPr>
            <w:tcW w:w="1559" w:type="dxa"/>
          </w:tcPr>
          <w:p w14:paraId="2F3CA02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DEN-1, Biosan</w:t>
            </w:r>
          </w:p>
        </w:tc>
        <w:tc>
          <w:tcPr>
            <w:tcW w:w="2268" w:type="dxa"/>
          </w:tcPr>
          <w:p w14:paraId="43D7E15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від  0,3 до 15,0 mcF</w:t>
            </w:r>
          </w:p>
        </w:tc>
        <w:tc>
          <w:tcPr>
            <w:tcW w:w="1559" w:type="dxa"/>
            <w:shd w:val="clear" w:color="auto" w:fill="auto"/>
          </w:tcPr>
          <w:p w14:paraId="4BEC87C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4C2251A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5BA29A5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61139872" w14:textId="77777777" w:rsidTr="008E4C4A">
        <w:tc>
          <w:tcPr>
            <w:tcW w:w="596" w:type="dxa"/>
            <w:shd w:val="clear" w:color="auto" w:fill="auto"/>
          </w:tcPr>
          <w:p w14:paraId="439C615E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503A5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Магнітна мішалка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DDA608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MSH-B, Biosan Yellow line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B7490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швидкостей 0-2000 об/хв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B7A88A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6D893E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DAFEC9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2195B07B" w14:textId="77777777" w:rsidTr="008E4C4A">
        <w:tc>
          <w:tcPr>
            <w:tcW w:w="596" w:type="dxa"/>
            <w:shd w:val="clear" w:color="auto" w:fill="auto"/>
          </w:tcPr>
          <w:p w14:paraId="47CC2D8C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EFC2F6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Аналізатор імуноферментний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B41AB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SunRise Tecan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7218FA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Робочі довжини хвиль, нм</w:t>
            </w:r>
          </w:p>
          <w:p w14:paraId="2F350CA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405 – U=0.016;</w:t>
            </w:r>
          </w:p>
          <w:p w14:paraId="2132663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450 – U=0.015;</w:t>
            </w:r>
          </w:p>
          <w:p w14:paraId="25880AC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492 – U=0.016;</w:t>
            </w:r>
          </w:p>
          <w:p w14:paraId="6F1209A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620 – U=0.015.</w:t>
            </w:r>
          </w:p>
          <w:p w14:paraId="2208F63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вимірювань ОГ від 0 до 2,5</w:t>
            </w:r>
          </w:p>
          <w:p w14:paraId="4CDAEF8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Похибка ± 0,01</w:t>
            </w:r>
          </w:p>
          <w:p w14:paraId="0622F8F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Границі допустимої відносної похибки вимірювання оптичної густини в решті діапазону, % ±2,5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6B4D73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2B061F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3AC3C6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0D31F30" w14:textId="77777777" w:rsidTr="008E4C4A">
        <w:tc>
          <w:tcPr>
            <w:tcW w:w="596" w:type="dxa"/>
            <w:shd w:val="clear" w:color="auto" w:fill="auto"/>
          </w:tcPr>
          <w:p w14:paraId="06A02498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8A8A0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Аналізатор імуноферментний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2BD52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Multiscan EX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9DB04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-2,5 ОГ (при діапазоні хвиль 340-750 нм) </w:t>
            </w:r>
          </w:p>
          <w:p w14:paraId="008095F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Точність ±2,5%</w:t>
            </w:r>
          </w:p>
          <w:p w14:paraId="60052BF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Відтворюваність CV &lt; 0,2%</w:t>
            </w:r>
          </w:p>
          <w:p w14:paraId="4173C43F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Лінійність- ±2,5%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13C885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A4666B0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9DE50E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3ABA8B84" w14:textId="77777777" w:rsidTr="008E4C4A">
        <w:tc>
          <w:tcPr>
            <w:tcW w:w="596" w:type="dxa"/>
            <w:shd w:val="clear" w:color="auto" w:fill="auto"/>
          </w:tcPr>
          <w:p w14:paraId="7E6049C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EFB533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Аналізатор</w:t>
            </w:r>
          </w:p>
          <w:p w14:paraId="1AB49C55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імуноферментний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DE2E9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ELx 808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AD214D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Точність: 0-2.0А: ± 1.0% или ± 0.007А Достовірність: 0-2.0А: ± 0.5% или ± 0.005А Лінійність: ± 2.0% или ± 0.007А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FE382C1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61C02A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B9E80A8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84EF9" w:rsidRPr="00984EF9" w14:paraId="43827CF3" w14:textId="77777777" w:rsidTr="008E4C4A">
        <w:tc>
          <w:tcPr>
            <w:tcW w:w="596" w:type="dxa"/>
            <w:shd w:val="clear" w:color="auto" w:fill="auto"/>
          </w:tcPr>
          <w:p w14:paraId="218722BE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84C9A0E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Імуноферментний аналізатор </w:t>
            </w:r>
          </w:p>
        </w:tc>
        <w:tc>
          <w:tcPr>
            <w:tcW w:w="1559" w:type="dxa"/>
          </w:tcPr>
          <w:p w14:paraId="0DBEEC6C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SUNRISE BASIC TECAN</w:t>
            </w:r>
          </w:p>
        </w:tc>
        <w:tc>
          <w:tcPr>
            <w:tcW w:w="2268" w:type="dxa"/>
          </w:tcPr>
          <w:p w14:paraId="70809CD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Точність: 0-2.0А: ± 1.0% или ± 0.007А Достовірність: 0-2.0А: ± 0.5% или ± 0.005А Лінійність: ± 2.0% или ± 0.007А</w:t>
            </w:r>
          </w:p>
        </w:tc>
        <w:tc>
          <w:tcPr>
            <w:tcW w:w="1559" w:type="dxa"/>
            <w:shd w:val="clear" w:color="auto" w:fill="auto"/>
          </w:tcPr>
          <w:p w14:paraId="110DA10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52E7309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A3F8FF6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6DEB9030" w14:textId="77777777" w:rsidTr="008E4C4A">
        <w:tc>
          <w:tcPr>
            <w:tcW w:w="596" w:type="dxa"/>
            <w:shd w:val="clear" w:color="auto" w:fill="auto"/>
          </w:tcPr>
          <w:p w14:paraId="0000530B" w14:textId="77777777" w:rsidR="00984EF9" w:rsidRPr="00984EF9" w:rsidRDefault="00984EF9" w:rsidP="00984EF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984E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77E7B87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Аналізатор</w:t>
            </w:r>
          </w:p>
          <w:p w14:paraId="3A55BC2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імуноферментний</w:t>
            </w:r>
          </w:p>
        </w:tc>
        <w:tc>
          <w:tcPr>
            <w:tcW w:w="1559" w:type="dxa"/>
          </w:tcPr>
          <w:p w14:paraId="062081E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ImmunoChem-2100</w:t>
            </w:r>
          </w:p>
        </w:tc>
        <w:tc>
          <w:tcPr>
            <w:tcW w:w="2268" w:type="dxa"/>
          </w:tcPr>
          <w:p w14:paraId="282380C9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Точність: 0-2.0А: ± 1.0% или ± 0.007А Достовірність: 0-2.0А: ± 0.5% или ± 0.005А Лінійність: ± 2.0% или ± 0.007А</w:t>
            </w:r>
          </w:p>
        </w:tc>
        <w:tc>
          <w:tcPr>
            <w:tcW w:w="1559" w:type="dxa"/>
            <w:shd w:val="clear" w:color="auto" w:fill="auto"/>
          </w:tcPr>
          <w:p w14:paraId="75107602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Калібрування приладів</w:t>
            </w:r>
          </w:p>
        </w:tc>
        <w:tc>
          <w:tcPr>
            <w:tcW w:w="993" w:type="dxa"/>
            <w:shd w:val="clear" w:color="auto" w:fill="auto"/>
          </w:tcPr>
          <w:p w14:paraId="138C2683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134" w:type="dxa"/>
            <w:shd w:val="clear" w:color="auto" w:fill="auto"/>
          </w:tcPr>
          <w:p w14:paraId="02AE25C4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84EF9" w:rsidRPr="00984EF9" w14:paraId="4DB3584F" w14:textId="77777777" w:rsidTr="008E4C4A">
        <w:tc>
          <w:tcPr>
            <w:tcW w:w="596" w:type="dxa"/>
            <w:shd w:val="clear" w:color="auto" w:fill="auto"/>
          </w:tcPr>
          <w:p w14:paraId="0107864B" w14:textId="77777777" w:rsidR="00984EF9" w:rsidRPr="00984EF9" w:rsidRDefault="00984EF9" w:rsidP="00984E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14:paraId="18B7913D" w14:textId="77777777" w:rsidR="00984EF9" w:rsidRPr="00984EF9" w:rsidRDefault="00984EF9" w:rsidP="00984EF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sz w:val="20"/>
                <w:szCs w:val="20"/>
              </w:rPr>
              <w:t>Загалом</w:t>
            </w:r>
          </w:p>
        </w:tc>
        <w:tc>
          <w:tcPr>
            <w:tcW w:w="1134" w:type="dxa"/>
            <w:shd w:val="clear" w:color="auto" w:fill="auto"/>
          </w:tcPr>
          <w:p w14:paraId="554B8828" w14:textId="77777777" w:rsidR="00984EF9" w:rsidRPr="00984EF9" w:rsidRDefault="00984EF9" w:rsidP="00984E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4E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458</w:t>
            </w:r>
          </w:p>
        </w:tc>
      </w:tr>
    </w:tbl>
    <w:p w14:paraId="744FB4E6" w14:textId="77777777" w:rsidR="00984EF9" w:rsidRPr="00984EF9" w:rsidRDefault="00984EF9" w:rsidP="00984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DBD278" w14:textId="77777777" w:rsidR="00984EF9" w:rsidRPr="00984EF9" w:rsidRDefault="00984EF9" w:rsidP="00984EF9">
      <w:pPr>
        <w:spacing w:after="0" w:line="256" w:lineRule="auto"/>
        <w:ind w:left="5954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A85135" w:rsidRPr="00A8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3247" w14:textId="77777777" w:rsidR="00DC1D03" w:rsidRDefault="00DC1D03" w:rsidP="0024553B">
      <w:pPr>
        <w:spacing w:after="0" w:line="240" w:lineRule="auto"/>
      </w:pPr>
      <w:r>
        <w:separator/>
      </w:r>
    </w:p>
  </w:endnote>
  <w:endnote w:type="continuationSeparator" w:id="0">
    <w:p w14:paraId="2F9B3274" w14:textId="77777777" w:rsidR="00DC1D03" w:rsidRDefault="00DC1D0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63A3" w14:textId="77777777" w:rsidR="00DC1D03" w:rsidRDefault="00DC1D03" w:rsidP="0024553B">
      <w:pPr>
        <w:spacing w:after="0" w:line="240" w:lineRule="auto"/>
      </w:pPr>
      <w:r>
        <w:separator/>
      </w:r>
    </w:p>
  </w:footnote>
  <w:footnote w:type="continuationSeparator" w:id="0">
    <w:p w14:paraId="2690B93D" w14:textId="77777777" w:rsidR="00DC1D03" w:rsidRDefault="00DC1D0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FE"/>
    <w:multiLevelType w:val="multilevel"/>
    <w:tmpl w:val="EEAA7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3BDD"/>
    <w:multiLevelType w:val="multilevel"/>
    <w:tmpl w:val="B7DAC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AC7"/>
    <w:multiLevelType w:val="multilevel"/>
    <w:tmpl w:val="CD7CC0BA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7" w15:restartNumberingAfterBreak="0">
    <w:nsid w:val="1E641E85"/>
    <w:multiLevelType w:val="multilevel"/>
    <w:tmpl w:val="3DBA8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B4474"/>
    <w:multiLevelType w:val="multilevel"/>
    <w:tmpl w:val="D60C1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010D"/>
    <w:multiLevelType w:val="hybridMultilevel"/>
    <w:tmpl w:val="7F5A1030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0534"/>
    <w:multiLevelType w:val="multilevel"/>
    <w:tmpl w:val="BA3AE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17BAD"/>
    <w:multiLevelType w:val="hybridMultilevel"/>
    <w:tmpl w:val="BEF085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07C9D"/>
    <w:multiLevelType w:val="multilevel"/>
    <w:tmpl w:val="D5CC7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9D5F05"/>
    <w:multiLevelType w:val="multilevel"/>
    <w:tmpl w:val="256AC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C7817"/>
    <w:multiLevelType w:val="multilevel"/>
    <w:tmpl w:val="B9940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9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29220367">
    <w:abstractNumId w:val="18"/>
  </w:num>
  <w:num w:numId="2" w16cid:durableId="2125346191">
    <w:abstractNumId w:val="17"/>
  </w:num>
  <w:num w:numId="3" w16cid:durableId="1589271227">
    <w:abstractNumId w:val="4"/>
  </w:num>
  <w:num w:numId="4" w16cid:durableId="79258579">
    <w:abstractNumId w:val="8"/>
  </w:num>
  <w:num w:numId="5" w16cid:durableId="1556623573">
    <w:abstractNumId w:val="1"/>
  </w:num>
  <w:num w:numId="6" w16cid:durableId="416366534">
    <w:abstractNumId w:val="7"/>
  </w:num>
  <w:num w:numId="7" w16cid:durableId="1248347570">
    <w:abstractNumId w:val="10"/>
  </w:num>
  <w:num w:numId="8" w16cid:durableId="2107647281">
    <w:abstractNumId w:val="5"/>
  </w:num>
  <w:num w:numId="9" w16cid:durableId="44306042">
    <w:abstractNumId w:val="16"/>
  </w:num>
  <w:num w:numId="10" w16cid:durableId="2110196462">
    <w:abstractNumId w:val="19"/>
  </w:num>
  <w:num w:numId="11" w16cid:durableId="16545358">
    <w:abstractNumId w:val="2"/>
  </w:num>
  <w:num w:numId="12" w16cid:durableId="1550722203">
    <w:abstractNumId w:val="13"/>
  </w:num>
  <w:num w:numId="13" w16cid:durableId="1970937398">
    <w:abstractNumId w:val="0"/>
  </w:num>
  <w:num w:numId="14" w16cid:durableId="798761626">
    <w:abstractNumId w:val="3"/>
  </w:num>
  <w:num w:numId="15" w16cid:durableId="921836753">
    <w:abstractNumId w:val="9"/>
  </w:num>
  <w:num w:numId="16" w16cid:durableId="610091941">
    <w:abstractNumId w:val="11"/>
  </w:num>
  <w:num w:numId="17" w16cid:durableId="1658535635">
    <w:abstractNumId w:val="6"/>
  </w:num>
  <w:num w:numId="18" w16cid:durableId="171102593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0004590">
    <w:abstractNumId w:val="12"/>
  </w:num>
  <w:num w:numId="20" w16cid:durableId="133746047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0591102">
    <w:abstractNumId w:val="14"/>
  </w:num>
  <w:num w:numId="22" w16cid:durableId="1112017209">
    <w:abstractNumId w:val="15"/>
  </w:num>
  <w:num w:numId="23" w16cid:durableId="277689660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76290"/>
    <w:rsid w:val="00590320"/>
    <w:rsid w:val="00591D14"/>
    <w:rsid w:val="005F6CE1"/>
    <w:rsid w:val="006454AF"/>
    <w:rsid w:val="006C75C1"/>
    <w:rsid w:val="0084332E"/>
    <w:rsid w:val="0092743E"/>
    <w:rsid w:val="009443DC"/>
    <w:rsid w:val="0095518A"/>
    <w:rsid w:val="00984EF9"/>
    <w:rsid w:val="00A52318"/>
    <w:rsid w:val="00A85135"/>
    <w:rsid w:val="00AC1C0E"/>
    <w:rsid w:val="00C31CCD"/>
    <w:rsid w:val="00D50FEF"/>
    <w:rsid w:val="00D626B8"/>
    <w:rsid w:val="00DC1D03"/>
    <w:rsid w:val="00E04C9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qFormat/>
    <w:rsid w:val="00984EF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984EF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984EF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F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F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nhideWhenUsed/>
    <w:qFormat/>
    <w:rsid w:val="00984EF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984EF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1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4EF9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rsid w:val="00984EF9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984EF9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84EF9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984EF9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984EF9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984EF9"/>
    <w:rPr>
      <w:rFonts w:ascii="Arial" w:eastAsia="Times New Roman" w:hAnsi="Arial" w:cs="Arial"/>
      <w:b/>
      <w:bCs/>
      <w:szCs w:val="20"/>
      <w:u w:val="single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984EF9"/>
  </w:style>
  <w:style w:type="table" w:customStyle="1" w:styleId="TableNormal">
    <w:name w:val="Table Normal"/>
    <w:rsid w:val="00984EF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12"/>
    <w:uiPriority w:val="10"/>
    <w:qFormat/>
    <w:rsid w:val="00984EF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uiPriority w:val="10"/>
    <w:rsid w:val="00984EF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a">
    <w:name w:val="Subtitle"/>
    <w:basedOn w:val="a"/>
    <w:next w:val="a"/>
    <w:link w:val="ab"/>
    <w:uiPriority w:val="11"/>
    <w:qFormat/>
    <w:rsid w:val="00984E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984EF9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rsid w:val="00984EF9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rsid w:val="00984EF9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984EF9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984EF9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984EF9"/>
    <w:rPr>
      <w:color w:val="0000FF"/>
      <w:sz w:val="22"/>
      <w:u w:val="single"/>
    </w:rPr>
  </w:style>
  <w:style w:type="character" w:customStyle="1" w:styleId="13">
    <w:name w:val="Основной шрифт абзаца1"/>
    <w:rsid w:val="00984EF9"/>
    <w:rPr>
      <w:sz w:val="22"/>
    </w:rPr>
  </w:style>
  <w:style w:type="paragraph" w:customStyle="1" w:styleId="rvps2">
    <w:name w:val="rvps2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984EF9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984EF9"/>
    <w:rPr>
      <w:rFonts w:ascii="Consolas" w:hAnsi="Consolas"/>
      <w:sz w:val="20"/>
      <w:szCs w:val="20"/>
      <w:lang w:val="uk-UA"/>
    </w:rPr>
  </w:style>
  <w:style w:type="character" w:customStyle="1" w:styleId="14">
    <w:name w:val="Гиперссылка1"/>
    <w:basedOn w:val="a0"/>
    <w:uiPriority w:val="99"/>
    <w:unhideWhenUsed/>
    <w:rsid w:val="00984EF9"/>
    <w:rPr>
      <w:color w:val="0000FF"/>
      <w:u w:val="single"/>
    </w:rPr>
  </w:style>
  <w:style w:type="paragraph" w:customStyle="1" w:styleId="410">
    <w:name w:val="Заголовок 41"/>
    <w:basedOn w:val="a"/>
    <w:next w:val="a"/>
    <w:qFormat/>
    <w:rsid w:val="00984E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aliases w:val="EBRD List,Список уровня 2,название табл/рис,заголовок 1.1,Elenco Normale"/>
    <w:basedOn w:val="a"/>
    <w:link w:val="af3"/>
    <w:uiPriority w:val="34"/>
    <w:qFormat/>
    <w:rsid w:val="00984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aliases w:val="EBRD List Знак,Список уровня 2 Знак,название табл/рис Знак,заголовок 1.1 Знак,Elenco Normale Знак"/>
    <w:link w:val="af2"/>
    <w:uiPriority w:val="34"/>
    <w:locked/>
    <w:rsid w:val="00984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984EF9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984EF9"/>
    <w:rPr>
      <w:rFonts w:cs="Times New Roman"/>
      <w:b/>
      <w:lang w:eastAsia="en-US"/>
    </w:rPr>
  </w:style>
  <w:style w:type="paragraph" w:styleId="32">
    <w:name w:val="Body Text Indent 3"/>
    <w:basedOn w:val="a"/>
    <w:link w:val="310"/>
    <w:uiPriority w:val="99"/>
    <w:unhideWhenUsed/>
    <w:rsid w:val="00984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uiPriority w:val="99"/>
    <w:rsid w:val="00984EF9"/>
    <w:rPr>
      <w:sz w:val="16"/>
      <w:szCs w:val="16"/>
      <w:lang w:val="uk-UA"/>
    </w:rPr>
  </w:style>
  <w:style w:type="paragraph" w:customStyle="1" w:styleId="standard">
    <w:name w:val="standard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uiPriority w:val="99"/>
    <w:locked/>
    <w:rsid w:val="00984EF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5">
    <w:name w:val="Обычный1"/>
    <w:uiPriority w:val="99"/>
    <w:qFormat/>
    <w:rsid w:val="00984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1"/>
    <w:next w:val="a4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984EF9"/>
    <w:rPr>
      <w:b/>
      <w:bCs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84EF9"/>
    <w:rPr>
      <w:color w:val="605E5C"/>
      <w:shd w:val="clear" w:color="auto" w:fill="E1DFDD"/>
    </w:rPr>
  </w:style>
  <w:style w:type="paragraph" w:styleId="af5">
    <w:name w:val="Balloon Text"/>
    <w:basedOn w:val="a"/>
    <w:link w:val="af6"/>
    <w:unhideWhenUsed/>
    <w:rsid w:val="00984EF9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rsid w:val="00984EF9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984EF9"/>
    <w:rPr>
      <w:color w:val="800080"/>
      <w:u w:val="single"/>
    </w:rPr>
  </w:style>
  <w:style w:type="character" w:customStyle="1" w:styleId="FontStyle17">
    <w:name w:val="Font Style17"/>
    <w:uiPriority w:val="99"/>
    <w:rsid w:val="00984EF9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nhideWhenUsed/>
    <w:qFormat/>
    <w:rsid w:val="00984EF9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rsid w:val="00984EF9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984EF9"/>
    <w:rPr>
      <w:rFonts w:ascii="Calibri" w:eastAsia="Calibri" w:hAnsi="Calibri" w:cs="Times New Roman"/>
      <w:szCs w:val="20"/>
      <w:lang w:eastAsia="ru-RU"/>
    </w:rPr>
  </w:style>
  <w:style w:type="paragraph" w:customStyle="1" w:styleId="19">
    <w:name w:val="Абзац списка1"/>
    <w:basedOn w:val="a"/>
    <w:rsid w:val="00984EF9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984EF9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unhideWhenUsed/>
    <w:rsid w:val="00984EF9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984EF9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rsid w:val="00984EF9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unhideWhenUsed/>
    <w:rsid w:val="00984EF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984EF9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984EF9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984EF9"/>
  </w:style>
  <w:style w:type="paragraph" w:customStyle="1" w:styleId="TableParagraph">
    <w:name w:val="Table Paragraph"/>
    <w:basedOn w:val="a"/>
    <w:rsid w:val="00984E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uk-UA"/>
    </w:rPr>
  </w:style>
  <w:style w:type="paragraph" w:customStyle="1" w:styleId="Style5">
    <w:name w:val="Style5"/>
    <w:basedOn w:val="a"/>
    <w:rsid w:val="00984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84EF9"/>
    <w:rPr>
      <w:rFonts w:ascii="Times New Roman" w:hAnsi="Times New Roman" w:cs="Times New Roman"/>
      <w:sz w:val="20"/>
      <w:szCs w:val="20"/>
    </w:rPr>
  </w:style>
  <w:style w:type="paragraph" w:customStyle="1" w:styleId="rvps7">
    <w:name w:val="rvps7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984EF9"/>
  </w:style>
  <w:style w:type="paragraph" w:customStyle="1" w:styleId="25">
    <w:name w:val="Обычный2"/>
    <w:rsid w:val="00984EF9"/>
    <w:pPr>
      <w:spacing w:after="0" w:line="276" w:lineRule="auto"/>
    </w:pPr>
    <w:rPr>
      <w:rFonts w:ascii="Arial" w:eastAsia="Arial" w:hAnsi="Arial" w:cs="Times New Roman"/>
      <w:color w:val="000000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84EF9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84EF9"/>
    <w:rPr>
      <w:rFonts w:ascii="Calibri" w:eastAsia="Calibri" w:hAnsi="Calibri" w:cs="Times New Roman"/>
    </w:rPr>
  </w:style>
  <w:style w:type="paragraph" w:styleId="aff1">
    <w:name w:val="caption"/>
    <w:basedOn w:val="a"/>
    <w:next w:val="a"/>
    <w:qFormat/>
    <w:rsid w:val="00984EF9"/>
    <w:pPr>
      <w:widowControl w:val="0"/>
      <w:shd w:val="clear" w:color="auto" w:fill="FFFFFF"/>
      <w:autoSpaceDE w:val="0"/>
      <w:autoSpaceDN w:val="0"/>
      <w:adjustRightInd w:val="0"/>
      <w:spacing w:before="283" w:after="336" w:line="278" w:lineRule="exact"/>
      <w:ind w:right="19"/>
      <w:jc w:val="right"/>
    </w:pPr>
    <w:rPr>
      <w:rFonts w:ascii="Arial" w:eastAsia="Times New Roman" w:hAnsi="Arial" w:cs="Arial"/>
      <w:b/>
      <w:bCs/>
      <w:color w:val="000000"/>
      <w:spacing w:val="-2"/>
      <w:sz w:val="21"/>
      <w:szCs w:val="21"/>
      <w:lang w:val="ru-RU" w:eastAsia="ru-RU"/>
    </w:rPr>
  </w:style>
  <w:style w:type="character" w:customStyle="1" w:styleId="12">
    <w:name w:val="Заголовок Знак1"/>
    <w:basedOn w:val="a0"/>
    <w:link w:val="a8"/>
    <w:uiPriority w:val="10"/>
    <w:rsid w:val="00984EF9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26">
    <w:name w:val="Body Text Indent 2"/>
    <w:basedOn w:val="a"/>
    <w:link w:val="27"/>
    <w:rsid w:val="00984E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rsid w:val="00984EF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Без интервала1"/>
    <w:rsid w:val="00984EF9"/>
    <w:pPr>
      <w:spacing w:after="0" w:line="240" w:lineRule="auto"/>
    </w:pPr>
    <w:rPr>
      <w:rFonts w:ascii="Arial" w:eastAsia="Times New Roman" w:hAnsi="Arial" w:cs="Times New Roman"/>
      <w:szCs w:val="20"/>
      <w:lang w:val="de-DE" w:eastAsia="ru-RU"/>
    </w:rPr>
  </w:style>
  <w:style w:type="numbering" w:customStyle="1" w:styleId="28">
    <w:name w:val="Нет списка2"/>
    <w:next w:val="a2"/>
    <w:uiPriority w:val="99"/>
    <w:semiHidden/>
    <w:unhideWhenUsed/>
    <w:rsid w:val="00984EF9"/>
  </w:style>
  <w:style w:type="numbering" w:customStyle="1" w:styleId="35">
    <w:name w:val="Нет списка3"/>
    <w:next w:val="a2"/>
    <w:uiPriority w:val="99"/>
    <w:semiHidden/>
    <w:unhideWhenUsed/>
    <w:rsid w:val="00984EF9"/>
  </w:style>
  <w:style w:type="paragraph" w:customStyle="1" w:styleId="msonormal0">
    <w:name w:val="msonormal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51">
    <w:name w:val="Сетка таблицы5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84EF9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semiHidden/>
    <w:unhideWhenUsed/>
    <w:rsid w:val="00984EF9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984EF9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984EF9"/>
    <w:rPr>
      <w:lang w:val="uk-UA"/>
    </w:rPr>
  </w:style>
  <w:style w:type="character" w:styleId="aff3">
    <w:name w:val="FollowedHyperlink"/>
    <w:basedOn w:val="a0"/>
    <w:uiPriority w:val="99"/>
    <w:semiHidden/>
    <w:unhideWhenUsed/>
    <w:rsid w:val="00984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14308</Words>
  <Characters>8157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8</cp:revision>
  <dcterms:created xsi:type="dcterms:W3CDTF">2022-08-10T10:32:00Z</dcterms:created>
  <dcterms:modified xsi:type="dcterms:W3CDTF">2022-08-25T08:45:00Z</dcterms:modified>
</cp:coreProperties>
</file>