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7DF916B" w:rsidR="002E523A" w:rsidRPr="00D478D7" w:rsidRDefault="004F1212" w:rsidP="00D478D7">
            <w:pPr>
              <w:jc w:val="both"/>
              <w:rPr>
                <w:rFonts w:ascii="Times New Roman" w:hAnsi="Times New Roman" w:cs="Times New Roman"/>
                <w:sz w:val="24"/>
                <w:szCs w:val="24"/>
              </w:rPr>
            </w:pPr>
            <w:r w:rsidRPr="00D478D7">
              <w:rPr>
                <w:rFonts w:ascii="Times New Roman" w:hAnsi="Times New Roman" w:cs="Times New Roman"/>
                <w:sz w:val="24"/>
                <w:szCs w:val="24"/>
              </w:rPr>
              <w:t>ДК 021:2015 код 22450000-9 – Друкована продукція з елементами захисту (Дизайн та друк керівництва з оцінки методів лабораторних досліджень в медичних лабораторіях у відповідності до вимог стандарту ДСТУ EN I</w:t>
            </w:r>
            <w:bookmarkStart w:id="0" w:name="_GoBack"/>
            <w:bookmarkEnd w:id="0"/>
            <w:r w:rsidRPr="00D478D7">
              <w:rPr>
                <w:rFonts w:ascii="Times New Roman" w:hAnsi="Times New Roman" w:cs="Times New Roman"/>
                <w:sz w:val="24"/>
                <w:szCs w:val="24"/>
              </w:rPr>
              <w:t>SO 15189:2015 «Медичні лабораторії. Вимоги до якості та компетентності». Присвоєння ISBN та визначення УДК, авторського знаку; Дизайн та друк Національного керівництва з впровадження системи менеджменту якості в медичних лабораторіях згідно з ДСТУ EN ISO 15189:2015. Присвоєння ISBN та визначення УДК, авторського знаку)</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E292B" w:rsidRDefault="00B353AC" w:rsidP="00B04286">
            <w:pPr>
              <w:rPr>
                <w:rFonts w:ascii="Times New Roman" w:hAnsi="Times New Roman" w:cs="Times New Roman"/>
                <w:color w:val="000000" w:themeColor="text1"/>
                <w:sz w:val="24"/>
                <w:szCs w:val="24"/>
                <w:shd w:val="clear" w:color="auto" w:fill="FFFFFF"/>
              </w:rPr>
            </w:pPr>
            <w:r w:rsidRPr="00BE292B">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E292B">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BE292B"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7A2F1C88" w:rsidR="00672002" w:rsidRPr="00515EEA" w:rsidRDefault="004F1212" w:rsidP="00B04286">
            <w:pPr>
              <w:rPr>
                <w:rFonts w:ascii="Times New Roman" w:hAnsi="Times New Roman" w:cs="Times New Roman"/>
                <w:color w:val="000000" w:themeColor="text1"/>
                <w:sz w:val="24"/>
                <w:szCs w:val="24"/>
                <w:shd w:val="clear" w:color="auto" w:fill="FFFFFF"/>
              </w:rPr>
            </w:pPr>
            <w:r w:rsidRPr="004F1212">
              <w:rPr>
                <w:rFonts w:ascii="Times New Roman" w:hAnsi="Times New Roman" w:cs="Times New Roman"/>
                <w:color w:val="000000" w:themeColor="text1"/>
                <w:sz w:val="24"/>
                <w:szCs w:val="24"/>
                <w:shd w:val="clear" w:color="auto" w:fill="FFFFFF"/>
              </w:rPr>
              <w:t>UA-2023-04-07-001876-a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B667B2A" w:rsidR="00B55857" w:rsidRPr="004F1212" w:rsidRDefault="004F1212" w:rsidP="004F1212">
            <w:pPr>
              <w:spacing w:before="75"/>
              <w:rPr>
                <w:rFonts w:ascii="Arial" w:hAnsi="Arial" w:cs="Arial"/>
                <w:color w:val="555555"/>
                <w:sz w:val="20"/>
                <w:szCs w:val="20"/>
              </w:rPr>
            </w:pPr>
            <w:r w:rsidRPr="004F1212">
              <w:rPr>
                <w:rFonts w:ascii="Times New Roman" w:hAnsi="Times New Roman" w:cs="Times New Roman"/>
                <w:sz w:val="24"/>
                <w:szCs w:val="24"/>
              </w:rPr>
              <w:t xml:space="preserve">296 205,66 </w:t>
            </w:r>
            <w:r w:rsidR="00FB46D1" w:rsidRPr="004F1212">
              <w:rPr>
                <w:rFonts w:ascii="Times New Roman" w:hAnsi="Times New Roman" w:cs="Times New Roman"/>
                <w:sz w:val="24"/>
                <w:szCs w:val="24"/>
              </w:rPr>
              <w:t>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A9FEDF9" w:rsidR="00220BA2" w:rsidRPr="000C31C7" w:rsidRDefault="00A64DCA" w:rsidP="000C31C7">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0C31C7">
              <w:rPr>
                <w:rFonts w:ascii="Times New Roman" w:hAnsi="Times New Roman" w:cs="Times New Roman"/>
                <w:sz w:val="24"/>
                <w:szCs w:val="24"/>
              </w:rPr>
              <w:t>.</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74EA7FFD" w:rsidR="007606DD" w:rsidRPr="000C31C7" w:rsidRDefault="00E511CA" w:rsidP="000C31C7">
            <w:pPr>
              <w:tabs>
                <w:tab w:val="left" w:pos="993"/>
              </w:tabs>
              <w:suppressAutoHyphens/>
              <w:contextualSpacing/>
              <w:jc w:val="both"/>
              <w:rPr>
                <w:rFonts w:ascii="Times New Roman" w:hAnsi="Times New Roman"/>
                <w:sz w:val="23"/>
                <w:szCs w:val="23"/>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7F4646">
              <w:rPr>
                <w:rFonts w:ascii="Times New Roman" w:hAnsi="Times New Roman" w:cs="Times New Roman"/>
                <w:bCs/>
                <w:sz w:val="24"/>
                <w:szCs w:val="24"/>
              </w:rPr>
              <w:t xml:space="preserve">проекту: </w:t>
            </w:r>
            <w:r w:rsidR="000C31C7">
              <w:rPr>
                <w:rFonts w:ascii="Times New Roman" w:hAnsi="Times New Roman"/>
                <w:sz w:val="23"/>
                <w:szCs w:val="23"/>
                <w:lang w:val="en-US" w:eastAsia="ar-SA"/>
              </w:rPr>
              <w:t>SILTP</w:t>
            </w:r>
            <w:r w:rsidR="000C31C7" w:rsidRPr="00F04083">
              <w:rPr>
                <w:rFonts w:ascii="Times New Roman" w:hAnsi="Times New Roman"/>
                <w:sz w:val="23"/>
                <w:szCs w:val="23"/>
                <w:lang w:eastAsia="ar-SA"/>
              </w:rPr>
              <w:t xml:space="preserve">: </w:t>
            </w:r>
            <w:r w:rsidR="000C31C7" w:rsidRPr="00E87B5C">
              <w:rPr>
                <w:rFonts w:ascii="Times New Roman" w:hAnsi="Times New Roman"/>
                <w:sz w:val="23"/>
                <w:szCs w:val="23"/>
                <w:lang w:eastAsia="ar-S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0C31C7" w:rsidRPr="00E87B5C">
              <w:rPr>
                <w:sz w:val="23"/>
                <w:szCs w:val="23"/>
                <w:lang w:eastAsia="ar-SA"/>
              </w:rPr>
              <w:t xml:space="preserve"> </w:t>
            </w:r>
            <w:r w:rsidR="000C31C7" w:rsidRPr="00E87B5C">
              <w:rPr>
                <w:rFonts w:ascii="Times New Roman" w:hAnsi="Times New Roman"/>
                <w:sz w:val="23"/>
                <w:szCs w:val="23"/>
                <w:lang w:eastAsia="ar-SA"/>
              </w:rPr>
              <w:t>який реалізується Покупцем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w:t>
            </w:r>
            <w:r w:rsidR="000C31C7" w:rsidRPr="00977193">
              <w:rPr>
                <w:rFonts w:ascii="Times New Roman" w:hAnsi="Times New Roman"/>
                <w:sz w:val="23"/>
                <w:szCs w:val="23"/>
                <w:lang w:eastAsia="ar-SA"/>
              </w:rPr>
              <w:t xml:space="preserve"> України від 15 лютого 2002 року № 153 «Про створення</w:t>
            </w:r>
            <w:r w:rsidR="000C31C7" w:rsidRPr="00977193">
              <w:rPr>
                <w:rFonts w:ascii="Times New Roman" w:eastAsia="Arial" w:hAnsi="Times New Roman"/>
                <w:sz w:val="23"/>
                <w:szCs w:val="23"/>
                <w:lang w:eastAsia="ru-RU"/>
              </w:rPr>
              <w:t xml:space="preserve"> єдиної системи залучення, використання та моніторингу міжнар</w:t>
            </w:r>
            <w:r w:rsidR="000C31C7">
              <w:rPr>
                <w:rFonts w:ascii="Times New Roman" w:eastAsia="Arial" w:hAnsi="Times New Roman"/>
                <w:sz w:val="23"/>
                <w:szCs w:val="23"/>
                <w:lang w:eastAsia="ru-RU"/>
              </w:rPr>
              <w:t>одної технічної допомоги».</w:t>
            </w:r>
          </w:p>
        </w:tc>
      </w:tr>
    </w:tbl>
    <w:p w14:paraId="03CD3BB2" w14:textId="77777777" w:rsidR="00E624FB" w:rsidRDefault="00D478D7"/>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3" w15:restartNumberingAfterBreak="0">
    <w:nsid w:val="40757F44"/>
    <w:multiLevelType w:val="multilevel"/>
    <w:tmpl w:val="FD6A7366"/>
    <w:lvl w:ilvl="0">
      <w:start w:val="1"/>
      <w:numFmt w:val="decimal"/>
      <w:lvlText w:val="%1."/>
      <w:lvlJc w:val="left"/>
      <w:pPr>
        <w:ind w:left="2912" w:hanging="360"/>
      </w:pPr>
      <w:rPr>
        <w:rFonts w:hint="default"/>
        <w:b/>
      </w:rPr>
    </w:lvl>
    <w:lvl w:ilvl="1">
      <w:start w:val="1"/>
      <w:numFmt w:val="decimal"/>
      <w:isLgl/>
      <w:lvlText w:val="%1.%2."/>
      <w:lvlJc w:val="left"/>
      <w:pPr>
        <w:ind w:left="3271"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76F43"/>
    <w:rsid w:val="000C31C7"/>
    <w:rsid w:val="000C7625"/>
    <w:rsid w:val="00100F33"/>
    <w:rsid w:val="00220BA2"/>
    <w:rsid w:val="002A54E4"/>
    <w:rsid w:val="002E02C7"/>
    <w:rsid w:val="002E523A"/>
    <w:rsid w:val="004739B2"/>
    <w:rsid w:val="00486355"/>
    <w:rsid w:val="004F1212"/>
    <w:rsid w:val="004F4402"/>
    <w:rsid w:val="00515EEA"/>
    <w:rsid w:val="005378EA"/>
    <w:rsid w:val="00560D23"/>
    <w:rsid w:val="00672002"/>
    <w:rsid w:val="006C7005"/>
    <w:rsid w:val="007606DD"/>
    <w:rsid w:val="00765532"/>
    <w:rsid w:val="007F4646"/>
    <w:rsid w:val="00817DDF"/>
    <w:rsid w:val="008A201B"/>
    <w:rsid w:val="00965748"/>
    <w:rsid w:val="00975051"/>
    <w:rsid w:val="00A0432B"/>
    <w:rsid w:val="00A64DCA"/>
    <w:rsid w:val="00B04286"/>
    <w:rsid w:val="00B353AC"/>
    <w:rsid w:val="00B55857"/>
    <w:rsid w:val="00BB65B3"/>
    <w:rsid w:val="00BE292B"/>
    <w:rsid w:val="00C9566B"/>
    <w:rsid w:val="00CB1C3C"/>
    <w:rsid w:val="00D478D7"/>
    <w:rsid w:val="00D572FC"/>
    <w:rsid w:val="00DF4577"/>
    <w:rsid w:val="00E511CA"/>
    <w:rsid w:val="00E66623"/>
    <w:rsid w:val="00F65C26"/>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F65C26"/>
  </w:style>
  <w:style w:type="character" w:customStyle="1" w:styleId="green">
    <w:name w:val="green"/>
    <w:basedOn w:val="a0"/>
    <w:rsid w:val="004F1212"/>
  </w:style>
  <w:style w:type="paragraph" w:customStyle="1" w:styleId="rvps2">
    <w:name w:val="rvps2"/>
    <w:basedOn w:val="a"/>
    <w:rsid w:val="00CB1C3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7708">
      <w:bodyDiv w:val="1"/>
      <w:marLeft w:val="0"/>
      <w:marRight w:val="0"/>
      <w:marTop w:val="0"/>
      <w:marBottom w:val="0"/>
      <w:divBdr>
        <w:top w:val="none" w:sz="0" w:space="0" w:color="auto"/>
        <w:left w:val="none" w:sz="0" w:space="0" w:color="auto"/>
        <w:bottom w:val="none" w:sz="0" w:space="0" w:color="auto"/>
        <w:right w:val="none" w:sz="0" w:space="0" w:color="auto"/>
      </w:divBdr>
    </w:div>
    <w:div w:id="420221595">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03757805">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2757</Words>
  <Characters>1573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16</cp:revision>
  <dcterms:created xsi:type="dcterms:W3CDTF">2022-06-08T07:41:00Z</dcterms:created>
  <dcterms:modified xsi:type="dcterms:W3CDTF">2023-04-11T07:56:00Z</dcterms:modified>
</cp:coreProperties>
</file>