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060" w:type="dxa"/>
        <w:tblInd w:w="-431" w:type="dxa"/>
        <w:tblLayout w:type="fixed"/>
        <w:tblLook w:val="04A0" w:firstRow="1" w:lastRow="0" w:firstColumn="1" w:lastColumn="0" w:noHBand="0" w:noVBand="1"/>
      </w:tblPr>
      <w:tblGrid>
        <w:gridCol w:w="3795"/>
        <w:gridCol w:w="6265"/>
      </w:tblGrid>
      <w:tr w:rsidR="002E523A" w:rsidRPr="002E523A" w14:paraId="28A13189" w14:textId="77777777" w:rsidTr="002A241D">
        <w:tc>
          <w:tcPr>
            <w:tcW w:w="10060" w:type="dxa"/>
            <w:gridSpan w:val="2"/>
          </w:tcPr>
          <w:p w14:paraId="39C7FB28" w14:textId="09BEEB33" w:rsidR="00672002" w:rsidRPr="00672002" w:rsidRDefault="00672002" w:rsidP="00AD39A5">
            <w:pPr>
              <w:jc w:val="both"/>
              <w:rPr>
                <w:rFonts w:ascii="Times New Roman" w:hAnsi="Times New Roman" w:cs="Times New Roman"/>
                <w:sz w:val="24"/>
                <w:szCs w:val="24"/>
              </w:rPr>
            </w:pPr>
            <w:r w:rsidRPr="00672002">
              <w:rPr>
                <w:rFonts w:ascii="Times New Roman" w:hAnsi="Times New Roman" w:cs="Times New Roman"/>
                <w:sz w:val="24"/>
                <w:szCs w:val="24"/>
              </w:rPr>
              <w:t xml:space="preserve">Обґрунтування технічних та якісних характеристик закупівлі </w:t>
            </w:r>
            <w:r w:rsidR="000F438C">
              <w:rPr>
                <w:rFonts w:ascii="Times New Roman" w:hAnsi="Times New Roman" w:cs="Times New Roman"/>
                <w:sz w:val="24"/>
                <w:szCs w:val="24"/>
              </w:rPr>
              <w:t>дизельного палива</w:t>
            </w:r>
            <w:r w:rsidRPr="00672002">
              <w:rPr>
                <w:rFonts w:ascii="Times New Roman" w:hAnsi="Times New Roman" w:cs="Times New Roman"/>
                <w:sz w:val="24"/>
                <w:szCs w:val="24"/>
              </w:rPr>
              <w:t>, розміру бюджетного призначення, очікуваної вартості предмета закупівлі</w:t>
            </w:r>
          </w:p>
          <w:p w14:paraId="2CBB4DB7" w14:textId="47FB1070" w:rsidR="002E523A" w:rsidRPr="002E523A" w:rsidRDefault="00672002" w:rsidP="00AD39A5">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2A241D">
        <w:tc>
          <w:tcPr>
            <w:tcW w:w="3795" w:type="dxa"/>
          </w:tcPr>
          <w:p w14:paraId="4AF61642" w14:textId="46227814" w:rsidR="002E523A" w:rsidRPr="002E523A" w:rsidRDefault="002E523A" w:rsidP="00AD39A5">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65" w:type="dxa"/>
          </w:tcPr>
          <w:p w14:paraId="5DC0B260" w14:textId="678F2583" w:rsidR="002E523A" w:rsidRPr="002E523A" w:rsidRDefault="00F043A7" w:rsidP="00AD39A5">
            <w:pPr>
              <w:rPr>
                <w:rFonts w:ascii="Times New Roman" w:hAnsi="Times New Roman" w:cs="Times New Roman"/>
                <w:sz w:val="24"/>
                <w:szCs w:val="24"/>
              </w:rPr>
            </w:pPr>
            <w:r w:rsidRPr="00F043A7">
              <w:rPr>
                <w:rFonts w:ascii="Times New Roman" w:hAnsi="Times New Roman"/>
                <w:bCs/>
                <w:sz w:val="24"/>
                <w:szCs w:val="24"/>
              </w:rPr>
              <w:t xml:space="preserve">ДК 021:2015: 09130000-9 Нафта і дистиляти (Дизельне паливо у роздріб </w:t>
            </w:r>
            <w:bookmarkStart w:id="0" w:name="_GoBack"/>
            <w:bookmarkEnd w:id="0"/>
            <w:r w:rsidRPr="00F043A7">
              <w:rPr>
                <w:rFonts w:ascii="Times New Roman" w:hAnsi="Times New Roman"/>
                <w:bCs/>
                <w:sz w:val="24"/>
                <w:szCs w:val="24"/>
              </w:rPr>
              <w:t>через мережу АЗС)</w:t>
            </w:r>
          </w:p>
        </w:tc>
      </w:tr>
      <w:tr w:rsidR="00B353AC" w:rsidRPr="002E523A" w14:paraId="607D8A39" w14:textId="77777777" w:rsidTr="002A241D">
        <w:tc>
          <w:tcPr>
            <w:tcW w:w="3795" w:type="dxa"/>
          </w:tcPr>
          <w:p w14:paraId="5A047401" w14:textId="4B285364" w:rsidR="00B353AC" w:rsidRPr="002E523A" w:rsidRDefault="00B353AC" w:rsidP="00AD39A5">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65" w:type="dxa"/>
          </w:tcPr>
          <w:p w14:paraId="748DEE0E" w14:textId="77777777" w:rsidR="00B353AC" w:rsidRPr="00BE292B" w:rsidRDefault="00B353AC" w:rsidP="00AD39A5">
            <w:pPr>
              <w:rPr>
                <w:rFonts w:ascii="Times New Roman" w:hAnsi="Times New Roman" w:cs="Times New Roman"/>
                <w:color w:val="000000" w:themeColor="text1"/>
                <w:sz w:val="24"/>
                <w:szCs w:val="24"/>
                <w:shd w:val="clear" w:color="auto" w:fill="FFFFFF"/>
              </w:rPr>
            </w:pPr>
            <w:r w:rsidRPr="00BE292B">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AD39A5">
            <w:pPr>
              <w:rPr>
                <w:rFonts w:ascii="Times New Roman" w:hAnsi="Times New Roman" w:cs="Times New Roman"/>
                <w:color w:val="000000" w:themeColor="text1"/>
                <w:sz w:val="24"/>
                <w:szCs w:val="24"/>
                <w:shd w:val="clear" w:color="auto" w:fill="FFFFFF"/>
              </w:rPr>
            </w:pPr>
            <w:r w:rsidRPr="00BE292B">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AD39A5">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BE292B" w:rsidRDefault="00B353AC" w:rsidP="00AD39A5">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2A241D">
        <w:tc>
          <w:tcPr>
            <w:tcW w:w="3795" w:type="dxa"/>
          </w:tcPr>
          <w:p w14:paraId="7258A3DA" w14:textId="5CB7BCB0" w:rsidR="00672002" w:rsidRPr="002E523A" w:rsidRDefault="00672002" w:rsidP="00AD39A5">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65" w:type="dxa"/>
          </w:tcPr>
          <w:p w14:paraId="4D92C759" w14:textId="62A19CA0" w:rsidR="00672002" w:rsidRPr="00515EEA" w:rsidRDefault="00AD617D" w:rsidP="00AD39A5">
            <w:pPr>
              <w:rPr>
                <w:rFonts w:ascii="Times New Roman" w:hAnsi="Times New Roman" w:cs="Times New Roman"/>
                <w:color w:val="000000" w:themeColor="text1"/>
                <w:sz w:val="24"/>
                <w:szCs w:val="24"/>
                <w:shd w:val="clear" w:color="auto" w:fill="FFFFFF"/>
              </w:rPr>
            </w:pPr>
            <w:r w:rsidRPr="00AD617D">
              <w:rPr>
                <w:rFonts w:ascii="Times New Roman" w:hAnsi="Times New Roman" w:cs="Times New Roman"/>
                <w:color w:val="000000" w:themeColor="text1"/>
                <w:sz w:val="24"/>
                <w:szCs w:val="24"/>
                <w:shd w:val="clear" w:color="auto" w:fill="FFFFFF"/>
              </w:rPr>
              <w:t>UA-2023-04-13-010257-a</w:t>
            </w:r>
          </w:p>
        </w:tc>
      </w:tr>
      <w:tr w:rsidR="00B55857" w:rsidRPr="002E523A" w14:paraId="2A361A1B" w14:textId="77777777" w:rsidTr="002A241D">
        <w:tc>
          <w:tcPr>
            <w:tcW w:w="3795" w:type="dxa"/>
          </w:tcPr>
          <w:p w14:paraId="682F3053" w14:textId="1A8DEFEE" w:rsidR="00B55857" w:rsidRPr="002E523A" w:rsidRDefault="00B55857" w:rsidP="00AD39A5">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65" w:type="dxa"/>
          </w:tcPr>
          <w:p w14:paraId="755DCAB3" w14:textId="0BBFDB88" w:rsidR="00B55857" w:rsidRPr="00FB46D1" w:rsidRDefault="00B55857" w:rsidP="00AD39A5">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2A241D">
        <w:trPr>
          <w:trHeight w:val="541"/>
        </w:trPr>
        <w:tc>
          <w:tcPr>
            <w:tcW w:w="3795" w:type="dxa"/>
          </w:tcPr>
          <w:p w14:paraId="26CD7B14" w14:textId="1A146FA8" w:rsidR="00B55857" w:rsidRPr="002E523A" w:rsidRDefault="00B55857" w:rsidP="00AD39A5">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65" w:type="dxa"/>
          </w:tcPr>
          <w:p w14:paraId="33F77453" w14:textId="615E5490" w:rsidR="00B55857" w:rsidRPr="004739B2" w:rsidRDefault="008C2F77" w:rsidP="00AD39A5">
            <w:pPr>
              <w:rPr>
                <w:rFonts w:ascii="Times New Roman" w:hAnsi="Times New Roman" w:cs="Times New Roman"/>
                <w:sz w:val="24"/>
                <w:szCs w:val="24"/>
                <w:lang w:val="ru-RU"/>
              </w:rPr>
            </w:pPr>
            <w:r w:rsidRPr="008C2F77">
              <w:rPr>
                <w:rFonts w:ascii="Times New Roman" w:hAnsi="Times New Roman" w:cs="Times New Roman"/>
                <w:sz w:val="24"/>
                <w:szCs w:val="24"/>
                <w:lang w:val="ru-RU"/>
              </w:rPr>
              <w:t>2 474 500,00</w:t>
            </w:r>
            <w:r>
              <w:rPr>
                <w:rFonts w:ascii="Times New Roman" w:hAnsi="Times New Roman" w:cs="Times New Roman"/>
                <w:sz w:val="24"/>
                <w:szCs w:val="24"/>
                <w:lang w:val="ru-RU"/>
              </w:rPr>
              <w:t xml:space="preserve"> </w:t>
            </w:r>
            <w:r w:rsidR="00AD617D">
              <w:rPr>
                <w:rFonts w:ascii="Times New Roman" w:hAnsi="Times New Roman" w:cs="Times New Roman"/>
                <w:sz w:val="24"/>
                <w:szCs w:val="24"/>
                <w:lang w:val="ru-RU"/>
              </w:rPr>
              <w:t>г</w:t>
            </w:r>
            <w:r w:rsidR="00FB46D1">
              <w:rPr>
                <w:rFonts w:ascii="Times New Roman" w:hAnsi="Times New Roman" w:cs="Times New Roman"/>
                <w:sz w:val="24"/>
                <w:szCs w:val="24"/>
                <w:lang w:val="ru-RU"/>
              </w:rPr>
              <w:t>рн</w:t>
            </w:r>
            <w:r w:rsidR="00AD617D">
              <w:rPr>
                <w:rFonts w:ascii="Times New Roman" w:hAnsi="Times New Roman" w:cs="Times New Roman"/>
                <w:sz w:val="24"/>
                <w:szCs w:val="24"/>
                <w:lang w:val="ru-RU"/>
              </w:rPr>
              <w:t>.</w:t>
            </w:r>
            <w:r w:rsidR="00FB46D1">
              <w:rPr>
                <w:rFonts w:ascii="Times New Roman" w:hAnsi="Times New Roman" w:cs="Times New Roman"/>
                <w:sz w:val="24"/>
                <w:szCs w:val="24"/>
                <w:lang w:val="ru-RU"/>
              </w:rPr>
              <w:t xml:space="preserve"> з ПДВ</w:t>
            </w:r>
          </w:p>
        </w:tc>
      </w:tr>
      <w:tr w:rsidR="002E523A" w:rsidRPr="002E523A" w14:paraId="6DB4BAD5" w14:textId="77777777" w:rsidTr="002A241D">
        <w:tc>
          <w:tcPr>
            <w:tcW w:w="3795" w:type="dxa"/>
          </w:tcPr>
          <w:p w14:paraId="2C1832C0" w14:textId="44CE772D" w:rsidR="002E523A" w:rsidRPr="002E523A" w:rsidRDefault="002E523A" w:rsidP="00AD39A5">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65" w:type="dxa"/>
          </w:tcPr>
          <w:p w14:paraId="22745352" w14:textId="77777777" w:rsidR="00FE3C60" w:rsidRPr="00225E0E" w:rsidRDefault="00FE3C60" w:rsidP="002832DC">
            <w:pPr>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Технічні та якісні характеристики предмета закупівлі визначено відповідно до потреб Центру з дотриманням норм та принципів Закону України «Про публічні закупівлі».</w:t>
            </w:r>
          </w:p>
          <w:p w14:paraId="375FB522" w14:textId="05423D1E" w:rsidR="002E523A" w:rsidRPr="00FE3C60" w:rsidRDefault="00FE3C60" w:rsidP="002832DC">
            <w:pPr>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Інформація про технічні, якісні та інші характеристики предмета закупівлі </w:t>
            </w:r>
            <w:r w:rsidR="00703E60">
              <w:rPr>
                <w:rFonts w:ascii="Times New Roman" w:eastAsia="Times New Roman" w:hAnsi="Times New Roman" w:cs="Times New Roman"/>
                <w:sz w:val="24"/>
                <w:szCs w:val="24"/>
              </w:rPr>
              <w:t>вказана в</w:t>
            </w:r>
            <w:r w:rsidRPr="00225E0E">
              <w:rPr>
                <w:rFonts w:ascii="Times New Roman" w:eastAsia="Times New Roman" w:hAnsi="Times New Roman" w:cs="Times New Roman"/>
                <w:sz w:val="24"/>
                <w:szCs w:val="24"/>
              </w:rPr>
              <w:t xml:space="preserve"> </w:t>
            </w:r>
            <w:r w:rsidRPr="00703E60">
              <w:rPr>
                <w:rFonts w:ascii="Times New Roman" w:eastAsia="Times New Roman" w:hAnsi="Times New Roman" w:cs="Times New Roman"/>
                <w:b/>
                <w:i/>
                <w:sz w:val="24"/>
                <w:szCs w:val="24"/>
              </w:rPr>
              <w:t>Додатк</w:t>
            </w:r>
            <w:r w:rsidR="00703E60" w:rsidRPr="00703E60">
              <w:rPr>
                <w:rFonts w:ascii="Times New Roman" w:eastAsia="Times New Roman" w:hAnsi="Times New Roman" w:cs="Times New Roman"/>
                <w:b/>
                <w:i/>
                <w:sz w:val="24"/>
                <w:szCs w:val="24"/>
              </w:rPr>
              <w:t xml:space="preserve">у </w:t>
            </w:r>
            <w:r w:rsidRPr="00703E60">
              <w:rPr>
                <w:rFonts w:ascii="Times New Roman" w:eastAsia="Times New Roman" w:hAnsi="Times New Roman" w:cs="Times New Roman"/>
                <w:b/>
                <w:i/>
                <w:sz w:val="24"/>
                <w:szCs w:val="24"/>
              </w:rPr>
              <w:t xml:space="preserve">№ </w:t>
            </w:r>
            <w:r w:rsidR="00703E60" w:rsidRPr="00703E60">
              <w:rPr>
                <w:rFonts w:ascii="Times New Roman" w:eastAsia="Times New Roman" w:hAnsi="Times New Roman" w:cs="Times New Roman"/>
                <w:b/>
                <w:i/>
                <w:sz w:val="24"/>
                <w:szCs w:val="24"/>
              </w:rPr>
              <w:t>3</w:t>
            </w:r>
            <w:r w:rsidRPr="00225E0E">
              <w:rPr>
                <w:rFonts w:ascii="Times New Roman" w:eastAsia="Times New Roman" w:hAnsi="Times New Roman" w:cs="Times New Roman"/>
                <w:sz w:val="24"/>
                <w:szCs w:val="24"/>
              </w:rPr>
              <w:t xml:space="preserve"> до тендерної документації.</w:t>
            </w:r>
          </w:p>
        </w:tc>
      </w:tr>
      <w:tr w:rsidR="002E523A" w:rsidRPr="002E523A" w14:paraId="747DF83D" w14:textId="77777777" w:rsidTr="002A241D">
        <w:tc>
          <w:tcPr>
            <w:tcW w:w="3795" w:type="dxa"/>
          </w:tcPr>
          <w:p w14:paraId="49706348" w14:textId="36F45A5E" w:rsidR="002E523A" w:rsidRPr="002E523A" w:rsidRDefault="002E523A" w:rsidP="00AD39A5">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65" w:type="dxa"/>
          </w:tcPr>
          <w:p w14:paraId="55844108" w14:textId="77777777" w:rsidR="00FE3C60" w:rsidRPr="00225E0E" w:rsidRDefault="00A64DCA" w:rsidP="00AD39A5">
            <w:pPr>
              <w:pStyle w:val="rvps2"/>
              <w:shd w:val="clear" w:color="auto" w:fill="FFFFFF"/>
              <w:spacing w:before="0" w:beforeAutospacing="0" w:after="150" w:afterAutospacing="0"/>
              <w:ind w:firstLine="567"/>
              <w:jc w:val="both"/>
            </w:pPr>
            <w:r w:rsidRPr="00A64DCA">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w:t>
            </w:r>
            <w:r w:rsidRPr="00A64DCA">
              <w:lastRenderedPageBreak/>
              <w:t>здійснювалося із застосуванням одного з методів вищевказаного порядку, а саме</w:t>
            </w:r>
            <w:r w:rsidR="004739B2" w:rsidRPr="004739B2">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w:t>
            </w:r>
            <w:r w:rsidR="00FE3C60">
              <w:t xml:space="preserve">й системі закупівель «Прозоро», </w:t>
            </w:r>
            <w:r w:rsidR="00FE3C60" w:rsidRPr="00225E0E">
              <w:t xml:space="preserve">Державна установа «Центр громадського здоров’я Міністерства охорони здоров’я України (далі – Центр) в рамках реалізації грантової угоди </w:t>
            </w:r>
            <w:proofErr w:type="spellStart"/>
            <w:r w:rsidR="00FE3C60" w:rsidRPr="00225E0E">
              <w:t>Direct</w:t>
            </w:r>
            <w:proofErr w:type="spellEnd"/>
            <w:r w:rsidR="00FE3C60" w:rsidRPr="00225E0E">
              <w:t xml:space="preserve"> </w:t>
            </w:r>
            <w:proofErr w:type="spellStart"/>
            <w:r w:rsidR="00FE3C60" w:rsidRPr="00225E0E">
              <w:t>Relief</w:t>
            </w:r>
            <w:proofErr w:type="spellEnd"/>
            <w:r w:rsidR="00FE3C60" w:rsidRPr="00225E0E">
              <w:t>, надіслала запити щодо визначення очікуваної вартості предмета закупівлі до 4 (чотирьох) потенційних Учасників ринку та отримала 4 (чотири) комерційні пропозиції.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6C9C2227" w14:textId="77777777" w:rsidR="00FE3C60" w:rsidRPr="00225E0E" w:rsidRDefault="00FE3C60" w:rsidP="00AD39A5">
            <w:pPr>
              <w:shd w:val="clear" w:color="auto" w:fill="FFFFFF"/>
              <w:spacing w:before="150" w:after="150"/>
              <w:ind w:firstLine="567"/>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tbl>
            <w:tblPr>
              <w:tblW w:w="6049"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897"/>
              <w:gridCol w:w="619"/>
              <w:gridCol w:w="133"/>
              <w:gridCol w:w="4400"/>
            </w:tblGrid>
            <w:tr w:rsidR="00FE3C60" w:rsidRPr="00225E0E" w14:paraId="646463E7" w14:textId="77777777" w:rsidTr="002A241D">
              <w:trPr>
                <w:trHeight w:val="239"/>
              </w:trPr>
              <w:tc>
                <w:tcPr>
                  <w:tcW w:w="897" w:type="dxa"/>
                  <w:tcBorders>
                    <w:top w:val="nil"/>
                    <w:left w:val="nil"/>
                    <w:bottom w:val="nil"/>
                    <w:right w:val="nil"/>
                  </w:tcBorders>
                  <w:hideMark/>
                </w:tcPr>
                <w:p w14:paraId="3CD71A18" w14:textId="77777777" w:rsidR="00FE3C60" w:rsidRPr="00225E0E" w:rsidRDefault="00FE3C60" w:rsidP="00221865">
                  <w:pPr>
                    <w:spacing w:after="0" w:line="240" w:lineRule="auto"/>
                    <w:ind w:firstLine="567"/>
                    <w:rPr>
                      <w:rFonts w:ascii="Times New Roman" w:eastAsia="Times New Roman" w:hAnsi="Times New Roman" w:cs="Times New Roman"/>
                      <w:sz w:val="24"/>
                      <w:szCs w:val="24"/>
                    </w:rPr>
                  </w:pPr>
                  <w:bookmarkStart w:id="1" w:name="n61"/>
                  <w:bookmarkEnd w:id="1"/>
                  <w:r w:rsidRPr="00225E0E">
                    <w:rPr>
                      <w:rFonts w:ascii="Times New Roman" w:eastAsia="Times New Roman" w:hAnsi="Times New Roman" w:cs="Times New Roman"/>
                      <w:sz w:val="24"/>
                      <w:szCs w:val="24"/>
                    </w:rPr>
                    <w:t>де:</w:t>
                  </w:r>
                </w:p>
              </w:tc>
              <w:tc>
                <w:tcPr>
                  <w:tcW w:w="619" w:type="dxa"/>
                  <w:tcBorders>
                    <w:top w:val="nil"/>
                    <w:left w:val="nil"/>
                    <w:bottom w:val="nil"/>
                    <w:right w:val="nil"/>
                  </w:tcBorders>
                  <w:hideMark/>
                </w:tcPr>
                <w:p w14:paraId="2310E22A" w14:textId="77777777" w:rsidR="00FE3C60" w:rsidRPr="00225E0E" w:rsidRDefault="00FE3C60" w:rsidP="00221865">
                  <w:pPr>
                    <w:spacing w:after="0" w:line="240" w:lineRule="auto"/>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p>
              </w:tc>
              <w:tc>
                <w:tcPr>
                  <w:tcW w:w="133" w:type="dxa"/>
                  <w:tcBorders>
                    <w:top w:val="nil"/>
                    <w:left w:val="nil"/>
                    <w:bottom w:val="nil"/>
                    <w:right w:val="nil"/>
                  </w:tcBorders>
                  <w:hideMark/>
                </w:tcPr>
                <w:p w14:paraId="59C117C2" w14:textId="77777777" w:rsidR="00FE3C60" w:rsidRPr="00225E0E" w:rsidRDefault="00FE3C60" w:rsidP="00221865">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4400" w:type="dxa"/>
                  <w:tcBorders>
                    <w:top w:val="nil"/>
                    <w:left w:val="nil"/>
                    <w:bottom w:val="nil"/>
                    <w:right w:val="nil"/>
                  </w:tcBorders>
                  <w:hideMark/>
                </w:tcPr>
                <w:p w14:paraId="5FB957A6" w14:textId="77777777" w:rsidR="00FE3C60" w:rsidRPr="00225E0E" w:rsidRDefault="00FE3C60" w:rsidP="00221865">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очікувана ціна за одиницю;</w:t>
                  </w:r>
                </w:p>
              </w:tc>
            </w:tr>
            <w:tr w:rsidR="00FE3C60" w:rsidRPr="00225E0E" w14:paraId="542A449C" w14:textId="77777777" w:rsidTr="002A241D">
              <w:trPr>
                <w:trHeight w:val="492"/>
              </w:trPr>
              <w:tc>
                <w:tcPr>
                  <w:tcW w:w="897" w:type="dxa"/>
                  <w:tcBorders>
                    <w:top w:val="nil"/>
                    <w:left w:val="nil"/>
                    <w:bottom w:val="nil"/>
                    <w:right w:val="nil"/>
                  </w:tcBorders>
                  <w:hideMark/>
                </w:tcPr>
                <w:p w14:paraId="7A5984A2" w14:textId="77777777" w:rsidR="00FE3C60" w:rsidRPr="00225E0E" w:rsidRDefault="00FE3C60" w:rsidP="00221865">
                  <w:pPr>
                    <w:spacing w:after="0" w:line="240" w:lineRule="auto"/>
                    <w:ind w:firstLine="567"/>
                    <w:rPr>
                      <w:rFonts w:ascii="Times New Roman" w:eastAsia="Times New Roman" w:hAnsi="Times New Roman" w:cs="Times New Roman"/>
                      <w:sz w:val="24"/>
                      <w:szCs w:val="24"/>
                    </w:rPr>
                  </w:pPr>
                </w:p>
              </w:tc>
              <w:tc>
                <w:tcPr>
                  <w:tcW w:w="619" w:type="dxa"/>
                  <w:tcBorders>
                    <w:top w:val="nil"/>
                    <w:left w:val="nil"/>
                    <w:bottom w:val="nil"/>
                    <w:right w:val="nil"/>
                  </w:tcBorders>
                  <w:hideMark/>
                </w:tcPr>
                <w:p w14:paraId="57423462" w14:textId="77777777" w:rsidR="00FE3C60" w:rsidRPr="00225E0E" w:rsidRDefault="00FE3C60" w:rsidP="00221865">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Ц1, </w:t>
                  </w:r>
                  <w:proofErr w:type="spellStart"/>
                  <w:r w:rsidRPr="00225E0E">
                    <w:rPr>
                      <w:rFonts w:ascii="Times New Roman" w:eastAsia="Times New Roman" w:hAnsi="Times New Roman" w:cs="Times New Roman"/>
                      <w:sz w:val="24"/>
                      <w:szCs w:val="24"/>
                    </w:rPr>
                    <w:t>Цк</w:t>
                  </w:r>
                  <w:proofErr w:type="spellEnd"/>
                </w:p>
              </w:tc>
              <w:tc>
                <w:tcPr>
                  <w:tcW w:w="133" w:type="dxa"/>
                  <w:tcBorders>
                    <w:top w:val="nil"/>
                    <w:left w:val="nil"/>
                    <w:bottom w:val="nil"/>
                    <w:right w:val="nil"/>
                  </w:tcBorders>
                  <w:hideMark/>
                </w:tcPr>
                <w:p w14:paraId="21E0856B" w14:textId="77777777" w:rsidR="00FE3C60" w:rsidRPr="00225E0E" w:rsidRDefault="00FE3C60" w:rsidP="00221865">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4400" w:type="dxa"/>
                  <w:tcBorders>
                    <w:top w:val="nil"/>
                    <w:left w:val="nil"/>
                    <w:bottom w:val="nil"/>
                    <w:right w:val="nil"/>
                  </w:tcBorders>
                  <w:hideMark/>
                </w:tcPr>
                <w:p w14:paraId="3D6B3057" w14:textId="77777777" w:rsidR="00FE3C60" w:rsidRPr="00225E0E" w:rsidRDefault="00FE3C60" w:rsidP="00221865">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ціни, отримані з відкритих джерел інформації, приведені до єдиних умов;</w:t>
                  </w:r>
                </w:p>
              </w:tc>
            </w:tr>
            <w:tr w:rsidR="00FE3C60" w:rsidRPr="00225E0E" w14:paraId="767D97F5" w14:textId="77777777" w:rsidTr="002A241D">
              <w:trPr>
                <w:trHeight w:val="57"/>
              </w:trPr>
              <w:tc>
                <w:tcPr>
                  <w:tcW w:w="897" w:type="dxa"/>
                  <w:tcBorders>
                    <w:top w:val="nil"/>
                    <w:left w:val="nil"/>
                    <w:bottom w:val="nil"/>
                    <w:right w:val="nil"/>
                  </w:tcBorders>
                  <w:hideMark/>
                </w:tcPr>
                <w:p w14:paraId="7496E7B1" w14:textId="77777777" w:rsidR="00FE3C60" w:rsidRPr="00225E0E" w:rsidRDefault="00FE3C60" w:rsidP="00221865">
                  <w:pPr>
                    <w:spacing w:after="0" w:line="240" w:lineRule="auto"/>
                    <w:ind w:firstLine="567"/>
                    <w:rPr>
                      <w:rFonts w:ascii="Times New Roman" w:eastAsia="Times New Roman" w:hAnsi="Times New Roman" w:cs="Times New Roman"/>
                      <w:sz w:val="24"/>
                      <w:szCs w:val="24"/>
                    </w:rPr>
                  </w:pPr>
                </w:p>
              </w:tc>
              <w:tc>
                <w:tcPr>
                  <w:tcW w:w="619" w:type="dxa"/>
                  <w:tcBorders>
                    <w:top w:val="nil"/>
                    <w:left w:val="nil"/>
                    <w:bottom w:val="nil"/>
                    <w:right w:val="nil"/>
                  </w:tcBorders>
                  <w:hideMark/>
                </w:tcPr>
                <w:p w14:paraId="5C435507" w14:textId="77777777" w:rsidR="00FE3C60" w:rsidRPr="00225E0E" w:rsidRDefault="00FE3C60" w:rsidP="00221865">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К</w:t>
                  </w:r>
                </w:p>
              </w:tc>
              <w:tc>
                <w:tcPr>
                  <w:tcW w:w="133" w:type="dxa"/>
                  <w:tcBorders>
                    <w:top w:val="nil"/>
                    <w:left w:val="nil"/>
                    <w:bottom w:val="nil"/>
                    <w:right w:val="nil"/>
                  </w:tcBorders>
                  <w:hideMark/>
                </w:tcPr>
                <w:p w14:paraId="1E21E4C2" w14:textId="77777777" w:rsidR="00FE3C60" w:rsidRPr="00225E0E" w:rsidRDefault="00FE3C60" w:rsidP="00221865">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4400" w:type="dxa"/>
                  <w:tcBorders>
                    <w:top w:val="nil"/>
                    <w:left w:val="nil"/>
                    <w:bottom w:val="nil"/>
                    <w:right w:val="nil"/>
                  </w:tcBorders>
                  <w:hideMark/>
                </w:tcPr>
                <w:p w14:paraId="007327AE" w14:textId="77777777" w:rsidR="00FE3C60" w:rsidRDefault="00FE3C60" w:rsidP="00221865">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кількість цін, отриманих з відкритих джерел інформації; </w:t>
                  </w:r>
                </w:p>
                <w:p w14:paraId="15519995" w14:textId="0F0CFDD9" w:rsidR="00FE3C60" w:rsidRPr="00225E0E" w:rsidRDefault="00FE3C60" w:rsidP="00221865">
                  <w:pPr>
                    <w:spacing w:after="0" w:line="240" w:lineRule="auto"/>
                    <w:rPr>
                      <w:rFonts w:ascii="Times New Roman" w:eastAsia="Times New Roman" w:hAnsi="Times New Roman" w:cs="Times New Roman"/>
                      <w:sz w:val="24"/>
                      <w:szCs w:val="24"/>
                    </w:rPr>
                  </w:pPr>
                </w:p>
              </w:tc>
            </w:tr>
          </w:tbl>
          <w:p w14:paraId="03467853" w14:textId="1A8AF4D9" w:rsidR="00FE3C60" w:rsidRPr="00225E0E" w:rsidRDefault="00FE3C60" w:rsidP="00AD39A5">
            <w:pPr>
              <w:spacing w:before="150" w:after="150"/>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Pr>
                <w:rFonts w:ascii="Times New Roman" w:eastAsia="Times New Roman" w:hAnsi="Times New Roman" w:cs="Times New Roman"/>
                <w:sz w:val="24"/>
                <w:szCs w:val="24"/>
              </w:rPr>
              <w:t xml:space="preserve">4 </w:t>
            </w:r>
            <w:r w:rsidRPr="00225E0E">
              <w:rPr>
                <w:rFonts w:ascii="Times New Roman" w:eastAsia="Times New Roman" w:hAnsi="Times New Roman" w:cs="Times New Roman"/>
                <w:sz w:val="24"/>
                <w:szCs w:val="24"/>
              </w:rPr>
              <w:t>(чотирьох) Учасників:</w:t>
            </w:r>
          </w:p>
          <w:p w14:paraId="4182C8F7" w14:textId="33F37485" w:rsidR="00FE3C60" w:rsidRPr="00225E0E" w:rsidRDefault="00FE3C60" w:rsidP="00AD39A5">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sidR="008F3C5D">
              <w:rPr>
                <w:rFonts w:ascii="Times New Roman" w:eastAsia="Times New Roman" w:hAnsi="Times New Roman" w:cs="Times New Roman"/>
                <w:sz w:val="24"/>
                <w:szCs w:val="24"/>
                <w:lang w:val="en-US"/>
              </w:rPr>
              <w:t>53</w:t>
            </w:r>
            <w:r w:rsidR="00E944D0">
              <w:rPr>
                <w:rFonts w:ascii="Times New Roman" w:eastAsia="Times New Roman" w:hAnsi="Times New Roman" w:cs="Times New Roman"/>
                <w:sz w:val="24"/>
                <w:szCs w:val="24"/>
              </w:rPr>
              <w:t>,00</w:t>
            </w:r>
            <w:r w:rsidR="008F3C5D">
              <w:rPr>
                <w:rFonts w:ascii="Times New Roman" w:eastAsia="Times New Roman" w:hAnsi="Times New Roman" w:cs="Times New Roman"/>
                <w:sz w:val="24"/>
                <w:szCs w:val="24"/>
                <w:lang w:val="en-US"/>
              </w:rPr>
              <w:t>+</w:t>
            </w:r>
            <w:r w:rsidR="00E944D0">
              <w:rPr>
                <w:rFonts w:ascii="Times New Roman" w:eastAsia="Times New Roman" w:hAnsi="Times New Roman" w:cs="Times New Roman"/>
                <w:sz w:val="24"/>
                <w:szCs w:val="24"/>
                <w:lang w:val="en-US"/>
              </w:rPr>
              <w:t>50</w:t>
            </w:r>
            <w:r w:rsidR="00E944D0">
              <w:rPr>
                <w:rFonts w:ascii="Times New Roman" w:eastAsia="Times New Roman" w:hAnsi="Times New Roman" w:cs="Times New Roman"/>
                <w:sz w:val="24"/>
                <w:szCs w:val="24"/>
              </w:rPr>
              <w:t>,00</w:t>
            </w:r>
            <w:r w:rsidRPr="00225E0E">
              <w:rPr>
                <w:rFonts w:ascii="Times New Roman" w:eastAsia="Times New Roman" w:hAnsi="Times New Roman" w:cs="Times New Roman"/>
                <w:sz w:val="24"/>
                <w:szCs w:val="24"/>
              </w:rPr>
              <w:t xml:space="preserve"> грн</w:t>
            </w:r>
            <w:r w:rsidR="00566634">
              <w:rPr>
                <w:rFonts w:ascii="Times New Roman" w:eastAsia="Times New Roman" w:hAnsi="Times New Roman" w:cs="Times New Roman"/>
                <w:sz w:val="24"/>
                <w:szCs w:val="24"/>
              </w:rPr>
              <w:t>./л.</w:t>
            </w:r>
            <w:r w:rsidRPr="00225E0E">
              <w:rPr>
                <w:rFonts w:ascii="Times New Roman" w:eastAsia="Times New Roman" w:hAnsi="Times New Roman" w:cs="Times New Roman"/>
                <w:sz w:val="24"/>
                <w:szCs w:val="24"/>
              </w:rPr>
              <w:t xml:space="preserve"> з ПДВ</w:t>
            </w:r>
          </w:p>
          <w:p w14:paraId="51648A24" w14:textId="629B9453" w:rsidR="00FE3C60" w:rsidRPr="00225E0E" w:rsidRDefault="00FE3C60" w:rsidP="00AD39A5">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2 – </w:t>
            </w:r>
            <w:r w:rsidR="00E944D0">
              <w:rPr>
                <w:rFonts w:ascii="Times New Roman" w:eastAsia="Times New Roman" w:hAnsi="Times New Roman" w:cs="Times New Roman"/>
                <w:sz w:val="24"/>
                <w:szCs w:val="24"/>
                <w:lang w:val="en-US"/>
              </w:rPr>
              <w:t>51</w:t>
            </w:r>
            <w:r w:rsidR="00E944D0">
              <w:rPr>
                <w:rFonts w:ascii="Times New Roman" w:eastAsia="Times New Roman" w:hAnsi="Times New Roman" w:cs="Times New Roman"/>
                <w:sz w:val="24"/>
                <w:szCs w:val="24"/>
              </w:rPr>
              <w:t>,00</w:t>
            </w:r>
            <w:r w:rsidR="00E944D0">
              <w:rPr>
                <w:rFonts w:ascii="Times New Roman" w:eastAsia="Times New Roman" w:hAnsi="Times New Roman" w:cs="Times New Roman"/>
                <w:sz w:val="24"/>
                <w:szCs w:val="24"/>
                <w:lang w:val="en-US"/>
              </w:rPr>
              <w:t>+48</w:t>
            </w:r>
            <w:r w:rsidR="00E944D0">
              <w:rPr>
                <w:rFonts w:ascii="Times New Roman" w:eastAsia="Times New Roman" w:hAnsi="Times New Roman" w:cs="Times New Roman"/>
                <w:sz w:val="24"/>
                <w:szCs w:val="24"/>
              </w:rPr>
              <w:t>,00</w:t>
            </w:r>
            <w:r w:rsidRPr="00225E0E">
              <w:rPr>
                <w:rFonts w:ascii="Times New Roman" w:eastAsia="Times New Roman" w:hAnsi="Times New Roman" w:cs="Times New Roman"/>
                <w:sz w:val="24"/>
                <w:szCs w:val="24"/>
              </w:rPr>
              <w:t xml:space="preserve"> </w:t>
            </w:r>
            <w:r w:rsidR="00566634" w:rsidRPr="00225E0E">
              <w:rPr>
                <w:rFonts w:ascii="Times New Roman" w:eastAsia="Times New Roman" w:hAnsi="Times New Roman" w:cs="Times New Roman"/>
                <w:sz w:val="24"/>
                <w:szCs w:val="24"/>
              </w:rPr>
              <w:t>грн</w:t>
            </w:r>
            <w:r w:rsidR="00566634">
              <w:rPr>
                <w:rFonts w:ascii="Times New Roman" w:eastAsia="Times New Roman" w:hAnsi="Times New Roman" w:cs="Times New Roman"/>
                <w:sz w:val="24"/>
                <w:szCs w:val="24"/>
              </w:rPr>
              <w:t>./л.</w:t>
            </w:r>
            <w:r w:rsidRPr="00225E0E">
              <w:rPr>
                <w:rFonts w:ascii="Times New Roman" w:eastAsia="Times New Roman" w:hAnsi="Times New Roman" w:cs="Times New Roman"/>
                <w:sz w:val="24"/>
                <w:szCs w:val="24"/>
              </w:rPr>
              <w:t xml:space="preserve"> з ПДВ</w:t>
            </w:r>
          </w:p>
          <w:p w14:paraId="191472D4" w14:textId="6AC5C25F" w:rsidR="00FE3C60" w:rsidRPr="00225E0E" w:rsidRDefault="00FE3C60" w:rsidP="00AD39A5">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3 – </w:t>
            </w:r>
            <w:r w:rsidR="00E944D0">
              <w:rPr>
                <w:rFonts w:ascii="Times New Roman" w:eastAsia="Times New Roman" w:hAnsi="Times New Roman" w:cs="Times New Roman"/>
                <w:sz w:val="24"/>
                <w:szCs w:val="24"/>
                <w:lang w:val="en-US"/>
              </w:rPr>
              <w:t>51</w:t>
            </w:r>
            <w:r w:rsidR="00E944D0">
              <w:rPr>
                <w:rFonts w:ascii="Times New Roman" w:eastAsia="Times New Roman" w:hAnsi="Times New Roman" w:cs="Times New Roman"/>
                <w:sz w:val="24"/>
                <w:szCs w:val="24"/>
              </w:rPr>
              <w:t>,00</w:t>
            </w:r>
            <w:r w:rsidR="00E944D0">
              <w:rPr>
                <w:rFonts w:ascii="Times New Roman" w:eastAsia="Times New Roman" w:hAnsi="Times New Roman" w:cs="Times New Roman"/>
                <w:sz w:val="24"/>
                <w:szCs w:val="24"/>
                <w:lang w:val="en-US"/>
              </w:rPr>
              <w:t>+48</w:t>
            </w:r>
            <w:r w:rsidR="00E944D0">
              <w:rPr>
                <w:rFonts w:ascii="Times New Roman" w:eastAsia="Times New Roman" w:hAnsi="Times New Roman" w:cs="Times New Roman"/>
                <w:sz w:val="24"/>
                <w:szCs w:val="24"/>
              </w:rPr>
              <w:t>,00</w:t>
            </w:r>
            <w:r w:rsidRPr="00225E0E">
              <w:rPr>
                <w:rFonts w:ascii="Times New Roman" w:eastAsia="Times New Roman" w:hAnsi="Times New Roman" w:cs="Times New Roman"/>
                <w:sz w:val="24"/>
                <w:szCs w:val="24"/>
              </w:rPr>
              <w:t xml:space="preserve"> </w:t>
            </w:r>
            <w:r w:rsidR="00566634" w:rsidRPr="00225E0E">
              <w:rPr>
                <w:rFonts w:ascii="Times New Roman" w:eastAsia="Times New Roman" w:hAnsi="Times New Roman" w:cs="Times New Roman"/>
                <w:sz w:val="24"/>
                <w:szCs w:val="24"/>
              </w:rPr>
              <w:t>грн</w:t>
            </w:r>
            <w:r w:rsidR="00566634">
              <w:rPr>
                <w:rFonts w:ascii="Times New Roman" w:eastAsia="Times New Roman" w:hAnsi="Times New Roman" w:cs="Times New Roman"/>
                <w:sz w:val="24"/>
                <w:szCs w:val="24"/>
              </w:rPr>
              <w:t>./л.</w:t>
            </w:r>
            <w:r w:rsidRPr="00225E0E">
              <w:rPr>
                <w:rFonts w:ascii="Times New Roman" w:eastAsia="Times New Roman" w:hAnsi="Times New Roman" w:cs="Times New Roman"/>
                <w:sz w:val="24"/>
                <w:szCs w:val="24"/>
              </w:rPr>
              <w:t xml:space="preserve"> з ПДВ</w:t>
            </w:r>
          </w:p>
          <w:p w14:paraId="4085EA22" w14:textId="1007782A" w:rsidR="00FE3C60" w:rsidRPr="00225E0E" w:rsidRDefault="00FE3C60" w:rsidP="00AD39A5">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4 – </w:t>
            </w:r>
            <w:r w:rsidR="00E944D0">
              <w:rPr>
                <w:rFonts w:ascii="Times New Roman" w:eastAsia="Times New Roman" w:hAnsi="Times New Roman" w:cs="Times New Roman"/>
                <w:sz w:val="24"/>
                <w:szCs w:val="24"/>
                <w:lang w:val="en-US"/>
              </w:rPr>
              <w:t>53</w:t>
            </w:r>
            <w:r w:rsidR="00E944D0">
              <w:rPr>
                <w:rFonts w:ascii="Times New Roman" w:eastAsia="Times New Roman" w:hAnsi="Times New Roman" w:cs="Times New Roman"/>
                <w:sz w:val="24"/>
                <w:szCs w:val="24"/>
              </w:rPr>
              <w:t>,00</w:t>
            </w:r>
            <w:r w:rsidR="00E944D0">
              <w:rPr>
                <w:rFonts w:ascii="Times New Roman" w:eastAsia="Times New Roman" w:hAnsi="Times New Roman" w:cs="Times New Roman"/>
                <w:sz w:val="24"/>
                <w:szCs w:val="24"/>
                <w:lang w:val="en-US"/>
              </w:rPr>
              <w:t>+50</w:t>
            </w:r>
            <w:r w:rsidR="00E944D0">
              <w:rPr>
                <w:rFonts w:ascii="Times New Roman" w:eastAsia="Times New Roman" w:hAnsi="Times New Roman" w:cs="Times New Roman"/>
                <w:sz w:val="24"/>
                <w:szCs w:val="24"/>
              </w:rPr>
              <w:t>,00</w:t>
            </w:r>
            <w:r w:rsidRPr="00225E0E">
              <w:rPr>
                <w:rFonts w:ascii="Times New Roman" w:eastAsia="Times New Roman" w:hAnsi="Times New Roman" w:cs="Times New Roman"/>
                <w:sz w:val="24"/>
                <w:szCs w:val="24"/>
              </w:rPr>
              <w:t xml:space="preserve"> </w:t>
            </w:r>
            <w:r w:rsidR="00566634" w:rsidRPr="00225E0E">
              <w:rPr>
                <w:rFonts w:ascii="Times New Roman" w:eastAsia="Times New Roman" w:hAnsi="Times New Roman" w:cs="Times New Roman"/>
                <w:sz w:val="24"/>
                <w:szCs w:val="24"/>
              </w:rPr>
              <w:t>грн</w:t>
            </w:r>
            <w:r w:rsidR="00566634">
              <w:rPr>
                <w:rFonts w:ascii="Times New Roman" w:eastAsia="Times New Roman" w:hAnsi="Times New Roman" w:cs="Times New Roman"/>
                <w:sz w:val="24"/>
                <w:szCs w:val="24"/>
              </w:rPr>
              <w:t>./л.</w:t>
            </w:r>
            <w:r w:rsidRPr="00225E0E">
              <w:rPr>
                <w:rFonts w:ascii="Times New Roman" w:eastAsia="Times New Roman" w:hAnsi="Times New Roman" w:cs="Times New Roman"/>
                <w:sz w:val="24"/>
                <w:szCs w:val="24"/>
              </w:rPr>
              <w:t xml:space="preserve"> з ПДВ</w:t>
            </w:r>
          </w:p>
          <w:p w14:paraId="6C740040" w14:textId="77777777" w:rsidR="00FE3C60" w:rsidRPr="00225E0E" w:rsidRDefault="00FE3C60" w:rsidP="00AD39A5">
            <w:pPr>
              <w:ind w:firstLine="567"/>
              <w:jc w:val="both"/>
              <w:rPr>
                <w:rFonts w:ascii="Times New Roman" w:eastAsia="Times New Roman" w:hAnsi="Times New Roman" w:cs="Times New Roman"/>
                <w:sz w:val="24"/>
                <w:szCs w:val="24"/>
              </w:rPr>
            </w:pPr>
          </w:p>
          <w:p w14:paraId="17FF0CD2" w14:textId="5A72DE1B" w:rsidR="00FE3C60" w:rsidRDefault="00FE3C60" w:rsidP="00AD39A5">
            <w:pPr>
              <w:shd w:val="clear" w:color="auto" w:fill="FFFFFF"/>
              <w:rPr>
                <w:rFonts w:ascii="Times New Roman" w:eastAsia="Times New Roman" w:hAnsi="Times New Roman" w:cs="Times New Roman"/>
                <w:b/>
                <w:bCs/>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w:t>
            </w:r>
            <w:r w:rsidR="00E944D0">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w:t>
            </w:r>
            <w:r w:rsidR="00E944D0">
              <w:rPr>
                <w:rFonts w:ascii="Times New Roman" w:eastAsia="Times New Roman" w:hAnsi="Times New Roman" w:cs="Times New Roman"/>
                <w:sz w:val="24"/>
                <w:szCs w:val="24"/>
                <w:lang w:val="en-US"/>
              </w:rPr>
              <w:t>53</w:t>
            </w:r>
            <w:r w:rsidR="00E944D0">
              <w:rPr>
                <w:rFonts w:ascii="Times New Roman" w:eastAsia="Times New Roman" w:hAnsi="Times New Roman" w:cs="Times New Roman"/>
                <w:sz w:val="24"/>
                <w:szCs w:val="24"/>
              </w:rPr>
              <w:t>,00</w:t>
            </w:r>
            <w:r w:rsidR="00E944D0">
              <w:rPr>
                <w:rFonts w:ascii="Times New Roman" w:eastAsia="Times New Roman" w:hAnsi="Times New Roman" w:cs="Times New Roman"/>
                <w:sz w:val="24"/>
                <w:szCs w:val="24"/>
                <w:lang w:val="en-US"/>
              </w:rPr>
              <w:t>+50</w:t>
            </w:r>
            <w:r w:rsidR="00E944D0">
              <w:rPr>
                <w:rFonts w:ascii="Times New Roman" w:eastAsia="Times New Roman" w:hAnsi="Times New Roman" w:cs="Times New Roman"/>
                <w:sz w:val="24"/>
                <w:szCs w:val="24"/>
              </w:rPr>
              <w:t>,00</w:t>
            </w:r>
            <w:r w:rsidR="00E944D0">
              <w:rPr>
                <w:rFonts w:ascii="Times New Roman" w:eastAsia="Times New Roman" w:hAnsi="Times New Roman" w:cs="Times New Roman"/>
                <w:sz w:val="24"/>
                <w:szCs w:val="24"/>
                <w:lang w:val="en-US"/>
              </w:rPr>
              <w:t>+51</w:t>
            </w:r>
            <w:r w:rsidR="00E944D0">
              <w:rPr>
                <w:rFonts w:ascii="Times New Roman" w:eastAsia="Times New Roman" w:hAnsi="Times New Roman" w:cs="Times New Roman"/>
                <w:sz w:val="24"/>
                <w:szCs w:val="24"/>
              </w:rPr>
              <w:t>,00</w:t>
            </w:r>
            <w:r w:rsidR="00E944D0">
              <w:rPr>
                <w:rFonts w:ascii="Times New Roman" w:eastAsia="Times New Roman" w:hAnsi="Times New Roman" w:cs="Times New Roman"/>
                <w:sz w:val="24"/>
                <w:szCs w:val="24"/>
                <w:lang w:val="en-US"/>
              </w:rPr>
              <w:t>+48</w:t>
            </w:r>
            <w:r w:rsidR="00E944D0">
              <w:rPr>
                <w:rFonts w:ascii="Times New Roman" w:eastAsia="Times New Roman" w:hAnsi="Times New Roman" w:cs="Times New Roman"/>
                <w:sz w:val="24"/>
                <w:szCs w:val="24"/>
              </w:rPr>
              <w:t>,00</w:t>
            </w:r>
            <w:r w:rsidR="00E944D0">
              <w:rPr>
                <w:rFonts w:ascii="Times New Roman" w:eastAsia="Times New Roman" w:hAnsi="Times New Roman" w:cs="Times New Roman"/>
                <w:sz w:val="24"/>
                <w:szCs w:val="24"/>
                <w:lang w:val="en-US"/>
              </w:rPr>
              <w:t>+51</w:t>
            </w:r>
            <w:r w:rsidR="00E944D0">
              <w:rPr>
                <w:rFonts w:ascii="Times New Roman" w:eastAsia="Times New Roman" w:hAnsi="Times New Roman" w:cs="Times New Roman"/>
                <w:sz w:val="24"/>
                <w:szCs w:val="24"/>
              </w:rPr>
              <w:t>,00</w:t>
            </w:r>
            <w:r w:rsidR="00E944D0">
              <w:rPr>
                <w:rFonts w:ascii="Times New Roman" w:eastAsia="Times New Roman" w:hAnsi="Times New Roman" w:cs="Times New Roman"/>
                <w:sz w:val="24"/>
                <w:szCs w:val="24"/>
                <w:lang w:val="en-US"/>
              </w:rPr>
              <w:t>+48</w:t>
            </w:r>
            <w:r w:rsidR="00E944D0">
              <w:rPr>
                <w:rFonts w:ascii="Times New Roman" w:eastAsia="Times New Roman" w:hAnsi="Times New Roman" w:cs="Times New Roman"/>
                <w:sz w:val="24"/>
                <w:szCs w:val="24"/>
              </w:rPr>
              <w:t>,00</w:t>
            </w:r>
            <w:r w:rsidR="00E944D0">
              <w:rPr>
                <w:rFonts w:ascii="Times New Roman" w:eastAsia="Times New Roman" w:hAnsi="Times New Roman" w:cs="Times New Roman"/>
                <w:sz w:val="24"/>
                <w:szCs w:val="24"/>
                <w:lang w:val="en-US"/>
              </w:rPr>
              <w:t>+53</w:t>
            </w:r>
            <w:r w:rsidR="00E944D0">
              <w:rPr>
                <w:rFonts w:ascii="Times New Roman" w:eastAsia="Times New Roman" w:hAnsi="Times New Roman" w:cs="Times New Roman"/>
                <w:sz w:val="24"/>
                <w:szCs w:val="24"/>
              </w:rPr>
              <w:t>,00</w:t>
            </w:r>
            <w:r w:rsidR="00E944D0">
              <w:rPr>
                <w:rFonts w:ascii="Times New Roman" w:eastAsia="Times New Roman" w:hAnsi="Times New Roman" w:cs="Times New Roman"/>
                <w:sz w:val="24"/>
                <w:szCs w:val="24"/>
                <w:lang w:val="en-US"/>
              </w:rPr>
              <w:t>+50</w:t>
            </w:r>
            <w:r w:rsidR="00E944D0">
              <w:rPr>
                <w:rFonts w:ascii="Times New Roman" w:eastAsia="Times New Roman" w:hAnsi="Times New Roman" w:cs="Times New Roman"/>
                <w:sz w:val="24"/>
                <w:szCs w:val="24"/>
              </w:rPr>
              <w:t>,00’</w:t>
            </w:r>
            <w:r w:rsidRPr="00225E0E">
              <w:rPr>
                <w:rFonts w:ascii="Times New Roman" w:eastAsia="Times New Roman" w:hAnsi="Times New Roman" w:cs="Times New Roman"/>
                <w:sz w:val="24"/>
                <w:szCs w:val="24"/>
              </w:rPr>
              <w:t xml:space="preserve">) / </w:t>
            </w:r>
            <w:r w:rsidR="00E944D0">
              <w:rPr>
                <w:rFonts w:ascii="Times New Roman" w:eastAsia="Times New Roman" w:hAnsi="Times New Roman" w:cs="Times New Roman"/>
                <w:sz w:val="24"/>
                <w:szCs w:val="24"/>
                <w:lang w:val="en-US"/>
              </w:rPr>
              <w:t>8</w:t>
            </w:r>
            <w:r w:rsidRPr="00225E0E">
              <w:rPr>
                <w:rFonts w:ascii="Times New Roman" w:eastAsia="Times New Roman" w:hAnsi="Times New Roman" w:cs="Times New Roman"/>
                <w:sz w:val="24"/>
                <w:szCs w:val="24"/>
              </w:rPr>
              <w:t xml:space="preserve"> = </w:t>
            </w:r>
            <w:r w:rsidR="00E944D0">
              <w:rPr>
                <w:rFonts w:ascii="Times New Roman" w:eastAsia="Times New Roman" w:hAnsi="Times New Roman" w:cs="Times New Roman"/>
                <w:b/>
                <w:bCs/>
                <w:sz w:val="24"/>
                <w:szCs w:val="24"/>
                <w:lang w:val="en-US"/>
              </w:rPr>
              <w:t>50</w:t>
            </w:r>
            <w:r w:rsidRPr="00225E0E">
              <w:rPr>
                <w:rFonts w:ascii="Times New Roman" w:eastAsia="Times New Roman" w:hAnsi="Times New Roman" w:cs="Times New Roman"/>
                <w:b/>
                <w:bCs/>
                <w:sz w:val="24"/>
                <w:szCs w:val="24"/>
              </w:rPr>
              <w:t>,</w:t>
            </w:r>
            <w:r w:rsidR="00E944D0">
              <w:rPr>
                <w:rFonts w:ascii="Times New Roman" w:eastAsia="Times New Roman" w:hAnsi="Times New Roman" w:cs="Times New Roman"/>
                <w:b/>
                <w:bCs/>
                <w:sz w:val="24"/>
                <w:szCs w:val="24"/>
                <w:lang w:val="en-US"/>
              </w:rPr>
              <w:t>50</w:t>
            </w:r>
            <w:r w:rsidRPr="00225E0E">
              <w:rPr>
                <w:rFonts w:ascii="Times New Roman" w:eastAsia="Times New Roman" w:hAnsi="Times New Roman" w:cs="Times New Roman"/>
                <w:b/>
                <w:bCs/>
                <w:sz w:val="24"/>
                <w:szCs w:val="24"/>
              </w:rPr>
              <w:t xml:space="preserve"> грн.</w:t>
            </w:r>
            <w:r w:rsidR="008106D3">
              <w:rPr>
                <w:rFonts w:ascii="Times New Roman" w:eastAsia="Times New Roman" w:hAnsi="Times New Roman" w:cs="Times New Roman"/>
                <w:b/>
                <w:bCs/>
                <w:sz w:val="24"/>
                <w:szCs w:val="24"/>
              </w:rPr>
              <w:t>/л.</w:t>
            </w:r>
          </w:p>
          <w:p w14:paraId="7EECD4F2" w14:textId="5A1EBB4E" w:rsidR="00E944D0" w:rsidRPr="00FE3C60" w:rsidRDefault="00E944D0" w:rsidP="00AD39A5">
            <w:pPr>
              <w:shd w:val="clear" w:color="auto" w:fill="FFFFFF"/>
              <w:rPr>
                <w:rFonts w:ascii="Times New Roman" w:eastAsia="Times New Roman" w:hAnsi="Times New Roman" w:cs="Times New Roman"/>
                <w:b/>
                <w:bCs/>
                <w:sz w:val="24"/>
                <w:szCs w:val="24"/>
              </w:rPr>
            </w:pPr>
            <w:r w:rsidRPr="00A65F47">
              <w:rPr>
                <w:rFonts w:ascii="Times New Roman" w:eastAsia="Times New Roman" w:hAnsi="Times New Roman" w:cs="Times New Roman"/>
                <w:bCs/>
                <w:sz w:val="24"/>
                <w:szCs w:val="24"/>
              </w:rPr>
              <w:t>Потреба</w:t>
            </w:r>
            <w:r>
              <w:rPr>
                <w:rFonts w:ascii="Times New Roman" w:eastAsia="Times New Roman" w:hAnsi="Times New Roman" w:cs="Times New Roman"/>
                <w:b/>
                <w:bCs/>
                <w:sz w:val="24"/>
                <w:szCs w:val="24"/>
              </w:rPr>
              <w:t xml:space="preserve"> </w:t>
            </w:r>
            <w:r w:rsidR="00D25F2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B46913">
              <w:rPr>
                <w:rFonts w:ascii="Times New Roman" w:eastAsia="Times New Roman" w:hAnsi="Times New Roman" w:cs="Times New Roman"/>
                <w:bCs/>
                <w:sz w:val="24"/>
                <w:szCs w:val="24"/>
              </w:rPr>
              <w:t>49 000 літрів</w:t>
            </w:r>
          </w:p>
          <w:p w14:paraId="779D9C31" w14:textId="28C9342E" w:rsidR="00220BA2" w:rsidRPr="00FE3C60" w:rsidRDefault="00FE3C60" w:rsidP="00AD39A5">
            <w:pPr>
              <w:shd w:val="clear" w:color="auto" w:fill="FFFFFF"/>
              <w:spacing w:before="150"/>
              <w:ind w:firstLine="567"/>
              <w:rPr>
                <w:rFonts w:ascii="Times New Roman" w:eastAsia="Times New Roman" w:hAnsi="Times New Roman" w:cs="Times New Roman"/>
                <w:b/>
                <w:bCs/>
                <w:sz w:val="24"/>
                <w:szCs w:val="24"/>
              </w:rPr>
            </w:pPr>
            <w:r w:rsidRPr="00225E0E">
              <w:rPr>
                <w:rFonts w:ascii="Times New Roman" w:eastAsia="Times New Roman" w:hAnsi="Times New Roman" w:cs="Times New Roman"/>
                <w:sz w:val="24"/>
                <w:szCs w:val="24"/>
              </w:rPr>
              <w:t xml:space="preserve">Таким чином, очікувана вартість предмета закупівлі складає </w:t>
            </w:r>
            <w:r w:rsidR="00E944D0">
              <w:rPr>
                <w:rFonts w:ascii="Times New Roman" w:eastAsia="Times New Roman" w:hAnsi="Times New Roman" w:cs="Times New Roman"/>
                <w:b/>
                <w:bCs/>
                <w:sz w:val="24"/>
                <w:szCs w:val="24"/>
              </w:rPr>
              <w:t>2 474 500</w:t>
            </w:r>
            <w:r w:rsidRPr="00225E0E">
              <w:rPr>
                <w:rFonts w:ascii="Times New Roman" w:eastAsia="Times New Roman" w:hAnsi="Times New Roman" w:cs="Times New Roman"/>
                <w:b/>
                <w:bCs/>
                <w:sz w:val="24"/>
                <w:szCs w:val="24"/>
              </w:rPr>
              <w:t>,</w:t>
            </w:r>
            <w:r w:rsidR="00E944D0">
              <w:rPr>
                <w:rFonts w:ascii="Times New Roman" w:eastAsia="Times New Roman" w:hAnsi="Times New Roman" w:cs="Times New Roman"/>
                <w:b/>
                <w:bCs/>
                <w:sz w:val="24"/>
                <w:szCs w:val="24"/>
              </w:rPr>
              <w:t>0</w:t>
            </w:r>
            <w:r w:rsidRPr="00225E0E">
              <w:rPr>
                <w:rFonts w:ascii="Times New Roman" w:eastAsia="Times New Roman" w:hAnsi="Times New Roman" w:cs="Times New Roman"/>
                <w:b/>
                <w:bCs/>
                <w:sz w:val="24"/>
                <w:szCs w:val="24"/>
              </w:rPr>
              <w:t>0 грн.</w:t>
            </w:r>
          </w:p>
        </w:tc>
      </w:tr>
      <w:tr w:rsidR="007606DD" w:rsidRPr="002E523A" w14:paraId="799FCBAE" w14:textId="77777777" w:rsidTr="002A241D">
        <w:tc>
          <w:tcPr>
            <w:tcW w:w="3795" w:type="dxa"/>
          </w:tcPr>
          <w:p w14:paraId="7737E581" w14:textId="45668AFE" w:rsidR="007606DD" w:rsidRPr="002E523A" w:rsidRDefault="002E02C7" w:rsidP="00AD39A5">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65" w:type="dxa"/>
          </w:tcPr>
          <w:p w14:paraId="366C73B6" w14:textId="16898371" w:rsidR="007606DD" w:rsidRPr="007F4646" w:rsidRDefault="00221865" w:rsidP="00AD39A5">
            <w:pPr>
              <w:jc w:val="both"/>
              <w:rPr>
                <w:rFonts w:ascii="Times New Roman" w:hAnsi="Times New Roman" w:cs="Times New Roman"/>
                <w:bCs/>
                <w:sz w:val="24"/>
                <w:szCs w:val="24"/>
              </w:rPr>
            </w:pPr>
            <w:r>
              <w:rPr>
                <w:rFonts w:ascii="Times New Roman" w:eastAsia="Times New Roman" w:hAnsi="Times New Roman"/>
                <w:bCs/>
                <w:color w:val="000000" w:themeColor="text1"/>
                <w:sz w:val="24"/>
                <w:szCs w:val="24"/>
              </w:rPr>
              <w:t>К</w:t>
            </w:r>
            <w:r w:rsidR="00AD39A5">
              <w:rPr>
                <w:rFonts w:ascii="Times New Roman" w:eastAsia="Times New Roman" w:hAnsi="Times New Roman"/>
                <w:bCs/>
                <w:color w:val="000000" w:themeColor="text1"/>
                <w:sz w:val="24"/>
                <w:szCs w:val="24"/>
              </w:rPr>
              <w:t xml:space="preserve">ошти </w:t>
            </w:r>
            <w:proofErr w:type="spellStart"/>
            <w:r w:rsidR="00AD39A5">
              <w:rPr>
                <w:rFonts w:ascii="Times New Roman" w:eastAsia="Times New Roman" w:hAnsi="Times New Roman"/>
                <w:bCs/>
                <w:color w:val="000000" w:themeColor="text1"/>
                <w:sz w:val="24"/>
                <w:szCs w:val="24"/>
              </w:rPr>
              <w:t>проєкту</w:t>
            </w:r>
            <w:proofErr w:type="spellEnd"/>
            <w:r w:rsidR="00AD39A5">
              <w:rPr>
                <w:rFonts w:ascii="Times New Roman" w:eastAsia="Times New Roman" w:hAnsi="Times New Roman"/>
                <w:bCs/>
                <w:color w:val="000000" w:themeColor="text1"/>
                <w:sz w:val="24"/>
                <w:szCs w:val="24"/>
              </w:rPr>
              <w:t xml:space="preserve"> </w:t>
            </w:r>
            <w:r w:rsidR="00AD39A5" w:rsidRPr="00F43FEE">
              <w:rPr>
                <w:rFonts w:ascii="Times New Roman" w:hAnsi="Times New Roman"/>
                <w:sz w:val="24"/>
                <w:szCs w:val="24"/>
              </w:rPr>
              <w:t xml:space="preserve">COVID-19 </w:t>
            </w:r>
            <w:proofErr w:type="spellStart"/>
            <w:r w:rsidR="00AD39A5" w:rsidRPr="00F43FEE">
              <w:rPr>
                <w:rFonts w:ascii="Times New Roman" w:hAnsi="Times New Roman"/>
                <w:sz w:val="24"/>
                <w:szCs w:val="24"/>
              </w:rPr>
              <w:t>Vaccine</w:t>
            </w:r>
            <w:proofErr w:type="spellEnd"/>
            <w:r w:rsidR="00AD39A5" w:rsidRPr="00F43FEE">
              <w:rPr>
                <w:rFonts w:ascii="Times New Roman" w:hAnsi="Times New Roman"/>
                <w:sz w:val="24"/>
                <w:szCs w:val="24"/>
              </w:rPr>
              <w:t xml:space="preserve"> </w:t>
            </w:r>
            <w:proofErr w:type="spellStart"/>
            <w:r w:rsidR="00AD39A5" w:rsidRPr="00F43FEE">
              <w:rPr>
                <w:rFonts w:ascii="Times New Roman" w:hAnsi="Times New Roman"/>
                <w:sz w:val="24"/>
                <w:szCs w:val="24"/>
              </w:rPr>
              <w:t>Delivery</w:t>
            </w:r>
            <w:proofErr w:type="spellEnd"/>
            <w:r w:rsidR="00AD39A5" w:rsidRPr="00F43FEE">
              <w:rPr>
                <w:rFonts w:ascii="Times New Roman" w:hAnsi="Times New Roman"/>
                <w:sz w:val="24"/>
                <w:szCs w:val="24"/>
              </w:rPr>
              <w:t xml:space="preserve"> </w:t>
            </w:r>
            <w:proofErr w:type="spellStart"/>
            <w:r w:rsidR="00AD39A5" w:rsidRPr="00F43FEE">
              <w:rPr>
                <w:rFonts w:ascii="Times New Roman" w:hAnsi="Times New Roman"/>
                <w:sz w:val="24"/>
                <w:szCs w:val="24"/>
              </w:rPr>
              <w:t>Support</w:t>
            </w:r>
            <w:proofErr w:type="spellEnd"/>
            <w:r w:rsidR="00AD39A5" w:rsidRPr="00F43FEE">
              <w:rPr>
                <w:rFonts w:ascii="Times New Roman" w:hAnsi="Times New Roman"/>
                <w:sz w:val="24"/>
                <w:szCs w:val="24"/>
              </w:rPr>
              <w:t xml:space="preserve"> (CDS)</w:t>
            </w:r>
            <w:r w:rsidR="00AD39A5">
              <w:rPr>
                <w:rFonts w:ascii="Times New Roman" w:eastAsia="Times New Roman" w:hAnsi="Times New Roman"/>
                <w:bCs/>
                <w:color w:val="000000" w:themeColor="text1"/>
                <w:sz w:val="24"/>
                <w:szCs w:val="24"/>
              </w:rPr>
              <w:t xml:space="preserve"> «</w:t>
            </w:r>
            <w:r w:rsidR="00AD39A5" w:rsidRPr="00F43FEE">
              <w:rPr>
                <w:rFonts w:ascii="Times New Roman" w:eastAsia="Times New Roman" w:hAnsi="Times New Roman"/>
                <w:bCs/>
                <w:color w:val="000000" w:themeColor="text1"/>
                <w:sz w:val="24"/>
                <w:szCs w:val="24"/>
              </w:rPr>
              <w:t>Реалізація співпраці в галузі організації, забезпечення і підтримки процесів вакцинації та зміцнення системи охорони здоров’я в Україні</w:t>
            </w:r>
            <w:r w:rsidR="00AD39A5">
              <w:rPr>
                <w:rFonts w:ascii="Times New Roman" w:eastAsia="Times New Roman" w:hAnsi="Times New Roman"/>
                <w:bCs/>
                <w:color w:val="000000" w:themeColor="text1"/>
                <w:sz w:val="24"/>
                <w:szCs w:val="24"/>
              </w:rPr>
              <w:t>»</w:t>
            </w:r>
            <w:r w:rsidR="00AD39A5" w:rsidRPr="00177151">
              <w:rPr>
                <w:rFonts w:ascii="Times New Roman" w:hAnsi="Times New Roman"/>
                <w:sz w:val="24"/>
                <w:szCs w:val="24"/>
              </w:rPr>
              <w:t>, що реалізується за фінансової підтримки</w:t>
            </w:r>
            <w:r w:rsidR="00AD39A5" w:rsidRPr="00EC4C6A">
              <w:rPr>
                <w:rFonts w:ascii="Times New Roman" w:hAnsi="Times New Roman"/>
                <w:sz w:val="24"/>
                <w:szCs w:val="24"/>
              </w:rPr>
              <w:t xml:space="preserve"> </w:t>
            </w:r>
            <w:r w:rsidR="00AD39A5" w:rsidRPr="00AD39A5">
              <w:rPr>
                <w:rStyle w:val="a8"/>
                <w:rFonts w:ascii="Times New Roman" w:hAnsi="Times New Roman"/>
                <w:b w:val="0"/>
                <w:sz w:val="24"/>
                <w:szCs w:val="24"/>
                <w:shd w:val="clear" w:color="auto" w:fill="FFFFFF"/>
              </w:rPr>
              <w:t>Офісу Дитячого фонду ООН в Україні</w:t>
            </w:r>
            <w:r w:rsidR="00AD39A5" w:rsidRPr="00EC4C6A">
              <w:rPr>
                <w:rStyle w:val="a8"/>
                <w:rFonts w:ascii="Times New Roman" w:hAnsi="Times New Roman"/>
                <w:sz w:val="24"/>
                <w:szCs w:val="24"/>
                <w:shd w:val="clear" w:color="auto" w:fill="FFFFFF"/>
              </w:rPr>
              <w:t xml:space="preserve"> (</w:t>
            </w:r>
            <w:r w:rsidR="00AD39A5" w:rsidRPr="00EC4C6A">
              <w:rPr>
                <w:rStyle w:val="a8"/>
                <w:rFonts w:ascii="Times New Roman" w:hAnsi="Times New Roman"/>
                <w:sz w:val="24"/>
                <w:szCs w:val="24"/>
                <w:shd w:val="clear" w:color="auto" w:fill="FFFFFF"/>
                <w:lang w:val="en-US"/>
              </w:rPr>
              <w:t>UNICEF</w:t>
            </w:r>
            <w:r w:rsidR="00AD39A5" w:rsidRPr="00EC4C6A">
              <w:rPr>
                <w:rStyle w:val="a8"/>
                <w:rFonts w:ascii="Times New Roman" w:hAnsi="Times New Roman"/>
                <w:sz w:val="24"/>
                <w:szCs w:val="24"/>
                <w:shd w:val="clear" w:color="auto" w:fill="FFFFFF"/>
              </w:rPr>
              <w:t>)</w:t>
            </w:r>
          </w:p>
        </w:tc>
      </w:tr>
    </w:tbl>
    <w:p w14:paraId="03CD3BB2" w14:textId="77777777" w:rsidR="00E624FB" w:rsidRDefault="002832DC"/>
    <w:sectPr w:rsidR="00E624FB" w:rsidSect="002A241D">
      <w:pgSz w:w="11906" w:h="16838"/>
      <w:pgMar w:top="709"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532"/>
    <w:rsid w:val="000C7625"/>
    <w:rsid w:val="000F438C"/>
    <w:rsid w:val="00100F33"/>
    <w:rsid w:val="001775DF"/>
    <w:rsid w:val="00220BA2"/>
    <w:rsid w:val="00221865"/>
    <w:rsid w:val="002832DC"/>
    <w:rsid w:val="002A241D"/>
    <w:rsid w:val="002A54E4"/>
    <w:rsid w:val="002E02C7"/>
    <w:rsid w:val="002E523A"/>
    <w:rsid w:val="004739B2"/>
    <w:rsid w:val="00486355"/>
    <w:rsid w:val="004F4402"/>
    <w:rsid w:val="00515EEA"/>
    <w:rsid w:val="005378EA"/>
    <w:rsid w:val="00560D23"/>
    <w:rsid w:val="00566634"/>
    <w:rsid w:val="00672002"/>
    <w:rsid w:val="006C7005"/>
    <w:rsid w:val="00703E60"/>
    <w:rsid w:val="007606DD"/>
    <w:rsid w:val="00765532"/>
    <w:rsid w:val="007A1726"/>
    <w:rsid w:val="007F4646"/>
    <w:rsid w:val="008106D3"/>
    <w:rsid w:val="00817DDF"/>
    <w:rsid w:val="008A201B"/>
    <w:rsid w:val="008C2F77"/>
    <w:rsid w:val="008F3C5D"/>
    <w:rsid w:val="00965748"/>
    <w:rsid w:val="00975051"/>
    <w:rsid w:val="009E746C"/>
    <w:rsid w:val="00A0432B"/>
    <w:rsid w:val="00A64DCA"/>
    <w:rsid w:val="00A65F47"/>
    <w:rsid w:val="00AD39A5"/>
    <w:rsid w:val="00AD617D"/>
    <w:rsid w:val="00B04286"/>
    <w:rsid w:val="00B353AC"/>
    <w:rsid w:val="00B45F43"/>
    <w:rsid w:val="00B46913"/>
    <w:rsid w:val="00B55857"/>
    <w:rsid w:val="00BB65B3"/>
    <w:rsid w:val="00BE292B"/>
    <w:rsid w:val="00D25F24"/>
    <w:rsid w:val="00D572FC"/>
    <w:rsid w:val="00E511CA"/>
    <w:rsid w:val="00E66623"/>
    <w:rsid w:val="00E944D0"/>
    <w:rsid w:val="00F043A7"/>
    <w:rsid w:val="00F65C26"/>
    <w:rsid w:val="00F73EE1"/>
    <w:rsid w:val="00FB46D1"/>
    <w:rsid w:val="00FE3C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и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у Знак"/>
    <w:link w:val="a6"/>
    <w:uiPriority w:val="34"/>
    <w:locked/>
    <w:rsid w:val="00486355"/>
    <w:rPr>
      <w:rFonts w:ascii="Calibri" w:eastAsia="Calibri" w:hAnsi="Calibri" w:cs="Calibri"/>
      <w:sz w:val="20"/>
      <w:szCs w:val="20"/>
      <w:lang w:eastAsia="ru-RU"/>
    </w:rPr>
  </w:style>
  <w:style w:type="character" w:customStyle="1" w:styleId="ng-binding">
    <w:name w:val="ng-binding"/>
    <w:basedOn w:val="a0"/>
    <w:rsid w:val="00F65C26"/>
  </w:style>
  <w:style w:type="paragraph" w:customStyle="1" w:styleId="rvps2">
    <w:name w:val="rvps2"/>
    <w:basedOn w:val="a"/>
    <w:rsid w:val="00FE3C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AD3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21595">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03757805">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3292</Words>
  <Characters>1877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Олексій Матвійчук</cp:lastModifiedBy>
  <cp:revision>64</cp:revision>
  <dcterms:created xsi:type="dcterms:W3CDTF">2022-06-08T07:41:00Z</dcterms:created>
  <dcterms:modified xsi:type="dcterms:W3CDTF">2023-04-14T08:25:00Z</dcterms:modified>
</cp:coreProperties>
</file>