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6715760D"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A17015">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AE9336" w14:textId="77777777" w:rsidR="006A3EC0" w:rsidRPr="00A17015" w:rsidRDefault="006A3EC0" w:rsidP="00A519CB">
            <w:pPr>
              <w:jc w:val="both"/>
              <w:rPr>
                <w:rFonts w:ascii="Times New Roman" w:hAnsi="Times New Roman" w:cs="Times New Roman"/>
                <w:sz w:val="24"/>
                <w:szCs w:val="24"/>
              </w:rPr>
            </w:pPr>
            <w:r w:rsidRPr="00A17015">
              <w:rPr>
                <w:rFonts w:ascii="Times New Roman" w:hAnsi="Times New Roman" w:cs="Times New Roman"/>
                <w:sz w:val="24"/>
                <w:szCs w:val="24"/>
              </w:rPr>
              <w:t>ДК 021:2015:79340000-9-Рекламні та маркетингові послуги (Послуги з реалізації інформаційної кампанії з підвищення лояльності до замісної підтримувальної терапії)</w:t>
            </w:r>
          </w:p>
          <w:p w14:paraId="5DC0B260" w14:textId="62FB4C64" w:rsidR="002E523A" w:rsidRPr="00DF66EA" w:rsidRDefault="002E523A" w:rsidP="00A519CB">
            <w:pPr>
              <w:jc w:val="both"/>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A519CB">
            <w:pPr>
              <w:jc w:val="both"/>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A17015" w:rsidRDefault="00B353AC" w:rsidP="00A519CB">
            <w:pPr>
              <w:jc w:val="both"/>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 xml:space="preserve">ЄДРПОУ: </w:t>
            </w:r>
            <w:r w:rsidRPr="00A17015">
              <w:rPr>
                <w:rFonts w:ascii="Times New Roman" w:hAnsi="Times New Roman" w:cs="Times New Roman"/>
                <w:color w:val="000000" w:themeColor="text1"/>
                <w:sz w:val="24"/>
                <w:szCs w:val="24"/>
              </w:rPr>
              <w:t>40524109</w:t>
            </w:r>
          </w:p>
          <w:p w14:paraId="107ADC61" w14:textId="77777777" w:rsidR="00B353AC" w:rsidRPr="00A17015" w:rsidRDefault="00B353AC" w:rsidP="00A519CB">
            <w:pPr>
              <w:jc w:val="both"/>
              <w:rPr>
                <w:rFonts w:ascii="Times New Roman" w:hAnsi="Times New Roman" w:cs="Times New Roman"/>
                <w:color w:val="000000" w:themeColor="text1"/>
                <w:sz w:val="24"/>
                <w:szCs w:val="24"/>
              </w:rPr>
            </w:pPr>
            <w:r w:rsidRPr="00A17015">
              <w:rPr>
                <w:rFonts w:ascii="Times New Roman" w:hAnsi="Times New Roman" w:cs="Times New Roman"/>
                <w:color w:val="000000" w:themeColor="text1"/>
                <w:sz w:val="24"/>
                <w:szCs w:val="24"/>
              </w:rPr>
              <w:t>Тип замовника: Юридична особа, яка забезпечує потреби держави або територіальної громади</w:t>
            </w:r>
          </w:p>
          <w:p w14:paraId="77E327DF" w14:textId="5A0AAF72" w:rsidR="00B353AC" w:rsidRPr="00A17015" w:rsidRDefault="00B353AC" w:rsidP="00A519CB">
            <w:pPr>
              <w:jc w:val="both"/>
              <w:rPr>
                <w:rFonts w:ascii="Times New Roman" w:hAnsi="Times New Roman" w:cs="Times New Roman"/>
                <w:color w:val="000000" w:themeColor="text1"/>
                <w:sz w:val="24"/>
                <w:szCs w:val="24"/>
              </w:rPr>
            </w:pPr>
            <w:r w:rsidRPr="00A17015">
              <w:rPr>
                <w:rFonts w:ascii="Times New Roman" w:hAnsi="Times New Roman" w:cs="Times New Roman"/>
                <w:color w:val="000000" w:themeColor="text1"/>
                <w:sz w:val="24"/>
                <w:szCs w:val="24"/>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4E4CAD92" w:rsidR="00672002" w:rsidRPr="00A17015" w:rsidRDefault="006A3EC0" w:rsidP="00A519CB">
            <w:pPr>
              <w:jc w:val="both"/>
              <w:rPr>
                <w:rFonts w:ascii="Times New Roman" w:hAnsi="Times New Roman" w:cs="Times New Roman"/>
                <w:color w:val="000000" w:themeColor="text1"/>
                <w:sz w:val="24"/>
                <w:szCs w:val="24"/>
              </w:rPr>
            </w:pPr>
            <w:r w:rsidRPr="00A17015">
              <w:rPr>
                <w:rFonts w:ascii="Times New Roman" w:hAnsi="Times New Roman" w:cs="Times New Roman"/>
                <w:color w:val="000000" w:themeColor="text1"/>
                <w:sz w:val="24"/>
                <w:szCs w:val="24"/>
              </w:rPr>
              <w:t>UA-2023-07-10-002471-a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A519CB">
            <w:pPr>
              <w:jc w:val="both"/>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EC932BC" w:rsidR="00B55857" w:rsidRPr="004739B2" w:rsidRDefault="006A3EC0" w:rsidP="00A519CB">
            <w:pPr>
              <w:jc w:val="both"/>
              <w:rPr>
                <w:rFonts w:ascii="Times New Roman" w:hAnsi="Times New Roman" w:cs="Times New Roman"/>
                <w:sz w:val="24"/>
                <w:szCs w:val="24"/>
                <w:lang w:val="ru-RU"/>
              </w:rPr>
            </w:pPr>
            <w:r>
              <w:rPr>
                <w:rFonts w:ascii="Times New Roman" w:hAnsi="Times New Roman" w:cs="Times New Roman"/>
                <w:sz w:val="24"/>
                <w:szCs w:val="24"/>
                <w:lang w:val="ru-RU"/>
              </w:rPr>
              <w:t>548 529,00</w:t>
            </w:r>
            <w:r w:rsidR="00FB46D1">
              <w:rPr>
                <w:rFonts w:ascii="Times New Roman" w:hAnsi="Times New Roman" w:cs="Times New Roman"/>
                <w:sz w:val="24"/>
                <w:szCs w:val="24"/>
                <w:lang w:val="ru-RU"/>
              </w:rPr>
              <w:t xml:space="preserve"> грн </w:t>
            </w:r>
            <w:r>
              <w:rPr>
                <w:rFonts w:ascii="Times New Roman" w:hAnsi="Times New Roman" w:cs="Times New Roman"/>
                <w:sz w:val="24"/>
                <w:szCs w:val="24"/>
                <w:lang w:val="ru-RU"/>
              </w:rPr>
              <w:t>бе</w:t>
            </w:r>
            <w:bookmarkStart w:id="0" w:name="_GoBack"/>
            <w:bookmarkEnd w:id="0"/>
            <w:r w:rsidR="00FB46D1">
              <w:rPr>
                <w:rFonts w:ascii="Times New Roman" w:hAnsi="Times New Roman" w:cs="Times New Roman"/>
                <w:sz w:val="24"/>
                <w:szCs w:val="24"/>
                <w:lang w:val="ru-RU"/>
              </w:rPr>
              <w:t>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A519CB">
            <w:pPr>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032D892" w:rsidR="00220BA2" w:rsidRPr="00DC19E4" w:rsidRDefault="00A64DCA" w:rsidP="00A519CB">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DC19E4">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911A57C" w:rsidR="007606DD" w:rsidRPr="00DE4319" w:rsidRDefault="00E511CA" w:rsidP="00DE4319">
            <w:pPr>
              <w:tabs>
                <w:tab w:val="left" w:pos="0"/>
                <w:tab w:val="left" w:pos="993"/>
              </w:tabs>
              <w:suppressAutoHyphens/>
              <w:contextualSpacing/>
              <w:jc w:val="both"/>
              <w:rPr>
                <w:rFonts w:ascii="Times New Roman" w:hAnsi="Times New Roman" w:cs="Times New Roman"/>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7F4646">
              <w:rPr>
                <w:rFonts w:ascii="Times New Roman" w:hAnsi="Times New Roman" w:cs="Times New Roman"/>
                <w:bCs/>
                <w:sz w:val="24"/>
                <w:szCs w:val="24"/>
              </w:rPr>
              <w:t>проекту</w:t>
            </w:r>
            <w:r w:rsidR="007F4646" w:rsidRPr="00DF66EA">
              <w:rPr>
                <w:rFonts w:ascii="Times New Roman" w:hAnsi="Times New Roman" w:cs="Times New Roman"/>
                <w:sz w:val="24"/>
                <w:szCs w:val="24"/>
              </w:rPr>
              <w:t xml:space="preserve"> </w:t>
            </w:r>
            <w:r w:rsidR="00DE4319" w:rsidRPr="00DE4319">
              <w:rPr>
                <w:rFonts w:ascii="Times New Roman" w:hAnsi="Times New Roman" w:cs="Times New Roman"/>
                <w:sz w:val="24"/>
                <w:szCs w:val="24"/>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p>
        </w:tc>
      </w:tr>
    </w:tbl>
    <w:p w14:paraId="03CD3BB2" w14:textId="77777777" w:rsidR="00E624FB" w:rsidRDefault="00A519CB"/>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A3EC0"/>
    <w:rsid w:val="006C7005"/>
    <w:rsid w:val="007606DD"/>
    <w:rsid w:val="00765532"/>
    <w:rsid w:val="007F4646"/>
    <w:rsid w:val="00817DDF"/>
    <w:rsid w:val="008A201B"/>
    <w:rsid w:val="00965748"/>
    <w:rsid w:val="00975051"/>
    <w:rsid w:val="00A0432B"/>
    <w:rsid w:val="00A17015"/>
    <w:rsid w:val="00A4433C"/>
    <w:rsid w:val="00A519CB"/>
    <w:rsid w:val="00A64DCA"/>
    <w:rsid w:val="00B04286"/>
    <w:rsid w:val="00B353AC"/>
    <w:rsid w:val="00B55857"/>
    <w:rsid w:val="00BB65B3"/>
    <w:rsid w:val="00D572FC"/>
    <w:rsid w:val="00DC19E4"/>
    <w:rsid w:val="00DE4319"/>
    <w:rsid w:val="00DF66EA"/>
    <w:rsid w:val="00E511CA"/>
    <w:rsid w:val="00E66623"/>
    <w:rsid w:val="00F65C26"/>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F6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2514</Words>
  <Characters>1433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20</cp:revision>
  <dcterms:created xsi:type="dcterms:W3CDTF">2022-06-08T07:41:00Z</dcterms:created>
  <dcterms:modified xsi:type="dcterms:W3CDTF">2023-07-10T07:57:00Z</dcterms:modified>
</cp:coreProperties>
</file>