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6035861D" w:rsidR="002E523A" w:rsidRPr="00BB5264" w:rsidRDefault="00853848" w:rsidP="00D8041B">
            <w:pPr>
              <w:rPr>
                <w:rFonts w:ascii="Times New Roman" w:hAnsi="Times New Roman" w:cs="Times New Roman"/>
                <w:sz w:val="24"/>
                <w:szCs w:val="24"/>
              </w:rPr>
            </w:pPr>
            <w:r w:rsidRPr="00853848">
              <w:rPr>
                <w:rFonts w:ascii="Times New Roman" w:hAnsi="Times New Roman" w:cs="Times New Roman"/>
                <w:sz w:val="24"/>
                <w:szCs w:val="24"/>
              </w:rPr>
              <w:t xml:space="preserve">ДК 021:2015 - 72210000-0 - Послуги з розробки пакетів програмного забезпечення (Послуги з підтримки та доопрацювання модулів інформаційної системи «Моніторинг соціально значущих </w:t>
            </w:r>
            <w:proofErr w:type="spellStart"/>
            <w:r w:rsidRPr="00853848">
              <w:rPr>
                <w:rFonts w:ascii="Times New Roman" w:hAnsi="Times New Roman" w:cs="Times New Roman"/>
                <w:sz w:val="24"/>
                <w:szCs w:val="24"/>
              </w:rPr>
              <w:t>хвороб</w:t>
            </w:r>
            <w:proofErr w:type="spellEnd"/>
            <w:r w:rsidRPr="00853848">
              <w:rPr>
                <w:rFonts w:ascii="Times New Roman" w:hAnsi="Times New Roman" w:cs="Times New Roman"/>
                <w:sz w:val="24"/>
                <w:szCs w:val="24"/>
              </w:rPr>
              <w:t>» )</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7BA641A2" w:rsidR="00672002" w:rsidRPr="00BB5264" w:rsidRDefault="00E513DD" w:rsidP="005C3E0E">
            <w:pPr>
              <w:rPr>
                <w:rFonts w:ascii="Times New Roman" w:hAnsi="Times New Roman" w:cs="Times New Roman"/>
                <w:sz w:val="24"/>
                <w:szCs w:val="24"/>
              </w:rPr>
            </w:pPr>
            <w:r w:rsidRPr="00E513DD">
              <w:rPr>
                <w:rFonts w:ascii="Times New Roman" w:hAnsi="Times New Roman" w:cs="Times New Roman"/>
                <w:sz w:val="24"/>
                <w:szCs w:val="24"/>
              </w:rPr>
              <w:t>UA-2023-09-08-012102-a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0C25F75A" w:rsidR="00B55857" w:rsidRPr="007C6E6F" w:rsidRDefault="00853848" w:rsidP="00C73C4C">
            <w:pPr>
              <w:rPr>
                <w:rFonts w:ascii="Times New Roman" w:hAnsi="Times New Roman" w:cs="Times New Roman"/>
                <w:sz w:val="24"/>
                <w:szCs w:val="24"/>
              </w:rPr>
            </w:pPr>
            <w:r w:rsidRPr="00853848">
              <w:rPr>
                <w:rFonts w:ascii="Times New Roman" w:hAnsi="Times New Roman" w:cs="Times New Roman"/>
                <w:sz w:val="24"/>
                <w:szCs w:val="24"/>
              </w:rPr>
              <w:t>1 462 744,00 </w:t>
            </w:r>
            <w:r w:rsidR="00A41EE7" w:rsidRPr="00A41EE7">
              <w:rPr>
                <w:rFonts w:ascii="Times New Roman" w:hAnsi="Times New Roman" w:cs="Times New Roman"/>
                <w:sz w:val="24"/>
                <w:szCs w:val="24"/>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530E0E57" w:rsidR="009A551C"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5D4910D2" w14:textId="0D8B55F9" w:rsidR="00E513DD" w:rsidRPr="004739B2" w:rsidRDefault="00E513DD">
            <w:pPr>
              <w:rPr>
                <w:rFonts w:ascii="Times New Roman" w:hAnsi="Times New Roman" w:cs="Times New Roman"/>
                <w:sz w:val="24"/>
                <w:szCs w:val="24"/>
              </w:rPr>
            </w:pPr>
            <w:r>
              <w:rPr>
                <w:rFonts w:ascii="Times New Roman" w:hAnsi="Times New Roman" w:cs="Times New Roman"/>
                <w:sz w:val="24"/>
                <w:szCs w:val="24"/>
              </w:rPr>
              <w:t>О</w:t>
            </w:r>
            <w:r w:rsidRPr="00A64DCA">
              <w:rPr>
                <w:rFonts w:ascii="Times New Roman" w:hAnsi="Times New Roman" w:cs="Times New Roman"/>
                <w:sz w:val="24"/>
                <w:szCs w:val="24"/>
              </w:rPr>
              <w:t>тримання комерційних (цінових ) пропозицій від виробників, офіційних представників (дилерів), постачальників</w:t>
            </w:r>
            <w:r>
              <w:rPr>
                <w:rFonts w:ascii="Times New Roman" w:hAnsi="Times New Roman" w:cs="Times New Roman"/>
                <w:sz w:val="24"/>
                <w:szCs w:val="24"/>
              </w:rPr>
              <w:t>.</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75324FC1" w14:textId="77777777" w:rsidR="00853848" w:rsidRPr="00853848" w:rsidRDefault="00853848" w:rsidP="00853848">
            <w:pPr>
              <w:rPr>
                <w:rFonts w:ascii="Times New Roman" w:hAnsi="Times New Roman" w:cs="Times New Roman"/>
                <w:sz w:val="24"/>
                <w:szCs w:val="24"/>
              </w:rPr>
            </w:pPr>
            <w:r w:rsidRPr="00853848">
              <w:rPr>
                <w:rFonts w:ascii="Times New Roman" w:hAnsi="Times New Roman" w:cs="Times New Roman"/>
                <w:sz w:val="24"/>
                <w:szCs w:val="24"/>
              </w:rPr>
              <w:t xml:space="preserve">Кошти міжнародної технічної допомоги </w:t>
            </w:r>
            <w:proofErr w:type="spellStart"/>
            <w:r w:rsidRPr="00853848">
              <w:rPr>
                <w:rFonts w:ascii="Times New Roman" w:hAnsi="Times New Roman" w:cs="Times New Roman"/>
                <w:sz w:val="24"/>
                <w:szCs w:val="24"/>
              </w:rPr>
              <w:t>проекту:«Посилення</w:t>
            </w:r>
            <w:proofErr w:type="spellEnd"/>
            <w:r w:rsidRPr="00853848">
              <w:rPr>
                <w:rFonts w:ascii="Times New Roman" w:hAnsi="Times New Roman" w:cs="Times New Roman"/>
                <w:sz w:val="24"/>
                <w:szCs w:val="24"/>
              </w:rPr>
              <w:t xml:space="preserve">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262AA7A2" w14:textId="77777777" w:rsidR="00853848" w:rsidRPr="00853848" w:rsidRDefault="00853848" w:rsidP="00853848">
            <w:pPr>
              <w:rPr>
                <w:rFonts w:ascii="Times New Roman" w:hAnsi="Times New Roman" w:cs="Times New Roman"/>
                <w:sz w:val="24"/>
                <w:szCs w:val="24"/>
              </w:rPr>
            </w:pPr>
            <w:r w:rsidRPr="00853848">
              <w:rPr>
                <w:rFonts w:ascii="Times New Roman" w:hAnsi="Times New Roman" w:cs="Times New Roman"/>
                <w:sz w:val="24"/>
                <w:szCs w:val="24"/>
              </w:rPr>
              <w:t>Сума коштів:</w:t>
            </w:r>
          </w:p>
          <w:p w14:paraId="4D6DC9E4" w14:textId="77777777" w:rsidR="00853848" w:rsidRPr="00853848" w:rsidRDefault="00853848" w:rsidP="00853848">
            <w:pPr>
              <w:rPr>
                <w:rFonts w:ascii="Times New Roman" w:hAnsi="Times New Roman" w:cs="Times New Roman"/>
                <w:sz w:val="24"/>
                <w:szCs w:val="24"/>
              </w:rPr>
            </w:pPr>
            <w:r w:rsidRPr="00853848">
              <w:rPr>
                <w:rFonts w:ascii="Times New Roman" w:hAnsi="Times New Roman" w:cs="Times New Roman"/>
                <w:sz w:val="24"/>
                <w:szCs w:val="24"/>
              </w:rPr>
              <w:t>1 462 744,00 UAH</w:t>
            </w:r>
          </w:p>
          <w:p w14:paraId="366C73B6" w14:textId="05662B60" w:rsidR="007606DD" w:rsidRPr="00BB5264" w:rsidRDefault="007606DD" w:rsidP="00C73C4C">
            <w:pPr>
              <w:rPr>
                <w:rFonts w:ascii="Times New Roman" w:hAnsi="Times New Roman" w:cs="Times New Roman"/>
                <w:sz w:val="24"/>
                <w:szCs w:val="24"/>
              </w:rPr>
            </w:pPr>
          </w:p>
        </w:tc>
      </w:tr>
    </w:tbl>
    <w:p w14:paraId="03CD3BB2" w14:textId="77777777" w:rsidR="00E624FB" w:rsidRPr="00924BE7" w:rsidRDefault="00E513DD"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3D5B37"/>
    <w:rsid w:val="004739B2"/>
    <w:rsid w:val="004B024E"/>
    <w:rsid w:val="004D23AC"/>
    <w:rsid w:val="004F4402"/>
    <w:rsid w:val="005378EA"/>
    <w:rsid w:val="00557192"/>
    <w:rsid w:val="00560D23"/>
    <w:rsid w:val="005A335C"/>
    <w:rsid w:val="005C3E0E"/>
    <w:rsid w:val="00642F91"/>
    <w:rsid w:val="00672002"/>
    <w:rsid w:val="006C7005"/>
    <w:rsid w:val="00753D96"/>
    <w:rsid w:val="007606DD"/>
    <w:rsid w:val="00765532"/>
    <w:rsid w:val="007C6E6F"/>
    <w:rsid w:val="00817DDF"/>
    <w:rsid w:val="00853848"/>
    <w:rsid w:val="008A201B"/>
    <w:rsid w:val="00924BE7"/>
    <w:rsid w:val="00954811"/>
    <w:rsid w:val="00955847"/>
    <w:rsid w:val="00965748"/>
    <w:rsid w:val="00975051"/>
    <w:rsid w:val="009A551C"/>
    <w:rsid w:val="00A0432B"/>
    <w:rsid w:val="00A41EE7"/>
    <w:rsid w:val="00A64DCA"/>
    <w:rsid w:val="00B04286"/>
    <w:rsid w:val="00B101F3"/>
    <w:rsid w:val="00B353AC"/>
    <w:rsid w:val="00B55857"/>
    <w:rsid w:val="00B6485B"/>
    <w:rsid w:val="00BB5264"/>
    <w:rsid w:val="00C52650"/>
    <w:rsid w:val="00C73C4C"/>
    <w:rsid w:val="00CD539F"/>
    <w:rsid w:val="00D8041B"/>
    <w:rsid w:val="00E240D4"/>
    <w:rsid w:val="00E511CA"/>
    <w:rsid w:val="00E513DD"/>
    <w:rsid w:val="00EB2695"/>
    <w:rsid w:val="00F73EE1"/>
    <w:rsid w:val="00FA00D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C73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37824918">
      <w:bodyDiv w:val="1"/>
      <w:marLeft w:val="0"/>
      <w:marRight w:val="0"/>
      <w:marTop w:val="0"/>
      <w:marBottom w:val="0"/>
      <w:divBdr>
        <w:top w:val="none" w:sz="0" w:space="0" w:color="auto"/>
        <w:left w:val="none" w:sz="0" w:space="0" w:color="auto"/>
        <w:bottom w:val="none" w:sz="0" w:space="0" w:color="auto"/>
        <w:right w:val="none" w:sz="0" w:space="0" w:color="auto"/>
      </w:divBdr>
      <w:divsChild>
        <w:div w:id="1424373839">
          <w:marLeft w:val="-225"/>
          <w:marRight w:val="-225"/>
          <w:marTop w:val="0"/>
          <w:marBottom w:val="0"/>
          <w:divBdr>
            <w:top w:val="none" w:sz="0" w:space="0" w:color="auto"/>
            <w:left w:val="none" w:sz="0" w:space="0" w:color="auto"/>
            <w:bottom w:val="none" w:sz="0" w:space="0" w:color="auto"/>
            <w:right w:val="none" w:sz="0" w:space="0" w:color="auto"/>
          </w:divBdr>
          <w:divsChild>
            <w:div w:id="1527863464">
              <w:marLeft w:val="0"/>
              <w:marRight w:val="0"/>
              <w:marTop w:val="0"/>
              <w:marBottom w:val="0"/>
              <w:divBdr>
                <w:top w:val="none" w:sz="0" w:space="0" w:color="auto"/>
                <w:left w:val="none" w:sz="0" w:space="0" w:color="auto"/>
                <w:bottom w:val="none" w:sz="0" w:space="0" w:color="auto"/>
                <w:right w:val="none" w:sz="0" w:space="0" w:color="auto"/>
              </w:divBdr>
            </w:div>
          </w:divsChild>
        </w:div>
        <w:div w:id="417214934">
          <w:marLeft w:val="-225"/>
          <w:marRight w:val="-225"/>
          <w:marTop w:val="0"/>
          <w:marBottom w:val="0"/>
          <w:divBdr>
            <w:top w:val="none" w:sz="0" w:space="0" w:color="auto"/>
            <w:left w:val="none" w:sz="0" w:space="0" w:color="auto"/>
            <w:bottom w:val="none" w:sz="0" w:space="0" w:color="auto"/>
            <w:right w:val="none" w:sz="0" w:space="0" w:color="auto"/>
          </w:divBdr>
          <w:divsChild>
            <w:div w:id="926839086">
              <w:marLeft w:val="0"/>
              <w:marRight w:val="0"/>
              <w:marTop w:val="0"/>
              <w:marBottom w:val="0"/>
              <w:divBdr>
                <w:top w:val="none" w:sz="0" w:space="0" w:color="auto"/>
                <w:left w:val="none" w:sz="0" w:space="0" w:color="auto"/>
                <w:bottom w:val="none" w:sz="0" w:space="0" w:color="auto"/>
                <w:right w:val="none" w:sz="0" w:space="0" w:color="auto"/>
              </w:divBdr>
            </w:div>
            <w:div w:id="6205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05143016">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9745967">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00194337">
      <w:bodyDiv w:val="1"/>
      <w:marLeft w:val="0"/>
      <w:marRight w:val="0"/>
      <w:marTop w:val="0"/>
      <w:marBottom w:val="0"/>
      <w:divBdr>
        <w:top w:val="none" w:sz="0" w:space="0" w:color="auto"/>
        <w:left w:val="none" w:sz="0" w:space="0" w:color="auto"/>
        <w:bottom w:val="none" w:sz="0" w:space="0" w:color="auto"/>
        <w:right w:val="none" w:sz="0" w:space="0" w:color="auto"/>
      </w:divBdr>
      <w:divsChild>
        <w:div w:id="1399478971">
          <w:marLeft w:val="-225"/>
          <w:marRight w:val="-225"/>
          <w:marTop w:val="0"/>
          <w:marBottom w:val="0"/>
          <w:divBdr>
            <w:top w:val="none" w:sz="0" w:space="0" w:color="auto"/>
            <w:left w:val="none" w:sz="0" w:space="0" w:color="auto"/>
            <w:bottom w:val="none" w:sz="0" w:space="0" w:color="auto"/>
            <w:right w:val="none" w:sz="0" w:space="0" w:color="auto"/>
          </w:divBdr>
          <w:divsChild>
            <w:div w:id="2056852814">
              <w:marLeft w:val="0"/>
              <w:marRight w:val="0"/>
              <w:marTop w:val="0"/>
              <w:marBottom w:val="0"/>
              <w:divBdr>
                <w:top w:val="none" w:sz="0" w:space="0" w:color="auto"/>
                <w:left w:val="none" w:sz="0" w:space="0" w:color="auto"/>
                <w:bottom w:val="none" w:sz="0" w:space="0" w:color="auto"/>
                <w:right w:val="none" w:sz="0" w:space="0" w:color="auto"/>
              </w:divBdr>
            </w:div>
          </w:divsChild>
        </w:div>
        <w:div w:id="421802295">
          <w:marLeft w:val="-225"/>
          <w:marRight w:val="-225"/>
          <w:marTop w:val="0"/>
          <w:marBottom w:val="0"/>
          <w:divBdr>
            <w:top w:val="none" w:sz="0" w:space="0" w:color="auto"/>
            <w:left w:val="none" w:sz="0" w:space="0" w:color="auto"/>
            <w:bottom w:val="none" w:sz="0" w:space="0" w:color="auto"/>
            <w:right w:val="none" w:sz="0" w:space="0" w:color="auto"/>
          </w:divBdr>
          <w:divsChild>
            <w:div w:id="1690567029">
              <w:marLeft w:val="0"/>
              <w:marRight w:val="0"/>
              <w:marTop w:val="0"/>
              <w:marBottom w:val="0"/>
              <w:divBdr>
                <w:top w:val="none" w:sz="0" w:space="0" w:color="auto"/>
                <w:left w:val="none" w:sz="0" w:space="0" w:color="auto"/>
                <w:bottom w:val="none" w:sz="0" w:space="0" w:color="auto"/>
                <w:right w:val="none" w:sz="0" w:space="0" w:color="auto"/>
              </w:divBdr>
            </w:div>
            <w:div w:id="17246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343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49236420">
      <w:bodyDiv w:val="1"/>
      <w:marLeft w:val="0"/>
      <w:marRight w:val="0"/>
      <w:marTop w:val="0"/>
      <w:marBottom w:val="0"/>
      <w:divBdr>
        <w:top w:val="none" w:sz="0" w:space="0" w:color="auto"/>
        <w:left w:val="none" w:sz="0" w:space="0" w:color="auto"/>
        <w:bottom w:val="none" w:sz="0" w:space="0" w:color="auto"/>
        <w:right w:val="none" w:sz="0" w:space="0" w:color="auto"/>
      </w:divBdr>
    </w:div>
    <w:div w:id="768476295">
      <w:bodyDiv w:val="1"/>
      <w:marLeft w:val="0"/>
      <w:marRight w:val="0"/>
      <w:marTop w:val="0"/>
      <w:marBottom w:val="0"/>
      <w:divBdr>
        <w:top w:val="none" w:sz="0" w:space="0" w:color="auto"/>
        <w:left w:val="none" w:sz="0" w:space="0" w:color="auto"/>
        <w:bottom w:val="none" w:sz="0" w:space="0" w:color="auto"/>
        <w:right w:val="none" w:sz="0" w:space="0" w:color="auto"/>
      </w:divBdr>
      <w:divsChild>
        <w:div w:id="559947492">
          <w:marLeft w:val="-225"/>
          <w:marRight w:val="-225"/>
          <w:marTop w:val="0"/>
          <w:marBottom w:val="0"/>
          <w:divBdr>
            <w:top w:val="none" w:sz="0" w:space="0" w:color="auto"/>
            <w:left w:val="none" w:sz="0" w:space="0" w:color="auto"/>
            <w:bottom w:val="none" w:sz="0" w:space="0" w:color="auto"/>
            <w:right w:val="none" w:sz="0" w:space="0" w:color="auto"/>
          </w:divBdr>
          <w:divsChild>
            <w:div w:id="1779712572">
              <w:marLeft w:val="0"/>
              <w:marRight w:val="0"/>
              <w:marTop w:val="0"/>
              <w:marBottom w:val="0"/>
              <w:divBdr>
                <w:top w:val="none" w:sz="0" w:space="0" w:color="auto"/>
                <w:left w:val="none" w:sz="0" w:space="0" w:color="auto"/>
                <w:bottom w:val="none" w:sz="0" w:space="0" w:color="auto"/>
                <w:right w:val="none" w:sz="0" w:space="0" w:color="auto"/>
              </w:divBdr>
            </w:div>
          </w:divsChild>
        </w:div>
        <w:div w:id="1857187989">
          <w:marLeft w:val="-225"/>
          <w:marRight w:val="-225"/>
          <w:marTop w:val="0"/>
          <w:marBottom w:val="0"/>
          <w:divBdr>
            <w:top w:val="none" w:sz="0" w:space="0" w:color="auto"/>
            <w:left w:val="none" w:sz="0" w:space="0" w:color="auto"/>
            <w:bottom w:val="none" w:sz="0" w:space="0" w:color="auto"/>
            <w:right w:val="none" w:sz="0" w:space="0" w:color="auto"/>
          </w:divBdr>
          <w:divsChild>
            <w:div w:id="667440160">
              <w:marLeft w:val="0"/>
              <w:marRight w:val="0"/>
              <w:marTop w:val="0"/>
              <w:marBottom w:val="0"/>
              <w:divBdr>
                <w:top w:val="none" w:sz="0" w:space="0" w:color="auto"/>
                <w:left w:val="none" w:sz="0" w:space="0" w:color="auto"/>
                <w:bottom w:val="none" w:sz="0" w:space="0" w:color="auto"/>
                <w:right w:val="none" w:sz="0" w:space="0" w:color="auto"/>
              </w:divBdr>
            </w:div>
            <w:div w:id="16888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005354395">
      <w:bodyDiv w:val="1"/>
      <w:marLeft w:val="0"/>
      <w:marRight w:val="0"/>
      <w:marTop w:val="0"/>
      <w:marBottom w:val="0"/>
      <w:divBdr>
        <w:top w:val="none" w:sz="0" w:space="0" w:color="auto"/>
        <w:left w:val="none" w:sz="0" w:space="0" w:color="auto"/>
        <w:bottom w:val="none" w:sz="0" w:space="0" w:color="auto"/>
        <w:right w:val="none" w:sz="0" w:space="0" w:color="auto"/>
      </w:divBdr>
      <w:divsChild>
        <w:div w:id="853693969">
          <w:marLeft w:val="-225"/>
          <w:marRight w:val="-225"/>
          <w:marTop w:val="0"/>
          <w:marBottom w:val="0"/>
          <w:divBdr>
            <w:top w:val="none" w:sz="0" w:space="0" w:color="auto"/>
            <w:left w:val="none" w:sz="0" w:space="0" w:color="auto"/>
            <w:bottom w:val="none" w:sz="0" w:space="0" w:color="auto"/>
            <w:right w:val="none" w:sz="0" w:space="0" w:color="auto"/>
          </w:divBdr>
          <w:divsChild>
            <w:div w:id="475222513">
              <w:marLeft w:val="0"/>
              <w:marRight w:val="0"/>
              <w:marTop w:val="0"/>
              <w:marBottom w:val="0"/>
              <w:divBdr>
                <w:top w:val="none" w:sz="0" w:space="0" w:color="auto"/>
                <w:left w:val="none" w:sz="0" w:space="0" w:color="auto"/>
                <w:bottom w:val="none" w:sz="0" w:space="0" w:color="auto"/>
                <w:right w:val="none" w:sz="0" w:space="0" w:color="auto"/>
              </w:divBdr>
              <w:divsChild>
                <w:div w:id="1681617278">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965842882">
                      <w:marLeft w:val="0"/>
                      <w:marRight w:val="0"/>
                      <w:marTop w:val="0"/>
                      <w:marBottom w:val="225"/>
                      <w:divBdr>
                        <w:top w:val="single" w:sz="6" w:space="11" w:color="32383E"/>
                        <w:left w:val="single" w:sz="6" w:space="15" w:color="32383E"/>
                        <w:bottom w:val="single" w:sz="6" w:space="11" w:color="32383E"/>
                        <w:right w:val="single" w:sz="6" w:space="15" w:color="32383E"/>
                      </w:divBdr>
                      <w:divsChild>
                        <w:div w:id="1113598832">
                          <w:marLeft w:val="-225"/>
                          <w:marRight w:val="-225"/>
                          <w:marTop w:val="0"/>
                          <w:marBottom w:val="0"/>
                          <w:divBdr>
                            <w:top w:val="none" w:sz="0" w:space="0" w:color="auto"/>
                            <w:left w:val="none" w:sz="0" w:space="0" w:color="auto"/>
                            <w:bottom w:val="none" w:sz="0" w:space="0" w:color="auto"/>
                            <w:right w:val="none" w:sz="0" w:space="0" w:color="auto"/>
                          </w:divBdr>
                          <w:divsChild>
                            <w:div w:id="1786389228">
                              <w:marLeft w:val="0"/>
                              <w:marRight w:val="0"/>
                              <w:marTop w:val="0"/>
                              <w:marBottom w:val="0"/>
                              <w:divBdr>
                                <w:top w:val="none" w:sz="0" w:space="0" w:color="auto"/>
                                <w:left w:val="none" w:sz="0" w:space="0" w:color="auto"/>
                                <w:bottom w:val="none" w:sz="0" w:space="0" w:color="auto"/>
                                <w:right w:val="none" w:sz="0" w:space="0" w:color="auto"/>
                              </w:divBdr>
                            </w:div>
                          </w:divsChild>
                        </w:div>
                        <w:div w:id="508981993">
                          <w:marLeft w:val="-225"/>
                          <w:marRight w:val="-225"/>
                          <w:marTop w:val="0"/>
                          <w:marBottom w:val="0"/>
                          <w:divBdr>
                            <w:top w:val="none" w:sz="0" w:space="0" w:color="auto"/>
                            <w:left w:val="none" w:sz="0" w:space="0" w:color="auto"/>
                            <w:bottom w:val="none" w:sz="0" w:space="0" w:color="auto"/>
                            <w:right w:val="none" w:sz="0" w:space="0" w:color="auto"/>
                          </w:divBdr>
                          <w:divsChild>
                            <w:div w:id="256136635">
                              <w:marLeft w:val="0"/>
                              <w:marRight w:val="0"/>
                              <w:marTop w:val="0"/>
                              <w:marBottom w:val="0"/>
                              <w:divBdr>
                                <w:top w:val="none" w:sz="0" w:space="0" w:color="auto"/>
                                <w:left w:val="none" w:sz="0" w:space="0" w:color="auto"/>
                                <w:bottom w:val="none" w:sz="0" w:space="0" w:color="auto"/>
                                <w:right w:val="none" w:sz="0" w:space="0" w:color="auto"/>
                              </w:divBdr>
                            </w:div>
                            <w:div w:id="1536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054811126">
      <w:bodyDiv w:val="1"/>
      <w:marLeft w:val="0"/>
      <w:marRight w:val="0"/>
      <w:marTop w:val="0"/>
      <w:marBottom w:val="0"/>
      <w:divBdr>
        <w:top w:val="none" w:sz="0" w:space="0" w:color="auto"/>
        <w:left w:val="none" w:sz="0" w:space="0" w:color="auto"/>
        <w:bottom w:val="none" w:sz="0" w:space="0" w:color="auto"/>
        <w:right w:val="none" w:sz="0" w:space="0" w:color="auto"/>
      </w:divBdr>
      <w:divsChild>
        <w:div w:id="1235971759">
          <w:marLeft w:val="-225"/>
          <w:marRight w:val="-225"/>
          <w:marTop w:val="0"/>
          <w:marBottom w:val="0"/>
          <w:divBdr>
            <w:top w:val="none" w:sz="0" w:space="0" w:color="auto"/>
            <w:left w:val="none" w:sz="0" w:space="0" w:color="auto"/>
            <w:bottom w:val="none" w:sz="0" w:space="0" w:color="auto"/>
            <w:right w:val="none" w:sz="0" w:space="0" w:color="auto"/>
          </w:divBdr>
          <w:divsChild>
            <w:div w:id="152842836">
              <w:marLeft w:val="0"/>
              <w:marRight w:val="0"/>
              <w:marTop w:val="0"/>
              <w:marBottom w:val="0"/>
              <w:divBdr>
                <w:top w:val="none" w:sz="0" w:space="0" w:color="auto"/>
                <w:left w:val="none" w:sz="0" w:space="0" w:color="auto"/>
                <w:bottom w:val="none" w:sz="0" w:space="0" w:color="auto"/>
                <w:right w:val="none" w:sz="0" w:space="0" w:color="auto"/>
              </w:divBdr>
              <w:divsChild>
                <w:div w:id="146753615">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806464832">
                      <w:marLeft w:val="0"/>
                      <w:marRight w:val="0"/>
                      <w:marTop w:val="0"/>
                      <w:marBottom w:val="225"/>
                      <w:divBdr>
                        <w:top w:val="single" w:sz="6" w:space="11" w:color="32383E"/>
                        <w:left w:val="single" w:sz="6" w:space="15" w:color="32383E"/>
                        <w:bottom w:val="single" w:sz="6" w:space="11" w:color="32383E"/>
                        <w:right w:val="single" w:sz="6" w:space="15" w:color="32383E"/>
                      </w:divBdr>
                      <w:divsChild>
                        <w:div w:id="66004887">
                          <w:marLeft w:val="-225"/>
                          <w:marRight w:val="-225"/>
                          <w:marTop w:val="0"/>
                          <w:marBottom w:val="0"/>
                          <w:divBdr>
                            <w:top w:val="none" w:sz="0" w:space="0" w:color="auto"/>
                            <w:left w:val="none" w:sz="0" w:space="0" w:color="auto"/>
                            <w:bottom w:val="none" w:sz="0" w:space="0" w:color="auto"/>
                            <w:right w:val="none" w:sz="0" w:space="0" w:color="auto"/>
                          </w:divBdr>
                          <w:divsChild>
                            <w:div w:id="1909148230">
                              <w:marLeft w:val="0"/>
                              <w:marRight w:val="0"/>
                              <w:marTop w:val="0"/>
                              <w:marBottom w:val="0"/>
                              <w:divBdr>
                                <w:top w:val="none" w:sz="0" w:space="0" w:color="auto"/>
                                <w:left w:val="none" w:sz="0" w:space="0" w:color="auto"/>
                                <w:bottom w:val="none" w:sz="0" w:space="0" w:color="auto"/>
                                <w:right w:val="none" w:sz="0" w:space="0" w:color="auto"/>
                              </w:divBdr>
                            </w:div>
                          </w:divsChild>
                        </w:div>
                        <w:div w:id="125708487">
                          <w:marLeft w:val="-225"/>
                          <w:marRight w:val="-225"/>
                          <w:marTop w:val="0"/>
                          <w:marBottom w:val="0"/>
                          <w:divBdr>
                            <w:top w:val="none" w:sz="0" w:space="0" w:color="auto"/>
                            <w:left w:val="none" w:sz="0" w:space="0" w:color="auto"/>
                            <w:bottom w:val="none" w:sz="0" w:space="0" w:color="auto"/>
                            <w:right w:val="none" w:sz="0" w:space="0" w:color="auto"/>
                          </w:divBdr>
                          <w:divsChild>
                            <w:div w:id="1760102378">
                              <w:marLeft w:val="0"/>
                              <w:marRight w:val="0"/>
                              <w:marTop w:val="0"/>
                              <w:marBottom w:val="0"/>
                              <w:divBdr>
                                <w:top w:val="none" w:sz="0" w:space="0" w:color="auto"/>
                                <w:left w:val="none" w:sz="0" w:space="0" w:color="auto"/>
                                <w:bottom w:val="none" w:sz="0" w:space="0" w:color="auto"/>
                                <w:right w:val="none" w:sz="0" w:space="0" w:color="auto"/>
                              </w:divBdr>
                            </w:div>
                            <w:div w:id="478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03745">
      <w:bodyDiv w:val="1"/>
      <w:marLeft w:val="0"/>
      <w:marRight w:val="0"/>
      <w:marTop w:val="0"/>
      <w:marBottom w:val="0"/>
      <w:divBdr>
        <w:top w:val="none" w:sz="0" w:space="0" w:color="auto"/>
        <w:left w:val="none" w:sz="0" w:space="0" w:color="auto"/>
        <w:bottom w:val="none" w:sz="0" w:space="0" w:color="auto"/>
        <w:right w:val="none" w:sz="0" w:space="0" w:color="auto"/>
      </w:divBdr>
      <w:divsChild>
        <w:div w:id="1574971948">
          <w:marLeft w:val="-225"/>
          <w:marRight w:val="-225"/>
          <w:marTop w:val="0"/>
          <w:marBottom w:val="0"/>
          <w:divBdr>
            <w:top w:val="none" w:sz="0" w:space="0" w:color="auto"/>
            <w:left w:val="none" w:sz="0" w:space="0" w:color="auto"/>
            <w:bottom w:val="none" w:sz="0" w:space="0" w:color="auto"/>
            <w:right w:val="none" w:sz="0" w:space="0" w:color="auto"/>
          </w:divBdr>
          <w:divsChild>
            <w:div w:id="373507720">
              <w:marLeft w:val="0"/>
              <w:marRight w:val="0"/>
              <w:marTop w:val="0"/>
              <w:marBottom w:val="0"/>
              <w:divBdr>
                <w:top w:val="none" w:sz="0" w:space="0" w:color="auto"/>
                <w:left w:val="none" w:sz="0" w:space="0" w:color="auto"/>
                <w:bottom w:val="none" w:sz="0" w:space="0" w:color="auto"/>
                <w:right w:val="none" w:sz="0" w:space="0" w:color="auto"/>
              </w:divBdr>
            </w:div>
          </w:divsChild>
        </w:div>
        <w:div w:id="1572961040">
          <w:marLeft w:val="-225"/>
          <w:marRight w:val="-225"/>
          <w:marTop w:val="0"/>
          <w:marBottom w:val="0"/>
          <w:divBdr>
            <w:top w:val="none" w:sz="0" w:space="0" w:color="auto"/>
            <w:left w:val="none" w:sz="0" w:space="0" w:color="auto"/>
            <w:bottom w:val="none" w:sz="0" w:space="0" w:color="auto"/>
            <w:right w:val="none" w:sz="0" w:space="0" w:color="auto"/>
          </w:divBdr>
          <w:divsChild>
            <w:div w:id="1671134603">
              <w:marLeft w:val="0"/>
              <w:marRight w:val="0"/>
              <w:marTop w:val="0"/>
              <w:marBottom w:val="0"/>
              <w:divBdr>
                <w:top w:val="none" w:sz="0" w:space="0" w:color="auto"/>
                <w:left w:val="none" w:sz="0" w:space="0" w:color="auto"/>
                <w:bottom w:val="none" w:sz="0" w:space="0" w:color="auto"/>
                <w:right w:val="none" w:sz="0" w:space="0" w:color="auto"/>
              </w:divBdr>
            </w:div>
            <w:div w:id="17533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43276992">
      <w:bodyDiv w:val="1"/>
      <w:marLeft w:val="0"/>
      <w:marRight w:val="0"/>
      <w:marTop w:val="0"/>
      <w:marBottom w:val="0"/>
      <w:divBdr>
        <w:top w:val="none" w:sz="0" w:space="0" w:color="auto"/>
        <w:left w:val="none" w:sz="0" w:space="0" w:color="auto"/>
        <w:bottom w:val="none" w:sz="0" w:space="0" w:color="auto"/>
        <w:right w:val="none" w:sz="0" w:space="0" w:color="auto"/>
      </w:divBdr>
      <w:divsChild>
        <w:div w:id="1919513496">
          <w:marLeft w:val="-225"/>
          <w:marRight w:val="-225"/>
          <w:marTop w:val="0"/>
          <w:marBottom w:val="0"/>
          <w:divBdr>
            <w:top w:val="none" w:sz="0" w:space="0" w:color="auto"/>
            <w:left w:val="none" w:sz="0" w:space="0" w:color="auto"/>
            <w:bottom w:val="none" w:sz="0" w:space="0" w:color="auto"/>
            <w:right w:val="none" w:sz="0" w:space="0" w:color="auto"/>
          </w:divBdr>
          <w:divsChild>
            <w:div w:id="1195145988">
              <w:marLeft w:val="0"/>
              <w:marRight w:val="0"/>
              <w:marTop w:val="0"/>
              <w:marBottom w:val="0"/>
              <w:divBdr>
                <w:top w:val="none" w:sz="0" w:space="0" w:color="auto"/>
                <w:left w:val="none" w:sz="0" w:space="0" w:color="auto"/>
                <w:bottom w:val="none" w:sz="0" w:space="0" w:color="auto"/>
                <w:right w:val="none" w:sz="0" w:space="0" w:color="auto"/>
              </w:divBdr>
            </w:div>
          </w:divsChild>
        </w:div>
        <w:div w:id="945967398">
          <w:marLeft w:val="-225"/>
          <w:marRight w:val="-225"/>
          <w:marTop w:val="0"/>
          <w:marBottom w:val="0"/>
          <w:divBdr>
            <w:top w:val="none" w:sz="0" w:space="0" w:color="auto"/>
            <w:left w:val="none" w:sz="0" w:space="0" w:color="auto"/>
            <w:bottom w:val="none" w:sz="0" w:space="0" w:color="auto"/>
            <w:right w:val="none" w:sz="0" w:space="0" w:color="auto"/>
          </w:divBdr>
          <w:divsChild>
            <w:div w:id="1221482418">
              <w:marLeft w:val="0"/>
              <w:marRight w:val="0"/>
              <w:marTop w:val="0"/>
              <w:marBottom w:val="0"/>
              <w:divBdr>
                <w:top w:val="none" w:sz="0" w:space="0" w:color="auto"/>
                <w:left w:val="none" w:sz="0" w:space="0" w:color="auto"/>
                <w:bottom w:val="none" w:sz="0" w:space="0" w:color="auto"/>
                <w:right w:val="none" w:sz="0" w:space="0" w:color="auto"/>
              </w:divBdr>
            </w:div>
            <w:div w:id="14836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6844">
      <w:bodyDiv w:val="1"/>
      <w:marLeft w:val="0"/>
      <w:marRight w:val="0"/>
      <w:marTop w:val="0"/>
      <w:marBottom w:val="0"/>
      <w:divBdr>
        <w:top w:val="none" w:sz="0" w:space="0" w:color="auto"/>
        <w:left w:val="none" w:sz="0" w:space="0" w:color="auto"/>
        <w:bottom w:val="none" w:sz="0" w:space="0" w:color="auto"/>
        <w:right w:val="none" w:sz="0" w:space="0" w:color="auto"/>
      </w:divBdr>
      <w:divsChild>
        <w:div w:id="1422723891">
          <w:marLeft w:val="-225"/>
          <w:marRight w:val="-225"/>
          <w:marTop w:val="0"/>
          <w:marBottom w:val="0"/>
          <w:divBdr>
            <w:top w:val="none" w:sz="0" w:space="0" w:color="auto"/>
            <w:left w:val="none" w:sz="0" w:space="0" w:color="auto"/>
            <w:bottom w:val="none" w:sz="0" w:space="0" w:color="auto"/>
            <w:right w:val="none" w:sz="0" w:space="0" w:color="auto"/>
          </w:divBdr>
          <w:divsChild>
            <w:div w:id="1178695464">
              <w:marLeft w:val="0"/>
              <w:marRight w:val="0"/>
              <w:marTop w:val="0"/>
              <w:marBottom w:val="0"/>
              <w:divBdr>
                <w:top w:val="none" w:sz="0" w:space="0" w:color="auto"/>
                <w:left w:val="none" w:sz="0" w:space="0" w:color="auto"/>
                <w:bottom w:val="none" w:sz="0" w:space="0" w:color="auto"/>
                <w:right w:val="none" w:sz="0" w:space="0" w:color="auto"/>
              </w:divBdr>
            </w:div>
          </w:divsChild>
        </w:div>
        <w:div w:id="1442456427">
          <w:marLeft w:val="-225"/>
          <w:marRight w:val="-225"/>
          <w:marTop w:val="0"/>
          <w:marBottom w:val="0"/>
          <w:divBdr>
            <w:top w:val="none" w:sz="0" w:space="0" w:color="auto"/>
            <w:left w:val="none" w:sz="0" w:space="0" w:color="auto"/>
            <w:bottom w:val="none" w:sz="0" w:space="0" w:color="auto"/>
            <w:right w:val="none" w:sz="0" w:space="0" w:color="auto"/>
          </w:divBdr>
          <w:divsChild>
            <w:div w:id="732705102">
              <w:marLeft w:val="0"/>
              <w:marRight w:val="0"/>
              <w:marTop w:val="0"/>
              <w:marBottom w:val="0"/>
              <w:divBdr>
                <w:top w:val="none" w:sz="0" w:space="0" w:color="auto"/>
                <w:left w:val="none" w:sz="0" w:space="0" w:color="auto"/>
                <w:bottom w:val="none" w:sz="0" w:space="0" w:color="auto"/>
                <w:right w:val="none" w:sz="0" w:space="0" w:color="auto"/>
              </w:divBdr>
            </w:div>
            <w:div w:id="3196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9905">
      <w:bodyDiv w:val="1"/>
      <w:marLeft w:val="0"/>
      <w:marRight w:val="0"/>
      <w:marTop w:val="0"/>
      <w:marBottom w:val="0"/>
      <w:divBdr>
        <w:top w:val="none" w:sz="0" w:space="0" w:color="auto"/>
        <w:left w:val="none" w:sz="0" w:space="0" w:color="auto"/>
        <w:bottom w:val="none" w:sz="0" w:space="0" w:color="auto"/>
        <w:right w:val="none" w:sz="0" w:space="0" w:color="auto"/>
      </w:divBdr>
      <w:divsChild>
        <w:div w:id="32310516">
          <w:marLeft w:val="-225"/>
          <w:marRight w:val="-225"/>
          <w:marTop w:val="0"/>
          <w:marBottom w:val="0"/>
          <w:divBdr>
            <w:top w:val="none" w:sz="0" w:space="0" w:color="auto"/>
            <w:left w:val="none" w:sz="0" w:space="0" w:color="auto"/>
            <w:bottom w:val="none" w:sz="0" w:space="0" w:color="auto"/>
            <w:right w:val="none" w:sz="0" w:space="0" w:color="auto"/>
          </w:divBdr>
          <w:divsChild>
            <w:div w:id="1301956553">
              <w:marLeft w:val="0"/>
              <w:marRight w:val="0"/>
              <w:marTop w:val="0"/>
              <w:marBottom w:val="0"/>
              <w:divBdr>
                <w:top w:val="none" w:sz="0" w:space="0" w:color="auto"/>
                <w:left w:val="none" w:sz="0" w:space="0" w:color="auto"/>
                <w:bottom w:val="none" w:sz="0" w:space="0" w:color="auto"/>
                <w:right w:val="none" w:sz="0" w:space="0" w:color="auto"/>
              </w:divBdr>
            </w:div>
          </w:divsChild>
        </w:div>
        <w:div w:id="652221173">
          <w:marLeft w:val="-225"/>
          <w:marRight w:val="-225"/>
          <w:marTop w:val="0"/>
          <w:marBottom w:val="0"/>
          <w:divBdr>
            <w:top w:val="none" w:sz="0" w:space="0" w:color="auto"/>
            <w:left w:val="none" w:sz="0" w:space="0" w:color="auto"/>
            <w:bottom w:val="none" w:sz="0" w:space="0" w:color="auto"/>
            <w:right w:val="none" w:sz="0" w:space="0" w:color="auto"/>
          </w:divBdr>
          <w:divsChild>
            <w:div w:id="141046134">
              <w:marLeft w:val="0"/>
              <w:marRight w:val="0"/>
              <w:marTop w:val="0"/>
              <w:marBottom w:val="0"/>
              <w:divBdr>
                <w:top w:val="none" w:sz="0" w:space="0" w:color="auto"/>
                <w:left w:val="none" w:sz="0" w:space="0" w:color="auto"/>
                <w:bottom w:val="none" w:sz="0" w:space="0" w:color="auto"/>
                <w:right w:val="none" w:sz="0" w:space="0" w:color="auto"/>
              </w:divBdr>
            </w:div>
            <w:div w:id="225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35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310">
          <w:marLeft w:val="-225"/>
          <w:marRight w:val="-225"/>
          <w:marTop w:val="0"/>
          <w:marBottom w:val="0"/>
          <w:divBdr>
            <w:top w:val="none" w:sz="0" w:space="0" w:color="auto"/>
            <w:left w:val="none" w:sz="0" w:space="0" w:color="auto"/>
            <w:bottom w:val="none" w:sz="0" w:space="0" w:color="auto"/>
            <w:right w:val="none" w:sz="0" w:space="0" w:color="auto"/>
          </w:divBdr>
          <w:divsChild>
            <w:div w:id="531499881">
              <w:marLeft w:val="0"/>
              <w:marRight w:val="0"/>
              <w:marTop w:val="0"/>
              <w:marBottom w:val="0"/>
              <w:divBdr>
                <w:top w:val="none" w:sz="0" w:space="0" w:color="auto"/>
                <w:left w:val="none" w:sz="0" w:space="0" w:color="auto"/>
                <w:bottom w:val="none" w:sz="0" w:space="0" w:color="auto"/>
                <w:right w:val="none" w:sz="0" w:space="0" w:color="auto"/>
              </w:divBdr>
            </w:div>
          </w:divsChild>
        </w:div>
        <w:div w:id="1217812074">
          <w:marLeft w:val="-225"/>
          <w:marRight w:val="-225"/>
          <w:marTop w:val="0"/>
          <w:marBottom w:val="0"/>
          <w:divBdr>
            <w:top w:val="none" w:sz="0" w:space="0" w:color="auto"/>
            <w:left w:val="none" w:sz="0" w:space="0" w:color="auto"/>
            <w:bottom w:val="none" w:sz="0" w:space="0" w:color="auto"/>
            <w:right w:val="none" w:sz="0" w:space="0" w:color="auto"/>
          </w:divBdr>
          <w:divsChild>
            <w:div w:id="1200972170">
              <w:marLeft w:val="0"/>
              <w:marRight w:val="0"/>
              <w:marTop w:val="0"/>
              <w:marBottom w:val="0"/>
              <w:divBdr>
                <w:top w:val="none" w:sz="0" w:space="0" w:color="auto"/>
                <w:left w:val="none" w:sz="0" w:space="0" w:color="auto"/>
                <w:bottom w:val="none" w:sz="0" w:space="0" w:color="auto"/>
                <w:right w:val="none" w:sz="0" w:space="0" w:color="auto"/>
              </w:divBdr>
            </w:div>
            <w:div w:id="1567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4259">
      <w:bodyDiv w:val="1"/>
      <w:marLeft w:val="0"/>
      <w:marRight w:val="0"/>
      <w:marTop w:val="0"/>
      <w:marBottom w:val="0"/>
      <w:divBdr>
        <w:top w:val="none" w:sz="0" w:space="0" w:color="auto"/>
        <w:left w:val="none" w:sz="0" w:space="0" w:color="auto"/>
        <w:bottom w:val="none" w:sz="0" w:space="0" w:color="auto"/>
        <w:right w:val="none" w:sz="0" w:space="0" w:color="auto"/>
      </w:divBdr>
    </w:div>
    <w:div w:id="1337490960">
      <w:bodyDiv w:val="1"/>
      <w:marLeft w:val="0"/>
      <w:marRight w:val="0"/>
      <w:marTop w:val="0"/>
      <w:marBottom w:val="0"/>
      <w:divBdr>
        <w:top w:val="none" w:sz="0" w:space="0" w:color="auto"/>
        <w:left w:val="none" w:sz="0" w:space="0" w:color="auto"/>
        <w:bottom w:val="none" w:sz="0" w:space="0" w:color="auto"/>
        <w:right w:val="none" w:sz="0" w:space="0" w:color="auto"/>
      </w:divBdr>
      <w:divsChild>
        <w:div w:id="188180178">
          <w:marLeft w:val="-225"/>
          <w:marRight w:val="-225"/>
          <w:marTop w:val="0"/>
          <w:marBottom w:val="0"/>
          <w:divBdr>
            <w:top w:val="none" w:sz="0" w:space="0" w:color="auto"/>
            <w:left w:val="none" w:sz="0" w:space="0" w:color="auto"/>
            <w:bottom w:val="none" w:sz="0" w:space="0" w:color="auto"/>
            <w:right w:val="none" w:sz="0" w:space="0" w:color="auto"/>
          </w:divBdr>
          <w:divsChild>
            <w:div w:id="849024836">
              <w:marLeft w:val="0"/>
              <w:marRight w:val="0"/>
              <w:marTop w:val="0"/>
              <w:marBottom w:val="0"/>
              <w:divBdr>
                <w:top w:val="none" w:sz="0" w:space="0" w:color="auto"/>
                <w:left w:val="none" w:sz="0" w:space="0" w:color="auto"/>
                <w:bottom w:val="none" w:sz="0" w:space="0" w:color="auto"/>
                <w:right w:val="none" w:sz="0" w:space="0" w:color="auto"/>
              </w:divBdr>
            </w:div>
          </w:divsChild>
        </w:div>
        <w:div w:id="1086147017">
          <w:marLeft w:val="-225"/>
          <w:marRight w:val="-225"/>
          <w:marTop w:val="0"/>
          <w:marBottom w:val="0"/>
          <w:divBdr>
            <w:top w:val="none" w:sz="0" w:space="0" w:color="auto"/>
            <w:left w:val="none" w:sz="0" w:space="0" w:color="auto"/>
            <w:bottom w:val="none" w:sz="0" w:space="0" w:color="auto"/>
            <w:right w:val="none" w:sz="0" w:space="0" w:color="auto"/>
          </w:divBdr>
          <w:divsChild>
            <w:div w:id="536503654">
              <w:marLeft w:val="0"/>
              <w:marRight w:val="0"/>
              <w:marTop w:val="0"/>
              <w:marBottom w:val="0"/>
              <w:divBdr>
                <w:top w:val="none" w:sz="0" w:space="0" w:color="auto"/>
                <w:left w:val="none" w:sz="0" w:space="0" w:color="auto"/>
                <w:bottom w:val="none" w:sz="0" w:space="0" w:color="auto"/>
                <w:right w:val="none" w:sz="0" w:space="0" w:color="auto"/>
              </w:divBdr>
            </w:div>
            <w:div w:id="8313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13312270">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91359958">
      <w:bodyDiv w:val="1"/>
      <w:marLeft w:val="0"/>
      <w:marRight w:val="0"/>
      <w:marTop w:val="0"/>
      <w:marBottom w:val="0"/>
      <w:divBdr>
        <w:top w:val="none" w:sz="0" w:space="0" w:color="auto"/>
        <w:left w:val="none" w:sz="0" w:space="0" w:color="auto"/>
        <w:bottom w:val="none" w:sz="0" w:space="0" w:color="auto"/>
        <w:right w:val="none" w:sz="0" w:space="0" w:color="auto"/>
      </w:divBdr>
    </w:div>
    <w:div w:id="1544901303">
      <w:bodyDiv w:val="1"/>
      <w:marLeft w:val="0"/>
      <w:marRight w:val="0"/>
      <w:marTop w:val="0"/>
      <w:marBottom w:val="0"/>
      <w:divBdr>
        <w:top w:val="none" w:sz="0" w:space="0" w:color="auto"/>
        <w:left w:val="none" w:sz="0" w:space="0" w:color="auto"/>
        <w:bottom w:val="none" w:sz="0" w:space="0" w:color="auto"/>
        <w:right w:val="none" w:sz="0" w:space="0" w:color="auto"/>
      </w:divBdr>
      <w:divsChild>
        <w:div w:id="1777017235">
          <w:marLeft w:val="-225"/>
          <w:marRight w:val="-225"/>
          <w:marTop w:val="0"/>
          <w:marBottom w:val="0"/>
          <w:divBdr>
            <w:top w:val="none" w:sz="0" w:space="0" w:color="auto"/>
            <w:left w:val="none" w:sz="0" w:space="0" w:color="auto"/>
            <w:bottom w:val="none" w:sz="0" w:space="0" w:color="auto"/>
            <w:right w:val="none" w:sz="0" w:space="0" w:color="auto"/>
          </w:divBdr>
          <w:divsChild>
            <w:div w:id="136991035">
              <w:marLeft w:val="0"/>
              <w:marRight w:val="0"/>
              <w:marTop w:val="0"/>
              <w:marBottom w:val="0"/>
              <w:divBdr>
                <w:top w:val="none" w:sz="0" w:space="0" w:color="auto"/>
                <w:left w:val="none" w:sz="0" w:space="0" w:color="auto"/>
                <w:bottom w:val="none" w:sz="0" w:space="0" w:color="auto"/>
                <w:right w:val="none" w:sz="0" w:space="0" w:color="auto"/>
              </w:divBdr>
            </w:div>
          </w:divsChild>
        </w:div>
        <w:div w:id="346758742">
          <w:marLeft w:val="-225"/>
          <w:marRight w:val="-225"/>
          <w:marTop w:val="0"/>
          <w:marBottom w:val="0"/>
          <w:divBdr>
            <w:top w:val="none" w:sz="0" w:space="0" w:color="auto"/>
            <w:left w:val="none" w:sz="0" w:space="0" w:color="auto"/>
            <w:bottom w:val="none" w:sz="0" w:space="0" w:color="auto"/>
            <w:right w:val="none" w:sz="0" w:space="0" w:color="auto"/>
          </w:divBdr>
          <w:divsChild>
            <w:div w:id="661469671">
              <w:marLeft w:val="0"/>
              <w:marRight w:val="0"/>
              <w:marTop w:val="0"/>
              <w:marBottom w:val="0"/>
              <w:divBdr>
                <w:top w:val="none" w:sz="0" w:space="0" w:color="auto"/>
                <w:left w:val="none" w:sz="0" w:space="0" w:color="auto"/>
                <w:bottom w:val="none" w:sz="0" w:space="0" w:color="auto"/>
                <w:right w:val="none" w:sz="0" w:space="0" w:color="auto"/>
              </w:divBdr>
            </w:div>
            <w:div w:id="17614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3817">
      <w:bodyDiv w:val="1"/>
      <w:marLeft w:val="0"/>
      <w:marRight w:val="0"/>
      <w:marTop w:val="0"/>
      <w:marBottom w:val="0"/>
      <w:divBdr>
        <w:top w:val="none" w:sz="0" w:space="0" w:color="auto"/>
        <w:left w:val="none" w:sz="0" w:space="0" w:color="auto"/>
        <w:bottom w:val="none" w:sz="0" w:space="0" w:color="auto"/>
        <w:right w:val="none" w:sz="0" w:space="0" w:color="auto"/>
      </w:divBdr>
      <w:divsChild>
        <w:div w:id="818882452">
          <w:marLeft w:val="-225"/>
          <w:marRight w:val="-225"/>
          <w:marTop w:val="0"/>
          <w:marBottom w:val="0"/>
          <w:divBdr>
            <w:top w:val="none" w:sz="0" w:space="0" w:color="auto"/>
            <w:left w:val="none" w:sz="0" w:space="0" w:color="auto"/>
            <w:bottom w:val="none" w:sz="0" w:space="0" w:color="auto"/>
            <w:right w:val="none" w:sz="0" w:space="0" w:color="auto"/>
          </w:divBdr>
          <w:divsChild>
            <w:div w:id="761922838">
              <w:marLeft w:val="0"/>
              <w:marRight w:val="0"/>
              <w:marTop w:val="0"/>
              <w:marBottom w:val="0"/>
              <w:divBdr>
                <w:top w:val="none" w:sz="0" w:space="0" w:color="auto"/>
                <w:left w:val="none" w:sz="0" w:space="0" w:color="auto"/>
                <w:bottom w:val="none" w:sz="0" w:space="0" w:color="auto"/>
                <w:right w:val="none" w:sz="0" w:space="0" w:color="auto"/>
              </w:divBdr>
            </w:div>
          </w:divsChild>
        </w:div>
        <w:div w:id="490802071">
          <w:marLeft w:val="-225"/>
          <w:marRight w:val="-225"/>
          <w:marTop w:val="0"/>
          <w:marBottom w:val="0"/>
          <w:divBdr>
            <w:top w:val="none" w:sz="0" w:space="0" w:color="auto"/>
            <w:left w:val="none" w:sz="0" w:space="0" w:color="auto"/>
            <w:bottom w:val="none" w:sz="0" w:space="0" w:color="auto"/>
            <w:right w:val="none" w:sz="0" w:space="0" w:color="auto"/>
          </w:divBdr>
          <w:divsChild>
            <w:div w:id="1770347445">
              <w:marLeft w:val="0"/>
              <w:marRight w:val="0"/>
              <w:marTop w:val="0"/>
              <w:marBottom w:val="0"/>
              <w:divBdr>
                <w:top w:val="none" w:sz="0" w:space="0" w:color="auto"/>
                <w:left w:val="none" w:sz="0" w:space="0" w:color="auto"/>
                <w:bottom w:val="none" w:sz="0" w:space="0" w:color="auto"/>
                <w:right w:val="none" w:sz="0" w:space="0" w:color="auto"/>
              </w:divBdr>
            </w:div>
            <w:div w:id="1670404413">
              <w:marLeft w:val="0"/>
              <w:marRight w:val="0"/>
              <w:marTop w:val="0"/>
              <w:marBottom w:val="0"/>
              <w:divBdr>
                <w:top w:val="none" w:sz="0" w:space="0" w:color="auto"/>
                <w:left w:val="none" w:sz="0" w:space="0" w:color="auto"/>
                <w:bottom w:val="none" w:sz="0" w:space="0" w:color="auto"/>
                <w:right w:val="none" w:sz="0" w:space="0" w:color="auto"/>
              </w:divBdr>
            </w:div>
          </w:divsChild>
        </w:div>
        <w:div w:id="750271194">
          <w:marLeft w:val="-225"/>
          <w:marRight w:val="-225"/>
          <w:marTop w:val="0"/>
          <w:marBottom w:val="0"/>
          <w:divBdr>
            <w:top w:val="none" w:sz="0" w:space="0" w:color="auto"/>
            <w:left w:val="none" w:sz="0" w:space="0" w:color="auto"/>
            <w:bottom w:val="none" w:sz="0" w:space="0" w:color="auto"/>
            <w:right w:val="none" w:sz="0" w:space="0" w:color="auto"/>
          </w:divBdr>
          <w:divsChild>
            <w:div w:id="938367238">
              <w:marLeft w:val="0"/>
              <w:marRight w:val="0"/>
              <w:marTop w:val="0"/>
              <w:marBottom w:val="0"/>
              <w:divBdr>
                <w:top w:val="none" w:sz="0" w:space="0" w:color="auto"/>
                <w:left w:val="none" w:sz="0" w:space="0" w:color="auto"/>
                <w:bottom w:val="none" w:sz="0" w:space="0" w:color="auto"/>
                <w:right w:val="none" w:sz="0" w:space="0" w:color="auto"/>
              </w:divBdr>
            </w:div>
            <w:div w:id="16677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85405814">
      <w:bodyDiv w:val="1"/>
      <w:marLeft w:val="0"/>
      <w:marRight w:val="0"/>
      <w:marTop w:val="0"/>
      <w:marBottom w:val="0"/>
      <w:divBdr>
        <w:top w:val="none" w:sz="0" w:space="0" w:color="auto"/>
        <w:left w:val="none" w:sz="0" w:space="0" w:color="auto"/>
        <w:bottom w:val="none" w:sz="0" w:space="0" w:color="auto"/>
        <w:right w:val="none" w:sz="0" w:space="0" w:color="auto"/>
      </w:divBdr>
      <w:divsChild>
        <w:div w:id="515004160">
          <w:marLeft w:val="-225"/>
          <w:marRight w:val="-225"/>
          <w:marTop w:val="0"/>
          <w:marBottom w:val="0"/>
          <w:divBdr>
            <w:top w:val="none" w:sz="0" w:space="0" w:color="auto"/>
            <w:left w:val="none" w:sz="0" w:space="0" w:color="auto"/>
            <w:bottom w:val="none" w:sz="0" w:space="0" w:color="auto"/>
            <w:right w:val="none" w:sz="0" w:space="0" w:color="auto"/>
          </w:divBdr>
          <w:divsChild>
            <w:div w:id="2125687229">
              <w:marLeft w:val="0"/>
              <w:marRight w:val="0"/>
              <w:marTop w:val="0"/>
              <w:marBottom w:val="0"/>
              <w:divBdr>
                <w:top w:val="none" w:sz="0" w:space="0" w:color="auto"/>
                <w:left w:val="none" w:sz="0" w:space="0" w:color="auto"/>
                <w:bottom w:val="none" w:sz="0" w:space="0" w:color="auto"/>
                <w:right w:val="none" w:sz="0" w:space="0" w:color="auto"/>
              </w:divBdr>
            </w:div>
          </w:divsChild>
        </w:div>
        <w:div w:id="722367826">
          <w:marLeft w:val="-225"/>
          <w:marRight w:val="-225"/>
          <w:marTop w:val="0"/>
          <w:marBottom w:val="0"/>
          <w:divBdr>
            <w:top w:val="none" w:sz="0" w:space="0" w:color="auto"/>
            <w:left w:val="none" w:sz="0" w:space="0" w:color="auto"/>
            <w:bottom w:val="none" w:sz="0" w:space="0" w:color="auto"/>
            <w:right w:val="none" w:sz="0" w:space="0" w:color="auto"/>
          </w:divBdr>
          <w:divsChild>
            <w:div w:id="843591759">
              <w:marLeft w:val="0"/>
              <w:marRight w:val="0"/>
              <w:marTop w:val="0"/>
              <w:marBottom w:val="0"/>
              <w:divBdr>
                <w:top w:val="none" w:sz="0" w:space="0" w:color="auto"/>
                <w:left w:val="none" w:sz="0" w:space="0" w:color="auto"/>
                <w:bottom w:val="none" w:sz="0" w:space="0" w:color="auto"/>
                <w:right w:val="none" w:sz="0" w:space="0" w:color="auto"/>
              </w:divBdr>
            </w:div>
            <w:div w:id="16135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18979266">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1972469071">
      <w:bodyDiv w:val="1"/>
      <w:marLeft w:val="0"/>
      <w:marRight w:val="0"/>
      <w:marTop w:val="0"/>
      <w:marBottom w:val="0"/>
      <w:divBdr>
        <w:top w:val="none" w:sz="0" w:space="0" w:color="auto"/>
        <w:left w:val="none" w:sz="0" w:space="0" w:color="auto"/>
        <w:bottom w:val="none" w:sz="0" w:space="0" w:color="auto"/>
        <w:right w:val="none" w:sz="0" w:space="0" w:color="auto"/>
      </w:divBdr>
    </w:div>
    <w:div w:id="1984307692">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2589</Words>
  <Characters>1476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2023-09-13T08:45:00Z</dcterms:created>
  <dcterms:modified xsi:type="dcterms:W3CDTF">2023-09-13T08:45:00Z</dcterms:modified>
</cp:coreProperties>
</file>