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E90C99C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4922FD" w:rsidRPr="002D471C">
        <w:rPr>
          <w:rFonts w:ascii="Times New Roman" w:hAnsi="Times New Roman" w:cs="Times New Roman"/>
          <w:b/>
          <w:color w:val="000000"/>
          <w:sz w:val="24"/>
          <w:szCs w:val="24"/>
        </w:rPr>
        <w:t>Закарпатській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023F6DA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</w:t>
      </w:r>
      <w:r w:rsidR="00473ADE" w:rsidRPr="004922FD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4922FD" w:rsidRPr="004922FD">
        <w:rPr>
          <w:rFonts w:ascii="Times New Roman" w:hAnsi="Times New Roman" w:cs="Times New Roman"/>
          <w:color w:val="000000"/>
          <w:sz w:val="24"/>
          <w:szCs w:val="24"/>
        </w:rPr>
        <w:t>Закарпатській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області).</w:t>
      </w:r>
    </w:p>
    <w:p w14:paraId="5616AA9F" w14:textId="27CE6813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A568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68CB" w:rsidRPr="00A568CB">
        <w:rPr>
          <w:rFonts w:ascii="Times New Roman" w:hAnsi="Times New Roman" w:cs="Times New Roman"/>
          <w:b/>
          <w:sz w:val="24"/>
          <w:szCs w:val="24"/>
        </w:rPr>
        <w:t>UA</w:t>
      </w:r>
      <w:bookmarkStart w:id="0" w:name="_GoBack"/>
      <w:bookmarkEnd w:id="0"/>
      <w:r w:rsidR="00A568CB" w:rsidRPr="00A568CB">
        <w:rPr>
          <w:rFonts w:ascii="Times New Roman" w:hAnsi="Times New Roman" w:cs="Times New Roman"/>
          <w:b/>
          <w:sz w:val="24"/>
          <w:szCs w:val="24"/>
        </w:rPr>
        <w:t>-2024-01-18-004652-a </w:t>
      </w:r>
      <w:r w:rsidR="00473ADE" w:rsidRPr="00A568CB">
        <w:rPr>
          <w:rFonts w:ascii="Times New Roman" w:hAnsi="Times New Roman" w:cs="Times New Roman"/>
          <w:b/>
          <w:sz w:val="24"/>
          <w:szCs w:val="24"/>
        </w:rPr>
        <w:t>.</w:t>
      </w:r>
    </w:p>
    <w:p w14:paraId="0B558C1E" w14:textId="580F1CE1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4922FD" w:rsidRPr="004922FD">
        <w:rPr>
          <w:rFonts w:ascii="Times New Roman" w:hAnsi="Times New Roman" w:cs="Times New Roman"/>
          <w:bCs/>
          <w:sz w:val="24"/>
          <w:szCs w:val="24"/>
        </w:rPr>
        <w:t>2 527 765,82</w:t>
      </w:r>
      <w:r w:rsidR="00C66353"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09285E" w:rsidRPr="0009285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09285E" w:rsidRPr="0009285E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09285E" w:rsidRPr="0009285E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25D24E0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922FD" w:rsidRPr="004922FD">
        <w:rPr>
          <w:rFonts w:ascii="Times New Roman" w:hAnsi="Times New Roman" w:cs="Times New Roman"/>
          <w:bCs/>
          <w:sz w:val="24"/>
          <w:szCs w:val="24"/>
        </w:rPr>
        <w:t>2 527 765,82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15238D4A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3A4AE9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  <w:gridCol w:w="1270"/>
        <w:gridCol w:w="1000"/>
        <w:gridCol w:w="954"/>
        <w:gridCol w:w="900"/>
        <w:gridCol w:w="68"/>
        <w:gridCol w:w="1088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431B31" w:rsidRPr="00473ADE" w14:paraId="0574B726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6D388878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7D3C943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770989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AB6F57B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434825C2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61068,00</w:t>
            </w:r>
          </w:p>
        </w:tc>
      </w:tr>
      <w:tr w:rsidR="00431B31" w:rsidRPr="00473ADE" w14:paraId="7BBBB016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02F54C3F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7865B9D1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D6D0AD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307F21CA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647CDC28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121053,32</w:t>
            </w:r>
          </w:p>
        </w:tc>
      </w:tr>
      <w:tr w:rsidR="00431B31" w:rsidRPr="00473ADE" w14:paraId="752B7CCA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58444336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678BED91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BA01787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5382CBB6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77A30938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57850,65</w:t>
            </w:r>
          </w:p>
        </w:tc>
      </w:tr>
      <w:tr w:rsidR="00431B31" w:rsidRPr="00473ADE" w14:paraId="2299D755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412758CB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FA62050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56D9761C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E556D19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23DEC0BE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118924,65</w:t>
            </w:r>
          </w:p>
        </w:tc>
      </w:tr>
      <w:tr w:rsidR="00431B31" w:rsidRPr="00473ADE" w14:paraId="7903CC75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3FBC4EC5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C447666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C6E3388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E34D249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74DCC9AD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549585,00</w:t>
            </w:r>
          </w:p>
        </w:tc>
      </w:tr>
      <w:tr w:rsidR="00431B31" w:rsidRPr="00473ADE" w14:paraId="06D957BD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07859763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EC85C41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4B380570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004A7778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75FAA718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24426,00</w:t>
            </w:r>
          </w:p>
        </w:tc>
      </w:tr>
      <w:tr w:rsidR="00431B31" w:rsidRPr="00473ADE" w14:paraId="41CC60E0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3AB96166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64A6ACDA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844D8DE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C335295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2C084747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73283,40</w:t>
            </w:r>
          </w:p>
        </w:tc>
      </w:tr>
      <w:tr w:rsidR="00431B31" w:rsidRPr="00473ADE" w14:paraId="297AD59D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75D4C5EF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A40C27E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06C5429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0F45405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14717FB2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1110528,00</w:t>
            </w:r>
          </w:p>
        </w:tc>
      </w:tr>
      <w:tr w:rsidR="00431B31" w:rsidRPr="00473ADE" w14:paraId="010824B7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4D33109A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1B21BEEB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11A81FE9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2CA6520D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68CAB5E5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104832,00</w:t>
            </w:r>
          </w:p>
        </w:tc>
      </w:tr>
      <w:tr w:rsidR="00431B31" w:rsidRPr="00473ADE" w14:paraId="67C13D22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0E6A0162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5B122FCD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722AED5E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F5B7308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79B42E87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190176,00</w:t>
            </w:r>
          </w:p>
        </w:tc>
      </w:tr>
      <w:tr w:rsidR="00431B31" w:rsidRPr="00473ADE" w14:paraId="16012C45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567BDEA5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41736533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D6AD0E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B9782ED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47FD563A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50895,00</w:t>
            </w:r>
          </w:p>
        </w:tc>
      </w:tr>
      <w:tr w:rsidR="00431B31" w:rsidRPr="00473ADE" w14:paraId="3BB0DD5A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09F26680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62CCD61D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5DD35EE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1A02548A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5D837D34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8143,20</w:t>
            </w:r>
          </w:p>
        </w:tc>
      </w:tr>
      <w:tr w:rsidR="00431B31" w:rsidRPr="00473ADE" w14:paraId="6D24647F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11E3C371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CE175BB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63B5554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6235DC71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44FC6B4E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24429,60</w:t>
            </w:r>
          </w:p>
        </w:tc>
      </w:tr>
      <w:tr w:rsidR="00431B31" w:rsidRPr="00473ADE" w14:paraId="09BEA1DF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431B31" w:rsidRPr="00473ADE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0AC78133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76E43C9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FA17646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0CC9F077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6F447090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32571,00</w:t>
            </w:r>
          </w:p>
        </w:tc>
      </w:tr>
      <w:tr w:rsidR="00431B31" w:rsidRPr="00473ADE" w14:paraId="2EB00674" w14:textId="77777777" w:rsidTr="00431B31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431B31" w:rsidRPr="007E3ED6" w:rsidRDefault="00431B31" w:rsidP="004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52FEFA5F" w:rsidR="00431B31" w:rsidRPr="004E346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E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26652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671F2032" w:rsidR="00431B31" w:rsidRPr="00431B3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68A1C6B8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4C103AB7" w:rsidR="00431B31" w:rsidRPr="007E3ED6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0B53B64B" w:rsidR="00431B31" w:rsidRPr="004E3461" w:rsidRDefault="00431B31" w:rsidP="0043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E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2527765,82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C927" w14:textId="77777777" w:rsidR="0097363E" w:rsidRDefault="0097363E" w:rsidP="0024553B">
      <w:pPr>
        <w:spacing w:after="0" w:line="240" w:lineRule="auto"/>
      </w:pPr>
      <w:r>
        <w:separator/>
      </w:r>
    </w:p>
  </w:endnote>
  <w:endnote w:type="continuationSeparator" w:id="0">
    <w:p w14:paraId="2E6F1F09" w14:textId="77777777" w:rsidR="0097363E" w:rsidRDefault="0097363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7465" w14:textId="77777777" w:rsidR="0097363E" w:rsidRDefault="0097363E" w:rsidP="0024553B">
      <w:pPr>
        <w:spacing w:after="0" w:line="240" w:lineRule="auto"/>
      </w:pPr>
      <w:r>
        <w:separator/>
      </w:r>
    </w:p>
  </w:footnote>
  <w:footnote w:type="continuationSeparator" w:id="0">
    <w:p w14:paraId="31A9CABF" w14:textId="77777777" w:rsidR="0097363E" w:rsidRDefault="0097363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1004"/>
    <w:rsid w:val="00050226"/>
    <w:rsid w:val="0009285E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549DA"/>
    <w:rsid w:val="00271558"/>
    <w:rsid w:val="002B262E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3D3AA2"/>
    <w:rsid w:val="00431B31"/>
    <w:rsid w:val="004365F6"/>
    <w:rsid w:val="00473ADE"/>
    <w:rsid w:val="004922FD"/>
    <w:rsid w:val="004C2B92"/>
    <w:rsid w:val="004E3461"/>
    <w:rsid w:val="00590320"/>
    <w:rsid w:val="005C0A1E"/>
    <w:rsid w:val="005F6CE1"/>
    <w:rsid w:val="0060768B"/>
    <w:rsid w:val="00656314"/>
    <w:rsid w:val="006C75C1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7363E"/>
    <w:rsid w:val="0099228C"/>
    <w:rsid w:val="009B4C99"/>
    <w:rsid w:val="00A52318"/>
    <w:rsid w:val="00A568CB"/>
    <w:rsid w:val="00A71EB1"/>
    <w:rsid w:val="00A775EB"/>
    <w:rsid w:val="00AA0EA1"/>
    <w:rsid w:val="00AA2899"/>
    <w:rsid w:val="00AC1C0E"/>
    <w:rsid w:val="00B91D2D"/>
    <w:rsid w:val="00BE1FF8"/>
    <w:rsid w:val="00C15F77"/>
    <w:rsid w:val="00C66353"/>
    <w:rsid w:val="00CA68EE"/>
    <w:rsid w:val="00CE4FB6"/>
    <w:rsid w:val="00D020DD"/>
    <w:rsid w:val="00D307DD"/>
    <w:rsid w:val="00D626B8"/>
    <w:rsid w:val="00D9323A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3100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25</cp:revision>
  <dcterms:created xsi:type="dcterms:W3CDTF">2023-07-07T13:56:00Z</dcterms:created>
  <dcterms:modified xsi:type="dcterms:W3CDTF">2024-01-18T09:12:00Z</dcterms:modified>
</cp:coreProperties>
</file>