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944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6914D897" w:rsidR="002B72AC" w:rsidRPr="00473ADE" w:rsidRDefault="00473ADE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туберкульозом у </w:t>
      </w:r>
      <w:r w:rsidR="002930B9" w:rsidRPr="002930B9">
        <w:rPr>
          <w:rFonts w:ascii="Times New Roman" w:hAnsi="Times New Roman" w:cs="Times New Roman"/>
          <w:b/>
          <w:bCs/>
          <w:sz w:val="24"/>
          <w:szCs w:val="24"/>
        </w:rPr>
        <w:t>Полтавській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області)</w:t>
      </w: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53FC70E4" w:rsidR="007B5C52" w:rsidRPr="002930B9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туберкульозом </w:t>
      </w:r>
      <w:r w:rsidR="00473ADE" w:rsidRPr="002930B9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2930B9" w:rsidRPr="002930B9">
        <w:rPr>
          <w:rFonts w:ascii="Times New Roman" w:hAnsi="Times New Roman" w:cs="Times New Roman"/>
          <w:color w:val="000000"/>
          <w:sz w:val="24"/>
          <w:szCs w:val="24"/>
        </w:rPr>
        <w:t>Полтавській</w:t>
      </w:r>
      <w:r w:rsidR="00473ADE" w:rsidRPr="002930B9">
        <w:rPr>
          <w:rFonts w:ascii="Times New Roman" w:hAnsi="Times New Roman" w:cs="Times New Roman"/>
          <w:bCs/>
          <w:sz w:val="24"/>
          <w:szCs w:val="24"/>
        </w:rPr>
        <w:t xml:space="preserve"> області).</w:t>
      </w:r>
    </w:p>
    <w:p w14:paraId="5616AA9F" w14:textId="02480E5A" w:rsidR="003552E8" w:rsidRPr="00473ADE" w:rsidRDefault="003A2E5F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473ADE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</w:t>
      </w:r>
      <w:bookmarkStart w:id="0" w:name="_GoBack"/>
      <w:bookmarkEnd w:id="0"/>
      <w:r w:rsidR="002B72AC" w:rsidRPr="00473ADE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CA056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A0564" w:rsidRPr="00CA0564">
        <w:rPr>
          <w:rFonts w:ascii="Times New Roman" w:hAnsi="Times New Roman" w:cs="Times New Roman"/>
          <w:b/>
          <w:sz w:val="24"/>
          <w:szCs w:val="24"/>
        </w:rPr>
        <w:t>UA-2024-01-18-012498-a</w:t>
      </w:r>
      <w:r w:rsidR="00473ADE" w:rsidRPr="00CA0564">
        <w:rPr>
          <w:rFonts w:ascii="Times New Roman" w:hAnsi="Times New Roman" w:cs="Times New Roman"/>
          <w:b/>
          <w:sz w:val="24"/>
          <w:szCs w:val="24"/>
        </w:rPr>
        <w:t>.</w:t>
      </w:r>
    </w:p>
    <w:p w14:paraId="0B558C1E" w14:textId="6A4BA600" w:rsidR="004C2B92" w:rsidRPr="00473ADE" w:rsidRDefault="002B72AC" w:rsidP="00D02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2930B9" w:rsidRPr="002930B9">
        <w:rPr>
          <w:rFonts w:ascii="Times New Roman" w:eastAsia="Calibri" w:hAnsi="Times New Roman" w:cs="Times New Roman"/>
          <w:sz w:val="24"/>
          <w:szCs w:val="24"/>
        </w:rPr>
        <w:t>1 329 153,57</w:t>
      </w:r>
      <w:r w:rsidR="00C66353">
        <w:t xml:space="preserve"> 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грн 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473ADE">
        <w:rPr>
          <w:rFonts w:ascii="Times New Roman" w:hAnsi="Times New Roman" w:cs="Times New Roman"/>
          <w:sz w:val="24"/>
          <w:szCs w:val="24"/>
        </w:rPr>
        <w:t>ПДВ</w:t>
      </w:r>
      <w:r w:rsidRPr="00473ADE">
        <w:rPr>
          <w:rFonts w:ascii="Times New Roman" w:hAnsi="Times New Roman" w:cs="Times New Roman"/>
          <w:sz w:val="24"/>
          <w:szCs w:val="24"/>
        </w:rPr>
        <w:t xml:space="preserve">. </w:t>
      </w:r>
      <w:r w:rsidR="004E42FC" w:rsidRPr="004E42FC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 № 275 (із змінами). Очікувана вартість предмета закупівлі,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Граничних тарифів на надання послуг медико-психосоціального супроводу пацієнтів з чутливим та </w:t>
      </w:r>
      <w:proofErr w:type="spellStart"/>
      <w:r w:rsidR="004E42FC" w:rsidRPr="004E42FC">
        <w:rPr>
          <w:rFonts w:ascii="Times New Roman" w:eastAsia="Calibri" w:hAnsi="Times New Roman" w:cs="Times New Roman"/>
          <w:sz w:val="24"/>
          <w:szCs w:val="24"/>
        </w:rPr>
        <w:t>мультирезистентним</w:t>
      </w:r>
      <w:proofErr w:type="spellEnd"/>
      <w:r w:rsidR="004E42FC" w:rsidRPr="004E42FC">
        <w:rPr>
          <w:rFonts w:ascii="Times New Roman" w:eastAsia="Calibri" w:hAnsi="Times New Roman" w:cs="Times New Roman"/>
          <w:sz w:val="24"/>
          <w:szCs w:val="24"/>
        </w:rPr>
        <w:t xml:space="preserve"> туберкульозом, затверджених наказом Міністерства охорони здоров’я України від 11.08.2023 № 1444, зареєстрованим в Міністерстві юстиції України 18.08.2023 за № 1443/40499.</w:t>
      </w:r>
    </w:p>
    <w:p w14:paraId="69BF2824" w14:textId="77777777" w:rsidR="0024553B" w:rsidRPr="00473ADE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2A98D7E4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2930B9" w:rsidRPr="002930B9">
        <w:rPr>
          <w:rFonts w:ascii="Times New Roman" w:eastAsia="Calibri" w:hAnsi="Times New Roman" w:cs="Times New Roman"/>
          <w:sz w:val="24"/>
          <w:szCs w:val="24"/>
        </w:rPr>
        <w:t>1 329 153,57</w:t>
      </w:r>
      <w:r w:rsidR="002930B9">
        <w:t xml:space="preserve"> </w:t>
      </w:r>
      <w:r w:rsidR="00C66353" w:rsidRPr="00C66353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sz w:val="24"/>
          <w:szCs w:val="24"/>
        </w:rPr>
        <w:t>грн 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D5AC701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– кошти Загального фонду Державного бюджету України на 202</w:t>
      </w:r>
      <w:r w:rsidR="002D0D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4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рік.</w:t>
      </w:r>
    </w:p>
    <w:p w14:paraId="7F9A69BE" w14:textId="15238D4A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3A4AE9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3A4AE9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3"/>
        <w:gridCol w:w="1270"/>
        <w:gridCol w:w="1000"/>
        <w:gridCol w:w="954"/>
        <w:gridCol w:w="900"/>
        <w:gridCol w:w="68"/>
        <w:gridCol w:w="1088"/>
      </w:tblGrid>
      <w:tr w:rsidR="0060768B" w:rsidRPr="00473ADE" w14:paraId="6C909499" w14:textId="77777777" w:rsidTr="0060768B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AF7EF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65A20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Орієнтовна кількість заходів за весь період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надання послуг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C5059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без ПДВ, грн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2C25F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F3B0F40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5154F34" w14:textId="2B477408" w:rsidR="0060768B" w:rsidRPr="00473ADE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ПДВ, грн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32E2F" w14:textId="3CA97AE9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 ПДВ, грн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FC8B2" w14:textId="14D29593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послуги за увесь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період, з ПДВ, грн</w:t>
            </w:r>
          </w:p>
        </w:tc>
      </w:tr>
      <w:tr w:rsidR="0060768B" w:rsidRPr="00473ADE" w14:paraId="75CE7931" w14:textId="77777777" w:rsidTr="0060768B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19637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C6D5C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C30CD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9E8328" w14:textId="47C4FAD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8E74D" w14:textId="0E8A1C4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E475A" w14:textId="21632128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9B4C99" w:rsidRPr="00473ADE" w14:paraId="29CDE9BD" w14:textId="77777777" w:rsidTr="009B4C9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0C3EB2" w14:textId="0E1A8BB2" w:rsidR="009B4C99" w:rsidRPr="00473ADE" w:rsidRDefault="009B4C99" w:rsidP="009B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Послуги медико-психосоціального супроводу пацієнтів з чутливим туберкульозом</w:t>
            </w:r>
          </w:p>
        </w:tc>
      </w:tr>
      <w:tr w:rsidR="003C48D5" w:rsidRPr="00473ADE" w14:paraId="0574B726" w14:textId="77777777" w:rsidTr="003C48D5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CBE8A" w14:textId="77777777" w:rsidR="003C48D5" w:rsidRPr="00473ADE" w:rsidRDefault="003C48D5" w:rsidP="003C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потреб отримувача послуг та складання індивідуального плану надання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ADE4" w14:textId="1D746DE8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9E40A" w14:textId="67D3C943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84,82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E0FCE" w14:textId="31770989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0FFD7" w14:textId="5AB6F57B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101,78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E584" w14:textId="570FC940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32569,60</w:t>
            </w:r>
          </w:p>
        </w:tc>
      </w:tr>
      <w:tr w:rsidR="003C48D5" w:rsidRPr="00473ADE" w14:paraId="7BBBB016" w14:textId="77777777" w:rsidTr="003C48D5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2D724" w14:textId="77777777" w:rsidR="003C48D5" w:rsidRPr="00473ADE" w:rsidRDefault="003C48D5" w:rsidP="003C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психоемоційного стану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629A" w14:textId="72E5A6C1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77308" w14:textId="7865B9D1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4BF83" w14:textId="33D6D0AD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3FAFA" w14:textId="307F21CA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E100" w14:textId="41E0D55B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65140,80</w:t>
            </w:r>
          </w:p>
        </w:tc>
      </w:tr>
      <w:tr w:rsidR="003C48D5" w:rsidRPr="00473ADE" w14:paraId="752B7CCA" w14:textId="77777777" w:rsidTr="003C48D5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F3C31" w14:textId="77777777" w:rsidR="003C48D5" w:rsidRPr="00473ADE" w:rsidRDefault="003C48D5" w:rsidP="003C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з питань туберкульозу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1BE9" w14:textId="4A1A168F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C9A01" w14:textId="678BED91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CE278" w14:textId="0BA01787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8E1B9" w14:textId="5382CBB6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4BAA" w14:textId="00E535ED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30197,70</w:t>
            </w:r>
          </w:p>
        </w:tc>
      </w:tr>
      <w:tr w:rsidR="003C48D5" w:rsidRPr="00473ADE" w14:paraId="2299D755" w14:textId="77777777" w:rsidTr="003C48D5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F4EE4" w14:textId="77777777" w:rsidR="003C48D5" w:rsidRPr="00473ADE" w:rsidRDefault="003C48D5" w:rsidP="003C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щодо прихильності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3DE6" w14:textId="6A438CA3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D5574" w14:textId="6FA62050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4261F" w14:textId="56D9761C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74B28" w14:textId="3E556D19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E7D6" w14:textId="18D1C922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62770,50</w:t>
            </w:r>
          </w:p>
        </w:tc>
      </w:tr>
      <w:tr w:rsidR="003C48D5" w:rsidRPr="00473ADE" w14:paraId="7903CC75" w14:textId="77777777" w:rsidTr="003C48D5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A283" w14:textId="77777777" w:rsidR="003C48D5" w:rsidRPr="00473ADE" w:rsidRDefault="003C48D5" w:rsidP="003C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Організація, за потреби, постачання та контролю прийому протитуберкульозних препаратів та проведення опитування щодо наявності побічних реакцій на протитуберкульозні препарати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2BC4" w14:textId="42C4D388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F68B" w14:textId="5C447666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F20A" w14:textId="2C6E3388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6,79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41E4E" w14:textId="2E34D249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B065" w14:textId="6B6DD4D7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293112,00</w:t>
            </w:r>
          </w:p>
        </w:tc>
      </w:tr>
      <w:tr w:rsidR="003C48D5" w:rsidRPr="00473ADE" w14:paraId="06D957BD" w14:textId="77777777" w:rsidTr="003C48D5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7A66F" w14:textId="77777777" w:rsidR="003C48D5" w:rsidRPr="00473ADE" w:rsidRDefault="003C48D5" w:rsidP="003C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вчасного проходження моніторингу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A29B" w14:textId="0F38512E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2C337" w14:textId="5EC85C41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7E395" w14:textId="4B380570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2AA5E" w14:textId="004A7778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13,57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C30B" w14:textId="46C72BCC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12552,25</w:t>
            </w:r>
          </w:p>
        </w:tc>
      </w:tr>
      <w:tr w:rsidR="003C48D5" w:rsidRPr="00473ADE" w14:paraId="41CC60E0" w14:textId="77777777" w:rsidTr="003C48D5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79FDC" w14:textId="77777777" w:rsidR="003C48D5" w:rsidRPr="00473ADE" w:rsidRDefault="003C48D5" w:rsidP="003C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Супровід отримувача послуг для госпіталізації та проходження клінічного моніторингу стану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AF96" w14:textId="52DA70AC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E038" w14:textId="64A6ACDA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E65D6" w14:textId="2844D8DE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5A401" w14:textId="6C335295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B695" w14:textId="1ED3541F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38270,22</w:t>
            </w:r>
          </w:p>
        </w:tc>
      </w:tr>
      <w:tr w:rsidR="003C48D5" w:rsidRPr="00473ADE" w14:paraId="297AD59D" w14:textId="77777777" w:rsidTr="003C48D5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36AF" w14:textId="77777777" w:rsidR="003C48D5" w:rsidRPr="00473ADE" w:rsidRDefault="003C48D5" w:rsidP="003C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мотиваційних пакетів для отримувачів послуг у вигляді сертифікатів до мереж закладів з торгівлі продовольчими товарами або продуктових наборів за безперервний прийом протитуберкульозних препаратів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B217" w14:textId="1943AD19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7E005" w14:textId="1A40C27E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9D41D" w14:textId="506C5429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B547F" w14:textId="10F45405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616,96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A6E1" w14:textId="6D3419C1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578708,48</w:t>
            </w:r>
          </w:p>
        </w:tc>
      </w:tr>
      <w:tr w:rsidR="003C48D5" w:rsidRPr="00473ADE" w14:paraId="010824B7" w14:textId="77777777" w:rsidTr="003C48D5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1B3A3" w14:textId="77777777" w:rsidR="003C48D5" w:rsidRPr="00473ADE" w:rsidRDefault="003C48D5" w:rsidP="003C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транспортним організаціям для проїзду до закладів охорони здоров'я для отримання протитуберкульозних препаратів, проходження моніторингу отримувачами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589F" w14:textId="43A69ECF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58E86" w14:textId="1B21BEEB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97E74" w14:textId="11A81FE9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4DE76" w14:textId="2CA6520D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DD64" w14:textId="0BBE68F0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55910,40</w:t>
            </w:r>
          </w:p>
        </w:tc>
      </w:tr>
      <w:tr w:rsidR="003C48D5" w:rsidRPr="00473ADE" w14:paraId="67C13D22" w14:textId="77777777" w:rsidTr="003C48D5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53CB9" w14:textId="77777777" w:rsidR="003C48D5" w:rsidRPr="00473ADE" w:rsidRDefault="003C48D5" w:rsidP="003C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Видача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скретч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-карток поповнення мобільного та/або інтернет зв'язку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608C" w14:textId="7D0C7F45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FA9F2" w14:textId="5B122FCD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78B42" w14:textId="722AED5E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63924" w14:textId="1F5B7308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316,96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399E" w14:textId="18C7E762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101427,20</w:t>
            </w:r>
          </w:p>
        </w:tc>
      </w:tr>
      <w:tr w:rsidR="003C48D5" w:rsidRPr="00473ADE" w14:paraId="16012C45" w14:textId="77777777" w:rsidTr="003C48D5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34047" w14:textId="77777777" w:rsidR="003C48D5" w:rsidRPr="00473ADE" w:rsidRDefault="003C48D5" w:rsidP="003C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послуг психолога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D875" w14:textId="13593774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DD34C" w14:textId="41736533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FFFCC" w14:textId="6AD6AD0E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51240" w14:textId="1B9782ED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2757" w14:textId="69270C02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25786,80</w:t>
            </w:r>
          </w:p>
        </w:tc>
      </w:tr>
      <w:tr w:rsidR="003C48D5" w:rsidRPr="00473ADE" w14:paraId="3BB0DD5A" w14:textId="77777777" w:rsidTr="003C48D5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C09B0" w14:textId="77777777" w:rsidR="003C48D5" w:rsidRPr="00473ADE" w:rsidRDefault="003C48D5" w:rsidP="003C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юридичних послуг, зокрема у випадках порушення прав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8EBC" w14:textId="0602161D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CAE6B" w14:textId="62CCD61D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C1CD6" w14:textId="75DD35EE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AE8AD" w14:textId="1A02548A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FA95" w14:textId="3C704B0F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4071,60</w:t>
            </w:r>
          </w:p>
        </w:tc>
      </w:tr>
      <w:tr w:rsidR="003C48D5" w:rsidRPr="00473ADE" w14:paraId="6D24647F" w14:textId="77777777" w:rsidTr="003C48D5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89A85" w14:textId="77777777" w:rsidR="003C48D5" w:rsidRPr="00473ADE" w:rsidRDefault="003C48D5" w:rsidP="003C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індивідуальних послуг за потребою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851C" w14:textId="256075D2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B3DC3" w14:textId="3CE175BB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D63B1" w14:textId="163B5554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64EE5" w14:textId="6235DC71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98FF" w14:textId="7FAE2B36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12350,52</w:t>
            </w:r>
          </w:p>
        </w:tc>
      </w:tr>
      <w:tr w:rsidR="003C48D5" w:rsidRPr="00473ADE" w14:paraId="09BEA1DF" w14:textId="77777777" w:rsidTr="003C48D5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051A0" w14:textId="77777777" w:rsidR="003C48D5" w:rsidRPr="00473ADE" w:rsidRDefault="003C48D5" w:rsidP="003C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отримувача послуг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39C5" w14:textId="67F8D038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D21D2" w14:textId="276E43C9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904,75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7344E" w14:textId="2FA17646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180,95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E64F6" w14:textId="0CC9F077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1085,70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01B0" w14:textId="7F4276A6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16285,50</w:t>
            </w:r>
          </w:p>
        </w:tc>
      </w:tr>
      <w:tr w:rsidR="003C48D5" w:rsidRPr="00473ADE" w14:paraId="2EB00674" w14:textId="77777777" w:rsidTr="003C48D5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EF2F5" w14:textId="1A81751F" w:rsidR="003C48D5" w:rsidRPr="003C48D5" w:rsidRDefault="003C48D5" w:rsidP="003C4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C4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 послуг медико-психосоціального супроводу пацієнтів з чутливим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48ED2" w14:textId="074B59E1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14082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811F0" w14:textId="6D34B710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2459,60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50392" w14:textId="68A1C6B8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491,92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6DAA4" w14:textId="4C103AB7" w:rsidR="003C48D5" w:rsidRPr="007E3ED6" w:rsidRDefault="003C48D5" w:rsidP="003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2951,50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A497" w14:textId="2D6EA231" w:rsidR="003C48D5" w:rsidRPr="003C48D5" w:rsidRDefault="003C48D5" w:rsidP="003C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1329153,57</w:t>
            </w:r>
          </w:p>
        </w:tc>
      </w:tr>
    </w:tbl>
    <w:p w14:paraId="527E047D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36AB2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3ADE" w:rsidRPr="00473ADE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58793" w14:textId="77777777" w:rsidR="000E5ABB" w:rsidRDefault="000E5ABB" w:rsidP="0024553B">
      <w:pPr>
        <w:spacing w:after="0" w:line="240" w:lineRule="auto"/>
      </w:pPr>
      <w:r>
        <w:separator/>
      </w:r>
    </w:p>
  </w:endnote>
  <w:endnote w:type="continuationSeparator" w:id="0">
    <w:p w14:paraId="4B590AF2" w14:textId="77777777" w:rsidR="000E5ABB" w:rsidRDefault="000E5ABB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F0539" w14:textId="77777777" w:rsidR="000E5ABB" w:rsidRDefault="000E5ABB" w:rsidP="0024553B">
      <w:pPr>
        <w:spacing w:after="0" w:line="240" w:lineRule="auto"/>
      </w:pPr>
      <w:r>
        <w:separator/>
      </w:r>
    </w:p>
  </w:footnote>
  <w:footnote w:type="continuationSeparator" w:id="0">
    <w:p w14:paraId="1525093A" w14:textId="77777777" w:rsidR="000E5ABB" w:rsidRDefault="000E5ABB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0E5ABB"/>
    <w:rsid w:val="001055A1"/>
    <w:rsid w:val="0014421D"/>
    <w:rsid w:val="00181E00"/>
    <w:rsid w:val="001C1517"/>
    <w:rsid w:val="0020027D"/>
    <w:rsid w:val="00226C86"/>
    <w:rsid w:val="0024553B"/>
    <w:rsid w:val="002549DA"/>
    <w:rsid w:val="00271558"/>
    <w:rsid w:val="002930B9"/>
    <w:rsid w:val="002B6E58"/>
    <w:rsid w:val="002B72AC"/>
    <w:rsid w:val="002C519E"/>
    <w:rsid w:val="002C7992"/>
    <w:rsid w:val="002D0D4A"/>
    <w:rsid w:val="002D69A6"/>
    <w:rsid w:val="002E2676"/>
    <w:rsid w:val="00317E8E"/>
    <w:rsid w:val="00321499"/>
    <w:rsid w:val="003552E8"/>
    <w:rsid w:val="00366514"/>
    <w:rsid w:val="00393926"/>
    <w:rsid w:val="003A2E5F"/>
    <w:rsid w:val="003A4AE9"/>
    <w:rsid w:val="003C1BE5"/>
    <w:rsid w:val="003C48D5"/>
    <w:rsid w:val="004365F6"/>
    <w:rsid w:val="00473ADE"/>
    <w:rsid w:val="004C2B92"/>
    <w:rsid w:val="004E42FC"/>
    <w:rsid w:val="00590320"/>
    <w:rsid w:val="005F6CE1"/>
    <w:rsid w:val="0060768B"/>
    <w:rsid w:val="00656314"/>
    <w:rsid w:val="006C75C1"/>
    <w:rsid w:val="00741028"/>
    <w:rsid w:val="007622E0"/>
    <w:rsid w:val="00787B53"/>
    <w:rsid w:val="007A3A89"/>
    <w:rsid w:val="007B5C52"/>
    <w:rsid w:val="007C61F7"/>
    <w:rsid w:val="007D1DFC"/>
    <w:rsid w:val="007E3ED6"/>
    <w:rsid w:val="007E4500"/>
    <w:rsid w:val="0084332E"/>
    <w:rsid w:val="00870D0C"/>
    <w:rsid w:val="008F229E"/>
    <w:rsid w:val="009161C4"/>
    <w:rsid w:val="009443DC"/>
    <w:rsid w:val="00944E85"/>
    <w:rsid w:val="0095518A"/>
    <w:rsid w:val="0099228C"/>
    <w:rsid w:val="009B4C99"/>
    <w:rsid w:val="00A52318"/>
    <w:rsid w:val="00A71EB1"/>
    <w:rsid w:val="00A775EB"/>
    <w:rsid w:val="00AA0EA1"/>
    <w:rsid w:val="00AA2899"/>
    <w:rsid w:val="00AC1C0E"/>
    <w:rsid w:val="00B91D2D"/>
    <w:rsid w:val="00BE1FF8"/>
    <w:rsid w:val="00C15F77"/>
    <w:rsid w:val="00C66353"/>
    <w:rsid w:val="00C9245C"/>
    <w:rsid w:val="00CA0564"/>
    <w:rsid w:val="00CA68EE"/>
    <w:rsid w:val="00CE4FB6"/>
    <w:rsid w:val="00D020DD"/>
    <w:rsid w:val="00D307DD"/>
    <w:rsid w:val="00D626B8"/>
    <w:rsid w:val="00D9323A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3091</Words>
  <Characters>1763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23</cp:revision>
  <dcterms:created xsi:type="dcterms:W3CDTF">2023-07-07T13:56:00Z</dcterms:created>
  <dcterms:modified xsi:type="dcterms:W3CDTF">2024-01-18T13:23:00Z</dcterms:modified>
</cp:coreProperties>
</file>