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033AF34" w:rsidR="002E523A" w:rsidRPr="002E523A" w:rsidRDefault="001E5E73" w:rsidP="001E5E73">
            <w:pPr>
              <w:rPr>
                <w:rFonts w:ascii="Times New Roman" w:hAnsi="Times New Roman" w:cs="Times New Roman"/>
                <w:sz w:val="24"/>
                <w:szCs w:val="24"/>
              </w:rPr>
            </w:pPr>
            <w:r w:rsidRPr="001E5E73">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«Епідеміологічний нагляд та відповідь на загрозу пташиного та пандемічного грипу з боку національних органів охорони здоров'я поза межами США»)</w:t>
            </w:r>
          </w:p>
        </w:tc>
      </w:tr>
      <w:tr w:rsidR="00B353AC" w:rsidRPr="002E523A" w14:paraId="607D8A39" w14:textId="77777777" w:rsidTr="003D6699">
        <w:trPr>
          <w:trHeight w:val="1763"/>
        </w:trPr>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E809B2">
        <w:trPr>
          <w:trHeight w:val="118"/>
        </w:trPr>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9590F6E" w:rsidR="00672002" w:rsidRPr="0031499F" w:rsidRDefault="0031499F" w:rsidP="00B04286">
            <w:pPr>
              <w:rPr>
                <w:rFonts w:ascii="Times New Roman" w:hAnsi="Times New Roman" w:cs="Times New Roman"/>
                <w:color w:val="000000" w:themeColor="text1"/>
                <w:sz w:val="24"/>
                <w:szCs w:val="24"/>
                <w:shd w:val="clear" w:color="auto" w:fill="FFFFFF"/>
              </w:rPr>
            </w:pPr>
            <w:r w:rsidRPr="0031499F">
              <w:rPr>
                <w:rFonts w:ascii="Times New Roman" w:hAnsi="Times New Roman" w:cs="Times New Roman"/>
                <w:color w:val="000000" w:themeColor="text1"/>
                <w:sz w:val="24"/>
                <w:szCs w:val="24"/>
                <w:shd w:val="clear" w:color="auto" w:fill="FFFFFF"/>
              </w:rPr>
              <w:t>UA-2024-02-09-008743-a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31499F" w:rsidRDefault="00B55857">
            <w:pPr>
              <w:rPr>
                <w:rFonts w:ascii="Times New Roman" w:hAnsi="Times New Roman" w:cs="Times New Roman"/>
                <w:color w:val="000000" w:themeColor="text1"/>
                <w:sz w:val="24"/>
                <w:szCs w:val="24"/>
                <w:shd w:val="clear" w:color="auto" w:fill="FFFFFF"/>
              </w:rPr>
            </w:pPr>
            <w:r w:rsidRPr="0031499F">
              <w:rPr>
                <w:rFonts w:ascii="Times New Roman" w:hAnsi="Times New Roman" w:cs="Times New Roman"/>
                <w:color w:val="000000" w:themeColor="text1"/>
                <w:sz w:val="24"/>
                <w:szCs w:val="24"/>
                <w:shd w:val="clear" w:color="auto" w:fill="FFFFFF"/>
              </w:rPr>
              <w:t>Відкриті торги</w:t>
            </w:r>
            <w:r w:rsidR="00FB46D1" w:rsidRPr="0031499F">
              <w:rPr>
                <w:rFonts w:ascii="Times New Roman" w:hAnsi="Times New Roman" w:cs="Times New Roman"/>
                <w:color w:val="000000" w:themeColor="text1"/>
                <w:sz w:val="24"/>
                <w:szCs w:val="24"/>
                <w:shd w:val="clear" w:color="auto" w:fill="FFFFFF"/>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9D29584" w:rsidR="00B55857" w:rsidRPr="0031499F" w:rsidRDefault="003D6699" w:rsidP="001D7544">
            <w:pPr>
              <w:rPr>
                <w:rFonts w:ascii="Times New Roman" w:hAnsi="Times New Roman" w:cs="Times New Roman"/>
                <w:color w:val="000000" w:themeColor="text1"/>
                <w:sz w:val="24"/>
                <w:szCs w:val="24"/>
                <w:shd w:val="clear" w:color="auto" w:fill="FFFFFF"/>
              </w:rPr>
            </w:pPr>
            <w:r w:rsidRPr="0031499F">
              <w:rPr>
                <w:rFonts w:ascii="Times New Roman" w:hAnsi="Times New Roman" w:cs="Times New Roman"/>
                <w:color w:val="000000" w:themeColor="text1"/>
                <w:sz w:val="24"/>
                <w:szCs w:val="24"/>
                <w:shd w:val="clear" w:color="auto" w:fill="FFFFFF"/>
              </w:rPr>
              <w:t>814 565,56</w:t>
            </w:r>
            <w:r w:rsidR="001D7544" w:rsidRPr="0031499F">
              <w:rPr>
                <w:rFonts w:ascii="Times New Roman" w:hAnsi="Times New Roman" w:cs="Times New Roman"/>
                <w:color w:val="000000" w:themeColor="text1"/>
                <w:sz w:val="24"/>
                <w:szCs w:val="24"/>
                <w:shd w:val="clear" w:color="auto" w:fill="FFFFFF"/>
              </w:rPr>
              <w:t xml:space="preserve"> </w:t>
            </w:r>
            <w:r w:rsidR="00FB46D1" w:rsidRPr="0031499F">
              <w:rPr>
                <w:rFonts w:ascii="Times New Roman" w:hAnsi="Times New Roman" w:cs="Times New Roman"/>
                <w:color w:val="000000" w:themeColor="text1"/>
                <w:sz w:val="24"/>
                <w:szCs w:val="24"/>
                <w:shd w:val="clear" w:color="auto" w:fill="FFFFFF"/>
              </w:rPr>
              <w:t>грн без ПДВ</w:t>
            </w:r>
            <w:bookmarkStart w:id="0" w:name="_GoBack"/>
            <w:bookmarkEnd w:id="0"/>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7202C25" w14:textId="18924791" w:rsidR="00E022C0" w:rsidRPr="00E022C0" w:rsidRDefault="00E511CA" w:rsidP="00E022C0">
            <w:pPr>
              <w:pStyle w:val="a6"/>
              <w:ind w:left="0" w:firstLine="709"/>
              <w:jc w:val="both"/>
              <w:rPr>
                <w:rFonts w:ascii="Times New Roman" w:eastAsiaTheme="minorHAnsi" w:hAnsi="Times New Roman" w:cs="Times New Roman"/>
                <w:sz w:val="24"/>
                <w:szCs w:val="24"/>
                <w:lang w:eastAsia="en-US"/>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E022C0">
              <w:rPr>
                <w:rFonts w:ascii="Times New Roman" w:eastAsiaTheme="minorHAnsi" w:hAnsi="Times New Roman" w:cs="Times New Roman"/>
                <w:sz w:val="24"/>
                <w:szCs w:val="24"/>
                <w:lang w:eastAsia="en-US"/>
              </w:rPr>
              <w:t xml:space="preserve">проекту </w:t>
            </w:r>
            <w:r w:rsidR="00E022C0" w:rsidRPr="00E022C0">
              <w:rPr>
                <w:rFonts w:ascii="Times New Roman" w:eastAsiaTheme="minorHAnsi" w:hAnsi="Times New Roman" w:cs="Times New Roman"/>
                <w:sz w:val="24"/>
                <w:szCs w:val="24"/>
                <w:lang w:eastAsia="en-US"/>
              </w:rPr>
              <w:t>Influenza (Component 1) «Епідеміологічний нагляд та відповідь на загрозу пташиного та пандемічного грипу з боку національних органів охорони здоров’я поза межами США» згідно з Договором про надання гранту №5 NU51IP000901-03-00 від 04.08.2023 року, за фінансової підтримки Департаменту охорони здоров’я та соціального забезпечення США (DHHS) «Центри контролю та профілактики захворювань США» (CDC) є міжнародною технічною допомогою.</w:t>
            </w:r>
          </w:p>
          <w:p w14:paraId="484A3359" w14:textId="77777777" w:rsidR="00E022C0" w:rsidRPr="00E022C0" w:rsidRDefault="00E022C0" w:rsidP="00E022C0">
            <w:pPr>
              <w:ind w:firstLine="709"/>
              <w:jc w:val="both"/>
              <w:rPr>
                <w:rFonts w:ascii="Times New Roman" w:hAnsi="Times New Roman" w:cs="Times New Roman"/>
                <w:sz w:val="24"/>
                <w:szCs w:val="24"/>
              </w:rPr>
            </w:pPr>
            <w:r w:rsidRPr="00E022C0">
              <w:rPr>
                <w:rFonts w:ascii="Times New Roman" w:hAnsi="Times New Roman" w:cs="Times New Roman"/>
                <w:sz w:val="24"/>
                <w:szCs w:val="24"/>
              </w:rPr>
              <w:t>Закупівлі за кошти міжнародної технічної допомоги здійснюються в порядку визначеному Законом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61A0C81A" w14:textId="77777777" w:rsidR="00E022C0" w:rsidRPr="00E022C0" w:rsidRDefault="00E022C0" w:rsidP="00E022C0">
            <w:pPr>
              <w:ind w:firstLine="708"/>
              <w:jc w:val="both"/>
              <w:rPr>
                <w:rFonts w:ascii="Times New Roman" w:hAnsi="Times New Roman" w:cs="Times New Roman"/>
                <w:sz w:val="24"/>
                <w:szCs w:val="24"/>
              </w:rPr>
            </w:pPr>
            <w:r w:rsidRPr="00E022C0">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7029876D" w14:textId="77777777" w:rsidR="00E022C0" w:rsidRDefault="00E022C0" w:rsidP="00E022C0">
            <w:pPr>
              <w:pStyle w:val="a6"/>
              <w:numPr>
                <w:ilvl w:val="0"/>
                <w:numId w:val="6"/>
              </w:numPr>
              <w:ind w:left="0" w:firstLine="0"/>
              <w:jc w:val="both"/>
              <w:rPr>
                <w:rFonts w:ascii="Times New Roman" w:hAnsi="Times New Roman" w:cs="Times New Roman"/>
              </w:rPr>
            </w:pPr>
            <w:r w:rsidRPr="00E022C0">
              <w:rPr>
                <w:rFonts w:ascii="Times New Roman" w:eastAsiaTheme="minorHAnsi" w:hAnsi="Times New Roman" w:cs="Times New Roman"/>
                <w:sz w:val="24"/>
                <w:szCs w:val="24"/>
                <w:lang w:eastAsia="en-US"/>
              </w:rPr>
              <w:t>особливості затвердження планів закупівлі товарів, робіт і послуг, що придбаваються за кошти міжнародної технічної допомоги, з якими можна ознайомитись</w:t>
            </w:r>
            <w:r>
              <w:rPr>
                <w:rFonts w:ascii="Times New Roman" w:hAnsi="Times New Roman" w:cs="Times New Roman"/>
              </w:rPr>
              <w:t xml:space="preserve"> </w:t>
            </w:r>
            <w:r w:rsidRPr="00E022C0">
              <w:rPr>
                <w:rFonts w:ascii="Times New Roman" w:hAnsi="Times New Roman" w:cs="Times New Roman"/>
                <w:sz w:val="24"/>
                <w:szCs w:val="24"/>
              </w:rPr>
              <w:t xml:space="preserve">за посиланням: </w:t>
            </w:r>
            <w:hyperlink r:id="rId5" w:history="1">
              <w:r w:rsidRPr="00E022C0">
                <w:rPr>
                  <w:rStyle w:val="a8"/>
                  <w:rFonts w:ascii="Times New Roman" w:hAnsi="Times New Roman" w:cs="Times New Roman"/>
                  <w:sz w:val="24"/>
                  <w:szCs w:val="24"/>
                </w:rPr>
                <w:t>https://www.kmu.gov.ua/diyalnist/mizhnarodna-dopomoga/pereliki-zareyestrovanih-proektiv-z-planami-zakupivel</w:t>
              </w:r>
            </w:hyperlink>
            <w:r w:rsidRPr="00E022C0">
              <w:rPr>
                <w:rFonts w:ascii="Times New Roman" w:hAnsi="Times New Roman" w:cs="Times New Roman"/>
                <w:sz w:val="24"/>
                <w:szCs w:val="24"/>
              </w:rPr>
              <w:t xml:space="preserve"> ;</w:t>
            </w:r>
          </w:p>
          <w:p w14:paraId="043D55B7" w14:textId="77777777" w:rsidR="00E022C0" w:rsidRPr="00E022C0" w:rsidRDefault="00E022C0" w:rsidP="00E022C0">
            <w:pPr>
              <w:pStyle w:val="a6"/>
              <w:numPr>
                <w:ilvl w:val="0"/>
                <w:numId w:val="7"/>
              </w:numPr>
              <w:ind w:left="0" w:firstLine="0"/>
              <w:jc w:val="both"/>
              <w:rPr>
                <w:rFonts w:ascii="Times New Roman" w:hAnsi="Times New Roman" w:cs="Times New Roman"/>
                <w:sz w:val="24"/>
                <w:szCs w:val="24"/>
              </w:rPr>
            </w:pPr>
            <w:r w:rsidRPr="00E022C0">
              <w:rPr>
                <w:rFonts w:ascii="Times New Roman" w:hAnsi="Times New Roman" w:cs="Times New Roman"/>
                <w:sz w:val="24"/>
                <w:szCs w:val="24"/>
              </w:rPr>
              <w:t>особливості оподаткування закупівель за кошти міжнародної технічної допомоги;</w:t>
            </w:r>
          </w:p>
          <w:p w14:paraId="400DFD5C" w14:textId="77777777" w:rsidR="00E022C0" w:rsidRPr="00E022C0" w:rsidRDefault="00E022C0" w:rsidP="00E022C0">
            <w:pPr>
              <w:pStyle w:val="a6"/>
              <w:numPr>
                <w:ilvl w:val="0"/>
                <w:numId w:val="7"/>
              </w:numPr>
              <w:ind w:left="0" w:firstLine="0"/>
              <w:jc w:val="both"/>
              <w:rPr>
                <w:rFonts w:ascii="Times New Roman" w:hAnsi="Times New Roman" w:cs="Times New Roman"/>
                <w:sz w:val="24"/>
                <w:szCs w:val="24"/>
              </w:rPr>
            </w:pPr>
            <w:r w:rsidRPr="00E022C0">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73BD8EE1" w14:textId="77777777" w:rsidR="00E022C0" w:rsidRDefault="00E022C0" w:rsidP="00E022C0">
            <w:pPr>
              <w:ind w:firstLine="708"/>
              <w:jc w:val="both"/>
              <w:rPr>
                <w:rFonts w:ascii="Times New Roman" w:hAnsi="Times New Roman" w:cs="Times New Roman"/>
              </w:rPr>
            </w:pPr>
            <w:r w:rsidRPr="00E022C0">
              <w:rPr>
                <w:rFonts w:ascii="Times New Roman" w:hAnsi="Times New Roman" w:cs="Times New Roman"/>
                <w:sz w:val="24"/>
                <w:szCs w:val="24"/>
              </w:rPr>
              <w:t>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w:t>
            </w:r>
            <w:r>
              <w:rPr>
                <w:rFonts w:ascii="Times New Roman" w:hAnsi="Times New Roman" w:cs="Times New Roman"/>
              </w:rPr>
              <w:t xml:space="preserve">: </w:t>
            </w:r>
            <w:hyperlink r:id="rId6" w:anchor="Text" w:history="1">
              <w:r w:rsidRPr="00E022C0">
                <w:rPr>
                  <w:rStyle w:val="a8"/>
                  <w:rFonts w:ascii="Times New Roman" w:hAnsi="Times New Roman" w:cs="Times New Roman"/>
                  <w:sz w:val="24"/>
                  <w:szCs w:val="24"/>
                </w:rPr>
                <w:t>https://zakon.rada.gov.ua/laws/show/840_295#Text</w:t>
              </w:r>
            </w:hyperlink>
            <w:r w:rsidRPr="00E022C0">
              <w:rPr>
                <w:rFonts w:ascii="Times New Roman" w:hAnsi="Times New Roman" w:cs="Times New Roman"/>
                <w:sz w:val="24"/>
                <w:szCs w:val="24"/>
              </w:rPr>
              <w:t xml:space="preserve"> .</w:t>
            </w:r>
          </w:p>
          <w:p w14:paraId="4A1F537C" w14:textId="77777777" w:rsidR="00E022C0" w:rsidRPr="00E022C0" w:rsidRDefault="00E022C0" w:rsidP="00E022C0">
            <w:pPr>
              <w:ind w:firstLine="708"/>
              <w:jc w:val="both"/>
              <w:rPr>
                <w:rFonts w:ascii="Times New Roman" w:hAnsi="Times New Roman" w:cs="Times New Roman"/>
                <w:sz w:val="24"/>
                <w:szCs w:val="24"/>
              </w:rPr>
            </w:pPr>
            <w:r w:rsidRPr="00E022C0">
              <w:rPr>
                <w:rFonts w:ascii="Times New Roman" w:hAnsi="Times New Roman" w:cs="Times New Roman"/>
                <w:sz w:val="24"/>
                <w:szCs w:val="24"/>
              </w:rPr>
              <w:t xml:space="preserve">Відповідно до статті 3 Угоди, </w:t>
            </w:r>
            <w:bookmarkStart w:id="1" w:name="o17"/>
            <w:bookmarkEnd w:id="1"/>
            <w:r w:rsidRPr="00E022C0">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E022C0">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2ED29EBB" w14:textId="77777777" w:rsidR="00E022C0" w:rsidRDefault="00E022C0" w:rsidP="00E022C0">
            <w:pPr>
              <w:ind w:firstLine="708"/>
              <w:jc w:val="both"/>
              <w:rPr>
                <w:bdr w:val="none" w:sz="0" w:space="0" w:color="auto" w:frame="1"/>
                <w:shd w:val="clear" w:color="auto" w:fill="FFFFFF"/>
              </w:rPr>
            </w:pPr>
            <w:r w:rsidRPr="00E022C0">
              <w:rPr>
                <w:rFonts w:ascii="Times New Roman" w:hAnsi="Times New Roman" w:cs="Times New Roman"/>
                <w:sz w:val="24"/>
                <w:szCs w:val="24"/>
              </w:rPr>
              <w:lastRenderedPageBreak/>
              <w:t>Разом з тим, існують певні бюджетні особливості</w:t>
            </w:r>
            <w:r w:rsidRPr="00E022C0">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w:t>
            </w:r>
            <w:r>
              <w:rPr>
                <w:rFonts w:ascii="Times New Roman" w:hAnsi="Times New Roman" w:cs="Times New Roman"/>
                <w:bdr w:val="none" w:sz="0" w:space="0" w:color="auto" w:frame="1"/>
                <w:shd w:val="clear" w:color="auto" w:fill="FFFFFF"/>
              </w:rPr>
              <w:t xml:space="preserve"> </w:t>
            </w:r>
            <w:r w:rsidRPr="00E022C0">
              <w:rPr>
                <w:rFonts w:ascii="Times New Roman" w:hAnsi="Times New Roman" w:cs="Times New Roman"/>
                <w:sz w:val="24"/>
                <w:szCs w:val="24"/>
                <w:bdr w:val="none" w:sz="0" w:space="0" w:color="auto" w:frame="1"/>
                <w:shd w:val="clear" w:color="auto" w:fill="FFFFFF"/>
              </w:rPr>
              <w:t>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612027E0" w14:textId="77777777" w:rsidR="00E022C0" w:rsidRDefault="00E022C0" w:rsidP="00E022C0">
            <w:pPr>
              <w:ind w:firstLine="708"/>
              <w:jc w:val="both"/>
              <w:rPr>
                <w:rFonts w:ascii="Times New Roman" w:hAnsi="Times New Roman" w:cs="Times New Roman"/>
              </w:rPr>
            </w:pPr>
            <w:r w:rsidRPr="00E022C0">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E022C0">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E022C0">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29A6A234" w14:textId="77777777" w:rsidR="00E022C0" w:rsidRPr="00E022C0" w:rsidRDefault="00E022C0" w:rsidP="00E022C0">
            <w:pPr>
              <w:ind w:firstLine="708"/>
              <w:jc w:val="both"/>
              <w:rPr>
                <w:rFonts w:ascii="Times New Roman" w:hAnsi="Times New Roman" w:cs="Times New Roman"/>
                <w:color w:val="333333"/>
                <w:sz w:val="24"/>
                <w:szCs w:val="24"/>
                <w:shd w:val="clear" w:color="auto" w:fill="FFFFFF"/>
              </w:rPr>
            </w:pPr>
            <w:r w:rsidRPr="00E022C0">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E022C0">
              <w:rPr>
                <w:rFonts w:ascii="Times New Roman" w:hAnsi="Times New Roman" w:cs="Times New Roman"/>
                <w:sz w:val="24"/>
                <w:szCs w:val="24"/>
                <w:shd w:val="clear" w:color="auto" w:fill="FFFFFF"/>
              </w:rPr>
              <w:t>Секретаріат Кабінету Міністрів України.</w:t>
            </w:r>
          </w:p>
          <w:p w14:paraId="366C73B6" w14:textId="48FB2AD2" w:rsidR="007606DD" w:rsidRPr="00100F33" w:rsidRDefault="007606DD" w:rsidP="00E809B2">
            <w:pPr>
              <w:jc w:val="both"/>
              <w:rPr>
                <w:rFonts w:ascii="Times New Roman" w:hAnsi="Times New Roman" w:cs="Times New Roman"/>
                <w:sz w:val="24"/>
                <w:szCs w:val="24"/>
              </w:rPr>
            </w:pPr>
          </w:p>
        </w:tc>
      </w:tr>
    </w:tbl>
    <w:p w14:paraId="03CD3BB2" w14:textId="77777777" w:rsidR="00E624FB" w:rsidRDefault="0031499F"/>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43D68"/>
    <w:rsid w:val="000C7625"/>
    <w:rsid w:val="00100F33"/>
    <w:rsid w:val="001D7544"/>
    <w:rsid w:val="001E5E73"/>
    <w:rsid w:val="00220BA2"/>
    <w:rsid w:val="0024741C"/>
    <w:rsid w:val="002A54E4"/>
    <w:rsid w:val="002E02C7"/>
    <w:rsid w:val="002E523A"/>
    <w:rsid w:val="0031499F"/>
    <w:rsid w:val="003D6699"/>
    <w:rsid w:val="004739B2"/>
    <w:rsid w:val="00486355"/>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D572FC"/>
    <w:rsid w:val="00DB0CF3"/>
    <w:rsid w:val="00E022C0"/>
    <w:rsid w:val="00E46F30"/>
    <w:rsid w:val="00E511CA"/>
    <w:rsid w:val="00E66623"/>
    <w:rsid w:val="00E809B2"/>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247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9550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4708</Words>
  <Characters>2684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21</cp:revision>
  <dcterms:created xsi:type="dcterms:W3CDTF">2022-06-08T07:41:00Z</dcterms:created>
  <dcterms:modified xsi:type="dcterms:W3CDTF">2024-02-12T07:44:00Z</dcterms:modified>
</cp:coreProperties>
</file>