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181160BA" w:rsidR="002B72AC" w:rsidRPr="00812A88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Pr="00D80A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людей, які </w:t>
      </w:r>
      <w:r w:rsidRPr="00812A88">
        <w:rPr>
          <w:rFonts w:ascii="Times New Roman" w:hAnsi="Times New Roman" w:cs="Times New Roman"/>
          <w:b/>
          <w:color w:val="000000"/>
          <w:sz w:val="24"/>
          <w:szCs w:val="24"/>
        </w:rPr>
        <w:t>вживають наркотичні засоби ін’єкційним шляхом (далі - ЛВНІ) у </w:t>
      </w:r>
      <w:r w:rsidR="009D6D7C" w:rsidRPr="00812A88">
        <w:rPr>
          <w:rFonts w:ascii="Times New Roman" w:hAnsi="Times New Roman" w:cs="Times New Roman"/>
          <w:b/>
          <w:color w:val="000000"/>
          <w:sz w:val="24"/>
          <w:szCs w:val="24"/>
        </w:rPr>
        <w:t>Чернівецькій</w:t>
      </w:r>
      <w:r w:rsidRPr="00812A88">
        <w:rPr>
          <w:rFonts w:ascii="Times New Roman" w:hAnsi="Times New Roman" w:cs="Times New Roman"/>
          <w:b/>
          <w:color w:val="000000"/>
          <w:sz w:val="24"/>
          <w:szCs w:val="24"/>
        </w:rPr>
        <w:t> області)</w:t>
      </w:r>
      <w:r w:rsidR="00473ADE" w:rsidRPr="00812A8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812A88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812A88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812A88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812A8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812A88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812A88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812A88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812A88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3580216B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A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81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812A88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812A88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812A88">
        <w:rPr>
          <w:rFonts w:ascii="Times New Roman" w:hAnsi="Times New Roman" w:cs="Times New Roman"/>
          <w:color w:val="000000"/>
          <w:sz w:val="24"/>
          <w:szCs w:val="24"/>
        </w:rPr>
        <w:br/>
        <w:t>(Послуги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9D6D7C" w:rsidRPr="00812A88">
        <w:rPr>
          <w:rFonts w:ascii="Times New Roman" w:hAnsi="Times New Roman" w:cs="Times New Roman"/>
          <w:color w:val="000000"/>
          <w:sz w:val="24"/>
          <w:szCs w:val="24"/>
        </w:rPr>
        <w:t>Чернівецькій</w:t>
      </w:r>
      <w:r w:rsidR="00C713F0" w:rsidRPr="00812A88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3863B1F7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38E5" w:rsidRPr="003B38E5">
        <w:rPr>
          <w:rFonts w:ascii="Times New Roman" w:hAnsi="Times New Roman" w:cs="Times New Roman"/>
          <w:b/>
          <w:sz w:val="24"/>
          <w:szCs w:val="24"/>
        </w:rPr>
        <w:t>UA-2024-02-09-013017-a</w:t>
      </w:r>
    </w:p>
    <w:p w14:paraId="69BF2824" w14:textId="27928BB4" w:rsidR="0024553B" w:rsidRPr="00812A88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88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812A8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2A88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812A88">
        <w:rPr>
          <w:rFonts w:ascii="Times New Roman" w:hAnsi="Times New Roman" w:cs="Times New Roman"/>
          <w:sz w:val="24"/>
          <w:szCs w:val="24"/>
        </w:rPr>
        <w:br/>
      </w:r>
      <w:r w:rsidR="009D6D7C" w:rsidRPr="00812A88">
        <w:rPr>
          <w:rFonts w:ascii="Times New Roman" w:hAnsi="Times New Roman" w:cs="Times New Roman"/>
          <w:sz w:val="24"/>
          <w:szCs w:val="24"/>
        </w:rPr>
        <w:t>1370987,34</w:t>
      </w:r>
      <w:r w:rsidR="00C66353" w:rsidRPr="00812A88">
        <w:t xml:space="preserve"> </w:t>
      </w:r>
      <w:r w:rsidR="007B5C52" w:rsidRPr="00812A88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812A88">
        <w:rPr>
          <w:rFonts w:ascii="Times New Roman" w:hAnsi="Times New Roman" w:cs="Times New Roman"/>
          <w:sz w:val="24"/>
          <w:szCs w:val="24"/>
        </w:rPr>
        <w:t>бе</w:t>
      </w:r>
      <w:r w:rsidR="00473ADE" w:rsidRPr="00812A88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812A88">
        <w:rPr>
          <w:rFonts w:ascii="Times New Roman" w:hAnsi="Times New Roman" w:cs="Times New Roman"/>
          <w:sz w:val="24"/>
          <w:szCs w:val="24"/>
        </w:rPr>
        <w:t>ПДВ</w:t>
      </w:r>
      <w:r w:rsidRPr="00812A88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4C2B92" w:rsidRPr="00812A88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812A88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812A88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812A88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54F2E821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812A8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812A8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9D6D7C" w:rsidRPr="00812A88">
        <w:rPr>
          <w:rFonts w:ascii="Times New Roman" w:hAnsi="Times New Roman" w:cs="Times New Roman"/>
          <w:sz w:val="24"/>
          <w:szCs w:val="24"/>
        </w:rPr>
        <w:t>1370987,34</w:t>
      </w:r>
      <w:r w:rsidR="00C66353" w:rsidRPr="00812A88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812A88">
        <w:rPr>
          <w:rFonts w:ascii="Times New Roman" w:hAnsi="Times New Roman" w:cs="Times New Roman"/>
          <w:sz w:val="24"/>
          <w:szCs w:val="24"/>
        </w:rPr>
        <w:t>грн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>
        <w:rPr>
          <w:rFonts w:ascii="Times New Roman" w:hAnsi="Times New Roman" w:cs="Times New Roman"/>
          <w:sz w:val="24"/>
          <w:szCs w:val="24"/>
        </w:rPr>
        <w:t>бе</w:t>
      </w:r>
      <w:r w:rsidR="00473ADE" w:rsidRPr="00473ADE">
        <w:rPr>
          <w:rFonts w:ascii="Times New Roman" w:hAnsi="Times New Roman" w:cs="Times New Roman"/>
          <w:sz w:val="24"/>
          <w:szCs w:val="24"/>
        </w:rPr>
        <w:t>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26986BB2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», згідно з Угодою про надання гранту між Державною установою: «Центр громадського здоров’я Міні</w:t>
      </w:r>
      <w:r w:rsidR="00C713F0" w:rsidRPr="00812A8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стерства </w:t>
      </w:r>
      <w:r w:rsidR="00C713F0"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812A8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812A8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812A8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812A88" w:rsidRPr="00812A8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812A8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72FBCAE5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19377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40685BEA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24,6</w:t>
            </w:r>
            <w:r w:rsidR="00812A88" w:rsidRPr="00812A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6E9D44A7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476674,2</w:t>
            </w:r>
            <w:r w:rsidR="00812A88" w:rsidRPr="00812A88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62DB3ECD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19377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7E9AE816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6,2</w:t>
            </w:r>
            <w:r w:rsidR="00812A88" w:rsidRPr="00812A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36AEE53E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120137,4</w:t>
            </w:r>
            <w:r w:rsidR="00812A88" w:rsidRPr="00812A88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2E4BE931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7876D6E8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3E80EE16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578898,64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2C8B4150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0B14C0DF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17C68A28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195277,1</w:t>
            </w:r>
            <w:r w:rsidR="00812A88" w:rsidRPr="00812A88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812A88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133A2EDA" w:rsidR="00C713F0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eastAsia="Times New Roman" w:hAnsi="Times New Roman" w:cs="Times New Roman"/>
                <w:lang w:eastAsia="uk-UA"/>
              </w:rPr>
              <w:t>1370987,34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5C82F" w14:textId="77777777" w:rsidR="00C339E6" w:rsidRDefault="00C339E6" w:rsidP="0024553B">
      <w:pPr>
        <w:spacing w:after="0" w:line="240" w:lineRule="auto"/>
      </w:pPr>
      <w:r>
        <w:separator/>
      </w:r>
    </w:p>
  </w:endnote>
  <w:endnote w:type="continuationSeparator" w:id="0">
    <w:p w14:paraId="4492C5EC" w14:textId="77777777" w:rsidR="00C339E6" w:rsidRDefault="00C339E6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CCF5F" w14:textId="77777777" w:rsidR="00C339E6" w:rsidRDefault="00C339E6" w:rsidP="0024553B">
      <w:pPr>
        <w:spacing w:after="0" w:line="240" w:lineRule="auto"/>
      </w:pPr>
      <w:r>
        <w:separator/>
      </w:r>
    </w:p>
  </w:footnote>
  <w:footnote w:type="continuationSeparator" w:id="0">
    <w:p w14:paraId="63707623" w14:textId="77777777" w:rsidR="00C339E6" w:rsidRDefault="00C339E6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20027D"/>
    <w:rsid w:val="0021136A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B38E5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21C24"/>
    <w:rsid w:val="00741028"/>
    <w:rsid w:val="007622E0"/>
    <w:rsid w:val="007A3A89"/>
    <w:rsid w:val="007B5C52"/>
    <w:rsid w:val="007D1DFC"/>
    <w:rsid w:val="007E3ED6"/>
    <w:rsid w:val="007E4500"/>
    <w:rsid w:val="00812A88"/>
    <w:rsid w:val="0084332E"/>
    <w:rsid w:val="00870D0C"/>
    <w:rsid w:val="00872BED"/>
    <w:rsid w:val="008F229E"/>
    <w:rsid w:val="009161C4"/>
    <w:rsid w:val="009443DC"/>
    <w:rsid w:val="00944E85"/>
    <w:rsid w:val="0095518A"/>
    <w:rsid w:val="0099228C"/>
    <w:rsid w:val="009A7880"/>
    <w:rsid w:val="009B4C99"/>
    <w:rsid w:val="009D6D7C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3C4F"/>
    <w:rsid w:val="00B91D2D"/>
    <w:rsid w:val="00BE1FF8"/>
    <w:rsid w:val="00C15F77"/>
    <w:rsid w:val="00C339E6"/>
    <w:rsid w:val="00C35542"/>
    <w:rsid w:val="00C66353"/>
    <w:rsid w:val="00C713F0"/>
    <w:rsid w:val="00CA68EE"/>
    <w:rsid w:val="00CA6BA2"/>
    <w:rsid w:val="00CE4FB6"/>
    <w:rsid w:val="00D020DD"/>
    <w:rsid w:val="00D307DD"/>
    <w:rsid w:val="00D626B8"/>
    <w:rsid w:val="00D76333"/>
    <w:rsid w:val="00D80AD2"/>
    <w:rsid w:val="00D9323A"/>
    <w:rsid w:val="00D9595A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2808</Words>
  <Characters>1602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2023-12-11T23:11:00Z</dcterms:created>
  <dcterms:modified xsi:type="dcterms:W3CDTF">2024-02-09T15:02:00Z</dcterms:modified>
</cp:coreProperties>
</file>