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B6C079E" w:rsidR="002E523A" w:rsidRPr="00E36504" w:rsidRDefault="00E36504" w:rsidP="00E01B42">
            <w:pPr>
              <w:rPr>
                <w:rFonts w:ascii="Times New Roman" w:hAnsi="Times New Roman" w:cs="Times New Roman"/>
                <w:sz w:val="24"/>
                <w:szCs w:val="24"/>
              </w:rPr>
            </w:pPr>
            <w:r w:rsidRPr="00E36504">
              <w:rPr>
                <w:rFonts w:ascii="Times New Roman" w:hAnsi="Times New Roman" w:cs="Times New Roman"/>
                <w:sz w:val="24"/>
                <w:szCs w:val="24"/>
              </w:rPr>
              <w:t xml:space="preserve">ДК 021:2015: 30230000-0 Комп’ютерне обладнання (SSD накопичувачі, Концентратор USB, Флеш накопичувачі, </w:t>
            </w:r>
            <w:proofErr w:type="spellStart"/>
            <w:r w:rsidRPr="00E36504">
              <w:rPr>
                <w:rFonts w:ascii="Times New Roman" w:hAnsi="Times New Roman" w:cs="Times New Roman"/>
                <w:sz w:val="24"/>
                <w:szCs w:val="24"/>
              </w:rPr>
              <w:t>Bluetooth</w:t>
            </w:r>
            <w:proofErr w:type="spellEnd"/>
            <w:r w:rsidRPr="00E36504">
              <w:rPr>
                <w:rFonts w:ascii="Times New Roman" w:hAnsi="Times New Roman" w:cs="Times New Roman"/>
                <w:sz w:val="24"/>
                <w:szCs w:val="24"/>
              </w:rPr>
              <w:t xml:space="preserve"> адаптери, </w:t>
            </w:r>
            <w:proofErr w:type="spellStart"/>
            <w:r w:rsidRPr="00E36504">
              <w:rPr>
                <w:rFonts w:ascii="Times New Roman" w:hAnsi="Times New Roman" w:cs="Times New Roman"/>
                <w:sz w:val="24"/>
                <w:szCs w:val="24"/>
              </w:rPr>
              <w:t>Wi-Fi</w:t>
            </w:r>
            <w:proofErr w:type="spellEnd"/>
            <w:r w:rsidRPr="00E36504">
              <w:rPr>
                <w:rFonts w:ascii="Times New Roman" w:hAnsi="Times New Roman" w:cs="Times New Roman"/>
                <w:sz w:val="24"/>
                <w:szCs w:val="24"/>
              </w:rPr>
              <w:t xml:space="preserve"> адаптери, апаратні ключі безпеки, сумки для ноутбуків, обкладинки-підставки для планшетів, миша бездротова, БФП)</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bookmarkStart w:id="0" w:name="_GoBack" w:colFirst="1" w:colLast="1"/>
            <w:r>
              <w:rPr>
                <w:rFonts w:ascii="Times New Roman" w:hAnsi="Times New Roman" w:cs="Times New Roman"/>
                <w:sz w:val="24"/>
                <w:szCs w:val="24"/>
              </w:rPr>
              <w:t>Ідентифікатор закупівлі</w:t>
            </w:r>
          </w:p>
        </w:tc>
        <w:tc>
          <w:tcPr>
            <w:tcW w:w="6237" w:type="dxa"/>
            <w:shd w:val="clear" w:color="auto" w:fill="auto"/>
          </w:tcPr>
          <w:p w14:paraId="4D92C759" w14:textId="1CEBB7C4" w:rsidR="00672002" w:rsidRPr="00E83183" w:rsidRDefault="00E36504" w:rsidP="005C3E0E">
            <w:pPr>
              <w:rPr>
                <w:rFonts w:ascii="Times New Roman" w:hAnsi="Times New Roman" w:cs="Times New Roman"/>
                <w:sz w:val="24"/>
                <w:szCs w:val="24"/>
              </w:rPr>
            </w:pPr>
            <w:r w:rsidRPr="00E36504">
              <w:rPr>
                <w:rFonts w:ascii="Times New Roman" w:hAnsi="Times New Roman" w:cs="Times New Roman"/>
                <w:sz w:val="24"/>
                <w:szCs w:val="24"/>
              </w:rPr>
              <w:t>UA-2024-02-23-009614-a</w:t>
            </w:r>
          </w:p>
        </w:tc>
      </w:tr>
      <w:bookmarkEnd w:id="0"/>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42FE30FF"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E36504" w:rsidRPr="00E36504">
              <w:rPr>
                <w:rFonts w:ascii="Times New Roman" w:hAnsi="Times New Roman" w:cs="Times New Roman"/>
                <w:sz w:val="24"/>
                <w:szCs w:val="24"/>
              </w:rPr>
              <w:t>186 240,00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7DD8248" w14:textId="52293BBC" w:rsidR="00E36504" w:rsidRPr="00E36504" w:rsidRDefault="00E36504" w:rsidP="00E36504">
            <w:pPr>
              <w:rPr>
                <w:rFonts w:ascii="Times New Roman" w:hAnsi="Times New Roman" w:cs="Times New Roman"/>
                <w:sz w:val="24"/>
                <w:szCs w:val="24"/>
              </w:rPr>
            </w:pPr>
            <w:r>
              <w:rPr>
                <w:rFonts w:ascii="Times New Roman" w:hAnsi="Times New Roman" w:cs="Times New Roman"/>
                <w:sz w:val="24"/>
                <w:szCs w:val="24"/>
              </w:rPr>
              <w:t>К</w:t>
            </w:r>
            <w:r w:rsidRPr="00E36504">
              <w:rPr>
                <w:rFonts w:ascii="Times New Roman" w:hAnsi="Times New Roman" w:cs="Times New Roman"/>
                <w:sz w:val="24"/>
                <w:szCs w:val="24"/>
              </w:rPr>
              <w:t>ошти міжнародної технічної допомоги за проекту : Широкомасштабної адаптації та цільового впровадження програм первинної доказової профілактики раку в Європі та за її межами» (PIECES) №101104390 від 21.04.2023р. згідно Рамкової програми досліджень та інновацій "</w:t>
            </w:r>
            <w:proofErr w:type="spellStart"/>
            <w:r w:rsidRPr="00E36504">
              <w:rPr>
                <w:rFonts w:ascii="Times New Roman" w:hAnsi="Times New Roman" w:cs="Times New Roman"/>
                <w:sz w:val="24"/>
                <w:szCs w:val="24"/>
              </w:rPr>
              <w:t>Horizon</w:t>
            </w:r>
            <w:proofErr w:type="spellEnd"/>
            <w:r w:rsidRPr="00E36504">
              <w:rPr>
                <w:rFonts w:ascii="Times New Roman" w:hAnsi="Times New Roman" w:cs="Times New Roman"/>
                <w:sz w:val="24"/>
                <w:szCs w:val="24"/>
              </w:rPr>
              <w:t xml:space="preserve"> </w:t>
            </w:r>
            <w:proofErr w:type="spellStart"/>
            <w:r w:rsidRPr="00E36504">
              <w:rPr>
                <w:rFonts w:ascii="Times New Roman" w:hAnsi="Times New Roman" w:cs="Times New Roman"/>
                <w:sz w:val="24"/>
                <w:szCs w:val="24"/>
              </w:rPr>
              <w:t>Europe</w:t>
            </w:r>
            <w:proofErr w:type="spellEnd"/>
            <w:r w:rsidRPr="00E36504">
              <w:rPr>
                <w:rFonts w:ascii="Times New Roman" w:hAnsi="Times New Roman" w:cs="Times New Roman"/>
                <w:sz w:val="24"/>
                <w:szCs w:val="24"/>
              </w:rPr>
              <w:t>" (2021-2027), а також на Загальній типовій угоді про надання гранту Європейської Комісії.</w:t>
            </w:r>
          </w:p>
          <w:p w14:paraId="57DBC724" w14:textId="77777777" w:rsidR="00E36504" w:rsidRPr="00E36504" w:rsidRDefault="00E36504" w:rsidP="00E36504">
            <w:pPr>
              <w:rPr>
                <w:rFonts w:ascii="Times New Roman" w:hAnsi="Times New Roman" w:cs="Times New Roman"/>
                <w:sz w:val="24"/>
                <w:szCs w:val="24"/>
              </w:rPr>
            </w:pPr>
            <w:r w:rsidRPr="00E36504">
              <w:rPr>
                <w:rFonts w:ascii="Times New Roman" w:hAnsi="Times New Roman" w:cs="Times New Roman"/>
                <w:sz w:val="24"/>
                <w:szCs w:val="24"/>
              </w:rPr>
              <w:t>Сума коштів:</w:t>
            </w:r>
          </w:p>
          <w:p w14:paraId="257398C1" w14:textId="77777777" w:rsidR="00E36504" w:rsidRPr="00E36504" w:rsidRDefault="00E36504" w:rsidP="00E36504">
            <w:pPr>
              <w:rPr>
                <w:rFonts w:ascii="Times New Roman" w:hAnsi="Times New Roman" w:cs="Times New Roman"/>
                <w:sz w:val="24"/>
                <w:szCs w:val="24"/>
              </w:rPr>
            </w:pPr>
            <w:r w:rsidRPr="00E36504">
              <w:rPr>
                <w:rFonts w:ascii="Times New Roman" w:hAnsi="Times New Roman" w:cs="Times New Roman"/>
                <w:sz w:val="24"/>
                <w:szCs w:val="24"/>
              </w:rPr>
              <w:t>186 240,00 UAH</w:t>
            </w:r>
          </w:p>
          <w:p w14:paraId="366C73B6" w14:textId="640078DF" w:rsidR="00E443C4" w:rsidRPr="00BB5264" w:rsidRDefault="00E443C4" w:rsidP="00E240D4">
            <w:pPr>
              <w:rPr>
                <w:rFonts w:ascii="Times New Roman" w:hAnsi="Times New Roman" w:cs="Times New Roman"/>
                <w:sz w:val="24"/>
                <w:szCs w:val="24"/>
              </w:rPr>
            </w:pPr>
          </w:p>
        </w:tc>
      </w:tr>
    </w:tbl>
    <w:p w14:paraId="03CD3BB2" w14:textId="77777777" w:rsidR="00E624FB" w:rsidRPr="00924BE7" w:rsidRDefault="00E36504"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40E5"/>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01B42"/>
    <w:rsid w:val="00E240D4"/>
    <w:rsid w:val="00E3650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91759896">
      <w:bodyDiv w:val="1"/>
      <w:marLeft w:val="0"/>
      <w:marRight w:val="0"/>
      <w:marTop w:val="0"/>
      <w:marBottom w:val="0"/>
      <w:divBdr>
        <w:top w:val="none" w:sz="0" w:space="0" w:color="auto"/>
        <w:left w:val="none" w:sz="0" w:space="0" w:color="auto"/>
        <w:bottom w:val="none" w:sz="0" w:space="0" w:color="auto"/>
        <w:right w:val="none" w:sz="0" w:space="0" w:color="auto"/>
      </w:divBdr>
      <w:divsChild>
        <w:div w:id="961619532">
          <w:marLeft w:val="-225"/>
          <w:marRight w:val="-225"/>
          <w:marTop w:val="0"/>
          <w:marBottom w:val="0"/>
          <w:divBdr>
            <w:top w:val="none" w:sz="0" w:space="0" w:color="auto"/>
            <w:left w:val="none" w:sz="0" w:space="0" w:color="auto"/>
            <w:bottom w:val="none" w:sz="0" w:space="0" w:color="auto"/>
            <w:right w:val="none" w:sz="0" w:space="0" w:color="auto"/>
          </w:divBdr>
          <w:divsChild>
            <w:div w:id="1953397980">
              <w:marLeft w:val="0"/>
              <w:marRight w:val="0"/>
              <w:marTop w:val="0"/>
              <w:marBottom w:val="0"/>
              <w:divBdr>
                <w:top w:val="none" w:sz="0" w:space="0" w:color="auto"/>
                <w:left w:val="none" w:sz="0" w:space="0" w:color="auto"/>
                <w:bottom w:val="none" w:sz="0" w:space="0" w:color="auto"/>
                <w:right w:val="none" w:sz="0" w:space="0" w:color="auto"/>
              </w:divBdr>
            </w:div>
          </w:divsChild>
        </w:div>
        <w:div w:id="948245974">
          <w:marLeft w:val="-225"/>
          <w:marRight w:val="-225"/>
          <w:marTop w:val="0"/>
          <w:marBottom w:val="0"/>
          <w:divBdr>
            <w:top w:val="none" w:sz="0" w:space="0" w:color="auto"/>
            <w:left w:val="none" w:sz="0" w:space="0" w:color="auto"/>
            <w:bottom w:val="none" w:sz="0" w:space="0" w:color="auto"/>
            <w:right w:val="none" w:sz="0" w:space="0" w:color="auto"/>
          </w:divBdr>
          <w:divsChild>
            <w:div w:id="1102261726">
              <w:marLeft w:val="0"/>
              <w:marRight w:val="0"/>
              <w:marTop w:val="0"/>
              <w:marBottom w:val="0"/>
              <w:divBdr>
                <w:top w:val="none" w:sz="0" w:space="0" w:color="auto"/>
                <w:left w:val="none" w:sz="0" w:space="0" w:color="auto"/>
                <w:bottom w:val="none" w:sz="0" w:space="0" w:color="auto"/>
                <w:right w:val="none" w:sz="0" w:space="0" w:color="auto"/>
              </w:divBdr>
            </w:div>
            <w:div w:id="832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426">
      <w:bodyDiv w:val="1"/>
      <w:marLeft w:val="0"/>
      <w:marRight w:val="0"/>
      <w:marTop w:val="0"/>
      <w:marBottom w:val="0"/>
      <w:divBdr>
        <w:top w:val="none" w:sz="0" w:space="0" w:color="auto"/>
        <w:left w:val="none" w:sz="0" w:space="0" w:color="auto"/>
        <w:bottom w:val="none" w:sz="0" w:space="0" w:color="auto"/>
        <w:right w:val="none" w:sz="0" w:space="0" w:color="auto"/>
      </w:divBdr>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2605</Words>
  <Characters>1485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2024-02-29T13:19:00Z</dcterms:created>
  <dcterms:modified xsi:type="dcterms:W3CDTF">2024-02-29T13:19:00Z</dcterms:modified>
</cp:coreProperties>
</file>