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5ED174FC" w:rsidR="002B72AC" w:rsidRPr="008E064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8E064E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2844C2" w:rsidRPr="008E064E">
        <w:rPr>
          <w:rFonts w:ascii="Times New Roman" w:hAnsi="Times New Roman" w:cs="Times New Roman"/>
          <w:b/>
          <w:color w:val="000000"/>
          <w:sz w:val="24"/>
          <w:szCs w:val="24"/>
        </w:rPr>
        <w:t>Полтавській</w:t>
      </w:r>
      <w:r w:rsidR="00260EE9" w:rsidRPr="008E064E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8E06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8E06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8E06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8E064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8E064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E06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8E064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8E064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8E064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8E064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0C24631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6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8E0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064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8E064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8E064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8E064E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2844C2" w:rsidRPr="008E064E">
        <w:rPr>
          <w:rFonts w:ascii="Times New Roman" w:hAnsi="Times New Roman" w:cs="Times New Roman"/>
          <w:color w:val="000000"/>
          <w:sz w:val="24"/>
          <w:szCs w:val="24"/>
        </w:rPr>
        <w:t>Полтавській</w:t>
      </w:r>
      <w:r w:rsidR="00260EE9" w:rsidRPr="008E064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ACCDB3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</w:t>
      </w:r>
      <w:bookmarkStart w:id="0" w:name="_GoBack"/>
      <w:bookmarkEnd w:id="0"/>
      <w:r w:rsidRPr="00473ADE">
        <w:rPr>
          <w:rFonts w:ascii="Times New Roman" w:hAnsi="Times New Roman" w:cs="Times New Roman"/>
          <w:b/>
          <w:sz w:val="24"/>
          <w:szCs w:val="24"/>
        </w:rPr>
        <w:t>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4DE1" w:rsidRPr="00BE4DE1">
        <w:rPr>
          <w:rFonts w:ascii="Times New Roman" w:hAnsi="Times New Roman" w:cs="Times New Roman"/>
          <w:b/>
          <w:sz w:val="24"/>
          <w:szCs w:val="24"/>
        </w:rPr>
        <w:t>UA-2024-02-28-002949-a</w:t>
      </w:r>
    </w:p>
    <w:p w14:paraId="69BF2824" w14:textId="60C0FAD5" w:rsidR="0024553B" w:rsidRPr="008E064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6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8E06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064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8E064E">
        <w:rPr>
          <w:rFonts w:ascii="Times New Roman" w:hAnsi="Times New Roman" w:cs="Times New Roman"/>
          <w:sz w:val="24"/>
          <w:szCs w:val="24"/>
        </w:rPr>
        <w:br/>
      </w:r>
      <w:r w:rsidR="002844C2" w:rsidRPr="008E064E">
        <w:rPr>
          <w:rFonts w:ascii="Times New Roman" w:hAnsi="Times New Roman" w:cs="Times New Roman"/>
          <w:sz w:val="24"/>
          <w:szCs w:val="24"/>
        </w:rPr>
        <w:t>764080,98</w:t>
      </w:r>
      <w:r w:rsidR="00C66353" w:rsidRPr="008E064E">
        <w:t xml:space="preserve"> </w:t>
      </w:r>
      <w:r w:rsidR="007B5C52" w:rsidRPr="008E064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E064E">
        <w:rPr>
          <w:rFonts w:ascii="Times New Roman" w:hAnsi="Times New Roman" w:cs="Times New Roman"/>
          <w:sz w:val="24"/>
          <w:szCs w:val="24"/>
        </w:rPr>
        <w:t>бе</w:t>
      </w:r>
      <w:r w:rsidR="00473ADE" w:rsidRPr="008E064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8E064E">
        <w:rPr>
          <w:rFonts w:ascii="Times New Roman" w:hAnsi="Times New Roman" w:cs="Times New Roman"/>
          <w:sz w:val="24"/>
          <w:szCs w:val="24"/>
        </w:rPr>
        <w:t>ПДВ</w:t>
      </w:r>
      <w:r w:rsidRPr="008E064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8E064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8E064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8E064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8E064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767BD1A" w:rsidR="002B72AC" w:rsidRPr="008E064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E06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8E064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2844C2" w:rsidRPr="008E064E">
        <w:rPr>
          <w:rFonts w:ascii="Times New Roman" w:hAnsi="Times New Roman" w:cs="Times New Roman"/>
          <w:sz w:val="24"/>
          <w:szCs w:val="24"/>
        </w:rPr>
        <w:t>764080,98</w:t>
      </w:r>
      <w:r w:rsidR="00C66353" w:rsidRPr="008E064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8E064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E064E">
        <w:rPr>
          <w:rFonts w:ascii="Times New Roman" w:hAnsi="Times New Roman" w:cs="Times New Roman"/>
          <w:sz w:val="24"/>
          <w:szCs w:val="24"/>
        </w:rPr>
        <w:t>бе</w:t>
      </w:r>
      <w:r w:rsidR="00473ADE" w:rsidRPr="008E064E">
        <w:rPr>
          <w:rFonts w:ascii="Times New Roman" w:hAnsi="Times New Roman" w:cs="Times New Roman"/>
          <w:sz w:val="24"/>
          <w:szCs w:val="24"/>
        </w:rPr>
        <w:t>з ПДВ</w:t>
      </w:r>
      <w:r w:rsidR="002C7992" w:rsidRPr="008E064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515674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8E06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8E06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CD0981A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11934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127FE11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E064E">
              <w:rPr>
                <w:rFonts w:ascii="Times New Roman" w:hAnsi="Times New Roman" w:cs="Times New Roman"/>
              </w:rPr>
              <w:t>23,3</w:t>
            </w:r>
            <w:r w:rsidR="008E064E" w:rsidRPr="008E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22721ACD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278062,2</w:t>
            </w:r>
            <w:r w:rsidR="008E064E" w:rsidRPr="008E064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2FF8EC8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11934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893FBE2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E064E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B09919E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77451,66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B0C3C30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74091DC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E064E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64A7B89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289996,2</w:t>
            </w:r>
            <w:r w:rsidR="008E064E" w:rsidRPr="008E064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91894CA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1E7922C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E064E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D299484" w:rsidR="00C03BD7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hAnsi="Times New Roman" w:cs="Times New Roman"/>
              </w:rPr>
              <w:t>118570,92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E064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E0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3532EEB" w:rsidR="00C713F0" w:rsidRPr="008E064E" w:rsidRDefault="002844C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4E">
              <w:rPr>
                <w:rFonts w:ascii="Times New Roman" w:eastAsia="Times New Roman" w:hAnsi="Times New Roman" w:cs="Times New Roman"/>
                <w:lang w:eastAsia="uk-UA"/>
              </w:rPr>
              <w:t>764080,98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F55F" w14:textId="77777777" w:rsidR="00125899" w:rsidRDefault="00125899" w:rsidP="0024553B">
      <w:pPr>
        <w:spacing w:after="0" w:line="240" w:lineRule="auto"/>
      </w:pPr>
      <w:r>
        <w:separator/>
      </w:r>
    </w:p>
  </w:endnote>
  <w:endnote w:type="continuationSeparator" w:id="0">
    <w:p w14:paraId="5C5C863F" w14:textId="77777777" w:rsidR="00125899" w:rsidRDefault="0012589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E290" w14:textId="77777777" w:rsidR="00125899" w:rsidRDefault="00125899" w:rsidP="0024553B">
      <w:pPr>
        <w:spacing w:after="0" w:line="240" w:lineRule="auto"/>
      </w:pPr>
      <w:r>
        <w:separator/>
      </w:r>
    </w:p>
  </w:footnote>
  <w:footnote w:type="continuationSeparator" w:id="0">
    <w:p w14:paraId="7B64E951" w14:textId="77777777" w:rsidR="00125899" w:rsidRDefault="0012589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25899"/>
    <w:rsid w:val="00181E00"/>
    <w:rsid w:val="001C1517"/>
    <w:rsid w:val="001F5BB6"/>
    <w:rsid w:val="0020027D"/>
    <w:rsid w:val="00226C86"/>
    <w:rsid w:val="0024553B"/>
    <w:rsid w:val="00260EE9"/>
    <w:rsid w:val="00271558"/>
    <w:rsid w:val="002844C2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E064E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BE4DE1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5607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2024-02-28T08:51:00Z</dcterms:modified>
</cp:coreProperties>
</file>