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12DF95BB" w:rsidR="002B72AC" w:rsidRPr="00083B4D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(ЧСЧ)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243B" w:rsidRPr="00083B4D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bookmarkStart w:id="0" w:name="_Hlk155803888"/>
      <w:r w:rsidR="00A33228" w:rsidRPr="00083B4D">
        <w:rPr>
          <w:rFonts w:ascii="Times New Roman" w:hAnsi="Times New Roman" w:cs="Times New Roman"/>
          <w:b/>
          <w:color w:val="000000"/>
          <w:sz w:val="24"/>
          <w:szCs w:val="24"/>
        </w:rPr>
        <w:t>Полтавській</w:t>
      </w:r>
      <w:bookmarkEnd w:id="0"/>
      <w:r w:rsidR="00D9243B" w:rsidRPr="00083B4D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083B4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083B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083B4D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083B4D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083B4D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3B4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083B4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083B4D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083B4D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083B4D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14CD7E95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3B4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0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83B4D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083B4D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083B4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083B4D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A33228" w:rsidRPr="00083B4D">
        <w:rPr>
          <w:rFonts w:ascii="Times New Roman" w:hAnsi="Times New Roman" w:cs="Times New Roman"/>
          <w:color w:val="000000"/>
          <w:sz w:val="24"/>
          <w:szCs w:val="24"/>
        </w:rPr>
        <w:t>Полтавській</w:t>
      </w:r>
      <w:r w:rsidR="00D9243B" w:rsidRPr="00083B4D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083B4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9190079" w:rsidR="00AF3C4F" w:rsidRPr="00083B4D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4D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 w:rsidR="00E63067" w:rsidRPr="00E63067">
        <w:rPr>
          <w:rFonts w:ascii="Times New Roman" w:hAnsi="Times New Roman" w:cs="Times New Roman"/>
          <w:sz w:val="24"/>
          <w:szCs w:val="24"/>
        </w:rPr>
        <w:t>UA-2024-03-14-010023-a</w:t>
      </w:r>
      <w:bookmarkStart w:id="1" w:name="_GoBack"/>
      <w:bookmarkEnd w:id="1"/>
    </w:p>
    <w:p w14:paraId="69BF2824" w14:textId="0FD536D7" w:rsidR="0024553B" w:rsidRPr="00083B4D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B4D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083B4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3B4D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083B4D">
        <w:rPr>
          <w:rFonts w:ascii="Times New Roman" w:hAnsi="Times New Roman" w:cs="Times New Roman"/>
          <w:sz w:val="24"/>
          <w:szCs w:val="24"/>
        </w:rPr>
        <w:br/>
      </w:r>
      <w:r w:rsidR="00A33228" w:rsidRPr="00083B4D">
        <w:rPr>
          <w:rFonts w:ascii="Times New Roman" w:hAnsi="Times New Roman" w:cs="Times New Roman"/>
          <w:sz w:val="24"/>
          <w:szCs w:val="24"/>
        </w:rPr>
        <w:t>458770,17</w:t>
      </w:r>
      <w:r w:rsidR="00C66353" w:rsidRPr="00083B4D">
        <w:t xml:space="preserve"> </w:t>
      </w:r>
      <w:r w:rsidR="007B5C52" w:rsidRPr="00083B4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83B4D">
        <w:rPr>
          <w:rFonts w:ascii="Times New Roman" w:hAnsi="Times New Roman" w:cs="Times New Roman"/>
          <w:sz w:val="24"/>
          <w:szCs w:val="24"/>
        </w:rPr>
        <w:t>бе</w:t>
      </w:r>
      <w:r w:rsidR="00473ADE" w:rsidRPr="00083B4D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083B4D">
        <w:rPr>
          <w:rFonts w:ascii="Times New Roman" w:hAnsi="Times New Roman" w:cs="Times New Roman"/>
          <w:sz w:val="24"/>
          <w:szCs w:val="24"/>
        </w:rPr>
        <w:t>ПДВ</w:t>
      </w:r>
      <w:r w:rsidRPr="00083B4D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083B4D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083B4D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083B4D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083B4D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4717853D" w:rsidR="002B72AC" w:rsidRPr="00083B4D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083B4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083B4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2" w:name="_Hlk155803919"/>
      <w:r w:rsidR="00A33228" w:rsidRPr="00083B4D">
        <w:rPr>
          <w:rFonts w:ascii="Times New Roman" w:hAnsi="Times New Roman" w:cs="Times New Roman"/>
          <w:sz w:val="24"/>
          <w:szCs w:val="24"/>
        </w:rPr>
        <w:t>458770,17</w:t>
      </w:r>
      <w:bookmarkEnd w:id="2"/>
      <w:r w:rsidR="00C66353" w:rsidRPr="00083B4D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083B4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083B4D">
        <w:rPr>
          <w:rFonts w:ascii="Times New Roman" w:hAnsi="Times New Roman" w:cs="Times New Roman"/>
          <w:sz w:val="24"/>
          <w:szCs w:val="24"/>
        </w:rPr>
        <w:t>бе</w:t>
      </w:r>
      <w:r w:rsidR="00473ADE" w:rsidRPr="00083B4D">
        <w:rPr>
          <w:rFonts w:ascii="Times New Roman" w:hAnsi="Times New Roman" w:cs="Times New Roman"/>
          <w:sz w:val="24"/>
          <w:szCs w:val="24"/>
        </w:rPr>
        <w:t>з ПДВ</w:t>
      </w:r>
      <w:r w:rsidR="002C7992" w:rsidRPr="00083B4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9263153" w:rsidR="002C519E" w:rsidRPr="00083B4D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083B4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083B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083B4D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B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083B4D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 w:rsidRPr="00083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083B4D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 w:rsidRPr="00083B4D">
        <w:rPr>
          <w:rFonts w:ascii="Times New Roman" w:hAnsi="Times New Roman" w:cs="Times New Roman"/>
          <w:sz w:val="24"/>
          <w:szCs w:val="24"/>
        </w:rPr>
        <w:t>31</w:t>
      </w:r>
      <w:r w:rsidR="00181E00" w:rsidRPr="00083B4D">
        <w:rPr>
          <w:rFonts w:ascii="Times New Roman" w:hAnsi="Times New Roman" w:cs="Times New Roman"/>
          <w:sz w:val="24"/>
          <w:szCs w:val="24"/>
        </w:rPr>
        <w:t>.12.202</w:t>
      </w:r>
      <w:r w:rsidR="00C713F0" w:rsidRPr="00083B4D">
        <w:rPr>
          <w:rFonts w:ascii="Times New Roman" w:hAnsi="Times New Roman" w:cs="Times New Roman"/>
          <w:sz w:val="24"/>
          <w:szCs w:val="24"/>
        </w:rPr>
        <w:t>4</w:t>
      </w:r>
      <w:r w:rsidR="00181E00" w:rsidRPr="00083B4D">
        <w:rPr>
          <w:rFonts w:ascii="Times New Roman" w:hAnsi="Times New Roman" w:cs="Times New Roman"/>
          <w:sz w:val="24"/>
          <w:szCs w:val="24"/>
        </w:rPr>
        <w:t xml:space="preserve"> року.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083B4D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083B4D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083B4D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083B4D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083B4D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083B4D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083B4D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083B4D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083B4D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083B4D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083B4D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083B4D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083B4D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39760BC3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7479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3F437043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1BD0772D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163565,73</w:t>
            </w:r>
          </w:p>
        </w:tc>
      </w:tr>
      <w:tr w:rsidR="00BD112C" w:rsidRPr="00083B4D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083B4D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083B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31256F2B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7479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5B3ED8A5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5F0A540A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55494,18</w:t>
            </w:r>
          </w:p>
        </w:tc>
      </w:tr>
      <w:tr w:rsidR="00BD112C" w:rsidRPr="00083B4D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083B4D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571023C2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3E2AC10D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BD20AEB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159169,74</w:t>
            </w:r>
          </w:p>
        </w:tc>
      </w:tr>
      <w:tr w:rsidR="00BD112C" w:rsidRPr="00083B4D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083B4D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155E164F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17FC37D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60FA86B8" w:rsidR="00BD112C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80540,52</w:t>
            </w:r>
          </w:p>
        </w:tc>
      </w:tr>
      <w:tr w:rsidR="00C713F0" w:rsidRPr="00083B4D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083B4D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83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2185D7B2" w:rsidR="00C713F0" w:rsidRPr="00083B4D" w:rsidRDefault="00A33228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4D">
              <w:rPr>
                <w:rFonts w:ascii="Times New Roman" w:hAnsi="Times New Roman" w:cs="Times New Roman"/>
              </w:rPr>
              <w:t>458770,17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 w:rsidRPr="00083B4D">
        <w:rPr>
          <w:color w:val="000000"/>
          <w:sz w:val="22"/>
          <w:szCs w:val="22"/>
        </w:rPr>
        <w:t xml:space="preserve">*Операції з оплати </w:t>
      </w:r>
      <w:r w:rsidRPr="00083B4D"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083B4D">
        <w:rPr>
          <w:color w:val="000000"/>
        </w:rPr>
        <w:t>субгрантів</w:t>
      </w:r>
      <w:proofErr w:type="spellEnd"/>
      <w:r w:rsidRPr="00083B4D">
        <w:rPr>
          <w:color w:val="000000"/>
        </w:rPr>
        <w:t>) Глобального</w:t>
      </w:r>
      <w:r>
        <w:rPr>
          <w:color w:val="000000"/>
        </w:rPr>
        <w:t xml:space="preserve">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BCD9" w14:textId="77777777" w:rsidR="00E95F06" w:rsidRDefault="00E95F06" w:rsidP="0024553B">
      <w:pPr>
        <w:spacing w:after="0" w:line="240" w:lineRule="auto"/>
      </w:pPr>
      <w:r>
        <w:separator/>
      </w:r>
    </w:p>
  </w:endnote>
  <w:endnote w:type="continuationSeparator" w:id="0">
    <w:p w14:paraId="3C19F5A1" w14:textId="77777777" w:rsidR="00E95F06" w:rsidRDefault="00E95F0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C8829" w14:textId="77777777" w:rsidR="00E95F06" w:rsidRDefault="00E95F06" w:rsidP="0024553B">
      <w:pPr>
        <w:spacing w:after="0" w:line="240" w:lineRule="auto"/>
      </w:pPr>
      <w:r>
        <w:separator/>
      </w:r>
    </w:p>
  </w:footnote>
  <w:footnote w:type="continuationSeparator" w:id="0">
    <w:p w14:paraId="3D093672" w14:textId="77777777" w:rsidR="00E95F06" w:rsidRDefault="00E95F0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83B4D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3228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63067"/>
    <w:rsid w:val="00E95F06"/>
    <w:rsid w:val="00F00A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2788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2024-03-14T13:38:00Z</dcterms:modified>
</cp:coreProperties>
</file>