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6EF7C" w14:textId="4B50B08A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473ADE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DE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473ADE" w:rsidRDefault="002B72AC" w:rsidP="00C713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ADE">
        <w:rPr>
          <w:rFonts w:ascii="Times New Roman" w:hAnsi="Times New Roman" w:cs="Times New Roman"/>
          <w:bCs/>
          <w:sz w:val="24"/>
          <w:szCs w:val="24"/>
        </w:rPr>
        <w:t>технічних та якісних характеристик</w:t>
      </w:r>
      <w:r w:rsidR="0084332E" w:rsidRPr="00473ADE">
        <w:rPr>
          <w:rFonts w:ascii="Times New Roman" w:hAnsi="Times New Roman" w:cs="Times New Roman"/>
          <w:bCs/>
          <w:sz w:val="24"/>
          <w:szCs w:val="24"/>
        </w:rPr>
        <w:t xml:space="preserve"> закупівлі,</w:t>
      </w:r>
      <w:r w:rsidR="009443DC" w:rsidRPr="00473ADE">
        <w:rPr>
          <w:rFonts w:ascii="Times New Roman" w:hAnsi="Times New Roman" w:cs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473ADE">
        <w:rPr>
          <w:rFonts w:ascii="Times New Roman" w:hAnsi="Times New Roman" w:cs="Times New Roman"/>
          <w:bCs/>
          <w:sz w:val="24"/>
          <w:szCs w:val="24"/>
        </w:rPr>
        <w:t>:</w:t>
      </w:r>
      <w:r w:rsidRPr="00473A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73CAB5" w14:textId="0F9EF24E" w:rsidR="002B72AC" w:rsidRPr="001926B6" w:rsidRDefault="00C713F0" w:rsidP="00C713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C782D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ДК 021:2015:85140000-2 Послуги у сфері охорони </w:t>
      </w:r>
      <w:r w:rsidRPr="001926B6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здоров’я різні </w:t>
      </w:r>
      <w:r w:rsidRPr="001926B6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br/>
        <w:t>(</w:t>
      </w:r>
      <w:r w:rsidR="001C782D" w:rsidRPr="001926B6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Послуги догляду і підтримки людей, які живуть з ВІЛ (</w:t>
      </w:r>
      <w:proofErr w:type="spellStart"/>
      <w:r w:rsidR="001C782D" w:rsidRPr="001926B6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ДіП</w:t>
      </w:r>
      <w:proofErr w:type="spellEnd"/>
      <w:r w:rsidR="001C782D" w:rsidRPr="001926B6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)</w:t>
      </w:r>
      <w:r w:rsidR="001E343E" w:rsidRPr="001926B6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1C782D" w:rsidRPr="001926B6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у </w:t>
      </w:r>
      <w:r w:rsidR="00316AF0" w:rsidRPr="001926B6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Донецькій</w:t>
      </w:r>
      <w:r w:rsidR="001C782D" w:rsidRPr="001926B6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області</w:t>
      </w:r>
      <w:r w:rsidRPr="001926B6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)</w:t>
      </w:r>
      <w:r w:rsidR="00473ADE" w:rsidRPr="001926B6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1926B6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B33FC6C" w14:textId="77777777" w:rsidR="007B5C52" w:rsidRPr="001926B6" w:rsidRDefault="007B5C52" w:rsidP="007B5C5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3B17C414" w14:textId="77777777" w:rsidR="001C1517" w:rsidRPr="001926B6" w:rsidRDefault="002B72AC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1926B6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1926B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1926B6" w:rsidRDefault="0084332E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1926B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1926B6" w:rsidRDefault="001C1517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1926B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Місцезнаходження:</w:t>
      </w:r>
      <w:r w:rsidR="0084332E" w:rsidRPr="001926B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1926B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обл</w:t>
      </w:r>
      <w:proofErr w:type="spellEnd"/>
      <w:r w:rsidR="0084332E" w:rsidRPr="001926B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.,м.</w:t>
      </w:r>
      <w:r w:rsidRPr="001926B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332E" w:rsidRPr="001926B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1926B6" w:rsidRDefault="0084332E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1926B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1926B6" w:rsidRDefault="0084332E" w:rsidP="00245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1926B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1926B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3375803" w14:textId="27FD09C5" w:rsidR="007B5C52" w:rsidRPr="001C782D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26B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192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1926B6">
        <w:rPr>
          <w:rFonts w:ascii="Times New Roman" w:hAnsi="Times New Roman" w:cs="Times New Roman"/>
          <w:sz w:val="24"/>
          <w:szCs w:val="24"/>
        </w:rPr>
        <w:t xml:space="preserve"> </w:t>
      </w:r>
      <w:r w:rsidR="00C713F0" w:rsidRPr="001926B6">
        <w:rPr>
          <w:rFonts w:ascii="Times New Roman" w:hAnsi="Times New Roman" w:cs="Times New Roman"/>
          <w:color w:val="000000"/>
          <w:sz w:val="24"/>
          <w:szCs w:val="24"/>
        </w:rPr>
        <w:t xml:space="preserve">ДК 021:2015:85140000-2 Послуги у сфері охорони здоров’я різні </w:t>
      </w:r>
      <w:r w:rsidR="00C713F0" w:rsidRPr="001926B6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r w:rsidR="001C782D" w:rsidRPr="001926B6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</w:rPr>
        <w:t>Послуги догляду і підтримки людей, які живуть з ВІЛ (</w:t>
      </w:r>
      <w:proofErr w:type="spellStart"/>
      <w:r w:rsidR="001C782D" w:rsidRPr="001926B6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</w:rPr>
        <w:t>ДіП</w:t>
      </w:r>
      <w:proofErr w:type="spellEnd"/>
      <w:r w:rsidR="001C782D" w:rsidRPr="001926B6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)</w:t>
      </w:r>
      <w:r w:rsidR="001B7760" w:rsidRPr="001926B6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1C782D" w:rsidRPr="001926B6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у </w:t>
      </w:r>
      <w:r w:rsidR="00316AF0" w:rsidRPr="001926B6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</w:rPr>
        <w:t>Донецькій</w:t>
      </w:r>
      <w:r w:rsidR="001C782D" w:rsidRPr="001926B6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області</w:t>
      </w:r>
      <w:r w:rsidR="00C713F0" w:rsidRPr="001C782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616AA9F" w14:textId="180D3C7F" w:rsidR="003552E8" w:rsidRDefault="002B72AC" w:rsidP="00473A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ADE">
        <w:rPr>
          <w:rFonts w:ascii="Times New Roman" w:hAnsi="Times New Roman" w:cs="Times New Roman"/>
          <w:b/>
          <w:sz w:val="24"/>
          <w:szCs w:val="24"/>
        </w:rPr>
        <w:t>Вид процедури закупівлі</w:t>
      </w:r>
      <w:r w:rsidRPr="00473A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73ADE">
        <w:rPr>
          <w:rFonts w:ascii="Times New Roman" w:hAnsi="Times New Roman" w:cs="Times New Roman"/>
          <w:sz w:val="24"/>
          <w:szCs w:val="24"/>
        </w:rPr>
        <w:t xml:space="preserve"> </w:t>
      </w:r>
      <w:r w:rsidR="0084332E" w:rsidRPr="00473ADE">
        <w:rPr>
          <w:rFonts w:ascii="Times New Roman" w:hAnsi="Times New Roman" w:cs="Times New Roman"/>
          <w:sz w:val="24"/>
          <w:szCs w:val="24"/>
        </w:rPr>
        <w:t>Відкриті торги</w:t>
      </w:r>
      <w:r w:rsidR="00473ADE" w:rsidRPr="00473ADE">
        <w:rPr>
          <w:rFonts w:ascii="Times New Roman" w:hAnsi="Times New Roman" w:cs="Times New Roman"/>
          <w:sz w:val="24"/>
          <w:szCs w:val="24"/>
        </w:rPr>
        <w:t xml:space="preserve"> з</w:t>
      </w:r>
      <w:r w:rsidR="007B5C52" w:rsidRPr="00473ADE">
        <w:rPr>
          <w:rFonts w:ascii="Times New Roman" w:hAnsi="Times New Roman" w:cs="Times New Roman"/>
          <w:sz w:val="24"/>
          <w:szCs w:val="24"/>
        </w:rPr>
        <w:t xml:space="preserve"> особливостями</w:t>
      </w:r>
      <w:r w:rsidR="00473ADE" w:rsidRPr="00473ADE">
        <w:rPr>
          <w:rFonts w:ascii="Times New Roman" w:hAnsi="Times New Roman" w:cs="Times New Roman"/>
          <w:sz w:val="24"/>
          <w:szCs w:val="24"/>
        </w:rPr>
        <w:t>.</w:t>
      </w:r>
    </w:p>
    <w:p w14:paraId="3517F36C" w14:textId="0B080C3C" w:rsidR="00AF3C4F" w:rsidRDefault="00AF3C4F" w:rsidP="00AF3C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473ADE">
        <w:rPr>
          <w:rFonts w:ascii="Times New Roman" w:hAnsi="Times New Roman" w:cs="Times New Roman"/>
          <w:b/>
          <w:sz w:val="24"/>
          <w:szCs w:val="24"/>
        </w:rPr>
        <w:t>дентифікатор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ADE">
        <w:rPr>
          <w:rFonts w:ascii="Times New Roman" w:hAnsi="Times New Roman" w:cs="Times New Roman"/>
          <w:b/>
          <w:sz w:val="24"/>
          <w:szCs w:val="24"/>
        </w:rPr>
        <w:t>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92957" w:rsidRPr="00492957">
        <w:rPr>
          <w:rFonts w:ascii="Times New Roman" w:hAnsi="Times New Roman" w:cs="Times New Roman"/>
          <w:b/>
          <w:sz w:val="24"/>
          <w:szCs w:val="24"/>
        </w:rPr>
        <w:t>UA-2024-03-23-000231-a</w:t>
      </w:r>
      <w:bookmarkStart w:id="0" w:name="_GoBack"/>
      <w:bookmarkEnd w:id="0"/>
    </w:p>
    <w:p w14:paraId="69BF2824" w14:textId="3F66274E" w:rsidR="0024553B" w:rsidRPr="001926B6" w:rsidRDefault="002B72AC" w:rsidP="004B382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6B6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1926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26B6">
        <w:rPr>
          <w:rFonts w:ascii="Times New Roman" w:hAnsi="Times New Roman" w:cs="Times New Roman"/>
          <w:sz w:val="24"/>
          <w:szCs w:val="24"/>
        </w:rPr>
        <w:t xml:space="preserve"> </w:t>
      </w:r>
      <w:r w:rsidR="0024553B" w:rsidRPr="001926B6">
        <w:rPr>
          <w:rFonts w:ascii="Times New Roman" w:hAnsi="Times New Roman" w:cs="Times New Roman"/>
          <w:sz w:val="24"/>
          <w:szCs w:val="24"/>
        </w:rPr>
        <w:br/>
      </w:r>
      <w:r w:rsidR="009B3E09" w:rsidRPr="009B3E09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2008060,00 </w:t>
      </w:r>
      <w:r w:rsidR="007B5C52" w:rsidRPr="001926B6">
        <w:rPr>
          <w:rFonts w:ascii="Times New Roman" w:hAnsi="Times New Roman" w:cs="Times New Roman"/>
          <w:sz w:val="24"/>
          <w:szCs w:val="24"/>
        </w:rPr>
        <w:t xml:space="preserve">грн </w:t>
      </w:r>
      <w:r w:rsidR="00C713F0" w:rsidRPr="001926B6">
        <w:rPr>
          <w:rFonts w:ascii="Times New Roman" w:hAnsi="Times New Roman" w:cs="Times New Roman"/>
          <w:sz w:val="24"/>
          <w:szCs w:val="24"/>
        </w:rPr>
        <w:t>бе</w:t>
      </w:r>
      <w:r w:rsidR="00473ADE" w:rsidRPr="001926B6">
        <w:rPr>
          <w:rFonts w:ascii="Times New Roman" w:hAnsi="Times New Roman" w:cs="Times New Roman"/>
          <w:sz w:val="24"/>
          <w:szCs w:val="24"/>
        </w:rPr>
        <w:t xml:space="preserve">з </w:t>
      </w:r>
      <w:r w:rsidR="007B5C52" w:rsidRPr="001926B6">
        <w:rPr>
          <w:rFonts w:ascii="Times New Roman" w:hAnsi="Times New Roman" w:cs="Times New Roman"/>
          <w:sz w:val="24"/>
          <w:szCs w:val="24"/>
        </w:rPr>
        <w:t>ПДВ</w:t>
      </w:r>
      <w:r w:rsidRPr="001926B6">
        <w:rPr>
          <w:rFonts w:ascii="Times New Roman" w:hAnsi="Times New Roman" w:cs="Times New Roman"/>
          <w:sz w:val="24"/>
          <w:szCs w:val="24"/>
        </w:rPr>
        <w:t xml:space="preserve">. </w:t>
      </w:r>
      <w:r w:rsidR="004C2B92" w:rsidRPr="001926B6">
        <w:rPr>
          <w:rFonts w:ascii="Times New Roman" w:eastAsia="Calibri" w:hAnsi="Times New Roman" w:cs="Times New Roman"/>
          <w:sz w:val="24"/>
          <w:szCs w:val="24"/>
        </w:rPr>
        <w:t xml:space="preserve">Згідно з пунктом 3 розділу ІІІ наказу «Про затвердження примірної методики визначення очікуваної вартості предмета закупівлі» Міністерства розвитку економіки, торгівлі та сільського господарства України від 18.02.2020 № 275 із змінами. Очікувана вартість </w:t>
      </w:r>
      <w:r w:rsidR="00DC0EBC" w:rsidRPr="001926B6">
        <w:rPr>
          <w:rFonts w:ascii="Times New Roman" w:eastAsia="Calibri" w:hAnsi="Times New Roman" w:cs="Times New Roman"/>
          <w:sz w:val="24"/>
          <w:szCs w:val="24"/>
        </w:rPr>
        <w:t>закупівлі послуг</w:t>
      </w:r>
      <w:r w:rsidR="004C2B92" w:rsidRPr="001926B6">
        <w:rPr>
          <w:rFonts w:ascii="Times New Roman" w:eastAsia="Calibri" w:hAnsi="Times New Roman" w:cs="Times New Roman"/>
          <w:sz w:val="24"/>
          <w:szCs w:val="24"/>
        </w:rPr>
        <w:t>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послуг та ціни (тарифу), затвердженої відповідним нормативно-правовим актом, а саме: із застосуванням Наказу «</w:t>
      </w:r>
      <w:r w:rsidR="004B382F" w:rsidRPr="001926B6">
        <w:rPr>
          <w:rFonts w:ascii="Times New Roman" w:hAnsi="Times New Roman" w:cs="Times New Roman"/>
          <w:color w:val="000000"/>
          <w:sz w:val="24"/>
          <w:szCs w:val="24"/>
        </w:rPr>
        <w:t>Про затвердження граничних тарифів на надання послуг, пов’язаних з ВІЛ», затверджених Міністерством охорони здоров’я України від 23 липня 2019 № 1681 із змінами внесеними Наказом Міністерства охорони здоров’я України від 17 серпня 2023 № 1472 (далі - Наказ № 1681)</w:t>
      </w:r>
    </w:p>
    <w:p w14:paraId="00B0AB3A" w14:textId="766CC155" w:rsidR="002B72AC" w:rsidRPr="001926B6" w:rsidRDefault="002B72AC" w:rsidP="009B3E0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1926B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1926B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9B3E09" w:rsidRPr="009B3E09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2008060,00 </w:t>
      </w:r>
      <w:r w:rsidR="00473ADE" w:rsidRPr="009B3E09">
        <w:rPr>
          <w:rStyle w:val="a3"/>
          <w:rFonts w:ascii="Times New Roman" w:hAnsi="Times New Roman" w:cs="Times New Roman"/>
          <w:i w:val="0"/>
          <w:sz w:val="24"/>
          <w:szCs w:val="24"/>
        </w:rPr>
        <w:t>грн</w:t>
      </w:r>
      <w:r w:rsidR="00473ADE" w:rsidRPr="009B3E0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</w:t>
      </w:r>
      <w:r w:rsidR="00C713F0" w:rsidRPr="009B3E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бе</w:t>
      </w:r>
      <w:r w:rsidR="00473ADE" w:rsidRPr="009B3E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</w:t>
      </w:r>
      <w:r w:rsidR="00473ADE" w:rsidRPr="009B3E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3ADE" w:rsidRPr="001926B6">
        <w:rPr>
          <w:rFonts w:ascii="Times New Roman" w:hAnsi="Times New Roman" w:cs="Times New Roman"/>
          <w:sz w:val="24"/>
          <w:szCs w:val="24"/>
        </w:rPr>
        <w:t>ПДВ</w:t>
      </w:r>
      <w:r w:rsidR="002C7992" w:rsidRPr="001926B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1D5195A0" w14:textId="69B44F49" w:rsidR="002C519E" w:rsidRPr="001926B6" w:rsidRDefault="00A71EB1" w:rsidP="002455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</w:pPr>
      <w:r w:rsidRPr="001926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</w:t>
      </w:r>
      <w:r w:rsidR="00473ADE" w:rsidRPr="001926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– кошти </w:t>
      </w:r>
      <w:r w:rsidR="00C713F0" w:rsidRPr="001926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Глобального фонду для боротьби зі СНІДом, туберкульозом та малярією «</w:t>
      </w:r>
      <w:r w:rsidR="00C35542" w:rsidRPr="001926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Стійка відповідь на епідемії ВІЛ і ТБ в умовах війни та відновлення України</w:t>
      </w:r>
      <w:r w:rsidR="00C713F0" w:rsidRPr="001926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», згідно з Угодою про надання гранту між Державною установою: «Центр громадського здоров’я Міністерства </w:t>
      </w:r>
      <w:r w:rsidR="00C713F0" w:rsidRPr="001926B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охорони здоров’я України»,</w:t>
      </w:r>
      <w:r w:rsidR="00C713F0" w:rsidRPr="001926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та Глобальним фондом № </w:t>
      </w:r>
      <w:r w:rsidR="00C35542" w:rsidRPr="001926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3645</w:t>
      </w:r>
      <w:r w:rsidR="00C713F0" w:rsidRPr="001926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від </w:t>
      </w:r>
      <w:r w:rsidR="001926B6" w:rsidRPr="001926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19.12.2023</w:t>
      </w:r>
      <w:r w:rsidR="00C713F0" w:rsidRPr="001926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року</w:t>
      </w:r>
      <w:r w:rsidR="00473ADE" w:rsidRPr="001926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.</w:t>
      </w:r>
    </w:p>
    <w:p w14:paraId="0F522E11" w14:textId="77777777" w:rsidR="001926B6" w:rsidRPr="001926B6" w:rsidRDefault="001926B6" w:rsidP="002455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</w:pPr>
    </w:p>
    <w:p w14:paraId="7F9A69BE" w14:textId="3AF57681" w:rsidR="00A52318" w:rsidRPr="001926B6" w:rsidRDefault="002B72AC" w:rsidP="00473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Обґрунтування </w:t>
      </w:r>
      <w:r w:rsidR="00473ADE" w:rsidRPr="001926B6">
        <w:rPr>
          <w:rFonts w:ascii="Times New Roman" w:hAnsi="Times New Roman" w:cs="Times New Roman"/>
          <w:b/>
          <w:sz w:val="24"/>
          <w:szCs w:val="24"/>
        </w:rPr>
        <w:t>очікуваної вартості предмета закупівлі:</w:t>
      </w:r>
      <w:r w:rsidR="00181E00" w:rsidRPr="00192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E00" w:rsidRPr="001926B6">
        <w:rPr>
          <w:rFonts w:ascii="Times New Roman" w:hAnsi="Times New Roman" w:cs="Times New Roman"/>
          <w:sz w:val="24"/>
          <w:szCs w:val="24"/>
        </w:rPr>
        <w:t xml:space="preserve">Термін надання послуг – з дати укладання договору по </w:t>
      </w:r>
      <w:r w:rsidR="00C713F0" w:rsidRPr="001926B6">
        <w:rPr>
          <w:rFonts w:ascii="Times New Roman" w:hAnsi="Times New Roman" w:cs="Times New Roman"/>
          <w:sz w:val="24"/>
          <w:szCs w:val="24"/>
        </w:rPr>
        <w:t>31</w:t>
      </w:r>
      <w:r w:rsidR="00181E00" w:rsidRPr="001926B6">
        <w:rPr>
          <w:rFonts w:ascii="Times New Roman" w:hAnsi="Times New Roman" w:cs="Times New Roman"/>
          <w:sz w:val="24"/>
          <w:szCs w:val="24"/>
        </w:rPr>
        <w:t>.12.202</w:t>
      </w:r>
      <w:r w:rsidR="00C713F0" w:rsidRPr="001926B6">
        <w:rPr>
          <w:rFonts w:ascii="Times New Roman" w:hAnsi="Times New Roman" w:cs="Times New Roman"/>
          <w:sz w:val="24"/>
          <w:szCs w:val="24"/>
        </w:rPr>
        <w:t>4</w:t>
      </w:r>
      <w:r w:rsidR="00181E00" w:rsidRPr="001926B6">
        <w:rPr>
          <w:rFonts w:ascii="Times New Roman" w:hAnsi="Times New Roman" w:cs="Times New Roman"/>
          <w:sz w:val="24"/>
          <w:szCs w:val="24"/>
        </w:rPr>
        <w:t xml:space="preserve"> року.</w:t>
      </w:r>
    </w:p>
    <w:tbl>
      <w:tblPr>
        <w:tblW w:w="9639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11"/>
        <w:gridCol w:w="67"/>
        <w:gridCol w:w="1776"/>
        <w:gridCol w:w="1701"/>
        <w:gridCol w:w="1984"/>
      </w:tblGrid>
      <w:tr w:rsidR="001C782D" w:rsidRPr="001926B6" w14:paraId="030FFBF3" w14:textId="77777777" w:rsidTr="00E2328E">
        <w:trPr>
          <w:trHeight w:val="1554"/>
        </w:trPr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B748" w14:textId="77777777" w:rsidR="001C782D" w:rsidRPr="001926B6" w:rsidRDefault="001C782D" w:rsidP="00F7204C">
            <w:pPr>
              <w:ind w:left="-212" w:right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послуг в межах предмета закупівлі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61E06" w14:textId="77777777" w:rsidR="001C782D" w:rsidRPr="001926B6" w:rsidRDefault="001C782D" w:rsidP="00F7204C">
            <w:pPr>
              <w:ind w:left="70" w:right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b/>
                <w:sz w:val="24"/>
                <w:szCs w:val="24"/>
              </w:rPr>
              <w:t>Гранична кількість послуг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8FFE" w14:textId="77777777" w:rsidR="001C782D" w:rsidRPr="001926B6" w:rsidRDefault="001C782D" w:rsidP="00F7204C">
            <w:pPr>
              <w:ind w:left="70" w:right="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b/>
                <w:sz w:val="24"/>
                <w:szCs w:val="24"/>
              </w:rPr>
              <w:t>Ціна за одиницю послуги, без ПДВ, грн.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C583" w14:textId="77777777" w:rsidR="001C782D" w:rsidRPr="001926B6" w:rsidRDefault="001C782D" w:rsidP="00F7204C">
            <w:pPr>
              <w:ind w:lef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вартість без ПДВ, грн.</w:t>
            </w:r>
          </w:p>
        </w:tc>
      </w:tr>
      <w:tr w:rsidR="001C782D" w:rsidRPr="001926B6" w14:paraId="63ABBBDB" w14:textId="77777777" w:rsidTr="00E2328E">
        <w:trPr>
          <w:trHeight w:val="346"/>
        </w:trPr>
        <w:tc>
          <w:tcPr>
            <w:tcW w:w="41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14616" w14:textId="77777777" w:rsidR="001C782D" w:rsidRPr="001926B6" w:rsidRDefault="001C782D" w:rsidP="001C782D">
            <w:pPr>
              <w:ind w:left="-708" w:right="-31"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6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6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A854C" w14:textId="77777777" w:rsidR="001C782D" w:rsidRPr="001926B6" w:rsidRDefault="001C782D" w:rsidP="001C782D">
            <w:pPr>
              <w:ind w:left="70" w:hanging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6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9426" w14:textId="77777777" w:rsidR="001C782D" w:rsidRPr="001926B6" w:rsidRDefault="001C782D" w:rsidP="001C782D">
            <w:pPr>
              <w:ind w:left="-708" w:right="-64"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6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199E" w14:textId="77777777" w:rsidR="001C782D" w:rsidRPr="001926B6" w:rsidRDefault="001C782D" w:rsidP="001C782D">
            <w:pPr>
              <w:ind w:left="-708" w:right="-105"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6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C782D" w:rsidRPr="001926B6" w14:paraId="56AB96AB" w14:textId="77777777" w:rsidTr="001C782D">
        <w:trPr>
          <w:trHeight w:val="431"/>
        </w:trPr>
        <w:tc>
          <w:tcPr>
            <w:tcW w:w="963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2B9B8" w14:textId="77777777" w:rsidR="001C782D" w:rsidRPr="001926B6" w:rsidRDefault="001C782D" w:rsidP="00F7204C">
            <w:pPr>
              <w:ind w:left="-708" w:right="-855" w:firstLine="5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26B6">
              <w:rPr>
                <w:rFonts w:ascii="Times New Roman" w:hAnsi="Times New Roman" w:cs="Times New Roman"/>
                <w:b/>
                <w:sz w:val="24"/>
                <w:szCs w:val="24"/>
              </w:rPr>
              <w:t>Формування прихильності до лікування ВІЛ та утримання під медичним наглядом</w:t>
            </w:r>
          </w:p>
        </w:tc>
      </w:tr>
      <w:tr w:rsidR="009B3E09" w:rsidRPr="001926B6" w14:paraId="6636BCC4" w14:textId="77777777" w:rsidTr="00CC47A8">
        <w:trPr>
          <w:trHeight w:val="824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FB43" w14:textId="77777777" w:rsidR="009B3E09" w:rsidRPr="001926B6" w:rsidRDefault="009B3E09" w:rsidP="009B3E09">
            <w:pPr>
              <w:ind w:left="78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sz w:val="24"/>
                <w:szCs w:val="24"/>
              </w:rPr>
              <w:t>Організація та надання послуги з мотивування та оцінки потреб отримувача послуг. (Вступна сесія.)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16E459" w14:textId="130272D9" w:rsidR="009B3E09" w:rsidRPr="009B3E09" w:rsidRDefault="009B3E09" w:rsidP="009B3E09">
            <w:pPr>
              <w:ind w:left="-708" w:right="-98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430E36" w14:textId="41696014" w:rsidR="009B3E09" w:rsidRPr="009B3E09" w:rsidRDefault="009B3E09" w:rsidP="009B3E09">
            <w:pPr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850C54" w14:textId="112F37C9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220540,00</w:t>
            </w:r>
          </w:p>
        </w:tc>
      </w:tr>
      <w:tr w:rsidR="009B3E09" w:rsidRPr="001926B6" w14:paraId="69ED9CB5" w14:textId="77777777" w:rsidTr="00CC47A8">
        <w:trPr>
          <w:trHeight w:val="474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4ABA1" w14:textId="77777777" w:rsidR="009B3E09" w:rsidRPr="001926B6" w:rsidRDefault="009B3E09" w:rsidP="009B3E09">
            <w:pPr>
              <w:ind w:left="78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sz w:val="24"/>
                <w:szCs w:val="24"/>
              </w:rPr>
              <w:t>Організація та надання послуги. Сесія 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692611" w14:textId="7B1954CA" w:rsidR="009B3E09" w:rsidRPr="009B3E09" w:rsidRDefault="009B3E09" w:rsidP="009B3E09">
            <w:pPr>
              <w:ind w:left="-708" w:right="-98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E62734" w14:textId="39C92FD1" w:rsidR="009B3E09" w:rsidRPr="009B3E09" w:rsidRDefault="009B3E09" w:rsidP="009B3E09">
            <w:pPr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7AC53C" w14:textId="012C6C46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220545,00</w:t>
            </w:r>
          </w:p>
        </w:tc>
      </w:tr>
      <w:tr w:rsidR="009B3E09" w:rsidRPr="001926B6" w14:paraId="63A8DA9F" w14:textId="77777777" w:rsidTr="00CC47A8">
        <w:trPr>
          <w:trHeight w:val="429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CD27" w14:textId="77777777" w:rsidR="009B3E09" w:rsidRPr="001926B6" w:rsidRDefault="009B3E09" w:rsidP="009B3E09">
            <w:pPr>
              <w:ind w:left="78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sz w:val="24"/>
                <w:szCs w:val="24"/>
              </w:rPr>
              <w:t>Організація та надання послуги. Сесія 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48459B" w14:textId="6A540495" w:rsidR="009B3E09" w:rsidRPr="009B3E09" w:rsidRDefault="009B3E09" w:rsidP="009B3E09">
            <w:pPr>
              <w:ind w:left="-708" w:right="-98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A32F7E" w14:textId="3061460F" w:rsidR="009B3E09" w:rsidRPr="009B3E09" w:rsidRDefault="009B3E09" w:rsidP="009B3E09">
            <w:pPr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61A2A1" w14:textId="30ECAAF0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220545,00</w:t>
            </w:r>
          </w:p>
        </w:tc>
      </w:tr>
      <w:tr w:rsidR="009B3E09" w:rsidRPr="001926B6" w14:paraId="033C2AEA" w14:textId="77777777" w:rsidTr="00CC47A8">
        <w:trPr>
          <w:trHeight w:val="538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7E153" w14:textId="77777777" w:rsidR="009B3E09" w:rsidRPr="001926B6" w:rsidRDefault="009B3E09" w:rsidP="009B3E09">
            <w:pPr>
              <w:ind w:left="78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sz w:val="24"/>
                <w:szCs w:val="24"/>
              </w:rPr>
              <w:t>Організація та надання послуги. Сесія 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EC05A4" w14:textId="30A0811A" w:rsidR="009B3E09" w:rsidRPr="009B3E09" w:rsidRDefault="009B3E09" w:rsidP="009B3E09">
            <w:pPr>
              <w:ind w:left="-708" w:right="-98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A15246" w14:textId="2F874A4E" w:rsidR="009B3E09" w:rsidRPr="009B3E09" w:rsidRDefault="009B3E09" w:rsidP="009B3E09">
            <w:pPr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DE1E46" w14:textId="7DF20E80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220545,00</w:t>
            </w:r>
          </w:p>
        </w:tc>
      </w:tr>
      <w:tr w:rsidR="009B3E09" w:rsidRPr="001926B6" w14:paraId="37984E3D" w14:textId="77777777" w:rsidTr="00CC47A8">
        <w:trPr>
          <w:trHeight w:val="53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116D" w14:textId="77777777" w:rsidR="009B3E09" w:rsidRPr="001926B6" w:rsidRDefault="009B3E09" w:rsidP="009B3E09">
            <w:pPr>
              <w:ind w:left="78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sz w:val="24"/>
                <w:szCs w:val="24"/>
              </w:rPr>
              <w:t>Організація та надання послуги. Сесія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7441D6" w14:textId="54EF7A8D" w:rsidR="009B3E09" w:rsidRPr="009B3E09" w:rsidRDefault="009B3E09" w:rsidP="009B3E09">
            <w:pPr>
              <w:ind w:left="-708" w:right="-98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0EAB47" w14:textId="468839B5" w:rsidR="009B3E09" w:rsidRPr="009B3E09" w:rsidRDefault="009B3E09" w:rsidP="009B3E09">
            <w:pPr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CD71EC" w14:textId="5FB1C585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220545,00</w:t>
            </w:r>
          </w:p>
        </w:tc>
      </w:tr>
      <w:tr w:rsidR="009B3E09" w:rsidRPr="001926B6" w14:paraId="12212791" w14:textId="77777777" w:rsidTr="00CC47A8">
        <w:trPr>
          <w:trHeight w:val="419"/>
        </w:trPr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5C64" w14:textId="77777777" w:rsidR="009B3E09" w:rsidRPr="001926B6" w:rsidRDefault="009B3E09" w:rsidP="009B3E09">
            <w:pPr>
              <w:ind w:left="78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sz w:val="24"/>
                <w:szCs w:val="24"/>
              </w:rPr>
              <w:t>Організація та надання послуги. Сесія 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2B4731" w14:textId="03CDDB7B" w:rsidR="009B3E09" w:rsidRPr="009B3E09" w:rsidRDefault="009B3E09" w:rsidP="009B3E09">
            <w:pPr>
              <w:ind w:left="-708" w:right="-98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56D4A0" w14:textId="343970F5" w:rsidR="009B3E09" w:rsidRPr="009B3E09" w:rsidRDefault="009B3E09" w:rsidP="009B3E09">
            <w:pPr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27F650" w14:textId="4DFBCB4C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220545,00</w:t>
            </w:r>
          </w:p>
        </w:tc>
      </w:tr>
      <w:tr w:rsidR="009B3E09" w:rsidRPr="001926B6" w14:paraId="4DDB0D83" w14:textId="77777777" w:rsidTr="00DB669B">
        <w:trPr>
          <w:trHeight w:val="316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AA9D" w14:textId="77777777" w:rsidR="009B3E09" w:rsidRPr="001926B6" w:rsidRDefault="009B3E09" w:rsidP="009B3E09">
            <w:pPr>
              <w:ind w:left="78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sz w:val="24"/>
                <w:szCs w:val="24"/>
              </w:rPr>
              <w:t>Всього по напрямку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5900B4" w14:textId="363781ED" w:rsidR="009B3E09" w:rsidRPr="009B3E09" w:rsidRDefault="009B3E09" w:rsidP="009B3E09">
            <w:pPr>
              <w:ind w:left="-708" w:right="-98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7CF805" w14:textId="23671C4A" w:rsidR="009B3E09" w:rsidRPr="009B3E09" w:rsidRDefault="009B3E09" w:rsidP="009B3E09">
            <w:pPr>
              <w:ind w:left="-708" w:right="-855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43B09B" w14:textId="413B84EC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1323265,00</w:t>
            </w:r>
          </w:p>
        </w:tc>
      </w:tr>
      <w:tr w:rsidR="001C782D" w:rsidRPr="001926B6" w14:paraId="5796910B" w14:textId="77777777" w:rsidTr="001C782D">
        <w:trPr>
          <w:trHeight w:val="380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474F" w14:textId="77777777" w:rsidR="001C782D" w:rsidRPr="001926B6" w:rsidRDefault="001C782D" w:rsidP="00F7204C">
            <w:pPr>
              <w:ind w:right="179" w:firstLine="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26B6">
              <w:rPr>
                <w:rFonts w:ascii="Times New Roman" w:hAnsi="Times New Roman" w:cs="Times New Roman"/>
                <w:b/>
                <w:sz w:val="24"/>
                <w:szCs w:val="24"/>
              </w:rPr>
              <w:t>Залучення ЛВНІ до надання медичної допомоги у зв’язку з ВІЛ та формування прихильності</w:t>
            </w:r>
          </w:p>
        </w:tc>
      </w:tr>
      <w:tr w:rsidR="009B3E09" w:rsidRPr="001926B6" w14:paraId="22D6ADEA" w14:textId="77777777" w:rsidTr="009260E6">
        <w:trPr>
          <w:trHeight w:val="953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29B0" w14:textId="77777777" w:rsidR="009B3E09" w:rsidRPr="001926B6" w:rsidRDefault="009B3E09" w:rsidP="009B3E09">
            <w:pPr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sz w:val="24"/>
                <w:szCs w:val="24"/>
              </w:rPr>
              <w:t>Організація та надання послуги з мотивування та оцінки потреб отримувача послуг. (Вступна сесія.)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1724D9" w14:textId="3CAEDDBD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ED5F7E" w14:textId="056728E9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380,45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752344" w14:textId="2C57B808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114135,00</w:t>
            </w:r>
          </w:p>
        </w:tc>
      </w:tr>
      <w:tr w:rsidR="009B3E09" w:rsidRPr="001926B6" w14:paraId="13267D05" w14:textId="77777777" w:rsidTr="009260E6">
        <w:trPr>
          <w:trHeight w:val="556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AA50E" w14:textId="77777777" w:rsidR="009B3E09" w:rsidRPr="001926B6" w:rsidRDefault="009B3E09" w:rsidP="009B3E09">
            <w:pPr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sz w:val="24"/>
                <w:szCs w:val="24"/>
              </w:rPr>
              <w:t>Організація та надання послуги. Сесія 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FAC2A7" w14:textId="385372B0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0A8630" w14:textId="49419CFD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CAD3A7" w14:textId="5D25AEB3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114132,00</w:t>
            </w:r>
          </w:p>
        </w:tc>
      </w:tr>
      <w:tr w:rsidR="009B3E09" w:rsidRPr="001926B6" w14:paraId="67FA4974" w14:textId="77777777" w:rsidTr="009260E6">
        <w:trPr>
          <w:trHeight w:val="584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EA01" w14:textId="77777777" w:rsidR="009B3E09" w:rsidRPr="001926B6" w:rsidRDefault="009B3E09" w:rsidP="009B3E09">
            <w:pPr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sz w:val="24"/>
                <w:szCs w:val="24"/>
              </w:rPr>
              <w:t>Організація та надання послуги. Сесія 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9C0341" w14:textId="2D4F9DD0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3594C0" w14:textId="5E0DEC7D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98762D" w14:textId="257E0A0B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114132,00</w:t>
            </w:r>
          </w:p>
        </w:tc>
      </w:tr>
      <w:tr w:rsidR="009B3E09" w:rsidRPr="001926B6" w14:paraId="3D2C984D" w14:textId="77777777" w:rsidTr="009260E6">
        <w:trPr>
          <w:trHeight w:val="5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CE52" w14:textId="77777777" w:rsidR="009B3E09" w:rsidRPr="001926B6" w:rsidRDefault="009B3E09" w:rsidP="009B3E09">
            <w:pPr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Організація та надання послуги. Сесія 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57D7D6" w14:textId="7C890206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00017D" w14:textId="5DEE26D9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45DC99" w14:textId="04FCD5F5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114132,00</w:t>
            </w:r>
          </w:p>
        </w:tc>
      </w:tr>
      <w:tr w:rsidR="009B3E09" w:rsidRPr="001926B6" w14:paraId="21C0BDDE" w14:textId="77777777" w:rsidTr="009260E6">
        <w:trPr>
          <w:trHeight w:val="595"/>
        </w:trPr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B8DB9" w14:textId="77777777" w:rsidR="009B3E09" w:rsidRPr="001926B6" w:rsidRDefault="009B3E09" w:rsidP="009B3E09">
            <w:pPr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sz w:val="24"/>
                <w:szCs w:val="24"/>
              </w:rPr>
              <w:t>Організація та надання послуги. Сесія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D8E48C" w14:textId="6958F85E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C4AFE3" w14:textId="21F8DBA9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9CA05B" w14:textId="533960D5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114132,00</w:t>
            </w:r>
          </w:p>
        </w:tc>
      </w:tr>
      <w:tr w:rsidR="009B3E09" w:rsidRPr="001926B6" w14:paraId="784386A8" w14:textId="77777777" w:rsidTr="009260E6">
        <w:trPr>
          <w:trHeight w:val="64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0BC52" w14:textId="77777777" w:rsidR="009B3E09" w:rsidRPr="001926B6" w:rsidRDefault="009B3E09" w:rsidP="009B3E09">
            <w:pPr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sz w:val="24"/>
                <w:szCs w:val="24"/>
              </w:rPr>
              <w:t>Організація та надання послуги. Сесія 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858B5B" w14:textId="63149350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3FD563" w14:textId="69374F32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E9FAB4" w14:textId="7731FC98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114132,00</w:t>
            </w:r>
          </w:p>
        </w:tc>
      </w:tr>
      <w:tr w:rsidR="009B3E09" w:rsidRPr="001926B6" w14:paraId="4E0B3F34" w14:textId="77777777" w:rsidTr="00E25101">
        <w:trPr>
          <w:trHeight w:val="383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1CEDF" w14:textId="77777777" w:rsidR="009B3E09" w:rsidRPr="001926B6" w:rsidRDefault="009B3E09" w:rsidP="009B3E09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B6">
              <w:rPr>
                <w:rFonts w:ascii="Times New Roman" w:hAnsi="Times New Roman" w:cs="Times New Roman"/>
                <w:sz w:val="24"/>
                <w:szCs w:val="24"/>
              </w:rPr>
              <w:t>Всього по напрямку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BA13F5" w14:textId="4B8DB9C1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C7AC4" w14:textId="3C0528F8" w:rsidR="009B3E09" w:rsidRPr="009B3E09" w:rsidRDefault="009B3E09" w:rsidP="009B3E09">
            <w:pPr>
              <w:ind w:left="-708" w:right="-99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8619" w14:textId="1DEA61E0" w:rsidR="009B3E09" w:rsidRPr="009B3E09" w:rsidRDefault="009B3E09" w:rsidP="009B3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684795,00</w:t>
            </w:r>
          </w:p>
        </w:tc>
      </w:tr>
      <w:tr w:rsidR="001C782D" w:rsidRPr="00E97D8D" w14:paraId="5C9DB953" w14:textId="77777777" w:rsidTr="00323278">
        <w:trPr>
          <w:trHeight w:val="294"/>
        </w:trPr>
        <w:tc>
          <w:tcPr>
            <w:tcW w:w="76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8ABB" w14:textId="77777777" w:rsidR="001C782D" w:rsidRPr="009B3E09" w:rsidRDefault="001C782D" w:rsidP="001B7760">
            <w:pPr>
              <w:ind w:right="-99" w:firstLine="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вартість, грн. без ПДВ: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DD6F" w14:textId="4EA1E677" w:rsidR="001C782D" w:rsidRPr="009B3E09" w:rsidRDefault="009B3E09" w:rsidP="009B3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2008060,00</w:t>
            </w:r>
          </w:p>
        </w:tc>
      </w:tr>
    </w:tbl>
    <w:p w14:paraId="3E1B3E39" w14:textId="2A1A62BE" w:rsidR="005C1443" w:rsidRDefault="005C1443" w:rsidP="005C1443">
      <w:pPr>
        <w:pStyle w:val="aff2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*Операції з оплати </w:t>
      </w:r>
      <w:r>
        <w:rPr>
          <w:color w:val="000000"/>
        </w:rPr>
        <w:t> Послуг звільняються від оподаткування податком на додану вартість у відповідності до пункту 26 підрозділу 2 розділу ХХ «Перехідні положення» Податкового кодексу України, статті 7 Закону України від 21.06.2012 року №4999-VI «Про виконання програм Глобального фонду для боротьби із СНІДом, туберкульозом та малярією в Україні» та постанови Кабінету Міністрів України від 17 квітня 2013 року № 284 «Деякі питання ввезення на митну територію України товарів і постачання на митній території України товарів та надання послуг, що оплачуються за рахунок грантів (</w:t>
      </w:r>
      <w:proofErr w:type="spellStart"/>
      <w:r>
        <w:rPr>
          <w:color w:val="000000"/>
        </w:rPr>
        <w:t>субгрантів</w:t>
      </w:r>
      <w:proofErr w:type="spellEnd"/>
      <w:r>
        <w:rPr>
          <w:color w:val="000000"/>
        </w:rPr>
        <w:t>) Глобального фонду для боротьби із СНІДом, туберкульозом та малярією в Україні».</w:t>
      </w:r>
    </w:p>
    <w:sectPr w:rsidR="005C1443" w:rsidSect="002C51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0D827" w14:textId="77777777" w:rsidR="009276FC" w:rsidRDefault="009276FC" w:rsidP="0024553B">
      <w:pPr>
        <w:spacing w:after="0" w:line="240" w:lineRule="auto"/>
      </w:pPr>
      <w:r>
        <w:separator/>
      </w:r>
    </w:p>
  </w:endnote>
  <w:endnote w:type="continuationSeparator" w:id="0">
    <w:p w14:paraId="33A86161" w14:textId="77777777" w:rsidR="009276FC" w:rsidRDefault="009276FC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CC"/>
    <w:family w:val="roman"/>
    <w:pitch w:val="variable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29E2A" w14:textId="77777777" w:rsidR="009276FC" w:rsidRDefault="009276FC" w:rsidP="0024553B">
      <w:pPr>
        <w:spacing w:after="0" w:line="240" w:lineRule="auto"/>
      </w:pPr>
      <w:r>
        <w:separator/>
      </w:r>
    </w:p>
  </w:footnote>
  <w:footnote w:type="continuationSeparator" w:id="0">
    <w:p w14:paraId="40C7C65F" w14:textId="77777777" w:rsidR="009276FC" w:rsidRDefault="009276FC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9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13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7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0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3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9"/>
  </w:num>
  <w:num w:numId="5">
    <w:abstractNumId w:val="23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0"/>
  </w:num>
  <w:num w:numId="14">
    <w:abstractNumId w:val="2"/>
  </w:num>
  <w:num w:numId="15">
    <w:abstractNumId w:val="14"/>
  </w:num>
  <w:num w:numId="16">
    <w:abstractNumId w:val="17"/>
  </w:num>
  <w:num w:numId="17">
    <w:abstractNumId w:val="20"/>
  </w:num>
  <w:num w:numId="18">
    <w:abstractNumId w:val="15"/>
  </w:num>
  <w:num w:numId="19">
    <w:abstractNumId w:val="7"/>
  </w:num>
  <w:num w:numId="20">
    <w:abstractNumId w:val="21"/>
  </w:num>
  <w:num w:numId="21">
    <w:abstractNumId w:val="11"/>
  </w:num>
  <w:num w:numId="22">
    <w:abstractNumId w:val="5"/>
  </w:num>
  <w:num w:numId="23">
    <w:abstractNumId w:val="13"/>
  </w:num>
  <w:num w:numId="24">
    <w:abstractNumId w:val="24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92D9B"/>
    <w:rsid w:val="000A7F02"/>
    <w:rsid w:val="000B6D9F"/>
    <w:rsid w:val="000C70A6"/>
    <w:rsid w:val="001055A1"/>
    <w:rsid w:val="00181E00"/>
    <w:rsid w:val="001926B6"/>
    <w:rsid w:val="001B7760"/>
    <w:rsid w:val="001C1517"/>
    <w:rsid w:val="001C782D"/>
    <w:rsid w:val="001E343E"/>
    <w:rsid w:val="0020027D"/>
    <w:rsid w:val="00226C86"/>
    <w:rsid w:val="0024553B"/>
    <w:rsid w:val="00271558"/>
    <w:rsid w:val="002B6E58"/>
    <w:rsid w:val="002B72AC"/>
    <w:rsid w:val="002C519E"/>
    <w:rsid w:val="002C7992"/>
    <w:rsid w:val="002D69A6"/>
    <w:rsid w:val="002E2676"/>
    <w:rsid w:val="00316AF0"/>
    <w:rsid w:val="00317E8E"/>
    <w:rsid w:val="00321499"/>
    <w:rsid w:val="00323278"/>
    <w:rsid w:val="003552E8"/>
    <w:rsid w:val="00366514"/>
    <w:rsid w:val="003848E9"/>
    <w:rsid w:val="00393926"/>
    <w:rsid w:val="003C1BE5"/>
    <w:rsid w:val="004365F6"/>
    <w:rsid w:val="004373E9"/>
    <w:rsid w:val="00473ADE"/>
    <w:rsid w:val="00492957"/>
    <w:rsid w:val="004B382F"/>
    <w:rsid w:val="004C2B92"/>
    <w:rsid w:val="00590320"/>
    <w:rsid w:val="005C1443"/>
    <w:rsid w:val="005F6CE1"/>
    <w:rsid w:val="0060472E"/>
    <w:rsid w:val="0060768B"/>
    <w:rsid w:val="0064650E"/>
    <w:rsid w:val="00653135"/>
    <w:rsid w:val="00656314"/>
    <w:rsid w:val="006A60C8"/>
    <w:rsid w:val="006C75C1"/>
    <w:rsid w:val="006E2794"/>
    <w:rsid w:val="00741028"/>
    <w:rsid w:val="007622E0"/>
    <w:rsid w:val="007A3A89"/>
    <w:rsid w:val="007B5C52"/>
    <w:rsid w:val="007D1DFC"/>
    <w:rsid w:val="007E3ED6"/>
    <w:rsid w:val="007E4500"/>
    <w:rsid w:val="00842BA8"/>
    <w:rsid w:val="0084332E"/>
    <w:rsid w:val="00870D0C"/>
    <w:rsid w:val="008F229E"/>
    <w:rsid w:val="009161C4"/>
    <w:rsid w:val="00923B15"/>
    <w:rsid w:val="009276FC"/>
    <w:rsid w:val="009443DC"/>
    <w:rsid w:val="00944E85"/>
    <w:rsid w:val="0095518A"/>
    <w:rsid w:val="0099228C"/>
    <w:rsid w:val="009A7880"/>
    <w:rsid w:val="009B3E09"/>
    <w:rsid w:val="009B4C99"/>
    <w:rsid w:val="00A37D2C"/>
    <w:rsid w:val="00A52318"/>
    <w:rsid w:val="00A610C9"/>
    <w:rsid w:val="00A71EB1"/>
    <w:rsid w:val="00A77088"/>
    <w:rsid w:val="00A775EB"/>
    <w:rsid w:val="00AA0EA1"/>
    <w:rsid w:val="00AA2899"/>
    <w:rsid w:val="00AC1C0E"/>
    <w:rsid w:val="00AF3C4F"/>
    <w:rsid w:val="00B91D2D"/>
    <w:rsid w:val="00BB3F68"/>
    <w:rsid w:val="00BE1FF8"/>
    <w:rsid w:val="00C15F77"/>
    <w:rsid w:val="00C35542"/>
    <w:rsid w:val="00C66353"/>
    <w:rsid w:val="00C713F0"/>
    <w:rsid w:val="00CA68EE"/>
    <w:rsid w:val="00CC140D"/>
    <w:rsid w:val="00CE4FB6"/>
    <w:rsid w:val="00D020DD"/>
    <w:rsid w:val="00D307DD"/>
    <w:rsid w:val="00D626B8"/>
    <w:rsid w:val="00D76333"/>
    <w:rsid w:val="00D80AD2"/>
    <w:rsid w:val="00D9243B"/>
    <w:rsid w:val="00D9323A"/>
    <w:rsid w:val="00DC0EBC"/>
    <w:rsid w:val="00DF3578"/>
    <w:rsid w:val="00E20ABA"/>
    <w:rsid w:val="00E2328E"/>
    <w:rsid w:val="00E2616F"/>
    <w:rsid w:val="00EF4250"/>
    <w:rsid w:val="00FA72FC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ви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Назва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і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і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і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и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у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3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4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3">
    <w:name w:val="Основний текст з відступом 3 Знак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и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інтервалів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ітки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5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6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semiHidden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8"/>
    <w:uiPriority w:val="99"/>
    <w:semiHidden/>
    <w:unhideWhenUsed/>
    <w:rsid w:val="00A71EB1"/>
    <w:pPr>
      <w:spacing w:after="120" w:line="480" w:lineRule="auto"/>
    </w:pPr>
  </w:style>
  <w:style w:type="character" w:customStyle="1" w:styleId="28">
    <w:name w:val="Основний текст 2 Знак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4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4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741028"/>
  </w:style>
  <w:style w:type="character" w:customStyle="1" w:styleId="ng-binding">
    <w:name w:val="ng-binding"/>
    <w:basedOn w:val="a0"/>
    <w:rsid w:val="00AF3C4F"/>
  </w:style>
  <w:style w:type="paragraph" w:styleId="aff2">
    <w:name w:val="Normal (Web)"/>
    <w:basedOn w:val="a"/>
    <w:uiPriority w:val="99"/>
    <w:semiHidden/>
    <w:unhideWhenUsed/>
    <w:rsid w:val="00C7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3203</Words>
  <Characters>1827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PHC01</cp:lastModifiedBy>
  <cp:revision>6</cp:revision>
  <dcterms:created xsi:type="dcterms:W3CDTF">2023-12-11T23:28:00Z</dcterms:created>
  <dcterms:modified xsi:type="dcterms:W3CDTF">2024-03-23T10:43:00Z</dcterms:modified>
</cp:coreProperties>
</file>