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3673CAB5" w14:textId="11FF19FF" w:rsidR="002B72AC" w:rsidRDefault="00707E2E" w:rsidP="007B5C52">
      <w:pPr>
        <w:spacing w:after="0" w:line="240" w:lineRule="auto"/>
        <w:jc w:val="both"/>
        <w:rPr>
          <w:rStyle w:val="a3"/>
          <w:rFonts w:ascii="Times New Roman" w:hAnsi="Times New Roman"/>
          <w:bCs/>
          <w:sz w:val="24"/>
          <w:szCs w:val="24"/>
        </w:rPr>
      </w:pPr>
      <w:r w:rsidRPr="00707E2E">
        <w:rPr>
          <w:rFonts w:ascii="Times New Roman" w:eastAsia="Times New Roman" w:hAnsi="Times New Roman" w:cs="Times New Roman"/>
          <w:b/>
          <w:color w:val="000000"/>
          <w:sz w:val="24"/>
          <w:szCs w:val="24"/>
        </w:rPr>
        <w:t>ДК 021:2015:33690000-3 - Лікарські засоби різні (Набір реагентів для проведення загально-лабораторного дослідження нуклеїнової кислоти вивільненої з вірусу грипу А або вірусу грипу В)</w:t>
      </w:r>
      <w:r w:rsidR="00190985" w:rsidRPr="0024553B">
        <w:rPr>
          <w:rStyle w:val="a3"/>
          <w:rFonts w:ascii="Times New Roman" w:hAnsi="Times New Roman"/>
          <w:bCs/>
          <w:sz w:val="24"/>
          <w:szCs w:val="24"/>
        </w:rPr>
        <w:t xml:space="preserve"> </w:t>
      </w:r>
      <w:r w:rsidR="002B72AC"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24553B" w:rsidRDefault="007B5C52" w:rsidP="007B5C52">
      <w:pPr>
        <w:spacing w:after="0" w:line="240" w:lineRule="auto"/>
        <w:jc w:val="both"/>
        <w:rPr>
          <w:rStyle w:val="a3"/>
          <w:rFonts w:ascii="Times New Roman" w:hAnsi="Times New Roman"/>
          <w:bCs/>
          <w:sz w:val="24"/>
          <w:szCs w:val="24"/>
        </w:rPr>
      </w:pP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w:t>
      </w:r>
      <w:proofErr w:type="spellStart"/>
      <w:r w:rsidR="0084332E" w:rsidRPr="0024553B">
        <w:rPr>
          <w:rStyle w:val="a3"/>
          <w:rFonts w:ascii="Times New Roman" w:hAnsi="Times New Roman"/>
          <w:i w:val="0"/>
          <w:iCs w:val="0"/>
          <w:sz w:val="24"/>
          <w:szCs w:val="24"/>
        </w:rPr>
        <w:t>обл</w:t>
      </w:r>
      <w:proofErr w:type="spellEnd"/>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7DCEC262" w14:textId="4AC3CD0E" w:rsidR="008201EB" w:rsidRDefault="002B72AC" w:rsidP="008201EB">
      <w:pPr>
        <w:spacing w:before="100" w:beforeAutospacing="1" w:after="100" w:afterAutospacing="1" w:line="240" w:lineRule="auto"/>
        <w:jc w:val="both"/>
        <w:rPr>
          <w:rFonts w:ascii="Times New Roman" w:hAnsi="Times New Roman" w:cs="Times New Roman"/>
          <w:b/>
          <w:color w:val="000000"/>
          <w:sz w:val="24"/>
          <w:szCs w:val="24"/>
          <w:lang w:eastAsia="ru-RU"/>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707E2E" w:rsidRPr="00707E2E">
        <w:rPr>
          <w:rFonts w:ascii="Times New Roman" w:eastAsia="Times New Roman" w:hAnsi="Times New Roman" w:cs="Times New Roman"/>
          <w:b/>
          <w:color w:val="000000"/>
          <w:sz w:val="24"/>
          <w:szCs w:val="24"/>
        </w:rPr>
        <w:t>ДК 021:2015:33690000-3 - Лікарські засоби різні (Набір реагентів для проведення загально-лабораторного дослідження нуклеїнової кислоти вивільненої з вірусу грипу А або вірусу грипу В)</w:t>
      </w:r>
    </w:p>
    <w:p w14:paraId="039A125F" w14:textId="15B5E2E9" w:rsidR="006D3EBF" w:rsidRDefault="002B72AC" w:rsidP="008201EB">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Відкриті торги</w:t>
      </w:r>
      <w:r w:rsidR="007B5C52" w:rsidRPr="007B5C52">
        <w:rPr>
          <w:rFonts w:ascii="Times New Roman" w:hAnsi="Times New Roman"/>
          <w:sz w:val="24"/>
          <w:szCs w:val="24"/>
        </w:rPr>
        <w:t xml:space="preserve"> особливостям</w:t>
      </w:r>
      <w:r w:rsidR="0098548C">
        <w:rPr>
          <w:rFonts w:ascii="Times New Roman" w:hAnsi="Times New Roman"/>
          <w:sz w:val="24"/>
          <w:szCs w:val="24"/>
        </w:rPr>
        <w:t>и</w:t>
      </w:r>
      <w:r w:rsidR="006D3EBF">
        <w:rPr>
          <w:rFonts w:ascii="Times New Roman" w:hAnsi="Times New Roman"/>
          <w:sz w:val="24"/>
          <w:szCs w:val="24"/>
        </w:rPr>
        <w:t xml:space="preserve"> </w:t>
      </w:r>
    </w:p>
    <w:p w14:paraId="2BB808E3" w14:textId="78053E38" w:rsidR="006D3EBF" w:rsidRDefault="0027067D" w:rsidP="0024553B">
      <w:pPr>
        <w:spacing w:after="0" w:line="240" w:lineRule="auto"/>
        <w:jc w:val="both"/>
        <w:rPr>
          <w:rFonts w:ascii="Times New Roman" w:hAnsi="Times New Roman"/>
          <w:sz w:val="24"/>
          <w:szCs w:val="24"/>
        </w:rPr>
      </w:pPr>
      <w:r w:rsidRPr="0027067D">
        <w:rPr>
          <w:rFonts w:ascii="Times New Roman" w:hAnsi="Times New Roman"/>
          <w:sz w:val="24"/>
          <w:szCs w:val="24"/>
        </w:rPr>
        <w:t>UA-2024-04-30-003545-a</w:t>
      </w:r>
    </w:p>
    <w:p w14:paraId="7C30F22F" w14:textId="77777777" w:rsidR="0027067D" w:rsidRPr="0024553B" w:rsidRDefault="0027067D" w:rsidP="0024553B">
      <w:pPr>
        <w:spacing w:after="0" w:line="240" w:lineRule="auto"/>
        <w:jc w:val="both"/>
        <w:rPr>
          <w:rFonts w:ascii="Times New Roman" w:hAnsi="Times New Roman"/>
          <w:sz w:val="24"/>
          <w:szCs w:val="24"/>
        </w:rPr>
      </w:pPr>
      <w:bookmarkStart w:id="0" w:name="_GoBack"/>
      <w:bookmarkEnd w:id="0"/>
    </w:p>
    <w:p w14:paraId="4E9336F8" w14:textId="5D4C5E53"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190985" w:rsidRPr="00190985">
        <w:rPr>
          <w:rFonts w:ascii="Times New Roman" w:eastAsia="Calibri" w:hAnsi="Times New Roman" w:cs="Times New Roman"/>
          <w:sz w:val="24"/>
          <w:szCs w:val="24"/>
        </w:rPr>
        <w:t>175</w:t>
      </w:r>
      <w:r w:rsidR="00190985">
        <w:rPr>
          <w:rFonts w:ascii="Times New Roman" w:eastAsia="Calibri" w:hAnsi="Times New Roman" w:cs="Times New Roman"/>
          <w:sz w:val="24"/>
          <w:szCs w:val="24"/>
        </w:rPr>
        <w:t> </w:t>
      </w:r>
      <w:r w:rsidR="00190985" w:rsidRPr="00190985">
        <w:rPr>
          <w:rFonts w:ascii="Times New Roman" w:eastAsia="Calibri" w:hAnsi="Times New Roman" w:cs="Times New Roman"/>
          <w:sz w:val="24"/>
          <w:szCs w:val="24"/>
        </w:rPr>
        <w:t>529</w:t>
      </w:r>
      <w:r w:rsidR="00190985">
        <w:rPr>
          <w:rFonts w:ascii="Times New Roman" w:eastAsia="Calibri" w:hAnsi="Times New Roman" w:cs="Times New Roman"/>
          <w:sz w:val="24"/>
          <w:szCs w:val="24"/>
        </w:rPr>
        <w:t>,</w:t>
      </w:r>
      <w:r w:rsidR="00190985" w:rsidRPr="00190985">
        <w:rPr>
          <w:rFonts w:ascii="Times New Roman" w:eastAsia="Calibri" w:hAnsi="Times New Roman" w:cs="Times New Roman"/>
          <w:sz w:val="24"/>
          <w:szCs w:val="24"/>
        </w:rPr>
        <w:t>28</w:t>
      </w:r>
      <w:r w:rsidR="008201EB" w:rsidRPr="00C37569">
        <w:rPr>
          <w:rFonts w:ascii="Times New Roman" w:eastAsia="Calibri" w:hAnsi="Times New Roman" w:cs="Times New Roman"/>
          <w:sz w:val="24"/>
          <w:szCs w:val="24"/>
        </w:rPr>
        <w:t xml:space="preserve"> </w:t>
      </w:r>
      <w:r w:rsidR="00E92067" w:rsidRPr="008201EB">
        <w:rPr>
          <w:rFonts w:ascii="Times New Roman" w:hAnsi="Times New Roman"/>
          <w:sz w:val="24"/>
          <w:szCs w:val="24"/>
        </w:rPr>
        <w:t xml:space="preserve"> </w:t>
      </w:r>
      <w:r w:rsidR="00190985">
        <w:rPr>
          <w:rFonts w:ascii="Times New Roman" w:hAnsi="Times New Roman"/>
          <w:sz w:val="24"/>
          <w:szCs w:val="24"/>
        </w:rPr>
        <w:t xml:space="preserve">грн </w:t>
      </w:r>
      <w:r w:rsidR="002A7F3C">
        <w:rPr>
          <w:rFonts w:ascii="Times New Roman" w:hAnsi="Times New Roman"/>
          <w:sz w:val="24"/>
          <w:szCs w:val="24"/>
        </w:rPr>
        <w:t>без</w:t>
      </w:r>
      <w:r w:rsidR="00190985">
        <w:rPr>
          <w:rFonts w:ascii="Times New Roman" w:hAnsi="Times New Roman"/>
          <w:sz w:val="24"/>
          <w:szCs w:val="24"/>
        </w:rPr>
        <w:t xml:space="preserve">  ПДВ</w:t>
      </w:r>
      <w:r w:rsidR="00190985" w:rsidRPr="0024553B">
        <w:rPr>
          <w:rFonts w:ascii="Times New Roman" w:hAnsi="Times New Roman"/>
          <w:sz w:val="24"/>
          <w:szCs w:val="24"/>
        </w:rPr>
        <w:t xml:space="preserve">. </w:t>
      </w:r>
      <w:r w:rsidR="00190985" w:rsidRPr="0024553B">
        <w:rPr>
          <w:rFonts w:ascii="Times New Roman" w:eastAsia="Calibri" w:hAnsi="Times New Roman" w:cs="Times New Roman"/>
          <w:sz w:val="24"/>
          <w:szCs w:val="24"/>
        </w:rPr>
        <w:t xml:space="preserve">Визначення очікуваної вартості предмета закупівлі здійснювалося із застосуванням проведення моніторингу цін, шляхом запиту комерційних пропозицій від постачальників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00190985" w:rsidRPr="0024553B">
        <w:rPr>
          <w:rFonts w:ascii="Times New Roman" w:eastAsia="Calibri" w:hAnsi="Times New Roman" w:cs="Times New Roman"/>
          <w:sz w:val="24"/>
          <w:szCs w:val="24"/>
        </w:rPr>
        <w:t>закупівель</w:t>
      </w:r>
      <w:proofErr w:type="spellEnd"/>
      <w:r w:rsidR="00190985" w:rsidRPr="0024553B">
        <w:rPr>
          <w:rFonts w:ascii="Times New Roman" w:eastAsia="Calibri" w:hAnsi="Times New Roman" w:cs="Times New Roman"/>
          <w:sz w:val="24"/>
          <w:szCs w:val="24"/>
        </w:rPr>
        <w:t>,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00B0AB3A" w14:textId="7B8E8717" w:rsidR="002B72AC" w:rsidRPr="0024553B" w:rsidRDefault="002B72AC" w:rsidP="00590320">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008201EB">
        <w:rPr>
          <w:rFonts w:ascii="Times New Roman" w:eastAsia="Times New Roman" w:hAnsi="Times New Roman"/>
          <w:b/>
          <w:bCs/>
          <w:sz w:val="24"/>
          <w:szCs w:val="24"/>
          <w:lang w:eastAsia="uk-UA"/>
        </w:rPr>
        <w:t xml:space="preserve">: </w:t>
      </w:r>
      <w:r w:rsidR="00190985" w:rsidRPr="00190985">
        <w:rPr>
          <w:rFonts w:ascii="Times New Roman" w:eastAsia="Calibri" w:hAnsi="Times New Roman" w:cs="Times New Roman"/>
          <w:sz w:val="24"/>
          <w:szCs w:val="24"/>
        </w:rPr>
        <w:t>175</w:t>
      </w:r>
      <w:r w:rsidR="00190985">
        <w:rPr>
          <w:rFonts w:ascii="Times New Roman" w:eastAsia="Calibri" w:hAnsi="Times New Roman" w:cs="Times New Roman"/>
          <w:sz w:val="24"/>
          <w:szCs w:val="24"/>
        </w:rPr>
        <w:t> </w:t>
      </w:r>
      <w:r w:rsidR="00190985" w:rsidRPr="00190985">
        <w:rPr>
          <w:rFonts w:ascii="Times New Roman" w:eastAsia="Calibri" w:hAnsi="Times New Roman" w:cs="Times New Roman"/>
          <w:sz w:val="24"/>
          <w:szCs w:val="24"/>
        </w:rPr>
        <w:t>529</w:t>
      </w:r>
      <w:r w:rsidR="00190985">
        <w:rPr>
          <w:rFonts w:ascii="Times New Roman" w:eastAsia="Calibri" w:hAnsi="Times New Roman" w:cs="Times New Roman"/>
          <w:sz w:val="24"/>
          <w:szCs w:val="24"/>
        </w:rPr>
        <w:t>,</w:t>
      </w:r>
      <w:r w:rsidR="00190985" w:rsidRPr="00190985">
        <w:rPr>
          <w:rFonts w:ascii="Times New Roman" w:eastAsia="Calibri" w:hAnsi="Times New Roman" w:cs="Times New Roman"/>
          <w:sz w:val="24"/>
          <w:szCs w:val="24"/>
        </w:rPr>
        <w:t>28</w:t>
      </w:r>
      <w:r w:rsidR="00190985" w:rsidRPr="00C37569">
        <w:rPr>
          <w:rFonts w:ascii="Times New Roman" w:eastAsia="Calibri" w:hAnsi="Times New Roman" w:cs="Times New Roman"/>
          <w:sz w:val="24"/>
          <w:szCs w:val="24"/>
        </w:rPr>
        <w:t xml:space="preserve"> </w:t>
      </w:r>
      <w:r w:rsidR="00190985" w:rsidRPr="008201EB">
        <w:rPr>
          <w:rFonts w:ascii="Times New Roman" w:hAnsi="Times New Roman"/>
          <w:sz w:val="24"/>
          <w:szCs w:val="24"/>
        </w:rPr>
        <w:t xml:space="preserve"> </w:t>
      </w:r>
      <w:r w:rsidR="004D7D9B">
        <w:rPr>
          <w:rFonts w:ascii="Times New Roman" w:eastAsia="Calibri" w:hAnsi="Times New Roman" w:cs="Times New Roman"/>
          <w:sz w:val="24"/>
          <w:szCs w:val="24"/>
        </w:rPr>
        <w:t xml:space="preserve"> </w:t>
      </w:r>
      <w:r w:rsidR="007975BE" w:rsidRPr="008201EB">
        <w:rPr>
          <w:rFonts w:ascii="Times New Roman" w:hAnsi="Times New Roman"/>
          <w:sz w:val="24"/>
          <w:szCs w:val="24"/>
        </w:rPr>
        <w:t xml:space="preserve">грн </w:t>
      </w:r>
      <w:r w:rsidR="002A7F3C">
        <w:rPr>
          <w:rFonts w:ascii="Times New Roman" w:hAnsi="Times New Roman"/>
          <w:sz w:val="24"/>
          <w:szCs w:val="24"/>
        </w:rPr>
        <w:t>без</w:t>
      </w:r>
      <w:r w:rsidR="007975BE" w:rsidRPr="008201EB">
        <w:rPr>
          <w:rFonts w:ascii="Times New Roman" w:hAnsi="Times New Roman"/>
          <w:sz w:val="24"/>
          <w:szCs w:val="24"/>
        </w:rPr>
        <w:t xml:space="preserve"> ПДВ</w:t>
      </w:r>
      <w:r w:rsidR="002C7992" w:rsidRPr="008201EB">
        <w:rPr>
          <w:rFonts w:ascii="Times New Roman" w:eastAsia="Times New Roman" w:hAnsi="Times New Roman"/>
          <w:bCs/>
          <w:sz w:val="24"/>
          <w:szCs w:val="24"/>
          <w:lang w:eastAsia="uk-UA"/>
        </w:rPr>
        <w:t>.</w:t>
      </w:r>
    </w:p>
    <w:p w14:paraId="3F7053AE" w14:textId="534719E5" w:rsidR="002A7F3C" w:rsidRDefault="00190985" w:rsidP="0024553B">
      <w:pPr>
        <w:spacing w:after="0" w:line="240" w:lineRule="auto"/>
        <w:jc w:val="both"/>
        <w:rPr>
          <w:rFonts w:ascii="Times New Roman" w:eastAsia="Times New Roman" w:hAnsi="Times New Roman"/>
          <w:bCs/>
          <w:iCs/>
          <w:color w:val="000000"/>
          <w:sz w:val="24"/>
          <w:szCs w:val="24"/>
          <w:lang w:eastAsia="uk-UA"/>
        </w:rPr>
      </w:pPr>
      <w:r w:rsidRPr="00A71EB1">
        <w:rPr>
          <w:rFonts w:ascii="Times New Roman" w:eastAsia="Times New Roman" w:hAnsi="Times New Roman"/>
          <w:bCs/>
          <w:iCs/>
          <w:color w:val="000000"/>
          <w:sz w:val="24"/>
          <w:szCs w:val="24"/>
          <w:lang w:eastAsia="uk-UA"/>
        </w:rPr>
        <w:t xml:space="preserve">Джерело фінансування – </w:t>
      </w:r>
      <w:r w:rsidR="002A7F3C" w:rsidRPr="002A7F3C">
        <w:rPr>
          <w:rFonts w:ascii="Times New Roman" w:eastAsia="Times New Roman" w:hAnsi="Times New Roman"/>
          <w:bCs/>
          <w:iCs/>
          <w:color w:val="000000"/>
          <w:sz w:val="24"/>
          <w:szCs w:val="24"/>
          <w:lang w:eastAsia="uk-UA"/>
        </w:rPr>
        <w:t>кошти міжнародної технічної допомоги, виділені за проектом INFLUENZA «Епідеміологічний нагляд та відповідь на загрозу пташиного та пандемічного грипу з боку національних органів охорони здоров’я поза межами США»</w:t>
      </w:r>
      <w:r w:rsidR="002A7F3C">
        <w:rPr>
          <w:rFonts w:ascii="Times New Roman" w:eastAsia="Times New Roman" w:hAnsi="Times New Roman"/>
          <w:bCs/>
          <w:iCs/>
          <w:color w:val="000000"/>
          <w:sz w:val="24"/>
          <w:szCs w:val="24"/>
          <w:lang w:eastAsia="uk-UA"/>
        </w:rPr>
        <w:t>.</w:t>
      </w:r>
    </w:p>
    <w:p w14:paraId="7EEF8683" w14:textId="2DFC3454"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085B4964"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Кількість – </w:t>
      </w:r>
      <w:r w:rsidR="000C70A6">
        <w:rPr>
          <w:rFonts w:ascii="Times New Roman" w:hAnsi="Times New Roman"/>
          <w:b/>
          <w:sz w:val="24"/>
          <w:szCs w:val="24"/>
        </w:rPr>
        <w:t>згідно</w:t>
      </w:r>
      <w:r w:rsidR="00570486">
        <w:rPr>
          <w:rFonts w:ascii="Times New Roman" w:hAnsi="Times New Roman"/>
          <w:b/>
          <w:sz w:val="24"/>
          <w:szCs w:val="24"/>
        </w:rPr>
        <w:t xml:space="preserve"> з</w:t>
      </w:r>
      <w:r w:rsidR="000C70A6">
        <w:rPr>
          <w:rFonts w:ascii="Times New Roman" w:hAnsi="Times New Roman"/>
          <w:b/>
          <w:sz w:val="24"/>
          <w:szCs w:val="24"/>
        </w:rPr>
        <w:t xml:space="preserve"> медико-технічни</w:t>
      </w:r>
      <w:r w:rsidR="00570486">
        <w:rPr>
          <w:rFonts w:ascii="Times New Roman" w:hAnsi="Times New Roman"/>
          <w:b/>
          <w:sz w:val="24"/>
          <w:szCs w:val="24"/>
        </w:rPr>
        <w:t>ми</w:t>
      </w:r>
      <w:r w:rsidR="000C70A6">
        <w:rPr>
          <w:rFonts w:ascii="Times New Roman" w:hAnsi="Times New Roman"/>
          <w:b/>
          <w:sz w:val="24"/>
          <w:szCs w:val="24"/>
        </w:rPr>
        <w:t xml:space="preserve"> вимог</w:t>
      </w:r>
      <w:r w:rsidR="00570486">
        <w:rPr>
          <w:rFonts w:ascii="Times New Roman" w:hAnsi="Times New Roman"/>
          <w:b/>
          <w:sz w:val="24"/>
          <w:szCs w:val="24"/>
        </w:rPr>
        <w:t>ами</w:t>
      </w:r>
      <w:r w:rsidR="000C70A6">
        <w:rPr>
          <w:rFonts w:ascii="Times New Roman" w:hAnsi="Times New Roman"/>
          <w:b/>
          <w:sz w:val="24"/>
          <w:szCs w:val="24"/>
        </w:rPr>
        <w:t>.</w:t>
      </w:r>
    </w:p>
    <w:p w14:paraId="14A58F76" w14:textId="5BE9C0A5"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Термін постачання </w:t>
      </w:r>
      <w:r w:rsidRPr="008201EB">
        <w:rPr>
          <w:rFonts w:ascii="Times New Roman" w:hAnsi="Times New Roman"/>
          <w:sz w:val="24"/>
          <w:szCs w:val="24"/>
        </w:rPr>
        <w:t>— з дати укладання договору</w:t>
      </w:r>
      <w:r w:rsidR="00366514" w:rsidRPr="008201EB">
        <w:rPr>
          <w:rFonts w:ascii="Times New Roman" w:hAnsi="Times New Roman"/>
          <w:sz w:val="24"/>
          <w:szCs w:val="24"/>
        </w:rPr>
        <w:t xml:space="preserve"> </w:t>
      </w:r>
      <w:r w:rsidR="00A71EB1" w:rsidRPr="0002264E">
        <w:rPr>
          <w:rFonts w:ascii="Times New Roman" w:hAnsi="Times New Roman"/>
          <w:sz w:val="24"/>
          <w:szCs w:val="24"/>
        </w:rPr>
        <w:t>д</w:t>
      </w:r>
      <w:r w:rsidR="00366514" w:rsidRPr="0002264E">
        <w:rPr>
          <w:rFonts w:ascii="Times New Roman" w:hAnsi="Times New Roman"/>
          <w:sz w:val="24"/>
          <w:szCs w:val="24"/>
        </w:rPr>
        <w:t xml:space="preserve">о </w:t>
      </w:r>
      <w:r w:rsidR="00C37569">
        <w:rPr>
          <w:rFonts w:ascii="Times New Roman" w:hAnsi="Times New Roman"/>
          <w:sz w:val="24"/>
          <w:szCs w:val="24"/>
          <w:lang w:val="ru-RU"/>
        </w:rPr>
        <w:t>31</w:t>
      </w:r>
      <w:r w:rsidR="002C519E" w:rsidRPr="0002264E">
        <w:rPr>
          <w:rFonts w:ascii="Times New Roman" w:hAnsi="Times New Roman"/>
          <w:sz w:val="24"/>
          <w:szCs w:val="24"/>
        </w:rPr>
        <w:t>.</w:t>
      </w:r>
      <w:r w:rsidR="0002264E" w:rsidRPr="0002264E">
        <w:rPr>
          <w:rFonts w:ascii="Times New Roman" w:hAnsi="Times New Roman"/>
          <w:sz w:val="24"/>
          <w:szCs w:val="24"/>
          <w:lang w:val="ru-RU"/>
        </w:rPr>
        <w:t>0</w:t>
      </w:r>
      <w:r w:rsidR="00652C9A">
        <w:rPr>
          <w:rFonts w:ascii="Times New Roman" w:hAnsi="Times New Roman"/>
          <w:sz w:val="24"/>
          <w:szCs w:val="24"/>
          <w:lang w:val="ru-RU"/>
        </w:rPr>
        <w:t>5</w:t>
      </w:r>
      <w:r w:rsidR="000B6D9F" w:rsidRPr="0002264E">
        <w:rPr>
          <w:rFonts w:ascii="Times New Roman" w:hAnsi="Times New Roman"/>
          <w:sz w:val="24"/>
          <w:szCs w:val="24"/>
          <w:lang w:val="ru-RU"/>
        </w:rPr>
        <w:t>.</w:t>
      </w:r>
      <w:r w:rsidR="002C519E" w:rsidRPr="0002264E">
        <w:rPr>
          <w:rFonts w:ascii="Times New Roman" w:hAnsi="Times New Roman"/>
          <w:sz w:val="24"/>
          <w:szCs w:val="24"/>
        </w:rPr>
        <w:t>202</w:t>
      </w:r>
      <w:r w:rsidR="0002264E" w:rsidRPr="0002264E">
        <w:rPr>
          <w:rFonts w:ascii="Times New Roman" w:hAnsi="Times New Roman"/>
          <w:sz w:val="24"/>
          <w:szCs w:val="24"/>
        </w:rPr>
        <w:t>4</w:t>
      </w:r>
      <w:r w:rsidR="007B5C52" w:rsidRPr="0002264E">
        <w:rPr>
          <w:rFonts w:ascii="Times New Roman" w:hAnsi="Times New Roman"/>
          <w:sz w:val="24"/>
          <w:szCs w:val="24"/>
        </w:rPr>
        <w:t xml:space="preserve"> року</w:t>
      </w:r>
    </w:p>
    <w:p w14:paraId="2E7D6EF9" w14:textId="303A9C68"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заявленої кількості </w:t>
      </w:r>
      <w:r w:rsidR="00FF2C21" w:rsidRPr="0024553B">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відповідний вид товару.</w:t>
      </w:r>
    </w:p>
    <w:p w14:paraId="1D1701EA" w14:textId="5D74E357"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p w14:paraId="52DE8A8F" w14:textId="77777777" w:rsidR="00A71EB1" w:rsidRDefault="00A71EB1" w:rsidP="0024553B">
      <w:pPr>
        <w:spacing w:after="0" w:line="240" w:lineRule="auto"/>
        <w:jc w:val="both"/>
        <w:rPr>
          <w:rFonts w:ascii="Times New Roman" w:hAnsi="Times New Roman"/>
          <w:sz w:val="24"/>
          <w:szCs w:val="24"/>
        </w:rPr>
        <w:sectPr w:rsidR="00A71EB1">
          <w:pgSz w:w="11906" w:h="16838"/>
          <w:pgMar w:top="850" w:right="850" w:bottom="850" w:left="1417" w:header="708" w:footer="708" w:gutter="0"/>
          <w:cols w:space="708"/>
          <w:docGrid w:linePitch="360"/>
        </w:sectPr>
      </w:pPr>
    </w:p>
    <w:p w14:paraId="7AC841BF" w14:textId="77777777" w:rsidR="00C37569" w:rsidRDefault="00C37569" w:rsidP="00C37569">
      <w:pPr>
        <w:spacing w:after="0" w:line="240" w:lineRule="auto"/>
        <w:rPr>
          <w:rFonts w:ascii="Times New Roman" w:hAnsi="Times New Roman" w:cs="Times New Roman"/>
          <w:b/>
          <w:bCs/>
          <w:color w:val="000000"/>
          <w:sz w:val="24"/>
          <w:szCs w:val="24"/>
          <w:lang w:eastAsia="ru-RU"/>
        </w:rPr>
      </w:pPr>
    </w:p>
    <w:p w14:paraId="26A12161" w14:textId="77777777" w:rsidR="00E7512B" w:rsidRDefault="00E7512B" w:rsidP="00E7512B">
      <w:pPr>
        <w:spacing w:after="0" w:line="240" w:lineRule="auto"/>
        <w:jc w:val="center"/>
        <w:rPr>
          <w:rFonts w:ascii="Times New Roman" w:hAnsi="Times New Roman" w:cs="Times New Roman"/>
          <w:b/>
          <w:bCs/>
          <w:color w:val="000000"/>
          <w:sz w:val="24"/>
          <w:szCs w:val="24"/>
          <w:lang w:eastAsia="ru-RU"/>
        </w:rPr>
      </w:pPr>
      <w:bookmarkStart w:id="1" w:name="_Hlk163138551"/>
      <w:bookmarkStart w:id="2" w:name="_Hlk160786852"/>
      <w:r>
        <w:rPr>
          <w:rFonts w:ascii="Times New Roman" w:hAnsi="Times New Roman" w:cs="Times New Roman"/>
          <w:b/>
          <w:bCs/>
          <w:color w:val="000000"/>
          <w:sz w:val="24"/>
          <w:szCs w:val="24"/>
          <w:lang w:eastAsia="ru-RU"/>
        </w:rPr>
        <w:t>ІНФОРМАЦІЯ ПРО НЕОБХІДНІ ТЕХНІЧНІ, ЯКІСНІ ТА КІЛЬКІСНІ ХАРАКТЕРИСТИКИ ПРЕДМЕТА ЗАКУПІВЛІ</w:t>
      </w:r>
    </w:p>
    <w:p w14:paraId="0E8A4A94" w14:textId="77777777" w:rsidR="00E7512B" w:rsidRDefault="00E7512B" w:rsidP="00E7512B">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за</w:t>
      </w:r>
    </w:p>
    <w:bookmarkEnd w:id="1"/>
    <w:bookmarkEnd w:id="2"/>
    <w:p w14:paraId="5E9EDD25" w14:textId="6D39C3B9" w:rsidR="004B1F25" w:rsidRPr="00053960" w:rsidRDefault="00707E2E" w:rsidP="004B1F25">
      <w:pPr>
        <w:spacing w:after="0" w:line="240" w:lineRule="auto"/>
        <w:jc w:val="center"/>
        <w:rPr>
          <w:rFonts w:ascii="Times New Roman" w:eastAsia="Times New Roman" w:hAnsi="Times New Roman" w:cs="Times New Roman"/>
          <w:b/>
          <w:color w:val="000000"/>
          <w:sz w:val="24"/>
          <w:szCs w:val="24"/>
        </w:rPr>
      </w:pPr>
      <w:r w:rsidRPr="00707E2E">
        <w:rPr>
          <w:rFonts w:ascii="Times New Roman" w:eastAsia="Times New Roman" w:hAnsi="Times New Roman" w:cs="Times New Roman"/>
          <w:b/>
          <w:color w:val="000000"/>
          <w:sz w:val="24"/>
          <w:szCs w:val="24"/>
        </w:rPr>
        <w:t>ДК 021:2015:33690000-3 - Лікарські засоби різні (Набір реагентів для проведення загально-лабораторного дослідження нуклеїнової кислоти вивільненої з вірусу грипу А або вірусу грипу В)</w:t>
      </w:r>
    </w:p>
    <w:p w14:paraId="25E1CCB7" w14:textId="77777777" w:rsidR="004B1F25" w:rsidRDefault="004B1F25" w:rsidP="00E7512B">
      <w:pPr>
        <w:spacing w:after="0" w:line="240" w:lineRule="auto"/>
        <w:jc w:val="center"/>
        <w:rPr>
          <w:rFonts w:ascii="Times New Roman" w:eastAsia="Times New Roman" w:hAnsi="Times New Roman" w:cs="Times New Roman"/>
          <w:bCs/>
          <w:color w:val="000000"/>
          <w:spacing w:val="-5"/>
          <w:sz w:val="24"/>
          <w:szCs w:val="24"/>
          <w:lang w:eastAsia="ru-RU"/>
        </w:rPr>
      </w:pPr>
    </w:p>
    <w:p w14:paraId="27DED1CC" w14:textId="0F96C3CA" w:rsidR="00E7512B" w:rsidRDefault="00E7512B" w:rsidP="00E7512B">
      <w:pPr>
        <w:spacing w:after="0" w:line="240" w:lineRule="auto"/>
        <w:jc w:val="center"/>
        <w:rPr>
          <w:rFonts w:ascii="Times New Roman" w:eastAsia="Times New Roman" w:hAnsi="Times New Roman" w:cs="Times New Roman"/>
          <w:bCs/>
          <w:color w:val="000000"/>
          <w:spacing w:val="-5"/>
          <w:sz w:val="24"/>
          <w:szCs w:val="24"/>
          <w:lang w:eastAsia="ru-RU"/>
        </w:rPr>
      </w:pPr>
      <w:r w:rsidRPr="000C6FF0">
        <w:rPr>
          <w:rFonts w:ascii="Times New Roman" w:eastAsia="Times New Roman" w:hAnsi="Times New Roman" w:cs="Times New Roman"/>
          <w:bCs/>
          <w:color w:val="000000"/>
          <w:spacing w:val="-5"/>
          <w:sz w:val="24"/>
          <w:szCs w:val="24"/>
          <w:lang w:eastAsia="ru-RU"/>
        </w:rPr>
        <w:t xml:space="preserve">ТЕХНІЧНІ ВИМОГИ </w:t>
      </w:r>
    </w:p>
    <w:p w14:paraId="565D5E1D" w14:textId="77777777" w:rsidR="00E7512B" w:rsidRPr="00E7512B" w:rsidRDefault="00E7512B" w:rsidP="00E7512B">
      <w:pPr>
        <w:spacing w:after="0" w:line="240" w:lineRule="auto"/>
        <w:jc w:val="both"/>
        <w:rPr>
          <w:rFonts w:ascii="Times New Roman" w:eastAsia="Times New Roman" w:hAnsi="Times New Roman" w:cs="Times New Roman"/>
          <w:bCs/>
          <w:color w:val="000000"/>
          <w:spacing w:val="-5"/>
          <w:sz w:val="24"/>
          <w:szCs w:val="24"/>
          <w:lang w:eastAsia="ru-RU"/>
        </w:rPr>
      </w:pPr>
    </w:p>
    <w:tbl>
      <w:tblPr>
        <w:tblW w:w="14175" w:type="dxa"/>
        <w:tblInd w:w="-5" w:type="dxa"/>
        <w:tblLook w:val="04A0" w:firstRow="1" w:lastRow="0" w:firstColumn="1" w:lastColumn="0" w:noHBand="0" w:noVBand="1"/>
      </w:tblPr>
      <w:tblGrid>
        <w:gridCol w:w="540"/>
        <w:gridCol w:w="3855"/>
        <w:gridCol w:w="6237"/>
        <w:gridCol w:w="1984"/>
        <w:gridCol w:w="1559"/>
      </w:tblGrid>
      <w:tr w:rsidR="00E7512B" w:rsidRPr="00E7512B" w14:paraId="57704219" w14:textId="77777777" w:rsidTr="00CC33EF">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07106" w14:textId="77777777" w:rsidR="00E7512B" w:rsidRPr="00E7512B" w:rsidRDefault="00E7512B" w:rsidP="00CC33EF">
            <w:pPr>
              <w:spacing w:after="0" w:line="240" w:lineRule="auto"/>
              <w:jc w:val="center"/>
              <w:rPr>
                <w:rFonts w:ascii="Times New Roman" w:eastAsia="Times New Roman" w:hAnsi="Times New Roman" w:cs="Times New Roman"/>
                <w:b/>
                <w:bCs/>
                <w:sz w:val="24"/>
                <w:szCs w:val="24"/>
              </w:rPr>
            </w:pPr>
            <w:r w:rsidRPr="00E7512B">
              <w:rPr>
                <w:rFonts w:ascii="Times New Roman" w:eastAsia="Times New Roman" w:hAnsi="Times New Roman" w:cs="Times New Roman"/>
                <w:b/>
                <w:bCs/>
                <w:sz w:val="24"/>
                <w:szCs w:val="24"/>
              </w:rPr>
              <w:t>№</w:t>
            </w:r>
          </w:p>
        </w:tc>
        <w:tc>
          <w:tcPr>
            <w:tcW w:w="3855" w:type="dxa"/>
            <w:tcBorders>
              <w:top w:val="single" w:sz="4" w:space="0" w:color="auto"/>
              <w:left w:val="nil"/>
              <w:bottom w:val="single" w:sz="4" w:space="0" w:color="auto"/>
              <w:right w:val="single" w:sz="4" w:space="0" w:color="auto"/>
            </w:tcBorders>
            <w:shd w:val="clear" w:color="auto" w:fill="auto"/>
            <w:vAlign w:val="center"/>
            <w:hideMark/>
          </w:tcPr>
          <w:p w14:paraId="612CE1FF" w14:textId="77777777" w:rsidR="00E7512B" w:rsidRPr="00E7512B" w:rsidRDefault="00E7512B" w:rsidP="00CC33EF">
            <w:pPr>
              <w:spacing w:after="0" w:line="240" w:lineRule="auto"/>
              <w:jc w:val="center"/>
              <w:rPr>
                <w:rFonts w:ascii="Times New Roman" w:eastAsia="Times New Roman" w:hAnsi="Times New Roman" w:cs="Times New Roman"/>
                <w:b/>
                <w:bCs/>
                <w:sz w:val="24"/>
                <w:szCs w:val="24"/>
              </w:rPr>
            </w:pPr>
            <w:r w:rsidRPr="00E7512B">
              <w:rPr>
                <w:rFonts w:ascii="Times New Roman" w:eastAsia="Times New Roman" w:hAnsi="Times New Roman" w:cs="Times New Roman"/>
                <w:b/>
                <w:bCs/>
                <w:sz w:val="24"/>
                <w:szCs w:val="24"/>
              </w:rPr>
              <w:t>Предмет закупівлі</w:t>
            </w:r>
            <w:r w:rsidRPr="00E7512B">
              <w:rPr>
                <w:rFonts w:ascii="Times New Roman" w:hAnsi="Times New Roman" w:cs="Times New Roman"/>
                <w:b/>
                <w:bCs/>
                <w:sz w:val="24"/>
                <w:szCs w:val="24"/>
              </w:rPr>
              <w:t>*</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1E6E648" w14:textId="77777777" w:rsidR="00E7512B" w:rsidRPr="00E7512B" w:rsidRDefault="00E7512B" w:rsidP="00CC33EF">
            <w:pPr>
              <w:spacing w:after="0" w:line="240" w:lineRule="auto"/>
              <w:jc w:val="center"/>
              <w:rPr>
                <w:rFonts w:ascii="Times New Roman" w:eastAsia="Times New Roman" w:hAnsi="Times New Roman" w:cs="Times New Roman"/>
                <w:b/>
                <w:bCs/>
                <w:sz w:val="24"/>
                <w:szCs w:val="24"/>
              </w:rPr>
            </w:pPr>
            <w:r w:rsidRPr="00E7512B">
              <w:rPr>
                <w:rFonts w:ascii="Times New Roman" w:eastAsia="Times New Roman" w:hAnsi="Times New Roman" w:cs="Times New Roman"/>
                <w:b/>
                <w:bCs/>
                <w:sz w:val="24"/>
                <w:szCs w:val="24"/>
              </w:rPr>
              <w:t>Технічні характеристики</w:t>
            </w:r>
          </w:p>
        </w:tc>
        <w:tc>
          <w:tcPr>
            <w:tcW w:w="1984" w:type="dxa"/>
            <w:tcBorders>
              <w:top w:val="single" w:sz="4" w:space="0" w:color="auto"/>
              <w:left w:val="nil"/>
              <w:bottom w:val="single" w:sz="4" w:space="0" w:color="auto"/>
              <w:right w:val="single" w:sz="4" w:space="0" w:color="auto"/>
            </w:tcBorders>
          </w:tcPr>
          <w:p w14:paraId="621D082F" w14:textId="77777777" w:rsidR="00E7512B" w:rsidRPr="00E7512B" w:rsidRDefault="00E7512B" w:rsidP="00CC33EF">
            <w:pPr>
              <w:spacing w:after="0" w:line="240" w:lineRule="auto"/>
              <w:jc w:val="center"/>
              <w:rPr>
                <w:rFonts w:ascii="Times New Roman" w:eastAsia="Times New Roman" w:hAnsi="Times New Roman" w:cs="Times New Roman"/>
                <w:b/>
                <w:bCs/>
                <w:sz w:val="24"/>
                <w:szCs w:val="24"/>
              </w:rPr>
            </w:pPr>
            <w:r w:rsidRPr="00E7512B">
              <w:rPr>
                <w:rFonts w:ascii="Times New Roman" w:eastAsia="Times New Roman" w:hAnsi="Times New Roman" w:cs="Times New Roman"/>
                <w:b/>
                <w:bCs/>
                <w:sz w:val="24"/>
                <w:szCs w:val="24"/>
              </w:rPr>
              <w:t>Одиниці вимірювання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ECFDD7A" w14:textId="77777777" w:rsidR="00E7512B" w:rsidRPr="00E7512B" w:rsidRDefault="00E7512B" w:rsidP="00CC33EF">
            <w:pPr>
              <w:spacing w:after="0" w:line="240" w:lineRule="auto"/>
              <w:jc w:val="center"/>
              <w:rPr>
                <w:rFonts w:ascii="Times New Roman" w:eastAsia="Times New Roman" w:hAnsi="Times New Roman" w:cs="Times New Roman"/>
                <w:b/>
                <w:bCs/>
                <w:sz w:val="24"/>
                <w:szCs w:val="24"/>
              </w:rPr>
            </w:pPr>
            <w:r w:rsidRPr="00E7512B">
              <w:rPr>
                <w:rFonts w:ascii="Times New Roman" w:eastAsia="Times New Roman" w:hAnsi="Times New Roman" w:cs="Times New Roman"/>
                <w:b/>
                <w:bCs/>
                <w:sz w:val="24"/>
                <w:szCs w:val="24"/>
              </w:rPr>
              <w:t>Кількість</w:t>
            </w:r>
          </w:p>
        </w:tc>
      </w:tr>
      <w:tr w:rsidR="00E7512B" w:rsidRPr="00E7512B" w14:paraId="0232B97E" w14:textId="77777777" w:rsidTr="00CC33EF">
        <w:trPr>
          <w:trHeight w:val="603"/>
        </w:trPr>
        <w:tc>
          <w:tcPr>
            <w:tcW w:w="540" w:type="dxa"/>
            <w:tcBorders>
              <w:top w:val="nil"/>
              <w:left w:val="single" w:sz="4" w:space="0" w:color="auto"/>
              <w:bottom w:val="single" w:sz="4" w:space="0" w:color="auto"/>
              <w:right w:val="single" w:sz="4" w:space="0" w:color="auto"/>
            </w:tcBorders>
            <w:shd w:val="clear" w:color="auto" w:fill="auto"/>
            <w:noWrap/>
            <w:hideMark/>
          </w:tcPr>
          <w:p w14:paraId="08A49C71" w14:textId="77777777" w:rsidR="00E7512B" w:rsidRPr="00E7512B" w:rsidRDefault="00E7512B" w:rsidP="00CC33EF">
            <w:pPr>
              <w:spacing w:after="0" w:line="240" w:lineRule="auto"/>
              <w:rPr>
                <w:rFonts w:ascii="Times New Roman" w:eastAsia="Times New Roman" w:hAnsi="Times New Roman" w:cs="Times New Roman"/>
                <w:sz w:val="24"/>
                <w:szCs w:val="24"/>
              </w:rPr>
            </w:pPr>
            <w:r w:rsidRPr="00E7512B">
              <w:rPr>
                <w:rFonts w:ascii="Times New Roman" w:eastAsia="Times New Roman" w:hAnsi="Times New Roman" w:cs="Times New Roman"/>
                <w:sz w:val="24"/>
                <w:szCs w:val="24"/>
              </w:rPr>
              <w:t>1</w:t>
            </w:r>
          </w:p>
        </w:tc>
        <w:tc>
          <w:tcPr>
            <w:tcW w:w="3855" w:type="dxa"/>
            <w:tcBorders>
              <w:top w:val="single" w:sz="4" w:space="0" w:color="auto"/>
              <w:left w:val="single" w:sz="4" w:space="0" w:color="auto"/>
              <w:bottom w:val="single" w:sz="4" w:space="0" w:color="auto"/>
              <w:right w:val="single" w:sz="4" w:space="0" w:color="auto"/>
            </w:tcBorders>
          </w:tcPr>
          <w:p w14:paraId="0E86AC4A" w14:textId="79D1FBC1" w:rsidR="00E7512B" w:rsidRPr="005923CC" w:rsidRDefault="00E7512B" w:rsidP="00CC33EF">
            <w:pPr>
              <w:shd w:val="clear" w:color="auto" w:fill="FFFFFF"/>
              <w:rPr>
                <w:rFonts w:ascii="Times New Roman" w:hAnsi="Times New Roman" w:cs="Times New Roman"/>
                <w:color w:val="000000"/>
                <w:sz w:val="24"/>
                <w:szCs w:val="24"/>
              </w:rPr>
            </w:pPr>
            <w:r w:rsidRPr="00E7512B">
              <w:rPr>
                <w:rFonts w:ascii="Times New Roman" w:hAnsi="Times New Roman" w:cs="Times New Roman"/>
                <w:color w:val="000000"/>
                <w:sz w:val="24"/>
                <w:szCs w:val="24"/>
              </w:rPr>
              <w:t xml:space="preserve">Набір </w:t>
            </w:r>
            <w:r w:rsidRPr="00E7512B">
              <w:rPr>
                <w:rFonts w:ascii="Times New Roman" w:eastAsia="Times New Roman" w:hAnsi="Times New Roman" w:cs="Times New Roman"/>
                <w:sz w:val="24"/>
                <w:szCs w:val="24"/>
              </w:rPr>
              <w:t xml:space="preserve">реагентів для визначення нуклеїнової кислоти вивільненої з вірусу грипу А або вірусу грипу В у зразку методом аналізу </w:t>
            </w:r>
          </w:p>
        </w:tc>
        <w:tc>
          <w:tcPr>
            <w:tcW w:w="6237" w:type="dxa"/>
            <w:tcBorders>
              <w:top w:val="single" w:sz="4" w:space="0" w:color="auto"/>
              <w:left w:val="single" w:sz="4" w:space="0" w:color="auto"/>
              <w:bottom w:val="single" w:sz="4" w:space="0" w:color="auto"/>
              <w:right w:val="single" w:sz="4" w:space="0" w:color="auto"/>
            </w:tcBorders>
          </w:tcPr>
          <w:p w14:paraId="5F8C43F6" w14:textId="77777777" w:rsidR="00E7512B" w:rsidRPr="00E7512B" w:rsidRDefault="00E7512B" w:rsidP="00E7512B">
            <w:pPr>
              <w:pStyle w:val="af2"/>
              <w:numPr>
                <w:ilvl w:val="0"/>
                <w:numId w:val="33"/>
              </w:numPr>
              <w:ind w:left="40" w:firstLine="283"/>
              <w:contextualSpacing/>
              <w:jc w:val="both"/>
              <w:rPr>
                <w:sz w:val="24"/>
                <w:szCs w:val="24"/>
                <w:lang w:val="uk-UA" w:eastAsia="uk-UA"/>
              </w:rPr>
            </w:pPr>
            <w:r w:rsidRPr="00E7512B">
              <w:rPr>
                <w:sz w:val="24"/>
                <w:szCs w:val="24"/>
                <w:lang w:val="uk-UA" w:eastAsia="uk-UA"/>
              </w:rPr>
              <w:t>Набір реагентів якими визначають нуклеїнову кислоту, вивільнену з вірусу грипу А або вірусу грипу В у зразку методом аналізу нуклеїнових кислот.</w:t>
            </w:r>
          </w:p>
          <w:p w14:paraId="23180D3C" w14:textId="77777777" w:rsidR="00E7512B" w:rsidRPr="00E7512B" w:rsidRDefault="00E7512B" w:rsidP="00E7512B">
            <w:pPr>
              <w:pStyle w:val="af2"/>
              <w:numPr>
                <w:ilvl w:val="0"/>
                <w:numId w:val="33"/>
              </w:numPr>
              <w:ind w:left="40" w:firstLine="283"/>
              <w:contextualSpacing/>
              <w:jc w:val="both"/>
              <w:rPr>
                <w:sz w:val="24"/>
                <w:szCs w:val="24"/>
                <w:lang w:eastAsia="uk-UA"/>
              </w:rPr>
            </w:pPr>
            <w:r w:rsidRPr="00E7512B">
              <w:rPr>
                <w:sz w:val="24"/>
                <w:szCs w:val="24"/>
                <w:lang w:eastAsia="uk-UA"/>
              </w:rPr>
              <w:t xml:space="preserve">Тип продукту - </w:t>
            </w:r>
            <w:proofErr w:type="spellStart"/>
            <w:r w:rsidRPr="00E7512B">
              <w:rPr>
                <w:sz w:val="24"/>
                <w:szCs w:val="24"/>
                <w:lang w:eastAsia="uk-UA"/>
              </w:rPr>
              <w:t>набір</w:t>
            </w:r>
            <w:proofErr w:type="spellEnd"/>
            <w:r w:rsidRPr="00E7512B">
              <w:rPr>
                <w:sz w:val="24"/>
                <w:szCs w:val="24"/>
                <w:lang w:eastAsia="uk-UA"/>
              </w:rPr>
              <w:t xml:space="preserve"> для </w:t>
            </w:r>
            <w:proofErr w:type="spellStart"/>
            <w:r w:rsidRPr="00E7512B">
              <w:rPr>
                <w:sz w:val="24"/>
                <w:szCs w:val="24"/>
                <w:lang w:eastAsia="uk-UA"/>
              </w:rPr>
              <w:t>однокрокової</w:t>
            </w:r>
            <w:proofErr w:type="spellEnd"/>
            <w:r w:rsidRPr="00E7512B">
              <w:rPr>
                <w:sz w:val="24"/>
                <w:szCs w:val="24"/>
                <w:lang w:eastAsia="uk-UA"/>
              </w:rPr>
              <w:t xml:space="preserve"> </w:t>
            </w:r>
            <w:proofErr w:type="spellStart"/>
            <w:r w:rsidRPr="00E7512B">
              <w:rPr>
                <w:sz w:val="24"/>
                <w:szCs w:val="24"/>
                <w:lang w:eastAsia="uk-UA"/>
              </w:rPr>
              <w:t>qRT</w:t>
            </w:r>
            <w:proofErr w:type="spellEnd"/>
            <w:r w:rsidRPr="00E7512B">
              <w:rPr>
                <w:sz w:val="24"/>
                <w:szCs w:val="24"/>
                <w:lang w:eastAsia="uk-UA"/>
              </w:rPr>
              <w:t xml:space="preserve">-PCR </w:t>
            </w:r>
          </w:p>
          <w:p w14:paraId="6CC07A9B" w14:textId="77777777" w:rsidR="00E7512B" w:rsidRPr="00E7512B" w:rsidRDefault="00E7512B" w:rsidP="00E7512B">
            <w:pPr>
              <w:pStyle w:val="af2"/>
              <w:numPr>
                <w:ilvl w:val="0"/>
                <w:numId w:val="33"/>
              </w:numPr>
              <w:ind w:left="40" w:firstLine="283"/>
              <w:contextualSpacing/>
              <w:jc w:val="both"/>
              <w:rPr>
                <w:sz w:val="24"/>
                <w:szCs w:val="24"/>
                <w:lang w:eastAsia="uk-UA"/>
              </w:rPr>
            </w:pPr>
            <w:r w:rsidRPr="00E7512B">
              <w:rPr>
                <w:sz w:val="24"/>
                <w:szCs w:val="24"/>
                <w:lang w:eastAsia="uk-UA"/>
              </w:rPr>
              <w:t xml:space="preserve">Метод </w:t>
            </w:r>
            <w:proofErr w:type="spellStart"/>
            <w:r w:rsidRPr="00E7512B">
              <w:rPr>
                <w:sz w:val="24"/>
                <w:szCs w:val="24"/>
                <w:lang w:eastAsia="uk-UA"/>
              </w:rPr>
              <w:t>виявлення</w:t>
            </w:r>
            <w:proofErr w:type="spellEnd"/>
            <w:r w:rsidRPr="00E7512B">
              <w:rPr>
                <w:sz w:val="24"/>
                <w:szCs w:val="24"/>
                <w:lang w:eastAsia="uk-UA"/>
              </w:rPr>
              <w:t xml:space="preserve">- </w:t>
            </w:r>
            <w:proofErr w:type="spellStart"/>
            <w:r w:rsidRPr="00E7512B">
              <w:rPr>
                <w:sz w:val="24"/>
                <w:szCs w:val="24"/>
                <w:lang w:eastAsia="uk-UA"/>
              </w:rPr>
              <w:t>праймер</w:t>
            </w:r>
            <w:proofErr w:type="spellEnd"/>
            <w:r w:rsidRPr="00E7512B">
              <w:rPr>
                <w:sz w:val="24"/>
                <w:szCs w:val="24"/>
                <w:lang w:eastAsia="uk-UA"/>
              </w:rPr>
              <w:t>-зонд;</w:t>
            </w:r>
          </w:p>
          <w:p w14:paraId="2F2C74E9" w14:textId="77777777" w:rsidR="00E7512B" w:rsidRPr="00E7512B" w:rsidRDefault="00E7512B" w:rsidP="00E7512B">
            <w:pPr>
              <w:pStyle w:val="af2"/>
              <w:numPr>
                <w:ilvl w:val="0"/>
                <w:numId w:val="33"/>
              </w:numPr>
              <w:ind w:left="40" w:firstLine="283"/>
              <w:contextualSpacing/>
              <w:jc w:val="both"/>
              <w:rPr>
                <w:sz w:val="24"/>
                <w:szCs w:val="24"/>
                <w:lang w:eastAsia="uk-UA"/>
              </w:rPr>
            </w:pPr>
            <w:r w:rsidRPr="00E7512B">
              <w:rPr>
                <w:sz w:val="24"/>
                <w:szCs w:val="24"/>
                <w:lang w:eastAsia="uk-UA"/>
              </w:rPr>
              <w:t xml:space="preserve">Повинно бути </w:t>
            </w:r>
            <w:proofErr w:type="spellStart"/>
            <w:r w:rsidRPr="00E7512B">
              <w:rPr>
                <w:sz w:val="24"/>
                <w:szCs w:val="24"/>
                <w:lang w:eastAsia="uk-UA"/>
              </w:rPr>
              <w:t>сумісне</w:t>
            </w:r>
            <w:proofErr w:type="spellEnd"/>
            <w:r w:rsidRPr="00E7512B">
              <w:rPr>
                <w:sz w:val="24"/>
                <w:szCs w:val="24"/>
                <w:lang w:eastAsia="uk-UA"/>
              </w:rPr>
              <w:t xml:space="preserve"> для </w:t>
            </w:r>
            <w:proofErr w:type="spellStart"/>
            <w:r w:rsidRPr="00E7512B">
              <w:rPr>
                <w:sz w:val="24"/>
                <w:szCs w:val="24"/>
                <w:lang w:eastAsia="uk-UA"/>
              </w:rPr>
              <w:t>використання</w:t>
            </w:r>
            <w:proofErr w:type="spellEnd"/>
            <w:r w:rsidRPr="00E7512B">
              <w:rPr>
                <w:sz w:val="24"/>
                <w:szCs w:val="24"/>
                <w:lang w:eastAsia="uk-UA"/>
              </w:rPr>
              <w:t xml:space="preserve"> з </w:t>
            </w:r>
            <w:proofErr w:type="spellStart"/>
            <w:r w:rsidRPr="00E7512B">
              <w:rPr>
                <w:sz w:val="24"/>
                <w:szCs w:val="24"/>
                <w:lang w:eastAsia="uk-UA"/>
              </w:rPr>
              <w:t>обладнанням</w:t>
            </w:r>
            <w:proofErr w:type="spellEnd"/>
            <w:r w:rsidRPr="00E7512B">
              <w:rPr>
                <w:sz w:val="24"/>
                <w:szCs w:val="24"/>
                <w:lang w:eastAsia="uk-UA"/>
              </w:rPr>
              <w:t xml:space="preserve">: система 7500, </w:t>
            </w:r>
            <w:proofErr w:type="spellStart"/>
            <w:r w:rsidRPr="00E7512B">
              <w:rPr>
                <w:sz w:val="24"/>
                <w:szCs w:val="24"/>
                <w:lang w:eastAsia="uk-UA"/>
              </w:rPr>
              <w:t>BioRad</w:t>
            </w:r>
            <w:proofErr w:type="spellEnd"/>
            <w:r w:rsidRPr="00E7512B">
              <w:rPr>
                <w:sz w:val="24"/>
                <w:szCs w:val="24"/>
                <w:lang w:eastAsia="uk-UA"/>
              </w:rPr>
              <w:t xml:space="preserve"> </w:t>
            </w:r>
            <w:proofErr w:type="spellStart"/>
            <w:r w:rsidRPr="00E7512B">
              <w:rPr>
                <w:sz w:val="24"/>
                <w:szCs w:val="24"/>
                <w:lang w:eastAsia="uk-UA"/>
              </w:rPr>
              <w:t>iCycler</w:t>
            </w:r>
            <w:proofErr w:type="spellEnd"/>
            <w:r w:rsidRPr="00E7512B">
              <w:rPr>
                <w:sz w:val="24"/>
                <w:szCs w:val="24"/>
                <w:lang w:eastAsia="uk-UA"/>
              </w:rPr>
              <w:t xml:space="preserve"> </w:t>
            </w:r>
            <w:proofErr w:type="spellStart"/>
            <w:r w:rsidRPr="00E7512B">
              <w:rPr>
                <w:sz w:val="24"/>
                <w:szCs w:val="24"/>
                <w:lang w:eastAsia="uk-UA"/>
              </w:rPr>
              <w:t>iQ</w:t>
            </w:r>
            <w:proofErr w:type="spellEnd"/>
            <w:r w:rsidRPr="00E7512B">
              <w:rPr>
                <w:sz w:val="24"/>
                <w:szCs w:val="24"/>
                <w:lang w:eastAsia="uk-UA"/>
              </w:rPr>
              <w:t xml:space="preserve">, </w:t>
            </w:r>
            <w:proofErr w:type="spellStart"/>
            <w:r w:rsidRPr="00E7512B">
              <w:rPr>
                <w:sz w:val="24"/>
                <w:szCs w:val="24"/>
                <w:lang w:eastAsia="uk-UA"/>
              </w:rPr>
              <w:t>BioRad</w:t>
            </w:r>
            <w:proofErr w:type="spellEnd"/>
            <w:r w:rsidRPr="00E7512B">
              <w:rPr>
                <w:sz w:val="24"/>
                <w:szCs w:val="24"/>
                <w:lang w:eastAsia="uk-UA"/>
              </w:rPr>
              <w:t xml:space="preserve"> iQ5.</w:t>
            </w:r>
          </w:p>
          <w:p w14:paraId="578DD800" w14:textId="77777777" w:rsidR="00E7512B" w:rsidRPr="00E7512B" w:rsidRDefault="00E7512B" w:rsidP="00E7512B">
            <w:pPr>
              <w:pStyle w:val="af2"/>
              <w:numPr>
                <w:ilvl w:val="0"/>
                <w:numId w:val="33"/>
              </w:numPr>
              <w:ind w:left="40" w:firstLine="283"/>
              <w:contextualSpacing/>
              <w:jc w:val="both"/>
              <w:rPr>
                <w:sz w:val="24"/>
                <w:szCs w:val="24"/>
                <w:lang w:eastAsia="uk-UA"/>
              </w:rPr>
            </w:pPr>
            <w:proofErr w:type="spellStart"/>
            <w:r w:rsidRPr="00E7512B">
              <w:rPr>
                <w:sz w:val="24"/>
                <w:szCs w:val="24"/>
                <w:lang w:eastAsia="uk-UA"/>
              </w:rPr>
              <w:t>Умови</w:t>
            </w:r>
            <w:proofErr w:type="spellEnd"/>
            <w:r w:rsidRPr="00E7512B">
              <w:rPr>
                <w:sz w:val="24"/>
                <w:szCs w:val="24"/>
                <w:lang w:eastAsia="uk-UA"/>
              </w:rPr>
              <w:t xml:space="preserve"> доставки - </w:t>
            </w:r>
            <w:proofErr w:type="spellStart"/>
            <w:r w:rsidRPr="00E7512B">
              <w:rPr>
                <w:sz w:val="24"/>
                <w:szCs w:val="24"/>
                <w:lang w:eastAsia="uk-UA"/>
              </w:rPr>
              <w:t>сухий</w:t>
            </w:r>
            <w:proofErr w:type="spellEnd"/>
            <w:r w:rsidRPr="00E7512B">
              <w:rPr>
                <w:sz w:val="24"/>
                <w:szCs w:val="24"/>
                <w:lang w:eastAsia="uk-UA"/>
              </w:rPr>
              <w:t xml:space="preserve"> </w:t>
            </w:r>
            <w:proofErr w:type="spellStart"/>
            <w:r w:rsidRPr="00E7512B">
              <w:rPr>
                <w:sz w:val="24"/>
                <w:szCs w:val="24"/>
                <w:lang w:eastAsia="uk-UA"/>
              </w:rPr>
              <w:t>лід</w:t>
            </w:r>
            <w:proofErr w:type="spellEnd"/>
            <w:r w:rsidRPr="00E7512B">
              <w:rPr>
                <w:sz w:val="24"/>
                <w:szCs w:val="24"/>
                <w:lang w:eastAsia="uk-UA"/>
              </w:rPr>
              <w:t>.</w:t>
            </w:r>
          </w:p>
        </w:tc>
        <w:tc>
          <w:tcPr>
            <w:tcW w:w="1984" w:type="dxa"/>
            <w:tcBorders>
              <w:top w:val="single" w:sz="4" w:space="0" w:color="auto"/>
              <w:left w:val="single" w:sz="4" w:space="0" w:color="auto"/>
              <w:bottom w:val="single" w:sz="4" w:space="0" w:color="auto"/>
              <w:right w:val="single" w:sz="4" w:space="0" w:color="auto"/>
            </w:tcBorders>
          </w:tcPr>
          <w:p w14:paraId="77A44B2B" w14:textId="77777777" w:rsidR="00E7512B" w:rsidRPr="00E7512B" w:rsidRDefault="00E7512B" w:rsidP="00CC33EF">
            <w:pPr>
              <w:spacing w:after="0" w:line="240" w:lineRule="auto"/>
              <w:jc w:val="center"/>
              <w:rPr>
                <w:rFonts w:ascii="Times New Roman" w:eastAsia="Times New Roman" w:hAnsi="Times New Roman" w:cs="Times New Roman"/>
                <w:b/>
                <w:sz w:val="24"/>
                <w:szCs w:val="24"/>
              </w:rPr>
            </w:pPr>
            <w:r w:rsidRPr="00E7512B">
              <w:rPr>
                <w:rFonts w:ascii="Times New Roman" w:hAnsi="Times New Roman" w:cs="Times New Roman"/>
                <w:b/>
                <w:bCs/>
                <w:sz w:val="24"/>
                <w:szCs w:val="24"/>
              </w:rPr>
              <w:t>Набір</w:t>
            </w:r>
          </w:p>
        </w:tc>
        <w:tc>
          <w:tcPr>
            <w:tcW w:w="1559" w:type="dxa"/>
            <w:tcBorders>
              <w:top w:val="single" w:sz="4" w:space="0" w:color="auto"/>
              <w:left w:val="single" w:sz="4" w:space="0" w:color="auto"/>
              <w:bottom w:val="single" w:sz="4" w:space="0" w:color="auto"/>
              <w:right w:val="single" w:sz="4" w:space="0" w:color="auto"/>
            </w:tcBorders>
            <w:noWrap/>
          </w:tcPr>
          <w:p w14:paraId="74E4A249" w14:textId="77777777" w:rsidR="00E7512B" w:rsidRPr="00E7512B" w:rsidRDefault="00E7512B" w:rsidP="00CC33EF">
            <w:pPr>
              <w:spacing w:after="0" w:line="240" w:lineRule="auto"/>
              <w:jc w:val="center"/>
              <w:rPr>
                <w:rFonts w:ascii="Times New Roman" w:eastAsia="Times New Roman" w:hAnsi="Times New Roman" w:cs="Times New Roman"/>
                <w:b/>
                <w:sz w:val="24"/>
                <w:szCs w:val="24"/>
              </w:rPr>
            </w:pPr>
            <w:r w:rsidRPr="00E7512B">
              <w:rPr>
                <w:rFonts w:ascii="Times New Roman" w:eastAsia="Times New Roman" w:hAnsi="Times New Roman" w:cs="Times New Roman"/>
                <w:b/>
                <w:sz w:val="24"/>
                <w:szCs w:val="24"/>
              </w:rPr>
              <w:t>4</w:t>
            </w:r>
          </w:p>
        </w:tc>
      </w:tr>
    </w:tbl>
    <w:p w14:paraId="6F02CAB2" w14:textId="77777777" w:rsidR="00E7512B" w:rsidRPr="00E7512B" w:rsidRDefault="00E7512B" w:rsidP="00E7512B">
      <w:pPr>
        <w:spacing w:before="280" w:after="0" w:line="240" w:lineRule="auto"/>
        <w:ind w:firstLine="709"/>
        <w:jc w:val="both"/>
        <w:rPr>
          <w:rFonts w:ascii="Times New Roman" w:eastAsia="Times New Roman" w:hAnsi="Times New Roman" w:cs="Times New Roman"/>
          <w:sz w:val="24"/>
          <w:szCs w:val="24"/>
        </w:rPr>
      </w:pPr>
      <w:r w:rsidRPr="00E7512B">
        <w:rPr>
          <w:rFonts w:ascii="Times New Roman" w:eastAsia="Times New Roman" w:hAnsi="Times New Roman" w:cs="Times New Roman"/>
          <w:color w:val="000000"/>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59270A26" w14:textId="77777777" w:rsidR="00E7512B" w:rsidRPr="00E7512B" w:rsidRDefault="00E7512B" w:rsidP="00E7512B">
      <w:pPr>
        <w:spacing w:after="0" w:line="240" w:lineRule="auto"/>
        <w:ind w:firstLine="709"/>
        <w:jc w:val="both"/>
        <w:rPr>
          <w:rFonts w:ascii="Times New Roman" w:eastAsia="Times New Roman" w:hAnsi="Times New Roman" w:cs="Times New Roman"/>
          <w:sz w:val="24"/>
          <w:szCs w:val="24"/>
        </w:rPr>
      </w:pPr>
      <w:r w:rsidRPr="00E7512B">
        <w:rPr>
          <w:rFonts w:ascii="Times New Roman" w:eastAsia="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E7512B">
        <w:rPr>
          <w:rFonts w:ascii="Times New Roman" w:eastAsia="Times New Roman" w:hAnsi="Times New Roman" w:cs="Times New Roman"/>
          <w:b/>
          <w:bCs/>
          <w:color w:val="000000"/>
          <w:sz w:val="24"/>
          <w:szCs w:val="24"/>
        </w:rPr>
        <w:t xml:space="preserve"> «або еквівалент», </w:t>
      </w:r>
      <w:r w:rsidRPr="00E7512B">
        <w:rPr>
          <w:rFonts w:ascii="Times New Roman" w:eastAsia="Times New Roman" w:hAnsi="Times New Roman" w:cs="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49BD2B8C" w14:textId="77777777" w:rsidR="00E7512B" w:rsidRPr="00E7512B" w:rsidRDefault="00E7512B" w:rsidP="00E7512B">
      <w:pPr>
        <w:spacing w:after="0" w:line="240" w:lineRule="auto"/>
        <w:ind w:firstLine="709"/>
        <w:jc w:val="both"/>
        <w:rPr>
          <w:rFonts w:ascii="Times New Roman" w:eastAsia="Times New Roman" w:hAnsi="Times New Roman" w:cs="Times New Roman"/>
          <w:sz w:val="24"/>
          <w:szCs w:val="24"/>
        </w:rPr>
      </w:pPr>
      <w:r w:rsidRPr="00E7512B">
        <w:rPr>
          <w:rFonts w:ascii="Times New Roman" w:eastAsia="Times New Roman" w:hAnsi="Times New Roman" w:cs="Times New Roman"/>
          <w:color w:val="000000"/>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 або офіційного представника</w:t>
      </w:r>
      <w:r w:rsidRPr="00E7512B">
        <w:rPr>
          <w:rFonts w:ascii="Times New Roman" w:eastAsia="Times New Roman" w:hAnsi="Times New Roman" w:cs="Times New Roman"/>
          <w:color w:val="000000"/>
          <w:sz w:val="24"/>
          <w:szCs w:val="24"/>
          <w:shd w:val="clear" w:color="auto" w:fill="FFFFFF"/>
        </w:rPr>
        <w:t xml:space="preserve"> товару</w:t>
      </w:r>
      <w:r w:rsidRPr="00E7512B">
        <w:rPr>
          <w:rFonts w:ascii="Times New Roman" w:eastAsia="Times New Roman" w:hAnsi="Times New Roman" w:cs="Times New Roman"/>
          <w:color w:val="000000"/>
          <w:sz w:val="24"/>
          <w:szCs w:val="24"/>
        </w:rPr>
        <w:t xml:space="preserve"> (зокрема гарантійний лист) повної відповідності технічних характеристик запропонованого товару. </w:t>
      </w:r>
    </w:p>
    <w:p w14:paraId="793C683B" w14:textId="77777777" w:rsidR="00E7512B" w:rsidRPr="00E7512B" w:rsidRDefault="00E7512B" w:rsidP="00E7512B">
      <w:pPr>
        <w:spacing w:after="0" w:line="240" w:lineRule="auto"/>
        <w:ind w:firstLine="709"/>
        <w:jc w:val="center"/>
        <w:rPr>
          <w:rFonts w:ascii="Times New Roman" w:eastAsia="Times New Roman" w:hAnsi="Times New Roman" w:cs="Times New Roman"/>
          <w:sz w:val="24"/>
          <w:szCs w:val="24"/>
        </w:rPr>
      </w:pPr>
      <w:r w:rsidRPr="00E7512B">
        <w:rPr>
          <w:rFonts w:ascii="Times New Roman" w:eastAsia="Times New Roman" w:hAnsi="Times New Roman" w:cs="Times New Roman"/>
          <w:b/>
          <w:bCs/>
          <w:color w:val="000000"/>
          <w:sz w:val="24"/>
          <w:szCs w:val="24"/>
        </w:rPr>
        <w:t>Загальні вимоги до предмету закупівлі:</w:t>
      </w:r>
    </w:p>
    <w:p w14:paraId="1D779F7D" w14:textId="77777777" w:rsidR="00E7512B" w:rsidRPr="00E7512B" w:rsidRDefault="00E7512B" w:rsidP="00E7512B">
      <w:pPr>
        <w:numPr>
          <w:ilvl w:val="0"/>
          <w:numId w:val="34"/>
        </w:numPr>
        <w:spacing w:after="0" w:line="240" w:lineRule="auto"/>
        <w:ind w:left="0" w:firstLine="709"/>
        <w:jc w:val="both"/>
        <w:textAlignment w:val="baseline"/>
        <w:rPr>
          <w:rFonts w:ascii="Times New Roman" w:eastAsia="Times New Roman" w:hAnsi="Times New Roman" w:cs="Times New Roman"/>
          <w:color w:val="000000"/>
          <w:sz w:val="24"/>
          <w:szCs w:val="24"/>
        </w:rPr>
      </w:pPr>
      <w:r w:rsidRPr="00E7512B">
        <w:rPr>
          <w:rFonts w:ascii="Times New Roman" w:eastAsia="Times New Roman" w:hAnsi="Times New Roman" w:cs="Times New Roman"/>
          <w:color w:val="000000"/>
          <w:sz w:val="24"/>
          <w:szCs w:val="24"/>
        </w:rPr>
        <w:t>Товар, запропонований Учасником, повинен відповідати медико –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112E4239" w14:textId="77777777" w:rsidR="00E7512B" w:rsidRPr="00E7512B" w:rsidRDefault="00E7512B" w:rsidP="00E7512B">
      <w:pPr>
        <w:numPr>
          <w:ilvl w:val="0"/>
          <w:numId w:val="34"/>
        </w:numPr>
        <w:spacing w:after="0" w:line="240" w:lineRule="auto"/>
        <w:ind w:left="0" w:firstLine="709"/>
        <w:jc w:val="both"/>
        <w:textAlignment w:val="baseline"/>
        <w:rPr>
          <w:rFonts w:ascii="Times New Roman" w:eastAsia="Times New Roman" w:hAnsi="Times New Roman" w:cs="Times New Roman"/>
          <w:color w:val="000000"/>
          <w:sz w:val="24"/>
          <w:szCs w:val="24"/>
        </w:rPr>
      </w:pPr>
      <w:r w:rsidRPr="00E7512B">
        <w:rPr>
          <w:rFonts w:ascii="Times New Roman" w:eastAsia="Times New Roman" w:hAnsi="Times New Roman" w:cs="Times New Roman"/>
          <w:color w:val="000000"/>
          <w:sz w:val="24"/>
          <w:szCs w:val="24"/>
        </w:rPr>
        <w:lastRenderedPageBreak/>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36AF46F2" w14:textId="77777777" w:rsidR="00E7512B" w:rsidRPr="00E7512B" w:rsidRDefault="00E7512B" w:rsidP="00E7512B">
      <w:pPr>
        <w:numPr>
          <w:ilvl w:val="0"/>
          <w:numId w:val="34"/>
        </w:numPr>
        <w:spacing w:after="0" w:line="240" w:lineRule="auto"/>
        <w:ind w:left="0" w:firstLine="709"/>
        <w:jc w:val="both"/>
        <w:textAlignment w:val="baseline"/>
        <w:rPr>
          <w:rFonts w:ascii="Times New Roman" w:eastAsia="Times New Roman" w:hAnsi="Times New Roman" w:cs="Times New Roman"/>
          <w:color w:val="000000"/>
          <w:sz w:val="24"/>
          <w:szCs w:val="24"/>
        </w:rPr>
      </w:pPr>
      <w:r w:rsidRPr="00E7512B">
        <w:rPr>
          <w:rFonts w:ascii="Times New Roman" w:eastAsia="Times New Roman" w:hAnsi="Times New Roman" w:cs="Times New Roman"/>
          <w:color w:val="000000"/>
          <w:sz w:val="24"/>
          <w:szCs w:val="24"/>
        </w:rPr>
        <w:t>Термін придатності Товару на дату його поставки Замовнику повинен становити не менше 50-% загального терміну придатності Товару.</w:t>
      </w:r>
    </w:p>
    <w:p w14:paraId="7D417B44" w14:textId="77777777" w:rsidR="00E7512B" w:rsidRPr="00E7512B" w:rsidRDefault="00E7512B" w:rsidP="00E7512B">
      <w:pPr>
        <w:numPr>
          <w:ilvl w:val="0"/>
          <w:numId w:val="34"/>
        </w:numPr>
        <w:spacing w:after="0" w:line="240" w:lineRule="auto"/>
        <w:ind w:left="0" w:firstLine="709"/>
        <w:jc w:val="both"/>
        <w:textAlignment w:val="baseline"/>
        <w:rPr>
          <w:rFonts w:ascii="Times New Roman" w:eastAsia="Times New Roman" w:hAnsi="Times New Roman" w:cs="Times New Roman"/>
          <w:color w:val="000000"/>
          <w:sz w:val="24"/>
          <w:szCs w:val="24"/>
        </w:rPr>
      </w:pPr>
      <w:r w:rsidRPr="00E7512B">
        <w:rPr>
          <w:rFonts w:ascii="Times New Roman" w:eastAsia="Times New Roman" w:hAnsi="Times New Roman" w:cs="Times New Roman"/>
          <w:color w:val="000000"/>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5422D93C" w14:textId="77777777" w:rsidR="00E7512B" w:rsidRPr="00E7512B" w:rsidRDefault="00E7512B" w:rsidP="00E7512B">
      <w:pPr>
        <w:numPr>
          <w:ilvl w:val="0"/>
          <w:numId w:val="34"/>
        </w:numPr>
        <w:spacing w:after="0" w:line="240" w:lineRule="auto"/>
        <w:ind w:left="0" w:firstLine="709"/>
        <w:jc w:val="both"/>
        <w:textAlignment w:val="baseline"/>
        <w:rPr>
          <w:rFonts w:ascii="Times New Roman" w:eastAsia="Times New Roman" w:hAnsi="Times New Roman" w:cs="Times New Roman"/>
          <w:color w:val="000000"/>
          <w:sz w:val="24"/>
          <w:szCs w:val="24"/>
        </w:rPr>
      </w:pPr>
      <w:r w:rsidRPr="00E7512B">
        <w:rPr>
          <w:rFonts w:ascii="Times New Roman" w:eastAsia="Times New Roman" w:hAnsi="Times New Roman" w:cs="Times New Roman"/>
          <w:color w:val="000000"/>
          <w:sz w:val="24"/>
          <w:szCs w:val="24"/>
        </w:rPr>
        <w:t>Доставка товару, завантажувальні-розвантажувальні роботи здійснюються транспортом Постачальника та за рахунок Постачальника. </w:t>
      </w:r>
    </w:p>
    <w:p w14:paraId="57F4C49D" w14:textId="77777777" w:rsidR="00E7512B" w:rsidRPr="00E7512B" w:rsidRDefault="00E7512B" w:rsidP="00E7512B">
      <w:pPr>
        <w:shd w:val="clear" w:color="auto" w:fill="FFFFFF"/>
        <w:spacing w:after="0" w:line="240" w:lineRule="auto"/>
        <w:ind w:firstLine="709"/>
        <w:jc w:val="both"/>
        <w:rPr>
          <w:rFonts w:ascii="Times New Roman" w:eastAsia="Times New Roman" w:hAnsi="Times New Roman" w:cs="Times New Roman"/>
          <w:sz w:val="24"/>
          <w:szCs w:val="24"/>
        </w:rPr>
      </w:pPr>
      <w:r w:rsidRPr="00E7512B">
        <w:rPr>
          <w:rFonts w:ascii="Times New Roman" w:eastAsia="Times New Roman" w:hAnsi="Times New Roman" w:cs="Times New Roman"/>
          <w:color w:val="000000"/>
          <w:sz w:val="24"/>
          <w:szCs w:val="24"/>
        </w:rPr>
        <w:t>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64279180" w14:textId="77777777" w:rsidR="00E7512B" w:rsidRPr="00E7512B" w:rsidRDefault="00E7512B" w:rsidP="00E7512B">
      <w:pPr>
        <w:spacing w:after="0" w:line="240" w:lineRule="auto"/>
        <w:ind w:firstLine="709"/>
        <w:jc w:val="both"/>
        <w:rPr>
          <w:rFonts w:ascii="Times New Roman" w:eastAsia="Times New Roman" w:hAnsi="Times New Roman" w:cs="Times New Roman"/>
          <w:sz w:val="24"/>
          <w:szCs w:val="24"/>
        </w:rPr>
      </w:pPr>
      <w:r w:rsidRPr="00E7512B">
        <w:rPr>
          <w:rFonts w:ascii="Times New Roman" w:eastAsia="Times New Roman" w:hAnsi="Times New Roman" w:cs="Times New Roman"/>
          <w:color w:val="000000"/>
          <w:sz w:val="24"/>
          <w:szCs w:val="24"/>
        </w:rPr>
        <w:t>7. У разі поставки товару неналежної якості або товару, що не буде відповідати медико –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5D05CCDD" w14:textId="77777777" w:rsidR="00E7512B" w:rsidRPr="00E7512B" w:rsidRDefault="00E7512B" w:rsidP="00E7512B">
      <w:pPr>
        <w:spacing w:after="0" w:line="240" w:lineRule="auto"/>
        <w:ind w:firstLine="709"/>
        <w:jc w:val="both"/>
        <w:rPr>
          <w:rFonts w:ascii="Times New Roman" w:eastAsia="Times New Roman" w:hAnsi="Times New Roman" w:cs="Times New Roman"/>
          <w:sz w:val="24"/>
          <w:szCs w:val="24"/>
        </w:rPr>
      </w:pPr>
      <w:r w:rsidRPr="00E7512B">
        <w:rPr>
          <w:rFonts w:ascii="Times New Roman" w:eastAsia="Times New Roman" w:hAnsi="Times New Roman" w:cs="Times New Roman"/>
          <w:color w:val="000000"/>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429133AB" w14:textId="77777777" w:rsidR="00E7512B" w:rsidRPr="00E7512B" w:rsidRDefault="00E7512B" w:rsidP="00E7512B">
      <w:pPr>
        <w:spacing w:after="280" w:line="240" w:lineRule="auto"/>
        <w:ind w:firstLine="709"/>
        <w:jc w:val="both"/>
        <w:rPr>
          <w:rFonts w:ascii="Times New Roman" w:eastAsia="Times New Roman" w:hAnsi="Times New Roman" w:cs="Times New Roman"/>
          <w:sz w:val="24"/>
          <w:szCs w:val="24"/>
        </w:rPr>
      </w:pPr>
      <w:r w:rsidRPr="00E7512B">
        <w:rPr>
          <w:rFonts w:ascii="Times New Roman" w:eastAsia="Times New Roman" w:hAnsi="Times New Roman" w:cs="Times New Roman"/>
          <w:color w:val="000000"/>
          <w:sz w:val="24"/>
          <w:szCs w:val="24"/>
        </w:rPr>
        <w:t>9. 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0" w:type="auto"/>
        <w:tblInd w:w="-20" w:type="dxa"/>
        <w:tblCellMar>
          <w:top w:w="15" w:type="dxa"/>
          <w:left w:w="15" w:type="dxa"/>
          <w:bottom w:w="15" w:type="dxa"/>
          <w:right w:w="15" w:type="dxa"/>
        </w:tblCellMar>
        <w:tblLook w:val="04A0" w:firstRow="1" w:lastRow="0" w:firstColumn="1" w:lastColumn="0" w:noHBand="0" w:noVBand="1"/>
      </w:tblPr>
      <w:tblGrid>
        <w:gridCol w:w="1363"/>
        <w:gridCol w:w="1918"/>
        <w:gridCol w:w="2096"/>
        <w:gridCol w:w="931"/>
        <w:gridCol w:w="1191"/>
        <w:gridCol w:w="1918"/>
        <w:gridCol w:w="1963"/>
        <w:gridCol w:w="931"/>
        <w:gridCol w:w="1191"/>
        <w:gridCol w:w="1646"/>
      </w:tblGrid>
      <w:tr w:rsidR="00E7512B" w:rsidRPr="00E7512B" w14:paraId="6A180065" w14:textId="77777777" w:rsidTr="00CC33EF">
        <w:trPr>
          <w:trHeight w:val="418"/>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80AD9" w14:textId="77777777" w:rsidR="00E7512B" w:rsidRPr="00E7512B" w:rsidRDefault="00E7512B" w:rsidP="00CC33EF">
            <w:pPr>
              <w:spacing w:after="0" w:line="240" w:lineRule="auto"/>
              <w:ind w:right="133" w:firstLine="709"/>
              <w:jc w:val="center"/>
              <w:rPr>
                <w:rFonts w:ascii="Times New Roman" w:eastAsia="Times New Roman" w:hAnsi="Times New Roman" w:cs="Times New Roman"/>
                <w:sz w:val="24"/>
                <w:szCs w:val="24"/>
              </w:rPr>
            </w:pPr>
            <w:r w:rsidRPr="00E7512B">
              <w:rPr>
                <w:rFonts w:ascii="Times New Roman" w:eastAsia="Times New Roman" w:hAnsi="Times New Roman" w:cs="Times New Roman"/>
                <w:color w:val="000000"/>
                <w:sz w:val="24"/>
                <w:szCs w:val="24"/>
              </w:rPr>
              <w:t>№</w:t>
            </w:r>
          </w:p>
          <w:p w14:paraId="33451DF8" w14:textId="77777777" w:rsidR="00E7512B" w:rsidRPr="00E7512B" w:rsidRDefault="00E7512B" w:rsidP="00CC33EF">
            <w:pPr>
              <w:spacing w:line="240" w:lineRule="auto"/>
              <w:ind w:right="133" w:firstLine="709"/>
              <w:jc w:val="center"/>
              <w:rPr>
                <w:rFonts w:ascii="Times New Roman" w:eastAsia="Times New Roman" w:hAnsi="Times New Roman" w:cs="Times New Roman"/>
                <w:sz w:val="24"/>
                <w:szCs w:val="24"/>
              </w:rPr>
            </w:pPr>
            <w:r w:rsidRPr="00E7512B">
              <w:rPr>
                <w:rFonts w:ascii="Times New Roman" w:eastAsia="Times New Roman" w:hAnsi="Times New Roman" w:cs="Times New Roman"/>
                <w:color w:val="000000"/>
                <w:sz w:val="24"/>
                <w:szCs w:val="24"/>
              </w:rPr>
              <w:t>з/п</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9B8596" w14:textId="77777777" w:rsidR="00E7512B" w:rsidRPr="00E7512B" w:rsidRDefault="00E7512B" w:rsidP="00CC33EF">
            <w:pPr>
              <w:spacing w:after="0" w:line="240" w:lineRule="auto"/>
              <w:ind w:right="-108"/>
              <w:rPr>
                <w:rFonts w:ascii="Times New Roman" w:eastAsia="Times New Roman" w:hAnsi="Times New Roman" w:cs="Times New Roman"/>
                <w:sz w:val="24"/>
                <w:szCs w:val="24"/>
              </w:rPr>
            </w:pPr>
            <w:r w:rsidRPr="00E7512B">
              <w:rPr>
                <w:rFonts w:ascii="Times New Roman" w:eastAsia="Times New Roman" w:hAnsi="Times New Roman" w:cs="Times New Roman"/>
                <w:color w:val="000000"/>
                <w:sz w:val="24"/>
                <w:szCs w:val="24"/>
              </w:rPr>
              <w:t>Предмет закупівлі відповідно тендерної документації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60CB2B" w14:textId="77777777" w:rsidR="00E7512B" w:rsidRPr="00E7512B" w:rsidRDefault="00E7512B" w:rsidP="00CC33EF">
            <w:pPr>
              <w:spacing w:after="0" w:line="240" w:lineRule="auto"/>
              <w:ind w:right="-108"/>
              <w:rPr>
                <w:rFonts w:ascii="Times New Roman" w:eastAsia="Times New Roman" w:hAnsi="Times New Roman" w:cs="Times New Roman"/>
                <w:sz w:val="24"/>
                <w:szCs w:val="24"/>
              </w:rPr>
            </w:pPr>
            <w:r w:rsidRPr="00E7512B">
              <w:rPr>
                <w:rFonts w:ascii="Times New Roman" w:eastAsia="Times New Roman" w:hAnsi="Times New Roman" w:cs="Times New Roman"/>
                <w:color w:val="000000"/>
                <w:sz w:val="24"/>
                <w:szCs w:val="24"/>
              </w:rPr>
              <w:t>Предмет закупівлі відповідно 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5F1E3D" w14:textId="77777777" w:rsidR="00E7512B" w:rsidRPr="00E7512B" w:rsidRDefault="00E7512B" w:rsidP="00CC33EF">
            <w:pPr>
              <w:spacing w:line="240" w:lineRule="auto"/>
              <w:ind w:right="-245"/>
              <w:rPr>
                <w:rFonts w:ascii="Times New Roman" w:eastAsia="Times New Roman" w:hAnsi="Times New Roman" w:cs="Times New Roman"/>
                <w:sz w:val="24"/>
                <w:szCs w:val="24"/>
              </w:rPr>
            </w:pPr>
            <w:r w:rsidRPr="00E7512B">
              <w:rPr>
                <w:rFonts w:ascii="Times New Roman" w:eastAsia="Times New Roman" w:hAnsi="Times New Roman" w:cs="Times New Roman"/>
                <w:color w:val="000000"/>
                <w:sz w:val="24"/>
                <w:szCs w:val="24"/>
              </w:rPr>
              <w:t>Відповідність</w:t>
            </w:r>
          </w:p>
        </w:tc>
      </w:tr>
      <w:tr w:rsidR="00E7512B" w:rsidRPr="00E7512B" w14:paraId="446D2C30" w14:textId="77777777" w:rsidTr="00CC33EF">
        <w:trPr>
          <w:trHeight w:val="6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D414A9" w14:textId="77777777" w:rsidR="00E7512B" w:rsidRPr="00E7512B" w:rsidRDefault="00E7512B" w:rsidP="00CC33EF">
            <w:pPr>
              <w:spacing w:after="0" w:line="240" w:lineRule="auto"/>
              <w:ind w:firstLine="709"/>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295570" w14:textId="77777777" w:rsidR="00E7512B" w:rsidRPr="00E7512B" w:rsidRDefault="00E7512B" w:rsidP="00CC33EF">
            <w:pPr>
              <w:spacing w:line="240" w:lineRule="auto"/>
              <w:ind w:right="133"/>
              <w:rPr>
                <w:rFonts w:ascii="Times New Roman" w:eastAsia="Times New Roman" w:hAnsi="Times New Roman" w:cs="Times New Roman"/>
                <w:sz w:val="24"/>
                <w:szCs w:val="24"/>
              </w:rPr>
            </w:pPr>
            <w:r w:rsidRPr="00E7512B">
              <w:rPr>
                <w:rFonts w:ascii="Times New Roman" w:eastAsia="Times New Roman" w:hAnsi="Times New Roman" w:cs="Times New Roman"/>
                <w:color w:val="000000"/>
                <w:sz w:val="24"/>
                <w:szCs w:val="24"/>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BF6C72" w14:textId="77777777" w:rsidR="00E7512B" w:rsidRPr="00E7512B" w:rsidRDefault="00E7512B" w:rsidP="00CC33EF">
            <w:pPr>
              <w:spacing w:line="240" w:lineRule="auto"/>
              <w:ind w:right="133"/>
              <w:rPr>
                <w:rFonts w:ascii="Times New Roman" w:eastAsia="Times New Roman" w:hAnsi="Times New Roman" w:cs="Times New Roman"/>
                <w:sz w:val="24"/>
                <w:szCs w:val="24"/>
              </w:rPr>
            </w:pPr>
            <w:r w:rsidRPr="00E7512B">
              <w:rPr>
                <w:rFonts w:ascii="Times New Roman" w:eastAsia="Times New Roman" w:hAnsi="Times New Roman" w:cs="Times New Roman"/>
                <w:color w:val="000000"/>
                <w:sz w:val="24"/>
                <w:szCs w:val="24"/>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B04B8C" w14:textId="77777777" w:rsidR="00E7512B" w:rsidRPr="00E7512B" w:rsidRDefault="00E7512B" w:rsidP="00CC33EF">
            <w:pPr>
              <w:spacing w:after="0" w:line="240" w:lineRule="auto"/>
              <w:ind w:right="-108"/>
              <w:rPr>
                <w:rFonts w:ascii="Times New Roman" w:eastAsia="Times New Roman" w:hAnsi="Times New Roman" w:cs="Times New Roman"/>
                <w:sz w:val="24"/>
                <w:szCs w:val="24"/>
              </w:rPr>
            </w:pPr>
            <w:r w:rsidRPr="00E7512B">
              <w:rPr>
                <w:rFonts w:ascii="Times New Roman" w:eastAsia="Times New Roman" w:hAnsi="Times New Roman" w:cs="Times New Roman"/>
                <w:color w:val="000000"/>
                <w:sz w:val="24"/>
                <w:szCs w:val="24"/>
              </w:rPr>
              <w:t>Од.</w:t>
            </w:r>
          </w:p>
          <w:p w14:paraId="484F168C" w14:textId="77777777" w:rsidR="00E7512B" w:rsidRPr="00E7512B" w:rsidRDefault="00E7512B" w:rsidP="00CC33EF">
            <w:pPr>
              <w:spacing w:line="240" w:lineRule="auto"/>
              <w:ind w:right="-108"/>
              <w:rPr>
                <w:rFonts w:ascii="Times New Roman" w:eastAsia="Times New Roman" w:hAnsi="Times New Roman" w:cs="Times New Roman"/>
                <w:sz w:val="24"/>
                <w:szCs w:val="24"/>
              </w:rPr>
            </w:pPr>
            <w:r w:rsidRPr="00E7512B">
              <w:rPr>
                <w:rFonts w:ascii="Times New Roman" w:eastAsia="Times New Roman" w:hAnsi="Times New Roman" w:cs="Times New Roman"/>
                <w:color w:val="000000"/>
                <w:sz w:val="24"/>
                <w:szCs w:val="24"/>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20C6CA" w14:textId="77777777" w:rsidR="00E7512B" w:rsidRPr="00E7512B" w:rsidRDefault="00E7512B" w:rsidP="00CC33EF">
            <w:pPr>
              <w:spacing w:line="240" w:lineRule="auto"/>
              <w:ind w:right="-108"/>
              <w:rPr>
                <w:rFonts w:ascii="Times New Roman" w:eastAsia="Times New Roman" w:hAnsi="Times New Roman" w:cs="Times New Roman"/>
                <w:sz w:val="24"/>
                <w:szCs w:val="24"/>
              </w:rPr>
            </w:pPr>
            <w:r w:rsidRPr="00E7512B">
              <w:rPr>
                <w:rFonts w:ascii="Times New Roman" w:eastAsia="Times New Roman" w:hAnsi="Times New Roman" w:cs="Times New Roman"/>
                <w:color w:val="000000"/>
                <w:sz w:val="24"/>
                <w:szCs w:val="24"/>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76E344" w14:textId="77777777" w:rsidR="00E7512B" w:rsidRPr="00E7512B" w:rsidRDefault="00E7512B" w:rsidP="00CC33EF">
            <w:pPr>
              <w:spacing w:line="240" w:lineRule="auto"/>
              <w:ind w:right="133"/>
              <w:rPr>
                <w:rFonts w:ascii="Times New Roman" w:eastAsia="Times New Roman" w:hAnsi="Times New Roman" w:cs="Times New Roman"/>
                <w:sz w:val="24"/>
                <w:szCs w:val="24"/>
              </w:rPr>
            </w:pPr>
            <w:r w:rsidRPr="00E7512B">
              <w:rPr>
                <w:rFonts w:ascii="Times New Roman" w:eastAsia="Times New Roman" w:hAnsi="Times New Roman" w:cs="Times New Roman"/>
                <w:color w:val="000000"/>
                <w:sz w:val="24"/>
                <w:szCs w:val="24"/>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F95DCE" w14:textId="77777777" w:rsidR="00E7512B" w:rsidRPr="00E7512B" w:rsidRDefault="00E7512B" w:rsidP="00CC33EF">
            <w:pPr>
              <w:spacing w:line="240" w:lineRule="auto"/>
              <w:ind w:right="-108"/>
              <w:rPr>
                <w:rFonts w:ascii="Times New Roman" w:eastAsia="Times New Roman" w:hAnsi="Times New Roman" w:cs="Times New Roman"/>
                <w:sz w:val="24"/>
                <w:szCs w:val="24"/>
              </w:rPr>
            </w:pPr>
            <w:r w:rsidRPr="00E7512B">
              <w:rPr>
                <w:rFonts w:ascii="Times New Roman" w:eastAsia="Times New Roman" w:hAnsi="Times New Roman" w:cs="Times New Roman"/>
                <w:color w:val="000000"/>
                <w:sz w:val="24"/>
                <w:szCs w:val="24"/>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9060DC" w14:textId="77777777" w:rsidR="00E7512B" w:rsidRPr="00E7512B" w:rsidRDefault="00E7512B" w:rsidP="00CC33EF">
            <w:pPr>
              <w:spacing w:after="0" w:line="240" w:lineRule="auto"/>
              <w:ind w:right="-108"/>
              <w:rPr>
                <w:rFonts w:ascii="Times New Roman" w:eastAsia="Times New Roman" w:hAnsi="Times New Roman" w:cs="Times New Roman"/>
                <w:sz w:val="24"/>
                <w:szCs w:val="24"/>
              </w:rPr>
            </w:pPr>
            <w:r w:rsidRPr="00E7512B">
              <w:rPr>
                <w:rFonts w:ascii="Times New Roman" w:eastAsia="Times New Roman" w:hAnsi="Times New Roman" w:cs="Times New Roman"/>
                <w:color w:val="000000"/>
                <w:sz w:val="24"/>
                <w:szCs w:val="24"/>
              </w:rPr>
              <w:t>Од.</w:t>
            </w:r>
          </w:p>
          <w:p w14:paraId="76E09429" w14:textId="77777777" w:rsidR="00E7512B" w:rsidRPr="00E7512B" w:rsidRDefault="00E7512B" w:rsidP="00CC33EF">
            <w:pPr>
              <w:spacing w:line="240" w:lineRule="auto"/>
              <w:ind w:right="-108"/>
              <w:rPr>
                <w:rFonts w:ascii="Times New Roman" w:eastAsia="Times New Roman" w:hAnsi="Times New Roman" w:cs="Times New Roman"/>
                <w:sz w:val="24"/>
                <w:szCs w:val="24"/>
              </w:rPr>
            </w:pPr>
            <w:r w:rsidRPr="00E7512B">
              <w:rPr>
                <w:rFonts w:ascii="Times New Roman" w:eastAsia="Times New Roman" w:hAnsi="Times New Roman" w:cs="Times New Roman"/>
                <w:color w:val="000000"/>
                <w:sz w:val="24"/>
                <w:szCs w:val="24"/>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A0EA99" w14:textId="77777777" w:rsidR="00E7512B" w:rsidRPr="00E7512B" w:rsidRDefault="00E7512B" w:rsidP="00CC33EF">
            <w:pPr>
              <w:spacing w:line="240" w:lineRule="auto"/>
              <w:ind w:right="-108"/>
              <w:rPr>
                <w:rFonts w:ascii="Times New Roman" w:eastAsia="Times New Roman" w:hAnsi="Times New Roman" w:cs="Times New Roman"/>
                <w:sz w:val="24"/>
                <w:szCs w:val="24"/>
              </w:rPr>
            </w:pPr>
            <w:r w:rsidRPr="00E7512B">
              <w:rPr>
                <w:rFonts w:ascii="Times New Roman" w:eastAsia="Times New Roman" w:hAnsi="Times New Roman" w:cs="Times New Roman"/>
                <w:color w:val="000000"/>
                <w:sz w:val="24"/>
                <w:szCs w:val="24"/>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54B33E" w14:textId="77777777" w:rsidR="00E7512B" w:rsidRPr="00E7512B" w:rsidRDefault="00E7512B" w:rsidP="00CC33EF">
            <w:pPr>
              <w:spacing w:after="0" w:line="240" w:lineRule="auto"/>
              <w:ind w:firstLine="709"/>
              <w:rPr>
                <w:rFonts w:ascii="Times New Roman" w:eastAsia="Times New Roman" w:hAnsi="Times New Roman" w:cs="Times New Roman"/>
                <w:sz w:val="24"/>
                <w:szCs w:val="24"/>
              </w:rPr>
            </w:pPr>
          </w:p>
        </w:tc>
      </w:tr>
      <w:tr w:rsidR="00E7512B" w:rsidRPr="00E7512B" w14:paraId="4E89073F" w14:textId="77777777" w:rsidTr="00CC33EF">
        <w:trPr>
          <w:trHeight w:val="19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44FF09" w14:textId="77777777" w:rsidR="00E7512B" w:rsidRPr="00E7512B" w:rsidRDefault="00E7512B" w:rsidP="00CC33EF">
            <w:pPr>
              <w:spacing w:line="240" w:lineRule="auto"/>
              <w:ind w:right="133" w:firstLine="709"/>
              <w:jc w:val="center"/>
              <w:rPr>
                <w:rFonts w:ascii="Times New Roman" w:eastAsia="Times New Roman" w:hAnsi="Times New Roman" w:cs="Times New Roman"/>
                <w:sz w:val="24"/>
                <w:szCs w:val="24"/>
              </w:rPr>
            </w:pPr>
            <w:r w:rsidRPr="00E7512B">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F8CEB2" w14:textId="77777777" w:rsidR="00E7512B" w:rsidRPr="00E7512B" w:rsidRDefault="00E7512B" w:rsidP="00CC33EF">
            <w:pPr>
              <w:spacing w:after="0" w:line="240" w:lineRule="auto"/>
              <w:ind w:firstLine="709"/>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1E2EA6" w14:textId="77777777" w:rsidR="00E7512B" w:rsidRPr="00E7512B" w:rsidRDefault="00E7512B" w:rsidP="00CC33EF">
            <w:pPr>
              <w:spacing w:after="0" w:line="240" w:lineRule="auto"/>
              <w:ind w:firstLine="709"/>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F061B0" w14:textId="77777777" w:rsidR="00E7512B" w:rsidRPr="00E7512B" w:rsidRDefault="00E7512B" w:rsidP="00CC33EF">
            <w:pPr>
              <w:spacing w:after="0" w:line="240" w:lineRule="auto"/>
              <w:ind w:firstLine="709"/>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E04613" w14:textId="77777777" w:rsidR="00E7512B" w:rsidRPr="00E7512B" w:rsidRDefault="00E7512B" w:rsidP="00CC33EF">
            <w:pPr>
              <w:spacing w:after="0" w:line="240" w:lineRule="auto"/>
              <w:ind w:firstLine="709"/>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ED1606" w14:textId="77777777" w:rsidR="00E7512B" w:rsidRPr="00E7512B" w:rsidRDefault="00E7512B" w:rsidP="00CC33EF">
            <w:pPr>
              <w:spacing w:after="0" w:line="240" w:lineRule="auto"/>
              <w:ind w:firstLine="709"/>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72DD30" w14:textId="77777777" w:rsidR="00E7512B" w:rsidRPr="00E7512B" w:rsidRDefault="00E7512B" w:rsidP="00CC33EF">
            <w:pPr>
              <w:spacing w:after="0" w:line="240" w:lineRule="auto"/>
              <w:ind w:firstLine="709"/>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9C61C3" w14:textId="77777777" w:rsidR="00E7512B" w:rsidRPr="00E7512B" w:rsidRDefault="00E7512B" w:rsidP="00CC33EF">
            <w:pPr>
              <w:spacing w:after="0" w:line="240" w:lineRule="auto"/>
              <w:ind w:firstLine="709"/>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F6244" w14:textId="77777777" w:rsidR="00E7512B" w:rsidRPr="00E7512B" w:rsidRDefault="00E7512B" w:rsidP="00CC33EF">
            <w:pPr>
              <w:spacing w:after="0" w:line="240" w:lineRule="auto"/>
              <w:ind w:firstLine="709"/>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4977E2" w14:textId="77777777" w:rsidR="00E7512B" w:rsidRPr="00E7512B" w:rsidRDefault="00E7512B" w:rsidP="00CC33EF">
            <w:pPr>
              <w:spacing w:after="0" w:line="240" w:lineRule="auto"/>
              <w:ind w:firstLine="709"/>
              <w:rPr>
                <w:rFonts w:ascii="Times New Roman" w:eastAsia="Times New Roman" w:hAnsi="Times New Roman" w:cs="Times New Roman"/>
                <w:sz w:val="24"/>
                <w:szCs w:val="24"/>
              </w:rPr>
            </w:pPr>
          </w:p>
        </w:tc>
      </w:tr>
    </w:tbl>
    <w:p w14:paraId="50DA6EEE" w14:textId="77777777" w:rsidR="00926898" w:rsidRDefault="00926898" w:rsidP="00E7512B">
      <w:pPr>
        <w:spacing w:after="0" w:line="240" w:lineRule="auto"/>
        <w:ind w:firstLine="709"/>
        <w:jc w:val="both"/>
        <w:rPr>
          <w:rFonts w:ascii="Times New Roman" w:eastAsia="Times New Roman" w:hAnsi="Times New Roman" w:cs="Times New Roman"/>
          <w:b/>
          <w:bCs/>
          <w:color w:val="000000"/>
          <w:sz w:val="24"/>
          <w:szCs w:val="24"/>
        </w:rPr>
      </w:pPr>
      <w:r w:rsidRPr="00926898">
        <w:rPr>
          <w:rFonts w:ascii="Times New Roman" w:eastAsia="Times New Roman" w:hAnsi="Times New Roman" w:cs="Times New Roman"/>
          <w:b/>
          <w:bCs/>
          <w:color w:val="000000"/>
          <w:sz w:val="24"/>
          <w:szCs w:val="24"/>
        </w:rPr>
        <w:t>На запропонований товар потрібно надати  наступними документами:</w:t>
      </w:r>
    </w:p>
    <w:p w14:paraId="4E105177" w14:textId="15C20F87" w:rsidR="00E7512B" w:rsidRPr="00E7512B" w:rsidRDefault="00E7512B" w:rsidP="00E7512B">
      <w:pPr>
        <w:spacing w:after="0" w:line="240" w:lineRule="auto"/>
        <w:ind w:firstLine="709"/>
        <w:jc w:val="both"/>
        <w:rPr>
          <w:rFonts w:ascii="Times New Roman" w:eastAsia="Times New Roman" w:hAnsi="Times New Roman" w:cs="Times New Roman"/>
          <w:sz w:val="24"/>
          <w:szCs w:val="24"/>
        </w:rPr>
      </w:pPr>
      <w:r w:rsidRPr="00E7512B">
        <w:rPr>
          <w:rFonts w:ascii="Times New Roman" w:eastAsia="Times New Roman" w:hAnsi="Times New Roman" w:cs="Times New Roman"/>
          <w:color w:val="000000"/>
          <w:sz w:val="24"/>
          <w:szCs w:val="24"/>
          <w:shd w:val="clear" w:color="auto" w:fill="FFFFFF"/>
        </w:rPr>
        <w:t>1. Документ, що підтверджує якість товару, виданий його виробником</w:t>
      </w:r>
      <w:r w:rsidRPr="00E7512B">
        <w:rPr>
          <w:rFonts w:ascii="Times New Roman" w:eastAsia="Times New Roman" w:hAnsi="Times New Roman" w:cs="Times New Roman"/>
          <w:color w:val="000000"/>
          <w:sz w:val="24"/>
          <w:szCs w:val="24"/>
        </w:rPr>
        <w:t xml:space="preserve"> </w:t>
      </w:r>
      <w:r w:rsidRPr="00E7512B">
        <w:rPr>
          <w:rFonts w:ascii="Times New Roman" w:eastAsia="Times New Roman" w:hAnsi="Times New Roman" w:cs="Times New Roman"/>
          <w:color w:val="000000"/>
          <w:sz w:val="24"/>
          <w:szCs w:val="24"/>
          <w:shd w:val="clear" w:color="auto" w:fill="FFFFFF"/>
        </w:rPr>
        <w:t xml:space="preserve">(сертифікат якості, або сертифікат аналізу, або інший документ) або документ, що підтверджує якість товару, виданий виробнику </w:t>
      </w:r>
      <w:r w:rsidRPr="00E7512B">
        <w:rPr>
          <w:rFonts w:ascii="Times New Roman" w:eastAsia="Times New Roman" w:hAnsi="Times New Roman" w:cs="Times New Roman"/>
          <w:color w:val="000000"/>
          <w:sz w:val="24"/>
          <w:szCs w:val="24"/>
        </w:rPr>
        <w:t>або офіційному представнику</w:t>
      </w:r>
      <w:r w:rsidRPr="00E7512B">
        <w:rPr>
          <w:rFonts w:ascii="Times New Roman" w:eastAsia="Times New Roman" w:hAnsi="Times New Roman" w:cs="Times New Roman"/>
          <w:color w:val="000000"/>
          <w:sz w:val="24"/>
          <w:szCs w:val="24"/>
          <w:shd w:val="clear" w:color="auto" w:fill="FFFFFF"/>
        </w:rPr>
        <w:t xml:space="preserve"> товару, уповноваженими на це органами, установами, організаціями.</w:t>
      </w:r>
    </w:p>
    <w:p w14:paraId="63122941" w14:textId="77777777" w:rsidR="00E7512B" w:rsidRPr="00E7512B" w:rsidRDefault="00E7512B" w:rsidP="00E7512B">
      <w:pPr>
        <w:spacing w:after="0" w:line="240" w:lineRule="auto"/>
        <w:ind w:firstLine="709"/>
        <w:jc w:val="both"/>
        <w:rPr>
          <w:rFonts w:ascii="Times New Roman" w:eastAsia="Times New Roman" w:hAnsi="Times New Roman" w:cs="Times New Roman"/>
          <w:sz w:val="24"/>
          <w:szCs w:val="24"/>
        </w:rPr>
      </w:pPr>
      <w:r w:rsidRPr="00E7512B">
        <w:rPr>
          <w:rFonts w:ascii="Times New Roman" w:eastAsia="Times New Roman" w:hAnsi="Times New Roman" w:cs="Times New Roman"/>
          <w:color w:val="000000"/>
          <w:sz w:val="24"/>
          <w:szCs w:val="24"/>
          <w:shd w:val="clear" w:color="auto" w:fill="FFFFFF"/>
        </w:rPr>
        <w:t xml:space="preserve">2. </w:t>
      </w:r>
      <w:r w:rsidRPr="00E7512B">
        <w:rPr>
          <w:rFonts w:ascii="Times New Roman" w:eastAsia="Times New Roman" w:hAnsi="Times New Roman" w:cs="Times New Roman"/>
          <w:color w:val="000000"/>
          <w:sz w:val="24"/>
          <w:szCs w:val="24"/>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4AC59973" w14:textId="77777777" w:rsidR="00E7512B" w:rsidRPr="00E7512B" w:rsidRDefault="00E7512B" w:rsidP="00E7512B">
      <w:pPr>
        <w:spacing w:after="0" w:line="240" w:lineRule="auto"/>
        <w:ind w:firstLine="709"/>
        <w:jc w:val="both"/>
        <w:rPr>
          <w:rFonts w:ascii="Times New Roman" w:eastAsia="Times New Roman" w:hAnsi="Times New Roman" w:cs="Times New Roman"/>
          <w:sz w:val="24"/>
          <w:szCs w:val="24"/>
        </w:rPr>
      </w:pPr>
      <w:r w:rsidRPr="00E7512B">
        <w:rPr>
          <w:rFonts w:ascii="Times New Roman" w:eastAsia="Times New Roman" w:hAnsi="Times New Roman" w:cs="Times New Roman"/>
          <w:color w:val="000000"/>
          <w:sz w:val="24"/>
          <w:szCs w:val="24"/>
          <w:shd w:val="clear" w:color="auto" w:fill="FFFFFF"/>
        </w:rPr>
        <w:lastRenderedPageBreak/>
        <w:t>3.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0AAF7640" w14:textId="77777777" w:rsidR="00570486" w:rsidRPr="00570486" w:rsidRDefault="00570486" w:rsidP="004D7D9B">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570486"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E9223" w14:textId="77777777" w:rsidR="00FE527F" w:rsidRDefault="00FE527F" w:rsidP="0024553B">
      <w:pPr>
        <w:spacing w:after="0" w:line="240" w:lineRule="auto"/>
      </w:pPr>
      <w:r>
        <w:separator/>
      </w:r>
    </w:p>
  </w:endnote>
  <w:endnote w:type="continuationSeparator" w:id="0">
    <w:p w14:paraId="4D1AFF0B" w14:textId="77777777" w:rsidR="00FE527F" w:rsidRDefault="00FE527F"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23F5A" w14:textId="77777777" w:rsidR="00FE527F" w:rsidRDefault="00FE527F" w:rsidP="0024553B">
      <w:pPr>
        <w:spacing w:after="0" w:line="240" w:lineRule="auto"/>
      </w:pPr>
      <w:r>
        <w:separator/>
      </w:r>
    </w:p>
  </w:footnote>
  <w:footnote w:type="continuationSeparator" w:id="0">
    <w:p w14:paraId="31A9169B" w14:textId="77777777" w:rsidR="00FE527F" w:rsidRDefault="00FE527F"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0"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4"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8"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19"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3" w15:restartNumberingAfterBreak="0">
    <w:nsid w:val="5A302BF8"/>
    <w:multiLevelType w:val="hybridMultilevel"/>
    <w:tmpl w:val="B28ACC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28" w15:restartNumberingAfterBreak="0">
    <w:nsid w:val="76381778"/>
    <w:multiLevelType w:val="multilevel"/>
    <w:tmpl w:val="0D7CD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31"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7"/>
  </w:num>
  <w:num w:numId="2">
    <w:abstractNumId w:val="21"/>
  </w:num>
  <w:num w:numId="3">
    <w:abstractNumId w:val="4"/>
  </w:num>
  <w:num w:numId="4">
    <w:abstractNumId w:val="10"/>
  </w:num>
  <w:num w:numId="5">
    <w:abstractNumId w:val="29"/>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0"/>
  </w:num>
  <w:num w:numId="14">
    <w:abstractNumId w:val="2"/>
  </w:num>
  <w:num w:numId="15">
    <w:abstractNumId w:val="16"/>
  </w:num>
  <w:num w:numId="16">
    <w:abstractNumId w:val="20"/>
  </w:num>
  <w:num w:numId="17">
    <w:abstractNumId w:val="24"/>
  </w:num>
  <w:num w:numId="18">
    <w:abstractNumId w:val="17"/>
  </w:num>
  <w:num w:numId="19">
    <w:abstractNumId w:val="8"/>
  </w:num>
  <w:num w:numId="20">
    <w:abstractNumId w:val="25"/>
  </w:num>
  <w:num w:numId="21">
    <w:abstractNumId w:val="12"/>
  </w:num>
  <w:num w:numId="22">
    <w:abstractNumId w:val="6"/>
  </w:num>
  <w:num w:numId="23">
    <w:abstractNumId w:val="14"/>
  </w:num>
  <w:num w:numId="24">
    <w:abstractNumId w:val="30"/>
  </w:num>
  <w:num w:numId="25">
    <w:abstractNumId w:val="18"/>
  </w:num>
  <w:num w:numId="26">
    <w:abstractNumId w:val="11"/>
  </w:num>
  <w:num w:numId="27">
    <w:abstractNumId w:val="19"/>
  </w:num>
  <w:num w:numId="28">
    <w:abstractNumId w:val="3"/>
  </w:num>
  <w:num w:numId="29">
    <w:abstractNumId w:val="31"/>
  </w:num>
  <w:num w:numId="30">
    <w:abstractNumId w:val="26"/>
  </w:num>
  <w:num w:numId="31">
    <w:abstractNumId w:val="15"/>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2264E"/>
    <w:rsid w:val="0004602D"/>
    <w:rsid w:val="000B6D9F"/>
    <w:rsid w:val="000C3972"/>
    <w:rsid w:val="000C4E15"/>
    <w:rsid w:val="000C70A6"/>
    <w:rsid w:val="001055A1"/>
    <w:rsid w:val="001102C4"/>
    <w:rsid w:val="00190985"/>
    <w:rsid w:val="001C1517"/>
    <w:rsid w:val="001C1668"/>
    <w:rsid w:val="00226C86"/>
    <w:rsid w:val="0024553B"/>
    <w:rsid w:val="002522C6"/>
    <w:rsid w:val="0027067D"/>
    <w:rsid w:val="00277EC5"/>
    <w:rsid w:val="002855F6"/>
    <w:rsid w:val="002A7F3C"/>
    <w:rsid w:val="002B6E58"/>
    <w:rsid w:val="002B72AC"/>
    <w:rsid w:val="002C519E"/>
    <w:rsid w:val="002C7992"/>
    <w:rsid w:val="002D034A"/>
    <w:rsid w:val="002E2676"/>
    <w:rsid w:val="002F70F7"/>
    <w:rsid w:val="00307A72"/>
    <w:rsid w:val="003453DF"/>
    <w:rsid w:val="00365D9C"/>
    <w:rsid w:val="00366514"/>
    <w:rsid w:val="00392139"/>
    <w:rsid w:val="00393926"/>
    <w:rsid w:val="003E7975"/>
    <w:rsid w:val="00434EA3"/>
    <w:rsid w:val="004B1F25"/>
    <w:rsid w:val="004B7FC8"/>
    <w:rsid w:val="004D5770"/>
    <w:rsid w:val="004D7D9B"/>
    <w:rsid w:val="0054119B"/>
    <w:rsid w:val="00570486"/>
    <w:rsid w:val="00590320"/>
    <w:rsid w:val="005923CC"/>
    <w:rsid w:val="005F6CE1"/>
    <w:rsid w:val="00607317"/>
    <w:rsid w:val="00652C9A"/>
    <w:rsid w:val="0066601A"/>
    <w:rsid w:val="00671DBA"/>
    <w:rsid w:val="006C75C1"/>
    <w:rsid w:val="006C7A69"/>
    <w:rsid w:val="006D3EBF"/>
    <w:rsid w:val="006F1B4C"/>
    <w:rsid w:val="00707E2E"/>
    <w:rsid w:val="00756782"/>
    <w:rsid w:val="007622E0"/>
    <w:rsid w:val="007975BE"/>
    <w:rsid w:val="007B5C52"/>
    <w:rsid w:val="007D7682"/>
    <w:rsid w:val="007E6230"/>
    <w:rsid w:val="008201EB"/>
    <w:rsid w:val="00823139"/>
    <w:rsid w:val="0082548F"/>
    <w:rsid w:val="00837155"/>
    <w:rsid w:val="0084332E"/>
    <w:rsid w:val="00870D0C"/>
    <w:rsid w:val="00881B32"/>
    <w:rsid w:val="00882F7D"/>
    <w:rsid w:val="008F229E"/>
    <w:rsid w:val="00926898"/>
    <w:rsid w:val="009443DC"/>
    <w:rsid w:val="0095518A"/>
    <w:rsid w:val="0098548C"/>
    <w:rsid w:val="009F041C"/>
    <w:rsid w:val="00A35F17"/>
    <w:rsid w:val="00A52318"/>
    <w:rsid w:val="00A71EB1"/>
    <w:rsid w:val="00A775EB"/>
    <w:rsid w:val="00AC1C0E"/>
    <w:rsid w:val="00B07DC2"/>
    <w:rsid w:val="00B137D2"/>
    <w:rsid w:val="00B428A3"/>
    <w:rsid w:val="00B662B0"/>
    <w:rsid w:val="00BD6344"/>
    <w:rsid w:val="00BE1FF8"/>
    <w:rsid w:val="00C06B6A"/>
    <w:rsid w:val="00C15F77"/>
    <w:rsid w:val="00C37569"/>
    <w:rsid w:val="00C60DAA"/>
    <w:rsid w:val="00CA68EE"/>
    <w:rsid w:val="00CB4A0A"/>
    <w:rsid w:val="00CF73A6"/>
    <w:rsid w:val="00D14848"/>
    <w:rsid w:val="00D169A9"/>
    <w:rsid w:val="00D43D84"/>
    <w:rsid w:val="00D626B8"/>
    <w:rsid w:val="00D86D1C"/>
    <w:rsid w:val="00D9471A"/>
    <w:rsid w:val="00DF0278"/>
    <w:rsid w:val="00E44481"/>
    <w:rsid w:val="00E45465"/>
    <w:rsid w:val="00E7512B"/>
    <w:rsid w:val="00E92067"/>
    <w:rsid w:val="00F77D10"/>
    <w:rsid w:val="00FA72FC"/>
    <w:rsid w:val="00FC6FE9"/>
    <w:rsid w:val="00FE527F"/>
    <w:rsid w:val="00FE68ED"/>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semiHidden/>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63744">
      <w:bodyDiv w:val="1"/>
      <w:marLeft w:val="0"/>
      <w:marRight w:val="0"/>
      <w:marTop w:val="0"/>
      <w:marBottom w:val="0"/>
      <w:divBdr>
        <w:top w:val="none" w:sz="0" w:space="0" w:color="auto"/>
        <w:left w:val="none" w:sz="0" w:space="0" w:color="auto"/>
        <w:bottom w:val="none" w:sz="0" w:space="0" w:color="auto"/>
        <w:right w:val="none" w:sz="0" w:space="0" w:color="auto"/>
      </w:divBdr>
    </w:div>
    <w:div w:id="105007551">
      <w:bodyDiv w:val="1"/>
      <w:marLeft w:val="0"/>
      <w:marRight w:val="0"/>
      <w:marTop w:val="0"/>
      <w:marBottom w:val="0"/>
      <w:divBdr>
        <w:top w:val="none" w:sz="0" w:space="0" w:color="auto"/>
        <w:left w:val="none" w:sz="0" w:space="0" w:color="auto"/>
        <w:bottom w:val="none" w:sz="0" w:space="0" w:color="auto"/>
        <w:right w:val="none" w:sz="0" w:space="0" w:color="auto"/>
      </w:divBdr>
    </w:div>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460928788">
      <w:bodyDiv w:val="1"/>
      <w:marLeft w:val="0"/>
      <w:marRight w:val="0"/>
      <w:marTop w:val="0"/>
      <w:marBottom w:val="0"/>
      <w:divBdr>
        <w:top w:val="none" w:sz="0" w:space="0" w:color="auto"/>
        <w:left w:val="none" w:sz="0" w:space="0" w:color="auto"/>
        <w:bottom w:val="none" w:sz="0" w:space="0" w:color="auto"/>
        <w:right w:val="none" w:sz="0" w:space="0" w:color="auto"/>
      </w:divBdr>
    </w:div>
    <w:div w:id="508912316">
      <w:bodyDiv w:val="1"/>
      <w:marLeft w:val="0"/>
      <w:marRight w:val="0"/>
      <w:marTop w:val="0"/>
      <w:marBottom w:val="0"/>
      <w:divBdr>
        <w:top w:val="none" w:sz="0" w:space="0" w:color="auto"/>
        <w:left w:val="none" w:sz="0" w:space="0" w:color="auto"/>
        <w:bottom w:val="none" w:sz="0" w:space="0" w:color="auto"/>
        <w:right w:val="none" w:sz="0" w:space="0" w:color="auto"/>
      </w:divBdr>
    </w:div>
    <w:div w:id="836071367">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087195899">
      <w:bodyDiv w:val="1"/>
      <w:marLeft w:val="0"/>
      <w:marRight w:val="0"/>
      <w:marTop w:val="0"/>
      <w:marBottom w:val="0"/>
      <w:divBdr>
        <w:top w:val="none" w:sz="0" w:space="0" w:color="auto"/>
        <w:left w:val="none" w:sz="0" w:space="0" w:color="auto"/>
        <w:bottom w:val="none" w:sz="0" w:space="0" w:color="auto"/>
        <w:right w:val="none" w:sz="0" w:space="0" w:color="auto"/>
      </w:divBdr>
    </w:div>
    <w:div w:id="1165972800">
      <w:bodyDiv w:val="1"/>
      <w:marLeft w:val="0"/>
      <w:marRight w:val="0"/>
      <w:marTop w:val="0"/>
      <w:marBottom w:val="0"/>
      <w:divBdr>
        <w:top w:val="none" w:sz="0" w:space="0" w:color="auto"/>
        <w:left w:val="none" w:sz="0" w:space="0" w:color="auto"/>
        <w:bottom w:val="none" w:sz="0" w:space="0" w:color="auto"/>
        <w:right w:val="none" w:sz="0" w:space="0" w:color="auto"/>
      </w:divBdr>
    </w:div>
    <w:div w:id="12478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5</Pages>
  <Words>5317</Words>
  <Characters>3032</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34</cp:revision>
  <dcterms:created xsi:type="dcterms:W3CDTF">2023-09-14T08:37:00Z</dcterms:created>
  <dcterms:modified xsi:type="dcterms:W3CDTF">2024-04-30T08:36:00Z</dcterms:modified>
</cp:coreProperties>
</file>