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9F12" w14:textId="77777777" w:rsidR="00185AA7" w:rsidRPr="00263D39" w:rsidRDefault="00185AA7" w:rsidP="00185AA7">
      <w:pPr>
        <w:pBdr>
          <w:top w:val="nil"/>
          <w:left w:val="nil"/>
          <w:bottom w:val="nil"/>
          <w:right w:val="nil"/>
          <w:between w:val="nil"/>
        </w:pBdr>
        <w:ind w:left="6379"/>
        <w:rPr>
          <w:rFonts w:ascii="Times New Roman" w:eastAsia="Times New Roman" w:hAnsi="Times New Roman" w:cs="Times New Roman"/>
          <w:color w:val="000000"/>
          <w:sz w:val="24"/>
          <w:szCs w:val="24"/>
        </w:rPr>
      </w:pPr>
      <w:r w:rsidRPr="00263D39">
        <w:rPr>
          <w:rFonts w:ascii="Times New Roman" w:eastAsia="Times New Roman" w:hAnsi="Times New Roman" w:cs="Times New Roman"/>
          <w:color w:val="000000"/>
          <w:sz w:val="24"/>
          <w:szCs w:val="24"/>
        </w:rPr>
        <w:t xml:space="preserve">Додаток №1 </w:t>
      </w:r>
    </w:p>
    <w:p w14:paraId="499E45C9" w14:textId="08A667F6" w:rsidR="00185AA7" w:rsidRPr="00263D39" w:rsidRDefault="00185AA7" w:rsidP="00185AA7">
      <w:pPr>
        <w:pBdr>
          <w:top w:val="nil"/>
          <w:left w:val="nil"/>
          <w:bottom w:val="nil"/>
          <w:right w:val="nil"/>
          <w:between w:val="nil"/>
        </w:pBdr>
        <w:ind w:left="6379"/>
        <w:rPr>
          <w:rFonts w:ascii="Times New Roman" w:eastAsia="Times New Roman" w:hAnsi="Times New Roman" w:cs="Times New Roman"/>
          <w:color w:val="000000"/>
          <w:sz w:val="24"/>
          <w:szCs w:val="24"/>
        </w:rPr>
      </w:pPr>
      <w:r w:rsidRPr="00263D39">
        <w:rPr>
          <w:rFonts w:ascii="Times New Roman" w:eastAsia="Times New Roman" w:hAnsi="Times New Roman" w:cs="Times New Roman"/>
          <w:color w:val="000000"/>
          <w:sz w:val="24"/>
          <w:szCs w:val="24"/>
        </w:rPr>
        <w:t xml:space="preserve">до </w:t>
      </w:r>
      <w:r w:rsidR="0035262E">
        <w:rPr>
          <w:rFonts w:ascii="Times New Roman" w:eastAsia="Times New Roman" w:hAnsi="Times New Roman" w:cs="Times New Roman"/>
          <w:color w:val="000000"/>
          <w:sz w:val="24"/>
          <w:szCs w:val="24"/>
        </w:rPr>
        <w:t>Тендерної документації</w:t>
      </w:r>
      <w:bookmarkStart w:id="0" w:name="_GoBack"/>
      <w:bookmarkEnd w:id="0"/>
    </w:p>
    <w:p w14:paraId="57E81E76" w14:textId="77777777" w:rsidR="00185AA7" w:rsidRPr="00263D39" w:rsidRDefault="00185AA7" w:rsidP="00185AA7">
      <w:pPr>
        <w:pBdr>
          <w:top w:val="nil"/>
          <w:left w:val="nil"/>
          <w:bottom w:val="nil"/>
          <w:right w:val="nil"/>
          <w:between w:val="nil"/>
        </w:pBdr>
        <w:ind w:left="180" w:right="196"/>
        <w:rPr>
          <w:rFonts w:ascii="Times New Roman" w:eastAsia="Times New Roman" w:hAnsi="Times New Roman" w:cs="Times New Roman"/>
          <w:color w:val="000000"/>
          <w:sz w:val="24"/>
          <w:szCs w:val="24"/>
        </w:rPr>
      </w:pPr>
    </w:p>
    <w:p w14:paraId="76920679" w14:textId="03190587" w:rsidR="00185AA7" w:rsidRDefault="00185AA7" w:rsidP="00185AA7">
      <w:pPr>
        <w:jc w:val="center"/>
        <w:rPr>
          <w:rFonts w:ascii="Times New Roman" w:eastAsia="Times New Roman" w:hAnsi="Times New Roman" w:cs="Times New Roman"/>
          <w:b/>
          <w:sz w:val="24"/>
          <w:szCs w:val="24"/>
        </w:rPr>
      </w:pPr>
      <w:r w:rsidRPr="00263D39">
        <w:rPr>
          <w:rFonts w:ascii="Times New Roman" w:eastAsia="Times New Roman" w:hAnsi="Times New Roman" w:cs="Times New Roman"/>
          <w:b/>
          <w:sz w:val="24"/>
          <w:szCs w:val="24"/>
        </w:rPr>
        <w:t>ТЕХНІЧНА СПЕЦИФІКАЦІЯ</w:t>
      </w:r>
    </w:p>
    <w:p w14:paraId="47848AFD" w14:textId="77777777" w:rsidR="00C90856" w:rsidRDefault="00C90856" w:rsidP="00C90856">
      <w:pPr>
        <w:jc w:val="center"/>
        <w:rPr>
          <w:rFonts w:ascii="Times New Roman" w:hAnsi="Times New Roman" w:cs="Times New Roman"/>
          <w:color w:val="000000"/>
          <w:sz w:val="24"/>
          <w:szCs w:val="24"/>
          <w:shd w:val="clear" w:color="auto" w:fill="FFFFFF"/>
        </w:rPr>
      </w:pPr>
      <w:r w:rsidRPr="001C7ACD">
        <w:rPr>
          <w:rFonts w:ascii="Times New Roman" w:hAnsi="Times New Roman" w:cs="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5B5513" w14:textId="08FE137E" w:rsidR="00185AA7" w:rsidRPr="00263D39" w:rsidRDefault="00185AA7" w:rsidP="00496754">
      <w:pPr>
        <w:tabs>
          <w:tab w:val="left" w:pos="567"/>
        </w:tabs>
        <w:jc w:val="both"/>
      </w:pPr>
    </w:p>
    <w:p w14:paraId="1C5CBDB6" w14:textId="4007E739" w:rsidR="0094546E" w:rsidRPr="00263D39" w:rsidRDefault="0094546E" w:rsidP="00FA27A3">
      <w:pPr>
        <w:pStyle w:val="a5"/>
        <w:numPr>
          <w:ilvl w:val="0"/>
          <w:numId w:val="1"/>
        </w:numPr>
        <w:tabs>
          <w:tab w:val="left" w:pos="567"/>
        </w:tabs>
        <w:ind w:left="0" w:firstLine="284"/>
        <w:jc w:val="center"/>
        <w:rPr>
          <w:b/>
          <w:lang w:val="uk-UA"/>
        </w:rPr>
      </w:pPr>
      <w:r w:rsidRPr="00263D39">
        <w:rPr>
          <w:b/>
          <w:lang w:val="uk-UA"/>
        </w:rPr>
        <w:t>ТЕХНІЧНІ ВИМОГИ</w:t>
      </w:r>
    </w:p>
    <w:p w14:paraId="2CE6C06A" w14:textId="1DBD1F51" w:rsidR="0094546E" w:rsidRPr="00263D39" w:rsidRDefault="0094546E" w:rsidP="00030E05">
      <w:pPr>
        <w:pStyle w:val="a3"/>
        <w:numPr>
          <w:ilvl w:val="0"/>
          <w:numId w:val="2"/>
        </w:numPr>
        <w:tabs>
          <w:tab w:val="left" w:pos="567"/>
        </w:tabs>
        <w:ind w:left="0" w:firstLine="284"/>
        <w:jc w:val="both"/>
        <w:rPr>
          <w:rFonts w:ascii="Times New Roman" w:eastAsia="Times New Roman" w:hAnsi="Times New Roman" w:cs="Times New Roman"/>
          <w:b/>
          <w:sz w:val="24"/>
          <w:szCs w:val="24"/>
        </w:rPr>
      </w:pPr>
      <w:r w:rsidRPr="00263D39">
        <w:rPr>
          <w:rFonts w:ascii="Times New Roman" w:eastAsia="Times New Roman" w:hAnsi="Times New Roman" w:cs="Times New Roman"/>
          <w:b/>
          <w:sz w:val="24"/>
          <w:szCs w:val="24"/>
        </w:rPr>
        <w:t>Назва послуг, кількість учасників, місце та дати проведення</w:t>
      </w:r>
    </w:p>
    <w:p w14:paraId="2B707F6C" w14:textId="77777777" w:rsidR="0094546E" w:rsidRPr="00263D39" w:rsidRDefault="0094546E" w:rsidP="00030E05">
      <w:pPr>
        <w:pStyle w:val="a3"/>
        <w:tabs>
          <w:tab w:val="left" w:pos="567"/>
        </w:tabs>
        <w:ind w:left="0" w:firstLine="284"/>
        <w:jc w:val="both"/>
        <w:rPr>
          <w:rFonts w:ascii="Times New Roman" w:eastAsia="Times New Roman" w:hAnsi="Times New Roman" w:cs="Times New Roman"/>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951"/>
        <w:gridCol w:w="1447"/>
        <w:gridCol w:w="1555"/>
        <w:gridCol w:w="1482"/>
      </w:tblGrid>
      <w:tr w:rsidR="0094546E" w:rsidRPr="00263D39" w14:paraId="0B674359" w14:textId="77777777" w:rsidTr="00FA27A3">
        <w:trPr>
          <w:trHeight w:val="745"/>
        </w:trPr>
        <w:tc>
          <w:tcPr>
            <w:tcW w:w="567" w:type="dxa"/>
            <w:vAlign w:val="center"/>
          </w:tcPr>
          <w:p w14:paraId="6344BA2F" w14:textId="19F76C92" w:rsidR="00FA27A3" w:rsidRPr="00FA27A3" w:rsidRDefault="0094546E" w:rsidP="00FA27A3">
            <w:pPr>
              <w:tabs>
                <w:tab w:val="left" w:pos="567"/>
              </w:tabs>
              <w:jc w:val="center"/>
              <w:rPr>
                <w:rFonts w:ascii="Times New Roman" w:eastAsia="Times New Roman" w:hAnsi="Times New Roman" w:cs="Times New Roman"/>
                <w:b/>
                <w:sz w:val="24"/>
                <w:szCs w:val="24"/>
                <w:highlight w:val="white"/>
              </w:rPr>
            </w:pPr>
            <w:r w:rsidRPr="00FA27A3">
              <w:rPr>
                <w:rFonts w:ascii="Times New Roman" w:eastAsia="Times New Roman" w:hAnsi="Times New Roman" w:cs="Times New Roman"/>
                <w:b/>
                <w:sz w:val="24"/>
                <w:szCs w:val="24"/>
                <w:highlight w:val="white"/>
              </w:rPr>
              <w:t>№</w:t>
            </w:r>
          </w:p>
          <w:p w14:paraId="15D50EB4" w14:textId="78E423F7" w:rsidR="0094546E" w:rsidRPr="00FA27A3" w:rsidRDefault="0094546E" w:rsidP="00FA27A3">
            <w:pPr>
              <w:tabs>
                <w:tab w:val="left" w:pos="567"/>
              </w:tabs>
              <w:jc w:val="center"/>
              <w:rPr>
                <w:rFonts w:ascii="Times New Roman" w:eastAsia="Times New Roman" w:hAnsi="Times New Roman" w:cs="Times New Roman"/>
                <w:b/>
                <w:sz w:val="24"/>
                <w:szCs w:val="24"/>
                <w:highlight w:val="white"/>
              </w:rPr>
            </w:pPr>
            <w:r w:rsidRPr="00FA27A3">
              <w:rPr>
                <w:rFonts w:ascii="Times New Roman" w:eastAsia="Times New Roman" w:hAnsi="Times New Roman" w:cs="Times New Roman"/>
                <w:b/>
                <w:sz w:val="24"/>
                <w:szCs w:val="24"/>
                <w:highlight w:val="white"/>
              </w:rPr>
              <w:t>з/п</w:t>
            </w:r>
          </w:p>
        </w:tc>
        <w:tc>
          <w:tcPr>
            <w:tcW w:w="4404" w:type="dxa"/>
            <w:vAlign w:val="center"/>
          </w:tcPr>
          <w:p w14:paraId="29A1D946" w14:textId="17FB67C3" w:rsidR="0094546E" w:rsidRPr="00263D39" w:rsidRDefault="0094546E" w:rsidP="00FA27A3">
            <w:pPr>
              <w:pStyle w:val="a3"/>
              <w:tabs>
                <w:tab w:val="left" w:pos="567"/>
              </w:tabs>
              <w:ind w:left="0" w:firstLine="284"/>
              <w:jc w:val="center"/>
              <w:rPr>
                <w:rFonts w:ascii="Times New Roman" w:eastAsia="Times New Roman" w:hAnsi="Times New Roman" w:cs="Times New Roman"/>
                <w:b/>
                <w:sz w:val="24"/>
                <w:szCs w:val="24"/>
                <w:highlight w:val="white"/>
              </w:rPr>
            </w:pPr>
            <w:r w:rsidRPr="00263D39">
              <w:rPr>
                <w:rFonts w:ascii="Times New Roman" w:eastAsia="Times New Roman" w:hAnsi="Times New Roman" w:cs="Times New Roman"/>
                <w:b/>
                <w:sz w:val="24"/>
                <w:szCs w:val="24"/>
                <w:highlight w:val="white"/>
              </w:rPr>
              <w:t>Назва послуги</w:t>
            </w:r>
          </w:p>
        </w:tc>
        <w:tc>
          <w:tcPr>
            <w:tcW w:w="1473" w:type="dxa"/>
            <w:vAlign w:val="center"/>
          </w:tcPr>
          <w:p w14:paraId="411909A7" w14:textId="11B2EB59" w:rsidR="0094546E" w:rsidRPr="00263D39" w:rsidRDefault="0094546E" w:rsidP="00FA27A3">
            <w:pPr>
              <w:pStyle w:val="a3"/>
              <w:tabs>
                <w:tab w:val="left" w:pos="580"/>
              </w:tabs>
              <w:ind w:left="0" w:firstLine="13"/>
              <w:jc w:val="center"/>
              <w:rPr>
                <w:rFonts w:ascii="Times New Roman" w:eastAsia="Times New Roman" w:hAnsi="Times New Roman" w:cs="Times New Roman"/>
                <w:b/>
                <w:sz w:val="24"/>
                <w:szCs w:val="24"/>
                <w:highlight w:val="white"/>
              </w:rPr>
            </w:pPr>
            <w:r w:rsidRPr="00263D39">
              <w:rPr>
                <w:rFonts w:ascii="Times New Roman" w:eastAsia="Times New Roman" w:hAnsi="Times New Roman" w:cs="Times New Roman"/>
                <w:b/>
                <w:sz w:val="24"/>
                <w:szCs w:val="24"/>
                <w:highlight w:val="white"/>
              </w:rPr>
              <w:t>Кількість учасників</w:t>
            </w:r>
          </w:p>
        </w:tc>
        <w:tc>
          <w:tcPr>
            <w:tcW w:w="1570" w:type="dxa"/>
            <w:vAlign w:val="center"/>
          </w:tcPr>
          <w:p w14:paraId="7894207C" w14:textId="77777777" w:rsidR="0094546E" w:rsidRPr="00263D39" w:rsidRDefault="0094546E" w:rsidP="00FA27A3">
            <w:pPr>
              <w:pStyle w:val="a3"/>
              <w:tabs>
                <w:tab w:val="left" w:pos="567"/>
              </w:tabs>
              <w:ind w:left="0" w:firstLine="284"/>
              <w:jc w:val="center"/>
              <w:rPr>
                <w:rFonts w:ascii="Times New Roman" w:eastAsia="Times New Roman" w:hAnsi="Times New Roman" w:cs="Times New Roman"/>
                <w:b/>
                <w:sz w:val="24"/>
                <w:szCs w:val="24"/>
                <w:highlight w:val="white"/>
              </w:rPr>
            </w:pPr>
            <w:r w:rsidRPr="00263D39">
              <w:rPr>
                <w:rFonts w:ascii="Times New Roman" w:eastAsia="Times New Roman" w:hAnsi="Times New Roman" w:cs="Times New Roman"/>
                <w:b/>
                <w:sz w:val="24"/>
                <w:szCs w:val="24"/>
                <w:highlight w:val="white"/>
              </w:rPr>
              <w:t>Місце проведення</w:t>
            </w:r>
          </w:p>
        </w:tc>
        <w:tc>
          <w:tcPr>
            <w:tcW w:w="1483" w:type="dxa"/>
            <w:vAlign w:val="center"/>
          </w:tcPr>
          <w:p w14:paraId="65AF2690" w14:textId="50E10F9A" w:rsidR="0094546E" w:rsidRPr="00263D39" w:rsidRDefault="0094546E" w:rsidP="00FA27A3">
            <w:pPr>
              <w:pStyle w:val="a3"/>
              <w:tabs>
                <w:tab w:val="left" w:pos="567"/>
              </w:tabs>
              <w:ind w:left="0"/>
              <w:jc w:val="center"/>
              <w:rPr>
                <w:rFonts w:ascii="Times New Roman" w:eastAsia="Times New Roman" w:hAnsi="Times New Roman" w:cs="Times New Roman"/>
                <w:b/>
                <w:sz w:val="24"/>
                <w:szCs w:val="24"/>
                <w:highlight w:val="white"/>
              </w:rPr>
            </w:pPr>
            <w:r w:rsidRPr="00263D39">
              <w:rPr>
                <w:rFonts w:ascii="Times New Roman" w:eastAsia="Times New Roman" w:hAnsi="Times New Roman" w:cs="Times New Roman"/>
                <w:b/>
                <w:sz w:val="24"/>
                <w:szCs w:val="24"/>
                <w:highlight w:val="white"/>
              </w:rPr>
              <w:t xml:space="preserve">Дати </w:t>
            </w:r>
            <w:r w:rsidR="00F4786D" w:rsidRPr="00263D39">
              <w:rPr>
                <w:rFonts w:ascii="Times New Roman" w:eastAsia="Times New Roman" w:hAnsi="Times New Roman" w:cs="Times New Roman"/>
                <w:b/>
                <w:sz w:val="24"/>
                <w:szCs w:val="24"/>
                <w:highlight w:val="white"/>
              </w:rPr>
              <w:t xml:space="preserve">проведення </w:t>
            </w:r>
            <w:r w:rsidR="00A35E42" w:rsidRPr="00263D39">
              <w:rPr>
                <w:rFonts w:ascii="Times New Roman" w:eastAsia="Times New Roman" w:hAnsi="Times New Roman" w:cs="Times New Roman"/>
                <w:b/>
                <w:sz w:val="24"/>
                <w:szCs w:val="24"/>
                <w:highlight w:val="white"/>
              </w:rPr>
              <w:t>заходу</w:t>
            </w:r>
          </w:p>
        </w:tc>
      </w:tr>
      <w:tr w:rsidR="0094546E" w:rsidRPr="00263D39" w14:paraId="25D2A6E2" w14:textId="77777777" w:rsidTr="00FA27A3">
        <w:tc>
          <w:tcPr>
            <w:tcW w:w="567" w:type="dxa"/>
            <w:vAlign w:val="center"/>
          </w:tcPr>
          <w:p w14:paraId="138F696D" w14:textId="77777777" w:rsidR="0094546E" w:rsidRPr="00E5458D" w:rsidRDefault="0094546E" w:rsidP="00FA27A3">
            <w:pPr>
              <w:pStyle w:val="a3"/>
              <w:tabs>
                <w:tab w:val="left" w:pos="567"/>
              </w:tabs>
              <w:ind w:left="0"/>
              <w:jc w:val="center"/>
              <w:rPr>
                <w:rFonts w:ascii="Times New Roman" w:eastAsia="Times New Roman" w:hAnsi="Times New Roman" w:cs="Times New Roman"/>
                <w:sz w:val="24"/>
                <w:szCs w:val="24"/>
              </w:rPr>
            </w:pPr>
            <w:r w:rsidRPr="00E5458D">
              <w:rPr>
                <w:rFonts w:ascii="Times New Roman" w:eastAsia="Times New Roman" w:hAnsi="Times New Roman" w:cs="Times New Roman"/>
                <w:sz w:val="24"/>
                <w:szCs w:val="24"/>
              </w:rPr>
              <w:t>Послуга №1</w:t>
            </w:r>
          </w:p>
        </w:tc>
        <w:tc>
          <w:tcPr>
            <w:tcW w:w="4404" w:type="dxa"/>
            <w:vAlign w:val="center"/>
          </w:tcPr>
          <w:p w14:paraId="7FCC47FF" w14:textId="15020E59" w:rsidR="0094546E" w:rsidRPr="00E5458D" w:rsidRDefault="0094546E" w:rsidP="00FA27A3">
            <w:pPr>
              <w:pStyle w:val="a3"/>
              <w:tabs>
                <w:tab w:val="left" w:pos="567"/>
              </w:tabs>
              <w:ind w:left="0"/>
              <w:jc w:val="center"/>
              <w:rPr>
                <w:rFonts w:ascii="Times New Roman" w:eastAsia="Times New Roman" w:hAnsi="Times New Roman" w:cs="Times New Roman"/>
                <w:sz w:val="24"/>
                <w:szCs w:val="24"/>
              </w:rPr>
            </w:pPr>
            <w:r w:rsidRPr="00E5458D">
              <w:rPr>
                <w:rFonts w:ascii="Times New Roman" w:eastAsia="Times New Roman" w:hAnsi="Times New Roman" w:cs="Times New Roman"/>
                <w:sz w:val="24"/>
                <w:szCs w:val="24"/>
              </w:rPr>
              <w:t xml:space="preserve">Послуги із організації та забезпечення </w:t>
            </w:r>
            <w:r w:rsidR="003B4A93" w:rsidRPr="00E5458D">
              <w:rPr>
                <w:rFonts w:ascii="Times New Roman" w:eastAsia="Times New Roman" w:hAnsi="Times New Roman" w:cs="Times New Roman"/>
                <w:sz w:val="24"/>
                <w:szCs w:val="24"/>
              </w:rPr>
              <w:t xml:space="preserve">заходу </w:t>
            </w:r>
            <w:r w:rsidR="007476B2" w:rsidRPr="00E5458D">
              <w:rPr>
                <w:rFonts w:ascii="Times New Roman" w:eastAsia="Times New Roman" w:hAnsi="Times New Roman" w:cs="Times New Roman"/>
                <w:sz w:val="24"/>
                <w:szCs w:val="24"/>
              </w:rPr>
              <w:t>«</w:t>
            </w:r>
            <w:r w:rsidR="00E5458D">
              <w:rPr>
                <w:rFonts w:ascii="Times New Roman" w:eastAsia="Times New Roman" w:hAnsi="Times New Roman" w:cs="Times New Roman"/>
                <w:sz w:val="24"/>
                <w:szCs w:val="24"/>
              </w:rPr>
              <w:t>Тренінг «Н</w:t>
            </w:r>
            <w:r w:rsidR="00E5458D" w:rsidRPr="00E5458D">
              <w:rPr>
                <w:rFonts w:ascii="Times New Roman" w:eastAsia="Times New Roman" w:hAnsi="Times New Roman" w:cs="Times New Roman"/>
                <w:sz w:val="24"/>
                <w:szCs w:val="24"/>
              </w:rPr>
              <w:t>авчання для фахівців, які будуть готувати СКК</w:t>
            </w:r>
            <w:r w:rsidR="007476B2" w:rsidRPr="00E5458D">
              <w:rPr>
                <w:rFonts w:ascii="Times New Roman" w:eastAsia="Times New Roman" w:hAnsi="Times New Roman" w:cs="Times New Roman"/>
                <w:sz w:val="24"/>
                <w:szCs w:val="24"/>
              </w:rPr>
              <w:t>»</w:t>
            </w:r>
          </w:p>
        </w:tc>
        <w:tc>
          <w:tcPr>
            <w:tcW w:w="1473" w:type="dxa"/>
            <w:vAlign w:val="center"/>
          </w:tcPr>
          <w:p w14:paraId="5AF2F3D3" w14:textId="47D3A2BE" w:rsidR="0094546E" w:rsidRPr="00E5458D" w:rsidRDefault="008B3046" w:rsidP="00FA27A3">
            <w:pPr>
              <w:tabs>
                <w:tab w:val="left" w:pos="567"/>
              </w:tabs>
              <w:jc w:val="center"/>
              <w:rPr>
                <w:rFonts w:ascii="Times New Roman" w:eastAsia="Times New Roman" w:hAnsi="Times New Roman" w:cs="Times New Roman"/>
                <w:sz w:val="24"/>
                <w:szCs w:val="24"/>
              </w:rPr>
            </w:pPr>
            <w:r w:rsidRPr="00E5458D">
              <w:rPr>
                <w:rFonts w:ascii="Times New Roman" w:eastAsia="Times New Roman" w:hAnsi="Times New Roman" w:cs="Times New Roman"/>
                <w:sz w:val="24"/>
                <w:szCs w:val="24"/>
              </w:rPr>
              <w:t>12</w:t>
            </w:r>
          </w:p>
        </w:tc>
        <w:tc>
          <w:tcPr>
            <w:tcW w:w="1570" w:type="dxa"/>
            <w:vAlign w:val="center"/>
          </w:tcPr>
          <w:p w14:paraId="3580DEF6" w14:textId="6FCD86F2" w:rsidR="0094546E" w:rsidRPr="00E5458D" w:rsidRDefault="0094546E" w:rsidP="00FA27A3">
            <w:pPr>
              <w:pStyle w:val="a3"/>
              <w:tabs>
                <w:tab w:val="left" w:pos="183"/>
              </w:tabs>
              <w:ind w:left="0"/>
              <w:jc w:val="center"/>
              <w:rPr>
                <w:rFonts w:ascii="Times New Roman" w:eastAsia="Times New Roman" w:hAnsi="Times New Roman" w:cs="Times New Roman"/>
                <w:sz w:val="24"/>
                <w:szCs w:val="24"/>
              </w:rPr>
            </w:pPr>
            <w:r w:rsidRPr="00E5458D">
              <w:rPr>
                <w:rFonts w:ascii="Times New Roman" w:eastAsia="Times New Roman" w:hAnsi="Times New Roman" w:cs="Times New Roman"/>
                <w:sz w:val="24"/>
                <w:szCs w:val="24"/>
              </w:rPr>
              <w:t>м.</w:t>
            </w:r>
            <w:r w:rsidR="00C62B78" w:rsidRPr="00E5458D">
              <w:rPr>
                <w:rFonts w:ascii="Times New Roman" w:eastAsia="Times New Roman" w:hAnsi="Times New Roman" w:cs="Times New Roman"/>
                <w:sz w:val="24"/>
                <w:szCs w:val="24"/>
              </w:rPr>
              <w:t xml:space="preserve"> </w:t>
            </w:r>
            <w:r w:rsidR="00E5458D">
              <w:rPr>
                <w:rFonts w:ascii="Times New Roman" w:eastAsia="Times New Roman" w:hAnsi="Times New Roman" w:cs="Times New Roman"/>
                <w:sz w:val="24"/>
                <w:szCs w:val="24"/>
              </w:rPr>
              <w:t>Київ</w:t>
            </w:r>
          </w:p>
        </w:tc>
        <w:tc>
          <w:tcPr>
            <w:tcW w:w="1483" w:type="dxa"/>
            <w:vAlign w:val="center"/>
          </w:tcPr>
          <w:p w14:paraId="729F5B7A" w14:textId="6F4BBEE8" w:rsidR="0094546E" w:rsidRPr="00E5458D" w:rsidRDefault="00E5458D" w:rsidP="00FA27A3">
            <w:pPr>
              <w:tabs>
                <w:tab w:val="left" w:pos="567"/>
              </w:tabs>
              <w:jc w:val="center"/>
              <w:rPr>
                <w:rFonts w:ascii="Times New Roman" w:eastAsia="Times New Roman" w:hAnsi="Times New Roman" w:cs="Times New Roman"/>
                <w:color w:val="000000"/>
                <w:sz w:val="24"/>
                <w:szCs w:val="24"/>
                <w:lang w:eastAsia="uk-UA"/>
              </w:rPr>
            </w:pPr>
            <w:r>
              <w:rPr>
                <w:rFonts w:ascii="Times New Roman" w:hAnsi="Times New Roman" w:cs="Times New Roman"/>
                <w:color w:val="000000"/>
                <w:sz w:val="24"/>
                <w:szCs w:val="24"/>
              </w:rPr>
              <w:t xml:space="preserve">15 серпня </w:t>
            </w:r>
            <w:r w:rsidR="003E5DF5" w:rsidRPr="00E5458D">
              <w:rPr>
                <w:rFonts w:ascii="Times New Roman" w:hAnsi="Times New Roman" w:cs="Times New Roman"/>
                <w:color w:val="000000"/>
                <w:sz w:val="24"/>
                <w:szCs w:val="24"/>
              </w:rPr>
              <w:t>2023</w:t>
            </w:r>
            <w:r w:rsidR="00382CA7" w:rsidRPr="00E5458D">
              <w:rPr>
                <w:rFonts w:ascii="Times New Roman" w:hAnsi="Times New Roman" w:cs="Times New Roman"/>
                <w:color w:val="000000"/>
                <w:sz w:val="24"/>
                <w:szCs w:val="24"/>
              </w:rPr>
              <w:t xml:space="preserve"> року</w:t>
            </w:r>
          </w:p>
          <w:p w14:paraId="2BF66021" w14:textId="7028EBDB" w:rsidR="0094546E" w:rsidRPr="00E5458D" w:rsidRDefault="0094546E" w:rsidP="00FA27A3">
            <w:pPr>
              <w:pStyle w:val="a3"/>
              <w:tabs>
                <w:tab w:val="left" w:pos="567"/>
              </w:tabs>
              <w:ind w:left="0" w:firstLine="284"/>
              <w:jc w:val="center"/>
              <w:rPr>
                <w:rFonts w:ascii="Times New Roman" w:eastAsia="Times New Roman" w:hAnsi="Times New Roman" w:cs="Times New Roman"/>
                <w:sz w:val="24"/>
                <w:szCs w:val="24"/>
              </w:rPr>
            </w:pPr>
          </w:p>
        </w:tc>
      </w:tr>
    </w:tbl>
    <w:p w14:paraId="7F2C077E" w14:textId="77777777" w:rsidR="00120318" w:rsidRDefault="00120318" w:rsidP="00120318">
      <w:pPr>
        <w:ind w:left="142"/>
        <w:jc w:val="both"/>
        <w:rPr>
          <w:rFonts w:ascii="Times New Roman" w:eastAsia="Times New Roman" w:hAnsi="Times New Roman" w:cs="Times New Roman"/>
          <w:sz w:val="24"/>
          <w:szCs w:val="24"/>
        </w:rPr>
      </w:pPr>
    </w:p>
    <w:p w14:paraId="5F97895B" w14:textId="22C860AF" w:rsidR="0094546E" w:rsidRDefault="0060654A" w:rsidP="00C62B78">
      <w:pPr>
        <w:pStyle w:val="a5"/>
        <w:numPr>
          <w:ilvl w:val="0"/>
          <w:numId w:val="2"/>
        </w:numPr>
        <w:tabs>
          <w:tab w:val="left" w:pos="567"/>
        </w:tabs>
        <w:ind w:left="0" w:firstLine="284"/>
        <w:jc w:val="both"/>
        <w:rPr>
          <w:lang w:val="uk-UA"/>
        </w:rPr>
      </w:pPr>
      <w:r w:rsidRPr="00263D39">
        <w:rPr>
          <w:lang w:val="uk-UA"/>
        </w:rPr>
        <w:t xml:space="preserve">Ціни й вартість послуг заповнюються </w:t>
      </w:r>
      <w:r w:rsidR="00D87537" w:rsidRPr="00263D39">
        <w:rPr>
          <w:lang w:val="uk-UA"/>
        </w:rPr>
        <w:t>Виконавцем</w:t>
      </w:r>
      <w:r w:rsidRPr="00263D39">
        <w:rPr>
          <w:lang w:val="uk-UA"/>
        </w:rPr>
        <w:t xml:space="preserve"> без ПДВ та згідно кількості послуг зазначен</w:t>
      </w:r>
      <w:bookmarkStart w:id="1" w:name="_Hlk41300181"/>
      <w:r w:rsidRPr="00263D39">
        <w:rPr>
          <w:lang w:val="uk-UA"/>
        </w:rPr>
        <w:t xml:space="preserve">их у </w:t>
      </w:r>
      <w:r w:rsidRPr="00D24B3C">
        <w:rPr>
          <w:lang w:val="uk-UA"/>
        </w:rPr>
        <w:t xml:space="preserve">Додатку </w:t>
      </w:r>
      <w:bookmarkStart w:id="2" w:name="_Hlk41300774"/>
      <w:r w:rsidRPr="00D24B3C">
        <w:rPr>
          <w:lang w:val="uk-UA"/>
        </w:rPr>
        <w:t xml:space="preserve">№ </w:t>
      </w:r>
      <w:bookmarkEnd w:id="1"/>
      <w:bookmarkEnd w:id="2"/>
      <w:r w:rsidR="00FD73D5" w:rsidRPr="00D24B3C">
        <w:rPr>
          <w:lang w:val="uk-UA"/>
        </w:rPr>
        <w:t xml:space="preserve">6 </w:t>
      </w:r>
      <w:r w:rsidR="00185AA7" w:rsidRPr="00D24B3C">
        <w:rPr>
          <w:lang w:val="uk-UA"/>
        </w:rPr>
        <w:t xml:space="preserve"> </w:t>
      </w:r>
      <w:r w:rsidR="00FD73D5" w:rsidRPr="00D24B3C">
        <w:rPr>
          <w:lang w:val="uk-UA"/>
        </w:rPr>
        <w:t>«Розрахунок</w:t>
      </w:r>
      <w:r w:rsidR="00FD73D5" w:rsidRPr="00263D39">
        <w:rPr>
          <w:lang w:val="uk-UA"/>
        </w:rPr>
        <w:t xml:space="preserve"> до цінової пропозиції» до тендерної документації.</w:t>
      </w:r>
    </w:p>
    <w:p w14:paraId="0D02ED40" w14:textId="77777777" w:rsidR="00A22532" w:rsidRPr="005D5F50" w:rsidRDefault="00A22532" w:rsidP="008E72F4">
      <w:pPr>
        <w:pStyle w:val="a3"/>
        <w:numPr>
          <w:ilvl w:val="0"/>
          <w:numId w:val="2"/>
        </w:numPr>
        <w:tabs>
          <w:tab w:val="left" w:pos="142"/>
        </w:tabs>
        <w:ind w:left="0" w:firstLine="284"/>
        <w:rPr>
          <w:rFonts w:ascii="Times New Roman" w:eastAsia="Times New Roman" w:hAnsi="Times New Roman" w:cs="Times New Roman"/>
          <w:b/>
          <w:sz w:val="24"/>
          <w:szCs w:val="24"/>
        </w:rPr>
      </w:pPr>
      <w:r w:rsidRPr="005D5F50">
        <w:rPr>
          <w:rFonts w:ascii="Times New Roman" w:eastAsia="Times New Roman" w:hAnsi="Times New Roman" w:cs="Times New Roman"/>
          <w:b/>
          <w:sz w:val="24"/>
          <w:szCs w:val="24"/>
        </w:rPr>
        <w:t>Обов'язки Виконавця під час проведення заходу.</w:t>
      </w:r>
    </w:p>
    <w:p w14:paraId="445476C2" w14:textId="0A016DA0" w:rsidR="00A22532" w:rsidRPr="008C34DD" w:rsidRDefault="00A22532" w:rsidP="00A22532">
      <w:pPr>
        <w:pStyle w:val="a3"/>
        <w:numPr>
          <w:ilvl w:val="1"/>
          <w:numId w:val="2"/>
        </w:numPr>
        <w:tabs>
          <w:tab w:val="left" w:pos="1276"/>
        </w:tabs>
        <w:ind w:left="142" w:firstLine="567"/>
        <w:jc w:val="both"/>
        <w:rPr>
          <w:rFonts w:ascii="Times New Roman" w:eastAsia="Times New Roman" w:hAnsi="Times New Roman" w:cs="Times New Roman"/>
          <w:sz w:val="24"/>
          <w:szCs w:val="24"/>
        </w:rPr>
      </w:pPr>
      <w:r w:rsidRPr="008C34DD">
        <w:rPr>
          <w:rFonts w:ascii="Times New Roman" w:eastAsia="Times New Roman" w:hAnsi="Times New Roman" w:cs="Times New Roman"/>
          <w:sz w:val="24"/>
          <w:szCs w:val="24"/>
        </w:rPr>
        <w:t>Під час надання послуг із організації та забезпечення проведення  заходу Виконавець повинен:</w:t>
      </w:r>
    </w:p>
    <w:p w14:paraId="775CC764" w14:textId="60AB36D3"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Запросити учасників заходу по телефону та проінформувати про місце, час проведення заходу, умови поселення, деталі проживання</w:t>
      </w:r>
      <w:r>
        <w:rPr>
          <w:rFonts w:ascii="Times New Roman" w:eastAsia="Times New Roman" w:hAnsi="Times New Roman" w:cs="Times New Roman"/>
          <w:sz w:val="24"/>
          <w:szCs w:val="24"/>
        </w:rPr>
        <w:t xml:space="preserve"> та </w:t>
      </w:r>
      <w:r w:rsidRPr="005D5F50">
        <w:rPr>
          <w:rFonts w:ascii="Times New Roman" w:eastAsia="Times New Roman" w:hAnsi="Times New Roman" w:cs="Times New Roman"/>
          <w:sz w:val="24"/>
          <w:szCs w:val="24"/>
        </w:rPr>
        <w:t xml:space="preserve">харчування; </w:t>
      </w:r>
    </w:p>
    <w:p w14:paraId="3D5A3C24"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отримати від учасників підтвердження участі;</w:t>
      </w:r>
    </w:p>
    <w:p w14:paraId="49C211CF" w14:textId="38A01BB4"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узгодити деталі маршруту кожного учасника для забезпечення учасників заходу квитками (проїзними документами)</w:t>
      </w:r>
      <w:r>
        <w:rPr>
          <w:rFonts w:ascii="Times New Roman" w:eastAsia="Times New Roman" w:hAnsi="Times New Roman" w:cs="Times New Roman"/>
          <w:sz w:val="24"/>
          <w:szCs w:val="24"/>
        </w:rPr>
        <w:t>.</w:t>
      </w:r>
      <w:r w:rsidRPr="005D5F50">
        <w:rPr>
          <w:rFonts w:ascii="Times New Roman" w:eastAsia="Times New Roman" w:hAnsi="Times New Roman" w:cs="Times New Roman"/>
          <w:sz w:val="24"/>
          <w:szCs w:val="24"/>
        </w:rPr>
        <w:t xml:space="preserve"> Список учасників буде надано Замовником;</w:t>
      </w:r>
    </w:p>
    <w:p w14:paraId="35321F25"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5EE1AC53" w14:textId="715391D1"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129CDCD9" w14:textId="2E0DFF6E"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26D12B81"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417EAFF5"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4311768"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5A5BBC9B"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0C5F7F9F"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lastRenderedPageBreak/>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46AFAD29" w14:textId="24480DA9" w:rsidR="00A22532" w:rsidRPr="0009745E" w:rsidRDefault="0009745E" w:rsidP="0009745E">
      <w:pPr>
        <w:numPr>
          <w:ilvl w:val="0"/>
          <w:numId w:val="43"/>
        </w:numPr>
        <w:tabs>
          <w:tab w:val="left" w:pos="993"/>
        </w:tabs>
        <w:ind w:left="142" w:firstLine="567"/>
        <w:jc w:val="both"/>
        <w:rPr>
          <w:rFonts w:ascii="Times New Roman" w:eastAsia="Times New Roman" w:hAnsi="Times New Roman" w:cs="Times New Roman"/>
          <w:sz w:val="24"/>
          <w:szCs w:val="24"/>
        </w:rPr>
      </w:pPr>
      <w:r w:rsidRPr="00717D01">
        <w:rPr>
          <w:rFonts w:ascii="Times New Roman" w:eastAsia="Times New Roman" w:hAnsi="Times New Roman" w:cs="Times New Roman"/>
          <w:sz w:val="24"/>
          <w:szCs w:val="24"/>
        </w:rPr>
        <w:t>організувати наявність достатньої кількості конференц-менеджерів, техніків</w:t>
      </w:r>
      <w:r w:rsidR="00C31B4C">
        <w:rPr>
          <w:rFonts w:ascii="Times New Roman" w:eastAsia="Times New Roman" w:hAnsi="Times New Roman" w:cs="Times New Roman"/>
          <w:sz w:val="24"/>
          <w:szCs w:val="24"/>
        </w:rPr>
        <w:t xml:space="preserve"> </w:t>
      </w:r>
      <w:r w:rsidRPr="00717D01">
        <w:rPr>
          <w:rFonts w:ascii="Times New Roman" w:eastAsia="Times New Roman" w:hAnsi="Times New Roman" w:cs="Times New Roman"/>
          <w:sz w:val="24"/>
          <w:szCs w:val="24"/>
        </w:rPr>
        <w:t xml:space="preserve">та інших </w:t>
      </w:r>
      <w:r w:rsidRPr="00283558">
        <w:rPr>
          <w:rFonts w:ascii="Times New Roman" w:eastAsia="Times New Roman" w:hAnsi="Times New Roman" w:cs="Times New Roman"/>
          <w:sz w:val="24"/>
          <w:szCs w:val="24"/>
        </w:rPr>
        <w:t xml:space="preserve">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00A22532" w:rsidRPr="0009745E">
        <w:rPr>
          <w:rFonts w:ascii="Times New Roman" w:eastAsia="Times New Roman" w:hAnsi="Times New Roman" w:cs="Times New Roman"/>
          <w:bCs/>
          <w:sz w:val="24"/>
          <w:szCs w:val="24"/>
        </w:rPr>
        <w:t xml:space="preserve"> </w:t>
      </w:r>
    </w:p>
    <w:p w14:paraId="5C92D2C9" w14:textId="255556FA"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відповідність запропонованої</w:t>
      </w:r>
      <w:r w:rsidR="00C31B4C">
        <w:rPr>
          <w:rFonts w:ascii="Times New Roman" w:eastAsia="Times New Roman" w:hAnsi="Times New Roman" w:cs="Times New Roman"/>
          <w:sz w:val="24"/>
          <w:szCs w:val="24"/>
        </w:rPr>
        <w:t xml:space="preserve"> </w:t>
      </w:r>
      <w:r w:rsidRPr="005D5F50">
        <w:rPr>
          <w:rFonts w:ascii="Times New Roman" w:eastAsia="Times New Roman" w:hAnsi="Times New Roman" w:cs="Times New Roman"/>
          <w:sz w:val="24"/>
          <w:szCs w:val="24"/>
        </w:rPr>
        <w:t>категорії готелю відповідно до Національного стандарту України ДСТУ 4269:2003;</w:t>
      </w:r>
    </w:p>
    <w:p w14:paraId="07AD6182"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1826EB4" w14:textId="05D78D52"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поселення учасників відповідно до запланованого графіку заїзду</w:t>
      </w:r>
      <w:r>
        <w:rPr>
          <w:rFonts w:ascii="Times New Roman" w:eastAsia="Times New Roman" w:hAnsi="Times New Roman" w:cs="Times New Roman"/>
          <w:sz w:val="24"/>
          <w:szCs w:val="24"/>
        </w:rPr>
        <w:t xml:space="preserve">. </w:t>
      </w:r>
      <w:r w:rsidRPr="005D5F50">
        <w:rPr>
          <w:rFonts w:ascii="Times New Roman" w:eastAsia="Times New Roman" w:hAnsi="Times New Roman" w:cs="Times New Roman"/>
          <w:sz w:val="24"/>
          <w:szCs w:val="24"/>
        </w:rPr>
        <w:t xml:space="preserve">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23DDA4E4"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кава-брейки, обіди та вечері відповідно до часу згідно із програми заходу;</w:t>
      </w:r>
    </w:p>
    <w:p w14:paraId="090B8CD5"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1B267E3B"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2EC54F6A" w14:textId="77777777" w:rsidR="00A22532" w:rsidRPr="005D5F50" w:rsidRDefault="00A22532" w:rsidP="00A22532">
      <w:pPr>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 xml:space="preserve">забезпечити контроль </w:t>
      </w:r>
      <w:proofErr w:type="spellStart"/>
      <w:r w:rsidRPr="005D5F50">
        <w:rPr>
          <w:rFonts w:ascii="Times New Roman" w:eastAsia="Times New Roman" w:hAnsi="Times New Roman" w:cs="Times New Roman"/>
          <w:sz w:val="24"/>
          <w:szCs w:val="24"/>
        </w:rPr>
        <w:t>таймінгу</w:t>
      </w:r>
      <w:proofErr w:type="spellEnd"/>
      <w:r w:rsidRPr="005D5F50">
        <w:rPr>
          <w:rFonts w:ascii="Times New Roman" w:eastAsia="Times New Roman" w:hAnsi="Times New Roman" w:cs="Times New Roman"/>
          <w:sz w:val="24"/>
          <w:szCs w:val="24"/>
        </w:rPr>
        <w:t xml:space="preserve"> заходу; </w:t>
      </w:r>
    </w:p>
    <w:p w14:paraId="62844EE7"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підготовку, комплектацію та видачу роздаткових матеріалів, замовлення інших додаткових послуг для заходу;</w:t>
      </w:r>
    </w:p>
    <w:p w14:paraId="08D3D301"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1920*1080 та/або 1280*724, що має виводитися через проектор; </w:t>
      </w:r>
    </w:p>
    <w:p w14:paraId="41529419"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rPr>
        <w:t>забезпечити підключення та налаштування обладнання, вся техніка повинна бути підключена та налаштована для роботи до початку заходу;</w:t>
      </w:r>
    </w:p>
    <w:p w14:paraId="1808488B"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rPr>
        <w:t>забезпечити розташування обладнання та техніки відповідно до вимог Замовника;</w:t>
      </w:r>
    </w:p>
    <w:p w14:paraId="10D3BE96"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збір, обробку та запуск презентацій, допомогу у виведенні та перемиканні слайдів, допомогу спікерам за необхідності;</w:t>
      </w:r>
    </w:p>
    <w:p w14:paraId="26433BEA"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передачу мікрофонів учасникам під час дискусій;</w:t>
      </w:r>
    </w:p>
    <w:p w14:paraId="7C5E350E"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формування списків реєстрації оформлених згідно шаблону, що буде надано після підписання Договору;</w:t>
      </w:r>
    </w:p>
    <w:p w14:paraId="45264B01"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зачинення конференц зали і недопущення сторонніх людей коли всі учасники залишили приміщення;</w:t>
      </w:r>
    </w:p>
    <w:p w14:paraId="69183503"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60B69126"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прибирання конференц зали під час обіду та після завершення заходу;</w:t>
      </w:r>
    </w:p>
    <w:p w14:paraId="56EB4F92"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інформування учасників тренінгу про час звільнення номерів в останній день заходу або в останній день проживання в готелі;</w:t>
      </w:r>
    </w:p>
    <w:p w14:paraId="1C587C0B"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щоденну реєстрацію учасників, консультування учасників по всім організаційним питанням;</w:t>
      </w:r>
    </w:p>
    <w:p w14:paraId="099B69F9"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координацію роботи обслуговуючого персоналу готелю та ресторану;</w:t>
      </w:r>
    </w:p>
    <w:p w14:paraId="2A3D1CDF" w14:textId="28BA62D6"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lastRenderedPageBreak/>
        <w:t>здійснити фотозйомку заходу</w:t>
      </w:r>
      <w:r w:rsidR="00C31B4C">
        <w:rPr>
          <w:rFonts w:ascii="Times New Roman" w:eastAsia="Times New Roman" w:hAnsi="Times New Roman" w:cs="Times New Roman"/>
          <w:sz w:val="24"/>
          <w:szCs w:val="24"/>
        </w:rPr>
        <w:t xml:space="preserve"> </w:t>
      </w:r>
      <w:r w:rsidRPr="005D5F50">
        <w:rPr>
          <w:rFonts w:ascii="Times New Roman" w:eastAsia="Times New Roman" w:hAnsi="Times New Roman" w:cs="Times New Roman"/>
          <w:sz w:val="24"/>
          <w:szCs w:val="24"/>
        </w:rPr>
        <w:t xml:space="preserve">(непрофесійна, можливо на телефон) та надання </w:t>
      </w:r>
      <w:proofErr w:type="spellStart"/>
      <w:r w:rsidRPr="005D5F50">
        <w:rPr>
          <w:rFonts w:ascii="Times New Roman" w:eastAsia="Times New Roman" w:hAnsi="Times New Roman" w:cs="Times New Roman"/>
          <w:sz w:val="24"/>
          <w:szCs w:val="24"/>
        </w:rPr>
        <w:t>фотозвіту</w:t>
      </w:r>
      <w:proofErr w:type="spellEnd"/>
      <w:r w:rsidRPr="005D5F50">
        <w:rPr>
          <w:rFonts w:ascii="Times New Roman" w:eastAsia="Times New Roman" w:hAnsi="Times New Roman" w:cs="Times New Roman"/>
          <w:sz w:val="24"/>
          <w:szCs w:val="24"/>
        </w:rPr>
        <w:t xml:space="preserve"> по закінченню заходу;</w:t>
      </w:r>
    </w:p>
    <w:p w14:paraId="05895F52" w14:textId="77777777" w:rsidR="00A22532" w:rsidRPr="005D5F50" w:rsidRDefault="00A22532" w:rsidP="00A22532">
      <w:pPr>
        <w:pStyle w:val="a3"/>
        <w:numPr>
          <w:ilvl w:val="0"/>
          <w:numId w:val="43"/>
        </w:numPr>
        <w:tabs>
          <w:tab w:val="left" w:pos="993"/>
        </w:tabs>
        <w:ind w:left="142"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021A8B22" w14:textId="77777777" w:rsidR="00A22532" w:rsidRPr="005D5F50" w:rsidRDefault="00A22532" w:rsidP="00A22532">
      <w:pPr>
        <w:pStyle w:val="a3"/>
        <w:numPr>
          <w:ilvl w:val="0"/>
          <w:numId w:val="43"/>
        </w:numPr>
        <w:tabs>
          <w:tab w:val="left" w:pos="993"/>
        </w:tabs>
        <w:ind w:left="142" w:firstLine="567"/>
        <w:jc w:val="both"/>
        <w:rPr>
          <w:sz w:val="24"/>
          <w:szCs w:val="24"/>
        </w:rPr>
      </w:pPr>
      <w:r w:rsidRPr="005D5F50">
        <w:rPr>
          <w:rFonts w:ascii="Times New Roman" w:eastAsia="Times New Roman" w:hAnsi="Times New Roman" w:cs="Times New Roman"/>
          <w:sz w:val="24"/>
          <w:szCs w:val="24"/>
        </w:rPr>
        <w:t xml:space="preserve">забезпечення оперативної перестановки столів та стільців в конференц залі для зміни розсадки учасників за потреби Замовника; </w:t>
      </w:r>
    </w:p>
    <w:p w14:paraId="4F584F9F" w14:textId="77777777" w:rsidR="00A22532" w:rsidRPr="005D5F50" w:rsidRDefault="00A22532" w:rsidP="00A22532">
      <w:pPr>
        <w:pStyle w:val="a3"/>
        <w:numPr>
          <w:ilvl w:val="0"/>
          <w:numId w:val="43"/>
        </w:numPr>
        <w:tabs>
          <w:tab w:val="left" w:pos="993"/>
        </w:tabs>
        <w:ind w:left="142" w:firstLine="567"/>
        <w:jc w:val="both"/>
        <w:rPr>
          <w:sz w:val="24"/>
          <w:szCs w:val="24"/>
        </w:rPr>
      </w:pPr>
      <w:r w:rsidRPr="005D5F50">
        <w:rPr>
          <w:rFonts w:ascii="Times New Roman" w:eastAsia="Times New Roman" w:hAnsi="Times New Roman" w:cs="Times New Roman"/>
          <w:sz w:val="24"/>
          <w:szCs w:val="24"/>
        </w:rPr>
        <w:t>доставити необхідну кількість стільців та столів за необхідністю;</w:t>
      </w:r>
    </w:p>
    <w:p w14:paraId="09F3706B" w14:textId="77777777" w:rsidR="00A22532" w:rsidRPr="005D5F50" w:rsidRDefault="00A22532" w:rsidP="00A22532">
      <w:pPr>
        <w:pStyle w:val="a3"/>
        <w:numPr>
          <w:ilvl w:val="0"/>
          <w:numId w:val="43"/>
        </w:numPr>
        <w:tabs>
          <w:tab w:val="left" w:pos="993"/>
        </w:tabs>
        <w:ind w:left="142" w:firstLine="567"/>
        <w:jc w:val="both"/>
        <w:rPr>
          <w:sz w:val="24"/>
          <w:szCs w:val="24"/>
        </w:rPr>
      </w:pPr>
      <w:r w:rsidRPr="005D5F50">
        <w:rPr>
          <w:rFonts w:ascii="Times New Roman" w:eastAsia="Times New Roman" w:hAnsi="Times New Roman" w:cs="Times New Roman"/>
          <w:sz w:val="24"/>
          <w:szCs w:val="24"/>
        </w:rPr>
        <w:t>забезпечити супровід учасників заходу до місця проведення обідів, кава-брейків та вечерь;</w:t>
      </w:r>
    </w:p>
    <w:p w14:paraId="5B2C6155" w14:textId="77777777" w:rsidR="00A22532" w:rsidRPr="005D5F50" w:rsidRDefault="00A22532" w:rsidP="00A22532">
      <w:pPr>
        <w:pStyle w:val="a3"/>
        <w:numPr>
          <w:ilvl w:val="0"/>
          <w:numId w:val="43"/>
        </w:numPr>
        <w:tabs>
          <w:tab w:val="left" w:pos="993"/>
        </w:tabs>
        <w:ind w:left="142" w:firstLine="567"/>
        <w:jc w:val="both"/>
        <w:rPr>
          <w:rFonts w:ascii="Times New Roman" w:hAnsi="Times New Roman" w:cs="Times New Roman"/>
          <w:sz w:val="24"/>
          <w:szCs w:val="24"/>
        </w:rPr>
      </w:pPr>
      <w:r w:rsidRPr="005D5F50">
        <w:rPr>
          <w:rFonts w:ascii="Times New Roman" w:eastAsia="Times New Roman" w:hAnsi="Times New Roman" w:cs="Times New Roman"/>
          <w:sz w:val="24"/>
          <w:szCs w:val="24"/>
        </w:rPr>
        <w:t xml:space="preserve">забезпечити </w:t>
      </w:r>
      <w:r w:rsidRPr="005D5F50">
        <w:rPr>
          <w:rFonts w:ascii="Times New Roman" w:hAnsi="Times New Roman" w:cs="Times New Roman"/>
          <w:sz w:val="24"/>
          <w:szCs w:val="24"/>
          <w:shd w:val="clear" w:color="auto" w:fill="FFFFFF"/>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78AB85D2" w14:textId="088CD590" w:rsidR="00A22532" w:rsidRPr="008D1A58" w:rsidRDefault="00A22532" w:rsidP="00A22532">
      <w:pPr>
        <w:pStyle w:val="a3"/>
        <w:numPr>
          <w:ilvl w:val="0"/>
          <w:numId w:val="43"/>
        </w:numPr>
        <w:tabs>
          <w:tab w:val="left" w:pos="993"/>
        </w:tabs>
        <w:ind w:left="142" w:right="-1" w:firstLine="567"/>
        <w:jc w:val="both"/>
        <w:rPr>
          <w:rFonts w:ascii="Times New Roman" w:hAnsi="Times New Roman"/>
          <w:sz w:val="24"/>
          <w:szCs w:val="24"/>
        </w:rPr>
      </w:pPr>
      <w:r>
        <w:rPr>
          <w:rFonts w:ascii="Times New Roman" w:hAnsi="Times New Roman"/>
          <w:sz w:val="24"/>
          <w:szCs w:val="24"/>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6739D388" w14:textId="77777777" w:rsidR="00A22532" w:rsidRPr="005D5F50" w:rsidRDefault="00A22532" w:rsidP="00A22532">
      <w:pPr>
        <w:pStyle w:val="a3"/>
        <w:numPr>
          <w:ilvl w:val="0"/>
          <w:numId w:val="43"/>
        </w:numPr>
        <w:tabs>
          <w:tab w:val="left" w:pos="993"/>
        </w:tabs>
        <w:ind w:left="142" w:right="-1" w:firstLine="567"/>
        <w:jc w:val="both"/>
        <w:rPr>
          <w:rFonts w:ascii="Times New Roman" w:hAnsi="Times New Roman" w:cs="Times New Roman"/>
          <w:sz w:val="24"/>
          <w:szCs w:val="24"/>
          <w:shd w:val="clear" w:color="auto" w:fill="FFFFFF"/>
        </w:rPr>
      </w:pPr>
      <w:r w:rsidRPr="005D5F50">
        <w:rPr>
          <w:rFonts w:ascii="Times New Roman" w:hAnsi="Times New Roman" w:cs="Times New Roman"/>
          <w:sz w:val="24"/>
          <w:szCs w:val="24"/>
          <w:shd w:val="clear" w:color="auto" w:fill="FFFFFF"/>
        </w:rPr>
        <w:t>забезпечити друк табличок з ПІБ та посадою спікерів згідно офіційної програми заходу розміром 297мм*105мм;</w:t>
      </w:r>
    </w:p>
    <w:p w14:paraId="3074E731" w14:textId="77777777" w:rsidR="00A22532" w:rsidRPr="005D5F50" w:rsidRDefault="00A22532" w:rsidP="00A22532">
      <w:pPr>
        <w:pStyle w:val="a3"/>
        <w:numPr>
          <w:ilvl w:val="0"/>
          <w:numId w:val="43"/>
        </w:numPr>
        <w:tabs>
          <w:tab w:val="left" w:pos="993"/>
        </w:tabs>
        <w:ind w:left="142" w:right="-1" w:firstLine="567"/>
        <w:jc w:val="both"/>
        <w:rPr>
          <w:rFonts w:ascii="Times New Roman" w:hAnsi="Times New Roman" w:cs="Times New Roman"/>
          <w:sz w:val="24"/>
          <w:szCs w:val="24"/>
          <w:shd w:val="clear" w:color="auto" w:fill="FFFFFF"/>
        </w:rPr>
      </w:pPr>
      <w:r w:rsidRPr="005D5F50">
        <w:rPr>
          <w:rFonts w:ascii="Times New Roman" w:hAnsi="Times New Roman" w:cs="Times New Roman"/>
          <w:sz w:val="24"/>
          <w:szCs w:val="24"/>
          <w:shd w:val="clear" w:color="auto" w:fill="FFFFFF"/>
        </w:rPr>
        <w:t>забезпечити розстановку на столиках президії табличок з ПІБ та посадою спікерів згідно часу виступу відповідно до програми заходу;</w:t>
      </w:r>
    </w:p>
    <w:p w14:paraId="0FD61407" w14:textId="77777777" w:rsidR="00A22532" w:rsidRPr="005D5F50" w:rsidRDefault="00A22532" w:rsidP="00A22532">
      <w:pPr>
        <w:pStyle w:val="a3"/>
        <w:numPr>
          <w:ilvl w:val="0"/>
          <w:numId w:val="43"/>
        </w:numPr>
        <w:tabs>
          <w:tab w:val="left" w:pos="993"/>
        </w:tabs>
        <w:ind w:left="142" w:right="-1" w:firstLine="567"/>
        <w:jc w:val="both"/>
        <w:rPr>
          <w:rFonts w:ascii="Times New Roman" w:hAnsi="Times New Roman" w:cs="Times New Roman"/>
          <w:sz w:val="24"/>
          <w:szCs w:val="24"/>
          <w:shd w:val="clear" w:color="auto" w:fill="FFFFFF"/>
        </w:rPr>
      </w:pPr>
      <w:r w:rsidRPr="005D5F50">
        <w:rPr>
          <w:rFonts w:ascii="Times New Roman" w:hAnsi="Times New Roman" w:cs="Times New Roman"/>
          <w:sz w:val="24"/>
          <w:szCs w:val="24"/>
          <w:shd w:val="clear" w:color="auto" w:fill="FFFFFF"/>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22CB0020" w14:textId="77777777" w:rsidR="00A22532" w:rsidRPr="005D5F50" w:rsidRDefault="00A22532" w:rsidP="00A22532">
      <w:pPr>
        <w:pStyle w:val="a3"/>
        <w:numPr>
          <w:ilvl w:val="0"/>
          <w:numId w:val="43"/>
        </w:numPr>
        <w:tabs>
          <w:tab w:val="left" w:pos="993"/>
        </w:tabs>
        <w:ind w:left="142" w:right="-1" w:firstLine="567"/>
        <w:jc w:val="both"/>
        <w:rPr>
          <w:rFonts w:ascii="Times New Roman" w:hAnsi="Times New Roman" w:cs="Times New Roman"/>
          <w:sz w:val="24"/>
          <w:szCs w:val="24"/>
          <w:shd w:val="clear" w:color="auto" w:fill="FFFFFF"/>
        </w:rPr>
      </w:pPr>
      <w:r w:rsidRPr="005D5F50">
        <w:rPr>
          <w:rFonts w:ascii="Times New Roman" w:hAnsi="Times New Roman" w:cs="Times New Roman"/>
          <w:sz w:val="24"/>
          <w:szCs w:val="24"/>
          <w:shd w:val="clear" w:color="auto" w:fill="FFFFFF"/>
        </w:rPr>
        <w:t>обслуговуючий персонал повинен мати бейджі з написом ім’я;</w:t>
      </w:r>
    </w:p>
    <w:p w14:paraId="25417EE2" w14:textId="0EF9D803" w:rsidR="00A22532" w:rsidRPr="00A16F48" w:rsidRDefault="00A22532" w:rsidP="00A22532">
      <w:pPr>
        <w:pStyle w:val="a3"/>
        <w:numPr>
          <w:ilvl w:val="0"/>
          <w:numId w:val="43"/>
        </w:numPr>
        <w:tabs>
          <w:tab w:val="left" w:pos="993"/>
        </w:tabs>
        <w:ind w:left="0" w:firstLine="709"/>
        <w:jc w:val="both"/>
        <w:rPr>
          <w:rFonts w:ascii="Times New Roman" w:eastAsia="Times New Roman" w:hAnsi="Times New Roman" w:cs="Times New Roman"/>
          <w:b/>
          <w:bCs/>
          <w:i/>
          <w:iCs/>
          <w:sz w:val="24"/>
          <w:szCs w:val="24"/>
        </w:rPr>
      </w:pPr>
      <w:r w:rsidRPr="00A16F48">
        <w:rPr>
          <w:rFonts w:ascii="Times New Roman" w:hAnsi="Times New Roman" w:cs="Times New Roman"/>
          <w:b/>
          <w:bCs/>
          <w:i/>
          <w:iCs/>
          <w:sz w:val="24"/>
          <w:szCs w:val="24"/>
          <w:shd w:val="clear" w:color="auto" w:fill="FFFFFF"/>
        </w:rPr>
        <w:t xml:space="preserve">повідомити учасникам про наявність та розташування </w:t>
      </w:r>
      <w:r w:rsidRPr="00A16F48">
        <w:rPr>
          <w:rFonts w:ascii="Times New Roman" w:eastAsia="Times New Roman" w:hAnsi="Times New Roman" w:cs="Times New Roman"/>
          <w:b/>
          <w:bCs/>
          <w:i/>
          <w:iCs/>
          <w:sz w:val="24"/>
          <w:szCs w:val="24"/>
        </w:rPr>
        <w:t>приміщень, придатних для укриття під час повітряної тривоги</w:t>
      </w:r>
      <w:r w:rsidR="00B11570">
        <w:rPr>
          <w:rFonts w:ascii="Times New Roman" w:eastAsia="Times New Roman" w:hAnsi="Times New Roman" w:cs="Times New Roman"/>
          <w:b/>
          <w:bCs/>
          <w:i/>
          <w:iCs/>
          <w:sz w:val="24"/>
          <w:szCs w:val="24"/>
        </w:rPr>
        <w:t xml:space="preserve"> </w:t>
      </w:r>
      <w:r w:rsidRPr="00A16F48">
        <w:rPr>
          <w:rFonts w:ascii="Times New Roman" w:eastAsia="Times New Roman" w:hAnsi="Times New Roman" w:cs="Times New Roman"/>
          <w:b/>
          <w:bCs/>
          <w:i/>
          <w:iCs/>
          <w:sz w:val="24"/>
          <w:szCs w:val="24"/>
        </w:rPr>
        <w:t>у разі виникнення надзвичайних ситуацій техногенного, природного та воєнного характеру;</w:t>
      </w:r>
    </w:p>
    <w:p w14:paraId="5CAD6177" w14:textId="77777777" w:rsidR="00A22532" w:rsidRPr="00360390" w:rsidRDefault="00A22532" w:rsidP="00A22532">
      <w:pPr>
        <w:pStyle w:val="a3"/>
        <w:numPr>
          <w:ilvl w:val="0"/>
          <w:numId w:val="43"/>
        </w:numPr>
        <w:tabs>
          <w:tab w:val="left" w:pos="993"/>
        </w:tabs>
        <w:ind w:left="0" w:firstLine="709"/>
        <w:jc w:val="both"/>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w:t>
      </w:r>
      <w:r w:rsidRPr="004B45D3">
        <w:rPr>
          <w:rFonts w:ascii="Times New Roman" w:hAnsi="Times New Roman" w:cs="Times New Roman"/>
          <w:b/>
          <w:bCs/>
          <w:i/>
          <w:iCs/>
          <w:sz w:val="24"/>
          <w:szCs w:val="24"/>
          <w:shd w:val="clear" w:color="auto" w:fill="FFFFFF"/>
        </w:rPr>
        <w:t>раховуючи необхідність при оголошенні повітряної тривоги діяти швидко,</w:t>
      </w:r>
      <w:r>
        <w:rPr>
          <w:rFonts w:ascii="Times New Roman" w:hAnsi="Times New Roman" w:cs="Times New Roman"/>
          <w:b/>
          <w:bCs/>
          <w:i/>
          <w:iCs/>
          <w:sz w:val="24"/>
          <w:szCs w:val="24"/>
          <w:shd w:val="clear" w:color="auto" w:fill="FFFFFF"/>
        </w:rPr>
        <w:t xml:space="preserve"> </w:t>
      </w:r>
      <w:r w:rsidRPr="00A16F48">
        <w:rPr>
          <w:rFonts w:ascii="Times New Roman" w:hAnsi="Times New Roman" w:cs="Times New Roman"/>
          <w:b/>
          <w:bCs/>
          <w:i/>
          <w:iCs/>
          <w:sz w:val="24"/>
          <w:szCs w:val="24"/>
          <w:shd w:val="clear" w:color="auto" w:fill="FFFFFF"/>
        </w:rPr>
        <w:t>забезпечити контроль за організованим переміщенням людей до укриттів під час повітряної тривоги</w:t>
      </w:r>
      <w:r w:rsidRPr="004B45D3">
        <w:rPr>
          <w:rFonts w:ascii="Times New Roman" w:hAnsi="Times New Roman" w:cs="Times New Roman"/>
          <w:b/>
          <w:bCs/>
          <w:i/>
          <w:iCs/>
          <w:sz w:val="24"/>
          <w:szCs w:val="24"/>
          <w:shd w:val="clear" w:color="auto" w:fill="FFFFFF"/>
        </w:rPr>
        <w:t xml:space="preserve"> з урахуванням маршрутів слідування для того, що б не гаяти час на пошук найближчого з них у разі виникнення небезпеки. </w:t>
      </w:r>
    </w:p>
    <w:p w14:paraId="685461AD" w14:textId="7D2F619B" w:rsidR="00A22532" w:rsidRDefault="00A22532" w:rsidP="00DF0938">
      <w:pPr>
        <w:pStyle w:val="a5"/>
        <w:tabs>
          <w:tab w:val="left" w:pos="567"/>
        </w:tabs>
        <w:ind w:left="360"/>
        <w:jc w:val="both"/>
        <w:rPr>
          <w:lang w:val="uk-UA"/>
        </w:rPr>
      </w:pPr>
    </w:p>
    <w:p w14:paraId="139D45EC" w14:textId="77777777" w:rsidR="00DF0938" w:rsidRPr="005D5F50" w:rsidRDefault="00DF0938" w:rsidP="008E72F4">
      <w:pPr>
        <w:pStyle w:val="a3"/>
        <w:numPr>
          <w:ilvl w:val="0"/>
          <w:numId w:val="2"/>
        </w:numPr>
        <w:tabs>
          <w:tab w:val="left" w:pos="426"/>
        </w:tabs>
        <w:ind w:left="0" w:firstLine="284"/>
        <w:rPr>
          <w:rFonts w:ascii="Times New Roman" w:eastAsia="Times New Roman" w:hAnsi="Times New Roman" w:cs="Times New Roman"/>
          <w:b/>
          <w:sz w:val="24"/>
          <w:szCs w:val="24"/>
        </w:rPr>
      </w:pPr>
      <w:r w:rsidRPr="005D5F50">
        <w:rPr>
          <w:rFonts w:ascii="Times New Roman" w:hAnsi="Times New Roman" w:cs="Times New Roman"/>
          <w:b/>
          <w:sz w:val="24"/>
          <w:szCs w:val="24"/>
          <w:lang w:eastAsia="x-none"/>
        </w:rPr>
        <w:t>Послуги організації проживання.</w:t>
      </w:r>
    </w:p>
    <w:p w14:paraId="710D386E" w14:textId="77777777" w:rsidR="008B3046" w:rsidRPr="001C7ACD" w:rsidRDefault="008B3046" w:rsidP="008B3046">
      <w:pPr>
        <w:pStyle w:val="a5"/>
        <w:numPr>
          <w:ilvl w:val="1"/>
          <w:numId w:val="2"/>
        </w:numPr>
        <w:tabs>
          <w:tab w:val="left" w:pos="851"/>
          <w:tab w:val="left" w:pos="993"/>
          <w:tab w:val="left" w:pos="1134"/>
        </w:tabs>
        <w:spacing w:after="0"/>
        <w:ind w:left="0" w:firstLine="567"/>
        <w:jc w:val="both"/>
        <w:rPr>
          <w:lang w:val="uk-UA"/>
        </w:rPr>
      </w:pPr>
      <w:r w:rsidRPr="001C7ACD">
        <w:rPr>
          <w:lang w:val="uk-UA"/>
        </w:rPr>
        <w:t xml:space="preserve">Виконавець повинен організувати проживання учасників </w:t>
      </w:r>
      <w:r>
        <w:rPr>
          <w:lang w:val="uk-UA"/>
        </w:rPr>
        <w:t xml:space="preserve">заходу в одному із </w:t>
      </w:r>
      <w:r w:rsidRPr="001C7ACD">
        <w:rPr>
          <w:lang w:val="uk-UA"/>
        </w:rPr>
        <w:t xml:space="preserve"> готел</w:t>
      </w:r>
      <w:r>
        <w:rPr>
          <w:lang w:val="uk-UA"/>
        </w:rPr>
        <w:t>ів</w:t>
      </w:r>
      <w:r w:rsidRPr="001C7ACD">
        <w:rPr>
          <w:lang w:val="uk-UA"/>
        </w:rPr>
        <w:t>, які:</w:t>
      </w:r>
    </w:p>
    <w:p w14:paraId="233AC27B" w14:textId="77777777" w:rsidR="008B3046" w:rsidRPr="001C7ACD" w:rsidRDefault="008B3046" w:rsidP="008B3046">
      <w:pPr>
        <w:pStyle w:val="a5"/>
        <w:numPr>
          <w:ilvl w:val="0"/>
          <w:numId w:val="14"/>
        </w:numPr>
        <w:tabs>
          <w:tab w:val="left" w:pos="851"/>
          <w:tab w:val="left" w:pos="993"/>
          <w:tab w:val="left" w:pos="1134"/>
        </w:tabs>
        <w:spacing w:after="0"/>
        <w:ind w:left="0" w:firstLine="567"/>
        <w:jc w:val="both"/>
        <w:rPr>
          <w:lang w:val="uk-UA"/>
        </w:rPr>
      </w:pPr>
      <w:r w:rsidRPr="00AD243F">
        <w:rPr>
          <w:lang w:val="uk-UA"/>
        </w:rPr>
        <w:t xml:space="preserve"> розташовані у центральній частині міста Київ, в радіусі не більше 1 км від станцій метро Золоті Ворота, Палац </w:t>
      </w:r>
      <w:r>
        <w:rPr>
          <w:lang w:val="uk-UA"/>
        </w:rPr>
        <w:t>С</w:t>
      </w:r>
      <w:r w:rsidRPr="00AD243F">
        <w:rPr>
          <w:lang w:val="uk-UA"/>
        </w:rPr>
        <w:t xml:space="preserve">порту, Палац «Україна», Олімпійська, Хрещатик, Вокзальна, </w:t>
      </w:r>
      <w:proofErr w:type="spellStart"/>
      <w:r w:rsidRPr="00AD243F">
        <w:rPr>
          <w:lang w:val="uk-UA"/>
        </w:rPr>
        <w:t>Шулявська</w:t>
      </w:r>
      <w:proofErr w:type="spellEnd"/>
      <w:r w:rsidRPr="00AD243F">
        <w:rPr>
          <w:lang w:val="uk-UA"/>
        </w:rPr>
        <w:t>, мають у своїх приміщеннях не менше двох конференц-залів та 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2043BF87" w14:textId="77777777" w:rsidR="008B3046" w:rsidRPr="001C7ACD" w:rsidRDefault="008B3046" w:rsidP="008B3046">
      <w:pPr>
        <w:pStyle w:val="a5"/>
        <w:widowControl w:val="0"/>
        <w:numPr>
          <w:ilvl w:val="0"/>
          <w:numId w:val="14"/>
        </w:numPr>
        <w:tabs>
          <w:tab w:val="left" w:pos="851"/>
          <w:tab w:val="left" w:pos="993"/>
          <w:tab w:val="left" w:pos="1134"/>
        </w:tabs>
        <w:suppressAutoHyphens w:val="0"/>
        <w:autoSpaceDE w:val="0"/>
        <w:spacing w:after="0"/>
        <w:ind w:left="0" w:firstLine="567"/>
        <w:jc w:val="both"/>
        <w:rPr>
          <w:lang w:val="uk-UA"/>
        </w:rPr>
      </w:pPr>
      <w:r w:rsidRPr="001C7ACD">
        <w:rPr>
          <w:lang w:val="uk-UA"/>
        </w:rPr>
        <w:t>мають у своїх приміщеннях ресторани належного рівня.</w:t>
      </w:r>
    </w:p>
    <w:p w14:paraId="62176586" w14:textId="77777777" w:rsidR="008B3046" w:rsidRPr="001C7ACD" w:rsidRDefault="008B3046" w:rsidP="008B3046">
      <w:pPr>
        <w:pStyle w:val="a5"/>
        <w:numPr>
          <w:ilvl w:val="1"/>
          <w:numId w:val="2"/>
        </w:numPr>
        <w:tabs>
          <w:tab w:val="left" w:pos="709"/>
          <w:tab w:val="left" w:pos="851"/>
          <w:tab w:val="left" w:pos="993"/>
          <w:tab w:val="left" w:pos="1134"/>
        </w:tabs>
        <w:spacing w:after="0"/>
        <w:ind w:left="0" w:firstLine="567"/>
        <w:jc w:val="both"/>
        <w:rPr>
          <w:lang w:val="uk-UA"/>
        </w:rPr>
      </w:pPr>
      <w:r w:rsidRPr="001C7ACD">
        <w:rPr>
          <w:lang w:val="uk-UA"/>
        </w:rPr>
        <w:t>Організація проживання учасників здійснюється у номерах, які:</w:t>
      </w:r>
    </w:p>
    <w:p w14:paraId="369EAA76" w14:textId="77777777" w:rsidR="008B3046" w:rsidRPr="001C7ACD" w:rsidRDefault="008B3046" w:rsidP="008B3046">
      <w:pPr>
        <w:pStyle w:val="a3"/>
        <w:numPr>
          <w:ilvl w:val="0"/>
          <w:numId w:val="13"/>
        </w:numPr>
        <w:tabs>
          <w:tab w:val="left" w:pos="993"/>
          <w:tab w:val="left" w:pos="1134"/>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є одномісними із житловою площею не менше 1</w:t>
      </w:r>
      <w:r>
        <w:rPr>
          <w:rFonts w:ascii="Times New Roman" w:eastAsia="Times New Roman" w:hAnsi="Times New Roman" w:cs="Times New Roman"/>
          <w:sz w:val="24"/>
          <w:szCs w:val="24"/>
        </w:rPr>
        <w:t xml:space="preserve">6 </w:t>
      </w:r>
      <w:r w:rsidRPr="001C7ACD">
        <w:rPr>
          <w:rFonts w:ascii="Times New Roman" w:eastAsia="Times New Roman" w:hAnsi="Times New Roman" w:cs="Times New Roman"/>
          <w:sz w:val="24"/>
          <w:szCs w:val="24"/>
        </w:rPr>
        <w:t>м</w:t>
      </w:r>
      <w:r w:rsidRPr="001C7ACD">
        <w:rPr>
          <w:rFonts w:ascii="Times New Roman" w:eastAsia="Times New Roman" w:hAnsi="Times New Roman" w:cs="Times New Roman"/>
          <w:sz w:val="24"/>
          <w:szCs w:val="24"/>
          <w:vertAlign w:val="superscript"/>
        </w:rPr>
        <w:t xml:space="preserve">2 </w:t>
      </w:r>
      <w:r w:rsidRPr="001C7ACD">
        <w:rPr>
          <w:rFonts w:ascii="Times New Roman" w:eastAsia="Times New Roman" w:hAnsi="Times New Roman" w:cs="Times New Roman"/>
          <w:sz w:val="24"/>
          <w:szCs w:val="24"/>
        </w:rPr>
        <w:t xml:space="preserve"> (без площі санвузла,  коридора та балкона);</w:t>
      </w:r>
    </w:p>
    <w:p w14:paraId="7FFE301A" w14:textId="77777777" w:rsidR="008B3046" w:rsidRPr="001C7ACD" w:rsidRDefault="008B3046" w:rsidP="008B3046">
      <w:pPr>
        <w:pStyle w:val="a3"/>
        <w:numPr>
          <w:ilvl w:val="0"/>
          <w:numId w:val="13"/>
        </w:numPr>
        <w:tabs>
          <w:tab w:val="left" w:pos="993"/>
          <w:tab w:val="left" w:pos="1134"/>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повинні відповідати умовам та комфортності готелю;</w:t>
      </w:r>
    </w:p>
    <w:p w14:paraId="55886156" w14:textId="77777777" w:rsidR="008B3046" w:rsidRPr="001C7ACD" w:rsidRDefault="008B3046" w:rsidP="008B3046">
      <w:pPr>
        <w:pStyle w:val="a3"/>
        <w:numPr>
          <w:ilvl w:val="0"/>
          <w:numId w:val="13"/>
        </w:numPr>
        <w:tabs>
          <w:tab w:val="left" w:pos="993"/>
          <w:tab w:val="left" w:pos="1134"/>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6C0AFEE0" w14:textId="77777777" w:rsidR="008B3046" w:rsidRPr="001C7ACD" w:rsidRDefault="008B3046" w:rsidP="008B3046">
      <w:pPr>
        <w:pStyle w:val="a3"/>
        <w:numPr>
          <w:ilvl w:val="0"/>
          <w:numId w:val="13"/>
        </w:numPr>
        <w:tabs>
          <w:tab w:val="left" w:pos="993"/>
          <w:tab w:val="left" w:pos="1134"/>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lastRenderedPageBreak/>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7CE0C105" w14:textId="77777777" w:rsidR="008B3046" w:rsidRPr="001C7ACD" w:rsidRDefault="008B3046" w:rsidP="008B3046">
      <w:pPr>
        <w:pStyle w:val="a3"/>
        <w:numPr>
          <w:ilvl w:val="0"/>
          <w:numId w:val="46"/>
        </w:numPr>
        <w:tabs>
          <w:tab w:val="left" w:pos="993"/>
        </w:tabs>
        <w:ind w:left="0" w:firstLine="567"/>
        <w:jc w:val="both"/>
        <w:rPr>
          <w:rFonts w:ascii="Times New Roman" w:eastAsia="Times New Roman" w:hAnsi="Times New Roman" w:cs="Times New Roman"/>
          <w:b/>
          <w:bCs/>
          <w:i/>
          <w:iCs/>
          <w:sz w:val="24"/>
          <w:szCs w:val="24"/>
        </w:rPr>
      </w:pPr>
      <w:r w:rsidRPr="001C7ACD">
        <w:rPr>
          <w:rFonts w:ascii="Times New Roman" w:eastAsia="Times New Roman" w:hAnsi="Times New Roman" w:cs="Times New Roman"/>
          <w:i/>
          <w:iCs/>
          <w:sz w:val="24"/>
          <w:szCs w:val="24"/>
        </w:rPr>
        <w:t xml:space="preserve"> </w:t>
      </w:r>
      <w:r w:rsidRPr="001C7ACD">
        <w:rPr>
          <w:rFonts w:ascii="Times New Roman" w:eastAsia="Times New Roman" w:hAnsi="Times New Roman" w:cs="Times New Roman"/>
          <w:b/>
          <w:bCs/>
          <w:i/>
          <w:iCs/>
          <w:sz w:val="24"/>
          <w:szCs w:val="24"/>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5559E183" w14:textId="77777777" w:rsidR="008B3046" w:rsidRPr="001C7ACD" w:rsidRDefault="008B3046" w:rsidP="008B3046">
      <w:pPr>
        <w:pStyle w:val="a5"/>
        <w:numPr>
          <w:ilvl w:val="1"/>
          <w:numId w:val="2"/>
        </w:numPr>
        <w:tabs>
          <w:tab w:val="left" w:pos="993"/>
          <w:tab w:val="left" w:pos="1134"/>
        </w:tabs>
        <w:spacing w:after="0"/>
        <w:ind w:left="0" w:firstLine="567"/>
        <w:jc w:val="both"/>
        <w:rPr>
          <w:lang w:val="uk-UA"/>
        </w:rPr>
      </w:pPr>
      <w:r w:rsidRPr="001C7ACD">
        <w:rPr>
          <w:lang w:val="uk-UA"/>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42D52CD" w14:textId="77777777" w:rsidR="008B3046" w:rsidRPr="001C7ACD" w:rsidRDefault="008B3046" w:rsidP="008B3046">
      <w:pPr>
        <w:pStyle w:val="a5"/>
        <w:numPr>
          <w:ilvl w:val="1"/>
          <w:numId w:val="2"/>
        </w:numPr>
        <w:tabs>
          <w:tab w:val="left" w:pos="993"/>
          <w:tab w:val="left" w:pos="1134"/>
        </w:tabs>
        <w:spacing w:after="0"/>
        <w:ind w:left="0" w:firstLine="567"/>
        <w:jc w:val="both"/>
        <w:rPr>
          <w:lang w:val="uk-UA" w:eastAsia="uk-UA"/>
        </w:rPr>
      </w:pPr>
      <w:r w:rsidRPr="001C7ACD">
        <w:rPr>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w:t>
      </w:r>
      <w:r>
        <w:rPr>
          <w:lang w:val="uk-UA"/>
        </w:rPr>
        <w:t xml:space="preserve"> </w:t>
      </w:r>
      <w:r w:rsidRPr="001C7ACD">
        <w:rPr>
          <w:lang w:val="uk-UA"/>
        </w:rPr>
        <w:t>з урахуванням всіх податків та зборів.</w:t>
      </w:r>
    </w:p>
    <w:p w14:paraId="4045F3D3" w14:textId="77777777" w:rsidR="0027719F" w:rsidRPr="005D5F50" w:rsidRDefault="0027719F" w:rsidP="0027719F">
      <w:pPr>
        <w:pStyle w:val="a5"/>
        <w:tabs>
          <w:tab w:val="left" w:pos="1134"/>
        </w:tabs>
        <w:spacing w:after="0"/>
        <w:ind w:left="709"/>
        <w:jc w:val="both"/>
        <w:rPr>
          <w:lang w:val="uk-UA" w:eastAsia="uk-UA"/>
        </w:rPr>
      </w:pPr>
    </w:p>
    <w:p w14:paraId="65F6CDBC" w14:textId="77777777" w:rsidR="00D72BEB" w:rsidRPr="005D5F50" w:rsidRDefault="00D72BEB" w:rsidP="008E72F4">
      <w:pPr>
        <w:pStyle w:val="a3"/>
        <w:numPr>
          <w:ilvl w:val="0"/>
          <w:numId w:val="2"/>
        </w:numPr>
        <w:tabs>
          <w:tab w:val="left" w:pos="284"/>
          <w:tab w:val="left" w:pos="567"/>
        </w:tabs>
        <w:ind w:left="0" w:firstLine="284"/>
        <w:contextualSpacing w:val="0"/>
        <w:jc w:val="both"/>
        <w:rPr>
          <w:rFonts w:ascii="Times New Roman" w:eastAsia="Times New Roman" w:hAnsi="Times New Roman" w:cs="Times New Roman"/>
          <w:sz w:val="24"/>
          <w:szCs w:val="24"/>
        </w:rPr>
      </w:pPr>
      <w:r w:rsidRPr="005D5F50">
        <w:rPr>
          <w:rFonts w:ascii="Times New Roman" w:hAnsi="Times New Roman" w:cs="Times New Roman"/>
          <w:b/>
          <w:sz w:val="24"/>
          <w:szCs w:val="24"/>
          <w:lang w:eastAsia="x-none"/>
        </w:rPr>
        <w:t>Послуги оренди конференц зали.</w:t>
      </w:r>
    </w:p>
    <w:p w14:paraId="471A12C9" w14:textId="77777777" w:rsidR="008B3046" w:rsidRPr="001C7ACD" w:rsidRDefault="008B3046" w:rsidP="008B3046">
      <w:pPr>
        <w:pStyle w:val="a3"/>
        <w:numPr>
          <w:ilvl w:val="1"/>
          <w:numId w:val="2"/>
        </w:numPr>
        <w:tabs>
          <w:tab w:val="left" w:pos="993"/>
          <w:tab w:val="left" w:pos="1134"/>
        </w:tabs>
        <w:ind w:left="0" w:firstLine="567"/>
        <w:contextualSpacing w:val="0"/>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Проведення заходу повинно бути організоване в конференц-залі, яка:</w:t>
      </w:r>
    </w:p>
    <w:p w14:paraId="4E4F8C39" w14:textId="77777777" w:rsidR="008B3046" w:rsidRPr="00AB503D" w:rsidRDefault="008B3046" w:rsidP="008B3046">
      <w:pPr>
        <w:pStyle w:val="a3"/>
        <w:numPr>
          <w:ilvl w:val="0"/>
          <w:numId w:val="46"/>
        </w:numPr>
        <w:tabs>
          <w:tab w:val="left" w:pos="993"/>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 xml:space="preserve">повинна знаходитись в приміщенні готелю, в якому буде організовано проживання </w:t>
      </w:r>
      <w:r w:rsidRPr="00AB503D">
        <w:rPr>
          <w:rFonts w:ascii="Times New Roman" w:eastAsia="Times New Roman" w:hAnsi="Times New Roman" w:cs="Times New Roman"/>
          <w:sz w:val="24"/>
          <w:szCs w:val="24"/>
        </w:rPr>
        <w:t>учасників заход</w:t>
      </w:r>
      <w:r>
        <w:rPr>
          <w:rFonts w:ascii="Times New Roman" w:eastAsia="Times New Roman" w:hAnsi="Times New Roman" w:cs="Times New Roman"/>
          <w:sz w:val="24"/>
          <w:szCs w:val="24"/>
        </w:rPr>
        <w:t>у</w:t>
      </w:r>
      <w:r w:rsidRPr="00AB503D">
        <w:rPr>
          <w:rFonts w:ascii="Times New Roman" w:eastAsia="Times New Roman" w:hAnsi="Times New Roman" w:cs="Times New Roman"/>
          <w:sz w:val="24"/>
          <w:szCs w:val="24"/>
        </w:rPr>
        <w:t xml:space="preserve">; </w:t>
      </w:r>
    </w:p>
    <w:p w14:paraId="5CC3536D" w14:textId="77777777" w:rsidR="008B3046" w:rsidRPr="00AB503D" w:rsidRDefault="008B3046" w:rsidP="008B3046">
      <w:pPr>
        <w:pStyle w:val="a3"/>
        <w:numPr>
          <w:ilvl w:val="0"/>
          <w:numId w:val="46"/>
        </w:numPr>
        <w:tabs>
          <w:tab w:val="left" w:pos="993"/>
        </w:tabs>
        <w:ind w:left="0" w:firstLine="567"/>
        <w:jc w:val="both"/>
        <w:rPr>
          <w:rFonts w:ascii="Times New Roman" w:eastAsia="Times New Roman" w:hAnsi="Times New Roman" w:cs="Times New Roman"/>
          <w:b/>
          <w:bCs/>
          <w:i/>
          <w:iCs/>
          <w:sz w:val="24"/>
          <w:szCs w:val="24"/>
        </w:rPr>
      </w:pPr>
      <w:r w:rsidRPr="00AB503D">
        <w:rPr>
          <w:rFonts w:ascii="Times New Roman" w:eastAsia="Times New Roman" w:hAnsi="Times New Roman" w:cs="Times New Roman"/>
          <w:b/>
          <w:bCs/>
          <w:i/>
          <w:iCs/>
          <w:sz w:val="24"/>
          <w:szCs w:val="24"/>
        </w:rPr>
        <w:t>повинна знаходитись в приміщенні готелю,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438DD33E" w14:textId="0260D803" w:rsidR="008B3046" w:rsidRPr="001C7ACD" w:rsidRDefault="008B3046" w:rsidP="008B3046">
      <w:pPr>
        <w:pStyle w:val="a3"/>
        <w:numPr>
          <w:ilvl w:val="0"/>
          <w:numId w:val="46"/>
        </w:numPr>
        <w:tabs>
          <w:tab w:val="left" w:pos="993"/>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повинна бути забезпечена розсадкою «клас» - розсадка за столами по одному учаснику або літерою «П» та президією на 3 особи (стіл зі скатертиною та стільці, іменні таблички спікерів, вода зі скляними стаканами для кожного спікера) з відстанню між стільцями не менше 150 см та відстанню між рядами не менше 150 см;</w:t>
      </w:r>
    </w:p>
    <w:p w14:paraId="32EDD16F" w14:textId="77777777" w:rsidR="008B3046" w:rsidRPr="001C7ACD" w:rsidRDefault="008B3046" w:rsidP="008B3046">
      <w:pPr>
        <w:pStyle w:val="a3"/>
        <w:numPr>
          <w:ilvl w:val="0"/>
          <w:numId w:val="46"/>
        </w:numPr>
        <w:tabs>
          <w:tab w:val="left" w:pos="993"/>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1C7ACD">
        <w:rPr>
          <w:rFonts w:ascii="Times New Roman" w:hAnsi="Times New Roman" w:cs="Times New Roman"/>
          <w:sz w:val="24"/>
          <w:szCs w:val="24"/>
          <w:shd w:val="clear" w:color="auto" w:fill="FFFFFF"/>
        </w:rPr>
        <w:t xml:space="preserve">;  </w:t>
      </w:r>
    </w:p>
    <w:p w14:paraId="688855FB" w14:textId="77777777" w:rsidR="008B3046" w:rsidRPr="001C7ACD" w:rsidRDefault="008B3046" w:rsidP="008B3046">
      <w:pPr>
        <w:pStyle w:val="a3"/>
        <w:numPr>
          <w:ilvl w:val="0"/>
          <w:numId w:val="46"/>
        </w:numPr>
        <w:tabs>
          <w:tab w:val="left" w:pos="993"/>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51576309" w14:textId="77777777" w:rsidR="008B3046" w:rsidRPr="001C7ACD" w:rsidRDefault="008B3046" w:rsidP="008B3046">
      <w:pPr>
        <w:numPr>
          <w:ilvl w:val="0"/>
          <w:numId w:val="46"/>
        </w:numPr>
        <w:tabs>
          <w:tab w:val="left" w:pos="993"/>
          <w:tab w:val="left" w:pos="1276"/>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sz w:val="24"/>
          <w:szCs w:val="24"/>
          <w:lang w:eastAsia="x-none"/>
        </w:rPr>
        <w:t>повинна бути укомплектована мультимедійним обладнанням;</w:t>
      </w:r>
    </w:p>
    <w:p w14:paraId="207F3CD8" w14:textId="77777777" w:rsidR="008B3046" w:rsidRPr="001C7ACD" w:rsidRDefault="008B3046" w:rsidP="008B3046">
      <w:pPr>
        <w:numPr>
          <w:ilvl w:val="0"/>
          <w:numId w:val="46"/>
        </w:numPr>
        <w:tabs>
          <w:tab w:val="left" w:pos="993"/>
          <w:tab w:val="left" w:pos="1276"/>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color w:val="000000"/>
          <w:sz w:val="24"/>
          <w:szCs w:val="24"/>
          <w:shd w:val="clear" w:color="auto" w:fill="FFFFFF"/>
        </w:rPr>
        <w:t xml:space="preserve"> повинна бути укомплектована радіосистемами (2 </w:t>
      </w:r>
      <w:proofErr w:type="spellStart"/>
      <w:r w:rsidRPr="001C7ACD">
        <w:rPr>
          <w:rFonts w:ascii="Times New Roman" w:hAnsi="Times New Roman" w:cs="Times New Roman"/>
          <w:color w:val="000000"/>
          <w:sz w:val="24"/>
          <w:szCs w:val="24"/>
          <w:shd w:val="clear" w:color="auto" w:fill="FFFFFF"/>
        </w:rPr>
        <w:t>радіомікрофони</w:t>
      </w:r>
      <w:proofErr w:type="spellEnd"/>
      <w:r w:rsidRPr="001C7ACD">
        <w:rPr>
          <w:rFonts w:ascii="Times New Roman" w:hAnsi="Times New Roman" w:cs="Times New Roman"/>
          <w:color w:val="000000"/>
          <w:sz w:val="24"/>
          <w:szCs w:val="24"/>
          <w:shd w:val="clear" w:color="auto" w:fill="FFFFFF"/>
        </w:rPr>
        <w:t>) та звуковою системою із розрахунку достатньої потужності (гучності) на запропоновану площу конференц зали. Радіосистеми (</w:t>
      </w:r>
      <w:proofErr w:type="spellStart"/>
      <w:r w:rsidRPr="001C7ACD">
        <w:rPr>
          <w:rFonts w:ascii="Times New Roman" w:hAnsi="Times New Roman" w:cs="Times New Roman"/>
          <w:color w:val="000000"/>
          <w:sz w:val="24"/>
          <w:szCs w:val="24"/>
          <w:shd w:val="clear" w:color="auto" w:fill="FFFFFF"/>
        </w:rPr>
        <w:t>радіомікрофони</w:t>
      </w:r>
      <w:proofErr w:type="spellEnd"/>
      <w:r w:rsidRPr="001C7ACD">
        <w:rPr>
          <w:rFonts w:ascii="Times New Roman" w:hAnsi="Times New Roman" w:cs="Times New Roman"/>
          <w:color w:val="000000"/>
          <w:sz w:val="24"/>
          <w:szCs w:val="24"/>
          <w:shd w:val="clear" w:color="auto" w:fill="FFFFFF"/>
        </w:rPr>
        <w:t>)  повинні бути укомплектовані необхідними елементами та комутацією для підключення та повинні бути підключенні до комплекту звукової системи</w:t>
      </w:r>
      <w:r>
        <w:rPr>
          <w:rFonts w:ascii="Times New Roman" w:hAnsi="Times New Roman" w:cs="Times New Roman"/>
          <w:color w:val="000000"/>
          <w:sz w:val="24"/>
          <w:szCs w:val="24"/>
          <w:shd w:val="clear" w:color="auto" w:fill="FFFFFF"/>
        </w:rPr>
        <w:t>;</w:t>
      </w:r>
      <w:r w:rsidRPr="001C7ACD">
        <w:rPr>
          <w:rFonts w:ascii="Times New Roman" w:hAnsi="Times New Roman" w:cs="Times New Roman"/>
          <w:color w:val="000000"/>
          <w:sz w:val="24"/>
          <w:szCs w:val="24"/>
          <w:shd w:val="clear" w:color="auto" w:fill="FFFFFF"/>
        </w:rPr>
        <w:t xml:space="preserve"> </w:t>
      </w:r>
      <w:bookmarkStart w:id="3" w:name="_Hlk92289721"/>
    </w:p>
    <w:bookmarkEnd w:id="3"/>
    <w:p w14:paraId="4C4DE583" w14:textId="77777777" w:rsidR="008B3046" w:rsidRPr="001C7ACD" w:rsidRDefault="008B3046" w:rsidP="008B3046">
      <w:pPr>
        <w:pStyle w:val="a3"/>
        <w:numPr>
          <w:ilvl w:val="0"/>
          <w:numId w:val="46"/>
        </w:numPr>
        <w:tabs>
          <w:tab w:val="left" w:pos="993"/>
        </w:tabs>
        <w:ind w:left="0" w:firstLine="567"/>
        <w:jc w:val="both"/>
        <w:rPr>
          <w:rFonts w:ascii="Times New Roman" w:hAnsi="Times New Roman" w:cs="Times New Roman"/>
          <w:color w:val="000000"/>
          <w:sz w:val="24"/>
          <w:szCs w:val="24"/>
          <w:shd w:val="clear" w:color="auto" w:fill="FFFFFF"/>
        </w:rPr>
      </w:pPr>
      <w:r w:rsidRPr="001C7ACD">
        <w:rPr>
          <w:rFonts w:ascii="Times New Roman" w:hAnsi="Times New Roman" w:cs="Times New Roman"/>
          <w:color w:val="000000"/>
          <w:sz w:val="24"/>
          <w:szCs w:val="24"/>
          <w:shd w:val="clear" w:color="auto" w:fill="FFFFFF"/>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WIFI, об’єм накопичувача не менше 500 гігабайт, </w:t>
      </w:r>
      <w:proofErr w:type="spellStart"/>
      <w:r w:rsidRPr="001C7ACD">
        <w:rPr>
          <w:rFonts w:ascii="Times New Roman" w:hAnsi="Times New Roman" w:cs="Times New Roman"/>
          <w:color w:val="000000"/>
          <w:sz w:val="24"/>
          <w:szCs w:val="24"/>
          <w:shd w:val="clear" w:color="auto" w:fill="FFFFFF"/>
        </w:rPr>
        <w:t>чотириядерний</w:t>
      </w:r>
      <w:proofErr w:type="spellEnd"/>
      <w:r w:rsidRPr="001C7ACD">
        <w:rPr>
          <w:rFonts w:ascii="Times New Roman" w:hAnsi="Times New Roman" w:cs="Times New Roman"/>
          <w:color w:val="000000"/>
          <w:sz w:val="24"/>
          <w:szCs w:val="24"/>
          <w:shd w:val="clear" w:color="auto" w:fill="FFFFFF"/>
        </w:rPr>
        <w:t xml:space="preserve"> процесор, працююча акумуляторна батарея не менше 4 годин без підзарядки; </w:t>
      </w:r>
      <w:r>
        <w:rPr>
          <w:rFonts w:ascii="Times New Roman" w:hAnsi="Times New Roman" w:cs="Times New Roman"/>
          <w:color w:val="000000"/>
          <w:sz w:val="24"/>
          <w:szCs w:val="24"/>
          <w:shd w:val="clear" w:color="auto" w:fill="FFFFFF"/>
        </w:rPr>
        <w:t>н</w:t>
      </w:r>
      <w:r w:rsidRPr="001C7ACD">
        <w:rPr>
          <w:rFonts w:ascii="Times New Roman" w:hAnsi="Times New Roman" w:cs="Times New Roman"/>
          <w:color w:val="000000"/>
          <w:sz w:val="24"/>
          <w:szCs w:val="24"/>
          <w:shd w:val="clear" w:color="auto" w:fill="FFFFFF"/>
        </w:rPr>
        <w:t>оутбук повинен бути підключеним, перевіреним на працездатність на передодні заходу та налаштоване для користування;</w:t>
      </w:r>
    </w:p>
    <w:p w14:paraId="636AB186" w14:textId="77777777" w:rsidR="008B3046" w:rsidRPr="001C7ACD" w:rsidRDefault="008B3046" w:rsidP="008B3046">
      <w:pPr>
        <w:pStyle w:val="a3"/>
        <w:numPr>
          <w:ilvl w:val="0"/>
          <w:numId w:val="46"/>
        </w:numPr>
        <w:tabs>
          <w:tab w:val="left" w:pos="993"/>
        </w:tabs>
        <w:ind w:left="0" w:firstLine="567"/>
        <w:jc w:val="both"/>
        <w:rPr>
          <w:rFonts w:ascii="Times New Roman" w:hAnsi="Times New Roman" w:cs="Times New Roman"/>
          <w:color w:val="000000"/>
          <w:sz w:val="24"/>
          <w:szCs w:val="24"/>
          <w:shd w:val="clear" w:color="auto" w:fill="FFFFFF"/>
        </w:rPr>
      </w:pPr>
      <w:r w:rsidRPr="001C7ACD">
        <w:rPr>
          <w:rFonts w:ascii="Times New Roman" w:hAnsi="Times New Roman" w:cs="Times New Roman"/>
          <w:color w:val="000000"/>
          <w:sz w:val="24"/>
          <w:szCs w:val="24"/>
          <w:shd w:val="clear" w:color="auto" w:fill="FFFFFF"/>
        </w:rPr>
        <w:t xml:space="preserve">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w:t>
      </w:r>
      <w:r w:rsidRPr="001C7ACD">
        <w:rPr>
          <w:rFonts w:ascii="Times New Roman" w:hAnsi="Times New Roman" w:cs="Times New Roman"/>
          <w:color w:val="000000"/>
          <w:sz w:val="24"/>
          <w:szCs w:val="24"/>
          <w:shd w:val="clear" w:color="auto" w:fill="FFFFFF"/>
        </w:rPr>
        <w:lastRenderedPageBreak/>
        <w:t>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r>
        <w:rPr>
          <w:rFonts w:ascii="Times New Roman" w:hAnsi="Times New Roman" w:cs="Times New Roman"/>
          <w:color w:val="000000"/>
          <w:sz w:val="24"/>
          <w:szCs w:val="24"/>
          <w:shd w:val="clear" w:color="auto" w:fill="FFFFFF"/>
        </w:rPr>
        <w:t>;</w:t>
      </w:r>
    </w:p>
    <w:p w14:paraId="0F2940D8" w14:textId="77777777" w:rsidR="008B3046" w:rsidRPr="001C7ACD" w:rsidRDefault="008B3046" w:rsidP="008B3046">
      <w:pPr>
        <w:pStyle w:val="a3"/>
        <w:numPr>
          <w:ilvl w:val="0"/>
          <w:numId w:val="46"/>
        </w:numPr>
        <w:tabs>
          <w:tab w:val="left" w:pos="993"/>
        </w:tabs>
        <w:ind w:left="0" w:firstLine="567"/>
        <w:jc w:val="both"/>
        <w:rPr>
          <w:rFonts w:ascii="Times New Roman" w:hAnsi="Times New Roman" w:cs="Times New Roman"/>
          <w:color w:val="000000"/>
          <w:sz w:val="24"/>
          <w:szCs w:val="24"/>
          <w:shd w:val="clear" w:color="auto" w:fill="FFFFFF"/>
        </w:rPr>
      </w:pPr>
      <w:r w:rsidRPr="001C7ACD">
        <w:rPr>
          <w:rFonts w:ascii="Times New Roman" w:hAnsi="Times New Roman" w:cs="Times New Roman"/>
          <w:color w:val="000000"/>
          <w:sz w:val="24"/>
          <w:szCs w:val="24"/>
          <w:shd w:val="clear" w:color="auto" w:fill="FFFFFF"/>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3CA945CE" w14:textId="77777777" w:rsidR="008B3046" w:rsidRPr="001C7ACD" w:rsidRDefault="008B3046" w:rsidP="008B3046">
      <w:pPr>
        <w:pStyle w:val="a3"/>
        <w:numPr>
          <w:ilvl w:val="0"/>
          <w:numId w:val="46"/>
        </w:numPr>
        <w:tabs>
          <w:tab w:val="left" w:pos="993"/>
        </w:tabs>
        <w:ind w:left="0" w:firstLine="567"/>
        <w:jc w:val="both"/>
        <w:rPr>
          <w:rFonts w:ascii="Times New Roman" w:hAnsi="Times New Roman" w:cs="Times New Roman"/>
          <w:color w:val="000000"/>
          <w:sz w:val="24"/>
          <w:szCs w:val="24"/>
          <w:shd w:val="clear" w:color="auto" w:fill="FFFFFF"/>
        </w:rPr>
      </w:pPr>
      <w:r w:rsidRPr="001C7ACD">
        <w:rPr>
          <w:rFonts w:ascii="Times New Roman" w:hAnsi="Times New Roman" w:cs="Times New Roman"/>
          <w:color w:val="000000"/>
          <w:sz w:val="24"/>
          <w:szCs w:val="24"/>
          <w:shd w:val="clear" w:color="auto" w:fill="FFFFFF"/>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44E7D789" w14:textId="77777777" w:rsidR="008B3046" w:rsidRPr="001C7ACD" w:rsidRDefault="008B3046" w:rsidP="008B3046">
      <w:pPr>
        <w:pStyle w:val="a3"/>
        <w:numPr>
          <w:ilvl w:val="0"/>
          <w:numId w:val="46"/>
        </w:numPr>
        <w:tabs>
          <w:tab w:val="left" w:pos="993"/>
        </w:tabs>
        <w:ind w:left="0" w:firstLine="567"/>
        <w:jc w:val="both"/>
        <w:rPr>
          <w:rStyle w:val="apple-converted-space"/>
          <w:rFonts w:ascii="Times New Roman" w:hAnsi="Times New Roman" w:cs="Times New Roman"/>
          <w:color w:val="000000"/>
          <w:sz w:val="24"/>
          <w:szCs w:val="24"/>
          <w:shd w:val="clear" w:color="auto" w:fill="FFFFFF"/>
        </w:rPr>
      </w:pPr>
      <w:r w:rsidRPr="001C7ACD">
        <w:rPr>
          <w:rFonts w:ascii="Times New Roman" w:hAnsi="Times New Roman" w:cs="Times New Roman"/>
          <w:color w:val="000000"/>
          <w:sz w:val="24"/>
          <w:szCs w:val="24"/>
          <w:shd w:val="clear" w:color="auto" w:fill="FFFFFF"/>
        </w:rPr>
        <w:t xml:space="preserve">повинна бути укомплектована </w:t>
      </w:r>
      <w:proofErr w:type="spellStart"/>
      <w:r w:rsidRPr="001C7ACD">
        <w:rPr>
          <w:rStyle w:val="apple-converted-space"/>
          <w:rFonts w:ascii="Times New Roman" w:hAnsi="Times New Roman" w:cs="Times New Roman"/>
          <w:color w:val="000000"/>
          <w:sz w:val="24"/>
          <w:szCs w:val="24"/>
          <w:shd w:val="clear" w:color="auto" w:fill="FFFFFF"/>
        </w:rPr>
        <w:t>фліпчартом</w:t>
      </w:r>
      <w:proofErr w:type="spellEnd"/>
      <w:r w:rsidRPr="001C7ACD">
        <w:rPr>
          <w:rStyle w:val="apple-converted-space"/>
          <w:rFonts w:ascii="Times New Roman" w:hAnsi="Times New Roman" w:cs="Times New Roman"/>
          <w:color w:val="000000"/>
          <w:sz w:val="24"/>
          <w:szCs w:val="24"/>
          <w:shd w:val="clear" w:color="auto" w:fill="FFFFFF"/>
        </w:rPr>
        <w:t xml:space="preserve">. </w:t>
      </w:r>
      <w:proofErr w:type="spellStart"/>
      <w:r w:rsidRPr="001C7ACD">
        <w:rPr>
          <w:rStyle w:val="apple-converted-space"/>
          <w:rFonts w:ascii="Times New Roman" w:hAnsi="Times New Roman" w:cs="Times New Roman"/>
          <w:color w:val="000000"/>
          <w:sz w:val="24"/>
          <w:szCs w:val="24"/>
          <w:shd w:val="clear" w:color="auto" w:fill="FFFFFF"/>
        </w:rPr>
        <w:t>Фліпчарт</w:t>
      </w:r>
      <w:proofErr w:type="spellEnd"/>
      <w:r w:rsidRPr="001C7ACD">
        <w:rPr>
          <w:rStyle w:val="apple-converted-space"/>
          <w:rFonts w:ascii="Times New Roman" w:hAnsi="Times New Roman" w:cs="Times New Roman"/>
          <w:color w:val="000000"/>
          <w:sz w:val="24"/>
          <w:szCs w:val="24"/>
          <w:shd w:val="clear" w:color="auto" w:fill="FFFFFF"/>
        </w:rPr>
        <w:t xml:space="preserve"> повинен бути мобільним з можливістю пересування</w:t>
      </w:r>
      <w:r>
        <w:rPr>
          <w:rStyle w:val="apple-converted-space"/>
          <w:rFonts w:ascii="Times New Roman" w:hAnsi="Times New Roman" w:cs="Times New Roman"/>
          <w:color w:val="000000"/>
          <w:sz w:val="24"/>
          <w:szCs w:val="24"/>
          <w:shd w:val="clear" w:color="auto" w:fill="FFFFFF"/>
        </w:rPr>
        <w:t>;</w:t>
      </w:r>
    </w:p>
    <w:p w14:paraId="0D448B99" w14:textId="77777777" w:rsidR="008B3046" w:rsidRPr="001C7ACD" w:rsidRDefault="008B3046" w:rsidP="008B3046">
      <w:pPr>
        <w:pStyle w:val="a3"/>
        <w:numPr>
          <w:ilvl w:val="0"/>
          <w:numId w:val="46"/>
        </w:numPr>
        <w:tabs>
          <w:tab w:val="left" w:pos="993"/>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повинна включати організацію онлайн трансляці</w:t>
      </w:r>
      <w:r>
        <w:rPr>
          <w:rFonts w:ascii="Times New Roman" w:eastAsia="Times New Roman" w:hAnsi="Times New Roman" w:cs="Times New Roman"/>
          <w:sz w:val="24"/>
          <w:szCs w:val="24"/>
        </w:rPr>
        <w:t>ї</w:t>
      </w:r>
      <w:r w:rsidRPr="001C7ACD">
        <w:rPr>
          <w:rFonts w:ascii="Times New Roman" w:eastAsia="Times New Roman" w:hAnsi="Times New Roman" w:cs="Times New Roman"/>
          <w:sz w:val="24"/>
          <w:szCs w:val="24"/>
        </w:rPr>
        <w:t xml:space="preserve"> в програмі </w:t>
      </w:r>
      <w:proofErr w:type="spellStart"/>
      <w:r w:rsidRPr="001C7ACD">
        <w:rPr>
          <w:rFonts w:ascii="Times New Roman" w:eastAsia="Times New Roman" w:hAnsi="Times New Roman" w:cs="Times New Roman"/>
          <w:sz w:val="24"/>
          <w:szCs w:val="24"/>
        </w:rPr>
        <w:t>Zoom</w:t>
      </w:r>
      <w:proofErr w:type="spellEnd"/>
      <w:r w:rsidRPr="001C7ACD">
        <w:rPr>
          <w:rFonts w:ascii="Times New Roman" w:eastAsia="Times New Roman" w:hAnsi="Times New Roman" w:cs="Times New Roman"/>
          <w:sz w:val="24"/>
          <w:szCs w:val="24"/>
        </w:rPr>
        <w:t xml:space="preserve"> із розширеним функціоналом; техніку необхідну для трансляції відео конференц зали із учасниками та спікерами в програмі </w:t>
      </w:r>
      <w:proofErr w:type="spellStart"/>
      <w:r w:rsidRPr="001C7ACD">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(камера, мікрофони, ноутбук)</w:t>
      </w:r>
      <w:r w:rsidRPr="001C7ACD">
        <w:rPr>
          <w:rFonts w:ascii="Times New Roman" w:eastAsia="Times New Roman" w:hAnsi="Times New Roman" w:cs="Times New Roman"/>
          <w:sz w:val="24"/>
          <w:szCs w:val="24"/>
        </w:rPr>
        <w:t>,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w:t>
      </w:r>
      <w:r>
        <w:rPr>
          <w:rFonts w:ascii="Times New Roman" w:eastAsia="Times New Roman" w:hAnsi="Times New Roman" w:cs="Times New Roman"/>
          <w:sz w:val="24"/>
          <w:szCs w:val="24"/>
        </w:rPr>
        <w:t>.</w:t>
      </w:r>
      <w:r w:rsidRPr="001C7ACD">
        <w:rPr>
          <w:rFonts w:ascii="Times New Roman" w:eastAsia="Times New Roman" w:hAnsi="Times New Roman" w:cs="Times New Roman"/>
          <w:sz w:val="24"/>
          <w:szCs w:val="24"/>
        </w:rPr>
        <w:t xml:space="preserve">  Організація онлайн трансляції повинна включати всі необхідні складові для безперервної трансляції заходу та участі онлайн учасників.</w:t>
      </w:r>
    </w:p>
    <w:p w14:paraId="19AC247B" w14:textId="77777777" w:rsidR="008B3046" w:rsidRPr="001C7ACD" w:rsidRDefault="008B3046" w:rsidP="008B3046">
      <w:pPr>
        <w:numPr>
          <w:ilvl w:val="0"/>
          <w:numId w:val="46"/>
        </w:numPr>
        <w:tabs>
          <w:tab w:val="left" w:pos="993"/>
          <w:tab w:val="left" w:pos="1276"/>
        </w:tabs>
        <w:ind w:left="0" w:firstLine="567"/>
        <w:contextualSpacing/>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 xml:space="preserve">повинна мати мережу </w:t>
      </w:r>
      <w:proofErr w:type="spellStart"/>
      <w:r w:rsidRPr="001C7ACD">
        <w:rPr>
          <w:rFonts w:ascii="Times New Roman" w:eastAsia="Times New Roman" w:hAnsi="Times New Roman" w:cs="Times New Roman"/>
          <w:sz w:val="24"/>
          <w:szCs w:val="24"/>
        </w:rPr>
        <w:t>WiFi</w:t>
      </w:r>
      <w:proofErr w:type="spellEnd"/>
      <w:r w:rsidRPr="001C7ACD">
        <w:rPr>
          <w:rFonts w:ascii="Times New Roman" w:eastAsia="Times New Roman" w:hAnsi="Times New Roman" w:cs="Times New Roman"/>
          <w:sz w:val="24"/>
          <w:szCs w:val="24"/>
        </w:rPr>
        <w:t xml:space="preserve"> з високошвидкісним інтернетом  (із забезпеченням технічного супроводу)</w:t>
      </w:r>
      <w:r>
        <w:rPr>
          <w:rFonts w:ascii="Times New Roman" w:hAnsi="Times New Roman" w:cs="Times New Roman"/>
          <w:sz w:val="24"/>
          <w:szCs w:val="24"/>
          <w:shd w:val="clear" w:color="auto" w:fill="FFFFFF"/>
        </w:rPr>
        <w:t>;</w:t>
      </w:r>
      <w:r w:rsidRPr="001C7ACD">
        <w:rPr>
          <w:rFonts w:ascii="Times New Roman" w:eastAsia="Times New Roman" w:hAnsi="Times New Roman" w:cs="Times New Roman"/>
          <w:sz w:val="24"/>
          <w:szCs w:val="24"/>
        </w:rPr>
        <w:t xml:space="preserve"> </w:t>
      </w:r>
    </w:p>
    <w:p w14:paraId="7C00497D" w14:textId="77777777" w:rsidR="008B3046" w:rsidRPr="001C7ACD" w:rsidRDefault="008B3046" w:rsidP="008B3046">
      <w:pPr>
        <w:pStyle w:val="a3"/>
        <w:numPr>
          <w:ilvl w:val="0"/>
          <w:numId w:val="46"/>
        </w:numPr>
        <w:tabs>
          <w:tab w:val="left" w:pos="993"/>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32103334" w14:textId="77777777" w:rsidR="008B3046" w:rsidRPr="001C7ACD" w:rsidRDefault="008B3046" w:rsidP="008B3046">
      <w:pPr>
        <w:pStyle w:val="a5"/>
        <w:numPr>
          <w:ilvl w:val="1"/>
          <w:numId w:val="2"/>
        </w:numPr>
        <w:tabs>
          <w:tab w:val="left" w:pos="993"/>
          <w:tab w:val="left" w:pos="1134"/>
        </w:tabs>
        <w:spacing w:after="0"/>
        <w:ind w:left="0" w:firstLine="567"/>
        <w:jc w:val="both"/>
        <w:rPr>
          <w:lang w:val="uk-UA"/>
        </w:rPr>
      </w:pPr>
      <w:r w:rsidRPr="001C7ACD">
        <w:rPr>
          <w:lang w:val="uk-UA"/>
        </w:rPr>
        <w:t xml:space="preserve">Вартість послуг із оренди конференц-зали </w:t>
      </w:r>
      <w:r>
        <w:rPr>
          <w:lang w:val="uk-UA"/>
        </w:rPr>
        <w:t>Виконавець</w:t>
      </w:r>
      <w:r w:rsidRPr="001C7ACD">
        <w:rPr>
          <w:lang w:val="uk-UA"/>
        </w:rPr>
        <w:t xml:space="preserve"> вказує за 1 робочий день (з 9 год. 00 хв до 18 год. 00 хв.) оренди конференц-зали площею </w:t>
      </w:r>
      <w:r w:rsidRPr="00E31C89">
        <w:rPr>
          <w:lang w:val="uk-UA"/>
        </w:rPr>
        <w:t>відповідно до кількості учасників</w:t>
      </w:r>
      <w:r>
        <w:rPr>
          <w:lang w:val="uk-UA"/>
        </w:rPr>
        <w:t xml:space="preserve"> заходу</w:t>
      </w:r>
      <w:r w:rsidRPr="001C7ACD">
        <w:rPr>
          <w:lang w:val="uk-UA"/>
        </w:rPr>
        <w:t>. Вартість повинна включаючи оренду меблі</w:t>
      </w:r>
      <w:r>
        <w:rPr>
          <w:lang w:val="uk-UA"/>
        </w:rPr>
        <w:t>в</w:t>
      </w:r>
      <w:r w:rsidRPr="001C7ACD">
        <w:rPr>
          <w:lang w:val="uk-UA"/>
        </w:rPr>
        <w:t xml:space="preserve"> (столів та стільців), розстановку меблів, облаштування президії, оренду обладнання (проектор, екран, ноутбук, два </w:t>
      </w:r>
      <w:proofErr w:type="spellStart"/>
      <w:r w:rsidRPr="001C7ACD">
        <w:rPr>
          <w:lang w:val="uk-UA"/>
        </w:rPr>
        <w:t>радіомікрофони</w:t>
      </w:r>
      <w:proofErr w:type="spellEnd"/>
      <w:r w:rsidRPr="001C7ACD">
        <w:rPr>
          <w:lang w:val="uk-UA"/>
        </w:rPr>
        <w:t xml:space="preserve">, звукову систему, подовжувачі, </w:t>
      </w:r>
      <w:r>
        <w:rPr>
          <w:lang w:val="uk-UA"/>
        </w:rPr>
        <w:t xml:space="preserve">відеокамеру для </w:t>
      </w:r>
      <w:r w:rsidRPr="005D5F50">
        <w:rPr>
          <w:lang w:val="uk-UA"/>
        </w:rPr>
        <w:t xml:space="preserve">забезпечення </w:t>
      </w:r>
      <w:proofErr w:type="spellStart"/>
      <w:r w:rsidRPr="005D5F50">
        <w:rPr>
          <w:lang w:val="uk-UA"/>
        </w:rPr>
        <w:t>zoom</w:t>
      </w:r>
      <w:proofErr w:type="spellEnd"/>
      <w:r w:rsidRPr="001C7ACD">
        <w:rPr>
          <w:lang w:val="uk-UA"/>
        </w:rPr>
        <w:t xml:space="preserve">), підключення та налаштування мультимедійного обладнання, оренду та налаштування радіосистеми та звукової системи, </w:t>
      </w:r>
      <w:proofErr w:type="spellStart"/>
      <w:r w:rsidRPr="001C7ACD">
        <w:rPr>
          <w:lang w:val="uk-UA"/>
        </w:rPr>
        <w:t>WiFi</w:t>
      </w:r>
      <w:proofErr w:type="spellEnd"/>
      <w:r w:rsidRPr="001C7ACD">
        <w:rPr>
          <w:lang w:val="uk-UA"/>
        </w:rPr>
        <w:t xml:space="preserve">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192F3AC7" w14:textId="77777777" w:rsidR="00D72BEB" w:rsidRPr="005D5F50" w:rsidRDefault="00D72BEB" w:rsidP="00D72BEB">
      <w:pPr>
        <w:pStyle w:val="a5"/>
        <w:tabs>
          <w:tab w:val="left" w:pos="1134"/>
        </w:tabs>
        <w:spacing w:after="0"/>
        <w:ind w:left="709"/>
        <w:jc w:val="both"/>
        <w:rPr>
          <w:lang w:val="uk-UA"/>
        </w:rPr>
      </w:pPr>
    </w:p>
    <w:p w14:paraId="43EEA794" w14:textId="77777777" w:rsidR="00D72BEB" w:rsidRPr="005D5F50" w:rsidRDefault="00D72BEB" w:rsidP="008E72F4">
      <w:pPr>
        <w:pStyle w:val="a3"/>
        <w:numPr>
          <w:ilvl w:val="0"/>
          <w:numId w:val="2"/>
        </w:numPr>
        <w:tabs>
          <w:tab w:val="left" w:pos="284"/>
        </w:tabs>
        <w:ind w:left="0" w:firstLine="284"/>
        <w:rPr>
          <w:rFonts w:ascii="Times New Roman" w:eastAsia="Times New Roman" w:hAnsi="Times New Roman" w:cs="Times New Roman"/>
          <w:b/>
          <w:sz w:val="24"/>
          <w:szCs w:val="24"/>
        </w:rPr>
      </w:pPr>
      <w:r w:rsidRPr="005D5F50">
        <w:rPr>
          <w:rFonts w:ascii="Times New Roman" w:hAnsi="Times New Roman" w:cs="Times New Roman"/>
          <w:b/>
          <w:sz w:val="24"/>
          <w:szCs w:val="24"/>
          <w:lang w:eastAsia="x-none"/>
        </w:rPr>
        <w:t>Послуги харчування учасників.</w:t>
      </w:r>
    </w:p>
    <w:p w14:paraId="01193FE2" w14:textId="137126BC" w:rsidR="008B3046" w:rsidRPr="00C02CEC" w:rsidRDefault="008B3046" w:rsidP="008B3046">
      <w:pPr>
        <w:pStyle w:val="a3"/>
        <w:numPr>
          <w:ilvl w:val="1"/>
          <w:numId w:val="2"/>
        </w:numPr>
        <w:tabs>
          <w:tab w:val="left" w:pos="993"/>
        </w:tabs>
        <w:ind w:left="0" w:firstLine="567"/>
        <w:jc w:val="both"/>
        <w:rPr>
          <w:rFonts w:ascii="Times New Roman" w:hAnsi="Times New Roman" w:cs="Times New Roman"/>
          <w:sz w:val="24"/>
          <w:szCs w:val="24"/>
        </w:rPr>
      </w:pPr>
      <w:bookmarkStart w:id="4" w:name="_Hlk1487787"/>
      <w:r w:rsidRPr="00C02CEC">
        <w:rPr>
          <w:rFonts w:ascii="Times New Roman" w:eastAsia="Times New Roman" w:hAnsi="Times New Roman" w:cs="Times New Roman"/>
          <w:sz w:val="24"/>
          <w:szCs w:val="24"/>
          <w:lang w:eastAsia="ar-SA"/>
        </w:rPr>
        <w:t xml:space="preserve">Меню харчування  повинно включати в себе перелік найменувань та відповідати вимогам, що визначені в Таблиці </w:t>
      </w:r>
      <w:r>
        <w:rPr>
          <w:rFonts w:ascii="Times New Roman" w:eastAsia="Times New Roman" w:hAnsi="Times New Roman" w:cs="Times New Roman"/>
          <w:sz w:val="24"/>
          <w:szCs w:val="24"/>
          <w:lang w:eastAsia="ar-SA"/>
        </w:rPr>
        <w:t>1</w:t>
      </w:r>
      <w:r w:rsidRPr="00C02CEC">
        <w:rPr>
          <w:rFonts w:ascii="Times New Roman" w:eastAsia="Times New Roman" w:hAnsi="Times New Roman" w:cs="Times New Roman"/>
          <w:sz w:val="24"/>
          <w:szCs w:val="24"/>
          <w:lang w:eastAsia="ar-SA"/>
        </w:rPr>
        <w:t xml:space="preserve"> «Меню харчування»</w:t>
      </w:r>
      <w:r>
        <w:rPr>
          <w:rFonts w:ascii="Times New Roman" w:eastAsia="Times New Roman" w:hAnsi="Times New Roman" w:cs="Times New Roman"/>
          <w:sz w:val="24"/>
          <w:szCs w:val="24"/>
          <w:lang w:eastAsia="ar-SA"/>
        </w:rPr>
        <w:t>.</w:t>
      </w:r>
    </w:p>
    <w:p w14:paraId="40B46A3D" w14:textId="77777777" w:rsidR="008B3046" w:rsidRPr="00C02CEC" w:rsidRDefault="008B3046" w:rsidP="008B3046">
      <w:pPr>
        <w:pStyle w:val="a3"/>
        <w:numPr>
          <w:ilvl w:val="1"/>
          <w:numId w:val="2"/>
        </w:numPr>
        <w:tabs>
          <w:tab w:val="left" w:pos="993"/>
        </w:tabs>
        <w:ind w:left="0" w:firstLine="567"/>
        <w:jc w:val="both"/>
        <w:rPr>
          <w:rFonts w:ascii="Times New Roman" w:hAnsi="Times New Roman" w:cs="Times New Roman"/>
          <w:sz w:val="24"/>
          <w:szCs w:val="24"/>
        </w:rPr>
      </w:pPr>
      <w:r w:rsidRPr="00C02CEC">
        <w:rPr>
          <w:rFonts w:ascii="Times New Roman" w:eastAsia="Times New Roman" w:hAnsi="Times New Roman" w:cs="Times New Roman"/>
          <w:sz w:val="24"/>
          <w:szCs w:val="24"/>
          <w:lang w:eastAsia="ar-SA"/>
        </w:rPr>
        <w:t>Меню харчування повинне бути погоджене Замовником</w:t>
      </w:r>
      <w:r>
        <w:rPr>
          <w:rFonts w:ascii="Times New Roman" w:eastAsia="Times New Roman" w:hAnsi="Times New Roman" w:cs="Times New Roman"/>
          <w:sz w:val="24"/>
          <w:szCs w:val="24"/>
          <w:lang w:eastAsia="ar-SA"/>
        </w:rPr>
        <w:t>.</w:t>
      </w:r>
    </w:p>
    <w:p w14:paraId="645C7549" w14:textId="77777777" w:rsidR="008B3046" w:rsidRPr="00C02CEC" w:rsidRDefault="008B3046" w:rsidP="008B3046">
      <w:pPr>
        <w:pStyle w:val="a3"/>
        <w:numPr>
          <w:ilvl w:val="1"/>
          <w:numId w:val="2"/>
        </w:numPr>
        <w:tabs>
          <w:tab w:val="left" w:pos="993"/>
        </w:tabs>
        <w:ind w:left="0" w:firstLine="567"/>
        <w:jc w:val="both"/>
        <w:rPr>
          <w:rFonts w:ascii="Times New Roman" w:hAnsi="Times New Roman" w:cs="Times New Roman"/>
          <w:sz w:val="24"/>
          <w:szCs w:val="24"/>
        </w:rPr>
      </w:pPr>
      <w:r w:rsidRPr="00C02CEC">
        <w:rPr>
          <w:rFonts w:ascii="Times New Roman" w:eastAsia="Times New Roman" w:hAnsi="Times New Roman" w:cs="Times New Roman"/>
          <w:sz w:val="24"/>
          <w:szCs w:val="24"/>
          <w:lang w:eastAsia="ar-SA"/>
        </w:rPr>
        <w:t>Страви повинні бути різноманітні та не повинні повторюватись кожного дня в рамках одного заходу.</w:t>
      </w:r>
    </w:p>
    <w:p w14:paraId="4A0C4FA1" w14:textId="77777777" w:rsidR="008B3046" w:rsidRPr="00C02CEC" w:rsidRDefault="008B3046" w:rsidP="008B3046">
      <w:pPr>
        <w:pStyle w:val="a3"/>
        <w:numPr>
          <w:ilvl w:val="1"/>
          <w:numId w:val="2"/>
        </w:numPr>
        <w:tabs>
          <w:tab w:val="left" w:pos="993"/>
        </w:tabs>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ar-SA"/>
        </w:rPr>
        <w:t>Р</w:t>
      </w:r>
      <w:r w:rsidRPr="00C02CEC">
        <w:rPr>
          <w:rFonts w:ascii="Times New Roman" w:eastAsia="Times New Roman" w:hAnsi="Times New Roman" w:cs="Times New Roman"/>
          <w:sz w:val="24"/>
          <w:szCs w:val="24"/>
          <w:lang w:eastAsia="ar-SA"/>
        </w:rPr>
        <w:t xml:space="preserve">озраховуючи вартість обідів і вечерь Виконавець має виходити з універсальної кухні, включаючи фірмові страви, українську, європейську кухню, вегетаріанське меню. </w:t>
      </w:r>
    </w:p>
    <w:p w14:paraId="5557B2B9" w14:textId="77777777" w:rsidR="008B3046" w:rsidRPr="00C02CEC" w:rsidRDefault="008B3046" w:rsidP="008B3046">
      <w:pPr>
        <w:numPr>
          <w:ilvl w:val="1"/>
          <w:numId w:val="2"/>
        </w:numPr>
        <w:tabs>
          <w:tab w:val="left" w:pos="993"/>
          <w:tab w:val="left" w:pos="1134"/>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w:t>
      </w:r>
      <w:r w:rsidRPr="005D5F50">
        <w:rPr>
          <w:rFonts w:ascii="Times New Roman" w:hAnsi="Times New Roman" w:cs="Times New Roman"/>
          <w:sz w:val="24"/>
          <w:szCs w:val="24"/>
        </w:rPr>
        <w:t>ава-брейки стандартні та посилені</w:t>
      </w:r>
      <w:r>
        <w:rPr>
          <w:rFonts w:ascii="Times New Roman" w:hAnsi="Times New Roman" w:cs="Times New Roman"/>
          <w:sz w:val="24"/>
          <w:szCs w:val="24"/>
        </w:rPr>
        <w:t xml:space="preserve"> </w:t>
      </w:r>
      <w:r w:rsidRPr="00C02CEC">
        <w:rPr>
          <w:rFonts w:ascii="Times New Roman" w:hAnsi="Times New Roman" w:cs="Times New Roman"/>
          <w:sz w:val="24"/>
          <w:szCs w:val="24"/>
        </w:rPr>
        <w:t xml:space="preserve">повинні надаватись Виконавцем у ресторанах або інших приміщеннях </w:t>
      </w:r>
      <w:r w:rsidRPr="00C02CEC">
        <w:rPr>
          <w:rFonts w:ascii="Times New Roman" w:eastAsia="Times New Roman" w:hAnsi="Times New Roman" w:cs="Times New Roman"/>
          <w:sz w:val="24"/>
          <w:szCs w:val="24"/>
        </w:rPr>
        <w:t>готелю, де провод</w:t>
      </w:r>
      <w:r>
        <w:rPr>
          <w:rFonts w:ascii="Times New Roman" w:eastAsia="Times New Roman" w:hAnsi="Times New Roman" w:cs="Times New Roman"/>
          <w:sz w:val="24"/>
          <w:szCs w:val="24"/>
        </w:rPr>
        <w:t>и</w:t>
      </w:r>
      <w:r w:rsidRPr="00C02CEC">
        <w:rPr>
          <w:rFonts w:ascii="Times New Roman" w:eastAsia="Times New Roman" w:hAnsi="Times New Roman" w:cs="Times New Roman"/>
          <w:sz w:val="24"/>
          <w:szCs w:val="24"/>
        </w:rPr>
        <w:t>ться зах</w:t>
      </w:r>
      <w:r>
        <w:rPr>
          <w:rFonts w:ascii="Times New Roman" w:eastAsia="Times New Roman" w:hAnsi="Times New Roman" w:cs="Times New Roman"/>
          <w:sz w:val="24"/>
          <w:szCs w:val="24"/>
        </w:rPr>
        <w:t>і</w:t>
      </w:r>
      <w:r w:rsidRPr="00C02CEC">
        <w:rPr>
          <w:rFonts w:ascii="Times New Roman" w:eastAsia="Times New Roman" w:hAnsi="Times New Roman" w:cs="Times New Roman"/>
          <w:sz w:val="24"/>
          <w:szCs w:val="24"/>
        </w:rPr>
        <w:t>д</w:t>
      </w:r>
      <w:r>
        <w:rPr>
          <w:rFonts w:ascii="Times New Roman" w:hAnsi="Times New Roman" w:cs="Times New Roman"/>
          <w:sz w:val="24"/>
          <w:szCs w:val="24"/>
        </w:rPr>
        <w:t>.</w:t>
      </w:r>
    </w:p>
    <w:p w14:paraId="207037E1" w14:textId="77777777" w:rsidR="008B3046" w:rsidRDefault="008B3046" w:rsidP="008B3046">
      <w:pPr>
        <w:numPr>
          <w:ilvl w:val="1"/>
          <w:numId w:val="2"/>
        </w:numPr>
        <w:tabs>
          <w:tab w:val="left" w:pos="993"/>
          <w:tab w:val="left" w:pos="1134"/>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w:t>
      </w:r>
      <w:r w:rsidRPr="005D5F50">
        <w:rPr>
          <w:rFonts w:ascii="Times New Roman" w:hAnsi="Times New Roman" w:cs="Times New Roman"/>
          <w:sz w:val="24"/>
          <w:szCs w:val="24"/>
        </w:rPr>
        <w:t xml:space="preserve">біди </w:t>
      </w:r>
      <w:r w:rsidRPr="00C02CEC">
        <w:rPr>
          <w:rFonts w:ascii="Times New Roman" w:hAnsi="Times New Roman" w:cs="Times New Roman"/>
          <w:sz w:val="24"/>
          <w:szCs w:val="24"/>
        </w:rPr>
        <w:t xml:space="preserve">повинні надаватись Виконавцем у приміщенні ресторану </w:t>
      </w:r>
      <w:r w:rsidRPr="00C02CEC">
        <w:rPr>
          <w:rFonts w:ascii="Times New Roman" w:eastAsia="Times New Roman" w:hAnsi="Times New Roman" w:cs="Times New Roman"/>
          <w:sz w:val="24"/>
          <w:szCs w:val="24"/>
        </w:rPr>
        <w:t>готелю, в якому проводитим</w:t>
      </w:r>
      <w:r>
        <w:rPr>
          <w:rFonts w:ascii="Times New Roman" w:eastAsia="Times New Roman" w:hAnsi="Times New Roman" w:cs="Times New Roman"/>
          <w:sz w:val="24"/>
          <w:szCs w:val="24"/>
        </w:rPr>
        <w:t>е</w:t>
      </w:r>
      <w:r w:rsidRPr="00C02CEC">
        <w:rPr>
          <w:rFonts w:ascii="Times New Roman" w:eastAsia="Times New Roman" w:hAnsi="Times New Roman" w:cs="Times New Roman"/>
          <w:sz w:val="24"/>
          <w:szCs w:val="24"/>
        </w:rPr>
        <w:t>ться зах</w:t>
      </w:r>
      <w:r>
        <w:rPr>
          <w:rFonts w:ascii="Times New Roman" w:eastAsia="Times New Roman" w:hAnsi="Times New Roman" w:cs="Times New Roman"/>
          <w:sz w:val="24"/>
          <w:szCs w:val="24"/>
        </w:rPr>
        <w:t>і</w:t>
      </w:r>
      <w:r w:rsidRPr="00C02CEC">
        <w:rPr>
          <w:rFonts w:ascii="Times New Roman" w:eastAsia="Times New Roman" w:hAnsi="Times New Roman" w:cs="Times New Roman"/>
          <w:sz w:val="24"/>
          <w:szCs w:val="24"/>
        </w:rPr>
        <w:t>д</w:t>
      </w:r>
      <w:r>
        <w:rPr>
          <w:rFonts w:ascii="Times New Roman" w:eastAsia="Times New Roman" w:hAnsi="Times New Roman" w:cs="Times New Roman"/>
          <w:sz w:val="24"/>
          <w:szCs w:val="24"/>
        </w:rPr>
        <w:t>.</w:t>
      </w:r>
    </w:p>
    <w:p w14:paraId="0C1C6FF5" w14:textId="77777777" w:rsidR="008B3046" w:rsidRDefault="008B3046" w:rsidP="008B3046">
      <w:pPr>
        <w:numPr>
          <w:ilvl w:val="1"/>
          <w:numId w:val="2"/>
        </w:numPr>
        <w:tabs>
          <w:tab w:val="left" w:pos="993"/>
          <w:tab w:val="left" w:pos="1134"/>
        </w:tabs>
        <w:ind w:left="0" w:firstLine="567"/>
        <w:contextualSpacing/>
        <w:jc w:val="both"/>
        <w:rPr>
          <w:rFonts w:ascii="Times New Roman" w:hAnsi="Times New Roman" w:cs="Times New Roman"/>
          <w:sz w:val="24"/>
          <w:szCs w:val="24"/>
        </w:rPr>
      </w:pPr>
      <w:r w:rsidRPr="00C02CEC">
        <w:rPr>
          <w:rFonts w:ascii="Times New Roman" w:hAnsi="Times New Roman" w:cs="Times New Roman"/>
          <w:sz w:val="24"/>
          <w:szCs w:val="24"/>
        </w:rPr>
        <w:lastRenderedPageBreak/>
        <w:t xml:space="preserve">Вечері повинні надаватись Виконавцем у приміщенні ресторану </w:t>
      </w:r>
      <w:r w:rsidRPr="00C02CEC">
        <w:rPr>
          <w:rFonts w:ascii="Times New Roman" w:eastAsia="Times New Roman" w:hAnsi="Times New Roman" w:cs="Times New Roman"/>
          <w:sz w:val="24"/>
          <w:szCs w:val="24"/>
        </w:rPr>
        <w:t>готелю, в якому проводитим</w:t>
      </w:r>
      <w:r>
        <w:rPr>
          <w:rFonts w:ascii="Times New Roman" w:eastAsia="Times New Roman" w:hAnsi="Times New Roman" w:cs="Times New Roman"/>
          <w:sz w:val="24"/>
          <w:szCs w:val="24"/>
        </w:rPr>
        <w:t>е</w:t>
      </w:r>
      <w:r w:rsidRPr="00C02CEC">
        <w:rPr>
          <w:rFonts w:ascii="Times New Roman" w:eastAsia="Times New Roman" w:hAnsi="Times New Roman" w:cs="Times New Roman"/>
          <w:sz w:val="24"/>
          <w:szCs w:val="24"/>
        </w:rPr>
        <w:t>ться зах</w:t>
      </w:r>
      <w:r>
        <w:rPr>
          <w:rFonts w:ascii="Times New Roman" w:eastAsia="Times New Roman" w:hAnsi="Times New Roman" w:cs="Times New Roman"/>
          <w:sz w:val="24"/>
          <w:szCs w:val="24"/>
        </w:rPr>
        <w:t>і</w:t>
      </w:r>
      <w:r w:rsidRPr="00C02CEC">
        <w:rPr>
          <w:rFonts w:ascii="Times New Roman" w:eastAsia="Times New Roman" w:hAnsi="Times New Roman" w:cs="Times New Roman"/>
          <w:sz w:val="24"/>
          <w:szCs w:val="24"/>
        </w:rPr>
        <w:t xml:space="preserve">д </w:t>
      </w:r>
      <w:r w:rsidRPr="00C02CEC">
        <w:rPr>
          <w:rFonts w:ascii="Times New Roman" w:hAnsi="Times New Roman" w:cs="Times New Roman"/>
          <w:sz w:val="24"/>
          <w:szCs w:val="24"/>
        </w:rPr>
        <w:t>та</w:t>
      </w:r>
      <w:r w:rsidRPr="00C02CEC">
        <w:rPr>
          <w:rFonts w:ascii="Times New Roman" w:eastAsia="Times New Roman" w:hAnsi="Times New Roman" w:cs="Times New Roman"/>
          <w:sz w:val="24"/>
          <w:szCs w:val="24"/>
        </w:rPr>
        <w:t xml:space="preserve"> буде організовано проживання учасників. </w:t>
      </w:r>
    </w:p>
    <w:p w14:paraId="39FFCCD7" w14:textId="77777777" w:rsidR="008B3046" w:rsidRPr="00C02CEC" w:rsidRDefault="008B3046" w:rsidP="008B3046">
      <w:pPr>
        <w:numPr>
          <w:ilvl w:val="1"/>
          <w:numId w:val="2"/>
        </w:numPr>
        <w:tabs>
          <w:tab w:val="left" w:pos="993"/>
          <w:tab w:val="left" w:pos="1134"/>
        </w:tabs>
        <w:ind w:left="0" w:firstLine="567"/>
        <w:contextualSpacing/>
        <w:jc w:val="both"/>
        <w:rPr>
          <w:rFonts w:ascii="Times New Roman" w:hAnsi="Times New Roman" w:cs="Times New Roman"/>
          <w:sz w:val="24"/>
          <w:szCs w:val="24"/>
        </w:rPr>
      </w:pPr>
      <w:r w:rsidRPr="00C02CEC">
        <w:rPr>
          <w:rFonts w:ascii="Times New Roman" w:hAnsi="Times New Roman" w:cs="Times New Roman"/>
          <w:sz w:val="24"/>
          <w:szCs w:val="24"/>
        </w:rPr>
        <w:t xml:space="preserve">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w:t>
      </w:r>
      <w:r>
        <w:rPr>
          <w:rFonts w:ascii="Times New Roman" w:hAnsi="Times New Roman" w:cs="Times New Roman"/>
          <w:sz w:val="24"/>
          <w:szCs w:val="24"/>
        </w:rPr>
        <w:t>1</w:t>
      </w:r>
      <w:r w:rsidRPr="00C02CEC">
        <w:rPr>
          <w:rFonts w:ascii="Times New Roman" w:hAnsi="Times New Roman" w:cs="Times New Roman"/>
          <w:sz w:val="24"/>
          <w:szCs w:val="24"/>
        </w:rPr>
        <w:t xml:space="preserve"> «Меню харчування».</w:t>
      </w:r>
    </w:p>
    <w:bookmarkEnd w:id="4"/>
    <w:p w14:paraId="25622ED8" w14:textId="77777777" w:rsidR="008B3046" w:rsidRPr="001C7ACD" w:rsidRDefault="008B3046" w:rsidP="008B3046">
      <w:pPr>
        <w:tabs>
          <w:tab w:val="left" w:pos="0"/>
        </w:tabs>
        <w:ind w:firstLine="567"/>
        <w:jc w:val="both"/>
        <w:rPr>
          <w:rFonts w:ascii="Times New Roman" w:hAnsi="Times New Roman" w:cs="Times New Roman"/>
          <w:sz w:val="24"/>
          <w:szCs w:val="24"/>
        </w:rPr>
      </w:pPr>
      <w:r w:rsidRPr="001C7ACD">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1C7ACD" w:rsidDel="00E530A5">
        <w:rPr>
          <w:rFonts w:ascii="Times New Roman" w:hAnsi="Times New Roman" w:cs="Times New Roman"/>
          <w:sz w:val="24"/>
          <w:szCs w:val="24"/>
        </w:rPr>
        <w:t xml:space="preserve"> </w:t>
      </w:r>
    </w:p>
    <w:p w14:paraId="469A4575" w14:textId="77777777" w:rsidR="00D24B3C" w:rsidRDefault="00D24B3C" w:rsidP="00D72BEB">
      <w:pPr>
        <w:tabs>
          <w:tab w:val="left" w:pos="0"/>
        </w:tabs>
        <w:ind w:firstLine="709"/>
        <w:jc w:val="right"/>
        <w:rPr>
          <w:rFonts w:ascii="Times New Roman" w:hAnsi="Times New Roman" w:cs="Times New Roman"/>
          <w:i/>
          <w:sz w:val="24"/>
          <w:szCs w:val="24"/>
        </w:rPr>
      </w:pPr>
    </w:p>
    <w:p w14:paraId="4DBF605D" w14:textId="330A9F32" w:rsidR="00D72BEB" w:rsidRPr="005D5F50" w:rsidRDefault="00D72BEB" w:rsidP="00D72BEB">
      <w:pPr>
        <w:tabs>
          <w:tab w:val="left" w:pos="0"/>
        </w:tabs>
        <w:ind w:firstLine="709"/>
        <w:jc w:val="right"/>
        <w:rPr>
          <w:rFonts w:ascii="Times New Roman" w:hAnsi="Times New Roman" w:cs="Times New Roman"/>
          <w:i/>
          <w:sz w:val="24"/>
          <w:szCs w:val="24"/>
        </w:rPr>
      </w:pPr>
      <w:r w:rsidRPr="005D5F50">
        <w:rPr>
          <w:rFonts w:ascii="Times New Roman" w:hAnsi="Times New Roman" w:cs="Times New Roman"/>
          <w:i/>
          <w:sz w:val="24"/>
          <w:szCs w:val="24"/>
        </w:rPr>
        <w:t>Таблиця</w:t>
      </w:r>
      <w:r w:rsidR="008B3046">
        <w:rPr>
          <w:rFonts w:ascii="Times New Roman" w:hAnsi="Times New Roman" w:cs="Times New Roman"/>
          <w:i/>
          <w:sz w:val="24"/>
          <w:szCs w:val="24"/>
        </w:rPr>
        <w:t xml:space="preserve"> 1</w:t>
      </w:r>
    </w:p>
    <w:p w14:paraId="41E0C13A" w14:textId="77777777" w:rsidR="00D72BEB" w:rsidRPr="005D5F50" w:rsidRDefault="00D72BEB" w:rsidP="00D72BEB">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МЕНЮ ХАРЧУВАННЯ</w:t>
      </w:r>
    </w:p>
    <w:p w14:paraId="6661A80F" w14:textId="77777777" w:rsidR="00D72BEB" w:rsidRPr="005D5F50" w:rsidRDefault="00D72BEB" w:rsidP="00D72BEB">
      <w:pPr>
        <w:jc w:val="center"/>
        <w:rPr>
          <w:rFonts w:ascii="Times New Roman" w:eastAsia="Times New Roman" w:hAnsi="Times New Roman" w:cs="Times New Roman"/>
          <w:b/>
          <w:bCs/>
          <w:color w:val="000000"/>
          <w:sz w:val="24"/>
          <w:szCs w:val="24"/>
          <w:shd w:val="clear" w:color="auto" w:fill="FFFFFF"/>
        </w:rPr>
      </w:pP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984"/>
        <w:gridCol w:w="3522"/>
      </w:tblGrid>
      <w:tr w:rsidR="00D72BEB" w:rsidRPr="005D5F50" w14:paraId="373E2087" w14:textId="77777777" w:rsidTr="00E5458D">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70F"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C3B9A"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Найменування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72B8E"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Вихід на одну порцію (особу)</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ED1A9"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Вимоги до харчування</w:t>
            </w:r>
          </w:p>
        </w:tc>
      </w:tr>
      <w:tr w:rsidR="00D72BEB" w:rsidRPr="005D5F50" w14:paraId="7CD430CC" w14:textId="77777777" w:rsidTr="00496754">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2B69A"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Кава-брейк стандартний</w:t>
            </w:r>
          </w:p>
        </w:tc>
      </w:tr>
      <w:tr w:rsidR="00D72BEB" w:rsidRPr="005D5F50" w14:paraId="558BFFE8"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0EFCD"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C88AD" w14:textId="5ECB819D" w:rsidR="00D72BEB" w:rsidRPr="005D5F50" w:rsidRDefault="00EA1030" w:rsidP="00516508">
            <w:pP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shd w:val="clear" w:color="auto" w:fill="FFFFFF"/>
              </w:rPr>
              <w:t>1 вид</w:t>
            </w:r>
            <w:r w:rsidR="00D72BEB" w:rsidRPr="005D5F50">
              <w:rPr>
                <w:rFonts w:ascii="Times New Roman" w:eastAsia="Times New Roman" w:hAnsi="Times New Roman" w:cs="Times New Roman"/>
                <w:color w:val="000000" w:themeColor="text1"/>
                <w:sz w:val="24"/>
                <w:szCs w:val="24"/>
                <w:shd w:val="clear" w:color="auto" w:fill="FFFFFF"/>
              </w:rPr>
              <w:t xml:space="preserve"> холодних закусок (канапе/</w:t>
            </w:r>
            <w:proofErr w:type="spellStart"/>
            <w:r w:rsidR="00D72BEB" w:rsidRPr="005D5F50">
              <w:rPr>
                <w:rFonts w:ascii="Times New Roman" w:eastAsia="Times New Roman" w:hAnsi="Times New Roman" w:cs="Times New Roman"/>
                <w:color w:val="000000" w:themeColor="text1"/>
                <w:sz w:val="24"/>
                <w:szCs w:val="24"/>
                <w:shd w:val="clear" w:color="auto" w:fill="FFFFFF"/>
              </w:rPr>
              <w:t>сендвіч</w:t>
            </w:r>
            <w:proofErr w:type="spellEnd"/>
            <w:r w:rsidR="00D72BEB" w:rsidRPr="005D5F50">
              <w:rPr>
                <w:rFonts w:ascii="Times New Roman" w:eastAsia="Times New Roman" w:hAnsi="Times New Roman" w:cs="Times New Roman"/>
                <w:color w:val="000000" w:themeColor="text1"/>
                <w:sz w:val="24"/>
                <w:szCs w:val="24"/>
                <w:shd w:val="clear" w:color="auto" w:fill="FFFFFF"/>
              </w:rPr>
              <w:t>/</w:t>
            </w:r>
            <w:proofErr w:type="spellStart"/>
            <w:r w:rsidR="00D72BEB" w:rsidRPr="005D5F50">
              <w:rPr>
                <w:rFonts w:ascii="Times New Roman" w:eastAsia="Times New Roman" w:hAnsi="Times New Roman" w:cs="Times New Roman"/>
                <w:color w:val="000000" w:themeColor="text1"/>
                <w:sz w:val="24"/>
                <w:szCs w:val="24"/>
                <w:shd w:val="clear" w:color="auto" w:fill="FFFFFF"/>
              </w:rPr>
              <w:t>тарталетки</w:t>
            </w:r>
            <w:proofErr w:type="spellEnd"/>
            <w:r w:rsidR="00D72BEB" w:rsidRPr="005D5F50">
              <w:rPr>
                <w:rFonts w:ascii="Times New Roman" w:eastAsia="Times New Roman" w:hAnsi="Times New Roman" w:cs="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7442C4" w14:textId="4C6D80B9" w:rsidR="00D72BEB" w:rsidRPr="005D5F50" w:rsidRDefault="00EA1030" w:rsidP="00516508">
            <w:pPr>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shd w:val="clear" w:color="auto" w:fill="FFFFFF"/>
              </w:rPr>
              <w:t>1</w:t>
            </w:r>
            <w:r w:rsidR="00D72BEB" w:rsidRPr="005D5F50">
              <w:rPr>
                <w:rFonts w:ascii="Times New Roman" w:eastAsia="Times New Roman" w:hAnsi="Times New Roman" w:cs="Times New Roman"/>
                <w:b/>
                <w:bCs/>
                <w:color w:val="000000" w:themeColor="text1"/>
                <w:sz w:val="24"/>
                <w:szCs w:val="24"/>
                <w:shd w:val="clear" w:color="auto" w:fill="FFFFFF"/>
              </w:rPr>
              <w:t xml:space="preserve">*80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244F3"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themeColor="text1"/>
                <w:sz w:val="24"/>
                <w:szCs w:val="24"/>
                <w:shd w:val="clear" w:color="auto" w:fill="FFFFFF"/>
              </w:rPr>
              <w:t>Європейська кухня/українська кухня.</w:t>
            </w:r>
          </w:p>
        </w:tc>
      </w:tr>
      <w:tr w:rsidR="00D72BEB" w:rsidRPr="005D5F50" w14:paraId="51EABED9"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70372"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BE163" w14:textId="2FC96D31" w:rsidR="00D72BEB" w:rsidRPr="005D5F50" w:rsidRDefault="00EA1030" w:rsidP="00516508">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shd w:val="clear" w:color="auto" w:fill="FFFFFF"/>
                <w:lang w:val="ru-RU"/>
              </w:rPr>
              <w:t>1 вид</w:t>
            </w:r>
            <w:r w:rsidR="00D72BEB" w:rsidRPr="005D5F50">
              <w:rPr>
                <w:rFonts w:ascii="Times New Roman" w:eastAsia="Times New Roman" w:hAnsi="Times New Roman" w:cs="Times New Roman"/>
                <w:color w:val="000000" w:themeColor="text1"/>
                <w:sz w:val="24"/>
                <w:szCs w:val="24"/>
                <w:shd w:val="clear" w:color="auto" w:fill="FFFFFF"/>
              </w:rPr>
              <w:t xml:space="preserve"> солодких </w:t>
            </w:r>
            <w:r w:rsidR="00E5458D">
              <w:rPr>
                <w:rFonts w:ascii="Times New Roman" w:eastAsia="Times New Roman" w:hAnsi="Times New Roman" w:cs="Times New Roman"/>
                <w:color w:val="000000" w:themeColor="text1"/>
                <w:sz w:val="24"/>
                <w:szCs w:val="24"/>
                <w:shd w:val="clear" w:color="auto" w:fill="FFFFFF"/>
              </w:rPr>
              <w:t>страв</w:t>
            </w:r>
            <w:r w:rsidR="00D72BEB" w:rsidRPr="005D5F50">
              <w:rPr>
                <w:rFonts w:ascii="Times New Roman" w:eastAsia="Times New Roman" w:hAnsi="Times New Roman" w:cs="Times New Roman"/>
                <w:color w:val="000000" w:themeColor="text1"/>
                <w:sz w:val="24"/>
                <w:szCs w:val="24"/>
                <w:shd w:val="clear" w:color="auto" w:fill="FFFFFF"/>
              </w:rPr>
              <w:t xml:space="preserve"> </w:t>
            </w:r>
            <w:r w:rsidR="00D72BEB" w:rsidRPr="005D5F50">
              <w:rPr>
                <w:rFonts w:ascii="Times New Roman" w:eastAsia="Times New Roman" w:hAnsi="Times New Roman" w:cs="Times New Roman"/>
                <w:color w:val="000000" w:themeColor="text1"/>
                <w:sz w:val="24"/>
                <w:szCs w:val="24"/>
                <w:shd w:val="clear" w:color="auto" w:fill="FFFFFF"/>
                <w:lang w:val="ru-RU"/>
              </w:rPr>
              <w:t>(</w:t>
            </w:r>
            <w:r w:rsidR="00D72BEB" w:rsidRPr="005D5F50">
              <w:rPr>
                <w:rFonts w:ascii="Times New Roman" w:eastAsia="Times New Roman" w:hAnsi="Times New Roman" w:cs="Times New Roman"/>
                <w:color w:val="000000" w:themeColor="text1"/>
                <w:sz w:val="24"/>
                <w:szCs w:val="24"/>
                <w:shd w:val="clear" w:color="auto" w:fill="FFFFFF"/>
              </w:rPr>
              <w:t xml:space="preserve">тістечка/солодка випічка з листового тіста, </w:t>
            </w:r>
            <w:proofErr w:type="spellStart"/>
            <w:r w:rsidR="00D72BEB" w:rsidRPr="005D5F50">
              <w:rPr>
                <w:rFonts w:ascii="Times New Roman" w:eastAsia="Times New Roman" w:hAnsi="Times New Roman" w:cs="Times New Roman"/>
                <w:color w:val="000000" w:themeColor="text1"/>
                <w:sz w:val="24"/>
                <w:szCs w:val="24"/>
                <w:shd w:val="clear" w:color="auto" w:fill="FFFFFF"/>
              </w:rPr>
              <w:t>профітролі</w:t>
            </w:r>
            <w:proofErr w:type="spellEnd"/>
            <w:r w:rsidR="00E5458D">
              <w:rPr>
                <w:rFonts w:ascii="Times New Roman" w:eastAsia="Times New Roman" w:hAnsi="Times New Roman" w:cs="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27CE9" w14:textId="581A64E7" w:rsidR="00D72BEB" w:rsidRPr="005D5F50" w:rsidRDefault="00EA1030" w:rsidP="00516508">
            <w:pPr>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1</w:t>
            </w:r>
            <w:r w:rsidR="00D72BEB" w:rsidRPr="005D5F50">
              <w:rPr>
                <w:rFonts w:ascii="Times New Roman" w:eastAsia="Times New Roman" w:hAnsi="Times New Roman" w:cs="Times New Roman"/>
                <w:b/>
                <w:bCs/>
                <w:color w:val="000000" w:themeColor="text1"/>
                <w:sz w:val="24"/>
                <w:szCs w:val="24"/>
                <w:shd w:val="clear" w:color="auto" w:fill="FFFFFF"/>
              </w:rPr>
              <w:t>*80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EF0DA"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themeColor="text1"/>
                <w:sz w:val="24"/>
                <w:szCs w:val="24"/>
                <w:shd w:val="clear" w:color="auto" w:fill="FFFFFF"/>
              </w:rPr>
              <w:t>Європейська кухня/українська кухня.</w:t>
            </w:r>
          </w:p>
        </w:tc>
      </w:tr>
      <w:tr w:rsidR="00D72BEB" w:rsidRPr="005D5F50" w14:paraId="3B5DA268"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15A5D"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4B12"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0CE99"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2B459"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 xml:space="preserve">Чай пакетований в асортименті. </w:t>
            </w:r>
          </w:p>
        </w:tc>
      </w:tr>
      <w:tr w:rsidR="00D72BEB" w:rsidRPr="005D5F50" w14:paraId="303CF155"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C552A"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BD684" w14:textId="77777777" w:rsidR="00D72BEB" w:rsidRPr="005D5F50" w:rsidRDefault="00D72BEB" w:rsidP="00516508">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F170E1" w14:textId="77777777" w:rsidR="00D72BEB" w:rsidRPr="005D5F50" w:rsidRDefault="00D72BEB" w:rsidP="00516508">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8422EE" w14:textId="77777777" w:rsidR="00D72BEB" w:rsidRPr="005D5F50" w:rsidRDefault="00D72BEB" w:rsidP="00516508">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Кава натуральна</w:t>
            </w:r>
          </w:p>
        </w:tc>
      </w:tr>
      <w:tr w:rsidR="00D72BEB" w:rsidRPr="005D5F50" w14:paraId="33C87058"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320CC"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E008F"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84E9B"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C7670"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По кількості учасників</w:t>
            </w:r>
          </w:p>
        </w:tc>
      </w:tr>
      <w:tr w:rsidR="00D72BEB" w:rsidRPr="005D5F50" w14:paraId="18D7ADCF"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AA8A7"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4C97E"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628A70"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5D635"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064067C1"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3B019"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77703" w14:textId="77777777" w:rsidR="00D72BEB" w:rsidRPr="005D5F50" w:rsidRDefault="00D72BEB" w:rsidP="00516508">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9D9651" w14:textId="77777777" w:rsidR="00D72BEB" w:rsidRPr="005D5F50" w:rsidRDefault="00D72BEB" w:rsidP="00516508">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C6E4D"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4CD9C0ED"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8FA2D"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290D9" w14:textId="77777777" w:rsidR="00D72BEB" w:rsidRPr="005D5F50" w:rsidRDefault="00D72BEB" w:rsidP="00516508">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7BC273" w14:textId="77777777" w:rsidR="00D72BEB" w:rsidRPr="005D5F50" w:rsidRDefault="00D72BEB" w:rsidP="00516508">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FAC18"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473BA95E"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B2461"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F86BE"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0D0E9"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B42BA" w14:textId="77777777" w:rsidR="00D72BEB" w:rsidRPr="005D5F50" w:rsidRDefault="00D72BEB" w:rsidP="00516508">
            <w:pPr>
              <w:rPr>
                <w:rFonts w:ascii="Times New Roman" w:eastAsia="Times New Roman" w:hAnsi="Times New Roman" w:cs="Times New Roman"/>
                <w:sz w:val="24"/>
                <w:szCs w:val="24"/>
              </w:rPr>
            </w:pPr>
          </w:p>
        </w:tc>
      </w:tr>
      <w:tr w:rsidR="00E5458D" w:rsidRPr="005D5F50" w14:paraId="6F5F6815" w14:textId="77777777" w:rsidTr="00877D19">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AA9694" w14:textId="41D6E893"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 xml:space="preserve">Кава-брейк </w:t>
            </w:r>
            <w:r>
              <w:rPr>
                <w:rFonts w:ascii="Times New Roman" w:eastAsia="Times New Roman" w:hAnsi="Times New Roman" w:cs="Times New Roman"/>
                <w:b/>
                <w:bCs/>
                <w:color w:val="000000"/>
                <w:sz w:val="24"/>
                <w:szCs w:val="24"/>
                <w:shd w:val="clear" w:color="auto" w:fill="FFFFFF"/>
              </w:rPr>
              <w:t>посилений</w:t>
            </w:r>
          </w:p>
        </w:tc>
      </w:tr>
      <w:tr w:rsidR="00E5458D" w:rsidRPr="005D5F50" w14:paraId="5BDF8070"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8CFEF"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DE9A7" w14:textId="4ADFEA08" w:rsidR="00E5458D" w:rsidRPr="005D5F50" w:rsidRDefault="00E5458D" w:rsidP="00877D19">
            <w:pP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shd w:val="clear" w:color="auto" w:fill="FFFFFF"/>
              </w:rPr>
              <w:t>2 види</w:t>
            </w:r>
            <w:r w:rsidRPr="005D5F50">
              <w:rPr>
                <w:rFonts w:ascii="Times New Roman" w:eastAsia="Times New Roman" w:hAnsi="Times New Roman" w:cs="Times New Roman"/>
                <w:color w:val="000000" w:themeColor="text1"/>
                <w:sz w:val="24"/>
                <w:szCs w:val="24"/>
                <w:shd w:val="clear" w:color="auto" w:fill="FFFFFF"/>
              </w:rPr>
              <w:t xml:space="preserve"> холодних закусок (канапе/</w:t>
            </w:r>
            <w:proofErr w:type="spellStart"/>
            <w:r w:rsidRPr="005D5F50">
              <w:rPr>
                <w:rFonts w:ascii="Times New Roman" w:eastAsia="Times New Roman" w:hAnsi="Times New Roman" w:cs="Times New Roman"/>
                <w:color w:val="000000" w:themeColor="text1"/>
                <w:sz w:val="24"/>
                <w:szCs w:val="24"/>
                <w:shd w:val="clear" w:color="auto" w:fill="FFFFFF"/>
              </w:rPr>
              <w:t>сендвіч</w:t>
            </w:r>
            <w:proofErr w:type="spellEnd"/>
            <w:r w:rsidRPr="005D5F50">
              <w:rPr>
                <w:rFonts w:ascii="Times New Roman" w:eastAsia="Times New Roman" w:hAnsi="Times New Roman" w:cs="Times New Roman"/>
                <w:color w:val="000000" w:themeColor="text1"/>
                <w:sz w:val="24"/>
                <w:szCs w:val="24"/>
                <w:shd w:val="clear" w:color="auto" w:fill="FFFFFF"/>
              </w:rPr>
              <w:t>/</w:t>
            </w:r>
            <w:proofErr w:type="spellStart"/>
            <w:r w:rsidRPr="005D5F50">
              <w:rPr>
                <w:rFonts w:ascii="Times New Roman" w:eastAsia="Times New Roman" w:hAnsi="Times New Roman" w:cs="Times New Roman"/>
                <w:color w:val="000000" w:themeColor="text1"/>
                <w:sz w:val="24"/>
                <w:szCs w:val="24"/>
                <w:shd w:val="clear" w:color="auto" w:fill="FFFFFF"/>
              </w:rPr>
              <w:t>тарталетки</w:t>
            </w:r>
            <w:proofErr w:type="spellEnd"/>
            <w:r w:rsidRPr="005D5F50">
              <w:rPr>
                <w:rFonts w:ascii="Times New Roman" w:eastAsia="Times New Roman" w:hAnsi="Times New Roman" w:cs="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97FBC" w14:textId="076DE602" w:rsidR="00E5458D" w:rsidRPr="005D5F50" w:rsidRDefault="00E5458D" w:rsidP="00877D19">
            <w:pPr>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shd w:val="clear" w:color="auto" w:fill="FFFFFF"/>
              </w:rPr>
              <w:t>2</w:t>
            </w:r>
            <w:r w:rsidRPr="005D5F50">
              <w:rPr>
                <w:rFonts w:ascii="Times New Roman" w:eastAsia="Times New Roman" w:hAnsi="Times New Roman" w:cs="Times New Roman"/>
                <w:b/>
                <w:bCs/>
                <w:color w:val="000000" w:themeColor="text1"/>
                <w:sz w:val="24"/>
                <w:szCs w:val="24"/>
                <w:shd w:val="clear" w:color="auto" w:fill="FFFFFF"/>
              </w:rPr>
              <w:t xml:space="preserve">*80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647DB"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themeColor="text1"/>
                <w:sz w:val="24"/>
                <w:szCs w:val="24"/>
                <w:shd w:val="clear" w:color="auto" w:fill="FFFFFF"/>
              </w:rPr>
              <w:t>Європейська кухня/українська кухня.</w:t>
            </w:r>
          </w:p>
        </w:tc>
      </w:tr>
      <w:tr w:rsidR="00E5458D" w:rsidRPr="005D5F50" w14:paraId="4B103EA3"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F2766" w14:textId="77777777" w:rsidR="00E5458D" w:rsidRPr="005D5F50" w:rsidRDefault="00E5458D" w:rsidP="00877D19">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73E4E" w14:textId="3D295A00" w:rsidR="00E5458D" w:rsidRPr="005D5F50" w:rsidRDefault="00E5458D" w:rsidP="00877D19">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shd w:val="clear" w:color="auto" w:fill="FFFFFF"/>
                <w:lang w:val="ru-RU"/>
              </w:rPr>
              <w:t xml:space="preserve">2 </w:t>
            </w:r>
            <w:proofErr w:type="spellStart"/>
            <w:r>
              <w:rPr>
                <w:rFonts w:ascii="Times New Roman" w:eastAsia="Times New Roman" w:hAnsi="Times New Roman" w:cs="Times New Roman"/>
                <w:color w:val="000000" w:themeColor="text1"/>
                <w:sz w:val="24"/>
                <w:szCs w:val="24"/>
                <w:shd w:val="clear" w:color="auto" w:fill="FFFFFF"/>
                <w:lang w:val="ru-RU"/>
              </w:rPr>
              <w:t>види</w:t>
            </w:r>
            <w:proofErr w:type="spellEnd"/>
            <w:r w:rsidRPr="005D5F50">
              <w:rPr>
                <w:rFonts w:ascii="Times New Roman" w:eastAsia="Times New Roman" w:hAnsi="Times New Roman" w:cs="Times New Roman"/>
                <w:color w:val="000000" w:themeColor="text1"/>
                <w:sz w:val="24"/>
                <w:szCs w:val="24"/>
                <w:shd w:val="clear" w:color="auto" w:fill="FFFFFF"/>
              </w:rPr>
              <w:t xml:space="preserve"> солодких </w:t>
            </w:r>
            <w:r>
              <w:rPr>
                <w:rFonts w:ascii="Times New Roman" w:eastAsia="Times New Roman" w:hAnsi="Times New Roman" w:cs="Times New Roman"/>
                <w:color w:val="000000" w:themeColor="text1"/>
                <w:sz w:val="24"/>
                <w:szCs w:val="24"/>
                <w:shd w:val="clear" w:color="auto" w:fill="FFFFFF"/>
              </w:rPr>
              <w:t>страв</w:t>
            </w:r>
            <w:r w:rsidRPr="005D5F50">
              <w:rPr>
                <w:rFonts w:ascii="Times New Roman" w:eastAsia="Times New Roman" w:hAnsi="Times New Roman" w:cs="Times New Roman"/>
                <w:color w:val="000000" w:themeColor="text1"/>
                <w:sz w:val="24"/>
                <w:szCs w:val="24"/>
                <w:shd w:val="clear" w:color="auto" w:fill="FFFFFF"/>
              </w:rPr>
              <w:t xml:space="preserve"> </w:t>
            </w:r>
            <w:r w:rsidRPr="005D5F50">
              <w:rPr>
                <w:rFonts w:ascii="Times New Roman" w:eastAsia="Times New Roman" w:hAnsi="Times New Roman" w:cs="Times New Roman"/>
                <w:color w:val="000000" w:themeColor="text1"/>
                <w:sz w:val="24"/>
                <w:szCs w:val="24"/>
                <w:shd w:val="clear" w:color="auto" w:fill="FFFFFF"/>
                <w:lang w:val="ru-RU"/>
              </w:rPr>
              <w:t>(</w:t>
            </w:r>
            <w:r w:rsidRPr="005D5F50">
              <w:rPr>
                <w:rFonts w:ascii="Times New Roman" w:eastAsia="Times New Roman" w:hAnsi="Times New Roman" w:cs="Times New Roman"/>
                <w:color w:val="000000" w:themeColor="text1"/>
                <w:sz w:val="24"/>
                <w:szCs w:val="24"/>
                <w:shd w:val="clear" w:color="auto" w:fill="FFFFFF"/>
              </w:rPr>
              <w:t xml:space="preserve">тістечка/солодка випічка з листового тіста, </w:t>
            </w:r>
            <w:proofErr w:type="spellStart"/>
            <w:r w:rsidRPr="005D5F50">
              <w:rPr>
                <w:rFonts w:ascii="Times New Roman" w:eastAsia="Times New Roman" w:hAnsi="Times New Roman" w:cs="Times New Roman"/>
                <w:color w:val="000000" w:themeColor="text1"/>
                <w:sz w:val="24"/>
                <w:szCs w:val="24"/>
                <w:shd w:val="clear" w:color="auto" w:fill="FFFFFF"/>
              </w:rPr>
              <w:t>профітролі</w:t>
            </w:r>
            <w:proofErr w:type="spellEnd"/>
            <w:r>
              <w:rPr>
                <w:rFonts w:ascii="Times New Roman" w:eastAsia="Times New Roman" w:hAnsi="Times New Roman" w:cs="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0E36C3" w14:textId="706C20F9" w:rsidR="00E5458D" w:rsidRPr="005D5F50" w:rsidRDefault="00E5458D" w:rsidP="00877D19">
            <w:pPr>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2</w:t>
            </w:r>
            <w:r w:rsidRPr="005D5F50">
              <w:rPr>
                <w:rFonts w:ascii="Times New Roman" w:eastAsia="Times New Roman" w:hAnsi="Times New Roman" w:cs="Times New Roman"/>
                <w:b/>
                <w:bCs/>
                <w:color w:val="000000" w:themeColor="text1"/>
                <w:sz w:val="24"/>
                <w:szCs w:val="24"/>
                <w:shd w:val="clear" w:color="auto" w:fill="FFFFFF"/>
              </w:rPr>
              <w:t>*80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7BD92"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themeColor="text1"/>
                <w:sz w:val="24"/>
                <w:szCs w:val="24"/>
                <w:shd w:val="clear" w:color="auto" w:fill="FFFFFF"/>
              </w:rPr>
              <w:t>Європейська кухня/українська кухня.</w:t>
            </w:r>
          </w:p>
        </w:tc>
      </w:tr>
      <w:tr w:rsidR="00E5458D" w:rsidRPr="005D5F50" w14:paraId="5A47C3CE"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FE0AF"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81E0"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24239"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34200"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 xml:space="preserve">Чай пакетований в асортименті. </w:t>
            </w:r>
          </w:p>
        </w:tc>
      </w:tr>
      <w:tr w:rsidR="00E5458D" w:rsidRPr="005D5F50" w14:paraId="3F130912"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2F8C75" w14:textId="77777777" w:rsidR="00E5458D" w:rsidRPr="005D5F50" w:rsidRDefault="00E5458D" w:rsidP="00877D19">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C1714" w14:textId="77777777" w:rsidR="00E5458D" w:rsidRPr="005D5F50" w:rsidRDefault="00E5458D" w:rsidP="00877D19">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E4B69" w14:textId="77777777" w:rsidR="00E5458D" w:rsidRPr="005D5F50" w:rsidRDefault="00E5458D" w:rsidP="00877D19">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FB943" w14:textId="77777777" w:rsidR="00E5458D" w:rsidRPr="005D5F50" w:rsidRDefault="00E5458D" w:rsidP="00877D19">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Кава натуральна</w:t>
            </w:r>
          </w:p>
        </w:tc>
      </w:tr>
      <w:tr w:rsidR="00E5458D" w:rsidRPr="005D5F50" w14:paraId="45E9DBB5"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FC730"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95981"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B4DE8"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87EEB"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По кількості учасників</w:t>
            </w:r>
          </w:p>
        </w:tc>
      </w:tr>
      <w:tr w:rsidR="00E5458D" w:rsidRPr="005D5F50" w14:paraId="458F8862"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E7C88"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C35B6"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56BD3"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635EC" w14:textId="77777777" w:rsidR="00E5458D" w:rsidRPr="005D5F50" w:rsidRDefault="00E5458D" w:rsidP="00877D19">
            <w:pPr>
              <w:rPr>
                <w:rFonts w:ascii="Times New Roman" w:eastAsia="Times New Roman" w:hAnsi="Times New Roman" w:cs="Times New Roman"/>
                <w:sz w:val="24"/>
                <w:szCs w:val="24"/>
              </w:rPr>
            </w:pPr>
          </w:p>
        </w:tc>
      </w:tr>
      <w:tr w:rsidR="00E5458D" w:rsidRPr="005D5F50" w14:paraId="12EDAE5B"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FF5CA" w14:textId="77777777" w:rsidR="00E5458D" w:rsidRPr="005D5F50" w:rsidRDefault="00E5458D" w:rsidP="00877D19">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50639" w14:textId="77777777" w:rsidR="00E5458D" w:rsidRPr="005D5F50" w:rsidRDefault="00E5458D" w:rsidP="00877D19">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3C8941" w14:textId="77777777" w:rsidR="00E5458D" w:rsidRPr="005D5F50" w:rsidRDefault="00E5458D" w:rsidP="00877D19">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A6691" w14:textId="77777777" w:rsidR="00E5458D" w:rsidRPr="005D5F50" w:rsidRDefault="00E5458D" w:rsidP="00877D19">
            <w:pPr>
              <w:rPr>
                <w:rFonts w:ascii="Times New Roman" w:eastAsia="Times New Roman" w:hAnsi="Times New Roman" w:cs="Times New Roman"/>
                <w:sz w:val="24"/>
                <w:szCs w:val="24"/>
              </w:rPr>
            </w:pPr>
          </w:p>
        </w:tc>
      </w:tr>
      <w:tr w:rsidR="00E5458D" w:rsidRPr="005D5F50" w14:paraId="0F89A46E"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69F31" w14:textId="77777777" w:rsidR="00E5458D" w:rsidRPr="005D5F50" w:rsidRDefault="00E5458D" w:rsidP="00877D19">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5F53E" w14:textId="77777777" w:rsidR="00E5458D" w:rsidRPr="005D5F50" w:rsidRDefault="00E5458D" w:rsidP="00877D19">
            <w:pP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E0838" w14:textId="77777777" w:rsidR="00E5458D" w:rsidRPr="005D5F50" w:rsidRDefault="00E5458D" w:rsidP="00877D19">
            <w:pPr>
              <w:jc w:val="center"/>
              <w:rPr>
                <w:rFonts w:ascii="Times New Roman" w:eastAsia="Times New Roman" w:hAnsi="Times New Roman" w:cs="Times New Roman"/>
                <w:b/>
                <w:bCs/>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E04C4" w14:textId="77777777" w:rsidR="00E5458D" w:rsidRPr="005D5F50" w:rsidRDefault="00E5458D" w:rsidP="00877D19">
            <w:pPr>
              <w:rPr>
                <w:rFonts w:ascii="Times New Roman" w:eastAsia="Times New Roman" w:hAnsi="Times New Roman" w:cs="Times New Roman"/>
                <w:sz w:val="24"/>
                <w:szCs w:val="24"/>
              </w:rPr>
            </w:pPr>
          </w:p>
        </w:tc>
      </w:tr>
      <w:tr w:rsidR="00E5458D" w:rsidRPr="005D5F50" w14:paraId="3D720DD2"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75BF8B"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1F815" w14:textId="77777777" w:rsidR="00E5458D" w:rsidRPr="005D5F50" w:rsidRDefault="00E5458D" w:rsidP="00877D19">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72D7F" w14:textId="77777777" w:rsidR="00E5458D" w:rsidRPr="005D5F50" w:rsidRDefault="00E5458D" w:rsidP="00877D19">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94251" w14:textId="77777777" w:rsidR="00E5458D" w:rsidRPr="005D5F50" w:rsidRDefault="00E5458D" w:rsidP="00877D19">
            <w:pPr>
              <w:rPr>
                <w:rFonts w:ascii="Times New Roman" w:eastAsia="Times New Roman" w:hAnsi="Times New Roman" w:cs="Times New Roman"/>
                <w:sz w:val="24"/>
                <w:szCs w:val="24"/>
              </w:rPr>
            </w:pPr>
          </w:p>
        </w:tc>
      </w:tr>
      <w:tr w:rsidR="00D72BEB" w:rsidRPr="005D5F50" w14:paraId="2EDDE8B6" w14:textId="77777777" w:rsidTr="00496754">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80AAA"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Обід</w:t>
            </w:r>
          </w:p>
        </w:tc>
      </w:tr>
      <w:tr w:rsidR="00D72BEB" w:rsidRPr="005D5F50" w14:paraId="637DBBBD"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55680"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431D0"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Перша страва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7ACB7"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300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9AC25"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72BEB" w:rsidRPr="005D5F50" w14:paraId="21257489" w14:textId="77777777" w:rsidTr="00E5458D">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8399E"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75B30" w14:textId="71734944"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Друга страва (основн</w:t>
            </w:r>
            <w:r w:rsidR="00087210">
              <w:rPr>
                <w:rFonts w:ascii="Times New Roman" w:eastAsia="Times New Roman" w:hAnsi="Times New Roman" w:cs="Times New Roman"/>
                <w:color w:val="000000"/>
                <w:sz w:val="24"/>
                <w:szCs w:val="24"/>
                <w:shd w:val="clear" w:color="auto" w:fill="FFFFFF"/>
              </w:rPr>
              <w:t>а</w:t>
            </w:r>
            <w:r w:rsidRPr="005D5F50">
              <w:rPr>
                <w:rFonts w:ascii="Times New Roman" w:eastAsia="Times New Roman" w:hAnsi="Times New Roman" w:cs="Times New Roman"/>
                <w:color w:val="000000"/>
                <w:sz w:val="24"/>
                <w:szCs w:val="24"/>
                <w:shd w:val="clear" w:color="auto" w:fill="FFFFFF"/>
              </w:rPr>
              <w:t xml:space="preserve"> </w:t>
            </w:r>
            <w:r w:rsidR="00087210">
              <w:rPr>
                <w:rFonts w:ascii="Times New Roman" w:eastAsia="Times New Roman" w:hAnsi="Times New Roman" w:cs="Times New Roman"/>
                <w:color w:val="000000"/>
                <w:sz w:val="24"/>
                <w:szCs w:val="24"/>
                <w:shd w:val="clear" w:color="auto" w:fill="FFFFFF"/>
              </w:rPr>
              <w:t>страва</w:t>
            </w:r>
            <w:r w:rsidRPr="005D5F50">
              <w:rPr>
                <w:rFonts w:ascii="Times New Roman" w:eastAsia="Times New Roman" w:hAnsi="Times New Roman" w:cs="Times New Roman"/>
                <w:color w:val="000000"/>
                <w:sz w:val="24"/>
                <w:szCs w:val="24"/>
                <w:shd w:val="clear" w:color="auto" w:fill="FFFFFF"/>
              </w:rPr>
              <w:t xml:space="preserve"> з гарніром)</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1EC6C"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7B69E"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72BEB" w:rsidRPr="005D5F50" w14:paraId="2B5ED94B"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47AE5"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lastRenderedPageBreak/>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B75D7"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8479FF"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8EAA6"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72BEB" w:rsidRPr="005D5F50" w14:paraId="3C54AD84"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2D6CE"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77E64"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8AF5A"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BCE43"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Вода/сік/морс/узвар</w:t>
            </w:r>
          </w:p>
        </w:tc>
      </w:tr>
      <w:tr w:rsidR="00D72BEB" w:rsidRPr="005D5F50" w14:paraId="5E47EE67"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17E3E"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4C978"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1DC3C" w14:textId="77777777" w:rsidR="00D72BEB" w:rsidRPr="005D5F50" w:rsidRDefault="00D72BEB" w:rsidP="00516508">
            <w:pPr>
              <w:rPr>
                <w:rFonts w:ascii="Times New Roman" w:eastAsia="Times New Roman" w:hAnsi="Times New Roman" w:cs="Times New Roman"/>
                <w:b/>
                <w:sz w:val="24"/>
                <w:szCs w:val="24"/>
              </w:rPr>
            </w:pPr>
            <w:r w:rsidRPr="005D5F50">
              <w:rPr>
                <w:rFonts w:ascii="Times New Roman" w:eastAsia="Times New Roman" w:hAnsi="Times New Roman" w:cs="Times New Roman"/>
                <w:b/>
                <w:sz w:val="24"/>
                <w:szCs w:val="24"/>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AA2E4"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14878FAB"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1BCA3"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E7D2C"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4F786"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890CB"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0EE8104A" w14:textId="77777777" w:rsidTr="00496754">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2F9F5762"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b/>
                <w:bCs/>
                <w:color w:val="000000"/>
                <w:sz w:val="24"/>
                <w:szCs w:val="24"/>
                <w:shd w:val="clear" w:color="auto" w:fill="FFFFFF"/>
              </w:rPr>
              <w:t>Вечеря</w:t>
            </w:r>
          </w:p>
        </w:tc>
      </w:tr>
      <w:tr w:rsidR="00D72BEB" w:rsidRPr="005D5F50" w14:paraId="07653FA9"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Pr>
          <w:p w14:paraId="77C59782"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25201" w14:textId="3E9FC9B8"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Основн</w:t>
            </w:r>
            <w:r w:rsidR="00087210">
              <w:rPr>
                <w:rFonts w:ascii="Times New Roman" w:eastAsia="Times New Roman" w:hAnsi="Times New Roman" w:cs="Times New Roman"/>
                <w:color w:val="000000"/>
                <w:sz w:val="24"/>
                <w:szCs w:val="24"/>
                <w:shd w:val="clear" w:color="auto" w:fill="FFFFFF"/>
              </w:rPr>
              <w:t xml:space="preserve">а страва </w:t>
            </w:r>
            <w:r w:rsidRPr="005D5F50">
              <w:rPr>
                <w:rFonts w:ascii="Times New Roman" w:eastAsia="Times New Roman" w:hAnsi="Times New Roman" w:cs="Times New Roman"/>
                <w:color w:val="000000"/>
                <w:sz w:val="24"/>
                <w:szCs w:val="24"/>
                <w:shd w:val="clear" w:color="auto" w:fill="FFFFFF"/>
              </w:rPr>
              <w:t xml:space="preserve">з гарніром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0F343"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137C5"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Європейська кухня/українська кухня.</w:t>
            </w:r>
          </w:p>
        </w:tc>
      </w:tr>
      <w:tr w:rsidR="00D72BEB" w:rsidRPr="005D5F50" w14:paraId="08A9B9D7"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Pr>
          <w:p w14:paraId="5247E79F"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DA591"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5673E"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69EDF"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Європейська кухня/українська кухня.</w:t>
            </w:r>
          </w:p>
        </w:tc>
      </w:tr>
      <w:tr w:rsidR="00D72BEB" w:rsidRPr="005D5F50" w14:paraId="69252943"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Pr>
          <w:p w14:paraId="724B2513"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A3E0B"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AF474"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0D26A"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Вода/сік/морс/узвар</w:t>
            </w:r>
          </w:p>
        </w:tc>
      </w:tr>
      <w:tr w:rsidR="00D72BEB" w:rsidRPr="005D5F50" w14:paraId="18F5BB8B"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Pr>
          <w:p w14:paraId="51ACD9BD"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9FECD"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20E1D4"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45676"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5755C562"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Pr>
          <w:p w14:paraId="262892B2"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09046"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Десерт</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FBD6ED"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120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10190" w14:textId="77777777" w:rsidR="00D72BEB" w:rsidRPr="005D5F50" w:rsidRDefault="00D72BEB" w:rsidP="00516508">
            <w:pPr>
              <w:rPr>
                <w:rFonts w:ascii="Times New Roman" w:eastAsia="Times New Roman" w:hAnsi="Times New Roman" w:cs="Times New Roman"/>
                <w:sz w:val="24"/>
                <w:szCs w:val="24"/>
              </w:rPr>
            </w:pPr>
          </w:p>
        </w:tc>
      </w:tr>
      <w:tr w:rsidR="00D72BEB" w:rsidRPr="005D5F50" w14:paraId="6DB98C50" w14:textId="77777777" w:rsidTr="00E5458D">
        <w:trPr>
          <w:trHeight w:val="220"/>
        </w:trPr>
        <w:tc>
          <w:tcPr>
            <w:tcW w:w="709" w:type="dxa"/>
            <w:tcBorders>
              <w:top w:val="single" w:sz="4" w:space="0" w:color="000000"/>
              <w:left w:val="single" w:sz="4" w:space="0" w:color="000000"/>
              <w:bottom w:val="single" w:sz="4" w:space="0" w:color="000000"/>
              <w:right w:val="single" w:sz="4" w:space="0" w:color="000000"/>
            </w:tcBorders>
          </w:tcPr>
          <w:p w14:paraId="108212CD" w14:textId="77777777" w:rsidR="00D72BEB" w:rsidRPr="005D5F50" w:rsidRDefault="00D72BEB" w:rsidP="00516508">
            <w:pPr>
              <w:jc w:val="center"/>
              <w:rPr>
                <w:rFonts w:ascii="Times New Roman" w:eastAsia="Times New Roman" w:hAnsi="Times New Roman" w:cs="Times New Roman"/>
                <w:color w:val="000000"/>
                <w:sz w:val="24"/>
                <w:szCs w:val="24"/>
                <w:shd w:val="clear" w:color="auto" w:fill="FFFFFF"/>
              </w:rPr>
            </w:pPr>
            <w:r w:rsidRPr="005D5F50">
              <w:rPr>
                <w:rFonts w:ascii="Times New Roman" w:eastAsia="Times New Roman" w:hAnsi="Times New Roman" w:cs="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7FFE9" w14:textId="77777777" w:rsidR="00D72BEB" w:rsidRPr="005D5F50" w:rsidRDefault="00D72BEB" w:rsidP="00516508">
            <w:pPr>
              <w:rPr>
                <w:rFonts w:ascii="Times New Roman" w:eastAsia="Times New Roman" w:hAnsi="Times New Roman" w:cs="Times New Roman"/>
                <w:sz w:val="24"/>
                <w:szCs w:val="24"/>
              </w:rPr>
            </w:pPr>
            <w:r w:rsidRPr="005D5F50">
              <w:rPr>
                <w:rFonts w:ascii="Times New Roman" w:eastAsia="Times New Roman" w:hAnsi="Times New Roman" w:cs="Times New Roman"/>
                <w:color w:val="000000"/>
                <w:sz w:val="24"/>
                <w:szCs w:val="24"/>
                <w:shd w:val="clear" w:color="auto" w:fill="FFFFFF"/>
              </w:rPr>
              <w:t>Посуд та столові прибори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18BBF" w14:textId="77777777" w:rsidR="00D72BEB" w:rsidRPr="005D5F50" w:rsidRDefault="00D72BEB" w:rsidP="00516508">
            <w:pPr>
              <w:jc w:val="center"/>
              <w:rPr>
                <w:rFonts w:ascii="Times New Roman" w:eastAsia="Times New Roman" w:hAnsi="Times New Roman" w:cs="Times New Roman"/>
                <w:sz w:val="24"/>
                <w:szCs w:val="24"/>
              </w:rPr>
            </w:pPr>
            <w:r w:rsidRPr="005D5F50">
              <w:rPr>
                <w:rFonts w:ascii="Times New Roman" w:eastAsia="Times New Roman" w:hAnsi="Times New Roman" w:cs="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B1321" w14:textId="77777777" w:rsidR="00D72BEB" w:rsidRPr="005D5F50" w:rsidRDefault="00D72BEB" w:rsidP="00516508">
            <w:pPr>
              <w:rPr>
                <w:rFonts w:ascii="Times New Roman" w:eastAsia="Times New Roman" w:hAnsi="Times New Roman" w:cs="Times New Roman"/>
                <w:sz w:val="24"/>
                <w:szCs w:val="24"/>
              </w:rPr>
            </w:pPr>
          </w:p>
        </w:tc>
      </w:tr>
    </w:tbl>
    <w:p w14:paraId="0248C32A" w14:textId="77777777" w:rsidR="00D72BEB" w:rsidRPr="005D5F50" w:rsidRDefault="00D72BEB" w:rsidP="00D72BEB">
      <w:pPr>
        <w:tabs>
          <w:tab w:val="left" w:pos="1134"/>
        </w:tabs>
        <w:jc w:val="both"/>
        <w:rPr>
          <w:rFonts w:ascii="Times New Roman" w:hAnsi="Times New Roman" w:cs="Times New Roman"/>
          <w:sz w:val="24"/>
          <w:szCs w:val="24"/>
          <w:lang w:eastAsia="x-none"/>
        </w:rPr>
      </w:pPr>
    </w:p>
    <w:p w14:paraId="3C73DD87" w14:textId="77777777" w:rsidR="00D72BEB" w:rsidRPr="005D5F50" w:rsidRDefault="00D72BEB" w:rsidP="00D72BEB">
      <w:pPr>
        <w:rPr>
          <w:rFonts w:ascii="Times New Roman" w:hAnsi="Times New Roman" w:cs="Times New Roman"/>
          <w:sz w:val="24"/>
          <w:szCs w:val="24"/>
        </w:rPr>
      </w:pPr>
    </w:p>
    <w:p w14:paraId="44065185" w14:textId="5C66E81F" w:rsidR="00D72BEB" w:rsidRPr="005D5F50" w:rsidRDefault="00D72BEB" w:rsidP="008E72F4">
      <w:pPr>
        <w:pStyle w:val="a3"/>
        <w:numPr>
          <w:ilvl w:val="0"/>
          <w:numId w:val="2"/>
        </w:numPr>
        <w:tabs>
          <w:tab w:val="left" w:pos="567"/>
        </w:tabs>
        <w:ind w:left="0" w:firstLine="284"/>
        <w:rPr>
          <w:rFonts w:ascii="Times New Roman" w:eastAsia="Times New Roman" w:hAnsi="Times New Roman" w:cs="Times New Roman"/>
          <w:b/>
          <w:sz w:val="24"/>
          <w:szCs w:val="24"/>
        </w:rPr>
      </w:pPr>
      <w:r w:rsidRPr="005D5F50">
        <w:rPr>
          <w:rFonts w:ascii="Times New Roman" w:hAnsi="Times New Roman" w:cs="Times New Roman"/>
          <w:b/>
          <w:sz w:val="24"/>
          <w:szCs w:val="24"/>
          <w:lang w:eastAsia="x-none"/>
        </w:rPr>
        <w:t>Послуги організації</w:t>
      </w:r>
      <w:r w:rsidR="00C52308">
        <w:rPr>
          <w:rFonts w:ascii="Times New Roman" w:hAnsi="Times New Roman" w:cs="Times New Roman"/>
          <w:b/>
          <w:sz w:val="24"/>
          <w:szCs w:val="24"/>
          <w:lang w:eastAsia="x-none"/>
        </w:rPr>
        <w:t xml:space="preserve"> </w:t>
      </w:r>
      <w:r w:rsidR="000B77ED">
        <w:rPr>
          <w:rFonts w:ascii="Times New Roman" w:hAnsi="Times New Roman" w:cs="Times New Roman"/>
          <w:b/>
          <w:sz w:val="24"/>
          <w:szCs w:val="24"/>
          <w:lang w:eastAsia="x-none"/>
        </w:rPr>
        <w:t>проїзду</w:t>
      </w:r>
      <w:r w:rsidRPr="005D5F50">
        <w:rPr>
          <w:rFonts w:ascii="Times New Roman" w:hAnsi="Times New Roman" w:cs="Times New Roman"/>
          <w:b/>
          <w:sz w:val="24"/>
          <w:szCs w:val="24"/>
          <w:lang w:eastAsia="x-none"/>
        </w:rPr>
        <w:t xml:space="preserve"> учасників. </w:t>
      </w:r>
    </w:p>
    <w:p w14:paraId="2FDA55B1" w14:textId="3E795E11" w:rsidR="000B77ED" w:rsidRPr="001C7ACD" w:rsidRDefault="000B77ED" w:rsidP="000B77ED">
      <w:pPr>
        <w:numPr>
          <w:ilvl w:val="1"/>
          <w:numId w:val="2"/>
        </w:numPr>
        <w:tabs>
          <w:tab w:val="left" w:pos="1134"/>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sz w:val="24"/>
          <w:szCs w:val="24"/>
          <w:lang w:eastAsia="x-none"/>
        </w:rPr>
        <w:t xml:space="preserve">Виконавець повинен організувати проїзд учасників заходу </w:t>
      </w:r>
      <w:r w:rsidRPr="001C7ACD">
        <w:rPr>
          <w:rFonts w:ascii="Times New Roman" w:eastAsia="Times New Roman" w:hAnsi="Times New Roman" w:cs="Times New Roman"/>
          <w:sz w:val="24"/>
          <w:szCs w:val="24"/>
        </w:rPr>
        <w:t xml:space="preserve">шляхом забезпечення </w:t>
      </w:r>
      <w:r w:rsidR="00E5458D">
        <w:rPr>
          <w:rFonts w:ascii="Times New Roman" w:eastAsia="Times New Roman" w:hAnsi="Times New Roman" w:cs="Times New Roman"/>
          <w:sz w:val="24"/>
          <w:szCs w:val="24"/>
        </w:rPr>
        <w:t xml:space="preserve">їх </w:t>
      </w:r>
      <w:r w:rsidRPr="001C7ACD">
        <w:rPr>
          <w:rFonts w:ascii="Times New Roman" w:eastAsia="Times New Roman" w:hAnsi="Times New Roman" w:cs="Times New Roman"/>
          <w:sz w:val="24"/>
          <w:szCs w:val="24"/>
        </w:rPr>
        <w:t xml:space="preserve"> квитками (проїзними документами)</w:t>
      </w:r>
      <w:r w:rsidRPr="001C7ACD">
        <w:rPr>
          <w:rFonts w:ascii="Times New Roman" w:hAnsi="Times New Roman" w:cs="Times New Roman"/>
          <w:sz w:val="24"/>
          <w:szCs w:val="24"/>
          <w:lang w:eastAsia="x-none"/>
        </w:rPr>
        <w:t xml:space="preserve"> </w:t>
      </w:r>
      <w:r w:rsidR="00513509" w:rsidRPr="002C1F34">
        <w:rPr>
          <w:rFonts w:ascii="Times New Roman" w:eastAsia="Times New Roman" w:hAnsi="Times New Roman" w:cs="Times New Roman"/>
          <w:sz w:val="24"/>
          <w:szCs w:val="24"/>
        </w:rPr>
        <w:t xml:space="preserve">за </w:t>
      </w:r>
      <w:r w:rsidR="00513509">
        <w:rPr>
          <w:rFonts w:ascii="Times New Roman" w:eastAsia="Times New Roman" w:hAnsi="Times New Roman" w:cs="Times New Roman"/>
          <w:sz w:val="24"/>
          <w:szCs w:val="24"/>
        </w:rPr>
        <w:t xml:space="preserve">вимогами, </w:t>
      </w:r>
      <w:r w:rsidR="00513509" w:rsidRPr="005D5F50">
        <w:rPr>
          <w:rFonts w:ascii="Times New Roman" w:eastAsia="Times New Roman" w:hAnsi="Times New Roman" w:cs="Times New Roman"/>
          <w:sz w:val="24"/>
          <w:szCs w:val="24"/>
          <w:lang w:eastAsia="ar-SA"/>
        </w:rPr>
        <w:t xml:space="preserve">що визначені в Таблиці </w:t>
      </w:r>
      <w:r w:rsidR="00513509" w:rsidRPr="00FA27A3">
        <w:rPr>
          <w:rFonts w:ascii="Times New Roman" w:eastAsia="Times New Roman" w:hAnsi="Times New Roman" w:cs="Times New Roman"/>
          <w:sz w:val="24"/>
          <w:szCs w:val="24"/>
          <w:lang w:val="ru-RU" w:eastAsia="ar-SA"/>
        </w:rPr>
        <w:t>2 «Маршрут проїзду</w:t>
      </w:r>
      <w:r w:rsidR="00513509">
        <w:rPr>
          <w:rFonts w:ascii="Times New Roman" w:eastAsia="Times New Roman" w:hAnsi="Times New Roman" w:cs="Times New Roman"/>
          <w:sz w:val="24"/>
          <w:szCs w:val="24"/>
          <w:lang w:eastAsia="ar-SA"/>
        </w:rPr>
        <w:t>»</w:t>
      </w:r>
      <w:r w:rsidRPr="001C7ACD">
        <w:rPr>
          <w:rFonts w:ascii="Times New Roman" w:hAnsi="Times New Roman" w:cs="Times New Roman"/>
          <w:sz w:val="24"/>
          <w:szCs w:val="24"/>
          <w:lang w:eastAsia="x-none"/>
        </w:rPr>
        <w:t>.</w:t>
      </w:r>
    </w:p>
    <w:p w14:paraId="6616457C" w14:textId="77777777" w:rsidR="000B77ED" w:rsidRPr="001C7ACD" w:rsidRDefault="000B77ED" w:rsidP="000B77ED">
      <w:pPr>
        <w:numPr>
          <w:ilvl w:val="1"/>
          <w:numId w:val="2"/>
        </w:numPr>
        <w:tabs>
          <w:tab w:val="left" w:pos="1134"/>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7F748C3F" w14:textId="77777777" w:rsidR="000B77ED" w:rsidRPr="001C7ACD" w:rsidRDefault="000B77ED" w:rsidP="000B77ED">
      <w:pPr>
        <w:numPr>
          <w:ilvl w:val="1"/>
          <w:numId w:val="2"/>
        </w:numPr>
        <w:tabs>
          <w:tab w:val="left" w:pos="1134"/>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353543CD" w14:textId="77777777" w:rsidR="000B77ED" w:rsidRPr="001C7ACD" w:rsidRDefault="000B77ED" w:rsidP="000B77ED">
      <w:pPr>
        <w:numPr>
          <w:ilvl w:val="1"/>
          <w:numId w:val="2"/>
        </w:numPr>
        <w:tabs>
          <w:tab w:val="left" w:pos="1134"/>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5776CD23" w14:textId="77777777" w:rsidR="000B77ED" w:rsidRPr="001C7ACD" w:rsidRDefault="000B77ED" w:rsidP="000B77ED">
      <w:pPr>
        <w:numPr>
          <w:ilvl w:val="1"/>
          <w:numId w:val="2"/>
        </w:numPr>
        <w:tabs>
          <w:tab w:val="left" w:pos="1134"/>
        </w:tabs>
        <w:ind w:left="0" w:firstLine="567"/>
        <w:contextualSpacing/>
        <w:jc w:val="both"/>
        <w:rPr>
          <w:rFonts w:ascii="Times New Roman" w:eastAsia="Times New Roman" w:hAnsi="Times New Roman" w:cs="Times New Roman"/>
          <w:sz w:val="24"/>
          <w:szCs w:val="24"/>
        </w:rPr>
      </w:pPr>
      <w:r w:rsidRPr="001C7ACD">
        <w:rPr>
          <w:rFonts w:ascii="Times New Roman" w:hAnsi="Times New Roman" w:cs="Times New Roman"/>
          <w:sz w:val="24"/>
          <w:szCs w:val="24"/>
          <w:lang w:eastAsia="x-none"/>
        </w:rPr>
        <w:t xml:space="preserve">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w:t>
      </w:r>
      <w:proofErr w:type="spellStart"/>
      <w:r w:rsidRPr="001C7ACD">
        <w:rPr>
          <w:rFonts w:ascii="Times New Roman" w:hAnsi="Times New Roman" w:cs="Times New Roman"/>
          <w:sz w:val="24"/>
          <w:szCs w:val="24"/>
          <w:lang w:eastAsia="x-none"/>
        </w:rPr>
        <w:t>трансформерів</w:t>
      </w:r>
      <w:proofErr w:type="spellEnd"/>
      <w:r w:rsidRPr="001C7ACD">
        <w:rPr>
          <w:rFonts w:ascii="Times New Roman" w:hAnsi="Times New Roman" w:cs="Times New Roman"/>
          <w:sz w:val="24"/>
          <w:szCs w:val="24"/>
          <w:lang w:eastAsia="x-none"/>
        </w:rPr>
        <w:t>) або у вагонах 2-го класу поїздів  категорії Інтерсіті + (ІС+).</w:t>
      </w:r>
    </w:p>
    <w:p w14:paraId="03A8A45D" w14:textId="77777777" w:rsidR="000B77ED" w:rsidRPr="001C7ACD" w:rsidRDefault="000B77ED" w:rsidP="000B77ED">
      <w:pPr>
        <w:numPr>
          <w:ilvl w:val="1"/>
          <w:numId w:val="2"/>
        </w:numPr>
        <w:tabs>
          <w:tab w:val="left" w:pos="1134"/>
        </w:tabs>
        <w:ind w:left="0" w:firstLine="567"/>
        <w:contextualSpacing/>
        <w:jc w:val="both"/>
        <w:rPr>
          <w:rFonts w:ascii="Times New Roman" w:hAnsi="Times New Roman" w:cs="Times New Roman"/>
          <w:sz w:val="24"/>
          <w:szCs w:val="24"/>
          <w:lang w:eastAsia="x-none"/>
        </w:rPr>
      </w:pPr>
      <w:r w:rsidRPr="001C7ACD">
        <w:rPr>
          <w:rFonts w:ascii="Times New Roman" w:hAnsi="Times New Roman" w:cs="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5" w:name="n3"/>
      <w:bookmarkEnd w:id="5"/>
      <w:r w:rsidRPr="001C7ACD">
        <w:rPr>
          <w:rFonts w:ascii="Times New Roman" w:hAnsi="Times New Roman" w:cs="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77B645CB" w14:textId="48C76D0E" w:rsidR="000B77ED" w:rsidRPr="001C7ACD" w:rsidRDefault="000B77ED" w:rsidP="000B77ED">
      <w:pPr>
        <w:numPr>
          <w:ilvl w:val="1"/>
          <w:numId w:val="2"/>
        </w:numPr>
        <w:tabs>
          <w:tab w:val="left" w:pos="1134"/>
        </w:tabs>
        <w:ind w:left="0" w:firstLine="567"/>
        <w:contextualSpacing/>
        <w:jc w:val="both"/>
        <w:rPr>
          <w:rFonts w:ascii="Times New Roman" w:hAnsi="Times New Roman" w:cs="Times New Roman"/>
          <w:sz w:val="24"/>
          <w:szCs w:val="24"/>
          <w:lang w:eastAsia="x-none"/>
        </w:rPr>
      </w:pPr>
      <w:r w:rsidRPr="001C7ACD">
        <w:rPr>
          <w:rFonts w:ascii="Times New Roman" w:hAnsi="Times New Roman" w:cs="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w:t>
      </w:r>
      <w:r>
        <w:rPr>
          <w:rFonts w:ascii="Times New Roman" w:hAnsi="Times New Roman" w:cs="Times New Roman"/>
          <w:sz w:val="24"/>
          <w:szCs w:val="24"/>
          <w:lang w:eastAsia="x-none"/>
        </w:rPr>
        <w:t>,</w:t>
      </w:r>
      <w:r w:rsidRPr="001C7ACD">
        <w:rPr>
          <w:rFonts w:ascii="Times New Roman" w:hAnsi="Times New Roman" w:cs="Times New Roman"/>
          <w:sz w:val="24"/>
          <w:szCs w:val="24"/>
          <w:lang w:eastAsia="x-none"/>
        </w:rPr>
        <w:t xml:space="preserve"> ніж за день до </w:t>
      </w:r>
      <w:r w:rsidRPr="001C7ACD">
        <w:rPr>
          <w:rFonts w:ascii="Times New Roman" w:hAnsi="Times New Roman" w:cs="Times New Roman"/>
          <w:sz w:val="24"/>
          <w:szCs w:val="24"/>
          <w:lang w:eastAsia="x-none"/>
        </w:rPr>
        <w:lastRenderedPageBreak/>
        <w:t>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26A07DED" w14:textId="596CE238" w:rsidR="000B77ED" w:rsidRPr="001C7ACD" w:rsidRDefault="000B77ED" w:rsidP="000B77ED">
      <w:pPr>
        <w:numPr>
          <w:ilvl w:val="1"/>
          <w:numId w:val="2"/>
        </w:numPr>
        <w:tabs>
          <w:tab w:val="left" w:pos="1134"/>
        </w:tabs>
        <w:ind w:left="0" w:firstLine="567"/>
        <w:contextualSpacing/>
        <w:jc w:val="both"/>
        <w:rPr>
          <w:rFonts w:ascii="Times New Roman" w:hAnsi="Times New Roman" w:cs="Times New Roman"/>
          <w:sz w:val="24"/>
          <w:szCs w:val="24"/>
          <w:lang w:eastAsia="x-none"/>
        </w:rPr>
      </w:pPr>
      <w:r w:rsidRPr="001C7ACD">
        <w:rPr>
          <w:rFonts w:ascii="Times New Roman" w:hAnsi="Times New Roman" w:cs="Times New Roman"/>
          <w:sz w:val="24"/>
          <w:szCs w:val="24"/>
          <w:lang w:eastAsia="x-none"/>
        </w:rPr>
        <w:t>Замовник повинен передати погоджені учасниками заходів квитки (проїзні документи)  в паперовому виді або в електронному виді на електронні пошти, в залежності від вимог до пред’явлення квитків не пізніше</w:t>
      </w:r>
      <w:r>
        <w:rPr>
          <w:rFonts w:ascii="Times New Roman" w:hAnsi="Times New Roman" w:cs="Times New Roman"/>
          <w:sz w:val="24"/>
          <w:szCs w:val="24"/>
          <w:lang w:eastAsia="x-none"/>
        </w:rPr>
        <w:t>,</w:t>
      </w:r>
      <w:r w:rsidRPr="001C7ACD">
        <w:rPr>
          <w:rFonts w:ascii="Times New Roman" w:hAnsi="Times New Roman" w:cs="Times New Roman"/>
          <w:sz w:val="24"/>
          <w:szCs w:val="24"/>
          <w:lang w:eastAsia="x-none"/>
        </w:rPr>
        <w:t xml:space="preserve"> ніж  за п’ять діб до відправлення.</w:t>
      </w:r>
    </w:p>
    <w:p w14:paraId="760BA644" w14:textId="77777777" w:rsidR="000B77ED" w:rsidRPr="001C7ACD" w:rsidRDefault="000B77ED" w:rsidP="000B77ED">
      <w:pPr>
        <w:numPr>
          <w:ilvl w:val="1"/>
          <w:numId w:val="2"/>
        </w:numPr>
        <w:tabs>
          <w:tab w:val="left" w:pos="1134"/>
        </w:tabs>
        <w:ind w:left="0" w:firstLine="567"/>
        <w:contextualSpacing/>
        <w:jc w:val="both"/>
        <w:rPr>
          <w:rFonts w:ascii="Times New Roman" w:hAnsi="Times New Roman" w:cs="Times New Roman"/>
          <w:sz w:val="24"/>
          <w:szCs w:val="24"/>
          <w:lang w:eastAsia="x-none"/>
        </w:rPr>
      </w:pPr>
      <w:r w:rsidRPr="001C7ACD">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37F66F3F" w14:textId="095B3255" w:rsidR="000B77ED" w:rsidRPr="001C7ACD" w:rsidRDefault="000B77ED" w:rsidP="000B77ED">
      <w:pPr>
        <w:numPr>
          <w:ilvl w:val="1"/>
          <w:numId w:val="2"/>
        </w:numPr>
        <w:tabs>
          <w:tab w:val="left" w:pos="1134"/>
        </w:tabs>
        <w:ind w:left="0" w:firstLine="567"/>
        <w:contextualSpacing/>
        <w:jc w:val="both"/>
        <w:rPr>
          <w:rFonts w:ascii="Times New Roman" w:hAnsi="Times New Roman" w:cs="Times New Roman"/>
          <w:sz w:val="24"/>
          <w:szCs w:val="24"/>
          <w:lang w:eastAsia="x-none"/>
        </w:rPr>
      </w:pPr>
      <w:r w:rsidRPr="001C7ACD">
        <w:rPr>
          <w:rFonts w:ascii="Times New Roman" w:hAnsi="Times New Roman" w:cs="Times New Roman"/>
          <w:sz w:val="24"/>
          <w:szCs w:val="24"/>
          <w:lang w:eastAsia="x-none"/>
        </w:rPr>
        <w:t>Замовник оплачує надані послуги організації проїзду</w:t>
      </w:r>
      <w:r>
        <w:rPr>
          <w:rFonts w:ascii="Times New Roman" w:hAnsi="Times New Roman" w:cs="Times New Roman"/>
          <w:sz w:val="24"/>
          <w:szCs w:val="24"/>
          <w:lang w:eastAsia="x-none"/>
        </w:rPr>
        <w:t xml:space="preserve"> </w:t>
      </w:r>
      <w:r w:rsidRPr="001C7ACD">
        <w:rPr>
          <w:rFonts w:ascii="Times New Roman" w:hAnsi="Times New Roman" w:cs="Times New Roman"/>
          <w:sz w:val="24"/>
          <w:szCs w:val="24"/>
          <w:lang w:eastAsia="x-none"/>
        </w:rPr>
        <w:t>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оригінали їх підписів.</w:t>
      </w:r>
    </w:p>
    <w:p w14:paraId="04169723" w14:textId="143AA48F" w:rsidR="000B77ED" w:rsidRDefault="000B77ED" w:rsidP="000B77ED">
      <w:pPr>
        <w:numPr>
          <w:ilvl w:val="1"/>
          <w:numId w:val="2"/>
        </w:numPr>
        <w:tabs>
          <w:tab w:val="left" w:pos="1134"/>
        </w:tabs>
        <w:ind w:left="0" w:firstLine="567"/>
        <w:contextualSpacing/>
        <w:jc w:val="both"/>
        <w:rPr>
          <w:rFonts w:ascii="Times New Roman" w:hAnsi="Times New Roman" w:cs="Times New Roman"/>
          <w:sz w:val="24"/>
          <w:szCs w:val="24"/>
          <w:lang w:eastAsia="x-none"/>
        </w:rPr>
      </w:pPr>
      <w:r w:rsidRPr="001C7ACD">
        <w:rPr>
          <w:rFonts w:ascii="Times New Roman" w:hAnsi="Times New Roman" w:cs="Times New Roman"/>
          <w:sz w:val="24"/>
          <w:szCs w:val="24"/>
          <w:lang w:eastAsia="x-none"/>
        </w:rPr>
        <w:t>Розраховуючи вартість послуг із організації проїзду учасників заходу,</w:t>
      </w:r>
      <w:r w:rsidRPr="001C7ACD">
        <w:rPr>
          <w:rFonts w:ascii="Times New Roman" w:eastAsia="Times New Roman" w:hAnsi="Times New Roman" w:cs="Times New Roman"/>
          <w:sz w:val="24"/>
          <w:szCs w:val="24"/>
        </w:rPr>
        <w:t xml:space="preserve"> </w:t>
      </w:r>
      <w:r w:rsidRPr="001C7ACD">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r>
        <w:rPr>
          <w:rFonts w:ascii="Times New Roman" w:hAnsi="Times New Roman" w:cs="Times New Roman"/>
          <w:sz w:val="24"/>
          <w:szCs w:val="24"/>
          <w:lang w:eastAsia="x-none"/>
        </w:rPr>
        <w:t>.</w:t>
      </w:r>
    </w:p>
    <w:p w14:paraId="2B3398EA" w14:textId="33ED029C" w:rsidR="00513509" w:rsidRPr="00513509" w:rsidRDefault="00513509" w:rsidP="00513509">
      <w:pPr>
        <w:tabs>
          <w:tab w:val="left" w:pos="0"/>
        </w:tabs>
        <w:ind w:left="4253"/>
        <w:jc w:val="right"/>
        <w:rPr>
          <w:rFonts w:ascii="Times New Roman" w:hAnsi="Times New Roman" w:cs="Times New Roman"/>
          <w:i/>
          <w:sz w:val="24"/>
          <w:szCs w:val="24"/>
        </w:rPr>
      </w:pPr>
      <w:r w:rsidRPr="00513509">
        <w:rPr>
          <w:rFonts w:ascii="Times New Roman" w:hAnsi="Times New Roman" w:cs="Times New Roman"/>
          <w:i/>
          <w:sz w:val="24"/>
          <w:szCs w:val="24"/>
        </w:rPr>
        <w:t xml:space="preserve">Таблиця </w:t>
      </w:r>
      <w:r>
        <w:rPr>
          <w:rFonts w:ascii="Times New Roman" w:hAnsi="Times New Roman" w:cs="Times New Roman"/>
          <w:i/>
          <w:sz w:val="24"/>
          <w:szCs w:val="24"/>
        </w:rPr>
        <w:t>2</w:t>
      </w:r>
    </w:p>
    <w:p w14:paraId="757E1C8D" w14:textId="1CC268EC" w:rsidR="00513509" w:rsidRDefault="00C17A00" w:rsidP="00513509">
      <w:pPr>
        <w:ind w:left="567"/>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МАРШРУТ ПРОЇЗДУ</w:t>
      </w:r>
    </w:p>
    <w:p w14:paraId="2A78C706" w14:textId="7677F849" w:rsidR="00C17A00" w:rsidRDefault="00C17A00" w:rsidP="00513509">
      <w:pPr>
        <w:ind w:left="567"/>
        <w:jc w:val="center"/>
        <w:rPr>
          <w:rFonts w:ascii="Times New Roman" w:eastAsia="Times New Roman" w:hAnsi="Times New Roman" w:cs="Times New Roman"/>
          <w:b/>
          <w:bCs/>
          <w:color w:val="000000"/>
          <w:sz w:val="24"/>
          <w:szCs w:val="24"/>
          <w:shd w:val="clear" w:color="auto" w:fill="FFFFFF"/>
        </w:rPr>
      </w:pPr>
    </w:p>
    <w:tbl>
      <w:tblPr>
        <w:tblStyle w:val="a9"/>
        <w:tblW w:w="9639" w:type="dxa"/>
        <w:tblInd w:w="-5" w:type="dxa"/>
        <w:tblLayout w:type="fixed"/>
        <w:tblLook w:val="04A0" w:firstRow="1" w:lastRow="0" w:firstColumn="1" w:lastColumn="0" w:noHBand="0" w:noVBand="1"/>
      </w:tblPr>
      <w:tblGrid>
        <w:gridCol w:w="5529"/>
        <w:gridCol w:w="2835"/>
        <w:gridCol w:w="1275"/>
      </w:tblGrid>
      <w:tr w:rsidR="00E5458D" w:rsidRPr="0017506E" w14:paraId="26019869" w14:textId="77777777" w:rsidTr="00E5458D">
        <w:trPr>
          <w:trHeight w:val="340"/>
        </w:trPr>
        <w:tc>
          <w:tcPr>
            <w:tcW w:w="5529" w:type="dxa"/>
            <w:shd w:val="clear" w:color="auto" w:fill="D0CECE" w:themeFill="background2" w:themeFillShade="E6"/>
          </w:tcPr>
          <w:p w14:paraId="07BA0816" w14:textId="2E78CBC8" w:rsidR="00E5458D" w:rsidRPr="0017506E" w:rsidRDefault="00E5458D" w:rsidP="00DD0827">
            <w:pPr>
              <w:pStyle w:val="a5"/>
              <w:tabs>
                <w:tab w:val="left" w:pos="567"/>
              </w:tabs>
              <w:ind w:left="0"/>
              <w:jc w:val="center"/>
              <w:rPr>
                <w:i/>
                <w:lang w:val="uk-UA"/>
              </w:rPr>
            </w:pPr>
            <w:r>
              <w:rPr>
                <w:i/>
                <w:lang w:val="uk-UA"/>
              </w:rPr>
              <w:t>Місто виїзду / місто прибуття</w:t>
            </w:r>
          </w:p>
        </w:tc>
        <w:tc>
          <w:tcPr>
            <w:tcW w:w="2835" w:type="dxa"/>
            <w:shd w:val="clear" w:color="auto" w:fill="D0CECE" w:themeFill="background2" w:themeFillShade="E6"/>
          </w:tcPr>
          <w:p w14:paraId="2F64E7EA" w14:textId="77777777" w:rsidR="00E5458D" w:rsidRPr="0017506E" w:rsidRDefault="00E5458D" w:rsidP="00DD0827">
            <w:pPr>
              <w:pStyle w:val="a5"/>
              <w:tabs>
                <w:tab w:val="left" w:pos="567"/>
              </w:tabs>
              <w:ind w:left="0"/>
              <w:jc w:val="center"/>
              <w:rPr>
                <w:i/>
                <w:lang w:val="uk-UA"/>
              </w:rPr>
            </w:pPr>
            <w:r w:rsidRPr="0017506E">
              <w:rPr>
                <w:i/>
                <w:lang w:val="uk-UA"/>
              </w:rPr>
              <w:t>Вид транспорту</w:t>
            </w:r>
          </w:p>
        </w:tc>
        <w:tc>
          <w:tcPr>
            <w:tcW w:w="1275" w:type="dxa"/>
            <w:shd w:val="clear" w:color="auto" w:fill="D0CECE" w:themeFill="background2" w:themeFillShade="E6"/>
          </w:tcPr>
          <w:p w14:paraId="4D21D552" w14:textId="77777777" w:rsidR="00E5458D" w:rsidRPr="0017506E" w:rsidRDefault="00E5458D" w:rsidP="00DD0827">
            <w:pPr>
              <w:pStyle w:val="a5"/>
              <w:tabs>
                <w:tab w:val="left" w:pos="567"/>
              </w:tabs>
              <w:ind w:left="0"/>
              <w:jc w:val="center"/>
              <w:rPr>
                <w:i/>
                <w:lang w:val="uk-UA"/>
              </w:rPr>
            </w:pPr>
            <w:r w:rsidRPr="0017506E">
              <w:rPr>
                <w:i/>
                <w:lang w:val="uk-UA"/>
              </w:rPr>
              <w:t>К-сть осіб</w:t>
            </w:r>
          </w:p>
        </w:tc>
      </w:tr>
      <w:tr w:rsidR="00E5458D" w:rsidRPr="0017506E" w14:paraId="3EC6F4BF" w14:textId="77777777" w:rsidTr="00E5458D">
        <w:trPr>
          <w:trHeight w:val="340"/>
        </w:trPr>
        <w:tc>
          <w:tcPr>
            <w:tcW w:w="5529" w:type="dxa"/>
            <w:vAlign w:val="center"/>
          </w:tcPr>
          <w:p w14:paraId="1DACBF6C" w14:textId="41A0A985" w:rsidR="00E5458D" w:rsidRPr="0017506E" w:rsidRDefault="00E5458D" w:rsidP="00C17A00">
            <w:pPr>
              <w:pStyle w:val="a5"/>
              <w:tabs>
                <w:tab w:val="left" w:pos="567"/>
              </w:tabs>
              <w:ind w:left="0"/>
              <w:jc w:val="center"/>
              <w:rPr>
                <w:lang w:val="uk-UA"/>
              </w:rPr>
            </w:pPr>
            <w:r>
              <w:rPr>
                <w:lang w:val="uk-UA"/>
              </w:rPr>
              <w:t>с.</w:t>
            </w:r>
            <w:r w:rsidRPr="00C17A00">
              <w:rPr>
                <w:lang w:val="uk-UA"/>
              </w:rPr>
              <w:t xml:space="preserve"> Широке (Дніпропетровська область)</w:t>
            </w:r>
            <w:r>
              <w:rPr>
                <w:lang w:val="uk-UA"/>
              </w:rPr>
              <w:t xml:space="preserve"> – </w:t>
            </w:r>
            <w:r>
              <w:rPr>
                <w:lang w:val="uk-UA"/>
              </w:rPr>
              <w:br/>
              <w:t>м. Київ – с.</w:t>
            </w:r>
            <w:r w:rsidRPr="00C17A00">
              <w:rPr>
                <w:lang w:val="uk-UA"/>
              </w:rPr>
              <w:t xml:space="preserve"> Широке (Дніпропетровська область)</w:t>
            </w:r>
          </w:p>
        </w:tc>
        <w:tc>
          <w:tcPr>
            <w:tcW w:w="2835" w:type="dxa"/>
            <w:vAlign w:val="center"/>
          </w:tcPr>
          <w:p w14:paraId="166C768F" w14:textId="77777777"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5A0CF95B" w14:textId="77777777" w:rsidR="00E5458D" w:rsidRPr="0017506E" w:rsidRDefault="00E5458D" w:rsidP="00DD0827">
            <w:pPr>
              <w:pStyle w:val="a5"/>
              <w:tabs>
                <w:tab w:val="left" w:pos="567"/>
              </w:tabs>
              <w:ind w:left="0"/>
              <w:jc w:val="center"/>
              <w:rPr>
                <w:lang w:val="uk-UA"/>
              </w:rPr>
            </w:pPr>
            <w:r w:rsidRPr="0017506E">
              <w:rPr>
                <w:lang w:val="uk-UA"/>
              </w:rPr>
              <w:t>1</w:t>
            </w:r>
          </w:p>
        </w:tc>
      </w:tr>
      <w:tr w:rsidR="00E5458D" w:rsidRPr="0017506E" w14:paraId="2EAA5DC8" w14:textId="77777777" w:rsidTr="00E5458D">
        <w:trPr>
          <w:trHeight w:val="340"/>
        </w:trPr>
        <w:tc>
          <w:tcPr>
            <w:tcW w:w="5529" w:type="dxa"/>
            <w:vAlign w:val="center"/>
          </w:tcPr>
          <w:p w14:paraId="57AD004E" w14:textId="03D7B84E" w:rsidR="00E5458D" w:rsidRPr="0017506E" w:rsidRDefault="00E5458D" w:rsidP="00DD0827">
            <w:pPr>
              <w:pStyle w:val="a5"/>
              <w:tabs>
                <w:tab w:val="left" w:pos="567"/>
              </w:tabs>
              <w:ind w:left="0"/>
              <w:jc w:val="center"/>
              <w:rPr>
                <w:lang w:val="uk-UA"/>
              </w:rPr>
            </w:pPr>
            <w:r>
              <w:rPr>
                <w:lang w:val="uk-UA"/>
              </w:rPr>
              <w:t>м. Миколаїв – Київ – м. Миколаїв</w:t>
            </w:r>
          </w:p>
        </w:tc>
        <w:tc>
          <w:tcPr>
            <w:tcW w:w="2835" w:type="dxa"/>
            <w:vAlign w:val="center"/>
          </w:tcPr>
          <w:p w14:paraId="27B62D5E" w14:textId="77777777"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12F72746" w14:textId="77777777" w:rsidR="00E5458D" w:rsidRPr="0017506E" w:rsidRDefault="00E5458D" w:rsidP="00DD0827">
            <w:pPr>
              <w:pStyle w:val="a5"/>
              <w:tabs>
                <w:tab w:val="left" w:pos="567"/>
              </w:tabs>
              <w:ind w:left="0"/>
              <w:jc w:val="center"/>
              <w:rPr>
                <w:lang w:val="uk-UA"/>
              </w:rPr>
            </w:pPr>
            <w:r w:rsidRPr="0017506E">
              <w:rPr>
                <w:lang w:val="uk-UA"/>
              </w:rPr>
              <w:t>1</w:t>
            </w:r>
          </w:p>
        </w:tc>
      </w:tr>
      <w:tr w:rsidR="00E5458D" w:rsidRPr="0017506E" w14:paraId="49B145C3" w14:textId="77777777" w:rsidTr="00E5458D">
        <w:trPr>
          <w:trHeight w:val="340"/>
        </w:trPr>
        <w:tc>
          <w:tcPr>
            <w:tcW w:w="5529" w:type="dxa"/>
            <w:vAlign w:val="center"/>
          </w:tcPr>
          <w:p w14:paraId="1E69554D" w14:textId="09BC7D79" w:rsidR="00E5458D" w:rsidRPr="0017506E" w:rsidRDefault="00E5458D" w:rsidP="00DD0827">
            <w:pPr>
              <w:pStyle w:val="a5"/>
              <w:tabs>
                <w:tab w:val="left" w:pos="567"/>
              </w:tabs>
              <w:ind w:left="0"/>
              <w:jc w:val="center"/>
              <w:rPr>
                <w:lang w:val="uk-UA"/>
              </w:rPr>
            </w:pPr>
            <w:r>
              <w:rPr>
                <w:lang w:val="uk-UA"/>
              </w:rPr>
              <w:t>м. Балта (Одеська область) – Київ – м. Балта (Одеська область)</w:t>
            </w:r>
          </w:p>
        </w:tc>
        <w:tc>
          <w:tcPr>
            <w:tcW w:w="2835" w:type="dxa"/>
            <w:vAlign w:val="center"/>
          </w:tcPr>
          <w:p w14:paraId="1B18B755" w14:textId="77777777"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1E3DF373" w14:textId="77777777" w:rsidR="00E5458D" w:rsidRPr="0017506E" w:rsidRDefault="00E5458D" w:rsidP="00DD0827">
            <w:pPr>
              <w:pStyle w:val="a5"/>
              <w:tabs>
                <w:tab w:val="left" w:pos="567"/>
              </w:tabs>
              <w:ind w:left="0"/>
              <w:jc w:val="center"/>
              <w:rPr>
                <w:lang w:val="uk-UA"/>
              </w:rPr>
            </w:pPr>
            <w:r w:rsidRPr="0017506E">
              <w:rPr>
                <w:lang w:val="uk-UA"/>
              </w:rPr>
              <w:t>1</w:t>
            </w:r>
          </w:p>
        </w:tc>
      </w:tr>
      <w:tr w:rsidR="00E5458D" w:rsidRPr="0017506E" w14:paraId="4A08EE9B" w14:textId="77777777" w:rsidTr="00E5458D">
        <w:trPr>
          <w:trHeight w:val="340"/>
        </w:trPr>
        <w:tc>
          <w:tcPr>
            <w:tcW w:w="5529" w:type="dxa"/>
            <w:vAlign w:val="center"/>
          </w:tcPr>
          <w:p w14:paraId="7174C246" w14:textId="0FC786A9" w:rsidR="00E5458D" w:rsidRPr="0017506E" w:rsidRDefault="00E5458D" w:rsidP="00DD0827">
            <w:pPr>
              <w:pStyle w:val="a5"/>
              <w:tabs>
                <w:tab w:val="left" w:pos="567"/>
              </w:tabs>
              <w:ind w:left="0"/>
              <w:jc w:val="center"/>
              <w:rPr>
                <w:lang w:val="uk-UA"/>
              </w:rPr>
            </w:pPr>
            <w:r>
              <w:rPr>
                <w:lang w:val="uk-UA"/>
              </w:rPr>
              <w:t>м. Дніпро – Київ – м. Дніпро</w:t>
            </w:r>
          </w:p>
        </w:tc>
        <w:tc>
          <w:tcPr>
            <w:tcW w:w="2835" w:type="dxa"/>
            <w:vAlign w:val="center"/>
          </w:tcPr>
          <w:p w14:paraId="7383E638" w14:textId="77777777"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2623E4B0" w14:textId="77777777" w:rsidR="00E5458D" w:rsidRPr="0017506E" w:rsidRDefault="00E5458D" w:rsidP="00DD0827">
            <w:pPr>
              <w:pStyle w:val="a5"/>
              <w:tabs>
                <w:tab w:val="left" w:pos="567"/>
              </w:tabs>
              <w:ind w:left="0"/>
              <w:jc w:val="center"/>
              <w:rPr>
                <w:lang w:val="uk-UA"/>
              </w:rPr>
            </w:pPr>
            <w:r w:rsidRPr="0017506E">
              <w:rPr>
                <w:lang w:val="uk-UA"/>
              </w:rPr>
              <w:t>1</w:t>
            </w:r>
          </w:p>
        </w:tc>
      </w:tr>
      <w:tr w:rsidR="00E5458D" w:rsidRPr="0017506E" w14:paraId="7C91D06C" w14:textId="77777777" w:rsidTr="00E5458D">
        <w:trPr>
          <w:trHeight w:val="340"/>
        </w:trPr>
        <w:tc>
          <w:tcPr>
            <w:tcW w:w="5529" w:type="dxa"/>
            <w:vAlign w:val="center"/>
          </w:tcPr>
          <w:p w14:paraId="1E29369B" w14:textId="7EA5188E" w:rsidR="00E5458D" w:rsidRPr="00C17A00" w:rsidRDefault="00E5458D" w:rsidP="00DD0827">
            <w:pPr>
              <w:pStyle w:val="a5"/>
              <w:tabs>
                <w:tab w:val="left" w:pos="567"/>
              </w:tabs>
              <w:ind w:left="0"/>
              <w:jc w:val="center"/>
              <w:rPr>
                <w:lang w:val="uk-UA"/>
              </w:rPr>
            </w:pPr>
            <w:r>
              <w:rPr>
                <w:lang w:val="uk-UA"/>
              </w:rPr>
              <w:t>м. Кам</w:t>
            </w:r>
            <w:r w:rsidRPr="00FA27A3">
              <w:t>’</w:t>
            </w:r>
            <w:proofErr w:type="spellStart"/>
            <w:r>
              <w:rPr>
                <w:lang w:val="uk-UA"/>
              </w:rPr>
              <w:t>янське</w:t>
            </w:r>
            <w:proofErr w:type="spellEnd"/>
            <w:r>
              <w:rPr>
                <w:lang w:val="uk-UA"/>
              </w:rPr>
              <w:t xml:space="preserve"> </w:t>
            </w:r>
            <w:r w:rsidRPr="00C17A00">
              <w:rPr>
                <w:lang w:val="uk-UA"/>
              </w:rPr>
              <w:t>(Дніпропетровська область)</w:t>
            </w:r>
            <w:r>
              <w:rPr>
                <w:lang w:val="uk-UA"/>
              </w:rPr>
              <w:t xml:space="preserve"> – Київ – м. Кам</w:t>
            </w:r>
            <w:r w:rsidRPr="00FA27A3">
              <w:t>’</w:t>
            </w:r>
            <w:proofErr w:type="spellStart"/>
            <w:r>
              <w:rPr>
                <w:lang w:val="uk-UA"/>
              </w:rPr>
              <w:t>янське</w:t>
            </w:r>
            <w:proofErr w:type="spellEnd"/>
            <w:r>
              <w:rPr>
                <w:lang w:val="uk-UA"/>
              </w:rPr>
              <w:t xml:space="preserve"> </w:t>
            </w:r>
            <w:r w:rsidRPr="00C17A00">
              <w:rPr>
                <w:lang w:val="uk-UA"/>
              </w:rPr>
              <w:t>(Дніпропетровська область)</w:t>
            </w:r>
          </w:p>
        </w:tc>
        <w:tc>
          <w:tcPr>
            <w:tcW w:w="2835" w:type="dxa"/>
            <w:vAlign w:val="center"/>
          </w:tcPr>
          <w:p w14:paraId="3545A5A9" w14:textId="77777777"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4BF12128" w14:textId="77777777" w:rsidR="00E5458D" w:rsidRPr="0017506E" w:rsidRDefault="00E5458D" w:rsidP="00DD0827">
            <w:pPr>
              <w:pStyle w:val="a5"/>
              <w:tabs>
                <w:tab w:val="left" w:pos="567"/>
              </w:tabs>
              <w:ind w:left="0"/>
              <w:jc w:val="center"/>
              <w:rPr>
                <w:lang w:val="uk-UA"/>
              </w:rPr>
            </w:pPr>
            <w:r w:rsidRPr="0017506E">
              <w:rPr>
                <w:lang w:val="uk-UA"/>
              </w:rPr>
              <w:t>1</w:t>
            </w:r>
          </w:p>
        </w:tc>
      </w:tr>
      <w:tr w:rsidR="00E5458D" w:rsidRPr="0017506E" w14:paraId="7CCB377D" w14:textId="77777777" w:rsidTr="00E5458D">
        <w:trPr>
          <w:trHeight w:val="340"/>
        </w:trPr>
        <w:tc>
          <w:tcPr>
            <w:tcW w:w="5529" w:type="dxa"/>
            <w:vAlign w:val="center"/>
          </w:tcPr>
          <w:p w14:paraId="6D95EAAD" w14:textId="48D53371" w:rsidR="00E5458D" w:rsidRPr="0017506E" w:rsidRDefault="00E5458D" w:rsidP="00DD0827">
            <w:pPr>
              <w:pStyle w:val="a5"/>
              <w:tabs>
                <w:tab w:val="left" w:pos="567"/>
              </w:tabs>
              <w:ind w:left="0"/>
              <w:jc w:val="center"/>
              <w:rPr>
                <w:lang w:val="uk-UA"/>
              </w:rPr>
            </w:pPr>
            <w:r>
              <w:rPr>
                <w:lang w:val="uk-UA"/>
              </w:rPr>
              <w:t xml:space="preserve">м. Кривий Ріг </w:t>
            </w:r>
            <w:r w:rsidRPr="00C17A00">
              <w:rPr>
                <w:lang w:val="uk-UA"/>
              </w:rPr>
              <w:t>(Дніпропетровська область)</w:t>
            </w:r>
            <w:r>
              <w:rPr>
                <w:lang w:val="uk-UA"/>
              </w:rPr>
              <w:t xml:space="preserve"> – Київ – м. Кривий Ріг</w:t>
            </w:r>
            <w:r w:rsidRPr="00C17A00">
              <w:rPr>
                <w:lang w:val="uk-UA"/>
              </w:rPr>
              <w:t xml:space="preserve"> (Дніпропетровська область)</w:t>
            </w:r>
          </w:p>
        </w:tc>
        <w:tc>
          <w:tcPr>
            <w:tcW w:w="2835" w:type="dxa"/>
            <w:vAlign w:val="center"/>
          </w:tcPr>
          <w:p w14:paraId="0E253F72" w14:textId="77777777"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45FFAE36" w14:textId="77777777" w:rsidR="00E5458D" w:rsidRPr="0017506E" w:rsidRDefault="00E5458D" w:rsidP="00DD0827">
            <w:pPr>
              <w:pStyle w:val="a5"/>
              <w:tabs>
                <w:tab w:val="left" w:pos="567"/>
              </w:tabs>
              <w:ind w:left="0"/>
              <w:jc w:val="center"/>
              <w:rPr>
                <w:lang w:val="uk-UA"/>
              </w:rPr>
            </w:pPr>
            <w:r>
              <w:rPr>
                <w:lang w:val="uk-UA"/>
              </w:rPr>
              <w:t>1</w:t>
            </w:r>
          </w:p>
        </w:tc>
      </w:tr>
      <w:tr w:rsidR="00E5458D" w:rsidRPr="0017506E" w14:paraId="2AB18D9E" w14:textId="77777777" w:rsidTr="00E5458D">
        <w:trPr>
          <w:trHeight w:val="340"/>
        </w:trPr>
        <w:tc>
          <w:tcPr>
            <w:tcW w:w="5529" w:type="dxa"/>
            <w:vAlign w:val="center"/>
          </w:tcPr>
          <w:p w14:paraId="1A680FBC" w14:textId="57406210" w:rsidR="00E5458D" w:rsidRDefault="00E5458D" w:rsidP="00DD0827">
            <w:pPr>
              <w:pStyle w:val="a5"/>
              <w:tabs>
                <w:tab w:val="left" w:pos="567"/>
              </w:tabs>
              <w:ind w:left="0"/>
              <w:jc w:val="center"/>
              <w:rPr>
                <w:lang w:val="uk-UA"/>
              </w:rPr>
            </w:pPr>
            <w:r>
              <w:rPr>
                <w:lang w:val="uk-UA"/>
              </w:rPr>
              <w:t xml:space="preserve">м. Нікополь </w:t>
            </w:r>
            <w:r w:rsidRPr="00C17A00">
              <w:rPr>
                <w:lang w:val="uk-UA"/>
              </w:rPr>
              <w:t>(Дніпропетровська область)</w:t>
            </w:r>
            <w:r>
              <w:rPr>
                <w:lang w:val="uk-UA"/>
              </w:rPr>
              <w:t xml:space="preserve"> – Київ – м. Нікополь </w:t>
            </w:r>
            <w:r w:rsidRPr="00C17A00">
              <w:rPr>
                <w:lang w:val="uk-UA"/>
              </w:rPr>
              <w:t>(Дніпропетровська область)</w:t>
            </w:r>
          </w:p>
        </w:tc>
        <w:tc>
          <w:tcPr>
            <w:tcW w:w="2835" w:type="dxa"/>
            <w:vAlign w:val="center"/>
          </w:tcPr>
          <w:p w14:paraId="4E8D31EE" w14:textId="25E73451"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19C160F6" w14:textId="6765ADBA" w:rsidR="00E5458D" w:rsidRDefault="00E5458D" w:rsidP="00DD0827">
            <w:pPr>
              <w:pStyle w:val="a5"/>
              <w:tabs>
                <w:tab w:val="left" w:pos="567"/>
              </w:tabs>
              <w:ind w:left="0"/>
              <w:jc w:val="center"/>
              <w:rPr>
                <w:lang w:val="uk-UA"/>
              </w:rPr>
            </w:pPr>
            <w:r>
              <w:rPr>
                <w:lang w:val="uk-UA"/>
              </w:rPr>
              <w:t>1</w:t>
            </w:r>
          </w:p>
        </w:tc>
      </w:tr>
      <w:tr w:rsidR="00E5458D" w:rsidRPr="0017506E" w14:paraId="39D224DB" w14:textId="77777777" w:rsidTr="00E5458D">
        <w:trPr>
          <w:trHeight w:val="340"/>
        </w:trPr>
        <w:tc>
          <w:tcPr>
            <w:tcW w:w="5529" w:type="dxa"/>
            <w:vAlign w:val="center"/>
          </w:tcPr>
          <w:p w14:paraId="44FAD2F0" w14:textId="07CC01A0" w:rsidR="00E5458D" w:rsidRDefault="00E5458D" w:rsidP="00DD0827">
            <w:pPr>
              <w:pStyle w:val="a5"/>
              <w:tabs>
                <w:tab w:val="left" w:pos="567"/>
              </w:tabs>
              <w:ind w:left="0"/>
              <w:jc w:val="center"/>
              <w:rPr>
                <w:lang w:val="uk-UA"/>
              </w:rPr>
            </w:pPr>
            <w:r>
              <w:rPr>
                <w:lang w:val="uk-UA"/>
              </w:rPr>
              <w:t>м. Луцьк – Київ – м. Луцьк</w:t>
            </w:r>
          </w:p>
        </w:tc>
        <w:tc>
          <w:tcPr>
            <w:tcW w:w="2835" w:type="dxa"/>
            <w:vAlign w:val="center"/>
          </w:tcPr>
          <w:p w14:paraId="3E7550F7" w14:textId="31CED8F3" w:rsidR="00E5458D" w:rsidRPr="0017506E" w:rsidRDefault="00E5458D" w:rsidP="00DD0827">
            <w:pPr>
              <w:pStyle w:val="a5"/>
              <w:tabs>
                <w:tab w:val="left" w:pos="567"/>
              </w:tabs>
              <w:ind w:left="0"/>
              <w:jc w:val="center"/>
              <w:rPr>
                <w:lang w:val="uk-UA"/>
              </w:rPr>
            </w:pPr>
            <w:r w:rsidRPr="0017506E">
              <w:rPr>
                <w:lang w:val="uk-UA"/>
              </w:rPr>
              <w:t>Залізничний/</w:t>
            </w:r>
            <w:r>
              <w:rPr>
                <w:lang w:val="uk-UA"/>
              </w:rPr>
              <w:t xml:space="preserve"> </w:t>
            </w:r>
            <w:r w:rsidRPr="0017506E">
              <w:rPr>
                <w:lang w:val="uk-UA"/>
              </w:rPr>
              <w:t>автобусний</w:t>
            </w:r>
          </w:p>
        </w:tc>
        <w:tc>
          <w:tcPr>
            <w:tcW w:w="1275" w:type="dxa"/>
            <w:vAlign w:val="center"/>
          </w:tcPr>
          <w:p w14:paraId="35AFF18B" w14:textId="42C6B567" w:rsidR="00E5458D" w:rsidRDefault="00E5458D" w:rsidP="00DD0827">
            <w:pPr>
              <w:pStyle w:val="a5"/>
              <w:tabs>
                <w:tab w:val="left" w:pos="567"/>
              </w:tabs>
              <w:ind w:left="0"/>
              <w:jc w:val="center"/>
              <w:rPr>
                <w:lang w:val="uk-UA"/>
              </w:rPr>
            </w:pPr>
            <w:r>
              <w:rPr>
                <w:lang w:val="uk-UA"/>
              </w:rPr>
              <w:t>1</w:t>
            </w:r>
          </w:p>
        </w:tc>
      </w:tr>
    </w:tbl>
    <w:p w14:paraId="0B168FEF" w14:textId="7B9C7460" w:rsidR="000D5F28" w:rsidRDefault="000D5F28" w:rsidP="000D5F28">
      <w:pPr>
        <w:tabs>
          <w:tab w:val="left" w:pos="1134"/>
        </w:tabs>
        <w:contextualSpacing/>
        <w:jc w:val="both"/>
        <w:rPr>
          <w:rFonts w:ascii="Times New Roman" w:hAnsi="Times New Roman" w:cs="Times New Roman"/>
          <w:sz w:val="24"/>
          <w:szCs w:val="24"/>
          <w:lang w:eastAsia="x-none"/>
        </w:rPr>
      </w:pPr>
    </w:p>
    <w:p w14:paraId="3EABF1CB" w14:textId="77777777" w:rsidR="00D72BEB" w:rsidRPr="005D5F50" w:rsidRDefault="00D72BEB" w:rsidP="008E72F4">
      <w:pPr>
        <w:pStyle w:val="a3"/>
        <w:numPr>
          <w:ilvl w:val="0"/>
          <w:numId w:val="2"/>
        </w:numPr>
        <w:tabs>
          <w:tab w:val="left" w:pos="284"/>
        </w:tabs>
        <w:ind w:left="0" w:firstLine="284"/>
        <w:jc w:val="both"/>
        <w:rPr>
          <w:rFonts w:ascii="Times New Roman" w:eastAsia="Times New Roman" w:hAnsi="Times New Roman" w:cs="Times New Roman"/>
          <w:b/>
          <w:sz w:val="24"/>
          <w:szCs w:val="24"/>
        </w:rPr>
      </w:pPr>
      <w:r w:rsidRPr="005D5F50">
        <w:rPr>
          <w:rFonts w:ascii="Times New Roman" w:eastAsia="Times New Roman" w:hAnsi="Times New Roman" w:cs="Times New Roman"/>
          <w:b/>
          <w:sz w:val="24"/>
          <w:szCs w:val="24"/>
        </w:rPr>
        <w:t>Послуги забезпечення учасників заходу питною водою, ручками, блокнотами.</w:t>
      </w:r>
    </w:p>
    <w:p w14:paraId="6567D8F4" w14:textId="121E1353" w:rsidR="00D72BEB" w:rsidRPr="005D5F50" w:rsidRDefault="00D72BEB" w:rsidP="00496754">
      <w:pPr>
        <w:pStyle w:val="a3"/>
        <w:numPr>
          <w:ilvl w:val="1"/>
          <w:numId w:val="2"/>
        </w:numPr>
        <w:tabs>
          <w:tab w:val="left" w:pos="993"/>
          <w:tab w:val="left" w:pos="1134"/>
        </w:tabs>
        <w:ind w:left="0" w:firstLine="567"/>
        <w:jc w:val="both"/>
        <w:rPr>
          <w:rFonts w:ascii="Times New Roman" w:eastAsia="Times New Roman" w:hAnsi="Times New Roman" w:cs="Times New Roman"/>
          <w:sz w:val="24"/>
          <w:szCs w:val="24"/>
        </w:rPr>
      </w:pPr>
      <w:r w:rsidRPr="005D5F50">
        <w:rPr>
          <w:rFonts w:ascii="Times New Roman" w:eastAsia="Times New Roman" w:hAnsi="Times New Roman" w:cs="Times New Roman"/>
          <w:sz w:val="24"/>
          <w:szCs w:val="24"/>
        </w:rPr>
        <w:t>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w:t>
      </w:r>
      <w:r w:rsidR="00F2670A" w:rsidRPr="00F2670A">
        <w:rPr>
          <w:rFonts w:ascii="Times New Roman" w:eastAsia="Times New Roman" w:hAnsi="Times New Roman" w:cs="Times New Roman"/>
          <w:sz w:val="24"/>
          <w:szCs w:val="24"/>
        </w:rPr>
        <w:t>.</w:t>
      </w:r>
    </w:p>
    <w:p w14:paraId="5BFAEB2C" w14:textId="15FDA91B" w:rsidR="00D72BEB" w:rsidRPr="005D5F50" w:rsidRDefault="00F96742" w:rsidP="00496754">
      <w:pPr>
        <w:pStyle w:val="a3"/>
        <w:numPr>
          <w:ilvl w:val="1"/>
          <w:numId w:val="2"/>
        </w:numPr>
        <w:tabs>
          <w:tab w:val="left" w:pos="993"/>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Виконавець</w:t>
      </w:r>
      <w:r w:rsidR="00D72BEB" w:rsidRPr="005D5F50">
        <w:rPr>
          <w:rFonts w:ascii="Times New Roman" w:hAnsi="Times New Roman" w:cs="Times New Roman"/>
          <w:sz w:val="24"/>
          <w:szCs w:val="24"/>
        </w:rPr>
        <w:t xml:space="preserve"> формує цінову пропозицію щодо </w:t>
      </w:r>
      <w:r w:rsidR="00D72BEB" w:rsidRPr="005D5F50">
        <w:rPr>
          <w:rFonts w:ascii="Times New Roman" w:hAnsi="Times New Roman" w:cs="Times New Roman"/>
          <w:sz w:val="24"/>
          <w:szCs w:val="24"/>
          <w:lang w:eastAsia="x-none"/>
        </w:rPr>
        <w:t>забезпечення учасників заходу предметами для роботи з</w:t>
      </w:r>
      <w:r w:rsidR="00D72BEB" w:rsidRPr="005D5F50">
        <w:rPr>
          <w:rFonts w:ascii="Times New Roman" w:hAnsi="Times New Roman" w:cs="Times New Roman"/>
          <w:sz w:val="24"/>
          <w:szCs w:val="24"/>
        </w:rPr>
        <w:t>азначаючи вартість одного предмета.</w:t>
      </w:r>
    </w:p>
    <w:p w14:paraId="441CCB5B" w14:textId="77777777" w:rsidR="00D72BEB" w:rsidRPr="005D5F50" w:rsidRDefault="00D72BEB" w:rsidP="00D72BEB">
      <w:pPr>
        <w:tabs>
          <w:tab w:val="left" w:pos="993"/>
          <w:tab w:val="left" w:pos="1134"/>
        </w:tabs>
        <w:jc w:val="both"/>
        <w:rPr>
          <w:rFonts w:ascii="Times New Roman" w:hAnsi="Times New Roman" w:cs="Times New Roman"/>
          <w:sz w:val="24"/>
          <w:szCs w:val="24"/>
        </w:rPr>
      </w:pPr>
    </w:p>
    <w:p w14:paraId="1FB229C4" w14:textId="77777777" w:rsidR="00D72BEB" w:rsidRPr="005D5F50" w:rsidRDefault="00D72BEB" w:rsidP="008E0D9C">
      <w:pPr>
        <w:pStyle w:val="a3"/>
        <w:numPr>
          <w:ilvl w:val="0"/>
          <w:numId w:val="2"/>
        </w:numPr>
        <w:tabs>
          <w:tab w:val="left" w:pos="426"/>
        </w:tabs>
        <w:ind w:left="0" w:firstLine="284"/>
        <w:rPr>
          <w:rFonts w:ascii="Times New Roman" w:eastAsia="Times New Roman" w:hAnsi="Times New Roman" w:cs="Times New Roman"/>
          <w:b/>
          <w:sz w:val="24"/>
          <w:szCs w:val="24"/>
        </w:rPr>
      </w:pPr>
      <w:r w:rsidRPr="005D5F50">
        <w:rPr>
          <w:rFonts w:ascii="Times New Roman" w:eastAsia="Times New Roman" w:hAnsi="Times New Roman" w:cs="Times New Roman"/>
          <w:b/>
          <w:sz w:val="24"/>
          <w:szCs w:val="24"/>
        </w:rPr>
        <w:t>Послуги дизайну та друку.</w:t>
      </w:r>
    </w:p>
    <w:p w14:paraId="48C9DA82" w14:textId="159B308D" w:rsidR="00990FB1" w:rsidRPr="00AD2442" w:rsidRDefault="00D72BEB" w:rsidP="00496754">
      <w:pPr>
        <w:numPr>
          <w:ilvl w:val="0"/>
          <w:numId w:val="31"/>
        </w:numPr>
        <w:tabs>
          <w:tab w:val="left" w:pos="993"/>
          <w:tab w:val="left" w:pos="1134"/>
        </w:tabs>
        <w:ind w:left="0" w:firstLine="567"/>
        <w:contextualSpacing/>
        <w:jc w:val="both"/>
        <w:rPr>
          <w:rFonts w:ascii="Times New Roman" w:eastAsia="Times New Roman" w:hAnsi="Times New Roman" w:cs="Times New Roman"/>
          <w:sz w:val="24"/>
          <w:szCs w:val="24"/>
        </w:rPr>
      </w:pPr>
      <w:r w:rsidRPr="00990FB1">
        <w:rPr>
          <w:rFonts w:ascii="Times New Roman" w:eastAsia="Times New Roman" w:hAnsi="Times New Roman" w:cs="Times New Roman"/>
          <w:sz w:val="24"/>
          <w:szCs w:val="24"/>
        </w:rPr>
        <w:t>Під час організації послуг із організації та забезпечення проведення заходу Виконавець повинен надати послуги пов’язані із друком</w:t>
      </w:r>
      <w:r w:rsidR="00990FB1">
        <w:rPr>
          <w:rFonts w:ascii="Times New Roman" w:hAnsi="Times New Roman" w:cs="Times New Roman"/>
          <w:sz w:val="24"/>
          <w:szCs w:val="24"/>
        </w:rPr>
        <w:t>;</w:t>
      </w:r>
    </w:p>
    <w:p w14:paraId="2EC2328E" w14:textId="7DA255C7" w:rsidR="00990FB1" w:rsidRPr="00AD2442" w:rsidRDefault="00D72BEB" w:rsidP="00496754">
      <w:pPr>
        <w:numPr>
          <w:ilvl w:val="0"/>
          <w:numId w:val="31"/>
        </w:numPr>
        <w:tabs>
          <w:tab w:val="left" w:pos="993"/>
          <w:tab w:val="left" w:pos="1134"/>
        </w:tabs>
        <w:ind w:left="0" w:firstLine="567"/>
        <w:contextualSpacing/>
        <w:jc w:val="both"/>
        <w:rPr>
          <w:rFonts w:ascii="Times New Roman" w:eastAsia="Times New Roman" w:hAnsi="Times New Roman" w:cs="Times New Roman"/>
          <w:sz w:val="24"/>
          <w:szCs w:val="24"/>
        </w:rPr>
      </w:pPr>
      <w:r w:rsidRPr="00990FB1">
        <w:rPr>
          <w:rFonts w:ascii="Times New Roman" w:eastAsia="Times New Roman" w:hAnsi="Times New Roman" w:cs="Times New Roman"/>
          <w:sz w:val="24"/>
          <w:szCs w:val="24"/>
        </w:rPr>
        <w:t>Друк роздаткових матеріалів Замовника формату А4, щільність паперу не менше  80 г/м2</w:t>
      </w:r>
      <w:r w:rsidR="00990FB1">
        <w:rPr>
          <w:rFonts w:ascii="Times New Roman" w:hAnsi="Times New Roman" w:cs="Times New Roman"/>
          <w:sz w:val="24"/>
          <w:szCs w:val="24"/>
        </w:rPr>
        <w:t>;</w:t>
      </w:r>
    </w:p>
    <w:p w14:paraId="3BE24606" w14:textId="6B1A34B8" w:rsidR="00D72BEB" w:rsidRPr="00990FB1" w:rsidRDefault="00D72BEB" w:rsidP="00496754">
      <w:pPr>
        <w:pStyle w:val="a3"/>
        <w:numPr>
          <w:ilvl w:val="0"/>
          <w:numId w:val="45"/>
        </w:numPr>
        <w:tabs>
          <w:tab w:val="left" w:pos="993"/>
          <w:tab w:val="left" w:pos="1134"/>
        </w:tabs>
        <w:ind w:left="0" w:firstLine="567"/>
        <w:jc w:val="both"/>
        <w:rPr>
          <w:rFonts w:ascii="Times New Roman" w:eastAsia="Times New Roman" w:hAnsi="Times New Roman" w:cs="Times New Roman"/>
          <w:sz w:val="24"/>
          <w:szCs w:val="24"/>
        </w:rPr>
      </w:pPr>
      <w:r w:rsidRPr="00990FB1">
        <w:rPr>
          <w:rFonts w:ascii="Times New Roman" w:eastAsia="Times New Roman" w:hAnsi="Times New Roman" w:cs="Times New Roman"/>
          <w:sz w:val="24"/>
          <w:szCs w:val="24"/>
        </w:rPr>
        <w:lastRenderedPageBreak/>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71AD14A1" w14:textId="6D54BA8F" w:rsidR="006B2728" w:rsidRPr="00263D39" w:rsidRDefault="006B2728" w:rsidP="00D87537">
      <w:pPr>
        <w:tabs>
          <w:tab w:val="left" w:pos="567"/>
        </w:tabs>
        <w:jc w:val="both"/>
        <w:rPr>
          <w:rFonts w:ascii="Times New Roman" w:hAnsi="Times New Roman" w:cs="Times New Roman"/>
          <w:sz w:val="24"/>
          <w:szCs w:val="24"/>
        </w:rPr>
      </w:pPr>
    </w:p>
    <w:p w14:paraId="736FC939" w14:textId="4C366E69" w:rsidR="002232A8" w:rsidRPr="00263D39" w:rsidRDefault="000270ED" w:rsidP="008E72F4">
      <w:pPr>
        <w:pStyle w:val="a3"/>
        <w:numPr>
          <w:ilvl w:val="0"/>
          <w:numId w:val="2"/>
        </w:numPr>
        <w:tabs>
          <w:tab w:val="left" w:pos="284"/>
        </w:tabs>
        <w:ind w:left="0" w:firstLine="284"/>
        <w:jc w:val="both"/>
        <w:rPr>
          <w:rFonts w:ascii="Times New Roman" w:hAnsi="Times New Roman" w:cs="Times New Roman"/>
          <w:b/>
          <w:bCs/>
          <w:sz w:val="24"/>
          <w:szCs w:val="24"/>
        </w:rPr>
      </w:pPr>
      <w:r w:rsidRPr="00263D39">
        <w:rPr>
          <w:rFonts w:ascii="Times New Roman" w:hAnsi="Times New Roman" w:cs="Times New Roman"/>
          <w:b/>
          <w:bCs/>
          <w:sz w:val="24"/>
          <w:szCs w:val="24"/>
        </w:rPr>
        <w:t>Документальне підтвердження надання послуг</w:t>
      </w:r>
      <w:r w:rsidR="00BB5504">
        <w:rPr>
          <w:rFonts w:ascii="Times New Roman" w:hAnsi="Times New Roman" w:cs="Times New Roman"/>
          <w:b/>
          <w:bCs/>
          <w:sz w:val="24"/>
          <w:szCs w:val="24"/>
        </w:rPr>
        <w:t>.</w:t>
      </w:r>
    </w:p>
    <w:p w14:paraId="689D7DC0" w14:textId="660D8373" w:rsidR="00F81F5A" w:rsidRDefault="003D38F6" w:rsidP="00956356">
      <w:pPr>
        <w:pStyle w:val="a3"/>
        <w:numPr>
          <w:ilvl w:val="1"/>
          <w:numId w:val="2"/>
        </w:numPr>
        <w:tabs>
          <w:tab w:val="left" w:pos="567"/>
          <w:tab w:val="left" w:pos="710"/>
          <w:tab w:val="left" w:pos="993"/>
        </w:tabs>
        <w:ind w:left="0" w:firstLine="284"/>
        <w:jc w:val="both"/>
        <w:rPr>
          <w:rFonts w:ascii="Times New Roman" w:hAnsi="Times New Roman" w:cs="Times New Roman"/>
          <w:sz w:val="24"/>
          <w:szCs w:val="24"/>
        </w:rPr>
      </w:pPr>
      <w:r w:rsidRPr="001C7ACD">
        <w:rPr>
          <w:rFonts w:ascii="Times New Roman" w:hAnsi="Times New Roman" w:cs="Times New Roman"/>
          <w:sz w:val="24"/>
          <w:szCs w:val="24"/>
          <w:lang w:eastAsia="x-none"/>
        </w:rPr>
        <w:t>Для підтвердження вартості наданих послуг Виконавець надає Замовнику</w:t>
      </w:r>
      <w:r>
        <w:rPr>
          <w:rFonts w:ascii="Times New Roman" w:hAnsi="Times New Roman" w:cs="Times New Roman"/>
          <w:sz w:val="24"/>
          <w:szCs w:val="24"/>
          <w:lang w:eastAsia="x-none"/>
        </w:rPr>
        <w:t>:</w:t>
      </w:r>
    </w:p>
    <w:p w14:paraId="0FAF9F9B" w14:textId="77777777" w:rsidR="003D38F6" w:rsidRPr="001C7ACD" w:rsidRDefault="003D38F6" w:rsidP="003D38F6">
      <w:pPr>
        <w:pStyle w:val="a3"/>
        <w:numPr>
          <w:ilvl w:val="0"/>
          <w:numId w:val="49"/>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список реєстрації із зафіксованою кількістю учасників та з оригіналами підписів учасників;</w:t>
      </w:r>
    </w:p>
    <w:p w14:paraId="5F8AC4CA" w14:textId="6A901109" w:rsidR="003D38F6" w:rsidRPr="001C7ACD" w:rsidRDefault="003D38F6" w:rsidP="003D38F6">
      <w:pPr>
        <w:pStyle w:val="a3"/>
        <w:numPr>
          <w:ilvl w:val="0"/>
          <w:numId w:val="49"/>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акт</w:t>
      </w:r>
      <w:r w:rsidR="00956356">
        <w:rPr>
          <w:rFonts w:ascii="Times New Roman" w:eastAsia="Times New Roman" w:hAnsi="Times New Roman" w:cs="Times New Roman"/>
          <w:sz w:val="24"/>
          <w:szCs w:val="24"/>
        </w:rPr>
        <w:t xml:space="preserve"> </w:t>
      </w:r>
      <w:r w:rsidRPr="001C7ACD">
        <w:rPr>
          <w:rFonts w:ascii="Times New Roman" w:eastAsia="Times New Roman" w:hAnsi="Times New Roman" w:cs="Times New Roman"/>
          <w:sz w:val="24"/>
          <w:szCs w:val="24"/>
        </w:rPr>
        <w:t>звірки/виписка по проживанню з підписом/печаткою готелю (ПІБ, дата заїзду/виїзду, кількість діб проживання, категорія номеру);</w:t>
      </w:r>
    </w:p>
    <w:p w14:paraId="69AC5E29" w14:textId="77777777" w:rsidR="003D38F6" w:rsidRPr="001C7ACD" w:rsidRDefault="003D38F6" w:rsidP="003D38F6">
      <w:pPr>
        <w:pStyle w:val="a3"/>
        <w:numPr>
          <w:ilvl w:val="0"/>
          <w:numId w:val="49"/>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меню харчування з деталізацією кількості порцій за кожен день;</w:t>
      </w:r>
    </w:p>
    <w:p w14:paraId="14A53080" w14:textId="77777777" w:rsidR="003D38F6" w:rsidRPr="001C7ACD" w:rsidRDefault="003D38F6" w:rsidP="003D38F6">
      <w:pPr>
        <w:pStyle w:val="a3"/>
        <w:numPr>
          <w:ilvl w:val="0"/>
          <w:numId w:val="49"/>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фото заходу;</w:t>
      </w:r>
    </w:p>
    <w:p w14:paraId="20425DAB" w14:textId="5CDF21DE" w:rsidR="003D38F6" w:rsidRPr="001C7ACD" w:rsidRDefault="003D38F6" w:rsidP="003D38F6">
      <w:pPr>
        <w:pStyle w:val="a3"/>
        <w:numPr>
          <w:ilvl w:val="0"/>
          <w:numId w:val="49"/>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анкети учасника;</w:t>
      </w:r>
    </w:p>
    <w:p w14:paraId="2D102152" w14:textId="33EA7E02" w:rsidR="003D38F6" w:rsidRPr="001C7ACD" w:rsidRDefault="00956356" w:rsidP="003D38F6">
      <w:pPr>
        <w:pStyle w:val="a3"/>
        <w:numPr>
          <w:ilvl w:val="0"/>
          <w:numId w:val="49"/>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1C7ACD">
        <w:rPr>
          <w:rFonts w:ascii="Times New Roman" w:eastAsia="Times New Roman" w:hAnsi="Times New Roman" w:cs="Times New Roman"/>
          <w:sz w:val="24"/>
          <w:szCs w:val="24"/>
        </w:rPr>
        <w:t>список</w:t>
      </w:r>
      <w:r w:rsidR="003D38F6" w:rsidRPr="001C7ACD">
        <w:rPr>
          <w:rFonts w:ascii="Times New Roman" w:eastAsia="Times New Roman" w:hAnsi="Times New Roman" w:cs="Times New Roman"/>
          <w:sz w:val="24"/>
          <w:szCs w:val="24"/>
        </w:rPr>
        <w:t xml:space="preserve">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їх підписи).</w:t>
      </w:r>
    </w:p>
    <w:p w14:paraId="5EDB031B" w14:textId="77777777" w:rsidR="003D38F6" w:rsidRPr="001C7ACD" w:rsidRDefault="003D38F6" w:rsidP="003D38F6">
      <w:pPr>
        <w:pBdr>
          <w:top w:val="nil"/>
          <w:left w:val="nil"/>
          <w:bottom w:val="nil"/>
          <w:right w:val="nil"/>
          <w:between w:val="nil"/>
        </w:pBdr>
        <w:tabs>
          <w:tab w:val="left" w:pos="993"/>
          <w:tab w:val="left" w:pos="1276"/>
        </w:tabs>
        <w:ind w:firstLine="567"/>
        <w:jc w:val="both"/>
        <w:rPr>
          <w:rFonts w:ascii="Times New Roman" w:eastAsia="Times New Roman" w:hAnsi="Times New Roman" w:cs="Times New Roman"/>
          <w:iCs/>
          <w:sz w:val="24"/>
          <w:szCs w:val="24"/>
        </w:rPr>
      </w:pPr>
      <w:r w:rsidRPr="001C7ACD">
        <w:rPr>
          <w:rFonts w:ascii="Times New Roman" w:eastAsia="Times New Roman" w:hAnsi="Times New Roman" w:cs="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537D799F" w14:textId="77777777" w:rsidR="003D38F6" w:rsidRDefault="003D38F6" w:rsidP="00037D31">
      <w:pPr>
        <w:pStyle w:val="a3"/>
        <w:tabs>
          <w:tab w:val="left" w:pos="567"/>
          <w:tab w:val="left" w:pos="710"/>
        </w:tabs>
        <w:ind w:left="0" w:firstLine="284"/>
        <w:jc w:val="both"/>
        <w:rPr>
          <w:rFonts w:ascii="Times New Roman" w:eastAsia="Times New Roman" w:hAnsi="Times New Roman" w:cs="Times New Roman"/>
          <w:iCs/>
          <w:sz w:val="24"/>
          <w:szCs w:val="24"/>
        </w:rPr>
      </w:pPr>
    </w:p>
    <w:p w14:paraId="70839D64" w14:textId="544FB1F1" w:rsidR="002B433C" w:rsidRDefault="002B433C" w:rsidP="002B433C">
      <w:pPr>
        <w:tabs>
          <w:tab w:val="left" w:pos="0"/>
          <w:tab w:val="left" w:pos="142"/>
          <w:tab w:val="left" w:pos="284"/>
        </w:tabs>
        <w:jc w:val="both"/>
        <w:rPr>
          <w:rFonts w:ascii="Times New Roman" w:eastAsia="Times New Roman" w:hAnsi="Times New Roman" w:cs="Times New Roman"/>
          <w:b/>
          <w:bCs/>
          <w:iCs/>
          <w:sz w:val="24"/>
          <w:szCs w:val="24"/>
        </w:rPr>
      </w:pPr>
    </w:p>
    <w:p w14:paraId="106A54BA" w14:textId="77777777" w:rsidR="00956356" w:rsidRPr="00263D39" w:rsidRDefault="00956356" w:rsidP="002B433C">
      <w:pPr>
        <w:tabs>
          <w:tab w:val="left" w:pos="0"/>
          <w:tab w:val="left" w:pos="142"/>
          <w:tab w:val="left" w:pos="284"/>
        </w:tabs>
        <w:jc w:val="both"/>
        <w:rPr>
          <w:rFonts w:ascii="Times New Roman" w:hAnsi="Times New Roman" w:cs="Times New Roman"/>
          <w:sz w:val="24"/>
          <w:szCs w:val="24"/>
        </w:rPr>
      </w:pPr>
    </w:p>
    <w:p w14:paraId="3F7E202E" w14:textId="77777777" w:rsidR="004046B2" w:rsidRPr="00263D39" w:rsidRDefault="004046B2" w:rsidP="004046B2">
      <w:pPr>
        <w:jc w:val="both"/>
        <w:rPr>
          <w:rFonts w:ascii="Times New Roman" w:hAnsi="Times New Roman" w:cs="Times New Roman"/>
          <w:color w:val="000000"/>
          <w:sz w:val="24"/>
          <w:szCs w:val="24"/>
          <w:shd w:val="clear" w:color="auto" w:fill="FFFFFF"/>
        </w:rPr>
      </w:pPr>
    </w:p>
    <w:p w14:paraId="64A561D8" w14:textId="77777777" w:rsidR="004046B2" w:rsidRPr="00263D39" w:rsidRDefault="004046B2" w:rsidP="004046B2">
      <w:pPr>
        <w:ind w:firstLine="567"/>
        <w:jc w:val="both"/>
        <w:rPr>
          <w:rFonts w:ascii="Times New Roman" w:hAnsi="Times New Roman" w:cs="Times New Roman"/>
          <w:color w:val="000000"/>
          <w:sz w:val="24"/>
          <w:szCs w:val="24"/>
          <w:shd w:val="clear" w:color="auto" w:fill="FFFFFF"/>
        </w:rPr>
      </w:pPr>
    </w:p>
    <w:tbl>
      <w:tblPr>
        <w:tblW w:w="9805" w:type="dxa"/>
        <w:tblCellMar>
          <w:top w:w="15" w:type="dxa"/>
          <w:left w:w="15" w:type="dxa"/>
          <w:bottom w:w="15" w:type="dxa"/>
          <w:right w:w="15" w:type="dxa"/>
        </w:tblCellMar>
        <w:tblLook w:val="04A0" w:firstRow="1" w:lastRow="0" w:firstColumn="1" w:lastColumn="0" w:noHBand="0" w:noVBand="1"/>
      </w:tblPr>
      <w:tblGrid>
        <w:gridCol w:w="3656"/>
        <w:gridCol w:w="298"/>
        <w:gridCol w:w="46"/>
        <w:gridCol w:w="299"/>
        <w:gridCol w:w="2786"/>
        <w:gridCol w:w="2720"/>
      </w:tblGrid>
      <w:tr w:rsidR="004046B2" w:rsidRPr="00263D39" w14:paraId="79E0A633" w14:textId="77777777" w:rsidTr="004046B2">
        <w:tc>
          <w:tcPr>
            <w:tcW w:w="0" w:type="auto"/>
            <w:tcMar>
              <w:top w:w="0" w:type="dxa"/>
              <w:left w:w="115" w:type="dxa"/>
              <w:bottom w:w="0" w:type="dxa"/>
              <w:right w:w="115" w:type="dxa"/>
            </w:tcMar>
            <w:hideMark/>
          </w:tcPr>
          <w:p w14:paraId="37A79334" w14:textId="77777777" w:rsidR="004046B2" w:rsidRPr="00263D39" w:rsidRDefault="004046B2" w:rsidP="00D346D0">
            <w:pPr>
              <w:jc w:val="both"/>
              <w:rPr>
                <w:rFonts w:ascii="Times New Roman" w:eastAsia="Times New Roman" w:hAnsi="Times New Roman" w:cs="Times New Roman"/>
                <w:color w:val="000000"/>
                <w:sz w:val="24"/>
                <w:szCs w:val="24"/>
                <w:shd w:val="clear" w:color="auto" w:fill="FFFFFF"/>
              </w:rPr>
            </w:pPr>
          </w:p>
          <w:p w14:paraId="32C715C5" w14:textId="6CC283FA" w:rsidR="004046B2" w:rsidRPr="00263D39" w:rsidRDefault="004046B2" w:rsidP="00D346D0">
            <w:pPr>
              <w:jc w:val="both"/>
              <w:rPr>
                <w:rFonts w:ascii="Times New Roman" w:eastAsia="Times New Roman" w:hAnsi="Times New Roman" w:cs="Times New Roman"/>
                <w:sz w:val="24"/>
                <w:szCs w:val="24"/>
              </w:rPr>
            </w:pPr>
            <w:r w:rsidRPr="00263D39">
              <w:rPr>
                <w:rFonts w:ascii="Times New Roman" w:eastAsia="Times New Roman" w:hAnsi="Times New Roman" w:cs="Times New Roman"/>
                <w:color w:val="000000"/>
                <w:sz w:val="24"/>
                <w:szCs w:val="24"/>
                <w:shd w:val="clear" w:color="auto" w:fill="FFFFFF"/>
              </w:rPr>
              <w:t xml:space="preserve">Керівник </w:t>
            </w:r>
          </w:p>
          <w:p w14:paraId="1A9B0547" w14:textId="77777777" w:rsidR="004046B2" w:rsidRPr="00263D39" w:rsidRDefault="004046B2" w:rsidP="00D346D0">
            <w:pPr>
              <w:jc w:val="both"/>
              <w:rPr>
                <w:rFonts w:ascii="Times New Roman" w:eastAsia="Times New Roman" w:hAnsi="Times New Roman" w:cs="Times New Roman"/>
                <w:sz w:val="24"/>
                <w:szCs w:val="24"/>
              </w:rPr>
            </w:pPr>
            <w:r w:rsidRPr="00263D39">
              <w:rPr>
                <w:rFonts w:ascii="Times New Roman" w:eastAsia="Times New Roman" w:hAnsi="Times New Roman" w:cs="Times New Roman"/>
                <w:color w:val="000000"/>
                <w:sz w:val="24"/>
                <w:szCs w:val="24"/>
                <w:shd w:val="clear" w:color="auto" w:fill="FFFFFF"/>
              </w:rPr>
              <w:t xml:space="preserve">(або уповноважена особа) </w:t>
            </w:r>
          </w:p>
        </w:tc>
        <w:tc>
          <w:tcPr>
            <w:tcW w:w="0" w:type="auto"/>
            <w:tcMar>
              <w:top w:w="0" w:type="dxa"/>
              <w:left w:w="115" w:type="dxa"/>
              <w:bottom w:w="0" w:type="dxa"/>
              <w:right w:w="115" w:type="dxa"/>
            </w:tcMar>
            <w:hideMark/>
          </w:tcPr>
          <w:p w14:paraId="48263F0C" w14:textId="77777777" w:rsidR="004046B2" w:rsidRPr="00263D39" w:rsidRDefault="004046B2" w:rsidP="00D346D0">
            <w:pPr>
              <w:rPr>
                <w:rFonts w:ascii="Times New Roman" w:eastAsia="Times New Roman" w:hAnsi="Times New Roman" w:cs="Times New Roman"/>
                <w:sz w:val="24"/>
                <w:szCs w:val="24"/>
              </w:rPr>
            </w:pPr>
          </w:p>
        </w:tc>
        <w:tc>
          <w:tcPr>
            <w:tcW w:w="0" w:type="auto"/>
          </w:tcPr>
          <w:p w14:paraId="7E4D896B" w14:textId="77777777" w:rsidR="004046B2" w:rsidRPr="00263D39" w:rsidRDefault="004046B2" w:rsidP="00D346D0">
            <w:pPr>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7F9DDACF" w14:textId="77777777" w:rsidR="004046B2" w:rsidRPr="00263D39" w:rsidRDefault="004046B2" w:rsidP="00D346D0">
            <w:pPr>
              <w:rPr>
                <w:rFonts w:ascii="Times New Roman" w:eastAsia="Times New Roman" w:hAnsi="Times New Roman" w:cs="Times New Roman"/>
                <w:sz w:val="24"/>
                <w:szCs w:val="24"/>
              </w:rPr>
            </w:pPr>
          </w:p>
        </w:tc>
        <w:tc>
          <w:tcPr>
            <w:tcW w:w="2786" w:type="dxa"/>
            <w:tcMar>
              <w:top w:w="0" w:type="dxa"/>
              <w:left w:w="115" w:type="dxa"/>
              <w:bottom w:w="0" w:type="dxa"/>
              <w:right w:w="115" w:type="dxa"/>
            </w:tcMar>
            <w:hideMark/>
          </w:tcPr>
          <w:p w14:paraId="65E02AA9" w14:textId="7C68BE39" w:rsidR="004046B2" w:rsidRPr="00263D39" w:rsidRDefault="004046B2" w:rsidP="00D346D0">
            <w:pPr>
              <w:rPr>
                <w:rFonts w:ascii="Times New Roman" w:eastAsia="Times New Roman" w:hAnsi="Times New Roman" w:cs="Times New Roman"/>
                <w:sz w:val="24"/>
                <w:szCs w:val="24"/>
              </w:rPr>
            </w:pPr>
            <w:r w:rsidRPr="00263D39">
              <w:rPr>
                <w:rFonts w:ascii="Times New Roman" w:eastAsia="Times New Roman" w:hAnsi="Times New Roman" w:cs="Times New Roman"/>
                <w:sz w:val="24"/>
                <w:szCs w:val="24"/>
              </w:rPr>
              <w:t xml:space="preserve">                        </w:t>
            </w:r>
          </w:p>
        </w:tc>
        <w:tc>
          <w:tcPr>
            <w:tcW w:w="0" w:type="auto"/>
            <w:tcMar>
              <w:top w:w="0" w:type="dxa"/>
              <w:left w:w="115" w:type="dxa"/>
              <w:bottom w:w="0" w:type="dxa"/>
              <w:right w:w="115" w:type="dxa"/>
            </w:tcMar>
            <w:hideMark/>
          </w:tcPr>
          <w:p w14:paraId="35CA95F2" w14:textId="77777777" w:rsidR="0025759F" w:rsidRDefault="0025759F" w:rsidP="00D346D0">
            <w:pPr>
              <w:jc w:val="center"/>
              <w:rPr>
                <w:rFonts w:ascii="Times New Roman" w:eastAsia="Times New Roman" w:hAnsi="Times New Roman" w:cs="Times New Roman"/>
                <w:color w:val="000000"/>
                <w:sz w:val="24"/>
                <w:szCs w:val="24"/>
                <w:shd w:val="clear" w:color="auto" w:fill="FFFFFF"/>
              </w:rPr>
            </w:pPr>
          </w:p>
          <w:p w14:paraId="63D19226" w14:textId="7D4E0960" w:rsidR="004046B2" w:rsidRPr="00263D39" w:rsidRDefault="004046B2" w:rsidP="00D346D0">
            <w:pPr>
              <w:jc w:val="center"/>
              <w:rPr>
                <w:rFonts w:ascii="Times New Roman" w:eastAsia="Times New Roman" w:hAnsi="Times New Roman" w:cs="Times New Roman"/>
                <w:sz w:val="24"/>
                <w:szCs w:val="24"/>
              </w:rPr>
            </w:pPr>
            <w:r w:rsidRPr="00263D39">
              <w:rPr>
                <w:rFonts w:ascii="Times New Roman" w:eastAsia="Times New Roman" w:hAnsi="Times New Roman" w:cs="Times New Roman"/>
                <w:color w:val="000000"/>
                <w:sz w:val="24"/>
                <w:szCs w:val="24"/>
                <w:shd w:val="clear" w:color="auto" w:fill="FFFFFF"/>
              </w:rPr>
              <w:t>Прізвище, ініціали</w:t>
            </w:r>
          </w:p>
        </w:tc>
      </w:tr>
    </w:tbl>
    <w:p w14:paraId="79DA03E0" w14:textId="77777777" w:rsidR="00263D39" w:rsidRPr="00263D39" w:rsidRDefault="00263D39">
      <w:pPr>
        <w:tabs>
          <w:tab w:val="left" w:pos="567"/>
          <w:tab w:val="left" w:pos="1134"/>
        </w:tabs>
        <w:jc w:val="both"/>
        <w:rPr>
          <w:rFonts w:ascii="Times New Roman" w:hAnsi="Times New Roman" w:cs="Times New Roman"/>
          <w:sz w:val="24"/>
          <w:szCs w:val="24"/>
          <w:lang w:eastAsia="x-none"/>
        </w:rPr>
      </w:pPr>
    </w:p>
    <w:sectPr w:rsidR="00263D39" w:rsidRPr="00263D39" w:rsidSect="00E545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9F475BC"/>
    <w:multiLevelType w:val="multilevel"/>
    <w:tmpl w:val="EA0E9FB6"/>
    <w:lvl w:ilvl="0">
      <w:start w:val="1"/>
      <w:numFmt w:val="decimal"/>
      <w:lvlText w:val="%1."/>
      <w:lvlJc w:val="left"/>
      <w:pPr>
        <w:ind w:left="928" w:hanging="360"/>
      </w:pPr>
      <w:rPr>
        <w:rFonts w:hint="default"/>
        <w:b/>
        <w:lang w:val="uk-UA"/>
      </w:rPr>
    </w:lvl>
    <w:lvl w:ilvl="1">
      <w:start w:val="1"/>
      <w:numFmt w:val="decimal"/>
      <w:isLgl/>
      <w:lvlText w:val="%1.%2."/>
      <w:lvlJc w:val="left"/>
      <w:pPr>
        <w:ind w:left="19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 w15:restartNumberingAfterBreak="0">
    <w:nsid w:val="0ADE1983"/>
    <w:multiLevelType w:val="multilevel"/>
    <w:tmpl w:val="C6287ABC"/>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CC802A2"/>
    <w:multiLevelType w:val="hybridMultilevel"/>
    <w:tmpl w:val="4B847472"/>
    <w:lvl w:ilvl="0" w:tplc="5C323D72">
      <w:numFmt w:val="bullet"/>
      <w:lvlText w:val="-"/>
      <w:lvlJc w:val="left"/>
      <w:pPr>
        <w:ind w:left="1353" w:hanging="360"/>
      </w:pPr>
      <w:rPr>
        <w:rFonts w:ascii="Times New Roman" w:eastAsia="Calibri"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 w15:restartNumberingAfterBreak="0">
    <w:nsid w:val="0CE319AD"/>
    <w:multiLevelType w:val="hybridMultilevel"/>
    <w:tmpl w:val="4A74A1CE"/>
    <w:lvl w:ilvl="0" w:tplc="04220001">
      <w:start w:val="1"/>
      <w:numFmt w:val="bullet"/>
      <w:lvlText w:val=""/>
      <w:lvlJc w:val="left"/>
      <w:pPr>
        <w:ind w:left="5181" w:hanging="360"/>
      </w:pPr>
      <w:rPr>
        <w:rFonts w:ascii="Symbol" w:hAnsi="Symbol" w:hint="default"/>
      </w:rPr>
    </w:lvl>
    <w:lvl w:ilvl="1" w:tplc="04220003" w:tentative="1">
      <w:start w:val="1"/>
      <w:numFmt w:val="bullet"/>
      <w:lvlText w:val="o"/>
      <w:lvlJc w:val="left"/>
      <w:pPr>
        <w:ind w:left="5901" w:hanging="360"/>
      </w:pPr>
      <w:rPr>
        <w:rFonts w:ascii="Courier New" w:hAnsi="Courier New" w:cs="Courier New" w:hint="default"/>
      </w:rPr>
    </w:lvl>
    <w:lvl w:ilvl="2" w:tplc="04220005" w:tentative="1">
      <w:start w:val="1"/>
      <w:numFmt w:val="bullet"/>
      <w:lvlText w:val=""/>
      <w:lvlJc w:val="left"/>
      <w:pPr>
        <w:ind w:left="6621" w:hanging="360"/>
      </w:pPr>
      <w:rPr>
        <w:rFonts w:ascii="Wingdings" w:hAnsi="Wingdings" w:hint="default"/>
      </w:rPr>
    </w:lvl>
    <w:lvl w:ilvl="3" w:tplc="04220001" w:tentative="1">
      <w:start w:val="1"/>
      <w:numFmt w:val="bullet"/>
      <w:lvlText w:val=""/>
      <w:lvlJc w:val="left"/>
      <w:pPr>
        <w:ind w:left="7341" w:hanging="360"/>
      </w:pPr>
      <w:rPr>
        <w:rFonts w:ascii="Symbol" w:hAnsi="Symbol" w:hint="default"/>
      </w:rPr>
    </w:lvl>
    <w:lvl w:ilvl="4" w:tplc="04220003" w:tentative="1">
      <w:start w:val="1"/>
      <w:numFmt w:val="bullet"/>
      <w:lvlText w:val="o"/>
      <w:lvlJc w:val="left"/>
      <w:pPr>
        <w:ind w:left="8061" w:hanging="360"/>
      </w:pPr>
      <w:rPr>
        <w:rFonts w:ascii="Courier New" w:hAnsi="Courier New" w:cs="Courier New" w:hint="default"/>
      </w:rPr>
    </w:lvl>
    <w:lvl w:ilvl="5" w:tplc="04220005" w:tentative="1">
      <w:start w:val="1"/>
      <w:numFmt w:val="bullet"/>
      <w:lvlText w:val=""/>
      <w:lvlJc w:val="left"/>
      <w:pPr>
        <w:ind w:left="8781" w:hanging="360"/>
      </w:pPr>
      <w:rPr>
        <w:rFonts w:ascii="Wingdings" w:hAnsi="Wingdings" w:hint="default"/>
      </w:rPr>
    </w:lvl>
    <w:lvl w:ilvl="6" w:tplc="04220001" w:tentative="1">
      <w:start w:val="1"/>
      <w:numFmt w:val="bullet"/>
      <w:lvlText w:val=""/>
      <w:lvlJc w:val="left"/>
      <w:pPr>
        <w:ind w:left="9501" w:hanging="360"/>
      </w:pPr>
      <w:rPr>
        <w:rFonts w:ascii="Symbol" w:hAnsi="Symbol" w:hint="default"/>
      </w:rPr>
    </w:lvl>
    <w:lvl w:ilvl="7" w:tplc="04220003" w:tentative="1">
      <w:start w:val="1"/>
      <w:numFmt w:val="bullet"/>
      <w:lvlText w:val="o"/>
      <w:lvlJc w:val="left"/>
      <w:pPr>
        <w:ind w:left="10221" w:hanging="360"/>
      </w:pPr>
      <w:rPr>
        <w:rFonts w:ascii="Courier New" w:hAnsi="Courier New" w:cs="Courier New" w:hint="default"/>
      </w:rPr>
    </w:lvl>
    <w:lvl w:ilvl="8" w:tplc="04220005" w:tentative="1">
      <w:start w:val="1"/>
      <w:numFmt w:val="bullet"/>
      <w:lvlText w:val=""/>
      <w:lvlJc w:val="left"/>
      <w:pPr>
        <w:ind w:left="10941" w:hanging="360"/>
      </w:pPr>
      <w:rPr>
        <w:rFonts w:ascii="Wingdings" w:hAnsi="Wingdings" w:hint="default"/>
      </w:r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1A351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F1433B"/>
    <w:multiLevelType w:val="multilevel"/>
    <w:tmpl w:val="778234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2201CB"/>
    <w:multiLevelType w:val="multilevel"/>
    <w:tmpl w:val="08167BAA"/>
    <w:lvl w:ilvl="0">
      <w:start w:val="8"/>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5DD69BA"/>
    <w:multiLevelType w:val="hybridMultilevel"/>
    <w:tmpl w:val="24981E12"/>
    <w:lvl w:ilvl="0" w:tplc="9E06DEC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1725281B"/>
    <w:multiLevelType w:val="multilevel"/>
    <w:tmpl w:val="B314A0A2"/>
    <w:lvl w:ilvl="0">
      <w:numFmt w:val="bullet"/>
      <w:lvlText w:val="-"/>
      <w:lvlJc w:val="left"/>
      <w:pPr>
        <w:ind w:left="360" w:hanging="360"/>
      </w:pPr>
      <w:rPr>
        <w:rFonts w:ascii="Times New Roman" w:eastAsia="Calibri" w:hAnsi="Times New Roman" w:cs="Times New Roman"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8E42A63"/>
    <w:multiLevelType w:val="hybridMultilevel"/>
    <w:tmpl w:val="02828674"/>
    <w:lvl w:ilvl="0" w:tplc="DA824E5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920A95"/>
    <w:multiLevelType w:val="multilevel"/>
    <w:tmpl w:val="EA0E9FB6"/>
    <w:lvl w:ilvl="0">
      <w:start w:val="1"/>
      <w:numFmt w:val="decimal"/>
      <w:lvlText w:val="%1."/>
      <w:lvlJc w:val="left"/>
      <w:pPr>
        <w:ind w:left="928" w:hanging="360"/>
      </w:pPr>
      <w:rPr>
        <w:rFonts w:hint="default"/>
        <w:b/>
        <w:lang w:val="uk-UA"/>
      </w:rPr>
    </w:lvl>
    <w:lvl w:ilvl="1">
      <w:start w:val="1"/>
      <w:numFmt w:val="decimal"/>
      <w:isLgl/>
      <w:lvlText w:val="%1.%2."/>
      <w:lvlJc w:val="left"/>
      <w:pPr>
        <w:ind w:left="19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4" w15:restartNumberingAfterBreak="0">
    <w:nsid w:val="215E5B0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94DB6"/>
    <w:multiLevelType w:val="hybridMultilevel"/>
    <w:tmpl w:val="F56A97EA"/>
    <w:lvl w:ilvl="0" w:tplc="C41C216C">
      <w:start w:val="1"/>
      <w:numFmt w:val="bullet"/>
      <w:lvlText w:val="-"/>
      <w:lvlJc w:val="left"/>
      <w:pPr>
        <w:ind w:left="3763"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2E9D67F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8"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766"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9" w15:restartNumberingAfterBreak="0">
    <w:nsid w:val="30920735"/>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0" w15:restartNumberingAfterBreak="0">
    <w:nsid w:val="34B129E9"/>
    <w:multiLevelType w:val="multilevel"/>
    <w:tmpl w:val="EA0E9FB6"/>
    <w:lvl w:ilvl="0">
      <w:start w:val="1"/>
      <w:numFmt w:val="decimal"/>
      <w:lvlText w:val="%1."/>
      <w:lvlJc w:val="left"/>
      <w:pPr>
        <w:ind w:left="928" w:hanging="360"/>
      </w:pPr>
      <w:rPr>
        <w:rFonts w:hint="default"/>
        <w:b/>
        <w:lang w:val="uk-UA"/>
      </w:rPr>
    </w:lvl>
    <w:lvl w:ilvl="1">
      <w:start w:val="1"/>
      <w:numFmt w:val="decimal"/>
      <w:isLgl/>
      <w:lvlText w:val="%1.%2."/>
      <w:lvlJc w:val="left"/>
      <w:pPr>
        <w:ind w:left="19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1" w15:restartNumberingAfterBreak="0">
    <w:nsid w:val="34BD618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1C35AF"/>
    <w:multiLevelType w:val="hybridMultilevel"/>
    <w:tmpl w:val="655AC706"/>
    <w:lvl w:ilvl="0" w:tplc="084E0480">
      <w:start w:val="2"/>
      <w:numFmt w:val="bullet"/>
      <w:lvlText w:val="-"/>
      <w:lvlJc w:val="left"/>
      <w:pPr>
        <w:ind w:left="2487"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AE929E1"/>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25"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26" w15:restartNumberingAfterBreak="0">
    <w:nsid w:val="419B08F2"/>
    <w:multiLevelType w:val="multilevel"/>
    <w:tmpl w:val="C25E247A"/>
    <w:lvl w:ilvl="0">
      <w:start w:val="8"/>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4A2E1972"/>
    <w:multiLevelType w:val="hybridMultilevel"/>
    <w:tmpl w:val="A61AAEF6"/>
    <w:lvl w:ilvl="0" w:tplc="5C323D72">
      <w:numFmt w:val="bullet"/>
      <w:lvlText w:val="-"/>
      <w:lvlJc w:val="left"/>
      <w:pPr>
        <w:ind w:left="1288" w:hanging="360"/>
      </w:pPr>
      <w:rPr>
        <w:rFonts w:ascii="Times New Roman" w:eastAsia="Calibri" w:hAnsi="Times New Roman" w:cs="Times New Roman"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29" w15:restartNumberingAfterBreak="0">
    <w:nsid w:val="4EF8492C"/>
    <w:multiLevelType w:val="multilevel"/>
    <w:tmpl w:val="C6287ABC"/>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FA94EE7"/>
    <w:multiLevelType w:val="hybridMultilevel"/>
    <w:tmpl w:val="0122E2D4"/>
    <w:lvl w:ilvl="0" w:tplc="84B0B9D8">
      <w:start w:val="1"/>
      <w:numFmt w:val="decimal"/>
      <w:lvlText w:val="%1."/>
      <w:lvlJc w:val="left"/>
      <w:pPr>
        <w:ind w:left="107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26064D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446A70"/>
    <w:multiLevelType w:val="hybridMultilevel"/>
    <w:tmpl w:val="1BAE5480"/>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5C782DF8"/>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422"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61C4573F"/>
    <w:multiLevelType w:val="multilevel"/>
    <w:tmpl w:val="903A64B4"/>
    <w:lvl w:ilvl="0">
      <w:start w:val="4"/>
      <w:numFmt w:val="decimal"/>
      <w:lvlText w:val="%1."/>
      <w:lvlJc w:val="left"/>
      <w:pPr>
        <w:ind w:left="644" w:hanging="360"/>
      </w:pPr>
      <w:rPr>
        <w:rFonts w:eastAsia="Calibri" w:hint="default"/>
        <w:color w:val="auto"/>
      </w:rPr>
    </w:lvl>
    <w:lvl w:ilvl="1">
      <w:start w:val="2"/>
      <w:numFmt w:val="decimal"/>
      <w:lvlText w:val="%1.%2."/>
      <w:lvlJc w:val="left"/>
      <w:pPr>
        <w:ind w:left="928" w:hanging="360"/>
      </w:pPr>
      <w:rPr>
        <w:rFonts w:eastAsia="Calibri" w:hint="default"/>
        <w:color w:val="auto"/>
      </w:rPr>
    </w:lvl>
    <w:lvl w:ilvl="2">
      <w:start w:val="1"/>
      <w:numFmt w:val="decimal"/>
      <w:lvlText w:val="%1.%2.%3."/>
      <w:lvlJc w:val="left"/>
      <w:pPr>
        <w:ind w:left="1724" w:hanging="720"/>
      </w:pPr>
      <w:rPr>
        <w:rFonts w:eastAsia="Calibri" w:hint="default"/>
        <w:color w:val="auto"/>
      </w:rPr>
    </w:lvl>
    <w:lvl w:ilvl="3">
      <w:start w:val="1"/>
      <w:numFmt w:val="decimal"/>
      <w:lvlText w:val="%1.%2.%3.%4."/>
      <w:lvlJc w:val="left"/>
      <w:pPr>
        <w:ind w:left="2084" w:hanging="720"/>
      </w:pPr>
      <w:rPr>
        <w:rFonts w:eastAsia="Calibri" w:hint="default"/>
        <w:color w:val="auto"/>
      </w:rPr>
    </w:lvl>
    <w:lvl w:ilvl="4">
      <w:start w:val="1"/>
      <w:numFmt w:val="decimal"/>
      <w:lvlText w:val="%1.%2.%3.%4.%5."/>
      <w:lvlJc w:val="left"/>
      <w:pPr>
        <w:ind w:left="2804" w:hanging="1080"/>
      </w:pPr>
      <w:rPr>
        <w:rFonts w:eastAsia="Calibri" w:hint="default"/>
        <w:color w:val="auto"/>
      </w:rPr>
    </w:lvl>
    <w:lvl w:ilvl="5">
      <w:start w:val="1"/>
      <w:numFmt w:val="decimal"/>
      <w:lvlText w:val="%1.%2.%3.%4.%5.%6."/>
      <w:lvlJc w:val="left"/>
      <w:pPr>
        <w:ind w:left="3164" w:hanging="1080"/>
      </w:pPr>
      <w:rPr>
        <w:rFonts w:eastAsia="Calibri" w:hint="default"/>
        <w:color w:val="auto"/>
      </w:rPr>
    </w:lvl>
    <w:lvl w:ilvl="6">
      <w:start w:val="1"/>
      <w:numFmt w:val="decimal"/>
      <w:lvlText w:val="%1.%2.%3.%4.%5.%6.%7."/>
      <w:lvlJc w:val="left"/>
      <w:pPr>
        <w:ind w:left="3884" w:hanging="1440"/>
      </w:pPr>
      <w:rPr>
        <w:rFonts w:eastAsia="Calibri" w:hint="default"/>
        <w:color w:val="auto"/>
      </w:rPr>
    </w:lvl>
    <w:lvl w:ilvl="7">
      <w:start w:val="1"/>
      <w:numFmt w:val="decimal"/>
      <w:lvlText w:val="%1.%2.%3.%4.%5.%6.%7.%8."/>
      <w:lvlJc w:val="left"/>
      <w:pPr>
        <w:ind w:left="4244" w:hanging="1440"/>
      </w:pPr>
      <w:rPr>
        <w:rFonts w:eastAsia="Calibri" w:hint="default"/>
        <w:color w:val="auto"/>
      </w:rPr>
    </w:lvl>
    <w:lvl w:ilvl="8">
      <w:start w:val="1"/>
      <w:numFmt w:val="decimal"/>
      <w:lvlText w:val="%1.%2.%3.%4.%5.%6.%7.%8.%9."/>
      <w:lvlJc w:val="left"/>
      <w:pPr>
        <w:ind w:left="4964" w:hanging="1800"/>
      </w:pPr>
      <w:rPr>
        <w:rFonts w:eastAsia="Calibri" w:hint="default"/>
        <w:color w:val="auto"/>
      </w:rPr>
    </w:lvl>
  </w:abstractNum>
  <w:abstractNum w:abstractNumId="35" w15:restartNumberingAfterBreak="0">
    <w:nsid w:val="650E16E6"/>
    <w:multiLevelType w:val="multilevel"/>
    <w:tmpl w:val="5B4CEA0E"/>
    <w:lvl w:ilvl="0">
      <w:start w:val="6"/>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638338E"/>
    <w:multiLevelType w:val="hybridMultilevel"/>
    <w:tmpl w:val="296EE7B8"/>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15:restartNumberingAfterBreak="0">
    <w:nsid w:val="668E1A04"/>
    <w:multiLevelType w:val="hybridMultilevel"/>
    <w:tmpl w:val="82462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3D5CD6"/>
    <w:multiLevelType w:val="multilevel"/>
    <w:tmpl w:val="03728482"/>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962355"/>
    <w:multiLevelType w:val="hybridMultilevel"/>
    <w:tmpl w:val="7E4CB3DE"/>
    <w:lvl w:ilvl="0" w:tplc="5C323D7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5B6052"/>
    <w:multiLevelType w:val="multilevel"/>
    <w:tmpl w:val="C8C0040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E6022A6"/>
    <w:multiLevelType w:val="multilevel"/>
    <w:tmpl w:val="F19A5BB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860D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FC1135"/>
    <w:multiLevelType w:val="hybridMultilevel"/>
    <w:tmpl w:val="B3929B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77944AC8"/>
    <w:multiLevelType w:val="multilevel"/>
    <w:tmpl w:val="42F2D2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7A793D87"/>
    <w:multiLevelType w:val="hybridMultilevel"/>
    <w:tmpl w:val="AC304D8A"/>
    <w:lvl w:ilvl="0" w:tplc="10F60058">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DE7578A"/>
    <w:multiLevelType w:val="hybridMultilevel"/>
    <w:tmpl w:val="19369456"/>
    <w:lvl w:ilvl="0" w:tplc="084E0480">
      <w:start w:val="2"/>
      <w:numFmt w:val="bullet"/>
      <w:lvlText w:val="-"/>
      <w:lvlJc w:val="left"/>
      <w:pPr>
        <w:ind w:left="1120" w:hanging="360"/>
      </w:pPr>
      <w:rPr>
        <w:rFonts w:ascii="Times New Roman" w:eastAsia="Arial" w:hAnsi="Times New Roman" w:cs="Times New Roman" w:hint="default"/>
      </w:rPr>
    </w:lvl>
    <w:lvl w:ilvl="1" w:tplc="04220003" w:tentative="1">
      <w:start w:val="1"/>
      <w:numFmt w:val="bullet"/>
      <w:lvlText w:val="o"/>
      <w:lvlJc w:val="left"/>
      <w:pPr>
        <w:ind w:left="1840" w:hanging="360"/>
      </w:pPr>
      <w:rPr>
        <w:rFonts w:ascii="Courier New" w:hAnsi="Courier New" w:cs="Courier New" w:hint="default"/>
      </w:rPr>
    </w:lvl>
    <w:lvl w:ilvl="2" w:tplc="04220005" w:tentative="1">
      <w:start w:val="1"/>
      <w:numFmt w:val="bullet"/>
      <w:lvlText w:val=""/>
      <w:lvlJc w:val="left"/>
      <w:pPr>
        <w:ind w:left="2560" w:hanging="360"/>
      </w:pPr>
      <w:rPr>
        <w:rFonts w:ascii="Wingdings" w:hAnsi="Wingdings" w:hint="default"/>
      </w:rPr>
    </w:lvl>
    <w:lvl w:ilvl="3" w:tplc="04220001" w:tentative="1">
      <w:start w:val="1"/>
      <w:numFmt w:val="bullet"/>
      <w:lvlText w:val=""/>
      <w:lvlJc w:val="left"/>
      <w:pPr>
        <w:ind w:left="3280" w:hanging="360"/>
      </w:pPr>
      <w:rPr>
        <w:rFonts w:ascii="Symbol" w:hAnsi="Symbol" w:hint="default"/>
      </w:rPr>
    </w:lvl>
    <w:lvl w:ilvl="4" w:tplc="04220003" w:tentative="1">
      <w:start w:val="1"/>
      <w:numFmt w:val="bullet"/>
      <w:lvlText w:val="o"/>
      <w:lvlJc w:val="left"/>
      <w:pPr>
        <w:ind w:left="4000" w:hanging="360"/>
      </w:pPr>
      <w:rPr>
        <w:rFonts w:ascii="Courier New" w:hAnsi="Courier New" w:cs="Courier New" w:hint="default"/>
      </w:rPr>
    </w:lvl>
    <w:lvl w:ilvl="5" w:tplc="04220005" w:tentative="1">
      <w:start w:val="1"/>
      <w:numFmt w:val="bullet"/>
      <w:lvlText w:val=""/>
      <w:lvlJc w:val="left"/>
      <w:pPr>
        <w:ind w:left="4720" w:hanging="360"/>
      </w:pPr>
      <w:rPr>
        <w:rFonts w:ascii="Wingdings" w:hAnsi="Wingdings" w:hint="default"/>
      </w:rPr>
    </w:lvl>
    <w:lvl w:ilvl="6" w:tplc="04220001" w:tentative="1">
      <w:start w:val="1"/>
      <w:numFmt w:val="bullet"/>
      <w:lvlText w:val=""/>
      <w:lvlJc w:val="left"/>
      <w:pPr>
        <w:ind w:left="5440" w:hanging="360"/>
      </w:pPr>
      <w:rPr>
        <w:rFonts w:ascii="Symbol" w:hAnsi="Symbol" w:hint="default"/>
      </w:rPr>
    </w:lvl>
    <w:lvl w:ilvl="7" w:tplc="04220003" w:tentative="1">
      <w:start w:val="1"/>
      <w:numFmt w:val="bullet"/>
      <w:lvlText w:val="o"/>
      <w:lvlJc w:val="left"/>
      <w:pPr>
        <w:ind w:left="6160" w:hanging="360"/>
      </w:pPr>
      <w:rPr>
        <w:rFonts w:ascii="Courier New" w:hAnsi="Courier New" w:cs="Courier New" w:hint="default"/>
      </w:rPr>
    </w:lvl>
    <w:lvl w:ilvl="8" w:tplc="04220005" w:tentative="1">
      <w:start w:val="1"/>
      <w:numFmt w:val="bullet"/>
      <w:lvlText w:val=""/>
      <w:lvlJc w:val="left"/>
      <w:pPr>
        <w:ind w:left="6880" w:hanging="360"/>
      </w:pPr>
      <w:rPr>
        <w:rFonts w:ascii="Wingdings" w:hAnsi="Wingdings" w:hint="default"/>
      </w:rPr>
    </w:lvl>
  </w:abstractNum>
  <w:abstractNum w:abstractNumId="48" w15:restartNumberingAfterBreak="0">
    <w:nsid w:val="7E5007C2"/>
    <w:multiLevelType w:val="multilevel"/>
    <w:tmpl w:val="4E268CA2"/>
    <w:lvl w:ilvl="0">
      <w:start w:val="1"/>
      <w:numFmt w:val="decimal"/>
      <w:lvlText w:val="%1."/>
      <w:lvlJc w:val="left"/>
      <w:pPr>
        <w:ind w:left="4613" w:hanging="360"/>
      </w:pPr>
      <w:rPr>
        <w:rFonts w:hint="default"/>
        <w:b/>
        <w:lang w:val="uk-UA"/>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num w:numId="1">
    <w:abstractNumId w:val="27"/>
  </w:num>
  <w:num w:numId="2">
    <w:abstractNumId w:val="48"/>
  </w:num>
  <w:num w:numId="3">
    <w:abstractNumId w:val="47"/>
  </w:num>
  <w:num w:numId="4">
    <w:abstractNumId w:val="43"/>
  </w:num>
  <w:num w:numId="5">
    <w:abstractNumId w:val="12"/>
  </w:num>
  <w:num w:numId="6">
    <w:abstractNumId w:val="30"/>
  </w:num>
  <w:num w:numId="7">
    <w:abstractNumId w:val="28"/>
  </w:num>
  <w:num w:numId="8">
    <w:abstractNumId w:val="20"/>
  </w:num>
  <w:num w:numId="9">
    <w:abstractNumId w:val="1"/>
  </w:num>
  <w:num w:numId="10">
    <w:abstractNumId w:val="13"/>
  </w:num>
  <w:num w:numId="11">
    <w:abstractNumId w:val="42"/>
  </w:num>
  <w:num w:numId="12">
    <w:abstractNumId w:val="34"/>
  </w:num>
  <w:num w:numId="13">
    <w:abstractNumId w:val="5"/>
  </w:num>
  <w:num w:numId="14">
    <w:abstractNumId w:val="4"/>
  </w:num>
  <w:num w:numId="15">
    <w:abstractNumId w:val="45"/>
  </w:num>
  <w:num w:numId="16">
    <w:abstractNumId w:val="31"/>
  </w:num>
  <w:num w:numId="17">
    <w:abstractNumId w:val="35"/>
  </w:num>
  <w:num w:numId="18">
    <w:abstractNumId w:val="16"/>
  </w:num>
  <w:num w:numId="19">
    <w:abstractNumId w:val="44"/>
  </w:num>
  <w:num w:numId="20">
    <w:abstractNumId w:val="6"/>
  </w:num>
  <w:num w:numId="21">
    <w:abstractNumId w:val="32"/>
  </w:num>
  <w:num w:numId="22">
    <w:abstractNumId w:val="29"/>
  </w:num>
  <w:num w:numId="23">
    <w:abstractNumId w:val="2"/>
  </w:num>
  <w:num w:numId="24">
    <w:abstractNumId w:val="11"/>
  </w:num>
  <w:num w:numId="25">
    <w:abstractNumId w:val="39"/>
  </w:num>
  <w:num w:numId="26">
    <w:abstractNumId w:val="7"/>
  </w:num>
  <w:num w:numId="27">
    <w:abstractNumId w:val="14"/>
  </w:num>
  <w:num w:numId="28">
    <w:abstractNumId w:val="36"/>
  </w:num>
  <w:num w:numId="29">
    <w:abstractNumId w:val="41"/>
  </w:num>
  <w:num w:numId="30">
    <w:abstractNumId w:val="25"/>
  </w:num>
  <w:num w:numId="31">
    <w:abstractNumId w:val="22"/>
  </w:num>
  <w:num w:numId="32">
    <w:abstractNumId w:val="23"/>
  </w:num>
  <w:num w:numId="33">
    <w:abstractNumId w:val="18"/>
  </w:num>
  <w:num w:numId="34">
    <w:abstractNumId w:val="15"/>
  </w:num>
  <w:num w:numId="35">
    <w:abstractNumId w:val="26"/>
  </w:num>
  <w:num w:numId="36">
    <w:abstractNumId w:val="8"/>
  </w:num>
  <w:num w:numId="37">
    <w:abstractNumId w:val="21"/>
  </w:num>
  <w:num w:numId="38">
    <w:abstractNumId w:val="38"/>
  </w:num>
  <w:num w:numId="39">
    <w:abstractNumId w:val="40"/>
  </w:num>
  <w:num w:numId="40">
    <w:abstractNumId w:val="3"/>
  </w:num>
  <w:num w:numId="41">
    <w:abstractNumId w:val="10"/>
  </w:num>
  <w:num w:numId="42">
    <w:abstractNumId w:val="33"/>
  </w:num>
  <w:num w:numId="43">
    <w:abstractNumId w:val="17"/>
  </w:num>
  <w:num w:numId="44">
    <w:abstractNumId w:val="37"/>
  </w:num>
  <w:num w:numId="45">
    <w:abstractNumId w:val="9"/>
  </w:num>
  <w:num w:numId="46">
    <w:abstractNumId w:val="46"/>
  </w:num>
  <w:num w:numId="47">
    <w:abstractNumId w:val="19"/>
  </w:num>
  <w:num w:numId="48">
    <w:abstractNumId w:val="2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AE"/>
    <w:rsid w:val="000055AE"/>
    <w:rsid w:val="000200BE"/>
    <w:rsid w:val="000270ED"/>
    <w:rsid w:val="00030E05"/>
    <w:rsid w:val="00037D31"/>
    <w:rsid w:val="00051B72"/>
    <w:rsid w:val="00061313"/>
    <w:rsid w:val="0007660A"/>
    <w:rsid w:val="00087210"/>
    <w:rsid w:val="0009745E"/>
    <w:rsid w:val="000B77ED"/>
    <w:rsid w:val="000C2CA5"/>
    <w:rsid w:val="000D5F28"/>
    <w:rsid w:val="000D612D"/>
    <w:rsid w:val="000E220A"/>
    <w:rsid w:val="00102779"/>
    <w:rsid w:val="00107A34"/>
    <w:rsid w:val="00112A5C"/>
    <w:rsid w:val="00113D3E"/>
    <w:rsid w:val="00120318"/>
    <w:rsid w:val="00120879"/>
    <w:rsid w:val="00124E6B"/>
    <w:rsid w:val="00132D8F"/>
    <w:rsid w:val="0013689F"/>
    <w:rsid w:val="001423FB"/>
    <w:rsid w:val="00154DC5"/>
    <w:rsid w:val="001570D9"/>
    <w:rsid w:val="00170F0A"/>
    <w:rsid w:val="001806ED"/>
    <w:rsid w:val="00182611"/>
    <w:rsid w:val="00185AA7"/>
    <w:rsid w:val="00195945"/>
    <w:rsid w:val="001B3D5D"/>
    <w:rsid w:val="001B4D5E"/>
    <w:rsid w:val="001D5AA2"/>
    <w:rsid w:val="001E0778"/>
    <w:rsid w:val="002138B3"/>
    <w:rsid w:val="002232A8"/>
    <w:rsid w:val="002430E5"/>
    <w:rsid w:val="0025759F"/>
    <w:rsid w:val="00263D39"/>
    <w:rsid w:val="002667D0"/>
    <w:rsid w:val="00270423"/>
    <w:rsid w:val="00274D10"/>
    <w:rsid w:val="0027719F"/>
    <w:rsid w:val="00280ECB"/>
    <w:rsid w:val="002825C9"/>
    <w:rsid w:val="00283DA3"/>
    <w:rsid w:val="002A53CE"/>
    <w:rsid w:val="002A6B24"/>
    <w:rsid w:val="002B433C"/>
    <w:rsid w:val="002C1F34"/>
    <w:rsid w:val="002D595F"/>
    <w:rsid w:val="00302609"/>
    <w:rsid w:val="00307A62"/>
    <w:rsid w:val="00342019"/>
    <w:rsid w:val="0035262E"/>
    <w:rsid w:val="0036009A"/>
    <w:rsid w:val="0037612C"/>
    <w:rsid w:val="003763F6"/>
    <w:rsid w:val="00381A7B"/>
    <w:rsid w:val="00382CA7"/>
    <w:rsid w:val="003950CB"/>
    <w:rsid w:val="003A3211"/>
    <w:rsid w:val="003A3535"/>
    <w:rsid w:val="003A357F"/>
    <w:rsid w:val="003B4A93"/>
    <w:rsid w:val="003B798F"/>
    <w:rsid w:val="003C576E"/>
    <w:rsid w:val="003C7528"/>
    <w:rsid w:val="003D38F6"/>
    <w:rsid w:val="003E5DF5"/>
    <w:rsid w:val="003F37F8"/>
    <w:rsid w:val="003F4F59"/>
    <w:rsid w:val="004046B2"/>
    <w:rsid w:val="004232AC"/>
    <w:rsid w:val="004508EF"/>
    <w:rsid w:val="00471589"/>
    <w:rsid w:val="00471828"/>
    <w:rsid w:val="00474199"/>
    <w:rsid w:val="004936D6"/>
    <w:rsid w:val="00496754"/>
    <w:rsid w:val="004A5308"/>
    <w:rsid w:val="004B18FE"/>
    <w:rsid w:val="004E7F7C"/>
    <w:rsid w:val="004F4A2B"/>
    <w:rsid w:val="00513509"/>
    <w:rsid w:val="00522F80"/>
    <w:rsid w:val="00525E1C"/>
    <w:rsid w:val="00550A8B"/>
    <w:rsid w:val="005763BE"/>
    <w:rsid w:val="005A7080"/>
    <w:rsid w:val="005B1E91"/>
    <w:rsid w:val="005E2532"/>
    <w:rsid w:val="005E6E9B"/>
    <w:rsid w:val="005E7C03"/>
    <w:rsid w:val="005F7A6D"/>
    <w:rsid w:val="00603810"/>
    <w:rsid w:val="0060654A"/>
    <w:rsid w:val="0061444A"/>
    <w:rsid w:val="006325E5"/>
    <w:rsid w:val="00644F36"/>
    <w:rsid w:val="00654816"/>
    <w:rsid w:val="00664427"/>
    <w:rsid w:val="006647EC"/>
    <w:rsid w:val="00671448"/>
    <w:rsid w:val="00683DAC"/>
    <w:rsid w:val="0069341E"/>
    <w:rsid w:val="006A1A9F"/>
    <w:rsid w:val="006A4E4E"/>
    <w:rsid w:val="006A6271"/>
    <w:rsid w:val="006B00CA"/>
    <w:rsid w:val="006B2728"/>
    <w:rsid w:val="006B42DC"/>
    <w:rsid w:val="006B5463"/>
    <w:rsid w:val="006C0093"/>
    <w:rsid w:val="006D6D06"/>
    <w:rsid w:val="006E7A83"/>
    <w:rsid w:val="006F4197"/>
    <w:rsid w:val="006F44D1"/>
    <w:rsid w:val="00702A96"/>
    <w:rsid w:val="007036B6"/>
    <w:rsid w:val="00717563"/>
    <w:rsid w:val="007276DE"/>
    <w:rsid w:val="00736E58"/>
    <w:rsid w:val="0074200D"/>
    <w:rsid w:val="007424BB"/>
    <w:rsid w:val="00744C15"/>
    <w:rsid w:val="007476B2"/>
    <w:rsid w:val="007625A1"/>
    <w:rsid w:val="00785B52"/>
    <w:rsid w:val="00792780"/>
    <w:rsid w:val="007D752B"/>
    <w:rsid w:val="007E4EA2"/>
    <w:rsid w:val="007F784B"/>
    <w:rsid w:val="00814968"/>
    <w:rsid w:val="00832906"/>
    <w:rsid w:val="0084124D"/>
    <w:rsid w:val="00842BCC"/>
    <w:rsid w:val="00853A94"/>
    <w:rsid w:val="00863FFA"/>
    <w:rsid w:val="008641F7"/>
    <w:rsid w:val="00891771"/>
    <w:rsid w:val="00894EA4"/>
    <w:rsid w:val="00895EF4"/>
    <w:rsid w:val="00897260"/>
    <w:rsid w:val="008B3046"/>
    <w:rsid w:val="008B67A8"/>
    <w:rsid w:val="008C34DD"/>
    <w:rsid w:val="008C4CF6"/>
    <w:rsid w:val="008E0D9C"/>
    <w:rsid w:val="008E0F92"/>
    <w:rsid w:val="008E663F"/>
    <w:rsid w:val="008E72F4"/>
    <w:rsid w:val="008F1EF5"/>
    <w:rsid w:val="00916C54"/>
    <w:rsid w:val="00917C42"/>
    <w:rsid w:val="00944E25"/>
    <w:rsid w:val="0094546E"/>
    <w:rsid w:val="009501A1"/>
    <w:rsid w:val="00950E73"/>
    <w:rsid w:val="009562B4"/>
    <w:rsid w:val="00956356"/>
    <w:rsid w:val="00966D10"/>
    <w:rsid w:val="00984E20"/>
    <w:rsid w:val="00990FB1"/>
    <w:rsid w:val="009B628B"/>
    <w:rsid w:val="009C0ACF"/>
    <w:rsid w:val="009E1D56"/>
    <w:rsid w:val="009E7BF0"/>
    <w:rsid w:val="009F6419"/>
    <w:rsid w:val="00A04C6A"/>
    <w:rsid w:val="00A0580B"/>
    <w:rsid w:val="00A22532"/>
    <w:rsid w:val="00A34553"/>
    <w:rsid w:val="00A35E42"/>
    <w:rsid w:val="00A37A81"/>
    <w:rsid w:val="00A56739"/>
    <w:rsid w:val="00A9113A"/>
    <w:rsid w:val="00A9293F"/>
    <w:rsid w:val="00AA546F"/>
    <w:rsid w:val="00AB0622"/>
    <w:rsid w:val="00AB70FB"/>
    <w:rsid w:val="00AC0651"/>
    <w:rsid w:val="00AD12EE"/>
    <w:rsid w:val="00AD2442"/>
    <w:rsid w:val="00AF1082"/>
    <w:rsid w:val="00B06062"/>
    <w:rsid w:val="00B11570"/>
    <w:rsid w:val="00B120FB"/>
    <w:rsid w:val="00B27D0F"/>
    <w:rsid w:val="00B4051B"/>
    <w:rsid w:val="00B426B7"/>
    <w:rsid w:val="00B47151"/>
    <w:rsid w:val="00B73CA4"/>
    <w:rsid w:val="00B74735"/>
    <w:rsid w:val="00BB2093"/>
    <w:rsid w:val="00BB26AE"/>
    <w:rsid w:val="00BB5504"/>
    <w:rsid w:val="00BD219D"/>
    <w:rsid w:val="00BD29A5"/>
    <w:rsid w:val="00BD41B6"/>
    <w:rsid w:val="00BF0AAB"/>
    <w:rsid w:val="00BF4F5E"/>
    <w:rsid w:val="00C17A00"/>
    <w:rsid w:val="00C24761"/>
    <w:rsid w:val="00C31B4C"/>
    <w:rsid w:val="00C35B04"/>
    <w:rsid w:val="00C518A4"/>
    <w:rsid w:val="00C52308"/>
    <w:rsid w:val="00C561EE"/>
    <w:rsid w:val="00C62B78"/>
    <w:rsid w:val="00C65200"/>
    <w:rsid w:val="00C765B2"/>
    <w:rsid w:val="00C85B3D"/>
    <w:rsid w:val="00C86D62"/>
    <w:rsid w:val="00C90856"/>
    <w:rsid w:val="00C92C96"/>
    <w:rsid w:val="00C93E74"/>
    <w:rsid w:val="00C978A7"/>
    <w:rsid w:val="00CB1F74"/>
    <w:rsid w:val="00CB214F"/>
    <w:rsid w:val="00CB723D"/>
    <w:rsid w:val="00CC6B0E"/>
    <w:rsid w:val="00CE6BF5"/>
    <w:rsid w:val="00CE78AC"/>
    <w:rsid w:val="00D2157C"/>
    <w:rsid w:val="00D24B3C"/>
    <w:rsid w:val="00D25EC9"/>
    <w:rsid w:val="00D27EB6"/>
    <w:rsid w:val="00D346D0"/>
    <w:rsid w:val="00D36E6D"/>
    <w:rsid w:val="00D40335"/>
    <w:rsid w:val="00D4680F"/>
    <w:rsid w:val="00D640DC"/>
    <w:rsid w:val="00D72BEB"/>
    <w:rsid w:val="00D87537"/>
    <w:rsid w:val="00D90E89"/>
    <w:rsid w:val="00DA1258"/>
    <w:rsid w:val="00DA50DA"/>
    <w:rsid w:val="00DB270B"/>
    <w:rsid w:val="00DD02FE"/>
    <w:rsid w:val="00DD60DA"/>
    <w:rsid w:val="00DF0938"/>
    <w:rsid w:val="00E0180B"/>
    <w:rsid w:val="00E03E43"/>
    <w:rsid w:val="00E10BAF"/>
    <w:rsid w:val="00E13C08"/>
    <w:rsid w:val="00E255CC"/>
    <w:rsid w:val="00E43424"/>
    <w:rsid w:val="00E5458D"/>
    <w:rsid w:val="00EA035B"/>
    <w:rsid w:val="00EA1030"/>
    <w:rsid w:val="00EC01C1"/>
    <w:rsid w:val="00EC1870"/>
    <w:rsid w:val="00EC7757"/>
    <w:rsid w:val="00ED7160"/>
    <w:rsid w:val="00F218D2"/>
    <w:rsid w:val="00F22059"/>
    <w:rsid w:val="00F2670A"/>
    <w:rsid w:val="00F33D75"/>
    <w:rsid w:val="00F377C2"/>
    <w:rsid w:val="00F44276"/>
    <w:rsid w:val="00F4786D"/>
    <w:rsid w:val="00F654A1"/>
    <w:rsid w:val="00F708DD"/>
    <w:rsid w:val="00F81F5A"/>
    <w:rsid w:val="00F82B95"/>
    <w:rsid w:val="00F96742"/>
    <w:rsid w:val="00F96760"/>
    <w:rsid w:val="00FA0138"/>
    <w:rsid w:val="00FA27A3"/>
    <w:rsid w:val="00FC1A65"/>
    <w:rsid w:val="00FC488E"/>
    <w:rsid w:val="00FC60BD"/>
    <w:rsid w:val="00FD6A53"/>
    <w:rsid w:val="00FD73D5"/>
    <w:rsid w:val="00FF0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4388"/>
  <w15:docId w15:val="{5D2AB0A8-838C-4C20-91E9-CD1866DA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1B4C"/>
    <w:pPr>
      <w:spacing w:after="0" w:line="240" w:lineRule="auto"/>
    </w:pPr>
    <w:rPr>
      <w:rFonts w:ascii="Calibri" w:eastAsia="Calibri" w:hAnsi="Calibri"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4546E"/>
    <w:pPr>
      <w:ind w:left="720"/>
      <w:contextualSpacing/>
    </w:pPr>
  </w:style>
  <w:style w:type="character" w:customStyle="1" w:styleId="a4">
    <w:name w:val="Абзац списка Знак"/>
    <w:link w:val="a3"/>
    <w:uiPriority w:val="34"/>
    <w:locked/>
    <w:rsid w:val="0094546E"/>
    <w:rPr>
      <w:rFonts w:ascii="Calibri" w:eastAsia="Calibri" w:hAnsi="Calibri" w:cs="Calibri"/>
      <w:sz w:val="20"/>
      <w:szCs w:val="20"/>
      <w:lang w:eastAsia="ru-RU"/>
    </w:rPr>
  </w:style>
  <w:style w:type="paragraph" w:styleId="a5">
    <w:name w:val="Body Text Indent"/>
    <w:basedOn w:val="a"/>
    <w:link w:val="a6"/>
    <w:uiPriority w:val="99"/>
    <w:unhideWhenUsed/>
    <w:rsid w:val="0094546E"/>
    <w:pPr>
      <w:suppressAutoHyphens/>
      <w:spacing w:after="120"/>
      <w:ind w:left="283"/>
    </w:pPr>
    <w:rPr>
      <w:rFonts w:ascii="Times New Roman" w:eastAsia="Times New Roman" w:hAnsi="Times New Roman" w:cs="Times New Roman"/>
      <w:sz w:val="24"/>
      <w:szCs w:val="24"/>
      <w:lang w:val="ru-RU" w:eastAsia="ar-SA"/>
    </w:rPr>
  </w:style>
  <w:style w:type="character" w:customStyle="1" w:styleId="a6">
    <w:name w:val="Основной текст с отступом Знак"/>
    <w:basedOn w:val="a0"/>
    <w:link w:val="a5"/>
    <w:uiPriority w:val="99"/>
    <w:rsid w:val="0094546E"/>
    <w:rPr>
      <w:rFonts w:ascii="Times New Roman" w:eastAsia="Times New Roman" w:hAnsi="Times New Roman" w:cs="Times New Roman"/>
      <w:sz w:val="24"/>
      <w:szCs w:val="24"/>
      <w:lang w:val="ru-RU" w:eastAsia="ar-SA"/>
    </w:rPr>
  </w:style>
  <w:style w:type="character" w:styleId="a7">
    <w:name w:val="Hyperlink"/>
    <w:basedOn w:val="a0"/>
    <w:uiPriority w:val="99"/>
    <w:unhideWhenUsed/>
    <w:rsid w:val="00891771"/>
    <w:rPr>
      <w:color w:val="0563C1" w:themeColor="hyperlink"/>
      <w:u w:val="single"/>
    </w:rPr>
  </w:style>
  <w:style w:type="character" w:customStyle="1" w:styleId="UnresolvedMention">
    <w:name w:val="Unresolved Mention"/>
    <w:basedOn w:val="a0"/>
    <w:uiPriority w:val="99"/>
    <w:semiHidden/>
    <w:unhideWhenUsed/>
    <w:rsid w:val="00891771"/>
    <w:rPr>
      <w:color w:val="605E5C"/>
      <w:shd w:val="clear" w:color="auto" w:fill="E1DFDD"/>
    </w:rPr>
  </w:style>
  <w:style w:type="character" w:styleId="a8">
    <w:name w:val="FollowedHyperlink"/>
    <w:basedOn w:val="a0"/>
    <w:uiPriority w:val="99"/>
    <w:semiHidden/>
    <w:unhideWhenUsed/>
    <w:rsid w:val="001806ED"/>
    <w:rPr>
      <w:color w:val="954F72" w:themeColor="followedHyperlink"/>
      <w:u w:val="single"/>
    </w:rPr>
  </w:style>
  <w:style w:type="character" w:customStyle="1" w:styleId="apple-converted-space">
    <w:name w:val="apple-converted-space"/>
    <w:basedOn w:val="a0"/>
    <w:rsid w:val="00D72BEB"/>
  </w:style>
  <w:style w:type="table" w:styleId="a9">
    <w:name w:val="Table Grid"/>
    <w:basedOn w:val="a1"/>
    <w:uiPriority w:val="39"/>
    <w:rsid w:val="00C1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0208">
      <w:bodyDiv w:val="1"/>
      <w:marLeft w:val="0"/>
      <w:marRight w:val="0"/>
      <w:marTop w:val="0"/>
      <w:marBottom w:val="0"/>
      <w:divBdr>
        <w:top w:val="none" w:sz="0" w:space="0" w:color="auto"/>
        <w:left w:val="none" w:sz="0" w:space="0" w:color="auto"/>
        <w:bottom w:val="none" w:sz="0" w:space="0" w:color="auto"/>
        <w:right w:val="none" w:sz="0" w:space="0" w:color="auto"/>
      </w:divBdr>
    </w:div>
    <w:div w:id="388458999">
      <w:bodyDiv w:val="1"/>
      <w:marLeft w:val="0"/>
      <w:marRight w:val="0"/>
      <w:marTop w:val="0"/>
      <w:marBottom w:val="0"/>
      <w:divBdr>
        <w:top w:val="none" w:sz="0" w:space="0" w:color="auto"/>
        <w:left w:val="none" w:sz="0" w:space="0" w:color="auto"/>
        <w:bottom w:val="none" w:sz="0" w:space="0" w:color="auto"/>
        <w:right w:val="none" w:sz="0" w:space="0" w:color="auto"/>
      </w:divBdr>
    </w:div>
    <w:div w:id="642347120">
      <w:bodyDiv w:val="1"/>
      <w:marLeft w:val="0"/>
      <w:marRight w:val="0"/>
      <w:marTop w:val="0"/>
      <w:marBottom w:val="0"/>
      <w:divBdr>
        <w:top w:val="none" w:sz="0" w:space="0" w:color="auto"/>
        <w:left w:val="none" w:sz="0" w:space="0" w:color="auto"/>
        <w:bottom w:val="none" w:sz="0" w:space="0" w:color="auto"/>
        <w:right w:val="none" w:sz="0" w:space="0" w:color="auto"/>
      </w:divBdr>
    </w:div>
    <w:div w:id="1383480265">
      <w:bodyDiv w:val="1"/>
      <w:marLeft w:val="0"/>
      <w:marRight w:val="0"/>
      <w:marTop w:val="0"/>
      <w:marBottom w:val="0"/>
      <w:divBdr>
        <w:top w:val="none" w:sz="0" w:space="0" w:color="auto"/>
        <w:left w:val="none" w:sz="0" w:space="0" w:color="auto"/>
        <w:bottom w:val="none" w:sz="0" w:space="0" w:color="auto"/>
        <w:right w:val="none" w:sz="0" w:space="0" w:color="auto"/>
      </w:divBdr>
    </w:div>
    <w:div w:id="197783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8AEC-A23C-4B22-972D-31F1851A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16082</Words>
  <Characters>9167</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i.sak</cp:lastModifiedBy>
  <cp:revision>32</cp:revision>
  <dcterms:created xsi:type="dcterms:W3CDTF">2023-04-04T13:51:00Z</dcterms:created>
  <dcterms:modified xsi:type="dcterms:W3CDTF">2023-07-21T07:10:00Z</dcterms:modified>
</cp:coreProperties>
</file>