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EDF5E" w14:textId="719810B0" w:rsidR="009633AF" w:rsidRPr="00A179F4" w:rsidRDefault="009633AF" w:rsidP="009633AF">
      <w:pPr>
        <w:spacing w:after="0"/>
        <w:ind w:left="4820"/>
        <w:jc w:val="right"/>
        <w:rPr>
          <w:rFonts w:ascii="Times New Roman" w:hAnsi="Times New Roman"/>
          <w:b/>
          <w:bCs/>
          <w:sz w:val="24"/>
          <w:szCs w:val="24"/>
        </w:rPr>
      </w:pPr>
      <w:r w:rsidRPr="00A179F4">
        <w:rPr>
          <w:rFonts w:ascii="Times New Roman" w:hAnsi="Times New Roman"/>
          <w:b/>
          <w:bCs/>
          <w:sz w:val="24"/>
          <w:szCs w:val="24"/>
        </w:rPr>
        <w:t>Додаток № 7</w:t>
      </w:r>
    </w:p>
    <w:p w14:paraId="354BB694" w14:textId="77777777" w:rsidR="00FB5026" w:rsidRDefault="00FB5026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04E451E" w14:textId="15FAD400" w:rsidR="00FB5026" w:rsidRDefault="00FB5026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246B">
        <w:rPr>
          <w:rFonts w:ascii="Times New Roman" w:hAnsi="Times New Roman" w:cs="Times New Roman"/>
          <w:b/>
          <w:bCs/>
          <w:sz w:val="26"/>
          <w:szCs w:val="26"/>
        </w:rPr>
        <w:t>Технічні вимоги до наклейок та нанесення зображень</w:t>
      </w:r>
    </w:p>
    <w:p w14:paraId="52A3B082" w14:textId="77777777" w:rsidR="00A80E28" w:rsidRPr="007E246B" w:rsidRDefault="00A80E28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5670"/>
        <w:gridCol w:w="992"/>
      </w:tblGrid>
      <w:tr w:rsidR="00A80E28" w:rsidRPr="00A80E28" w14:paraId="1DBA6ED0" w14:textId="77777777" w:rsidTr="00A80E28">
        <w:trPr>
          <w:trHeight w:val="6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8983" w14:textId="77777777" w:rsidR="00A80E28" w:rsidRPr="00A80E28" w:rsidRDefault="00A80E28" w:rsidP="00A80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E28">
              <w:rPr>
                <w:rFonts w:ascii="Times New Roman" w:hAnsi="Times New Roman" w:cs="Times New Roman"/>
                <w:b/>
                <w:sz w:val="26"/>
                <w:szCs w:val="26"/>
              </w:rPr>
              <w:t>Найменування товару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31AB" w14:textId="77777777" w:rsidR="00A80E28" w:rsidRPr="00A80E28" w:rsidRDefault="00A80E28" w:rsidP="00A80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E28">
              <w:rPr>
                <w:rFonts w:ascii="Times New Roman" w:hAnsi="Times New Roman" w:cs="Times New Roman"/>
                <w:b/>
                <w:sz w:val="26"/>
                <w:szCs w:val="26"/>
              </w:rPr>
              <w:t>Характеристика товару та вимоги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D471D" w14:textId="77777777" w:rsidR="00A80E28" w:rsidRPr="00A80E28" w:rsidRDefault="00A80E28" w:rsidP="00A80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E28">
              <w:rPr>
                <w:rFonts w:ascii="Times New Roman" w:hAnsi="Times New Roman" w:cs="Times New Roman"/>
                <w:b/>
                <w:sz w:val="26"/>
                <w:szCs w:val="26"/>
              </w:rPr>
              <w:t>Кіль-</w:t>
            </w:r>
          </w:p>
          <w:p w14:paraId="50EDDCC8" w14:textId="77777777" w:rsidR="00A80E28" w:rsidRPr="00A80E28" w:rsidRDefault="00A80E28" w:rsidP="00A80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E28">
              <w:rPr>
                <w:rFonts w:ascii="Times New Roman" w:hAnsi="Times New Roman" w:cs="Times New Roman"/>
                <w:b/>
                <w:sz w:val="26"/>
                <w:szCs w:val="26"/>
              </w:rPr>
              <w:t>кість,</w:t>
            </w:r>
          </w:p>
          <w:p w14:paraId="503BB5CE" w14:textId="77777777" w:rsidR="00A80E28" w:rsidRPr="00A80E28" w:rsidRDefault="00A80E28" w:rsidP="00A80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E28">
              <w:rPr>
                <w:rFonts w:ascii="Times New Roman" w:hAnsi="Times New Roman" w:cs="Times New Roman"/>
                <w:b/>
                <w:sz w:val="26"/>
                <w:szCs w:val="26"/>
              </w:rPr>
              <w:t>шт.</w:t>
            </w:r>
          </w:p>
        </w:tc>
      </w:tr>
      <w:tr w:rsidR="00A80E28" w:rsidRPr="00A80E28" w14:paraId="58CB6360" w14:textId="77777777" w:rsidTr="00A80E28">
        <w:trPr>
          <w:trHeight w:val="11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E646" w14:textId="77777777" w:rsidR="00A80E28" w:rsidRPr="00A80E28" w:rsidRDefault="00A80E28" w:rsidP="00A80E2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28">
              <w:rPr>
                <w:rFonts w:ascii="Times New Roman" w:hAnsi="Times New Roman" w:cs="Times New Roman"/>
                <w:bCs/>
                <w:sz w:val="26"/>
                <w:szCs w:val="26"/>
              </w:rPr>
              <w:t>Наклейка на Стерилізатор паровий (автоклав) (код НК 024:2019: 38671 - Стерилізатор паровий)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D490" w14:textId="77777777" w:rsidR="00A80E28" w:rsidRPr="00A80E28" w:rsidRDefault="00A80E28" w:rsidP="00A80E2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28">
              <w:rPr>
                <w:rFonts w:ascii="Times New Roman" w:hAnsi="Times New Roman" w:cs="Times New Roman"/>
                <w:bCs/>
                <w:sz w:val="26"/>
                <w:szCs w:val="26"/>
              </w:rPr>
              <w:t>Наклейка  кольорова (розміром 130х40мм) за готовим макетом.</w:t>
            </w:r>
          </w:p>
          <w:p w14:paraId="213E5695" w14:textId="77777777" w:rsidR="00A80E28" w:rsidRPr="00A80E28" w:rsidRDefault="00A80E28" w:rsidP="00A80E2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28">
              <w:rPr>
                <w:rFonts w:ascii="Times New Roman" w:hAnsi="Times New Roman" w:cs="Times New Roman"/>
                <w:bCs/>
                <w:sz w:val="26"/>
                <w:szCs w:val="26"/>
              </w:rPr>
              <w:t>Щільність наклейки –70-80 г;</w:t>
            </w:r>
          </w:p>
          <w:p w14:paraId="6F8C436E" w14:textId="77777777" w:rsidR="00A80E28" w:rsidRPr="00A80E28" w:rsidRDefault="00A80E28" w:rsidP="00A80E2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28">
              <w:rPr>
                <w:rFonts w:ascii="Times New Roman" w:hAnsi="Times New Roman" w:cs="Times New Roman"/>
                <w:bCs/>
                <w:sz w:val="26"/>
                <w:szCs w:val="26"/>
              </w:rPr>
              <w:t>Загальна щільність паперу – 130-150 г;</w:t>
            </w:r>
          </w:p>
          <w:p w14:paraId="7303C0BA" w14:textId="77777777" w:rsidR="00A80E28" w:rsidRPr="00A80E28" w:rsidRDefault="00A80E28" w:rsidP="00A80E2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28">
              <w:rPr>
                <w:rFonts w:ascii="Times New Roman" w:hAnsi="Times New Roman" w:cs="Times New Roman"/>
                <w:bCs/>
                <w:sz w:val="26"/>
                <w:szCs w:val="26"/>
              </w:rPr>
              <w:t>Друк – односторонній 4+0</w:t>
            </w:r>
          </w:p>
          <w:p w14:paraId="7205A3D1" w14:textId="77777777" w:rsidR="00A80E28" w:rsidRPr="00A80E28" w:rsidRDefault="00A80E28" w:rsidP="00A80E2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80E28">
              <w:rPr>
                <w:rFonts w:ascii="Times New Roman" w:hAnsi="Times New Roman" w:cs="Times New Roman"/>
                <w:bCs/>
                <w:sz w:val="26"/>
                <w:szCs w:val="26"/>
              </w:rPr>
              <w:t>Порізка</w:t>
            </w:r>
            <w:proofErr w:type="spellEnd"/>
            <w:r w:rsidRPr="00A80E2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: </w:t>
            </w:r>
            <w:proofErr w:type="spellStart"/>
            <w:r w:rsidRPr="00A80E28">
              <w:rPr>
                <w:rFonts w:ascii="Times New Roman" w:hAnsi="Times New Roman" w:cs="Times New Roman"/>
                <w:bCs/>
                <w:sz w:val="26"/>
                <w:szCs w:val="26"/>
              </w:rPr>
              <w:t>плотерна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79B1" w14:textId="77777777" w:rsidR="00A80E28" w:rsidRPr="00A80E28" w:rsidRDefault="00A80E28" w:rsidP="00A80E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28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A80E28" w:rsidRPr="00A80E28" w14:paraId="6F762532" w14:textId="77777777" w:rsidTr="00A80E28">
        <w:trPr>
          <w:trHeight w:val="10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3F2E" w14:textId="77777777" w:rsidR="00A80E28" w:rsidRPr="00A80E28" w:rsidRDefault="00A80E28" w:rsidP="00A80E2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2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Наклейка на </w:t>
            </w:r>
            <w:proofErr w:type="spellStart"/>
            <w:r w:rsidRPr="00A80E28">
              <w:rPr>
                <w:rFonts w:ascii="Times New Roman" w:hAnsi="Times New Roman" w:cs="Times New Roman"/>
                <w:bCs/>
                <w:sz w:val="26"/>
                <w:szCs w:val="26"/>
              </w:rPr>
              <w:t>Сухожарова</w:t>
            </w:r>
            <w:proofErr w:type="spellEnd"/>
            <w:r w:rsidRPr="00A80E2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шафа (код НК 024:2019: 35364 - Стерилізатор </w:t>
            </w:r>
            <w:proofErr w:type="spellStart"/>
            <w:r w:rsidRPr="00A80E28">
              <w:rPr>
                <w:rFonts w:ascii="Times New Roman" w:hAnsi="Times New Roman" w:cs="Times New Roman"/>
                <w:bCs/>
                <w:sz w:val="26"/>
                <w:szCs w:val="26"/>
              </w:rPr>
              <w:t>сухожаровий</w:t>
            </w:r>
            <w:proofErr w:type="spellEnd"/>
            <w:r w:rsidRPr="00A80E28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915E" w14:textId="77777777" w:rsidR="00A80E28" w:rsidRPr="00A80E28" w:rsidRDefault="00A80E28" w:rsidP="00A80E2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ru-RU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8BD4" w14:textId="77777777" w:rsidR="00A80E28" w:rsidRPr="00A80E28" w:rsidRDefault="00A80E28" w:rsidP="00A80E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28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A80E28" w:rsidRPr="00A80E28" w14:paraId="60383DA7" w14:textId="77777777" w:rsidTr="00A80E28">
        <w:trPr>
          <w:trHeight w:val="16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DF8F" w14:textId="77777777" w:rsidR="00A80E28" w:rsidRPr="00A80E28" w:rsidRDefault="00A80E28" w:rsidP="00A80E2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2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Наклейка на </w:t>
            </w:r>
            <w:proofErr w:type="spellStart"/>
            <w:r w:rsidRPr="00A80E28">
              <w:rPr>
                <w:rFonts w:ascii="Times New Roman" w:hAnsi="Times New Roman" w:cs="Times New Roman"/>
                <w:bCs/>
                <w:sz w:val="26"/>
                <w:szCs w:val="26"/>
              </w:rPr>
              <w:t>Ультранизькотемпературний</w:t>
            </w:r>
            <w:proofErr w:type="spellEnd"/>
            <w:r w:rsidRPr="00A80E2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морозильник (код НК 024:2019: 63325 - Лабораторний холодильник/морозильник) 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361B" w14:textId="77777777" w:rsidR="00A80E28" w:rsidRPr="00A80E28" w:rsidRDefault="00A80E28" w:rsidP="00A80E2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ru-RU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9CBF" w14:textId="77777777" w:rsidR="00A80E28" w:rsidRPr="00A80E28" w:rsidRDefault="00A80E28" w:rsidP="00A80E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28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A80E28" w:rsidRPr="00A80E28" w14:paraId="6D839B8B" w14:textId="77777777" w:rsidTr="00A80E28">
        <w:trPr>
          <w:trHeight w:val="10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09A8" w14:textId="77777777" w:rsidR="00A80E28" w:rsidRPr="00A80E28" w:rsidRDefault="00A80E28" w:rsidP="00A80E2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28">
              <w:rPr>
                <w:rFonts w:ascii="Times New Roman" w:hAnsi="Times New Roman" w:cs="Times New Roman"/>
                <w:bCs/>
                <w:sz w:val="26"/>
                <w:szCs w:val="26"/>
              </w:rPr>
              <w:t>Наклейка на Термостат лабораторний (код НК 024:2019:  37028 - Лабораторний термостат)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951A4" w14:textId="77777777" w:rsidR="00A80E28" w:rsidRPr="00A80E28" w:rsidRDefault="00A80E28" w:rsidP="00A80E2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ru-RU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D1BA" w14:textId="77777777" w:rsidR="00A80E28" w:rsidRPr="00A80E28" w:rsidRDefault="00A80E28" w:rsidP="00A80E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28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</w:tr>
    </w:tbl>
    <w:p w14:paraId="4981D599" w14:textId="77777777" w:rsidR="00FB5026" w:rsidRDefault="00FB5026" w:rsidP="00FB5026">
      <w:pPr>
        <w:spacing w:after="0" w:line="240" w:lineRule="auto"/>
        <w:rPr>
          <w:rFonts w:ascii="Times New Roman" w:hAnsi="Times New Roman" w:cs="Times New Roman"/>
        </w:rPr>
      </w:pPr>
    </w:p>
    <w:p w14:paraId="38EA5E76" w14:textId="16ECB877" w:rsidR="00FB5026" w:rsidRDefault="00B34851" w:rsidP="00FB5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Зображення наклейки:</w:t>
      </w:r>
    </w:p>
    <w:p w14:paraId="5BD18D19" w14:textId="77777777" w:rsidR="00FB5026" w:rsidRPr="00FB5026" w:rsidRDefault="00DC2CCE" w:rsidP="00FB5026">
      <w:pPr>
        <w:rPr>
          <w:rFonts w:ascii="Times New Roman" w:hAnsi="Times New Roman" w:cs="Times New Roman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2DEA5C5E" wp14:editId="40A21AB1">
            <wp:simplePos x="0" y="0"/>
            <wp:positionH relativeFrom="column">
              <wp:posOffset>-4445</wp:posOffset>
            </wp:positionH>
            <wp:positionV relativeFrom="paragraph">
              <wp:posOffset>322580</wp:posOffset>
            </wp:positionV>
            <wp:extent cx="4657725" cy="161544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70" t="8974" r="2272" b="74920"/>
                    <a:stretch/>
                  </pic:blipFill>
                  <pic:spPr bwMode="auto">
                    <a:xfrm>
                      <a:off x="0" y="0"/>
                      <a:ext cx="4657725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5026" w:rsidRPr="00FB50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13EFC" w14:textId="77777777" w:rsidR="00F53B26" w:rsidRDefault="00F53B26" w:rsidP="00FB5026">
      <w:pPr>
        <w:spacing w:after="0" w:line="240" w:lineRule="auto"/>
      </w:pPr>
      <w:r>
        <w:separator/>
      </w:r>
    </w:p>
  </w:endnote>
  <w:endnote w:type="continuationSeparator" w:id="0">
    <w:p w14:paraId="07E5FB43" w14:textId="77777777" w:rsidR="00F53B26" w:rsidRDefault="00F53B26" w:rsidP="00FB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1A9ED" w14:textId="77777777" w:rsidR="00F53B26" w:rsidRDefault="00F53B26" w:rsidP="00FB5026">
      <w:pPr>
        <w:spacing w:after="0" w:line="240" w:lineRule="auto"/>
      </w:pPr>
      <w:r>
        <w:separator/>
      </w:r>
    </w:p>
  </w:footnote>
  <w:footnote w:type="continuationSeparator" w:id="0">
    <w:p w14:paraId="118B8B74" w14:textId="77777777" w:rsidR="00F53B26" w:rsidRDefault="00F53B26" w:rsidP="00FB5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35"/>
    <w:rsid w:val="00107408"/>
    <w:rsid w:val="001B0801"/>
    <w:rsid w:val="00545469"/>
    <w:rsid w:val="005D5898"/>
    <w:rsid w:val="00616D80"/>
    <w:rsid w:val="007E246B"/>
    <w:rsid w:val="008A3E74"/>
    <w:rsid w:val="008F416D"/>
    <w:rsid w:val="009633AF"/>
    <w:rsid w:val="00A15635"/>
    <w:rsid w:val="00A179F4"/>
    <w:rsid w:val="00A80E28"/>
    <w:rsid w:val="00B140EF"/>
    <w:rsid w:val="00B268BC"/>
    <w:rsid w:val="00B34851"/>
    <w:rsid w:val="00C9375F"/>
    <w:rsid w:val="00D71970"/>
    <w:rsid w:val="00D71BC5"/>
    <w:rsid w:val="00DC2CCE"/>
    <w:rsid w:val="00E50EB2"/>
    <w:rsid w:val="00F53B26"/>
    <w:rsid w:val="00FB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91AE"/>
  <w15:docId w15:val="{FEB85D04-969B-4BF6-A728-F8CB2115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0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B5026"/>
  </w:style>
  <w:style w:type="paragraph" w:styleId="a5">
    <w:name w:val="footer"/>
    <w:basedOn w:val="a"/>
    <w:link w:val="a6"/>
    <w:uiPriority w:val="99"/>
    <w:unhideWhenUsed/>
    <w:rsid w:val="00FB50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B5026"/>
  </w:style>
  <w:style w:type="paragraph" w:styleId="a7">
    <w:name w:val="Normal (Web)"/>
    <w:basedOn w:val="a"/>
    <w:link w:val="a8"/>
    <w:uiPriority w:val="99"/>
    <w:unhideWhenUsed/>
    <w:rsid w:val="00D7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Звичайний (веб) Знак"/>
    <w:link w:val="a7"/>
    <w:uiPriority w:val="99"/>
    <w:locked/>
    <w:rsid w:val="00D7197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PHC</cp:lastModifiedBy>
  <cp:revision>9</cp:revision>
  <dcterms:created xsi:type="dcterms:W3CDTF">2021-04-02T09:16:00Z</dcterms:created>
  <dcterms:modified xsi:type="dcterms:W3CDTF">2021-04-28T10:59:00Z</dcterms:modified>
</cp:coreProperties>
</file>