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8A51DFB" w:rsidR="00025527" w:rsidRPr="00C16744" w:rsidRDefault="0047504F" w:rsidP="00025527">
      <w:pPr>
        <w:pBdr>
          <w:bottom w:val="single" w:sz="12" w:space="1" w:color="auto"/>
        </w:pBdr>
        <w:spacing w:after="0" w:line="240" w:lineRule="auto"/>
        <w:jc w:val="center"/>
        <w:rPr>
          <w:rFonts w:ascii="Times New Roman" w:hAnsi="Times New Roman"/>
          <w:sz w:val="24"/>
          <w:szCs w:val="24"/>
        </w:rPr>
      </w:pPr>
      <w:r>
        <w:rPr>
          <w:rFonts w:ascii="Times New Roman" w:hAnsi="Times New Roman"/>
          <w:sz w:val="24"/>
          <w:szCs w:val="24"/>
        </w:rPr>
        <w:t>вулиця</w:t>
      </w:r>
      <w:r w:rsidR="00025527" w:rsidRPr="00C16744">
        <w:rPr>
          <w:rFonts w:ascii="Times New Roman" w:hAnsi="Times New Roman"/>
          <w:sz w:val="24"/>
          <w:szCs w:val="24"/>
        </w:rPr>
        <w:t xml:space="preserve"> Ярославська, 41, </w:t>
      </w:r>
      <w:r>
        <w:rPr>
          <w:rFonts w:ascii="Times New Roman" w:hAnsi="Times New Roman"/>
          <w:sz w:val="24"/>
          <w:szCs w:val="24"/>
        </w:rPr>
        <w:t xml:space="preserve">місто </w:t>
      </w:r>
      <w:r w:rsidR="00025527" w:rsidRPr="00C16744">
        <w:rPr>
          <w:rFonts w:ascii="Times New Roman" w:hAnsi="Times New Roman"/>
          <w:sz w:val="24"/>
          <w:szCs w:val="24"/>
        </w:rPr>
        <w:t xml:space="preserve"> Київ,  04071, </w:t>
      </w:r>
      <w:proofErr w:type="spellStart"/>
      <w:r w:rsidR="00025527" w:rsidRPr="00C16744">
        <w:rPr>
          <w:rFonts w:ascii="Times New Roman" w:hAnsi="Times New Roman"/>
          <w:sz w:val="24"/>
          <w:szCs w:val="24"/>
        </w:rPr>
        <w:t>тел</w:t>
      </w:r>
      <w:proofErr w:type="spellEnd"/>
      <w:r w:rsidR="00025527" w:rsidRPr="00C16744">
        <w:rPr>
          <w:rFonts w:ascii="Times New Roman" w:hAnsi="Times New Roman"/>
          <w:sz w:val="24"/>
          <w:szCs w:val="24"/>
        </w:rPr>
        <w:t>.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w:t>
      </w:r>
      <w:proofErr w:type="spellStart"/>
      <w:r w:rsidRPr="00C16744">
        <w:rPr>
          <w:rFonts w:ascii="Times New Roman" w:hAnsi="Times New Roman"/>
          <w:sz w:val="24"/>
          <w:szCs w:val="24"/>
        </w:rPr>
        <w:t>mail</w:t>
      </w:r>
      <w:proofErr w:type="spellEnd"/>
      <w:r w:rsidRPr="00C16744">
        <w:rPr>
          <w:rFonts w:ascii="Times New Roman" w:hAnsi="Times New Roman"/>
          <w:sz w:val="24"/>
          <w:szCs w:val="24"/>
        </w:rPr>
        <w:t>: info@phc.org.ua, код ЄДРПОУ 40524109</w:t>
      </w:r>
    </w:p>
    <w:p w14:paraId="34D43FAA" w14:textId="77777777" w:rsidR="00C64996" w:rsidRPr="00C16744" w:rsidRDefault="00C64996" w:rsidP="00330BF0">
      <w:pPr>
        <w:spacing w:after="0" w:line="240" w:lineRule="auto"/>
        <w:jc w:val="center"/>
        <w:rPr>
          <w:rFonts w:ascii="Times New Roman" w:hAnsi="Times New Roman"/>
          <w:b/>
          <w:sz w:val="24"/>
          <w:szCs w:val="24"/>
        </w:rPr>
      </w:pP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5A40D02E"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від "</w:t>
      </w:r>
      <w:r w:rsidR="00B83F8F">
        <w:rPr>
          <w:rFonts w:ascii="Times New Roman" w:hAnsi="Times New Roman"/>
          <w:iCs/>
          <w:sz w:val="24"/>
          <w:szCs w:val="24"/>
        </w:rPr>
        <w:t>01</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B83F8F">
        <w:rPr>
          <w:rFonts w:ascii="Times New Roman" w:hAnsi="Times New Roman"/>
          <w:iCs/>
          <w:sz w:val="24"/>
          <w:szCs w:val="24"/>
        </w:rPr>
        <w:t xml:space="preserve">липня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C95F12" w:rsidRPr="00C16744">
        <w:rPr>
          <w:rFonts w:ascii="Times New Roman" w:hAnsi="Times New Roman"/>
          <w:iCs/>
          <w:sz w:val="24"/>
          <w:szCs w:val="24"/>
        </w:rPr>
        <w:t>4</w:t>
      </w:r>
      <w:r w:rsidRPr="00C16744">
        <w:rPr>
          <w:rFonts w:ascii="Times New Roman" w:hAnsi="Times New Roman"/>
          <w:iCs/>
          <w:sz w:val="24"/>
          <w:szCs w:val="24"/>
        </w:rPr>
        <w:t xml:space="preserve"> року № </w:t>
      </w:r>
      <w:r w:rsidR="00B83F8F">
        <w:rPr>
          <w:rFonts w:ascii="Times New Roman" w:hAnsi="Times New Roman"/>
          <w:iCs/>
          <w:sz w:val="24"/>
          <w:szCs w:val="24"/>
        </w:rPr>
        <w:t>207</w:t>
      </w:r>
    </w:p>
    <w:p w14:paraId="05BD29C2" w14:textId="77777777" w:rsidR="00354E89" w:rsidRPr="00C16744" w:rsidRDefault="00354E89" w:rsidP="00354E89">
      <w:pPr>
        <w:spacing w:after="0" w:line="240" w:lineRule="auto"/>
        <w:ind w:left="5553"/>
        <w:rPr>
          <w:rFonts w:ascii="Times New Roman" w:hAnsi="Times New Roman"/>
          <w:color w:val="000000"/>
          <w:sz w:val="24"/>
          <w:szCs w:val="24"/>
        </w:rPr>
      </w:pPr>
      <w:r w:rsidRPr="00C16744">
        <w:rPr>
          <w:rFonts w:ascii="Times New Roman" w:hAnsi="Times New Roman"/>
          <w:color w:val="000000"/>
          <w:sz w:val="24"/>
          <w:szCs w:val="24"/>
        </w:rPr>
        <w:t>Голова тендерного комітету</w:t>
      </w:r>
    </w:p>
    <w:p w14:paraId="6CD35F65" w14:textId="77777777" w:rsidR="00354E89" w:rsidRPr="00C16744" w:rsidRDefault="00354E89" w:rsidP="00354E89">
      <w:pPr>
        <w:spacing w:after="0" w:line="240" w:lineRule="auto"/>
        <w:ind w:left="5553"/>
        <w:rPr>
          <w:rFonts w:ascii="Times New Roman" w:hAnsi="Times New Roman"/>
          <w:iCs/>
          <w:sz w:val="24"/>
          <w:szCs w:val="24"/>
        </w:rPr>
      </w:pPr>
      <w:r w:rsidRPr="00C16744">
        <w:rPr>
          <w:rFonts w:ascii="Times New Roman" w:hAnsi="Times New Roman"/>
          <w:iCs/>
          <w:sz w:val="24"/>
          <w:szCs w:val="24"/>
        </w:rPr>
        <w:t>_____________О.Ю.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1501ED93" w:rsidR="00E3530D" w:rsidRPr="00C16744"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E4559E">
        <w:rPr>
          <w:rFonts w:ascii="Times New Roman" w:hAnsi="Times New Roman"/>
          <w:b/>
          <w:sz w:val="24"/>
          <w:szCs w:val="24"/>
        </w:rPr>
        <w:t xml:space="preserve"> </w:t>
      </w:r>
      <w:r w:rsidR="00B83F8F">
        <w:rPr>
          <w:rFonts w:ascii="Times New Roman" w:hAnsi="Times New Roman"/>
          <w:b/>
          <w:sz w:val="24"/>
          <w:szCs w:val="24"/>
        </w:rPr>
        <w:t>207</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3A92B8D0" w14:textId="691F22B4" w:rsidR="00C95F12" w:rsidRPr="00C16744" w:rsidRDefault="006D5ACB" w:rsidP="00E30431">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w:t>
      </w:r>
      <w:r w:rsidR="004710AB" w:rsidRPr="00C16744">
        <w:rPr>
          <w:rFonts w:ascii="Times New Roman" w:hAnsi="Times New Roman"/>
          <w:sz w:val="24"/>
          <w:szCs w:val="24"/>
        </w:rPr>
        <w:t>закупівлю</w:t>
      </w:r>
      <w:r w:rsidRPr="00C16744">
        <w:rPr>
          <w:rFonts w:ascii="Times New Roman" w:hAnsi="Times New Roman"/>
          <w:sz w:val="24"/>
          <w:szCs w:val="24"/>
        </w:rPr>
        <w:t xml:space="preserve"> </w:t>
      </w:r>
      <w:r w:rsidR="00C95F12" w:rsidRPr="00C16744">
        <w:rPr>
          <w:rFonts w:ascii="Times New Roman" w:hAnsi="Times New Roman"/>
          <w:sz w:val="24"/>
          <w:szCs w:val="24"/>
        </w:rPr>
        <w:t xml:space="preserve">згідно коду </w:t>
      </w:r>
      <w:r w:rsidR="00E8550B" w:rsidRPr="00E8550B">
        <w:rPr>
          <w:rFonts w:ascii="Times New Roman" w:hAnsi="Times New Roman"/>
          <w:sz w:val="24"/>
          <w:szCs w:val="24"/>
        </w:rPr>
        <w:t xml:space="preserve">ДК 021:2015:63520000-0 Послуги транспортних агентств (Послуги перевезення небезпечного вантажу біологічного матеріалу категорії А (код UN 2814) - </w:t>
      </w:r>
      <w:proofErr w:type="spellStart"/>
      <w:r w:rsidR="00E8550B" w:rsidRPr="00E8550B">
        <w:rPr>
          <w:rFonts w:ascii="Times New Roman" w:hAnsi="Times New Roman"/>
          <w:sz w:val="24"/>
          <w:szCs w:val="24"/>
        </w:rPr>
        <w:t>культуральна</w:t>
      </w:r>
      <w:proofErr w:type="spellEnd"/>
      <w:r w:rsidR="00E8550B" w:rsidRPr="00E8550B">
        <w:rPr>
          <w:rFonts w:ascii="Times New Roman" w:hAnsi="Times New Roman"/>
          <w:sz w:val="24"/>
          <w:szCs w:val="24"/>
        </w:rPr>
        <w:t xml:space="preserve"> рідина) </w:t>
      </w:r>
      <w:r w:rsidR="00C95F12" w:rsidRPr="00C16744">
        <w:rPr>
          <w:rFonts w:ascii="Times New Roman" w:hAnsi="Times New Roman"/>
          <w:sz w:val="24"/>
          <w:szCs w:val="24"/>
        </w:rPr>
        <w:t xml:space="preserve">(далі – Послуга) </w:t>
      </w:r>
      <w:r w:rsidRPr="00C16744">
        <w:rPr>
          <w:rFonts w:ascii="Times New Roman" w:hAnsi="Times New Roman"/>
          <w:sz w:val="24"/>
          <w:szCs w:val="24"/>
        </w:rPr>
        <w:t xml:space="preserve">за процедурою </w:t>
      </w:r>
      <w:r w:rsidR="00D13D23" w:rsidRPr="00C16744">
        <w:rPr>
          <w:rFonts w:ascii="Times New Roman" w:hAnsi="Times New Roman"/>
          <w:sz w:val="24"/>
          <w:szCs w:val="24"/>
        </w:rPr>
        <w:t>«</w:t>
      </w:r>
      <w:r w:rsidR="00025527" w:rsidRPr="00C16744">
        <w:rPr>
          <w:rFonts w:ascii="Times New Roman" w:hAnsi="Times New Roman"/>
          <w:sz w:val="24"/>
          <w:szCs w:val="24"/>
        </w:rPr>
        <w:t>Запит цінових пропозицій</w:t>
      </w:r>
      <w:r w:rsidR="00D13D23" w:rsidRPr="00C16744">
        <w:rPr>
          <w:rFonts w:ascii="Times New Roman" w:hAnsi="Times New Roman"/>
          <w:sz w:val="24"/>
          <w:szCs w:val="24"/>
        </w:rPr>
        <w:t xml:space="preserve">» </w:t>
      </w:r>
      <w:r w:rsidR="00BE0771" w:rsidRPr="00C16744">
        <w:rPr>
          <w:rFonts w:ascii="Times New Roman" w:hAnsi="Times New Roman"/>
          <w:sz w:val="24"/>
          <w:szCs w:val="24"/>
        </w:rPr>
        <w:t>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w:t>
      </w:r>
      <w:r w:rsidR="00E8550B">
        <w:rPr>
          <w:rFonts w:ascii="Times New Roman" w:hAnsi="Times New Roman"/>
          <w:sz w:val="24"/>
          <w:szCs w:val="24"/>
        </w:rPr>
        <w:t xml:space="preserve"> </w:t>
      </w:r>
      <w:r w:rsidR="00E8550B" w:rsidRPr="00E8550B">
        <w:rPr>
          <w:rFonts w:ascii="Times New Roman" w:hAnsi="Times New Roman"/>
          <w:sz w:val="24"/>
          <w:szCs w:val="24"/>
        </w:rPr>
        <w:t>за кошти програми Глобального фонду «Прискорення прогресу у зменшенні тягаря туберкульозу та ВІЛ-інфекції в Україні» (англійською мовою: «</w:t>
      </w:r>
      <w:proofErr w:type="spellStart"/>
      <w:r w:rsidR="00E8550B" w:rsidRPr="00E8550B">
        <w:rPr>
          <w:rFonts w:ascii="Times New Roman" w:hAnsi="Times New Roman"/>
          <w:sz w:val="24"/>
          <w:szCs w:val="24"/>
        </w:rPr>
        <w:t>Gain</w:t>
      </w:r>
      <w:proofErr w:type="spellEnd"/>
      <w:r w:rsidR="00E8550B" w:rsidRPr="00E8550B">
        <w:rPr>
          <w:rFonts w:ascii="Times New Roman" w:hAnsi="Times New Roman"/>
          <w:sz w:val="24"/>
          <w:szCs w:val="24"/>
        </w:rPr>
        <w:t xml:space="preserve"> </w:t>
      </w:r>
      <w:proofErr w:type="spellStart"/>
      <w:r w:rsidR="00E8550B" w:rsidRPr="00E8550B">
        <w:rPr>
          <w:rFonts w:ascii="Times New Roman" w:hAnsi="Times New Roman"/>
          <w:sz w:val="24"/>
          <w:szCs w:val="24"/>
        </w:rPr>
        <w:t>momentum</w:t>
      </w:r>
      <w:proofErr w:type="spellEnd"/>
      <w:r w:rsidR="00E8550B" w:rsidRPr="00E8550B">
        <w:rPr>
          <w:rFonts w:ascii="Times New Roman" w:hAnsi="Times New Roman"/>
          <w:sz w:val="24"/>
          <w:szCs w:val="24"/>
        </w:rPr>
        <w:t xml:space="preserve"> </w:t>
      </w:r>
      <w:proofErr w:type="spellStart"/>
      <w:r w:rsidR="00E8550B" w:rsidRPr="00E8550B">
        <w:rPr>
          <w:rFonts w:ascii="Times New Roman" w:hAnsi="Times New Roman"/>
          <w:sz w:val="24"/>
          <w:szCs w:val="24"/>
        </w:rPr>
        <w:t>in</w:t>
      </w:r>
      <w:proofErr w:type="spellEnd"/>
      <w:r w:rsidR="00E8550B" w:rsidRPr="00E8550B">
        <w:rPr>
          <w:rFonts w:ascii="Times New Roman" w:hAnsi="Times New Roman"/>
          <w:sz w:val="24"/>
          <w:szCs w:val="24"/>
        </w:rPr>
        <w:t xml:space="preserve"> </w:t>
      </w:r>
      <w:proofErr w:type="spellStart"/>
      <w:r w:rsidR="00E8550B" w:rsidRPr="00E8550B">
        <w:rPr>
          <w:rFonts w:ascii="Times New Roman" w:hAnsi="Times New Roman"/>
          <w:sz w:val="24"/>
          <w:szCs w:val="24"/>
        </w:rPr>
        <w:t>reducing</w:t>
      </w:r>
      <w:proofErr w:type="spellEnd"/>
      <w:r w:rsidR="00E8550B" w:rsidRPr="00E8550B">
        <w:rPr>
          <w:rFonts w:ascii="Times New Roman" w:hAnsi="Times New Roman"/>
          <w:sz w:val="24"/>
          <w:szCs w:val="24"/>
        </w:rPr>
        <w:t xml:space="preserve"> TB/ HIV </w:t>
      </w:r>
      <w:proofErr w:type="spellStart"/>
      <w:r w:rsidR="00E8550B" w:rsidRPr="00E8550B">
        <w:rPr>
          <w:rFonts w:ascii="Times New Roman" w:hAnsi="Times New Roman"/>
          <w:sz w:val="24"/>
          <w:szCs w:val="24"/>
        </w:rPr>
        <w:t>burden</w:t>
      </w:r>
      <w:proofErr w:type="spellEnd"/>
      <w:r w:rsidR="00E8550B" w:rsidRPr="00E8550B">
        <w:rPr>
          <w:rFonts w:ascii="Times New Roman" w:hAnsi="Times New Roman"/>
          <w:sz w:val="24"/>
          <w:szCs w:val="24"/>
        </w:rPr>
        <w:t xml:space="preserve"> </w:t>
      </w:r>
      <w:proofErr w:type="spellStart"/>
      <w:r w:rsidR="00E8550B" w:rsidRPr="00E8550B">
        <w:rPr>
          <w:rFonts w:ascii="Times New Roman" w:hAnsi="Times New Roman"/>
          <w:sz w:val="24"/>
          <w:szCs w:val="24"/>
        </w:rPr>
        <w:t>in</w:t>
      </w:r>
      <w:proofErr w:type="spellEnd"/>
      <w:r w:rsidR="00E8550B" w:rsidRPr="00E8550B">
        <w:rPr>
          <w:rFonts w:ascii="Times New Roman" w:hAnsi="Times New Roman"/>
          <w:sz w:val="24"/>
          <w:szCs w:val="24"/>
        </w:rPr>
        <w:t xml:space="preserve"> </w:t>
      </w:r>
      <w:proofErr w:type="spellStart"/>
      <w:r w:rsidR="00E8550B" w:rsidRPr="00E8550B">
        <w:rPr>
          <w:rFonts w:ascii="Times New Roman" w:hAnsi="Times New Roman"/>
          <w:sz w:val="24"/>
          <w:szCs w:val="24"/>
        </w:rPr>
        <w:t>Ukraine</w:t>
      </w:r>
      <w:proofErr w:type="spellEnd"/>
      <w:r w:rsidR="00E8550B" w:rsidRPr="00E8550B">
        <w:rPr>
          <w:rFonts w:ascii="Times New Roman" w:hAnsi="Times New Roman"/>
          <w:sz w:val="24"/>
          <w:szCs w:val="24"/>
        </w:rPr>
        <w:t xml:space="preserve">»), </w:t>
      </w:r>
      <w:r w:rsidR="002206D2" w:rsidRPr="002206D2">
        <w:rPr>
          <w:rFonts w:ascii="Times New Roman" w:hAnsi="Times New Roman"/>
          <w:sz w:val="24"/>
          <w:szCs w:val="24"/>
        </w:rPr>
        <w:t>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r w:rsidR="00BE0771" w:rsidRPr="00C16744">
        <w:rPr>
          <w:rFonts w:ascii="Times New Roman" w:hAnsi="Times New Roman"/>
          <w:sz w:val="24"/>
          <w:szCs w:val="24"/>
        </w:rPr>
        <w:t>.</w:t>
      </w:r>
    </w:p>
    <w:p w14:paraId="782EA213" w14:textId="43FBC893" w:rsidR="00C95F12" w:rsidRPr="00C16744"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w:t>
      </w:r>
      <w:r w:rsidR="0047504F">
        <w:rPr>
          <w:rFonts w:ascii="Times New Roman" w:hAnsi="Times New Roman"/>
          <w:iCs/>
          <w:sz w:val="24"/>
          <w:szCs w:val="24"/>
          <w:lang w:val="uk-UA"/>
        </w:rPr>
        <w:t xml:space="preserve">місто </w:t>
      </w:r>
      <w:r w:rsidRPr="00C16744">
        <w:rPr>
          <w:rFonts w:ascii="Times New Roman" w:hAnsi="Times New Roman"/>
          <w:iCs/>
          <w:sz w:val="24"/>
          <w:szCs w:val="24"/>
          <w:lang w:val="uk-UA"/>
        </w:rPr>
        <w:t xml:space="preserve"> Київ, </w:t>
      </w:r>
      <w:r w:rsidR="009B3F07" w:rsidRPr="00C16744">
        <w:rPr>
          <w:rFonts w:ascii="Times New Roman" w:hAnsi="Times New Roman"/>
          <w:iCs/>
          <w:sz w:val="24"/>
          <w:szCs w:val="24"/>
          <w:lang w:val="uk-UA"/>
        </w:rPr>
        <w:br/>
      </w:r>
      <w:r w:rsidR="0047504F">
        <w:rPr>
          <w:rFonts w:ascii="Times New Roman" w:hAnsi="Times New Roman"/>
          <w:iCs/>
          <w:sz w:val="24"/>
          <w:szCs w:val="24"/>
          <w:lang w:val="uk-UA"/>
        </w:rPr>
        <w:t>вулиця</w:t>
      </w:r>
      <w:r w:rsidRPr="00C16744">
        <w:rPr>
          <w:rFonts w:ascii="Times New Roman" w:hAnsi="Times New Roman"/>
          <w:iCs/>
          <w:sz w:val="24"/>
          <w:szCs w:val="24"/>
          <w:lang w:val="uk-UA"/>
        </w:rPr>
        <w:t xml:space="preserve"> Ярославська 41.</w:t>
      </w:r>
    </w:p>
    <w:p w14:paraId="25076CE2" w14:textId="547B1333" w:rsidR="00705467" w:rsidRPr="00C1674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E8550B" w:rsidRPr="00E8550B">
        <w:rPr>
          <w:rFonts w:ascii="Times New Roman" w:hAnsi="Times New Roman"/>
          <w:bCs/>
          <w:iCs/>
          <w:sz w:val="24"/>
          <w:szCs w:val="24"/>
          <w:lang w:val="uk-UA"/>
        </w:rPr>
        <w:t xml:space="preserve">ДК 021:2015:63520000-0 Послуги транспортних агентств (Послуги перевезення небезпечного вантажу біологічного матеріалу категорії А (код UN 2814) - </w:t>
      </w:r>
      <w:proofErr w:type="spellStart"/>
      <w:r w:rsidR="00E8550B" w:rsidRPr="00E8550B">
        <w:rPr>
          <w:rFonts w:ascii="Times New Roman" w:hAnsi="Times New Roman"/>
          <w:bCs/>
          <w:iCs/>
          <w:sz w:val="24"/>
          <w:szCs w:val="24"/>
          <w:lang w:val="uk-UA"/>
        </w:rPr>
        <w:t>культуральна</w:t>
      </w:r>
      <w:proofErr w:type="spellEnd"/>
      <w:r w:rsidR="00E8550B" w:rsidRPr="00E8550B">
        <w:rPr>
          <w:rFonts w:ascii="Times New Roman" w:hAnsi="Times New Roman"/>
          <w:bCs/>
          <w:iCs/>
          <w:sz w:val="24"/>
          <w:szCs w:val="24"/>
          <w:lang w:val="uk-UA"/>
        </w:rPr>
        <w:t xml:space="preserve"> рідина)</w:t>
      </w:r>
      <w:r w:rsidR="00705467" w:rsidRPr="00C16744">
        <w:rPr>
          <w:rFonts w:ascii="Times New Roman" w:hAnsi="Times New Roman"/>
          <w:bCs/>
          <w:iCs/>
          <w:sz w:val="24"/>
          <w:szCs w:val="24"/>
          <w:lang w:val="uk-UA"/>
        </w:rPr>
        <w:t>.</w:t>
      </w:r>
    </w:p>
    <w:p w14:paraId="58A1B59B" w14:textId="360D180D" w:rsidR="00E8550B" w:rsidRPr="00E8550B"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Обсяг </w:t>
      </w:r>
      <w:r w:rsidR="00E8550B">
        <w:rPr>
          <w:rFonts w:ascii="Times New Roman" w:hAnsi="Times New Roman"/>
          <w:b/>
          <w:sz w:val="24"/>
          <w:szCs w:val="24"/>
          <w:lang w:val="uk-UA" w:eastAsia="ru-RU"/>
        </w:rPr>
        <w:t xml:space="preserve">послуг: </w:t>
      </w:r>
      <w:r w:rsidR="00E8550B" w:rsidRPr="00C16744">
        <w:rPr>
          <w:rFonts w:ascii="Times New Roman" w:hAnsi="Times New Roman"/>
          <w:sz w:val="24"/>
          <w:szCs w:val="24"/>
          <w:lang w:val="uk-UA"/>
        </w:rPr>
        <w:t>визначен</w:t>
      </w:r>
      <w:r w:rsidR="00E8550B">
        <w:rPr>
          <w:rFonts w:ascii="Times New Roman" w:hAnsi="Times New Roman"/>
          <w:sz w:val="24"/>
          <w:szCs w:val="24"/>
          <w:lang w:val="uk-UA"/>
        </w:rPr>
        <w:t>ий</w:t>
      </w:r>
      <w:r w:rsidR="00E8550B" w:rsidRPr="00C16744">
        <w:rPr>
          <w:rFonts w:ascii="Times New Roman" w:hAnsi="Times New Roman"/>
          <w:sz w:val="24"/>
          <w:szCs w:val="24"/>
          <w:lang w:val="uk-UA"/>
        </w:rPr>
        <w:t xml:space="preserve"> в Додатку 2 «</w:t>
      </w:r>
      <w:r w:rsidR="00F1217D"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00E8550B" w:rsidRPr="00C16744">
        <w:rPr>
          <w:rFonts w:ascii="Times New Roman" w:hAnsi="Times New Roman"/>
          <w:sz w:val="24"/>
          <w:szCs w:val="24"/>
          <w:lang w:val="uk-UA"/>
        </w:rPr>
        <w:t>».</w:t>
      </w:r>
    </w:p>
    <w:p w14:paraId="42E62D8C" w14:textId="7DE37FC1" w:rsidR="00C64996" w:rsidRPr="00C16744" w:rsidRDefault="00E8550B"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Pr>
          <w:rFonts w:ascii="Times New Roman" w:hAnsi="Times New Roman"/>
          <w:b/>
          <w:sz w:val="24"/>
          <w:szCs w:val="24"/>
          <w:lang w:val="uk-UA" w:eastAsia="ru-RU"/>
        </w:rPr>
        <w:t>М</w:t>
      </w:r>
      <w:r w:rsidR="00C95F12" w:rsidRPr="00C16744">
        <w:rPr>
          <w:rFonts w:ascii="Times New Roman" w:hAnsi="Times New Roman"/>
          <w:b/>
          <w:sz w:val="24"/>
          <w:szCs w:val="24"/>
          <w:lang w:val="uk-UA" w:eastAsia="ru-RU"/>
        </w:rPr>
        <w:t>ісце надання Послуги</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визначені в Додатку 2</w:t>
      </w:r>
      <w:r w:rsidR="00CA0AF7" w:rsidRPr="00C16744">
        <w:rPr>
          <w:rFonts w:ascii="Times New Roman" w:hAnsi="Times New Roman"/>
          <w:sz w:val="24"/>
          <w:szCs w:val="24"/>
          <w:lang w:val="uk-UA"/>
        </w:rPr>
        <w:t xml:space="preserve"> «</w:t>
      </w:r>
      <w:r w:rsidR="0005746B"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00850707" w:rsidRPr="00C16744">
        <w:rPr>
          <w:rFonts w:ascii="Times New Roman" w:hAnsi="Times New Roman"/>
          <w:sz w:val="24"/>
          <w:szCs w:val="24"/>
          <w:lang w:val="uk-UA"/>
        </w:rPr>
        <w:t>»</w:t>
      </w:r>
      <w:r w:rsidR="00C64996" w:rsidRPr="00C16744">
        <w:rPr>
          <w:rFonts w:ascii="Times New Roman" w:hAnsi="Times New Roman"/>
          <w:sz w:val="24"/>
          <w:szCs w:val="24"/>
          <w:lang w:val="uk-UA"/>
        </w:rPr>
        <w:t>.</w:t>
      </w:r>
    </w:p>
    <w:p w14:paraId="6718445F" w14:textId="40306300" w:rsidR="009B3F07" w:rsidRPr="00C1674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0005746B"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Pr="00C16744">
        <w:rPr>
          <w:rFonts w:ascii="Times New Roman" w:hAnsi="Times New Roman"/>
          <w:sz w:val="24"/>
          <w:szCs w:val="24"/>
          <w:lang w:val="uk-UA"/>
        </w:rPr>
        <w:t>».</w:t>
      </w:r>
    </w:p>
    <w:p w14:paraId="6B2DCC79" w14:textId="0132CBC9"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380BFB" w:rsidRPr="00380BFB">
        <w:rPr>
          <w:rFonts w:ascii="Times New Roman" w:hAnsi="Times New Roman"/>
          <w:bCs/>
          <w:iCs/>
          <w:sz w:val="24"/>
          <w:szCs w:val="24"/>
        </w:rPr>
        <w:t>259</w:t>
      </w:r>
      <w:r w:rsidR="00380BFB">
        <w:rPr>
          <w:rFonts w:ascii="Times New Roman" w:hAnsi="Times New Roman"/>
          <w:bCs/>
          <w:iCs/>
          <w:sz w:val="24"/>
          <w:szCs w:val="24"/>
        </w:rPr>
        <w:t> </w:t>
      </w:r>
      <w:r w:rsidR="00380BFB" w:rsidRPr="00380BFB">
        <w:rPr>
          <w:rFonts w:ascii="Times New Roman" w:hAnsi="Times New Roman"/>
          <w:bCs/>
          <w:iCs/>
          <w:sz w:val="24"/>
          <w:szCs w:val="24"/>
        </w:rPr>
        <w:t>748</w:t>
      </w:r>
      <w:r w:rsidR="00380BFB">
        <w:rPr>
          <w:rFonts w:ascii="Times New Roman" w:hAnsi="Times New Roman"/>
          <w:bCs/>
          <w:iCs/>
          <w:sz w:val="24"/>
          <w:szCs w:val="24"/>
        </w:rPr>
        <w:t>,</w:t>
      </w:r>
      <w:r w:rsidR="00380BFB" w:rsidRPr="00380BFB">
        <w:rPr>
          <w:rFonts w:ascii="Times New Roman" w:hAnsi="Times New Roman"/>
          <w:bCs/>
          <w:iCs/>
          <w:sz w:val="24"/>
          <w:szCs w:val="24"/>
        </w:rPr>
        <w:t>00</w:t>
      </w:r>
      <w:r w:rsidRPr="00C16744">
        <w:rPr>
          <w:rFonts w:ascii="Times New Roman" w:eastAsia="Calibri" w:hAnsi="Times New Roman"/>
          <w:bCs/>
          <w:iCs/>
          <w:sz w:val="24"/>
          <w:szCs w:val="24"/>
        </w:rPr>
        <w:t xml:space="preserve">грн без ПДВ. </w:t>
      </w:r>
    </w:p>
    <w:p w14:paraId="4B5F2DC7" w14:textId="26712048" w:rsidR="009B3F07" w:rsidRPr="00C1674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eastAsia="Calibri" w:hAnsi="Times New Roman"/>
          <w:bCs/>
          <w:iCs/>
          <w:sz w:val="24"/>
          <w:szCs w:val="24"/>
        </w:rPr>
        <w:t>субгрантів</w:t>
      </w:r>
      <w:proofErr w:type="spellEnd"/>
      <w:r w:rsidRPr="00C16744">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0E1DBFDF" w14:textId="7A3231BF" w:rsidR="009B3F07" w:rsidRPr="00C1674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C16744">
        <w:rPr>
          <w:rFonts w:ascii="Times New Roman" w:eastAsia="Tahoma" w:hAnsi="Times New Roman"/>
          <w:b/>
          <w:sz w:val="24"/>
          <w:szCs w:val="24"/>
          <w:lang w:val="uk-UA" w:eastAsia="ru-RU"/>
        </w:rPr>
        <w:t xml:space="preserve">Строк надання </w:t>
      </w:r>
      <w:r w:rsidR="004E32DC" w:rsidRPr="00C16744">
        <w:rPr>
          <w:rFonts w:ascii="Times New Roman" w:eastAsia="Tahoma" w:hAnsi="Times New Roman"/>
          <w:b/>
          <w:sz w:val="24"/>
          <w:szCs w:val="24"/>
          <w:lang w:val="uk-UA" w:eastAsia="ru-RU"/>
        </w:rPr>
        <w:t>П</w:t>
      </w:r>
      <w:r w:rsidRPr="00C16744">
        <w:rPr>
          <w:rFonts w:ascii="Times New Roman" w:eastAsia="Tahoma" w:hAnsi="Times New Roman"/>
          <w:b/>
          <w:sz w:val="24"/>
          <w:szCs w:val="24"/>
          <w:lang w:val="uk-UA" w:eastAsia="ru-RU"/>
        </w:rPr>
        <w:t>ослуг</w:t>
      </w:r>
      <w:r w:rsidR="004E32DC" w:rsidRPr="00C16744">
        <w:rPr>
          <w:rFonts w:ascii="Times New Roman" w:eastAsia="Tahoma" w:hAnsi="Times New Roman"/>
          <w:b/>
          <w:sz w:val="24"/>
          <w:szCs w:val="24"/>
          <w:lang w:val="uk-UA" w:eastAsia="ru-RU"/>
        </w:rPr>
        <w:t>и</w:t>
      </w:r>
      <w:r w:rsidRPr="00C16744">
        <w:rPr>
          <w:rFonts w:ascii="Times New Roman" w:eastAsia="Tahoma" w:hAnsi="Times New Roman"/>
          <w:b/>
          <w:sz w:val="24"/>
          <w:szCs w:val="24"/>
          <w:lang w:val="uk-UA" w:eastAsia="ru-RU"/>
        </w:rPr>
        <w:t xml:space="preserve">: </w:t>
      </w:r>
      <w:r w:rsidRPr="00C16744">
        <w:rPr>
          <w:rFonts w:ascii="Times New Roman" w:eastAsia="Tahoma" w:hAnsi="Times New Roman"/>
          <w:bCs/>
          <w:sz w:val="24"/>
          <w:szCs w:val="24"/>
          <w:lang w:val="uk-UA" w:eastAsia="ru-RU"/>
        </w:rPr>
        <w:t xml:space="preserve">до </w:t>
      </w:r>
      <w:r w:rsidR="00204A01">
        <w:rPr>
          <w:rFonts w:ascii="Times New Roman" w:eastAsia="Tahoma" w:hAnsi="Times New Roman"/>
          <w:bCs/>
          <w:sz w:val="24"/>
          <w:szCs w:val="24"/>
          <w:lang w:val="uk-UA" w:eastAsia="ru-RU"/>
        </w:rPr>
        <w:t>23</w:t>
      </w:r>
      <w:r w:rsidR="00E8550B" w:rsidRPr="00E8550B">
        <w:rPr>
          <w:rFonts w:ascii="Times New Roman" w:eastAsia="Tahoma" w:hAnsi="Times New Roman"/>
          <w:bCs/>
          <w:sz w:val="24"/>
          <w:szCs w:val="24"/>
          <w:lang w:val="uk-UA" w:eastAsia="ru-RU"/>
        </w:rPr>
        <w:t xml:space="preserve"> грудня 2024 року</w:t>
      </w:r>
      <w:r w:rsidRPr="00C16744">
        <w:rPr>
          <w:rFonts w:ascii="Times New Roman" w:eastAsia="Tahoma" w:hAnsi="Times New Roman"/>
          <w:bCs/>
          <w:sz w:val="24"/>
          <w:szCs w:val="24"/>
          <w:lang w:val="uk-UA" w:eastAsia="ru-RU"/>
        </w:rPr>
        <w:t>.</w:t>
      </w:r>
    </w:p>
    <w:p w14:paraId="1C7051B8" w14:textId="2C6ADAC7" w:rsidR="009B3F07" w:rsidRPr="00C1674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пропозицій:</w:t>
      </w:r>
      <w:r w:rsidR="005644FA">
        <w:rPr>
          <w:rFonts w:ascii="Times New Roman" w:hAnsi="Times New Roman"/>
          <w:b/>
          <w:bCs/>
          <w:iCs/>
          <w:sz w:val="24"/>
          <w:szCs w:val="24"/>
          <w:lang w:val="uk-UA"/>
        </w:rPr>
        <w:t xml:space="preserve"> </w:t>
      </w:r>
      <w:r w:rsidR="005644FA" w:rsidRPr="005644FA">
        <w:rPr>
          <w:rFonts w:ascii="Times New Roman" w:hAnsi="Times New Roman"/>
          <w:iCs/>
          <w:sz w:val="24"/>
          <w:szCs w:val="24"/>
          <w:lang w:val="uk-UA"/>
        </w:rPr>
        <w:t>8</w:t>
      </w:r>
      <w:r w:rsidR="002F6C6F" w:rsidRPr="005644FA">
        <w:rPr>
          <w:rFonts w:ascii="Times New Roman" w:hAnsi="Times New Roman"/>
          <w:iCs/>
          <w:sz w:val="24"/>
          <w:szCs w:val="24"/>
          <w:lang w:val="uk-UA"/>
        </w:rPr>
        <w:t xml:space="preserve"> </w:t>
      </w:r>
      <w:r w:rsidR="00380BFB">
        <w:rPr>
          <w:rFonts w:ascii="Times New Roman" w:hAnsi="Times New Roman"/>
          <w:iCs/>
          <w:sz w:val="24"/>
          <w:szCs w:val="24"/>
          <w:lang w:val="uk-UA"/>
        </w:rPr>
        <w:t>липня</w:t>
      </w:r>
      <w:r w:rsidRPr="00C16744">
        <w:rPr>
          <w:rFonts w:ascii="Times New Roman" w:hAnsi="Times New Roman"/>
          <w:iCs/>
          <w:sz w:val="24"/>
          <w:szCs w:val="24"/>
          <w:lang w:val="uk-UA"/>
        </w:rPr>
        <w:t xml:space="preserve"> 2024 року до 13:00 (включно) за київським часо</w:t>
      </w:r>
      <w:r w:rsidR="0047504F">
        <w:rPr>
          <w:rFonts w:ascii="Times New Roman" w:hAnsi="Times New Roman"/>
          <w:iCs/>
          <w:sz w:val="24"/>
          <w:szCs w:val="24"/>
          <w:lang w:val="uk-UA"/>
        </w:rPr>
        <w:t xml:space="preserve">м </w:t>
      </w:r>
    </w:p>
    <w:p w14:paraId="38846CB5" w14:textId="649BBD66" w:rsidR="004E32DC" w:rsidRPr="00C1674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lastRenderedPageBreak/>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C1674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02B86BAE" w14:textId="6C9F936F" w:rsidR="009238F3" w:rsidRPr="00C16744" w:rsidRDefault="00234214" w:rsidP="009238F3">
      <w:pPr>
        <w:pStyle w:val="a3"/>
        <w:ind w:left="0"/>
        <w:jc w:val="both"/>
        <w:rPr>
          <w:rFonts w:ascii="Times New Roman" w:hAnsi="Times New Roman"/>
          <w:bCs/>
          <w:sz w:val="24"/>
          <w:szCs w:val="24"/>
          <w:lang w:val="uk-UA"/>
        </w:rPr>
      </w:pPr>
      <w:r w:rsidRPr="00234214">
        <w:rPr>
          <w:rFonts w:ascii="Times New Roman" w:hAnsi="Times New Roman"/>
          <w:bCs/>
          <w:sz w:val="24"/>
          <w:szCs w:val="24"/>
          <w:lang w:val="uk-UA"/>
        </w:rPr>
        <w:t>Кампос-Родрігес Н.Л.</w:t>
      </w:r>
      <w:r w:rsidR="00E30431" w:rsidRPr="00C16744">
        <w:rPr>
          <w:rFonts w:ascii="Times New Roman" w:hAnsi="Times New Roman"/>
          <w:bCs/>
          <w:sz w:val="24"/>
          <w:szCs w:val="24"/>
          <w:lang w:val="uk-UA"/>
        </w:rPr>
        <w:t xml:space="preserve">- </w:t>
      </w:r>
      <w:r w:rsidRPr="00234214">
        <w:rPr>
          <w:rFonts w:ascii="Times New Roman" w:hAnsi="Times New Roman"/>
          <w:bCs/>
          <w:sz w:val="24"/>
          <w:szCs w:val="24"/>
          <w:lang w:val="uk-UA"/>
        </w:rPr>
        <w:t>завідувач сектору діагностики туберкульозу</w:t>
      </w:r>
      <w:r>
        <w:rPr>
          <w:rFonts w:ascii="Times New Roman" w:hAnsi="Times New Roman"/>
          <w:bCs/>
          <w:sz w:val="24"/>
          <w:szCs w:val="24"/>
          <w:lang w:val="uk-UA"/>
        </w:rPr>
        <w:t>.</w:t>
      </w:r>
    </w:p>
    <w:p w14:paraId="66625C40" w14:textId="356E36AA" w:rsidR="009238F3" w:rsidRPr="00C16744" w:rsidRDefault="009238F3" w:rsidP="009238F3">
      <w:pPr>
        <w:pStyle w:val="a3"/>
        <w:ind w:left="0"/>
        <w:jc w:val="both"/>
        <w:rPr>
          <w:rFonts w:ascii="Times New Roman" w:hAnsi="Times New Roman"/>
          <w:b/>
          <w:sz w:val="24"/>
          <w:szCs w:val="24"/>
          <w:lang w:val="uk-UA"/>
        </w:rPr>
      </w:pPr>
      <w:r w:rsidRPr="00C16744">
        <w:rPr>
          <w:rFonts w:ascii="Times New Roman" w:hAnsi="Times New Roman"/>
          <w:bCs/>
          <w:sz w:val="24"/>
          <w:szCs w:val="24"/>
          <w:lang w:val="uk-UA"/>
        </w:rPr>
        <w:t>e-</w:t>
      </w:r>
      <w:proofErr w:type="spellStart"/>
      <w:r w:rsidRPr="00C16744">
        <w:rPr>
          <w:rFonts w:ascii="Times New Roman" w:hAnsi="Times New Roman"/>
          <w:bCs/>
          <w:sz w:val="24"/>
          <w:szCs w:val="24"/>
          <w:lang w:val="uk-UA"/>
        </w:rPr>
        <w:t>mail</w:t>
      </w:r>
      <w:proofErr w:type="spellEnd"/>
      <w:r w:rsidRPr="00C16744">
        <w:rPr>
          <w:rFonts w:ascii="Times New Roman" w:hAnsi="Times New Roman"/>
          <w:bCs/>
          <w:sz w:val="24"/>
          <w:szCs w:val="24"/>
          <w:lang w:val="uk-UA"/>
        </w:rPr>
        <w:t>:</w:t>
      </w:r>
      <w:r w:rsidR="00E8550B" w:rsidRPr="00E8550B">
        <w:t xml:space="preserve"> </w:t>
      </w:r>
      <w:r w:rsidR="00E8550B" w:rsidRPr="00E8550B">
        <w:rPr>
          <w:rStyle w:val="a7"/>
          <w:rFonts w:ascii="Times New Roman" w:hAnsi="Times New Roman"/>
          <w:bCs/>
          <w:iCs/>
          <w:sz w:val="24"/>
          <w:szCs w:val="24"/>
          <w:lang w:val="uk-UA"/>
        </w:rPr>
        <w:t>n.kampos-rodriges@phc.org.ua</w:t>
      </w:r>
      <w:r w:rsidRPr="00C16744">
        <w:rPr>
          <w:rFonts w:ascii="Times New Roman" w:hAnsi="Times New Roman"/>
          <w:b/>
          <w:sz w:val="24"/>
          <w:szCs w:val="24"/>
          <w:lang w:val="uk-UA"/>
        </w:rPr>
        <w:t>,</w:t>
      </w:r>
    </w:p>
    <w:p w14:paraId="36506A8A" w14:textId="4598C516" w:rsidR="00E30431" w:rsidRPr="00C16744" w:rsidRDefault="00E30431" w:rsidP="009238F3">
      <w:pPr>
        <w:pStyle w:val="a3"/>
        <w:ind w:left="0"/>
        <w:jc w:val="both"/>
        <w:rPr>
          <w:rFonts w:ascii="Times New Roman" w:hAnsi="Times New Roman"/>
          <w:bCs/>
          <w:sz w:val="24"/>
          <w:szCs w:val="24"/>
          <w:lang w:val="uk-UA"/>
        </w:rPr>
      </w:pPr>
      <w:proofErr w:type="spellStart"/>
      <w:r w:rsidRPr="00C16744">
        <w:rPr>
          <w:rFonts w:ascii="Times New Roman" w:hAnsi="Times New Roman"/>
          <w:bCs/>
          <w:sz w:val="24"/>
          <w:szCs w:val="24"/>
          <w:lang w:val="uk-UA"/>
        </w:rPr>
        <w:t>тел</w:t>
      </w:r>
      <w:proofErr w:type="spellEnd"/>
      <w:r w:rsidRPr="00C16744">
        <w:rPr>
          <w:rFonts w:ascii="Times New Roman" w:hAnsi="Times New Roman"/>
          <w:bCs/>
          <w:sz w:val="24"/>
          <w:szCs w:val="24"/>
          <w:lang w:val="uk-UA"/>
        </w:rPr>
        <w:t xml:space="preserve">.: +38 (044) </w:t>
      </w:r>
      <w:r w:rsidR="006A5E08" w:rsidRPr="00C16744">
        <w:rPr>
          <w:rFonts w:ascii="Times New Roman" w:hAnsi="Times New Roman"/>
          <w:bCs/>
          <w:sz w:val="24"/>
          <w:szCs w:val="24"/>
          <w:lang w:val="uk-UA"/>
        </w:rPr>
        <w:t>334-56-</w:t>
      </w:r>
      <w:r w:rsidR="009238F3" w:rsidRPr="00C16744">
        <w:rPr>
          <w:rFonts w:ascii="Times New Roman" w:hAnsi="Times New Roman"/>
          <w:bCs/>
          <w:sz w:val="24"/>
          <w:szCs w:val="24"/>
          <w:lang w:val="uk-UA"/>
        </w:rPr>
        <w:t>89</w:t>
      </w:r>
      <w:r w:rsidR="00BE0771" w:rsidRPr="00C16744">
        <w:rPr>
          <w:rFonts w:ascii="Times New Roman" w:hAnsi="Times New Roman"/>
          <w:bCs/>
          <w:sz w:val="24"/>
          <w:szCs w:val="24"/>
          <w:lang w:val="uk-UA"/>
        </w:rPr>
        <w:t>.</w:t>
      </w:r>
    </w:p>
    <w:p w14:paraId="71FE5892" w14:textId="77777777" w:rsidR="00BE0771" w:rsidRPr="00C16744" w:rsidRDefault="00E30431" w:rsidP="009238F3">
      <w:pPr>
        <w:spacing w:after="0"/>
        <w:jc w:val="both"/>
        <w:rPr>
          <w:rFonts w:ascii="Times New Roman" w:hAnsi="Times New Roman"/>
          <w:b/>
          <w:sz w:val="24"/>
          <w:szCs w:val="24"/>
        </w:rPr>
      </w:pPr>
      <w:r w:rsidRPr="00C16744">
        <w:rPr>
          <w:rFonts w:ascii="Times New Roman" w:hAnsi="Times New Roman"/>
          <w:b/>
          <w:sz w:val="24"/>
          <w:szCs w:val="24"/>
        </w:rPr>
        <w:t>З питань проведення процедури закупівлі:</w:t>
      </w:r>
    </w:p>
    <w:p w14:paraId="64F31EE3" w14:textId="0C8C0090" w:rsidR="009238F3"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 xml:space="preserve">Бугай </w:t>
      </w:r>
      <w:r w:rsidR="009238F3" w:rsidRPr="00C16744">
        <w:rPr>
          <w:rFonts w:ascii="Times New Roman" w:hAnsi="Times New Roman"/>
          <w:bCs/>
          <w:sz w:val="24"/>
          <w:szCs w:val="24"/>
        </w:rPr>
        <w:t>Анна Валеріївна</w:t>
      </w:r>
      <w:r w:rsidRPr="00C16744">
        <w:rPr>
          <w:rFonts w:ascii="Times New Roman" w:hAnsi="Times New Roman"/>
          <w:bCs/>
          <w:sz w:val="24"/>
          <w:szCs w:val="24"/>
        </w:rPr>
        <w:t xml:space="preserve">– головний фахівець з закупівель та постачань </w:t>
      </w:r>
      <w:r w:rsidR="009238F3" w:rsidRPr="00C16744">
        <w:rPr>
          <w:rFonts w:ascii="Times New Roman" w:hAnsi="Times New Roman"/>
          <w:bCs/>
          <w:sz w:val="24"/>
          <w:szCs w:val="24"/>
        </w:rPr>
        <w:t>в</w:t>
      </w:r>
      <w:r w:rsidRPr="00C16744">
        <w:rPr>
          <w:rFonts w:ascii="Times New Roman" w:hAnsi="Times New Roman"/>
          <w:bCs/>
          <w:sz w:val="24"/>
          <w:szCs w:val="24"/>
        </w:rPr>
        <w:t>ідділу закупівель та постачань</w:t>
      </w:r>
      <w:r w:rsidR="009238F3" w:rsidRPr="00C16744">
        <w:rPr>
          <w:rFonts w:ascii="Times New Roman" w:hAnsi="Times New Roman"/>
          <w:bCs/>
          <w:sz w:val="24"/>
          <w:szCs w:val="24"/>
        </w:rPr>
        <w:t xml:space="preserve">, </w:t>
      </w:r>
    </w:p>
    <w:p w14:paraId="7903371D" w14:textId="2EAC887A" w:rsidR="0005746B"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e-</w:t>
      </w:r>
      <w:proofErr w:type="spellStart"/>
      <w:r w:rsidRPr="00C16744">
        <w:rPr>
          <w:rFonts w:ascii="Times New Roman" w:hAnsi="Times New Roman"/>
          <w:bCs/>
          <w:sz w:val="24"/>
          <w:szCs w:val="24"/>
        </w:rPr>
        <w:t>mail</w:t>
      </w:r>
      <w:proofErr w:type="spellEnd"/>
      <w:r w:rsidRPr="00C16744">
        <w:rPr>
          <w:rFonts w:ascii="Times New Roman" w:hAnsi="Times New Roman"/>
          <w:bCs/>
          <w:sz w:val="24"/>
          <w:szCs w:val="24"/>
        </w:rPr>
        <w:t xml:space="preserve">: </w:t>
      </w:r>
      <w:hyperlink r:id="rId10" w:history="1">
        <w:r w:rsidR="0005746B" w:rsidRPr="000A621A">
          <w:rPr>
            <w:rStyle w:val="a7"/>
            <w:rFonts w:ascii="Times New Roman" w:hAnsi="Times New Roman"/>
            <w:bCs/>
            <w:sz w:val="24"/>
            <w:szCs w:val="24"/>
          </w:rPr>
          <w:t>a.buhai@phc.org.ua</w:t>
        </w:r>
      </w:hyperlink>
      <w:r w:rsidR="009238F3" w:rsidRPr="00C16744">
        <w:rPr>
          <w:rFonts w:ascii="Times New Roman" w:hAnsi="Times New Roman"/>
          <w:bCs/>
          <w:sz w:val="24"/>
          <w:szCs w:val="24"/>
        </w:rPr>
        <w:t>,</w:t>
      </w:r>
    </w:p>
    <w:p w14:paraId="5E68DA85" w14:textId="22FD4678" w:rsidR="00E30431" w:rsidRPr="00C16744" w:rsidRDefault="00E30431" w:rsidP="009238F3">
      <w:pPr>
        <w:spacing w:after="0"/>
        <w:jc w:val="both"/>
        <w:rPr>
          <w:rFonts w:ascii="Times New Roman" w:hAnsi="Times New Roman"/>
          <w:bCs/>
          <w:sz w:val="24"/>
          <w:szCs w:val="24"/>
        </w:rPr>
      </w:pPr>
      <w:proofErr w:type="spellStart"/>
      <w:r w:rsidRPr="00C16744">
        <w:rPr>
          <w:rFonts w:ascii="Times New Roman" w:hAnsi="Times New Roman"/>
          <w:bCs/>
          <w:sz w:val="24"/>
          <w:szCs w:val="24"/>
        </w:rPr>
        <w:t>тел</w:t>
      </w:r>
      <w:proofErr w:type="spellEnd"/>
      <w:r w:rsidRPr="00C16744">
        <w:rPr>
          <w:rFonts w:ascii="Times New Roman" w:hAnsi="Times New Roman"/>
          <w:bCs/>
          <w:sz w:val="24"/>
          <w:szCs w:val="24"/>
        </w:rPr>
        <w:t>.: +38 (044) 482-46-15</w:t>
      </w:r>
      <w:r w:rsidR="009238F3" w:rsidRPr="00C16744">
        <w:rPr>
          <w:rFonts w:ascii="Times New Roman" w:hAnsi="Times New Roman"/>
          <w:bCs/>
          <w:sz w:val="24"/>
          <w:szCs w:val="24"/>
        </w:rPr>
        <w:t>.</w:t>
      </w: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700A2CDF" w14:textId="77777777" w:rsidR="004C3EA8" w:rsidRPr="00C16744" w:rsidRDefault="009238F3"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 xml:space="preserve">Цінова пропозиція повинна надсилатись на електрону адресу: </w:t>
      </w:r>
      <w:hyperlink r:id="rId11" w:history="1">
        <w:r w:rsidRPr="00C16744">
          <w:rPr>
            <w:rStyle w:val="a7"/>
            <w:rFonts w:ascii="Times New Roman" w:hAnsi="Times New Roman"/>
            <w:sz w:val="24"/>
            <w:szCs w:val="24"/>
            <w:lang w:val="uk-UA"/>
          </w:rPr>
          <w:t>a.buhai@phc.org.ua</w:t>
        </w:r>
      </w:hyperlink>
      <w:r w:rsidR="004C3EA8" w:rsidRPr="00C16744">
        <w:rPr>
          <w:rFonts w:ascii="Times New Roman" w:hAnsi="Times New Roman"/>
          <w:sz w:val="24"/>
          <w:szCs w:val="24"/>
          <w:lang w:val="uk-UA"/>
        </w:rPr>
        <w:t>.</w:t>
      </w:r>
      <w:r w:rsidRPr="00C16744">
        <w:rPr>
          <w:rFonts w:ascii="Times New Roman" w:hAnsi="Times New Roman"/>
          <w:sz w:val="24"/>
          <w:szCs w:val="24"/>
          <w:lang w:val="uk-UA"/>
        </w:rPr>
        <w:t xml:space="preserve"> </w:t>
      </w:r>
      <w:r w:rsidR="004C3EA8" w:rsidRPr="00C16744">
        <w:rPr>
          <w:rFonts w:ascii="Times New Roman" w:hAnsi="Times New Roman"/>
          <w:sz w:val="24"/>
          <w:szCs w:val="24"/>
          <w:lang w:val="uk-UA"/>
        </w:rPr>
        <w:t>У</w:t>
      </w:r>
      <w:r w:rsidRPr="00C16744">
        <w:rPr>
          <w:rFonts w:ascii="Times New Roman" w:hAnsi="Times New Roman"/>
          <w:sz w:val="24"/>
          <w:szCs w:val="24"/>
          <w:lang w:val="uk-UA"/>
        </w:rPr>
        <w:t xml:space="preserve">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C16744">
        <w:rPr>
          <w:rFonts w:ascii="Times New Roman" w:hAnsi="Times New Roman"/>
          <w:sz w:val="24"/>
          <w:szCs w:val="24"/>
          <w:lang w:val="uk-UA"/>
        </w:rPr>
        <w:t>т.ін</w:t>
      </w:r>
      <w:proofErr w:type="spellEnd"/>
      <w:r w:rsidRPr="00C16744">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C1674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C16744"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4BB94A4F"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інформації щодо відповідності запропонованого учасником </w:t>
      </w:r>
      <w:proofErr w:type="spellStart"/>
      <w:r w:rsidR="00D47E03">
        <w:rPr>
          <w:rFonts w:ascii="Times New Roman" w:eastAsia="Tahoma" w:hAnsi="Times New Roman"/>
          <w:bCs/>
          <w:sz w:val="24"/>
          <w:szCs w:val="24"/>
          <w:lang w:val="ru-RU" w:eastAsia="ru-RU"/>
        </w:rPr>
        <w:t>послуг</w:t>
      </w:r>
      <w:proofErr w:type="spellEnd"/>
      <w:r w:rsidRPr="00C16744">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w:t>
      </w:r>
      <w:proofErr w:type="spellStart"/>
      <w:r w:rsidR="00D47E03">
        <w:rPr>
          <w:rFonts w:ascii="Times New Roman" w:eastAsia="Tahoma" w:hAnsi="Times New Roman"/>
          <w:bCs/>
          <w:sz w:val="24"/>
          <w:szCs w:val="24"/>
          <w:lang w:val="ru-RU" w:eastAsia="ru-RU"/>
        </w:rPr>
        <w:t>послуг</w:t>
      </w:r>
      <w:proofErr w:type="spellEnd"/>
      <w:r w:rsidRPr="00C1674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C16744">
        <w:rPr>
          <w:rFonts w:ascii="Times New Roman" w:eastAsia="Tahoma" w:hAnsi="Times New Roman"/>
          <w:bCs/>
          <w:sz w:val="24"/>
          <w:szCs w:val="24"/>
          <w:lang w:val="uk-UA" w:eastAsia="ru-RU"/>
        </w:rPr>
        <w:t>цінову</w:t>
      </w:r>
      <w:r w:rsidRPr="00C1674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C1674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lastRenderedPageBreak/>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E0771">
      <w:pPr>
        <w:pStyle w:val="a3"/>
        <w:numPr>
          <w:ilvl w:val="1"/>
          <w:numId w:val="1"/>
        </w:numPr>
        <w:ind w:left="0" w:firstLine="0"/>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7777777" w:rsidR="00BE0771" w:rsidRPr="00C16744" w:rsidRDefault="00BE0771">
      <w:pPr>
        <w:pStyle w:val="a3"/>
        <w:numPr>
          <w:ilvl w:val="0"/>
          <w:numId w:val="7"/>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C16744" w:rsidRDefault="00BE0771">
      <w:pPr>
        <w:pStyle w:val="a3"/>
        <w:numPr>
          <w:ilvl w:val="0"/>
          <w:numId w:val="7"/>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операторів зв’язку; </w:t>
      </w:r>
    </w:p>
    <w:p w14:paraId="67BFE1BE" w14:textId="4C2EBD75" w:rsidR="00E30431" w:rsidRPr="00C16744" w:rsidRDefault="00BE0771">
      <w:pPr>
        <w:pStyle w:val="a3"/>
        <w:numPr>
          <w:ilvl w:val="0"/>
          <w:numId w:val="7"/>
        </w:numPr>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E0771">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59A3D94C" w14:textId="77777777" w:rsidR="00F1217D" w:rsidRDefault="00BE0771" w:rsidP="00F1217D">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Рішення Замовника є остаточним та оскарженню не підлягає</w:t>
      </w:r>
      <w:r w:rsidR="00F1217D">
        <w:rPr>
          <w:rFonts w:ascii="Times New Roman" w:hAnsi="Times New Roman"/>
          <w:sz w:val="24"/>
          <w:szCs w:val="24"/>
          <w:lang w:val="uk-UA"/>
        </w:rPr>
        <w:t>.</w:t>
      </w:r>
    </w:p>
    <w:p w14:paraId="6D82CD99" w14:textId="77777777" w:rsidR="00F1217D" w:rsidRPr="00254912" w:rsidRDefault="00F1217D" w:rsidP="00FF18B7">
      <w:pPr>
        <w:pStyle w:val="a3"/>
        <w:numPr>
          <w:ilvl w:val="1"/>
          <w:numId w:val="1"/>
        </w:numPr>
        <w:ind w:left="0" w:firstLine="0"/>
        <w:jc w:val="both"/>
        <w:rPr>
          <w:rFonts w:ascii="Times New Roman" w:hAnsi="Times New Roman"/>
          <w:sz w:val="24"/>
          <w:szCs w:val="24"/>
          <w:lang w:val="ru-RU"/>
        </w:rPr>
      </w:pPr>
      <w:r w:rsidRPr="00F1217D">
        <w:rPr>
          <w:rFonts w:ascii="Times New Roman" w:hAnsi="Times New Roman"/>
          <w:sz w:val="24"/>
          <w:szCs w:val="24"/>
          <w:lang w:val="uk-UA"/>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w:t>
      </w:r>
      <w:r w:rsidRPr="00254912">
        <w:rPr>
          <w:rFonts w:ascii="Times New Roman" w:hAnsi="Times New Roman"/>
          <w:sz w:val="24"/>
          <w:szCs w:val="24"/>
          <w:lang w:val="ru-RU"/>
        </w:rPr>
        <w:t xml:space="preserve">У </w:t>
      </w:r>
      <w:proofErr w:type="spellStart"/>
      <w:r w:rsidRPr="00254912">
        <w:rPr>
          <w:rFonts w:ascii="Times New Roman" w:hAnsi="Times New Roman"/>
          <w:sz w:val="24"/>
          <w:szCs w:val="24"/>
          <w:lang w:val="ru-RU"/>
        </w:rPr>
        <w:t>разі</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подання</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декількох</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цінових</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пропозицій</w:t>
      </w:r>
      <w:proofErr w:type="spellEnd"/>
      <w:r w:rsidRPr="00254912">
        <w:rPr>
          <w:rFonts w:ascii="Times New Roman" w:hAnsi="Times New Roman"/>
          <w:sz w:val="24"/>
          <w:szCs w:val="24"/>
          <w:lang w:val="ru-RU"/>
        </w:rPr>
        <w:t xml:space="preserve"> одним </w:t>
      </w:r>
      <w:proofErr w:type="spellStart"/>
      <w:r w:rsidRPr="00254912">
        <w:rPr>
          <w:rFonts w:ascii="Times New Roman" w:hAnsi="Times New Roman"/>
          <w:sz w:val="24"/>
          <w:szCs w:val="24"/>
          <w:lang w:val="ru-RU"/>
        </w:rPr>
        <w:t>учасником</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усі</w:t>
      </w:r>
      <w:proofErr w:type="spellEnd"/>
      <w:r w:rsidRPr="00254912">
        <w:rPr>
          <w:rFonts w:ascii="Times New Roman" w:hAnsi="Times New Roman"/>
          <w:sz w:val="24"/>
          <w:szCs w:val="24"/>
          <w:lang w:val="ru-RU"/>
        </w:rPr>
        <w:t xml:space="preserve"> вони </w:t>
      </w:r>
      <w:proofErr w:type="spellStart"/>
      <w:r w:rsidRPr="00254912">
        <w:rPr>
          <w:rFonts w:ascii="Times New Roman" w:hAnsi="Times New Roman"/>
          <w:sz w:val="24"/>
          <w:szCs w:val="24"/>
          <w:lang w:val="ru-RU"/>
        </w:rPr>
        <w:t>будуть</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відхилені</w:t>
      </w:r>
      <w:proofErr w:type="spellEnd"/>
      <w:r w:rsidRPr="00254912">
        <w:rPr>
          <w:rFonts w:ascii="Times New Roman" w:hAnsi="Times New Roman"/>
          <w:sz w:val="24"/>
          <w:szCs w:val="24"/>
          <w:lang w:val="ru-RU"/>
        </w:rPr>
        <w:t xml:space="preserve">. </w:t>
      </w:r>
    </w:p>
    <w:p w14:paraId="5F73676A" w14:textId="1DFB5607" w:rsidR="00B83F8F" w:rsidRPr="00B83F8F" w:rsidRDefault="00F1217D" w:rsidP="000F26F0">
      <w:pPr>
        <w:pStyle w:val="a3"/>
        <w:numPr>
          <w:ilvl w:val="1"/>
          <w:numId w:val="1"/>
        </w:numPr>
        <w:ind w:left="0" w:firstLine="0"/>
        <w:jc w:val="both"/>
        <w:rPr>
          <w:rFonts w:ascii="Times New Roman" w:hAnsi="Times New Roman"/>
          <w:sz w:val="24"/>
          <w:szCs w:val="24"/>
          <w:lang w:val="ru-RU"/>
        </w:rPr>
        <w:sectPr w:rsidR="00B83F8F" w:rsidRPr="00B83F8F" w:rsidSect="005B5A14">
          <w:footerReference w:type="default" r:id="rId12"/>
          <w:type w:val="continuous"/>
          <w:pgSz w:w="11906" w:h="16838"/>
          <w:pgMar w:top="850" w:right="850" w:bottom="850" w:left="1417" w:header="708" w:footer="708" w:gutter="0"/>
          <w:cols w:space="708"/>
          <w:docGrid w:linePitch="360"/>
        </w:sectPr>
      </w:pPr>
      <w:proofErr w:type="spellStart"/>
      <w:r w:rsidRPr="00B83F8F">
        <w:rPr>
          <w:rFonts w:ascii="Times New Roman" w:hAnsi="Times New Roman"/>
          <w:sz w:val="24"/>
          <w:szCs w:val="24"/>
          <w:lang w:val="ru-RU"/>
        </w:rPr>
        <w:t>Замовник</w:t>
      </w:r>
      <w:proofErr w:type="spellEnd"/>
      <w:r w:rsidRPr="00B83F8F">
        <w:rPr>
          <w:rFonts w:ascii="Times New Roman" w:hAnsi="Times New Roman"/>
          <w:sz w:val="24"/>
          <w:szCs w:val="24"/>
          <w:lang w:val="ru-RU"/>
        </w:rPr>
        <w:t xml:space="preserve"> </w:t>
      </w:r>
      <w:proofErr w:type="spellStart"/>
      <w:r w:rsidRPr="00B83F8F">
        <w:rPr>
          <w:rFonts w:ascii="Times New Roman" w:hAnsi="Times New Roman"/>
          <w:sz w:val="24"/>
          <w:szCs w:val="24"/>
          <w:lang w:val="ru-RU"/>
        </w:rPr>
        <w:t>має</w:t>
      </w:r>
      <w:proofErr w:type="spellEnd"/>
      <w:r w:rsidRPr="00B83F8F">
        <w:rPr>
          <w:rFonts w:ascii="Times New Roman" w:hAnsi="Times New Roman"/>
          <w:sz w:val="24"/>
          <w:szCs w:val="24"/>
          <w:lang w:val="ru-RU"/>
        </w:rPr>
        <w:t xml:space="preserve"> право </w:t>
      </w:r>
      <w:proofErr w:type="spellStart"/>
      <w:r w:rsidRPr="00B83F8F">
        <w:rPr>
          <w:rFonts w:ascii="Times New Roman" w:hAnsi="Times New Roman"/>
          <w:sz w:val="24"/>
          <w:szCs w:val="24"/>
          <w:lang w:val="ru-RU"/>
        </w:rPr>
        <w:t>відмінити</w:t>
      </w:r>
      <w:proofErr w:type="spellEnd"/>
      <w:r w:rsidRPr="00B83F8F">
        <w:rPr>
          <w:rFonts w:ascii="Times New Roman" w:hAnsi="Times New Roman"/>
          <w:sz w:val="24"/>
          <w:szCs w:val="24"/>
          <w:lang w:val="ru-RU"/>
        </w:rPr>
        <w:t xml:space="preserve"> </w:t>
      </w:r>
      <w:proofErr w:type="spellStart"/>
      <w:r w:rsidRPr="00B83F8F">
        <w:rPr>
          <w:rFonts w:ascii="Times New Roman" w:hAnsi="Times New Roman"/>
          <w:sz w:val="24"/>
          <w:szCs w:val="24"/>
          <w:lang w:val="ru-RU"/>
        </w:rPr>
        <w:t>закупівлю</w:t>
      </w:r>
      <w:proofErr w:type="spellEnd"/>
      <w:r w:rsidRPr="00B83F8F">
        <w:rPr>
          <w:rFonts w:ascii="Times New Roman" w:hAnsi="Times New Roman"/>
          <w:sz w:val="24"/>
          <w:szCs w:val="24"/>
          <w:lang w:val="ru-RU"/>
        </w:rPr>
        <w:t>.</w:t>
      </w:r>
    </w:p>
    <w:p w14:paraId="637CEF5A" w14:textId="77777777" w:rsidR="00B83F8F" w:rsidRDefault="00B83F8F" w:rsidP="0022335E">
      <w:pPr>
        <w:spacing w:after="0" w:line="240" w:lineRule="auto"/>
        <w:ind w:firstLine="5529"/>
        <w:rPr>
          <w:rFonts w:ascii="Times New Roman" w:hAnsi="Times New Roman"/>
          <w:bCs/>
          <w:sz w:val="24"/>
          <w:szCs w:val="24"/>
        </w:rPr>
        <w:sectPr w:rsidR="00B83F8F" w:rsidSect="005B5A14">
          <w:type w:val="continuous"/>
          <w:pgSz w:w="11906" w:h="16838"/>
          <w:pgMar w:top="850" w:right="850" w:bottom="850" w:left="1417" w:header="708" w:footer="708" w:gutter="0"/>
          <w:cols w:space="708"/>
          <w:docGrid w:linePitch="360"/>
        </w:sectPr>
      </w:pPr>
      <w:bookmarkStart w:id="1" w:name="_Hlk159331804"/>
    </w:p>
    <w:p w14:paraId="2EACAE58" w14:textId="1A658F9D" w:rsidR="00F75972" w:rsidRPr="00C16744" w:rsidRDefault="00362071" w:rsidP="0022335E">
      <w:pPr>
        <w:spacing w:after="0" w:line="240" w:lineRule="auto"/>
        <w:ind w:firstLine="5529"/>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3B8B761E" w:rsidR="0038200E" w:rsidRPr="00C16744" w:rsidRDefault="0038200E" w:rsidP="0022335E">
      <w:pPr>
        <w:spacing w:after="0" w:line="240" w:lineRule="auto"/>
        <w:ind w:firstLine="5529"/>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r w:rsidR="00B83F8F">
        <w:rPr>
          <w:rFonts w:ascii="Times New Roman" w:hAnsi="Times New Roman"/>
          <w:bCs/>
          <w:sz w:val="24"/>
          <w:szCs w:val="24"/>
        </w:rPr>
        <w:t>207</w:t>
      </w:r>
    </w:p>
    <w:bookmarkEnd w:id="1"/>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22E8721E"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10FC8E7F" w14:textId="7572C65A" w:rsidR="0038200E" w:rsidRPr="00C16744"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C16744">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86F4B" w:rsidRPr="00C16744">
              <w:rPr>
                <w:rFonts w:ascii="Times New Roman" w:hAnsi="Times New Roman"/>
                <w:color w:val="000000"/>
                <w:sz w:val="24"/>
                <w:szCs w:val="24"/>
              </w:rPr>
              <w:t>л</w:t>
            </w:r>
            <w:r w:rsidR="00F1217D">
              <w:rPr>
                <w:rFonts w:ascii="Times New Roman" w:hAnsi="Times New Roman"/>
                <w:color w:val="000000"/>
                <w:sz w:val="24"/>
                <w:szCs w:val="24"/>
              </w:rPr>
              <w:t>а</w:t>
            </w:r>
            <w:r w:rsidR="00E86F4B" w:rsidRPr="00C16744">
              <w:rPr>
                <w:rFonts w:ascii="Times New Roman" w:hAnsi="Times New Roman"/>
                <w:color w:val="000000"/>
                <w:sz w:val="24"/>
                <w:szCs w:val="24"/>
              </w:rPr>
              <w:t xml:space="preserve"> </w:t>
            </w:r>
            <w:r w:rsidR="00F1217D" w:rsidRPr="00F1217D">
              <w:rPr>
                <w:rFonts w:ascii="Times New Roman" w:hAnsi="Times New Roman"/>
                <w:b/>
                <w:bCs/>
                <w:color w:val="000000"/>
                <w:sz w:val="24"/>
                <w:szCs w:val="24"/>
              </w:rPr>
              <w:t>послуга дорожнього перевезення небезпечного вантажу біологічного матеріалу</w:t>
            </w:r>
            <w:r w:rsidR="00705467" w:rsidRPr="00C16744">
              <w:rPr>
                <w:rFonts w:ascii="Times New Roman" w:hAnsi="Times New Roman"/>
                <w:b/>
                <w:bCs/>
                <w:color w:val="000000"/>
                <w:sz w:val="24"/>
                <w:szCs w:val="24"/>
              </w:rPr>
              <w:t>.</w:t>
            </w:r>
          </w:p>
          <w:p w14:paraId="214EB6D3" w14:textId="19F2C1AB" w:rsidR="008818A7" w:rsidRPr="00C16744" w:rsidRDefault="008818A7" w:rsidP="00705467">
            <w:pPr>
              <w:spacing w:after="0"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C16744"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C16744">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bl>
    <w:p w14:paraId="3071A0A3" w14:textId="122C51B4" w:rsidR="001E51D8" w:rsidRPr="00C16744" w:rsidRDefault="001E51D8" w:rsidP="00942849">
      <w:pPr>
        <w:pBdr>
          <w:top w:val="nil"/>
          <w:left w:val="nil"/>
          <w:bottom w:val="nil"/>
          <w:right w:val="nil"/>
          <w:between w:val="nil"/>
        </w:pBdr>
        <w:spacing w:after="0" w:line="240" w:lineRule="auto"/>
        <w:rPr>
          <w:rFonts w:ascii="Times New Roman" w:hAnsi="Times New Roman"/>
          <w:b/>
          <w:color w:val="000000"/>
          <w:sz w:val="24"/>
          <w:szCs w:val="24"/>
        </w:rPr>
      </w:pPr>
    </w:p>
    <w:p w14:paraId="5A14C386" w14:textId="77777777" w:rsidR="009D5030" w:rsidRDefault="009D5030" w:rsidP="0022335E">
      <w:pPr>
        <w:spacing w:after="0" w:line="240" w:lineRule="auto"/>
        <w:ind w:firstLine="6096"/>
        <w:rPr>
          <w:rFonts w:ascii="Times New Roman" w:hAnsi="Times New Roman"/>
          <w:bCs/>
          <w:sz w:val="24"/>
          <w:szCs w:val="24"/>
        </w:rPr>
        <w:sectPr w:rsidR="009D5030" w:rsidSect="00B83F8F">
          <w:pgSz w:w="11906" w:h="16838"/>
          <w:pgMar w:top="850" w:right="850" w:bottom="850" w:left="1417" w:header="708" w:footer="708" w:gutter="0"/>
          <w:cols w:space="708"/>
          <w:docGrid w:linePitch="360"/>
        </w:sectPr>
      </w:pPr>
      <w:bookmarkStart w:id="2" w:name="_Hlk88138937"/>
    </w:p>
    <w:p w14:paraId="4ECCA0AA" w14:textId="2A3E56C4" w:rsidR="00E86F4B" w:rsidRPr="00C16744" w:rsidRDefault="00E86F4B" w:rsidP="00B83F8F">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2</w:t>
      </w:r>
    </w:p>
    <w:p w14:paraId="1B3C6A02" w14:textId="4B04E8C9" w:rsidR="00E86F4B" w:rsidRPr="00C16744" w:rsidRDefault="00E86F4B" w:rsidP="00B83F8F">
      <w:pPr>
        <w:spacing w:after="0" w:line="240" w:lineRule="auto"/>
        <w:ind w:firstLine="5812"/>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B83F8F">
        <w:rPr>
          <w:rFonts w:ascii="Times New Roman" w:hAnsi="Times New Roman"/>
          <w:bCs/>
          <w:sz w:val="24"/>
          <w:szCs w:val="24"/>
        </w:rPr>
        <w:t>207</w:t>
      </w:r>
    </w:p>
    <w:p w14:paraId="5950B872" w14:textId="77777777" w:rsidR="00E86F4B" w:rsidRPr="00C16744" w:rsidRDefault="00E86F4B" w:rsidP="00F17B0D">
      <w:pPr>
        <w:spacing w:after="0" w:line="240" w:lineRule="auto"/>
        <w:ind w:right="-93"/>
        <w:jc w:val="center"/>
        <w:rPr>
          <w:rFonts w:ascii="Times New Roman" w:eastAsia="Calibri" w:hAnsi="Times New Roman"/>
          <w:b/>
          <w:sz w:val="24"/>
          <w:szCs w:val="24"/>
          <w:lang w:eastAsia="en-US"/>
        </w:rPr>
      </w:pPr>
    </w:p>
    <w:p w14:paraId="186AFD54" w14:textId="0B08222B" w:rsidR="00F17B0D" w:rsidRPr="00C16744"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ТЕХНІЧНІ ВИМОГИ</w:t>
      </w:r>
    </w:p>
    <w:p w14:paraId="5B854DF7" w14:textId="77777777" w:rsidR="00F17B0D"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5A61141B" w14:textId="01744946" w:rsidR="00E27C57" w:rsidRPr="00C16744" w:rsidRDefault="00E27C57" w:rsidP="00F17B0D">
      <w:pPr>
        <w:spacing w:after="0" w:line="240" w:lineRule="auto"/>
        <w:ind w:right="-93"/>
        <w:jc w:val="center"/>
        <w:rPr>
          <w:rFonts w:ascii="Times New Roman" w:eastAsia="Calibri" w:hAnsi="Times New Roman"/>
          <w:b/>
          <w:sz w:val="24"/>
          <w:szCs w:val="24"/>
          <w:lang w:eastAsia="en-US"/>
        </w:rPr>
      </w:pPr>
      <w:r>
        <w:rPr>
          <w:rFonts w:ascii="Times New Roman" w:eastAsia="Calibri" w:hAnsi="Times New Roman"/>
          <w:b/>
          <w:sz w:val="24"/>
          <w:szCs w:val="24"/>
          <w:lang w:eastAsia="en-US"/>
        </w:rPr>
        <w:t>за</w:t>
      </w:r>
    </w:p>
    <w:p w14:paraId="240CDD64" w14:textId="112FFAF9" w:rsidR="00F17B0D" w:rsidRDefault="00E27C57" w:rsidP="00F17B0D">
      <w:pPr>
        <w:pBdr>
          <w:top w:val="nil"/>
          <w:left w:val="nil"/>
          <w:bottom w:val="nil"/>
          <w:right w:val="nil"/>
          <w:between w:val="nil"/>
        </w:pBdr>
        <w:spacing w:after="0" w:line="259" w:lineRule="auto"/>
        <w:jc w:val="center"/>
        <w:rPr>
          <w:rFonts w:ascii="Times New Roman" w:hAnsi="Times New Roman"/>
          <w:b/>
          <w:sz w:val="24"/>
          <w:szCs w:val="24"/>
          <w:lang w:eastAsia="en-US"/>
        </w:rPr>
      </w:pPr>
      <w:r w:rsidRPr="00E27C57">
        <w:rPr>
          <w:rFonts w:ascii="Times New Roman" w:hAnsi="Times New Roman"/>
          <w:b/>
          <w:sz w:val="24"/>
          <w:szCs w:val="24"/>
          <w:lang w:eastAsia="en-US"/>
        </w:rPr>
        <w:t xml:space="preserve">ДК 021:2015:63520000-0 Послуги транспортних агентств (Послуги перевезення небезпечного вантажу біологічного матеріалу категорії А (код UN 2814) - </w:t>
      </w:r>
      <w:proofErr w:type="spellStart"/>
      <w:r w:rsidRPr="00E27C57">
        <w:rPr>
          <w:rFonts w:ascii="Times New Roman" w:hAnsi="Times New Roman"/>
          <w:b/>
          <w:sz w:val="24"/>
          <w:szCs w:val="24"/>
          <w:lang w:eastAsia="en-US"/>
        </w:rPr>
        <w:t>культуральна</w:t>
      </w:r>
      <w:proofErr w:type="spellEnd"/>
      <w:r w:rsidRPr="00E27C57">
        <w:rPr>
          <w:rFonts w:ascii="Times New Roman" w:hAnsi="Times New Roman"/>
          <w:b/>
          <w:sz w:val="24"/>
          <w:szCs w:val="24"/>
          <w:lang w:eastAsia="en-US"/>
        </w:rPr>
        <w:t xml:space="preserve"> рідина)</w:t>
      </w:r>
    </w:p>
    <w:p w14:paraId="56A3F156" w14:textId="57BFA578" w:rsidR="00E27C57" w:rsidRPr="005D034E" w:rsidRDefault="005D034E" w:rsidP="005D034E">
      <w:pPr>
        <w:pBdr>
          <w:top w:val="nil"/>
          <w:left w:val="nil"/>
          <w:bottom w:val="nil"/>
          <w:right w:val="nil"/>
          <w:between w:val="nil"/>
        </w:pBdr>
        <w:spacing w:after="0" w:line="259" w:lineRule="auto"/>
        <w:jc w:val="right"/>
        <w:rPr>
          <w:rFonts w:ascii="Times New Roman" w:hAnsi="Times New Roman"/>
          <w:bCs/>
          <w:sz w:val="24"/>
          <w:szCs w:val="24"/>
          <w:lang w:eastAsia="en-US"/>
        </w:rPr>
      </w:pPr>
      <w:r w:rsidRPr="005D034E">
        <w:rPr>
          <w:rFonts w:ascii="Times New Roman" w:hAnsi="Times New Roman"/>
          <w:bCs/>
          <w:sz w:val="24"/>
          <w:szCs w:val="24"/>
          <w:lang w:eastAsia="en-US"/>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6344"/>
      </w:tblGrid>
      <w:tr w:rsidR="001273F2" w:rsidRPr="001273F2" w14:paraId="47415C7D" w14:textId="77777777" w:rsidTr="000E7A67">
        <w:tc>
          <w:tcPr>
            <w:tcW w:w="675" w:type="dxa"/>
            <w:shd w:val="clear" w:color="auto" w:fill="auto"/>
          </w:tcPr>
          <w:p w14:paraId="352FD353"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 xml:space="preserve">1. </w:t>
            </w:r>
          </w:p>
        </w:tc>
        <w:tc>
          <w:tcPr>
            <w:tcW w:w="2552" w:type="dxa"/>
            <w:shd w:val="clear" w:color="auto" w:fill="auto"/>
          </w:tcPr>
          <w:p w14:paraId="316F7EC0" w14:textId="208FEDD6"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val="en-US" w:eastAsia="ru-RU"/>
              </w:rPr>
            </w:pPr>
            <w:r w:rsidRPr="001273F2">
              <w:rPr>
                <w:rFonts w:ascii="Times New Roman" w:hAnsi="Times New Roman"/>
                <w:b/>
                <w:sz w:val="24"/>
                <w:szCs w:val="24"/>
                <w:lang w:eastAsia="ru-RU"/>
              </w:rPr>
              <w:t>Назва послуг</w:t>
            </w:r>
          </w:p>
        </w:tc>
        <w:tc>
          <w:tcPr>
            <w:tcW w:w="6344" w:type="dxa"/>
            <w:shd w:val="clear" w:color="auto" w:fill="auto"/>
          </w:tcPr>
          <w:p w14:paraId="1D5E5721"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color w:val="000000"/>
                <w:sz w:val="24"/>
                <w:szCs w:val="24"/>
                <w:lang w:eastAsia="ru-RU"/>
              </w:rPr>
              <w:t xml:space="preserve">Послуги дорожнього перевезення небезпечного вантажу біологічного матеріалу </w:t>
            </w:r>
            <w:r w:rsidRPr="001273F2">
              <w:rPr>
                <w:rFonts w:ascii="Times New Roman" w:hAnsi="Times New Roman"/>
                <w:sz w:val="24"/>
                <w:szCs w:val="24"/>
                <w:shd w:val="clear" w:color="auto" w:fill="FFFFFF"/>
                <w:lang w:eastAsia="ru-RU"/>
              </w:rPr>
              <w:t xml:space="preserve">категорії А (код UN 2814) - </w:t>
            </w:r>
            <w:proofErr w:type="spellStart"/>
            <w:r w:rsidRPr="001273F2">
              <w:rPr>
                <w:rFonts w:ascii="Times New Roman" w:hAnsi="Times New Roman"/>
                <w:sz w:val="24"/>
                <w:szCs w:val="24"/>
                <w:shd w:val="clear" w:color="auto" w:fill="FFFFFF"/>
                <w:lang w:eastAsia="ru-RU"/>
              </w:rPr>
              <w:t>культуральна</w:t>
            </w:r>
            <w:proofErr w:type="spellEnd"/>
            <w:r w:rsidRPr="001273F2">
              <w:rPr>
                <w:rFonts w:ascii="Times New Roman" w:hAnsi="Times New Roman"/>
                <w:sz w:val="24"/>
                <w:szCs w:val="24"/>
                <w:shd w:val="clear" w:color="auto" w:fill="FFFFFF"/>
                <w:lang w:eastAsia="ru-RU"/>
              </w:rPr>
              <w:t xml:space="preserve"> рідина (далі – Послуги).</w:t>
            </w:r>
          </w:p>
        </w:tc>
      </w:tr>
      <w:tr w:rsidR="001273F2" w:rsidRPr="001273F2" w14:paraId="2443916B" w14:textId="77777777" w:rsidTr="000E7A67">
        <w:tc>
          <w:tcPr>
            <w:tcW w:w="675" w:type="dxa"/>
            <w:shd w:val="clear" w:color="auto" w:fill="auto"/>
          </w:tcPr>
          <w:p w14:paraId="3185F689"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2.</w:t>
            </w:r>
          </w:p>
        </w:tc>
        <w:tc>
          <w:tcPr>
            <w:tcW w:w="2552" w:type="dxa"/>
            <w:shd w:val="clear" w:color="auto" w:fill="auto"/>
          </w:tcPr>
          <w:p w14:paraId="7B4FB86A"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Обсяг послуг</w:t>
            </w:r>
          </w:p>
        </w:tc>
        <w:tc>
          <w:tcPr>
            <w:tcW w:w="6344" w:type="dxa"/>
            <w:shd w:val="clear" w:color="auto" w:fill="auto"/>
          </w:tcPr>
          <w:p w14:paraId="3C62A1C2" w14:textId="72AB5E93" w:rsidR="001273F2" w:rsidRPr="001273F2" w:rsidRDefault="001273F2" w:rsidP="001273F2">
            <w:pPr>
              <w:widowControl w:val="0"/>
              <w:tabs>
                <w:tab w:val="left" w:pos="317"/>
                <w:tab w:val="left" w:pos="884"/>
              </w:tabs>
              <w:spacing w:after="0" w:line="240" w:lineRule="auto"/>
              <w:jc w:val="both"/>
              <w:rPr>
                <w:rFonts w:ascii="Times New Roman" w:eastAsia="Arial" w:hAnsi="Times New Roman"/>
                <w:color w:val="000000"/>
                <w:sz w:val="24"/>
                <w:szCs w:val="24"/>
                <w:lang w:eastAsia="ru-RU"/>
              </w:rPr>
            </w:pPr>
            <w:proofErr w:type="spellStart"/>
            <w:r w:rsidRPr="001273F2">
              <w:rPr>
                <w:rFonts w:ascii="Times New Roman" w:eastAsia="Arial" w:hAnsi="Times New Roman"/>
                <w:color w:val="000000"/>
                <w:sz w:val="24"/>
                <w:szCs w:val="24"/>
                <w:lang w:val="ru-RU" w:eastAsia="ru-RU"/>
              </w:rPr>
              <w:t>Послуги</w:t>
            </w:r>
            <w:proofErr w:type="spellEnd"/>
            <w:r w:rsidRPr="001273F2">
              <w:rPr>
                <w:rFonts w:ascii="Times New Roman" w:eastAsia="Arial" w:hAnsi="Times New Roman"/>
                <w:color w:val="000000"/>
                <w:sz w:val="24"/>
                <w:szCs w:val="24"/>
                <w:lang w:val="ru-RU" w:eastAsia="ru-RU"/>
              </w:rPr>
              <w:t xml:space="preserve"> </w:t>
            </w:r>
            <w:proofErr w:type="spellStart"/>
            <w:r w:rsidRPr="001273F2">
              <w:rPr>
                <w:rFonts w:ascii="Times New Roman" w:eastAsia="Arial" w:hAnsi="Times New Roman"/>
                <w:color w:val="000000"/>
                <w:sz w:val="24"/>
                <w:szCs w:val="24"/>
                <w:shd w:val="clear" w:color="auto" w:fill="FFFFFF"/>
                <w:lang w:val="ru-RU" w:eastAsia="ru-RU"/>
              </w:rPr>
              <w:t>включають</w:t>
            </w:r>
            <w:proofErr w:type="spellEnd"/>
            <w:r w:rsidRPr="001273F2">
              <w:rPr>
                <w:rFonts w:ascii="Times New Roman" w:eastAsia="Arial" w:hAnsi="Times New Roman"/>
                <w:color w:val="000000"/>
                <w:sz w:val="24"/>
                <w:szCs w:val="24"/>
                <w:shd w:val="clear" w:color="auto" w:fill="FFFFFF"/>
                <w:lang w:val="ru-RU" w:eastAsia="ru-RU"/>
              </w:rPr>
              <w:t xml:space="preserve"> в себе доставку </w:t>
            </w:r>
            <w:proofErr w:type="spellStart"/>
            <w:r w:rsidRPr="001273F2">
              <w:rPr>
                <w:rFonts w:ascii="Times New Roman" w:eastAsia="Arial" w:hAnsi="Times New Roman"/>
                <w:color w:val="000000"/>
                <w:sz w:val="24"/>
                <w:szCs w:val="24"/>
                <w:shd w:val="clear" w:color="auto" w:fill="FFFFFF"/>
                <w:lang w:val="ru-RU" w:eastAsia="ru-RU"/>
              </w:rPr>
              <w:t>небезпечного</w:t>
            </w:r>
            <w:proofErr w:type="spellEnd"/>
            <w:r w:rsidRPr="001273F2">
              <w:rPr>
                <w:rFonts w:ascii="Times New Roman" w:eastAsia="Arial" w:hAnsi="Times New Roman"/>
                <w:color w:val="000000"/>
                <w:sz w:val="24"/>
                <w:szCs w:val="24"/>
                <w:shd w:val="clear" w:color="auto" w:fill="FFFFFF"/>
                <w:lang w:val="ru-RU" w:eastAsia="ru-RU"/>
              </w:rPr>
              <w:t xml:space="preserve"> </w:t>
            </w:r>
            <w:proofErr w:type="spellStart"/>
            <w:r w:rsidRPr="001273F2">
              <w:rPr>
                <w:rFonts w:ascii="Times New Roman" w:eastAsia="Arial" w:hAnsi="Times New Roman"/>
                <w:color w:val="000000"/>
                <w:sz w:val="24"/>
                <w:szCs w:val="24"/>
                <w:shd w:val="clear" w:color="auto" w:fill="FFFFFF"/>
                <w:lang w:val="ru-RU" w:eastAsia="ru-RU"/>
              </w:rPr>
              <w:t>вантажу</w:t>
            </w:r>
            <w:proofErr w:type="spellEnd"/>
            <w:r w:rsidRPr="001273F2">
              <w:rPr>
                <w:rFonts w:ascii="Times New Roman" w:eastAsia="Arial" w:hAnsi="Times New Roman"/>
                <w:color w:val="000000"/>
                <w:sz w:val="24"/>
                <w:szCs w:val="24"/>
                <w:shd w:val="clear" w:color="auto" w:fill="FFFFFF"/>
                <w:lang w:val="ru-RU" w:eastAsia="ru-RU"/>
              </w:rPr>
              <w:t xml:space="preserve"> </w:t>
            </w:r>
            <w:r w:rsidRPr="001273F2">
              <w:rPr>
                <w:rFonts w:ascii="Times New Roman" w:eastAsia="Arial" w:hAnsi="Times New Roman"/>
                <w:sz w:val="24"/>
                <w:szCs w:val="24"/>
                <w:lang w:eastAsia="ru-RU"/>
              </w:rPr>
              <w:t xml:space="preserve">з </w:t>
            </w:r>
            <w:r w:rsidRPr="001273F2">
              <w:rPr>
                <w:rFonts w:ascii="Times New Roman" w:hAnsi="Times New Roman"/>
                <w:sz w:val="24"/>
                <w:szCs w:val="24"/>
                <w:lang w:eastAsia="ru-RU"/>
              </w:rPr>
              <w:t xml:space="preserve">приміщень </w:t>
            </w:r>
            <w:proofErr w:type="spellStart"/>
            <w:r w:rsidRPr="001273F2">
              <w:rPr>
                <w:rFonts w:ascii="Times New Roman" w:hAnsi="Times New Roman"/>
                <w:sz w:val="24"/>
                <w:szCs w:val="24"/>
                <w:lang w:eastAsia="ru-RU"/>
              </w:rPr>
              <w:t>Референс</w:t>
            </w:r>
            <w:proofErr w:type="spellEnd"/>
            <w:r w:rsidRPr="001273F2">
              <w:rPr>
                <w:rFonts w:ascii="Times New Roman" w:hAnsi="Times New Roman"/>
                <w:sz w:val="24"/>
                <w:szCs w:val="24"/>
                <w:lang w:eastAsia="ru-RU"/>
              </w:rPr>
              <w:t xml:space="preserve">-лабораторій ДУ «Центр громадського здоров’я МОЗ України», які знаходяться за </w:t>
            </w:r>
            <w:proofErr w:type="spellStart"/>
            <w:r w:rsidRPr="001273F2">
              <w:rPr>
                <w:rFonts w:ascii="Times New Roman" w:hAnsi="Times New Roman"/>
                <w:sz w:val="24"/>
                <w:szCs w:val="24"/>
                <w:lang w:eastAsia="ru-RU"/>
              </w:rPr>
              <w:t>адресою</w:t>
            </w:r>
            <w:proofErr w:type="spellEnd"/>
            <w:r w:rsidRPr="001273F2">
              <w:rPr>
                <w:rFonts w:ascii="Times New Roman" w:hAnsi="Times New Roman"/>
                <w:sz w:val="24"/>
                <w:szCs w:val="24"/>
                <w:lang w:eastAsia="ru-RU"/>
              </w:rPr>
              <w:t xml:space="preserve">: 04071, </w:t>
            </w:r>
            <w:r w:rsidR="0047504F">
              <w:rPr>
                <w:rFonts w:ascii="Times New Roman" w:hAnsi="Times New Roman"/>
                <w:sz w:val="24"/>
                <w:szCs w:val="24"/>
                <w:lang w:eastAsia="ru-RU"/>
              </w:rPr>
              <w:t>місто</w:t>
            </w:r>
            <w:r w:rsidRPr="001273F2">
              <w:rPr>
                <w:rFonts w:ascii="Times New Roman" w:hAnsi="Times New Roman"/>
                <w:sz w:val="24"/>
                <w:szCs w:val="24"/>
                <w:lang w:eastAsia="ru-RU"/>
              </w:rPr>
              <w:t xml:space="preserve"> Київ, </w:t>
            </w:r>
            <w:r w:rsidR="0047504F">
              <w:rPr>
                <w:rFonts w:ascii="Times New Roman" w:hAnsi="Times New Roman"/>
                <w:sz w:val="24"/>
                <w:szCs w:val="24"/>
                <w:lang w:eastAsia="ru-RU"/>
              </w:rPr>
              <w:t>вулиця</w:t>
            </w:r>
            <w:r w:rsidRPr="001273F2">
              <w:rPr>
                <w:rFonts w:ascii="Times New Roman" w:hAnsi="Times New Roman"/>
                <w:sz w:val="24"/>
                <w:szCs w:val="24"/>
                <w:lang w:eastAsia="ru-RU"/>
              </w:rPr>
              <w:t xml:space="preserve"> Ярославська, 41</w:t>
            </w:r>
            <w:r w:rsidRPr="001273F2">
              <w:rPr>
                <w:rFonts w:ascii="Times New Roman" w:eastAsia="Arial" w:hAnsi="Times New Roman"/>
                <w:color w:val="000000"/>
                <w:sz w:val="24"/>
                <w:szCs w:val="24"/>
                <w:lang w:val="ru-RU" w:eastAsia="ru-RU"/>
              </w:rPr>
              <w:t xml:space="preserve"> </w:t>
            </w:r>
            <w:r w:rsidR="00EF7E61">
              <w:rPr>
                <w:rFonts w:ascii="Times New Roman" w:eastAsia="Arial" w:hAnsi="Times New Roman"/>
                <w:color w:val="000000"/>
                <w:sz w:val="24"/>
                <w:szCs w:val="24"/>
                <w:lang w:val="ru-RU" w:eastAsia="ru-RU"/>
              </w:rPr>
              <w:t>д</w:t>
            </w:r>
            <w:r w:rsidRPr="001273F2">
              <w:rPr>
                <w:rFonts w:ascii="Times New Roman" w:eastAsia="Arial" w:hAnsi="Times New Roman"/>
                <w:color w:val="000000"/>
                <w:sz w:val="24"/>
                <w:szCs w:val="24"/>
                <w:lang w:eastAsia="ru-RU"/>
              </w:rPr>
              <w:t>о лабораторій, що визначені у Таблиці</w:t>
            </w:r>
            <w:r w:rsidR="00EF7E61">
              <w:rPr>
                <w:rFonts w:ascii="Times New Roman" w:eastAsia="Arial" w:hAnsi="Times New Roman"/>
                <w:color w:val="000000"/>
                <w:sz w:val="24"/>
                <w:szCs w:val="24"/>
                <w:lang w:eastAsia="ru-RU"/>
              </w:rPr>
              <w:t xml:space="preserve"> 2</w:t>
            </w:r>
          </w:p>
          <w:p w14:paraId="0D6985ED" w14:textId="77777777" w:rsidR="001273F2" w:rsidRPr="001273F2" w:rsidRDefault="001273F2" w:rsidP="001273F2">
            <w:pPr>
              <w:widowControl w:val="0"/>
              <w:tabs>
                <w:tab w:val="left" w:pos="317"/>
                <w:tab w:val="left" w:pos="884"/>
              </w:tabs>
              <w:spacing w:after="0" w:line="240" w:lineRule="auto"/>
              <w:jc w:val="both"/>
              <w:rPr>
                <w:rFonts w:ascii="Times New Roman" w:eastAsia="Arial" w:hAnsi="Times New Roman"/>
                <w:color w:val="000000"/>
                <w:sz w:val="24"/>
                <w:szCs w:val="24"/>
                <w:lang w:eastAsia="ru-RU"/>
              </w:rPr>
            </w:pPr>
            <w:r w:rsidRPr="001273F2">
              <w:rPr>
                <w:rFonts w:ascii="Times New Roman" w:eastAsia="Arial" w:hAnsi="Times New Roman"/>
                <w:color w:val="000000"/>
                <w:sz w:val="24"/>
                <w:szCs w:val="24"/>
                <w:shd w:val="clear" w:color="auto" w:fill="FFFFFF"/>
                <w:lang w:eastAsia="ru-RU"/>
              </w:rPr>
              <w:t>Кількість доставок може бути зменшена відповідно до потреб Замовника.</w:t>
            </w:r>
          </w:p>
        </w:tc>
      </w:tr>
      <w:tr w:rsidR="001273F2" w:rsidRPr="001273F2" w14:paraId="196D3941" w14:textId="77777777" w:rsidTr="000E7A67">
        <w:tc>
          <w:tcPr>
            <w:tcW w:w="675" w:type="dxa"/>
            <w:shd w:val="clear" w:color="auto" w:fill="auto"/>
          </w:tcPr>
          <w:p w14:paraId="4F2E71D0"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3.</w:t>
            </w:r>
          </w:p>
        </w:tc>
        <w:tc>
          <w:tcPr>
            <w:tcW w:w="2552" w:type="dxa"/>
            <w:shd w:val="clear" w:color="auto" w:fill="auto"/>
          </w:tcPr>
          <w:p w14:paraId="43D11E64"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Період надання послуг</w:t>
            </w:r>
          </w:p>
        </w:tc>
        <w:tc>
          <w:tcPr>
            <w:tcW w:w="6344" w:type="dxa"/>
            <w:shd w:val="clear" w:color="auto" w:fill="auto"/>
          </w:tcPr>
          <w:p w14:paraId="4887B666" w14:textId="0EE4B7AB" w:rsidR="001273F2" w:rsidRPr="001273F2" w:rsidRDefault="00AB700B" w:rsidP="001273F2">
            <w:pPr>
              <w:tabs>
                <w:tab w:val="left" w:pos="0"/>
                <w:tab w:val="center" w:pos="4153"/>
                <w:tab w:val="right" w:pos="8306"/>
              </w:tabs>
              <w:spacing w:after="0" w:line="240" w:lineRule="auto"/>
              <w:rPr>
                <w:rFonts w:ascii="Times New Roman" w:hAnsi="Times New Roman"/>
                <w:color w:val="000000"/>
                <w:sz w:val="24"/>
                <w:szCs w:val="24"/>
                <w:lang w:eastAsia="ru-RU"/>
              </w:rPr>
            </w:pPr>
            <w:r>
              <w:rPr>
                <w:rFonts w:ascii="Times New Roman" w:hAnsi="Times New Roman"/>
                <w:sz w:val="24"/>
                <w:szCs w:val="24"/>
                <w:shd w:val="clear" w:color="auto" w:fill="FFFFFF"/>
                <w:lang w:val="ru-RU" w:eastAsia="ru-RU"/>
              </w:rPr>
              <w:t>Д</w:t>
            </w:r>
            <w:r w:rsidR="001273F2" w:rsidRPr="001273F2">
              <w:rPr>
                <w:rFonts w:ascii="Times New Roman" w:hAnsi="Times New Roman"/>
                <w:sz w:val="24"/>
                <w:szCs w:val="24"/>
                <w:shd w:val="clear" w:color="auto" w:fill="FFFFFF"/>
                <w:lang w:val="ru-RU" w:eastAsia="ru-RU"/>
              </w:rPr>
              <w:t xml:space="preserve">о </w:t>
            </w:r>
            <w:r w:rsidR="001273F2" w:rsidRPr="001273F2">
              <w:rPr>
                <w:rFonts w:ascii="Times New Roman" w:hAnsi="Times New Roman"/>
                <w:sz w:val="24"/>
                <w:szCs w:val="24"/>
                <w:shd w:val="clear" w:color="auto" w:fill="FFFFFF"/>
                <w:lang w:eastAsia="ru-RU"/>
              </w:rPr>
              <w:t xml:space="preserve">23 </w:t>
            </w:r>
            <w:proofErr w:type="spellStart"/>
            <w:r w:rsidR="001273F2" w:rsidRPr="001273F2">
              <w:rPr>
                <w:rFonts w:ascii="Times New Roman" w:hAnsi="Times New Roman"/>
                <w:sz w:val="24"/>
                <w:szCs w:val="24"/>
                <w:shd w:val="clear" w:color="auto" w:fill="FFFFFF"/>
                <w:lang w:val="ru-RU" w:eastAsia="ru-RU"/>
              </w:rPr>
              <w:t>грудня</w:t>
            </w:r>
            <w:proofErr w:type="spellEnd"/>
            <w:r w:rsidR="00EF7E61">
              <w:rPr>
                <w:rFonts w:ascii="Times New Roman" w:hAnsi="Times New Roman"/>
                <w:sz w:val="24"/>
                <w:szCs w:val="24"/>
                <w:shd w:val="clear" w:color="auto" w:fill="FFFFFF"/>
                <w:lang w:val="ru-RU" w:eastAsia="ru-RU"/>
              </w:rPr>
              <w:t xml:space="preserve"> 2024 року</w:t>
            </w:r>
            <w:r w:rsidR="001273F2" w:rsidRPr="001273F2">
              <w:rPr>
                <w:rFonts w:ascii="Times New Roman" w:hAnsi="Times New Roman"/>
                <w:sz w:val="24"/>
                <w:szCs w:val="24"/>
                <w:shd w:val="clear" w:color="auto" w:fill="FFFFFF"/>
                <w:lang w:val="ru-RU" w:eastAsia="ru-RU"/>
              </w:rPr>
              <w:t>.</w:t>
            </w:r>
          </w:p>
        </w:tc>
      </w:tr>
      <w:tr w:rsidR="001273F2" w:rsidRPr="001273F2" w14:paraId="3AAC9D05" w14:textId="77777777" w:rsidTr="000E7A67">
        <w:tc>
          <w:tcPr>
            <w:tcW w:w="675" w:type="dxa"/>
            <w:shd w:val="clear" w:color="auto" w:fill="auto"/>
          </w:tcPr>
          <w:p w14:paraId="0E3A300F"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4.</w:t>
            </w:r>
          </w:p>
        </w:tc>
        <w:tc>
          <w:tcPr>
            <w:tcW w:w="2552" w:type="dxa"/>
            <w:shd w:val="clear" w:color="auto" w:fill="auto"/>
          </w:tcPr>
          <w:p w14:paraId="695260D3"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Строк надання послуг</w:t>
            </w:r>
          </w:p>
        </w:tc>
        <w:tc>
          <w:tcPr>
            <w:tcW w:w="6344" w:type="dxa"/>
            <w:shd w:val="clear" w:color="auto" w:fill="auto"/>
          </w:tcPr>
          <w:p w14:paraId="18597365" w14:textId="64402D9F" w:rsidR="001273F2" w:rsidRPr="001273F2" w:rsidRDefault="00AB700B" w:rsidP="001273F2">
            <w:pPr>
              <w:tabs>
                <w:tab w:val="left" w:pos="0"/>
                <w:tab w:val="center" w:pos="4153"/>
                <w:tab w:val="right" w:pos="8306"/>
              </w:tabs>
              <w:spacing w:after="0" w:line="240" w:lineRule="auto"/>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П</w:t>
            </w:r>
            <w:r w:rsidRPr="008C531F">
              <w:rPr>
                <w:rFonts w:ascii="Times New Roman" w:hAnsi="Times New Roman"/>
                <w:color w:val="000000"/>
                <w:sz w:val="24"/>
                <w:szCs w:val="24"/>
                <w:shd w:val="clear" w:color="auto" w:fill="FFFFFF"/>
                <w:lang w:eastAsia="ru-RU"/>
              </w:rPr>
              <w:t>ротягом 10 календарних днів з моменту отримання Виконавцем засобами електронного поштового зв’язку</w:t>
            </w:r>
            <w:r>
              <w:rPr>
                <w:rFonts w:ascii="Times New Roman" w:hAnsi="Times New Roman"/>
                <w:color w:val="000000"/>
                <w:sz w:val="24"/>
                <w:szCs w:val="24"/>
                <w:shd w:val="clear" w:color="auto" w:fill="FFFFFF"/>
                <w:lang w:eastAsia="ru-RU"/>
              </w:rPr>
              <w:t xml:space="preserve"> </w:t>
            </w:r>
            <w:r w:rsidRPr="008C531F">
              <w:rPr>
                <w:rFonts w:ascii="Times New Roman" w:hAnsi="Times New Roman"/>
                <w:color w:val="000000"/>
                <w:sz w:val="24"/>
                <w:szCs w:val="24"/>
                <w:shd w:val="clear" w:color="auto" w:fill="FFFFFF"/>
                <w:lang w:eastAsia="ru-RU"/>
              </w:rPr>
              <w:t>заявки на надання Послуг від Замовника</w:t>
            </w:r>
            <w:r>
              <w:rPr>
                <w:rFonts w:ascii="Times New Roman" w:hAnsi="Times New Roman"/>
                <w:color w:val="000000"/>
                <w:sz w:val="24"/>
                <w:szCs w:val="24"/>
                <w:shd w:val="clear" w:color="auto" w:fill="FFFFFF"/>
                <w:lang w:eastAsia="ru-RU"/>
              </w:rPr>
              <w:t>.</w:t>
            </w:r>
          </w:p>
        </w:tc>
      </w:tr>
      <w:tr w:rsidR="001273F2" w:rsidRPr="001273F2" w14:paraId="20028401" w14:textId="77777777" w:rsidTr="000E7A67">
        <w:tc>
          <w:tcPr>
            <w:tcW w:w="675" w:type="dxa"/>
            <w:shd w:val="clear" w:color="auto" w:fill="auto"/>
          </w:tcPr>
          <w:p w14:paraId="0B108C8E"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5.</w:t>
            </w:r>
          </w:p>
        </w:tc>
        <w:tc>
          <w:tcPr>
            <w:tcW w:w="2552" w:type="dxa"/>
            <w:shd w:val="clear" w:color="auto" w:fill="auto"/>
          </w:tcPr>
          <w:p w14:paraId="14ECDEDB"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Cs w:val="20"/>
                <w:lang w:eastAsia="ru-RU"/>
              </w:rPr>
              <w:t>Умови транспортування, обсяг</w:t>
            </w:r>
            <w:r w:rsidRPr="001273F2">
              <w:rPr>
                <w:rFonts w:ascii="Times New Roman" w:hAnsi="Times New Roman"/>
                <w:b/>
                <w:color w:val="FF0000"/>
                <w:szCs w:val="20"/>
                <w:lang w:eastAsia="ru-RU"/>
              </w:rPr>
              <w:t xml:space="preserve"> </w:t>
            </w:r>
            <w:r w:rsidRPr="001273F2">
              <w:rPr>
                <w:rFonts w:ascii="Times New Roman" w:hAnsi="Times New Roman"/>
                <w:b/>
                <w:szCs w:val="20"/>
                <w:lang w:eastAsia="ru-RU"/>
              </w:rPr>
              <w:t>та назва вантажу</w:t>
            </w:r>
          </w:p>
        </w:tc>
        <w:tc>
          <w:tcPr>
            <w:tcW w:w="6344" w:type="dxa"/>
            <w:shd w:val="clear" w:color="auto" w:fill="auto"/>
          </w:tcPr>
          <w:p w14:paraId="5D397A4D" w14:textId="77777777" w:rsidR="00AB700B" w:rsidRDefault="001273F2">
            <w:pPr>
              <w:numPr>
                <w:ilvl w:val="0"/>
                <w:numId w:val="25"/>
              </w:numPr>
              <w:tabs>
                <w:tab w:val="left" w:pos="317"/>
                <w:tab w:val="right" w:pos="8306"/>
              </w:tabs>
              <w:spacing w:after="0" w:line="240" w:lineRule="auto"/>
              <w:ind w:left="0" w:firstLine="0"/>
              <w:rPr>
                <w:rFonts w:ascii="Times New Roman" w:hAnsi="Times New Roman"/>
                <w:bCs/>
                <w:sz w:val="24"/>
                <w:szCs w:val="24"/>
                <w:lang w:eastAsia="ru-RU"/>
              </w:rPr>
            </w:pPr>
            <w:proofErr w:type="spellStart"/>
            <w:r w:rsidRPr="001273F2">
              <w:rPr>
                <w:rFonts w:ascii="Times New Roman" w:hAnsi="Times New Roman"/>
                <w:bCs/>
                <w:sz w:val="24"/>
                <w:szCs w:val="24"/>
                <w:lang w:eastAsia="ru-RU"/>
              </w:rPr>
              <w:t>Культуральна</w:t>
            </w:r>
            <w:proofErr w:type="spellEnd"/>
            <w:r w:rsidRPr="001273F2">
              <w:rPr>
                <w:rFonts w:ascii="Times New Roman" w:hAnsi="Times New Roman"/>
                <w:bCs/>
                <w:sz w:val="24"/>
                <w:szCs w:val="24"/>
                <w:lang w:eastAsia="ru-RU"/>
              </w:rPr>
              <w:t xml:space="preserve"> рідина, пробірка об'ємом 2 мл, пакет з замком </w:t>
            </w:r>
            <w:proofErr w:type="spellStart"/>
            <w:r w:rsidRPr="001273F2">
              <w:rPr>
                <w:rFonts w:ascii="Times New Roman" w:hAnsi="Times New Roman"/>
                <w:bCs/>
                <w:sz w:val="24"/>
                <w:szCs w:val="24"/>
                <w:lang w:eastAsia="ru-RU"/>
              </w:rPr>
              <w:t>Zip-lock</w:t>
            </w:r>
            <w:proofErr w:type="spellEnd"/>
            <w:r w:rsidRPr="001273F2">
              <w:rPr>
                <w:rFonts w:ascii="Times New Roman" w:hAnsi="Times New Roman"/>
                <w:bCs/>
                <w:sz w:val="24"/>
                <w:szCs w:val="24"/>
                <w:lang w:eastAsia="ru-RU"/>
              </w:rPr>
              <w:t xml:space="preserve">, пластиковий контейнер. </w:t>
            </w:r>
          </w:p>
          <w:p w14:paraId="5E2E4508" w14:textId="2B725BD3" w:rsidR="001273F2" w:rsidRPr="001273F2" w:rsidRDefault="001273F2" w:rsidP="00AB700B">
            <w:pPr>
              <w:tabs>
                <w:tab w:val="left" w:pos="317"/>
                <w:tab w:val="right" w:pos="8306"/>
              </w:tabs>
              <w:spacing w:after="0" w:line="240" w:lineRule="auto"/>
              <w:rPr>
                <w:rFonts w:ascii="Times New Roman" w:hAnsi="Times New Roman"/>
                <w:bCs/>
                <w:sz w:val="24"/>
                <w:szCs w:val="24"/>
                <w:lang w:eastAsia="ru-RU"/>
              </w:rPr>
            </w:pPr>
            <w:r w:rsidRPr="001273F2">
              <w:rPr>
                <w:rFonts w:ascii="Times New Roman" w:hAnsi="Times New Roman"/>
                <w:bCs/>
                <w:sz w:val="24"/>
                <w:szCs w:val="24"/>
                <w:lang w:eastAsia="ru-RU"/>
              </w:rPr>
              <w:t xml:space="preserve">Транспортування вантажу при температурі до + 37 </w:t>
            </w:r>
            <w:r w:rsidRPr="001273F2">
              <w:rPr>
                <w:rFonts w:ascii="Times New Roman" w:hAnsi="Times New Roman"/>
                <w:bCs/>
                <w:sz w:val="24"/>
                <w:szCs w:val="24"/>
                <w:vertAlign w:val="superscript"/>
                <w:lang w:eastAsia="ru-RU"/>
              </w:rPr>
              <w:t>0</w:t>
            </w:r>
            <w:r w:rsidRPr="001273F2">
              <w:rPr>
                <w:rFonts w:ascii="Times New Roman" w:hAnsi="Times New Roman"/>
                <w:bCs/>
                <w:sz w:val="24"/>
                <w:szCs w:val="24"/>
                <w:lang w:eastAsia="ru-RU"/>
              </w:rPr>
              <w:t>С.</w:t>
            </w:r>
          </w:p>
          <w:p w14:paraId="301B3D11" w14:textId="77777777" w:rsidR="001273F2" w:rsidRPr="001273F2" w:rsidRDefault="001273F2">
            <w:pPr>
              <w:numPr>
                <w:ilvl w:val="0"/>
                <w:numId w:val="25"/>
              </w:numPr>
              <w:tabs>
                <w:tab w:val="left" w:pos="317"/>
                <w:tab w:val="right" w:pos="8306"/>
              </w:tabs>
              <w:spacing w:after="0" w:line="240" w:lineRule="auto"/>
              <w:ind w:left="0" w:firstLine="0"/>
              <w:rPr>
                <w:rFonts w:ascii="Times New Roman" w:hAnsi="Times New Roman"/>
                <w:bCs/>
                <w:color w:val="000000"/>
                <w:sz w:val="24"/>
                <w:szCs w:val="24"/>
                <w:lang w:eastAsia="ru-RU"/>
              </w:rPr>
            </w:pPr>
            <w:r w:rsidRPr="001273F2">
              <w:rPr>
                <w:rFonts w:ascii="Times New Roman" w:hAnsi="Times New Roman"/>
                <w:bCs/>
                <w:sz w:val="24"/>
                <w:szCs w:val="24"/>
                <w:lang w:eastAsia="ru-RU"/>
              </w:rPr>
              <w:t xml:space="preserve"> Супровідні документи до вантажу.</w:t>
            </w:r>
          </w:p>
        </w:tc>
      </w:tr>
      <w:tr w:rsidR="001273F2" w:rsidRPr="001273F2" w14:paraId="3E1A01B9" w14:textId="77777777" w:rsidTr="000E7A67">
        <w:tc>
          <w:tcPr>
            <w:tcW w:w="675" w:type="dxa"/>
            <w:shd w:val="clear" w:color="auto" w:fill="auto"/>
          </w:tcPr>
          <w:p w14:paraId="1B8ED123"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6.</w:t>
            </w:r>
          </w:p>
        </w:tc>
        <w:tc>
          <w:tcPr>
            <w:tcW w:w="2552" w:type="dxa"/>
            <w:shd w:val="clear" w:color="auto" w:fill="auto"/>
          </w:tcPr>
          <w:p w14:paraId="50F9FD16"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Характеристика вантажу</w:t>
            </w:r>
          </w:p>
        </w:tc>
        <w:tc>
          <w:tcPr>
            <w:tcW w:w="6344" w:type="dxa"/>
            <w:shd w:val="clear" w:color="auto" w:fill="auto"/>
          </w:tcPr>
          <w:p w14:paraId="216F18E0" w14:textId="77777777" w:rsidR="001273F2" w:rsidRPr="001273F2" w:rsidRDefault="001273F2" w:rsidP="001273F2">
            <w:pPr>
              <w:tabs>
                <w:tab w:val="left" w:pos="317"/>
                <w:tab w:val="right" w:pos="8306"/>
              </w:tabs>
              <w:spacing w:after="0" w:line="240" w:lineRule="auto"/>
              <w:rPr>
                <w:rFonts w:ascii="Times New Roman" w:hAnsi="Times New Roman"/>
                <w:bCs/>
                <w:sz w:val="24"/>
                <w:szCs w:val="24"/>
                <w:lang w:eastAsia="ru-RU"/>
              </w:rPr>
            </w:pPr>
            <w:r w:rsidRPr="001273F2">
              <w:rPr>
                <w:rFonts w:ascii="Times New Roman" w:hAnsi="Times New Roman"/>
                <w:sz w:val="24"/>
                <w:szCs w:val="24"/>
                <w:lang w:eastAsia="ru-RU"/>
              </w:rPr>
              <w:t>Небезпечний вантаж є біологічним матеріалом</w:t>
            </w:r>
            <w:r w:rsidRPr="001273F2">
              <w:rPr>
                <w:rFonts w:ascii="Times New Roman" w:hAnsi="Times New Roman"/>
                <w:sz w:val="24"/>
                <w:szCs w:val="20"/>
                <w:lang w:eastAsia="ru-RU"/>
              </w:rPr>
              <w:t xml:space="preserve"> </w:t>
            </w:r>
            <w:r w:rsidRPr="001273F2">
              <w:rPr>
                <w:rFonts w:ascii="Times New Roman" w:hAnsi="Times New Roman"/>
                <w:sz w:val="24"/>
                <w:szCs w:val="24"/>
                <w:lang w:eastAsia="ru-RU"/>
              </w:rPr>
              <w:t xml:space="preserve">категорії А (код UN 2814)- </w:t>
            </w:r>
            <w:proofErr w:type="spellStart"/>
            <w:r w:rsidRPr="001273F2">
              <w:rPr>
                <w:rFonts w:ascii="Times New Roman" w:hAnsi="Times New Roman"/>
                <w:sz w:val="24"/>
                <w:szCs w:val="24"/>
                <w:lang w:eastAsia="ru-RU"/>
              </w:rPr>
              <w:t>культуральна</w:t>
            </w:r>
            <w:proofErr w:type="spellEnd"/>
            <w:r w:rsidRPr="001273F2">
              <w:rPr>
                <w:rFonts w:ascii="Times New Roman" w:hAnsi="Times New Roman"/>
                <w:sz w:val="24"/>
                <w:szCs w:val="24"/>
                <w:lang w:eastAsia="ru-RU"/>
              </w:rPr>
              <w:t xml:space="preserve"> рідина </w:t>
            </w:r>
          </w:p>
        </w:tc>
      </w:tr>
      <w:tr w:rsidR="001273F2" w:rsidRPr="001273F2" w14:paraId="6F5E21A8" w14:textId="77777777" w:rsidTr="000E7A67">
        <w:tc>
          <w:tcPr>
            <w:tcW w:w="675" w:type="dxa"/>
            <w:shd w:val="clear" w:color="auto" w:fill="auto"/>
          </w:tcPr>
          <w:p w14:paraId="06C0E077"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7.</w:t>
            </w:r>
          </w:p>
        </w:tc>
        <w:tc>
          <w:tcPr>
            <w:tcW w:w="2552" w:type="dxa"/>
            <w:shd w:val="clear" w:color="auto" w:fill="auto"/>
          </w:tcPr>
          <w:p w14:paraId="306FE8EF"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Вимоги до пакування вантажу</w:t>
            </w:r>
          </w:p>
        </w:tc>
        <w:tc>
          <w:tcPr>
            <w:tcW w:w="6344" w:type="dxa"/>
            <w:shd w:val="clear" w:color="auto" w:fill="auto"/>
          </w:tcPr>
          <w:p w14:paraId="5047D909" w14:textId="77777777" w:rsidR="001273F2" w:rsidRPr="001273F2" w:rsidRDefault="001273F2" w:rsidP="001273F2">
            <w:pPr>
              <w:spacing w:after="0" w:line="240" w:lineRule="auto"/>
              <w:rPr>
                <w:rFonts w:ascii="Times New Roman" w:hAnsi="Times New Roman"/>
                <w:b/>
                <w:bCs/>
                <w:color w:val="000000"/>
                <w:sz w:val="24"/>
                <w:szCs w:val="24"/>
                <w:lang w:eastAsia="ru-RU"/>
              </w:rPr>
            </w:pPr>
            <w:r w:rsidRPr="001273F2">
              <w:rPr>
                <w:rFonts w:ascii="Times New Roman" w:hAnsi="Times New Roman"/>
                <w:color w:val="000000"/>
                <w:sz w:val="24"/>
                <w:szCs w:val="24"/>
                <w:shd w:val="clear" w:color="auto" w:fill="FFFFFF"/>
                <w:lang w:eastAsia="ru-RU"/>
              </w:rPr>
              <w:t>Вантаж упаковується згідно з вимогами до пакування P650 для інфекційних субстанцій UN 2814.</w:t>
            </w:r>
            <w:r w:rsidRPr="001273F2">
              <w:rPr>
                <w:rFonts w:ascii="Times New Roman" w:hAnsi="Times New Roman"/>
                <w:color w:val="FF0000"/>
                <w:szCs w:val="24"/>
                <w:shd w:val="clear" w:color="auto" w:fill="FFFFFF"/>
                <w:lang w:eastAsia="ru-RU"/>
              </w:rPr>
              <w:t xml:space="preserve"> </w:t>
            </w:r>
            <w:r w:rsidRPr="001273F2">
              <w:rPr>
                <w:rFonts w:ascii="Times New Roman" w:hAnsi="Times New Roman"/>
                <w:sz w:val="24"/>
                <w:szCs w:val="24"/>
                <w:shd w:val="clear" w:color="auto" w:fill="FFFFFF"/>
                <w:lang w:eastAsia="ru-RU"/>
              </w:rPr>
              <w:t>Виконавцем повинні бути надані пакувальні матеріали для пакування  відповідно зазначених вимог.</w:t>
            </w:r>
          </w:p>
        </w:tc>
      </w:tr>
      <w:tr w:rsidR="001273F2" w:rsidRPr="001273F2" w14:paraId="55617C46" w14:textId="77777777" w:rsidTr="000E7A67">
        <w:tc>
          <w:tcPr>
            <w:tcW w:w="675" w:type="dxa"/>
            <w:shd w:val="clear" w:color="auto" w:fill="auto"/>
          </w:tcPr>
          <w:p w14:paraId="093E1FBF"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8.</w:t>
            </w:r>
          </w:p>
        </w:tc>
        <w:tc>
          <w:tcPr>
            <w:tcW w:w="2552" w:type="dxa"/>
            <w:shd w:val="clear" w:color="auto" w:fill="auto"/>
          </w:tcPr>
          <w:p w14:paraId="2F54A3A7"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Місце надання послуг</w:t>
            </w:r>
          </w:p>
        </w:tc>
        <w:tc>
          <w:tcPr>
            <w:tcW w:w="6344" w:type="dxa"/>
            <w:shd w:val="clear" w:color="auto" w:fill="auto"/>
          </w:tcPr>
          <w:p w14:paraId="5D16F929"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sz w:val="24"/>
                <w:szCs w:val="24"/>
                <w:lang w:eastAsia="ru-RU"/>
              </w:rPr>
              <w:t>Послуги надаються в межах території України</w:t>
            </w:r>
          </w:p>
        </w:tc>
      </w:tr>
      <w:tr w:rsidR="001273F2" w:rsidRPr="001273F2" w14:paraId="4CD67B25" w14:textId="77777777" w:rsidTr="000E7A67">
        <w:tc>
          <w:tcPr>
            <w:tcW w:w="675" w:type="dxa"/>
            <w:shd w:val="clear" w:color="auto" w:fill="auto"/>
          </w:tcPr>
          <w:p w14:paraId="17E9763A"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9.</w:t>
            </w:r>
          </w:p>
        </w:tc>
        <w:tc>
          <w:tcPr>
            <w:tcW w:w="2552" w:type="dxa"/>
            <w:shd w:val="clear" w:color="auto" w:fill="auto"/>
          </w:tcPr>
          <w:p w14:paraId="72695F04"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Маршрут перевезення</w:t>
            </w:r>
          </w:p>
        </w:tc>
        <w:tc>
          <w:tcPr>
            <w:tcW w:w="6344" w:type="dxa"/>
            <w:shd w:val="clear" w:color="auto" w:fill="auto"/>
          </w:tcPr>
          <w:p w14:paraId="51FB9916" w14:textId="77777777" w:rsidR="00AB700B" w:rsidRDefault="001273F2" w:rsidP="001273F2">
            <w:pPr>
              <w:tabs>
                <w:tab w:val="left" w:pos="0"/>
                <w:tab w:val="center" w:pos="4153"/>
                <w:tab w:val="right" w:pos="8306"/>
              </w:tabs>
              <w:spacing w:after="0" w:line="240" w:lineRule="auto"/>
              <w:rPr>
                <w:rFonts w:ascii="Times New Roman" w:hAnsi="Times New Roman"/>
                <w:b/>
                <w:bCs/>
                <w:sz w:val="24"/>
                <w:szCs w:val="24"/>
                <w:lang w:eastAsia="ru-RU"/>
              </w:rPr>
            </w:pPr>
            <w:r w:rsidRPr="001273F2">
              <w:rPr>
                <w:rFonts w:ascii="Times New Roman" w:hAnsi="Times New Roman"/>
                <w:b/>
                <w:color w:val="000000"/>
                <w:sz w:val="24"/>
                <w:szCs w:val="24"/>
                <w:lang w:eastAsia="ru-RU"/>
              </w:rPr>
              <w:t>Адреси завантаження</w:t>
            </w:r>
            <w:r w:rsidRPr="001273F2">
              <w:rPr>
                <w:rFonts w:ascii="Times New Roman" w:hAnsi="Times New Roman"/>
                <w:b/>
                <w:bCs/>
                <w:color w:val="000000"/>
                <w:sz w:val="24"/>
                <w:szCs w:val="24"/>
                <w:lang w:eastAsia="ru-RU"/>
              </w:rPr>
              <w:t>:</w:t>
            </w:r>
            <w:r w:rsidRPr="001273F2">
              <w:rPr>
                <w:rFonts w:ascii="Times New Roman" w:hAnsi="Times New Roman"/>
                <w:b/>
                <w:bCs/>
                <w:sz w:val="24"/>
                <w:szCs w:val="24"/>
                <w:lang w:eastAsia="ru-RU"/>
              </w:rPr>
              <w:t xml:space="preserve"> </w:t>
            </w:r>
          </w:p>
          <w:p w14:paraId="4F6F1563" w14:textId="676AE868" w:rsidR="001273F2" w:rsidRPr="001273F2" w:rsidRDefault="001273F2" w:rsidP="001273F2">
            <w:pPr>
              <w:tabs>
                <w:tab w:val="left" w:pos="0"/>
                <w:tab w:val="center" w:pos="4153"/>
                <w:tab w:val="right" w:pos="8306"/>
              </w:tabs>
              <w:spacing w:after="0" w:line="240" w:lineRule="auto"/>
              <w:rPr>
                <w:rFonts w:ascii="Times New Roman" w:hAnsi="Times New Roman"/>
                <w:b/>
                <w:bCs/>
                <w:color w:val="000000"/>
                <w:sz w:val="24"/>
                <w:szCs w:val="24"/>
                <w:lang w:eastAsia="ru-RU"/>
              </w:rPr>
            </w:pPr>
            <w:r w:rsidRPr="001273F2">
              <w:rPr>
                <w:rFonts w:ascii="Times New Roman" w:hAnsi="Times New Roman"/>
                <w:sz w:val="24"/>
                <w:szCs w:val="24"/>
                <w:lang w:eastAsia="ru-RU"/>
              </w:rPr>
              <w:t xml:space="preserve">04071, </w:t>
            </w:r>
            <w:r w:rsidR="0047504F">
              <w:rPr>
                <w:rFonts w:ascii="Times New Roman" w:hAnsi="Times New Roman"/>
                <w:sz w:val="24"/>
                <w:szCs w:val="24"/>
                <w:lang w:eastAsia="ru-RU"/>
              </w:rPr>
              <w:t xml:space="preserve">місто </w:t>
            </w:r>
            <w:r w:rsidRPr="001273F2">
              <w:rPr>
                <w:rFonts w:ascii="Times New Roman" w:hAnsi="Times New Roman"/>
                <w:sz w:val="24"/>
                <w:szCs w:val="24"/>
                <w:lang w:eastAsia="ru-RU"/>
              </w:rPr>
              <w:t xml:space="preserve"> Київ, </w:t>
            </w:r>
            <w:r w:rsidR="0047504F">
              <w:rPr>
                <w:rFonts w:ascii="Times New Roman" w:hAnsi="Times New Roman"/>
                <w:sz w:val="24"/>
                <w:szCs w:val="24"/>
                <w:lang w:eastAsia="ru-RU"/>
              </w:rPr>
              <w:t>вулиця</w:t>
            </w:r>
            <w:r w:rsidRPr="001273F2">
              <w:rPr>
                <w:rFonts w:ascii="Times New Roman" w:hAnsi="Times New Roman"/>
                <w:sz w:val="24"/>
                <w:szCs w:val="24"/>
                <w:lang w:eastAsia="ru-RU"/>
              </w:rPr>
              <w:t xml:space="preserve"> Ярославська, 41.</w:t>
            </w:r>
          </w:p>
          <w:p w14:paraId="1CE9B521" w14:textId="1ACED1A4" w:rsidR="001273F2" w:rsidRPr="001273F2" w:rsidRDefault="001273F2" w:rsidP="001273F2">
            <w:pPr>
              <w:widowControl w:val="0"/>
              <w:tabs>
                <w:tab w:val="left" w:pos="317"/>
                <w:tab w:val="left" w:pos="884"/>
              </w:tabs>
              <w:spacing w:after="0" w:line="240" w:lineRule="auto"/>
              <w:jc w:val="both"/>
              <w:rPr>
                <w:rFonts w:ascii="Arial" w:eastAsia="Arial" w:hAnsi="Arial"/>
                <w:color w:val="000000"/>
                <w:sz w:val="24"/>
                <w:szCs w:val="24"/>
                <w:lang w:eastAsia="ru-RU"/>
              </w:rPr>
            </w:pPr>
            <w:r w:rsidRPr="001273F2">
              <w:rPr>
                <w:rFonts w:ascii="Times New Roman" w:eastAsia="Arial" w:hAnsi="Times New Roman"/>
                <w:b/>
                <w:color w:val="000000"/>
                <w:sz w:val="24"/>
                <w:szCs w:val="24"/>
                <w:lang w:eastAsia="ru-RU"/>
              </w:rPr>
              <w:t>Адреса розвантаження</w:t>
            </w:r>
            <w:r w:rsidRPr="001273F2">
              <w:rPr>
                <w:rFonts w:ascii="Times New Roman" w:eastAsia="Arial" w:hAnsi="Times New Roman"/>
                <w:b/>
                <w:bCs/>
                <w:color w:val="000000"/>
                <w:sz w:val="24"/>
                <w:szCs w:val="24"/>
                <w:lang w:eastAsia="ru-RU"/>
              </w:rPr>
              <w:t>:</w:t>
            </w:r>
            <w:r w:rsidRPr="001273F2">
              <w:rPr>
                <w:rFonts w:ascii="Times New Roman" w:eastAsia="Arial" w:hAnsi="Times New Roman"/>
                <w:bCs/>
                <w:color w:val="000000"/>
                <w:sz w:val="24"/>
                <w:szCs w:val="24"/>
                <w:lang w:eastAsia="ru-RU"/>
              </w:rPr>
              <w:t xml:space="preserve"> </w:t>
            </w:r>
            <w:r w:rsidRPr="001273F2">
              <w:rPr>
                <w:rFonts w:ascii="Times New Roman" w:eastAsia="Arial" w:hAnsi="Times New Roman"/>
                <w:color w:val="000000"/>
                <w:sz w:val="24"/>
                <w:szCs w:val="24"/>
                <w:lang w:eastAsia="ru-RU"/>
              </w:rPr>
              <w:t>лабораторії, що зазначені у таблиці</w:t>
            </w:r>
            <w:r w:rsidR="00AB700B">
              <w:rPr>
                <w:rFonts w:ascii="Times New Roman" w:eastAsia="Arial" w:hAnsi="Times New Roman"/>
                <w:color w:val="000000"/>
                <w:sz w:val="24"/>
                <w:szCs w:val="24"/>
                <w:lang w:eastAsia="ru-RU"/>
              </w:rPr>
              <w:t xml:space="preserve"> 2</w:t>
            </w:r>
          </w:p>
        </w:tc>
      </w:tr>
      <w:tr w:rsidR="001273F2" w:rsidRPr="001273F2" w14:paraId="5D3A576C" w14:textId="77777777" w:rsidTr="000E7A67">
        <w:tc>
          <w:tcPr>
            <w:tcW w:w="675" w:type="dxa"/>
            <w:shd w:val="clear" w:color="auto" w:fill="auto"/>
          </w:tcPr>
          <w:p w14:paraId="5B3F1135"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10.</w:t>
            </w:r>
          </w:p>
        </w:tc>
        <w:tc>
          <w:tcPr>
            <w:tcW w:w="2552" w:type="dxa"/>
            <w:shd w:val="clear" w:color="auto" w:fill="auto"/>
          </w:tcPr>
          <w:p w14:paraId="1D840522"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Нормативні вимоги до надання послуг</w:t>
            </w:r>
          </w:p>
        </w:tc>
        <w:tc>
          <w:tcPr>
            <w:tcW w:w="6344" w:type="dxa"/>
            <w:shd w:val="clear" w:color="auto" w:fill="auto"/>
          </w:tcPr>
          <w:p w14:paraId="6CC5ABE3" w14:textId="77777777" w:rsidR="001273F2" w:rsidRPr="001273F2" w:rsidRDefault="001273F2">
            <w:pPr>
              <w:numPr>
                <w:ilvl w:val="0"/>
                <w:numId w:val="26"/>
              </w:numPr>
              <w:tabs>
                <w:tab w:val="left" w:pos="0"/>
                <w:tab w:val="center" w:pos="317"/>
                <w:tab w:val="left" w:pos="459"/>
                <w:tab w:val="right" w:pos="8306"/>
              </w:tabs>
              <w:spacing w:after="0" w:line="240" w:lineRule="auto"/>
              <w:ind w:left="0" w:firstLine="0"/>
              <w:jc w:val="both"/>
              <w:rPr>
                <w:rFonts w:ascii="Times New Roman" w:hAnsi="Times New Roman"/>
                <w:sz w:val="24"/>
                <w:szCs w:val="24"/>
                <w:lang w:eastAsia="ru-RU"/>
              </w:rPr>
            </w:pPr>
            <w:r w:rsidRPr="001273F2">
              <w:rPr>
                <w:rFonts w:ascii="Times New Roman" w:hAnsi="Times New Roman"/>
                <w:sz w:val="24"/>
                <w:szCs w:val="24"/>
                <w:lang w:eastAsia="ru-RU"/>
              </w:rPr>
              <w:t>Послуги надаються з дотриманням Закону України «Про перевезення небезпечних вантажів», Закону України «Про автомобільний транспорт», Правил дорожнього перевезення небезпечних вантажів, затверджених наказом Міністерства внутрішніх справ України від 04 серпня 2018 року № 656.</w:t>
            </w:r>
          </w:p>
          <w:p w14:paraId="766008B1" w14:textId="77777777" w:rsidR="001273F2" w:rsidRPr="001273F2" w:rsidRDefault="001273F2">
            <w:pPr>
              <w:numPr>
                <w:ilvl w:val="0"/>
                <w:numId w:val="26"/>
              </w:numPr>
              <w:tabs>
                <w:tab w:val="left" w:pos="0"/>
                <w:tab w:val="center" w:pos="317"/>
                <w:tab w:val="left" w:pos="459"/>
                <w:tab w:val="right" w:pos="8306"/>
              </w:tabs>
              <w:spacing w:after="0" w:line="240" w:lineRule="auto"/>
              <w:ind w:left="0" w:firstLine="0"/>
              <w:jc w:val="both"/>
              <w:rPr>
                <w:rFonts w:ascii="Times New Roman" w:hAnsi="Times New Roman"/>
                <w:sz w:val="24"/>
                <w:szCs w:val="24"/>
                <w:lang w:eastAsia="ru-RU"/>
              </w:rPr>
            </w:pPr>
            <w:r w:rsidRPr="001273F2">
              <w:rPr>
                <w:rFonts w:ascii="Times New Roman" w:hAnsi="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1273F2">
              <w:rPr>
                <w:rFonts w:ascii="Times New Roman" w:hAnsi="Times New Roman"/>
                <w:color w:val="000000"/>
                <w:sz w:val="24"/>
                <w:szCs w:val="24"/>
                <w:shd w:val="clear" w:color="auto" w:fill="FFFFFF"/>
                <w:lang w:eastAsia="ru-RU"/>
              </w:rPr>
              <w:t>поліси та інші документи, наявність яких є обов’язковою згідно за</w:t>
            </w:r>
            <w:r w:rsidRPr="001273F2">
              <w:rPr>
                <w:rFonts w:ascii="Times New Roman" w:hAnsi="Times New Roman"/>
                <w:sz w:val="24"/>
                <w:szCs w:val="24"/>
                <w:lang w:eastAsia="ru-RU"/>
              </w:rPr>
              <w:t>конодавства України.</w:t>
            </w:r>
          </w:p>
        </w:tc>
      </w:tr>
      <w:tr w:rsidR="001273F2" w:rsidRPr="001273F2" w14:paraId="34EE516C" w14:textId="77777777" w:rsidTr="000E7A67">
        <w:trPr>
          <w:trHeight w:val="699"/>
        </w:trPr>
        <w:tc>
          <w:tcPr>
            <w:tcW w:w="675" w:type="dxa"/>
            <w:shd w:val="clear" w:color="auto" w:fill="auto"/>
          </w:tcPr>
          <w:p w14:paraId="2238C472"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lastRenderedPageBreak/>
              <w:t>11.</w:t>
            </w:r>
          </w:p>
        </w:tc>
        <w:tc>
          <w:tcPr>
            <w:tcW w:w="2552" w:type="dxa"/>
            <w:shd w:val="clear" w:color="auto" w:fill="auto"/>
          </w:tcPr>
          <w:p w14:paraId="76D506B4"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r w:rsidRPr="001273F2">
              <w:rPr>
                <w:rFonts w:ascii="Times New Roman" w:hAnsi="Times New Roman"/>
                <w:b/>
                <w:sz w:val="24"/>
                <w:szCs w:val="24"/>
                <w:lang w:eastAsia="ru-RU"/>
              </w:rPr>
              <w:t>Умови надання послуг</w:t>
            </w:r>
          </w:p>
          <w:p w14:paraId="656F178E" w14:textId="77777777" w:rsidR="001273F2" w:rsidRPr="001273F2" w:rsidRDefault="001273F2" w:rsidP="001273F2">
            <w:pPr>
              <w:tabs>
                <w:tab w:val="left" w:pos="0"/>
                <w:tab w:val="center" w:pos="4153"/>
                <w:tab w:val="right" w:pos="8306"/>
              </w:tabs>
              <w:spacing w:after="0" w:line="240" w:lineRule="auto"/>
              <w:rPr>
                <w:rFonts w:ascii="Times New Roman" w:hAnsi="Times New Roman"/>
                <w:b/>
                <w:sz w:val="24"/>
                <w:szCs w:val="24"/>
                <w:lang w:eastAsia="ru-RU"/>
              </w:rPr>
            </w:pPr>
          </w:p>
        </w:tc>
        <w:tc>
          <w:tcPr>
            <w:tcW w:w="6344" w:type="dxa"/>
            <w:shd w:val="clear" w:color="auto" w:fill="auto"/>
          </w:tcPr>
          <w:p w14:paraId="71E79FA3" w14:textId="1FE80D03" w:rsidR="001273F2" w:rsidRPr="001273F2" w:rsidRDefault="001273F2" w:rsidP="001273F2">
            <w:pPr>
              <w:spacing w:after="0" w:line="240" w:lineRule="auto"/>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Послуги надаються протягом року,</w:t>
            </w:r>
            <w:r w:rsidRPr="001273F2">
              <w:rPr>
                <w:rFonts w:ascii="Times New Roman" w:hAnsi="Times New Roman"/>
                <w:color w:val="000000"/>
                <w:szCs w:val="20"/>
                <w:shd w:val="clear" w:color="auto" w:fill="FFFFFF"/>
                <w:lang w:eastAsia="ru-RU"/>
              </w:rPr>
              <w:t xml:space="preserve"> за замовлення</w:t>
            </w:r>
            <w:r w:rsidR="0047504F">
              <w:rPr>
                <w:rFonts w:ascii="Times New Roman" w:hAnsi="Times New Roman"/>
                <w:color w:val="000000"/>
                <w:szCs w:val="20"/>
                <w:shd w:val="clear" w:color="auto" w:fill="FFFFFF"/>
                <w:lang w:eastAsia="ru-RU"/>
              </w:rPr>
              <w:t xml:space="preserve">м </w:t>
            </w:r>
          </w:p>
          <w:p w14:paraId="5DE4367C" w14:textId="77777777" w:rsidR="001273F2" w:rsidRPr="001273F2" w:rsidRDefault="001273F2" w:rsidP="001273F2">
            <w:pPr>
              <w:spacing w:after="0" w:line="240" w:lineRule="auto"/>
              <w:jc w:val="both"/>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170B2012" w14:textId="77777777" w:rsidR="001273F2" w:rsidRPr="001273F2" w:rsidRDefault="001273F2" w:rsidP="001273F2">
            <w:pPr>
              <w:spacing w:after="0" w:line="240" w:lineRule="auto"/>
              <w:jc w:val="both"/>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Виконавець зобов’язаний надати Замовнику автотранспортні засоби у технічно-справному та відповідному санітарному стані.</w:t>
            </w:r>
          </w:p>
          <w:p w14:paraId="20DA1108" w14:textId="77777777" w:rsidR="001273F2" w:rsidRPr="001273F2" w:rsidRDefault="001273F2" w:rsidP="001273F2">
            <w:pPr>
              <w:spacing w:after="0" w:line="240" w:lineRule="auto"/>
              <w:jc w:val="both"/>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68CC261D" w14:textId="77777777" w:rsidR="001273F2" w:rsidRPr="001273F2" w:rsidRDefault="001273F2" w:rsidP="001273F2">
            <w:pPr>
              <w:spacing w:after="0" w:line="240" w:lineRule="auto"/>
              <w:jc w:val="both"/>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7ADF07F0" w14:textId="77777777" w:rsidR="001273F2" w:rsidRPr="001273F2" w:rsidRDefault="001273F2" w:rsidP="001273F2">
            <w:pPr>
              <w:spacing w:after="0" w:line="240" w:lineRule="auto"/>
              <w:jc w:val="both"/>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Виконавець зобов’язаний забезпечити автотранспортний засіб паливно-мастильними матеріалами (за власний рахунок).</w:t>
            </w:r>
          </w:p>
          <w:p w14:paraId="5940877C" w14:textId="77777777" w:rsidR="001273F2" w:rsidRPr="001273F2" w:rsidRDefault="001273F2" w:rsidP="001273F2">
            <w:pPr>
              <w:spacing w:after="0" w:line="240" w:lineRule="auto"/>
              <w:jc w:val="both"/>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Виконавець зобов’язаний забезпечити технічне обслуговування автотранспортних засобів (за власний рахунок).</w:t>
            </w:r>
          </w:p>
          <w:p w14:paraId="1B9A7F49" w14:textId="77777777" w:rsidR="001273F2" w:rsidRPr="001273F2" w:rsidRDefault="001273F2" w:rsidP="001273F2">
            <w:pPr>
              <w:spacing w:after="0" w:line="240" w:lineRule="auto"/>
              <w:jc w:val="both"/>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1111C1D4" w14:textId="77777777" w:rsidR="001273F2" w:rsidRPr="001273F2" w:rsidRDefault="001273F2" w:rsidP="001273F2">
            <w:pPr>
              <w:spacing w:after="0" w:line="240" w:lineRule="auto"/>
              <w:jc w:val="both"/>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71459F3B" w14:textId="77777777" w:rsidR="001273F2" w:rsidRPr="001273F2" w:rsidRDefault="001273F2" w:rsidP="001273F2">
            <w:pPr>
              <w:spacing w:after="0" w:line="240" w:lineRule="auto"/>
              <w:jc w:val="both"/>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Виконавець зобов’язаний забезпечити виконання вимог охорони праці, пожежної безпеки та дотримання Правил дорожнього руху України.</w:t>
            </w:r>
          </w:p>
          <w:p w14:paraId="16FA83A3" w14:textId="77777777" w:rsidR="001273F2" w:rsidRPr="001273F2" w:rsidRDefault="001273F2" w:rsidP="001273F2">
            <w:pPr>
              <w:spacing w:after="0" w:line="240" w:lineRule="auto"/>
              <w:jc w:val="both"/>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Виконавець зобов’язаний забезпечити проведення контролю стану здоров’я водіїв.</w:t>
            </w:r>
          </w:p>
          <w:p w14:paraId="2398B897" w14:textId="77777777" w:rsidR="001273F2" w:rsidRPr="001273F2" w:rsidRDefault="001273F2" w:rsidP="001273F2">
            <w:pPr>
              <w:spacing w:after="0" w:line="240" w:lineRule="auto"/>
              <w:jc w:val="both"/>
              <w:rPr>
                <w:rFonts w:ascii="Times New Roman" w:hAnsi="Times New Roman"/>
                <w:color w:val="000000"/>
                <w:sz w:val="24"/>
                <w:szCs w:val="24"/>
                <w:shd w:val="clear" w:color="auto" w:fill="FFFFFF"/>
                <w:lang w:eastAsia="ru-RU"/>
              </w:rPr>
            </w:pPr>
            <w:r w:rsidRPr="001273F2">
              <w:rPr>
                <w:rFonts w:ascii="Times New Roman" w:hAnsi="Times New Roman"/>
                <w:color w:val="000000"/>
                <w:sz w:val="24"/>
                <w:szCs w:val="24"/>
                <w:shd w:val="clear" w:color="auto" w:fill="FFFFFF"/>
                <w:lang w:eastAsia="ru-RU"/>
              </w:rPr>
              <w:t>Виконавець зобов’язаний забезпечити дотримання всіх заходів із екологічної безпеки та захисту довкілля.</w:t>
            </w:r>
          </w:p>
        </w:tc>
      </w:tr>
    </w:tbl>
    <w:p w14:paraId="70DCA053" w14:textId="77777777" w:rsidR="005D034E" w:rsidRDefault="005D034E" w:rsidP="00F1217D">
      <w:pPr>
        <w:spacing w:after="0" w:line="240" w:lineRule="auto"/>
        <w:jc w:val="both"/>
        <w:rPr>
          <w:rFonts w:ascii="Times New Roman" w:hAnsi="Times New Roman"/>
          <w:b/>
          <w:bCs/>
          <w:sz w:val="24"/>
          <w:szCs w:val="24"/>
          <w:lang w:eastAsia="ru-RU"/>
        </w:rPr>
      </w:pPr>
    </w:p>
    <w:p w14:paraId="0E783903" w14:textId="77777777" w:rsidR="001273F2" w:rsidRDefault="001273F2" w:rsidP="00F1217D">
      <w:pPr>
        <w:spacing w:after="0" w:line="240" w:lineRule="auto"/>
        <w:jc w:val="both"/>
        <w:rPr>
          <w:rFonts w:ascii="Times New Roman" w:hAnsi="Times New Roman"/>
          <w:b/>
          <w:bCs/>
          <w:sz w:val="24"/>
          <w:szCs w:val="24"/>
          <w:lang w:eastAsia="ru-RU"/>
        </w:rPr>
      </w:pPr>
    </w:p>
    <w:p w14:paraId="74AC5F97" w14:textId="77777777" w:rsidR="001273F2" w:rsidRDefault="001273F2" w:rsidP="00F1217D">
      <w:pPr>
        <w:spacing w:after="0" w:line="240" w:lineRule="auto"/>
        <w:jc w:val="both"/>
        <w:rPr>
          <w:rFonts w:ascii="Times New Roman" w:hAnsi="Times New Roman"/>
          <w:b/>
          <w:bCs/>
          <w:sz w:val="24"/>
          <w:szCs w:val="24"/>
          <w:lang w:eastAsia="ru-RU"/>
        </w:rPr>
        <w:sectPr w:rsidR="001273F2" w:rsidSect="005B5A14">
          <w:pgSz w:w="11906" w:h="16838"/>
          <w:pgMar w:top="850" w:right="850" w:bottom="850" w:left="1417" w:header="708" w:footer="708" w:gutter="0"/>
          <w:cols w:space="708"/>
          <w:docGrid w:linePitch="360"/>
        </w:sectPr>
      </w:pPr>
    </w:p>
    <w:p w14:paraId="45580C9C" w14:textId="77777777" w:rsidR="00006671" w:rsidRPr="00006671" w:rsidRDefault="00006671" w:rsidP="00006671">
      <w:pPr>
        <w:widowControl w:val="0"/>
        <w:tabs>
          <w:tab w:val="center" w:pos="4680"/>
        </w:tabs>
        <w:suppressAutoHyphens/>
        <w:autoSpaceDE w:val="0"/>
        <w:autoSpaceDN w:val="0"/>
        <w:spacing w:after="0" w:line="240" w:lineRule="auto"/>
        <w:jc w:val="right"/>
        <w:rPr>
          <w:rFonts w:ascii="Times New Roman" w:hAnsi="Times New Roman"/>
          <w:bCs/>
          <w:sz w:val="24"/>
          <w:szCs w:val="24"/>
          <w:lang w:eastAsia="ru-RU" w:bidi="en-US"/>
        </w:rPr>
      </w:pPr>
      <w:r w:rsidRPr="00006671">
        <w:rPr>
          <w:rFonts w:ascii="Times New Roman" w:hAnsi="Times New Roman"/>
          <w:bCs/>
          <w:sz w:val="24"/>
          <w:szCs w:val="24"/>
          <w:lang w:eastAsia="ru-RU" w:bidi="en-US"/>
        </w:rPr>
        <w:lastRenderedPageBreak/>
        <w:t>Таблиця 2</w:t>
      </w:r>
    </w:p>
    <w:p w14:paraId="0EEEBF5E" w14:textId="77777777" w:rsidR="0005746B" w:rsidRDefault="0005746B" w:rsidP="00006671">
      <w:pPr>
        <w:widowControl w:val="0"/>
        <w:autoSpaceDE w:val="0"/>
        <w:autoSpaceDN w:val="0"/>
        <w:spacing w:after="0" w:line="240" w:lineRule="auto"/>
        <w:jc w:val="center"/>
        <w:rPr>
          <w:rFonts w:ascii="Times New Roman" w:hAnsi="Times New Roman"/>
          <w:b/>
          <w:sz w:val="24"/>
          <w:szCs w:val="24"/>
          <w:lang w:eastAsia="ru-RU" w:bidi="en-US"/>
        </w:rPr>
      </w:pPr>
    </w:p>
    <w:p w14:paraId="6C68F992" w14:textId="043D2819" w:rsidR="0005746B" w:rsidRPr="00B83F8F" w:rsidRDefault="00006671" w:rsidP="00AB700B">
      <w:pPr>
        <w:widowControl w:val="0"/>
        <w:autoSpaceDE w:val="0"/>
        <w:autoSpaceDN w:val="0"/>
        <w:spacing w:after="0" w:line="240" w:lineRule="auto"/>
        <w:jc w:val="center"/>
        <w:rPr>
          <w:rFonts w:ascii="Times New Roman" w:hAnsi="Times New Roman"/>
          <w:b/>
          <w:sz w:val="24"/>
          <w:szCs w:val="24"/>
          <w:lang w:eastAsia="ru-RU" w:bidi="en-US"/>
        </w:rPr>
      </w:pPr>
      <w:r w:rsidRPr="00006671">
        <w:rPr>
          <w:rFonts w:ascii="Times New Roman" w:hAnsi="Times New Roman"/>
          <w:b/>
          <w:sz w:val="24"/>
          <w:szCs w:val="24"/>
          <w:lang w:eastAsia="ru-RU" w:bidi="en-US"/>
        </w:rPr>
        <w:t xml:space="preserve">Перелік </w:t>
      </w:r>
      <w:r w:rsidR="00AB700B">
        <w:rPr>
          <w:rFonts w:ascii="Times New Roman" w:hAnsi="Times New Roman"/>
          <w:b/>
          <w:sz w:val="24"/>
          <w:szCs w:val="24"/>
          <w:lang w:eastAsia="ru-RU" w:bidi="en-US"/>
        </w:rPr>
        <w:t>у</w:t>
      </w:r>
      <w:r w:rsidR="00AB700B" w:rsidRPr="00AB700B">
        <w:rPr>
          <w:rFonts w:ascii="Times New Roman" w:hAnsi="Times New Roman"/>
          <w:b/>
          <w:sz w:val="24"/>
          <w:szCs w:val="24"/>
          <w:lang w:eastAsia="ru-RU" w:bidi="en-US"/>
        </w:rPr>
        <w:t>станов та структурн</w:t>
      </w:r>
      <w:r w:rsidR="00AB700B">
        <w:rPr>
          <w:rFonts w:ascii="Times New Roman" w:hAnsi="Times New Roman"/>
          <w:b/>
          <w:sz w:val="24"/>
          <w:szCs w:val="24"/>
          <w:lang w:eastAsia="ru-RU" w:bidi="en-US"/>
        </w:rPr>
        <w:t xml:space="preserve">их </w:t>
      </w:r>
      <w:r w:rsidR="00AB700B" w:rsidRPr="00AB700B">
        <w:rPr>
          <w:rFonts w:ascii="Times New Roman" w:hAnsi="Times New Roman"/>
          <w:b/>
          <w:sz w:val="24"/>
          <w:szCs w:val="24"/>
          <w:lang w:eastAsia="ru-RU" w:bidi="en-US"/>
        </w:rPr>
        <w:t>підрозділ</w:t>
      </w:r>
      <w:r w:rsidR="00AB700B">
        <w:rPr>
          <w:rFonts w:ascii="Times New Roman" w:hAnsi="Times New Roman"/>
          <w:b/>
          <w:sz w:val="24"/>
          <w:szCs w:val="24"/>
          <w:lang w:eastAsia="ru-RU" w:bidi="en-US"/>
        </w:rPr>
        <w:t>ів</w:t>
      </w:r>
      <w:r w:rsidR="00AB700B" w:rsidRPr="00AB700B">
        <w:rPr>
          <w:rFonts w:ascii="Times New Roman" w:hAnsi="Times New Roman"/>
          <w:b/>
          <w:sz w:val="24"/>
          <w:szCs w:val="24"/>
          <w:lang w:eastAsia="ru-RU" w:bidi="en-US"/>
        </w:rPr>
        <w:t xml:space="preserve">, до яких має бути здійснена доставка вантажу біологічного матеріалу категорії А (код UN 2814) від </w:t>
      </w:r>
      <w:proofErr w:type="spellStart"/>
      <w:r w:rsidR="00AB700B" w:rsidRPr="00AB700B">
        <w:rPr>
          <w:rFonts w:ascii="Times New Roman" w:hAnsi="Times New Roman"/>
          <w:b/>
          <w:sz w:val="24"/>
          <w:szCs w:val="24"/>
          <w:lang w:eastAsia="ru-RU" w:bidi="en-US"/>
        </w:rPr>
        <w:t>Референс</w:t>
      </w:r>
      <w:proofErr w:type="spellEnd"/>
      <w:r w:rsidR="00AB700B" w:rsidRPr="00AB700B">
        <w:rPr>
          <w:rFonts w:ascii="Times New Roman" w:hAnsi="Times New Roman"/>
          <w:b/>
          <w:sz w:val="24"/>
          <w:szCs w:val="24"/>
          <w:lang w:eastAsia="ru-RU" w:bidi="en-US"/>
        </w:rPr>
        <w:t xml:space="preserve">-лабораторії діагностики туберкульозу, бактеріальних, паразитарних та особливо небезпечних патогенів </w:t>
      </w:r>
      <w:r w:rsidR="00E72E03" w:rsidRPr="00B83F8F">
        <w:rPr>
          <w:rFonts w:ascii="Times New Roman" w:hAnsi="Times New Roman"/>
          <w:b/>
          <w:sz w:val="24"/>
          <w:szCs w:val="24"/>
          <w:lang w:eastAsia="ru-RU" w:bidi="en-US"/>
        </w:rPr>
        <w:br/>
      </w:r>
      <w:r w:rsidR="00AB700B" w:rsidRPr="00AB700B">
        <w:rPr>
          <w:rFonts w:ascii="Times New Roman" w:hAnsi="Times New Roman"/>
          <w:b/>
          <w:sz w:val="24"/>
          <w:szCs w:val="24"/>
          <w:lang w:eastAsia="ru-RU" w:bidi="en-US"/>
        </w:rPr>
        <w:t xml:space="preserve">ДУ «Центр громадського здоров’я МОЗ України» (04071, </w:t>
      </w:r>
      <w:r w:rsidR="0047504F">
        <w:rPr>
          <w:rFonts w:ascii="Times New Roman" w:hAnsi="Times New Roman"/>
          <w:b/>
          <w:sz w:val="24"/>
          <w:szCs w:val="24"/>
          <w:lang w:eastAsia="ru-RU" w:bidi="en-US"/>
        </w:rPr>
        <w:t xml:space="preserve">місто </w:t>
      </w:r>
      <w:r w:rsidR="00AB700B" w:rsidRPr="00AB700B">
        <w:rPr>
          <w:rFonts w:ascii="Times New Roman" w:hAnsi="Times New Roman"/>
          <w:b/>
          <w:sz w:val="24"/>
          <w:szCs w:val="24"/>
          <w:lang w:eastAsia="ru-RU" w:bidi="en-US"/>
        </w:rPr>
        <w:t xml:space="preserve"> Київ, </w:t>
      </w:r>
      <w:r w:rsidR="0047504F">
        <w:rPr>
          <w:rFonts w:ascii="Times New Roman" w:hAnsi="Times New Roman"/>
          <w:b/>
          <w:sz w:val="24"/>
          <w:szCs w:val="24"/>
          <w:lang w:eastAsia="ru-RU" w:bidi="en-US"/>
        </w:rPr>
        <w:t>вулиця</w:t>
      </w:r>
      <w:r w:rsidR="00AB700B" w:rsidRPr="00AB700B">
        <w:rPr>
          <w:rFonts w:ascii="Times New Roman" w:hAnsi="Times New Roman"/>
          <w:b/>
          <w:sz w:val="24"/>
          <w:szCs w:val="24"/>
          <w:lang w:eastAsia="ru-RU" w:bidi="en-US"/>
        </w:rPr>
        <w:t xml:space="preserve"> Ярославська, 41)</w:t>
      </w:r>
    </w:p>
    <w:p w14:paraId="1C6FB345" w14:textId="77777777" w:rsidR="00E72E03" w:rsidRPr="00B83F8F" w:rsidRDefault="00E72E03" w:rsidP="00AB700B">
      <w:pPr>
        <w:widowControl w:val="0"/>
        <w:autoSpaceDE w:val="0"/>
        <w:autoSpaceDN w:val="0"/>
        <w:spacing w:after="0" w:line="240" w:lineRule="auto"/>
        <w:jc w:val="center"/>
        <w:rPr>
          <w:rFonts w:ascii="Times New Roman" w:hAnsi="Times New Roman"/>
          <w:b/>
          <w:sz w:val="24"/>
          <w:szCs w:val="24"/>
          <w:lang w:bidi="en-US"/>
        </w:rPr>
      </w:pPr>
    </w:p>
    <w:tbl>
      <w:tblPr>
        <w:tblW w:w="155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260"/>
        <w:gridCol w:w="4819"/>
        <w:gridCol w:w="4919"/>
        <w:gridCol w:w="1702"/>
      </w:tblGrid>
      <w:tr w:rsidR="00C21C60" w:rsidRPr="00C21C60" w14:paraId="33AF6810" w14:textId="77777777" w:rsidTr="00031F35">
        <w:trPr>
          <w:trHeight w:val="1002"/>
        </w:trPr>
        <w:tc>
          <w:tcPr>
            <w:tcW w:w="852" w:type="dxa"/>
            <w:tcBorders>
              <w:top w:val="single" w:sz="4" w:space="0" w:color="auto"/>
              <w:left w:val="single" w:sz="4" w:space="0" w:color="auto"/>
              <w:bottom w:val="single" w:sz="4" w:space="0" w:color="auto"/>
              <w:right w:val="single" w:sz="4" w:space="0" w:color="auto"/>
            </w:tcBorders>
            <w:vAlign w:val="center"/>
            <w:hideMark/>
          </w:tcPr>
          <w:p w14:paraId="17C141E8" w14:textId="77777777" w:rsidR="00C21C60" w:rsidRPr="00C21C60" w:rsidRDefault="00C21C60" w:rsidP="00C21C60">
            <w:pPr>
              <w:spacing w:after="0" w:line="240" w:lineRule="auto"/>
              <w:jc w:val="center"/>
              <w:rPr>
                <w:rFonts w:ascii="Times New Roman" w:hAnsi="Times New Roman"/>
                <w:b/>
                <w:bCs/>
                <w:color w:val="000000"/>
                <w:sz w:val="24"/>
                <w:szCs w:val="24"/>
              </w:rPr>
            </w:pPr>
            <w:r w:rsidRPr="00C21C60">
              <w:rPr>
                <w:rFonts w:ascii="Times New Roman" w:hAnsi="Times New Roman"/>
                <w:b/>
                <w:bCs/>
                <w:color w:val="000000"/>
                <w:sz w:val="24"/>
                <w:szCs w:val="24"/>
              </w:rPr>
              <w:t>№ з/п</w:t>
            </w:r>
          </w:p>
        </w:tc>
        <w:tc>
          <w:tcPr>
            <w:tcW w:w="3260" w:type="dxa"/>
            <w:tcBorders>
              <w:top w:val="single" w:sz="4" w:space="0" w:color="auto"/>
              <w:left w:val="single" w:sz="4" w:space="0" w:color="auto"/>
              <w:bottom w:val="single" w:sz="4" w:space="0" w:color="auto"/>
              <w:right w:val="single" w:sz="4" w:space="0" w:color="auto"/>
            </w:tcBorders>
            <w:hideMark/>
          </w:tcPr>
          <w:p w14:paraId="6C0A1428" w14:textId="77777777" w:rsidR="00C21C60" w:rsidRPr="00C21C60" w:rsidRDefault="00C21C60" w:rsidP="00C21C60">
            <w:pPr>
              <w:spacing w:after="0" w:line="240" w:lineRule="auto"/>
              <w:jc w:val="center"/>
              <w:rPr>
                <w:rFonts w:ascii="Times New Roman" w:hAnsi="Times New Roman"/>
                <w:b/>
                <w:sz w:val="24"/>
                <w:szCs w:val="24"/>
                <w:lang w:eastAsia="ru-RU"/>
              </w:rPr>
            </w:pPr>
            <w:r w:rsidRPr="00C21C60">
              <w:rPr>
                <w:rFonts w:ascii="Times New Roman" w:hAnsi="Times New Roman"/>
                <w:b/>
                <w:sz w:val="24"/>
                <w:szCs w:val="24"/>
                <w:lang w:eastAsia="ru-RU"/>
              </w:rPr>
              <w:t>Назва установи відправника та адреса відправника вантажу</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9B4292F" w14:textId="258854E8" w:rsidR="00C21C60" w:rsidRPr="00C21C60" w:rsidRDefault="00C21C60" w:rsidP="000722E5">
            <w:pPr>
              <w:spacing w:after="0" w:line="240" w:lineRule="auto"/>
              <w:jc w:val="both"/>
              <w:rPr>
                <w:rFonts w:ascii="Times New Roman" w:hAnsi="Times New Roman"/>
                <w:b/>
                <w:bCs/>
                <w:color w:val="000000"/>
                <w:sz w:val="24"/>
                <w:szCs w:val="24"/>
              </w:rPr>
            </w:pPr>
            <w:r w:rsidRPr="00C21C60">
              <w:rPr>
                <w:rFonts w:ascii="Times New Roman" w:hAnsi="Times New Roman"/>
                <w:b/>
                <w:sz w:val="24"/>
                <w:szCs w:val="24"/>
                <w:lang w:eastAsia="ru-RU"/>
              </w:rPr>
              <w:t>Назва установи - отримувач</w:t>
            </w:r>
            <w:r w:rsidR="00E72E03">
              <w:rPr>
                <w:rFonts w:ascii="Times New Roman" w:hAnsi="Times New Roman"/>
                <w:b/>
                <w:sz w:val="24"/>
                <w:szCs w:val="24"/>
                <w:lang w:val="ru-RU" w:eastAsia="ru-RU"/>
              </w:rPr>
              <w:t>а</w:t>
            </w:r>
            <w:r w:rsidRPr="00C21C60">
              <w:rPr>
                <w:rFonts w:ascii="Times New Roman" w:hAnsi="Times New Roman"/>
                <w:b/>
                <w:sz w:val="24"/>
                <w:szCs w:val="24"/>
                <w:lang w:eastAsia="ru-RU"/>
              </w:rPr>
              <w:t xml:space="preserve"> вантажу</w:t>
            </w:r>
          </w:p>
        </w:tc>
        <w:tc>
          <w:tcPr>
            <w:tcW w:w="4919" w:type="dxa"/>
            <w:tcBorders>
              <w:top w:val="single" w:sz="4" w:space="0" w:color="auto"/>
              <w:left w:val="single" w:sz="4" w:space="0" w:color="auto"/>
              <w:bottom w:val="single" w:sz="4" w:space="0" w:color="auto"/>
              <w:right w:val="single" w:sz="4" w:space="0" w:color="auto"/>
            </w:tcBorders>
            <w:vAlign w:val="center"/>
            <w:hideMark/>
          </w:tcPr>
          <w:p w14:paraId="6F9CC437" w14:textId="51E94A18" w:rsidR="00C21C60" w:rsidRPr="00C21C60" w:rsidRDefault="00C21C60" w:rsidP="00A65269">
            <w:pPr>
              <w:spacing w:after="0" w:line="240" w:lineRule="auto"/>
              <w:jc w:val="center"/>
              <w:rPr>
                <w:rFonts w:ascii="Times New Roman" w:hAnsi="Times New Roman"/>
                <w:b/>
                <w:bCs/>
                <w:color w:val="000000"/>
                <w:sz w:val="24"/>
                <w:szCs w:val="24"/>
              </w:rPr>
            </w:pPr>
            <w:r w:rsidRPr="00C21C60">
              <w:rPr>
                <w:rFonts w:ascii="Times New Roman" w:hAnsi="Times New Roman"/>
                <w:b/>
                <w:bCs/>
                <w:color w:val="000000"/>
                <w:sz w:val="24"/>
                <w:szCs w:val="24"/>
              </w:rPr>
              <w:t>Адреса установи</w:t>
            </w:r>
            <w:r w:rsidR="00E72E03">
              <w:rPr>
                <w:rFonts w:ascii="Times New Roman" w:hAnsi="Times New Roman"/>
                <w:b/>
                <w:bCs/>
                <w:color w:val="000000"/>
                <w:sz w:val="24"/>
                <w:szCs w:val="24"/>
                <w:lang w:val="ru-RU"/>
              </w:rPr>
              <w:t xml:space="preserve"> -</w:t>
            </w:r>
            <w:r w:rsidRPr="00C21C60">
              <w:rPr>
                <w:rFonts w:ascii="Times New Roman" w:hAnsi="Times New Roman"/>
                <w:b/>
                <w:sz w:val="24"/>
                <w:szCs w:val="24"/>
                <w:lang w:eastAsia="ru-RU"/>
              </w:rPr>
              <w:t xml:space="preserve"> отримувач</w:t>
            </w:r>
            <w:r w:rsidR="00E72E03">
              <w:rPr>
                <w:rFonts w:ascii="Times New Roman" w:hAnsi="Times New Roman"/>
                <w:b/>
                <w:sz w:val="24"/>
                <w:szCs w:val="24"/>
                <w:lang w:val="ru-RU" w:eastAsia="ru-RU"/>
              </w:rPr>
              <w:t>а</w:t>
            </w:r>
            <w:r w:rsidRPr="00C21C60">
              <w:rPr>
                <w:rFonts w:ascii="Times New Roman" w:hAnsi="Times New Roman"/>
                <w:b/>
                <w:sz w:val="24"/>
                <w:szCs w:val="24"/>
                <w:lang w:eastAsia="ru-RU"/>
              </w:rPr>
              <w:t xml:space="preserve"> вантажу</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C207182" w14:textId="77777777" w:rsidR="00C21C60" w:rsidRPr="00C21C60" w:rsidRDefault="00C21C60" w:rsidP="00C21C60">
            <w:pPr>
              <w:spacing w:after="0" w:line="240" w:lineRule="auto"/>
              <w:jc w:val="center"/>
              <w:rPr>
                <w:rFonts w:ascii="Times New Roman" w:hAnsi="Times New Roman"/>
                <w:b/>
                <w:bCs/>
                <w:color w:val="000000"/>
                <w:sz w:val="24"/>
                <w:szCs w:val="24"/>
              </w:rPr>
            </w:pPr>
            <w:r w:rsidRPr="00C21C60">
              <w:rPr>
                <w:rFonts w:ascii="Times New Roman" w:hAnsi="Times New Roman"/>
                <w:b/>
                <w:bCs/>
                <w:color w:val="000000"/>
                <w:sz w:val="24"/>
                <w:szCs w:val="24"/>
              </w:rPr>
              <w:t>Кількість доставок</w:t>
            </w:r>
          </w:p>
        </w:tc>
      </w:tr>
      <w:tr w:rsidR="00560BF6" w:rsidRPr="00C21C60" w14:paraId="7BF71B50" w14:textId="77777777" w:rsidTr="0072356C">
        <w:trPr>
          <w:trHeight w:val="702"/>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37ED93" w14:textId="1A688758"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w:t>
            </w:r>
          </w:p>
        </w:tc>
        <w:tc>
          <w:tcPr>
            <w:tcW w:w="3260" w:type="dxa"/>
            <w:vMerge w:val="restart"/>
            <w:tcBorders>
              <w:top w:val="single" w:sz="6" w:space="0" w:color="000000"/>
              <w:left w:val="single" w:sz="6" w:space="0" w:color="000000"/>
              <w:right w:val="single" w:sz="6" w:space="0" w:color="000000"/>
            </w:tcBorders>
            <w:hideMark/>
          </w:tcPr>
          <w:p w14:paraId="5BA21058" w14:textId="1995543B" w:rsidR="00560BF6" w:rsidRPr="00C21C60" w:rsidRDefault="00560BF6" w:rsidP="00560BF6">
            <w:pPr>
              <w:spacing w:after="0" w:line="240" w:lineRule="auto"/>
              <w:rPr>
                <w:rFonts w:ascii="Times New Roman" w:hAnsi="Times New Roman"/>
                <w:color w:val="000000"/>
                <w:sz w:val="24"/>
                <w:szCs w:val="24"/>
              </w:rPr>
            </w:pPr>
            <w:r w:rsidRPr="00C21C60">
              <w:rPr>
                <w:rFonts w:ascii="Times New Roman" w:hAnsi="Times New Roman"/>
                <w:color w:val="000000"/>
                <w:sz w:val="24"/>
                <w:szCs w:val="24"/>
              </w:rPr>
              <w:t xml:space="preserve">Державна установа «Центр громадського здоров’я МОЗ України», що знаходиться за </w:t>
            </w:r>
            <w:proofErr w:type="spellStart"/>
            <w:r w:rsidRPr="00C21C60">
              <w:rPr>
                <w:rFonts w:ascii="Times New Roman" w:hAnsi="Times New Roman"/>
                <w:color w:val="000000"/>
                <w:sz w:val="24"/>
                <w:szCs w:val="24"/>
              </w:rPr>
              <w:t>адресою</w:t>
            </w:r>
            <w:proofErr w:type="spellEnd"/>
            <w:r w:rsidRPr="00C21C60">
              <w:rPr>
                <w:rFonts w:ascii="Times New Roman" w:hAnsi="Times New Roman"/>
                <w:color w:val="000000"/>
                <w:sz w:val="24"/>
                <w:szCs w:val="24"/>
              </w:rPr>
              <w:t xml:space="preserve">: 04071, </w:t>
            </w:r>
            <w:r>
              <w:rPr>
                <w:rFonts w:ascii="Times New Roman" w:hAnsi="Times New Roman"/>
                <w:color w:val="000000"/>
                <w:sz w:val="24"/>
                <w:szCs w:val="24"/>
              </w:rPr>
              <w:t xml:space="preserve">місто </w:t>
            </w:r>
            <w:r w:rsidRPr="00C21C60">
              <w:rPr>
                <w:rFonts w:ascii="Times New Roman" w:hAnsi="Times New Roman"/>
                <w:color w:val="000000"/>
                <w:sz w:val="24"/>
                <w:szCs w:val="24"/>
              </w:rPr>
              <w:t xml:space="preserve">Київ, </w:t>
            </w:r>
            <w:r>
              <w:rPr>
                <w:rFonts w:ascii="Times New Roman" w:hAnsi="Times New Roman"/>
                <w:color w:val="000000"/>
                <w:sz w:val="24"/>
                <w:szCs w:val="24"/>
              </w:rPr>
              <w:br/>
              <w:t>вулиця</w:t>
            </w:r>
            <w:r w:rsidRPr="00C21C60">
              <w:rPr>
                <w:rFonts w:ascii="Times New Roman" w:hAnsi="Times New Roman"/>
                <w:color w:val="000000"/>
                <w:sz w:val="24"/>
                <w:szCs w:val="24"/>
              </w:rPr>
              <w:t xml:space="preserve"> Ярославська,41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E831" w14:textId="3FD1DAE2"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«Гайсинська центральна районна лікарня </w:t>
            </w:r>
            <w:proofErr w:type="spellStart"/>
            <w:r w:rsidRPr="00031F35">
              <w:rPr>
                <w:rFonts w:ascii="Times New Roman" w:hAnsi="Times New Roman"/>
                <w:color w:val="000000"/>
                <w:sz w:val="24"/>
                <w:szCs w:val="24"/>
              </w:rPr>
              <w:t>Гайсьнської</w:t>
            </w:r>
            <w:proofErr w:type="spellEnd"/>
            <w:r w:rsidRPr="00031F35">
              <w:rPr>
                <w:rFonts w:ascii="Times New Roman" w:hAnsi="Times New Roman"/>
                <w:color w:val="000000"/>
                <w:sz w:val="24"/>
                <w:szCs w:val="24"/>
              </w:rPr>
              <w:t xml:space="preserve">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14:paraId="5B2D930A" w14:textId="3344F3F1"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23700</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Гайсин,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Гурвіча</w:t>
            </w:r>
            <w:proofErr w:type="spellEnd"/>
            <w:r w:rsidRPr="00031F35">
              <w:rPr>
                <w:rFonts w:ascii="Times New Roman" w:hAnsi="Times New Roman"/>
                <w:color w:val="000000"/>
                <w:sz w:val="24"/>
                <w:szCs w:val="24"/>
              </w:rPr>
              <w:t>, 1</w:t>
            </w:r>
          </w:p>
        </w:tc>
        <w:tc>
          <w:tcPr>
            <w:tcW w:w="1702" w:type="dxa"/>
            <w:tcBorders>
              <w:top w:val="single" w:sz="4" w:space="0" w:color="auto"/>
              <w:left w:val="single" w:sz="4" w:space="0" w:color="auto"/>
              <w:bottom w:val="single" w:sz="4" w:space="0" w:color="auto"/>
              <w:right w:val="single" w:sz="4" w:space="0" w:color="auto"/>
            </w:tcBorders>
            <w:vAlign w:val="center"/>
          </w:tcPr>
          <w:p w14:paraId="7E6ECE8E" w14:textId="7C5BBE8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ADBA90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1DFC479" w14:textId="6CBD9408"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w:t>
            </w:r>
          </w:p>
        </w:tc>
        <w:tc>
          <w:tcPr>
            <w:tcW w:w="3260" w:type="dxa"/>
            <w:vMerge/>
            <w:tcBorders>
              <w:left w:val="single" w:sz="6" w:space="0" w:color="000000"/>
              <w:right w:val="single" w:sz="6" w:space="0" w:color="000000"/>
            </w:tcBorders>
            <w:vAlign w:val="center"/>
            <w:hideMark/>
          </w:tcPr>
          <w:p w14:paraId="10812BE7"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FD82" w14:textId="656A6FBC"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«Могилів-Подільська окружна лікарня інтенсивного лікування» Могилів-Подільської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14:paraId="6A732DBB" w14:textId="48BF6EE3"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24000, Вінницька обл., м</w:t>
            </w:r>
            <w:r>
              <w:rPr>
                <w:rFonts w:ascii="Times New Roman" w:hAnsi="Times New Roman"/>
                <w:color w:val="000000"/>
                <w:sz w:val="24"/>
                <w:szCs w:val="24"/>
              </w:rPr>
              <w:t>істо</w:t>
            </w:r>
            <w:r w:rsidRPr="00031F35">
              <w:rPr>
                <w:rFonts w:ascii="Times New Roman" w:hAnsi="Times New Roman"/>
                <w:color w:val="000000"/>
                <w:sz w:val="24"/>
                <w:szCs w:val="24"/>
              </w:rPr>
              <w:t xml:space="preserve"> Могилів-Подільський, ВУЛИЦЯ ПОЛТАВСЬКА, будинок 89/2</w:t>
            </w:r>
          </w:p>
        </w:tc>
        <w:tc>
          <w:tcPr>
            <w:tcW w:w="1702" w:type="dxa"/>
            <w:tcBorders>
              <w:top w:val="single" w:sz="4" w:space="0" w:color="auto"/>
              <w:left w:val="single" w:sz="4" w:space="0" w:color="auto"/>
              <w:bottom w:val="single" w:sz="4" w:space="0" w:color="auto"/>
              <w:right w:val="single" w:sz="4" w:space="0" w:color="auto"/>
            </w:tcBorders>
          </w:tcPr>
          <w:p w14:paraId="5FAE400A" w14:textId="66A9E0D7"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C8C9B6A"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17F16DBB" w14:textId="4ADAE218"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w:t>
            </w:r>
          </w:p>
        </w:tc>
        <w:tc>
          <w:tcPr>
            <w:tcW w:w="3260" w:type="dxa"/>
            <w:vMerge/>
            <w:tcBorders>
              <w:left w:val="single" w:sz="6" w:space="0" w:color="000000"/>
              <w:right w:val="single" w:sz="6" w:space="0" w:color="000000"/>
            </w:tcBorders>
            <w:vAlign w:val="center"/>
            <w:hideMark/>
          </w:tcPr>
          <w:p w14:paraId="240B6B23"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14:paraId="6519ED23" w14:textId="1796F06B"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«Тульчинська центральна районна лікарня»</w:t>
            </w:r>
            <w:r>
              <w:rPr>
                <w:rFonts w:ascii="Times New Roman" w:hAnsi="Times New Roman"/>
                <w:color w:val="000000"/>
                <w:sz w:val="24"/>
                <w:szCs w:val="24"/>
              </w:rPr>
              <w:t xml:space="preserve"> </w:t>
            </w:r>
            <w:r w:rsidRPr="00031F35">
              <w:rPr>
                <w:rFonts w:ascii="Times New Roman" w:hAnsi="Times New Roman"/>
                <w:color w:val="000000"/>
                <w:sz w:val="24"/>
                <w:szCs w:val="24"/>
              </w:rPr>
              <w:t>Тульчинської міської ради</w:t>
            </w:r>
          </w:p>
        </w:tc>
        <w:tc>
          <w:tcPr>
            <w:tcW w:w="4919" w:type="dxa"/>
            <w:tcBorders>
              <w:top w:val="nil"/>
              <w:left w:val="nil"/>
              <w:bottom w:val="single" w:sz="4" w:space="0" w:color="auto"/>
              <w:right w:val="single" w:sz="4" w:space="0" w:color="auto"/>
            </w:tcBorders>
            <w:shd w:val="clear" w:color="auto" w:fill="auto"/>
            <w:vAlign w:val="center"/>
            <w:hideMark/>
          </w:tcPr>
          <w:p w14:paraId="7BB2428F" w14:textId="1681B69B"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23600, Вінницька обл., Тульчинський р-н, місто Тульчин, ВУЛИЦЯ МИКОЛИ ЛЕОНТОВИЧА, будинок 114</w:t>
            </w:r>
          </w:p>
        </w:tc>
        <w:tc>
          <w:tcPr>
            <w:tcW w:w="1702" w:type="dxa"/>
            <w:tcBorders>
              <w:top w:val="single" w:sz="4" w:space="0" w:color="auto"/>
              <w:left w:val="single" w:sz="4" w:space="0" w:color="auto"/>
              <w:bottom w:val="single" w:sz="4" w:space="0" w:color="auto"/>
              <w:right w:val="single" w:sz="4" w:space="0" w:color="auto"/>
            </w:tcBorders>
          </w:tcPr>
          <w:p w14:paraId="00B07531" w14:textId="2C9B739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C855A5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0932F759" w14:textId="5FF921E2"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w:t>
            </w:r>
          </w:p>
        </w:tc>
        <w:tc>
          <w:tcPr>
            <w:tcW w:w="3260" w:type="dxa"/>
            <w:vMerge/>
            <w:tcBorders>
              <w:left w:val="single" w:sz="6" w:space="0" w:color="000000"/>
              <w:right w:val="single" w:sz="6" w:space="0" w:color="000000"/>
            </w:tcBorders>
            <w:vAlign w:val="center"/>
            <w:hideMark/>
          </w:tcPr>
          <w:p w14:paraId="0347B50A"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14:paraId="70F8F617" w14:textId="05990FD3"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«Жмеринська центральна районна лікарня Жмеринської міської ради»</w:t>
            </w:r>
          </w:p>
        </w:tc>
        <w:tc>
          <w:tcPr>
            <w:tcW w:w="4919" w:type="dxa"/>
            <w:tcBorders>
              <w:top w:val="nil"/>
              <w:left w:val="nil"/>
              <w:bottom w:val="single" w:sz="4" w:space="0" w:color="auto"/>
              <w:right w:val="single" w:sz="4" w:space="0" w:color="auto"/>
            </w:tcBorders>
            <w:shd w:val="clear" w:color="auto" w:fill="auto"/>
            <w:vAlign w:val="center"/>
            <w:hideMark/>
          </w:tcPr>
          <w:p w14:paraId="6CB2F000" w14:textId="25242E53"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23100, Вінницька обл., місто Жмеринка, ВУЛИЦЯ КИЇВСЬКА, будинок 288</w:t>
            </w:r>
          </w:p>
        </w:tc>
        <w:tc>
          <w:tcPr>
            <w:tcW w:w="1702" w:type="dxa"/>
            <w:tcBorders>
              <w:top w:val="single" w:sz="4" w:space="0" w:color="auto"/>
              <w:left w:val="single" w:sz="4" w:space="0" w:color="auto"/>
              <w:bottom w:val="single" w:sz="4" w:space="0" w:color="auto"/>
              <w:right w:val="single" w:sz="4" w:space="0" w:color="auto"/>
            </w:tcBorders>
          </w:tcPr>
          <w:p w14:paraId="27AE15C1" w14:textId="62AF2C4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86E725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02E8860B" w14:textId="54CF0ABE"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w:t>
            </w:r>
          </w:p>
        </w:tc>
        <w:tc>
          <w:tcPr>
            <w:tcW w:w="3260" w:type="dxa"/>
            <w:vMerge/>
            <w:tcBorders>
              <w:left w:val="single" w:sz="6" w:space="0" w:color="000000"/>
              <w:right w:val="single" w:sz="6" w:space="0" w:color="000000"/>
            </w:tcBorders>
            <w:vAlign w:val="center"/>
            <w:hideMark/>
          </w:tcPr>
          <w:p w14:paraId="2D6B08D2"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E3C4D" w14:textId="65277A91"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«Бершадська окружна лікарня інтенсивного лікування Бершадської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14:paraId="6AA6050F" w14:textId="681DB6FC"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24400, Вінницька обл., Бершадський р-н, місто Бершадь, ВУЛИЦЯ БУДКЕВИЧА, будинок 2</w:t>
            </w:r>
          </w:p>
        </w:tc>
        <w:tc>
          <w:tcPr>
            <w:tcW w:w="1702" w:type="dxa"/>
            <w:tcBorders>
              <w:top w:val="single" w:sz="4" w:space="0" w:color="auto"/>
              <w:left w:val="single" w:sz="4" w:space="0" w:color="auto"/>
              <w:bottom w:val="single" w:sz="4" w:space="0" w:color="auto"/>
              <w:right w:val="single" w:sz="4" w:space="0" w:color="auto"/>
            </w:tcBorders>
          </w:tcPr>
          <w:p w14:paraId="7E1CF84C" w14:textId="7543266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DCF503E"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00267C9C" w14:textId="0469FBA6"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w:t>
            </w:r>
          </w:p>
        </w:tc>
        <w:tc>
          <w:tcPr>
            <w:tcW w:w="3260" w:type="dxa"/>
            <w:vMerge/>
            <w:tcBorders>
              <w:left w:val="single" w:sz="6" w:space="0" w:color="000000"/>
              <w:right w:val="single" w:sz="6" w:space="0" w:color="000000"/>
            </w:tcBorders>
            <w:vAlign w:val="center"/>
            <w:hideMark/>
          </w:tcPr>
          <w:p w14:paraId="5F8714D5"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14:paraId="5C371701" w14:textId="333E4BFF"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«Іллінецька міська лікарня» Іллінецької міської ради»</w:t>
            </w:r>
          </w:p>
        </w:tc>
        <w:tc>
          <w:tcPr>
            <w:tcW w:w="4919" w:type="dxa"/>
            <w:tcBorders>
              <w:top w:val="nil"/>
              <w:left w:val="nil"/>
              <w:bottom w:val="single" w:sz="4" w:space="0" w:color="auto"/>
              <w:right w:val="single" w:sz="4" w:space="0" w:color="auto"/>
            </w:tcBorders>
            <w:shd w:val="clear" w:color="auto" w:fill="auto"/>
            <w:vAlign w:val="center"/>
            <w:hideMark/>
          </w:tcPr>
          <w:p w14:paraId="1C6524E6" w14:textId="338AB8CC"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22700, Вінницька обл., Іллінецький р-н, місто Іллінці, ВУЛИЦЯ ВІЛЬШАНСЬКА, будинок 48</w:t>
            </w:r>
          </w:p>
        </w:tc>
        <w:tc>
          <w:tcPr>
            <w:tcW w:w="1702" w:type="dxa"/>
            <w:tcBorders>
              <w:top w:val="single" w:sz="4" w:space="0" w:color="auto"/>
              <w:left w:val="single" w:sz="4" w:space="0" w:color="auto"/>
              <w:bottom w:val="single" w:sz="4" w:space="0" w:color="auto"/>
              <w:right w:val="single" w:sz="4" w:space="0" w:color="auto"/>
            </w:tcBorders>
          </w:tcPr>
          <w:p w14:paraId="6F453A02" w14:textId="2C25A34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252C42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25463B8F" w14:textId="04F7920A"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w:t>
            </w:r>
          </w:p>
        </w:tc>
        <w:tc>
          <w:tcPr>
            <w:tcW w:w="3260" w:type="dxa"/>
            <w:vMerge/>
            <w:tcBorders>
              <w:left w:val="single" w:sz="6" w:space="0" w:color="000000"/>
              <w:right w:val="single" w:sz="6" w:space="0" w:color="000000"/>
            </w:tcBorders>
            <w:vAlign w:val="center"/>
            <w:hideMark/>
          </w:tcPr>
          <w:p w14:paraId="1267990B"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14:paraId="2B670866" w14:textId="5B25823C"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«Калинівська центральна районна лікарня» Калинівської міської ради</w:t>
            </w:r>
          </w:p>
        </w:tc>
        <w:tc>
          <w:tcPr>
            <w:tcW w:w="4919" w:type="dxa"/>
            <w:tcBorders>
              <w:top w:val="nil"/>
              <w:left w:val="nil"/>
              <w:bottom w:val="single" w:sz="4" w:space="0" w:color="auto"/>
              <w:right w:val="single" w:sz="4" w:space="0" w:color="auto"/>
            </w:tcBorders>
            <w:shd w:val="clear" w:color="auto" w:fill="auto"/>
            <w:vAlign w:val="center"/>
            <w:hideMark/>
          </w:tcPr>
          <w:p w14:paraId="3C273D0C" w14:textId="343669BA"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22400, Вінницька обл., Калинівський р-н, місто Калинівка(з), </w:t>
            </w:r>
            <w:r>
              <w:rPr>
                <w:rFonts w:ascii="Times New Roman" w:hAnsi="Times New Roman"/>
                <w:color w:val="000000"/>
                <w:sz w:val="24"/>
                <w:szCs w:val="24"/>
              </w:rPr>
              <w:t xml:space="preserve">вулиця </w:t>
            </w:r>
            <w:r w:rsidRPr="00031F35">
              <w:rPr>
                <w:rFonts w:ascii="Times New Roman" w:hAnsi="Times New Roman"/>
                <w:color w:val="000000"/>
                <w:sz w:val="24"/>
                <w:szCs w:val="24"/>
              </w:rPr>
              <w:t>Чкалова, будинок 6</w:t>
            </w:r>
          </w:p>
        </w:tc>
        <w:tc>
          <w:tcPr>
            <w:tcW w:w="1702" w:type="dxa"/>
            <w:tcBorders>
              <w:top w:val="single" w:sz="4" w:space="0" w:color="auto"/>
              <w:left w:val="single" w:sz="4" w:space="0" w:color="auto"/>
              <w:bottom w:val="single" w:sz="4" w:space="0" w:color="auto"/>
              <w:right w:val="single" w:sz="4" w:space="0" w:color="auto"/>
            </w:tcBorders>
          </w:tcPr>
          <w:p w14:paraId="485DD21F" w14:textId="3AF67EF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3BF1DB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4C3C04A7" w14:textId="281F1404"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w:t>
            </w:r>
          </w:p>
        </w:tc>
        <w:tc>
          <w:tcPr>
            <w:tcW w:w="3260" w:type="dxa"/>
            <w:vMerge/>
            <w:tcBorders>
              <w:left w:val="single" w:sz="6" w:space="0" w:color="000000"/>
              <w:right w:val="single" w:sz="6" w:space="0" w:color="000000"/>
            </w:tcBorders>
            <w:vAlign w:val="center"/>
            <w:hideMark/>
          </w:tcPr>
          <w:p w14:paraId="358B5781"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8CBBA" w14:textId="27477FBA"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«Козятинська центральна районна лікарня» Козятинської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14:paraId="7EFDFA3F" w14:textId="05D4B13C"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22100, Вінницька обл., місто Козятин(з),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Винниченка</w:t>
            </w:r>
            <w:proofErr w:type="spellEnd"/>
            <w:r w:rsidRPr="00031F35">
              <w:rPr>
                <w:rFonts w:ascii="Times New Roman" w:hAnsi="Times New Roman"/>
                <w:color w:val="000000"/>
                <w:sz w:val="24"/>
                <w:szCs w:val="24"/>
              </w:rPr>
              <w:t>, будинок 9</w:t>
            </w:r>
          </w:p>
        </w:tc>
        <w:tc>
          <w:tcPr>
            <w:tcW w:w="1702" w:type="dxa"/>
            <w:tcBorders>
              <w:top w:val="single" w:sz="4" w:space="0" w:color="auto"/>
              <w:left w:val="single" w:sz="4" w:space="0" w:color="auto"/>
              <w:bottom w:val="single" w:sz="4" w:space="0" w:color="auto"/>
              <w:right w:val="single" w:sz="4" w:space="0" w:color="auto"/>
            </w:tcBorders>
          </w:tcPr>
          <w:p w14:paraId="70764196" w14:textId="1D709F5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F34273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5E2CF10" w14:textId="488E7414"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9</w:t>
            </w:r>
          </w:p>
        </w:tc>
        <w:tc>
          <w:tcPr>
            <w:tcW w:w="3260" w:type="dxa"/>
            <w:vMerge/>
            <w:tcBorders>
              <w:left w:val="single" w:sz="6" w:space="0" w:color="000000"/>
              <w:right w:val="single" w:sz="6" w:space="0" w:color="000000"/>
            </w:tcBorders>
            <w:vAlign w:val="center"/>
            <w:hideMark/>
          </w:tcPr>
          <w:p w14:paraId="792E88C1"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14:paraId="09413C31" w14:textId="65DA95F6"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«Хмільницька центральна лікарня» Хмільницької міської ради</w:t>
            </w:r>
          </w:p>
        </w:tc>
        <w:tc>
          <w:tcPr>
            <w:tcW w:w="4919" w:type="dxa"/>
            <w:tcBorders>
              <w:top w:val="nil"/>
              <w:left w:val="nil"/>
              <w:bottom w:val="single" w:sz="4" w:space="0" w:color="auto"/>
              <w:right w:val="single" w:sz="4" w:space="0" w:color="auto"/>
            </w:tcBorders>
            <w:shd w:val="clear" w:color="auto" w:fill="auto"/>
            <w:vAlign w:val="center"/>
            <w:hideMark/>
          </w:tcPr>
          <w:p w14:paraId="1E403C8D" w14:textId="31556091"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22000, Вінницька обл., місто Хмільник, ВУЛИЦЯ МОНАСТИРСЬКА, будинок 71</w:t>
            </w:r>
          </w:p>
        </w:tc>
        <w:tc>
          <w:tcPr>
            <w:tcW w:w="1702" w:type="dxa"/>
            <w:tcBorders>
              <w:top w:val="single" w:sz="4" w:space="0" w:color="auto"/>
              <w:left w:val="single" w:sz="4" w:space="0" w:color="auto"/>
              <w:bottom w:val="single" w:sz="4" w:space="0" w:color="auto"/>
              <w:right w:val="single" w:sz="4" w:space="0" w:color="auto"/>
            </w:tcBorders>
          </w:tcPr>
          <w:p w14:paraId="215FB1C9" w14:textId="049DCAD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F6A33B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3ED12F7D" w14:textId="799145F6"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w:t>
            </w:r>
          </w:p>
        </w:tc>
        <w:tc>
          <w:tcPr>
            <w:tcW w:w="3260" w:type="dxa"/>
            <w:vMerge/>
            <w:tcBorders>
              <w:left w:val="single" w:sz="6" w:space="0" w:color="000000"/>
              <w:right w:val="single" w:sz="6" w:space="0" w:color="000000"/>
            </w:tcBorders>
            <w:vAlign w:val="center"/>
            <w:hideMark/>
          </w:tcPr>
          <w:p w14:paraId="7A17A566"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14:paraId="783135D5" w14:textId="6B066B4E"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Ковельське міськрайонне територіальне медичне об'єднання Ковельської міської ради Волинської області</w:t>
            </w:r>
          </w:p>
        </w:tc>
        <w:tc>
          <w:tcPr>
            <w:tcW w:w="4919" w:type="dxa"/>
            <w:tcBorders>
              <w:top w:val="nil"/>
              <w:left w:val="nil"/>
              <w:bottom w:val="single" w:sz="4" w:space="0" w:color="auto"/>
              <w:right w:val="single" w:sz="4" w:space="0" w:color="auto"/>
            </w:tcBorders>
            <w:shd w:val="clear" w:color="auto" w:fill="auto"/>
            <w:vAlign w:val="center"/>
            <w:hideMark/>
          </w:tcPr>
          <w:p w14:paraId="63819D38" w14:textId="2740C979" w:rsidR="00560BF6" w:rsidRPr="00C21C60" w:rsidRDefault="00560BF6" w:rsidP="00560BF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45004, </w:t>
            </w:r>
            <w:r w:rsidRPr="00031F35">
              <w:rPr>
                <w:rFonts w:ascii="Times New Roman" w:hAnsi="Times New Roman"/>
                <w:color w:val="000000"/>
                <w:sz w:val="24"/>
                <w:szCs w:val="24"/>
              </w:rPr>
              <w:t>Волинська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Ковель, вул</w:t>
            </w:r>
            <w:r>
              <w:rPr>
                <w:rFonts w:ascii="Times New Roman" w:hAnsi="Times New Roman"/>
                <w:color w:val="000000"/>
                <w:sz w:val="24"/>
                <w:szCs w:val="24"/>
              </w:rPr>
              <w:t>иця</w:t>
            </w:r>
            <w:r w:rsidRPr="00031F35">
              <w:rPr>
                <w:rFonts w:ascii="Times New Roman" w:hAnsi="Times New Roman"/>
                <w:color w:val="000000"/>
                <w:sz w:val="24"/>
                <w:szCs w:val="24"/>
              </w:rPr>
              <w:t xml:space="preserve"> Грушевського, 52</w:t>
            </w:r>
          </w:p>
        </w:tc>
        <w:tc>
          <w:tcPr>
            <w:tcW w:w="1702" w:type="dxa"/>
            <w:tcBorders>
              <w:top w:val="single" w:sz="4" w:space="0" w:color="auto"/>
              <w:left w:val="single" w:sz="4" w:space="0" w:color="auto"/>
              <w:bottom w:val="single" w:sz="4" w:space="0" w:color="auto"/>
              <w:right w:val="single" w:sz="4" w:space="0" w:color="auto"/>
            </w:tcBorders>
          </w:tcPr>
          <w:p w14:paraId="7E7952CB" w14:textId="347C363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B57640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84E40E7" w14:textId="0E848604"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w:t>
            </w:r>
          </w:p>
        </w:tc>
        <w:tc>
          <w:tcPr>
            <w:tcW w:w="3260" w:type="dxa"/>
            <w:vMerge/>
            <w:tcBorders>
              <w:left w:val="single" w:sz="6" w:space="0" w:color="000000"/>
              <w:right w:val="single" w:sz="6" w:space="0" w:color="000000"/>
            </w:tcBorders>
            <w:vAlign w:val="center"/>
            <w:hideMark/>
          </w:tcPr>
          <w:p w14:paraId="6D1CC6D1"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42528" w14:textId="14D6E49E"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«Володимир-Волинське територіальне медичне об'єднання» </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14:paraId="0B203B05" w14:textId="1DA5A6FD"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44700, Волинська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Володимир-Волинський, вул</w:t>
            </w:r>
            <w:r>
              <w:rPr>
                <w:rFonts w:ascii="Times New Roman" w:hAnsi="Times New Roman"/>
                <w:color w:val="000000"/>
                <w:sz w:val="24"/>
                <w:szCs w:val="24"/>
              </w:rPr>
              <w:t xml:space="preserve">иця </w:t>
            </w:r>
            <w:r w:rsidRPr="00031F35">
              <w:rPr>
                <w:rFonts w:ascii="Times New Roman" w:hAnsi="Times New Roman"/>
                <w:color w:val="000000"/>
                <w:sz w:val="24"/>
                <w:szCs w:val="24"/>
              </w:rPr>
              <w:t>Павлова, 20</w:t>
            </w:r>
          </w:p>
        </w:tc>
        <w:tc>
          <w:tcPr>
            <w:tcW w:w="1702" w:type="dxa"/>
            <w:tcBorders>
              <w:top w:val="single" w:sz="4" w:space="0" w:color="auto"/>
              <w:left w:val="single" w:sz="4" w:space="0" w:color="auto"/>
              <w:bottom w:val="single" w:sz="4" w:space="0" w:color="auto"/>
              <w:right w:val="single" w:sz="4" w:space="0" w:color="auto"/>
            </w:tcBorders>
          </w:tcPr>
          <w:p w14:paraId="6E84E523" w14:textId="1C396D3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5CFBCD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62A4509B" w14:textId="21DA9085"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w:t>
            </w:r>
          </w:p>
        </w:tc>
        <w:tc>
          <w:tcPr>
            <w:tcW w:w="3260" w:type="dxa"/>
            <w:vMerge/>
            <w:tcBorders>
              <w:left w:val="single" w:sz="6" w:space="0" w:color="000000"/>
              <w:right w:val="single" w:sz="6" w:space="0" w:color="000000"/>
            </w:tcBorders>
            <w:vAlign w:val="center"/>
            <w:hideMark/>
          </w:tcPr>
          <w:p w14:paraId="54B526D8"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14:paraId="44A012D2" w14:textId="23AC5372"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«Маневицька багатопрофільна лікарня </w:t>
            </w:r>
            <w:proofErr w:type="spellStart"/>
            <w:r w:rsidRPr="00031F35">
              <w:rPr>
                <w:rFonts w:ascii="Times New Roman" w:hAnsi="Times New Roman"/>
                <w:color w:val="000000"/>
                <w:sz w:val="24"/>
                <w:szCs w:val="24"/>
              </w:rPr>
              <w:t>лікарня</w:t>
            </w:r>
            <w:proofErr w:type="spellEnd"/>
            <w:r w:rsidRPr="00031F35">
              <w:rPr>
                <w:rFonts w:ascii="Times New Roman" w:hAnsi="Times New Roman"/>
                <w:color w:val="000000"/>
                <w:sz w:val="24"/>
                <w:szCs w:val="24"/>
              </w:rPr>
              <w:t>» Маневицької селищної ради</w:t>
            </w:r>
          </w:p>
        </w:tc>
        <w:tc>
          <w:tcPr>
            <w:tcW w:w="4919" w:type="dxa"/>
            <w:tcBorders>
              <w:top w:val="nil"/>
              <w:left w:val="nil"/>
              <w:bottom w:val="single" w:sz="4" w:space="0" w:color="auto"/>
              <w:right w:val="single" w:sz="4" w:space="0" w:color="auto"/>
            </w:tcBorders>
            <w:shd w:val="clear" w:color="auto" w:fill="auto"/>
            <w:vAlign w:val="center"/>
            <w:hideMark/>
          </w:tcPr>
          <w:p w14:paraId="0C01E7A5" w14:textId="75559220"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44601, Волинська область, смт</w:t>
            </w:r>
            <w:r>
              <w:rPr>
                <w:rFonts w:ascii="Times New Roman" w:hAnsi="Times New Roman"/>
                <w:color w:val="000000"/>
                <w:sz w:val="24"/>
                <w:szCs w:val="24"/>
              </w:rPr>
              <w:t xml:space="preserve"> </w:t>
            </w:r>
            <w:r w:rsidRPr="00031F35">
              <w:rPr>
                <w:rFonts w:ascii="Times New Roman" w:hAnsi="Times New Roman"/>
                <w:color w:val="000000"/>
                <w:sz w:val="24"/>
                <w:szCs w:val="24"/>
              </w:rPr>
              <w:t>Маневичі, вул</w:t>
            </w:r>
            <w:r>
              <w:rPr>
                <w:rFonts w:ascii="Times New Roman" w:hAnsi="Times New Roman"/>
                <w:color w:val="000000"/>
                <w:sz w:val="24"/>
                <w:szCs w:val="24"/>
              </w:rPr>
              <w:t xml:space="preserve">иця </w:t>
            </w:r>
            <w:r w:rsidRPr="00031F35">
              <w:rPr>
                <w:rFonts w:ascii="Times New Roman" w:hAnsi="Times New Roman"/>
                <w:color w:val="000000"/>
                <w:sz w:val="24"/>
                <w:szCs w:val="24"/>
              </w:rPr>
              <w:t>Незалежності, 1</w:t>
            </w:r>
          </w:p>
        </w:tc>
        <w:tc>
          <w:tcPr>
            <w:tcW w:w="1702" w:type="dxa"/>
            <w:tcBorders>
              <w:top w:val="single" w:sz="4" w:space="0" w:color="auto"/>
              <w:left w:val="single" w:sz="4" w:space="0" w:color="auto"/>
              <w:bottom w:val="single" w:sz="4" w:space="0" w:color="auto"/>
              <w:right w:val="single" w:sz="4" w:space="0" w:color="auto"/>
            </w:tcBorders>
          </w:tcPr>
          <w:p w14:paraId="40206501" w14:textId="6220CE5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C2675C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D8B7583" w14:textId="3112D0AF"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w:t>
            </w:r>
          </w:p>
        </w:tc>
        <w:tc>
          <w:tcPr>
            <w:tcW w:w="3260" w:type="dxa"/>
            <w:vMerge/>
            <w:tcBorders>
              <w:left w:val="single" w:sz="6" w:space="0" w:color="000000"/>
              <w:right w:val="single" w:sz="6" w:space="0" w:color="000000"/>
            </w:tcBorders>
            <w:vAlign w:val="center"/>
            <w:hideMark/>
          </w:tcPr>
          <w:p w14:paraId="6A282FC1"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14:paraId="22BCE10C" w14:textId="0CBD37A6"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«Камінь-</w:t>
            </w:r>
            <w:proofErr w:type="spellStart"/>
            <w:r w:rsidRPr="00031F35">
              <w:rPr>
                <w:rFonts w:ascii="Times New Roman" w:hAnsi="Times New Roman"/>
                <w:color w:val="000000"/>
                <w:sz w:val="24"/>
                <w:szCs w:val="24"/>
              </w:rPr>
              <w:t>Каширська</w:t>
            </w:r>
            <w:proofErr w:type="spellEnd"/>
            <w:r w:rsidRPr="00031F35">
              <w:rPr>
                <w:rFonts w:ascii="Times New Roman" w:hAnsi="Times New Roman"/>
                <w:color w:val="000000"/>
                <w:sz w:val="24"/>
                <w:szCs w:val="24"/>
              </w:rPr>
              <w:t xml:space="preserve"> центральна районна лікарня» Камінь-</w:t>
            </w:r>
            <w:proofErr w:type="spellStart"/>
            <w:r w:rsidRPr="00031F35">
              <w:rPr>
                <w:rFonts w:ascii="Times New Roman" w:hAnsi="Times New Roman"/>
                <w:color w:val="000000"/>
                <w:sz w:val="24"/>
                <w:szCs w:val="24"/>
              </w:rPr>
              <w:t>Каширської</w:t>
            </w:r>
            <w:proofErr w:type="spellEnd"/>
            <w:r w:rsidRPr="00031F35">
              <w:rPr>
                <w:rFonts w:ascii="Times New Roman" w:hAnsi="Times New Roman"/>
                <w:color w:val="000000"/>
                <w:sz w:val="24"/>
                <w:szCs w:val="24"/>
              </w:rPr>
              <w:t xml:space="preserve"> міської ради Волинської області</w:t>
            </w:r>
          </w:p>
        </w:tc>
        <w:tc>
          <w:tcPr>
            <w:tcW w:w="4919" w:type="dxa"/>
            <w:tcBorders>
              <w:top w:val="nil"/>
              <w:left w:val="nil"/>
              <w:bottom w:val="single" w:sz="4" w:space="0" w:color="auto"/>
              <w:right w:val="single" w:sz="4" w:space="0" w:color="auto"/>
            </w:tcBorders>
            <w:shd w:val="clear" w:color="auto" w:fill="auto"/>
            <w:vAlign w:val="center"/>
            <w:hideMark/>
          </w:tcPr>
          <w:p w14:paraId="3007B4A5" w14:textId="6ED3CBA2"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44500, Волинська обл., Камінь-</w:t>
            </w:r>
            <w:proofErr w:type="spellStart"/>
            <w:r w:rsidRPr="00031F35">
              <w:rPr>
                <w:rFonts w:ascii="Times New Roman" w:hAnsi="Times New Roman"/>
                <w:color w:val="000000"/>
                <w:sz w:val="24"/>
                <w:szCs w:val="24"/>
              </w:rPr>
              <w:t>Каширський</w:t>
            </w:r>
            <w:proofErr w:type="spellEnd"/>
            <w:r w:rsidRPr="00031F35">
              <w:rPr>
                <w:rFonts w:ascii="Times New Roman" w:hAnsi="Times New Roman"/>
                <w:color w:val="000000"/>
                <w:sz w:val="24"/>
                <w:szCs w:val="24"/>
              </w:rPr>
              <w:t xml:space="preserve"> р-н, місто Камінь-</w:t>
            </w:r>
            <w:proofErr w:type="spellStart"/>
            <w:r w:rsidRPr="00031F35">
              <w:rPr>
                <w:rFonts w:ascii="Times New Roman" w:hAnsi="Times New Roman"/>
                <w:color w:val="000000"/>
                <w:sz w:val="24"/>
                <w:szCs w:val="24"/>
              </w:rPr>
              <w:t>Каширський</w:t>
            </w:r>
            <w:proofErr w:type="spellEnd"/>
            <w:r w:rsidRPr="00031F35">
              <w:rPr>
                <w:rFonts w:ascii="Times New Roman" w:hAnsi="Times New Roman"/>
                <w:color w:val="000000"/>
                <w:sz w:val="24"/>
                <w:szCs w:val="24"/>
              </w:rPr>
              <w:t>, ВУЛИЦЯ ШЕВЧЕНКА, будинок 43</w:t>
            </w:r>
          </w:p>
        </w:tc>
        <w:tc>
          <w:tcPr>
            <w:tcW w:w="1702" w:type="dxa"/>
            <w:tcBorders>
              <w:top w:val="single" w:sz="4" w:space="0" w:color="auto"/>
              <w:left w:val="single" w:sz="4" w:space="0" w:color="auto"/>
              <w:bottom w:val="single" w:sz="4" w:space="0" w:color="auto"/>
              <w:right w:val="single" w:sz="4" w:space="0" w:color="auto"/>
            </w:tcBorders>
          </w:tcPr>
          <w:p w14:paraId="32A9EE44" w14:textId="1F99ED1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A7258E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2A8038CB" w14:textId="5E39E4EA"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w:t>
            </w:r>
          </w:p>
        </w:tc>
        <w:tc>
          <w:tcPr>
            <w:tcW w:w="3260" w:type="dxa"/>
            <w:vMerge/>
            <w:tcBorders>
              <w:left w:val="single" w:sz="6" w:space="0" w:color="000000"/>
              <w:right w:val="single" w:sz="6" w:space="0" w:color="000000"/>
            </w:tcBorders>
            <w:vAlign w:val="center"/>
            <w:hideMark/>
          </w:tcPr>
          <w:p w14:paraId="140F88C2"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E391E" w14:textId="266BFAD9"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«Нововолинська центральна міська лікарня» </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14:paraId="435B6729" w14:textId="4E38095A"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45400, Волинська обл., місто Нововолинськ, ПРОСПЕКТ ПЕРЕМОГИ, будинок 7</w:t>
            </w:r>
          </w:p>
        </w:tc>
        <w:tc>
          <w:tcPr>
            <w:tcW w:w="1702" w:type="dxa"/>
            <w:tcBorders>
              <w:top w:val="single" w:sz="4" w:space="0" w:color="auto"/>
              <w:left w:val="single" w:sz="4" w:space="0" w:color="auto"/>
              <w:bottom w:val="single" w:sz="4" w:space="0" w:color="auto"/>
              <w:right w:val="single" w:sz="4" w:space="0" w:color="auto"/>
            </w:tcBorders>
          </w:tcPr>
          <w:p w14:paraId="24916F94" w14:textId="6F29C91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8E6653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0FC8A0F5" w14:textId="6F32E451"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w:t>
            </w:r>
          </w:p>
        </w:tc>
        <w:tc>
          <w:tcPr>
            <w:tcW w:w="3260" w:type="dxa"/>
            <w:vMerge/>
            <w:tcBorders>
              <w:left w:val="single" w:sz="6" w:space="0" w:color="000000"/>
              <w:right w:val="single" w:sz="6" w:space="0" w:color="000000"/>
            </w:tcBorders>
            <w:vAlign w:val="center"/>
            <w:hideMark/>
          </w:tcPr>
          <w:p w14:paraId="1ED39C2A"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14:paraId="371AC3D6" w14:textId="0970C875"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«Медичне об'єднання Луцької міської територіальної громади»</w:t>
            </w:r>
          </w:p>
        </w:tc>
        <w:tc>
          <w:tcPr>
            <w:tcW w:w="4919" w:type="dxa"/>
            <w:tcBorders>
              <w:top w:val="nil"/>
              <w:left w:val="nil"/>
              <w:bottom w:val="single" w:sz="4" w:space="0" w:color="auto"/>
              <w:right w:val="single" w:sz="4" w:space="0" w:color="auto"/>
            </w:tcBorders>
            <w:shd w:val="clear" w:color="auto" w:fill="auto"/>
            <w:vAlign w:val="center"/>
            <w:hideMark/>
          </w:tcPr>
          <w:p w14:paraId="18D7B4A6" w14:textId="56CB9324"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43024, Волинська обл., місто Луцьк, ПРОСПЕКТ ВІДРОДЖЕННЯ, будинок 13 </w:t>
            </w:r>
          </w:p>
        </w:tc>
        <w:tc>
          <w:tcPr>
            <w:tcW w:w="1702" w:type="dxa"/>
            <w:tcBorders>
              <w:top w:val="single" w:sz="4" w:space="0" w:color="auto"/>
              <w:left w:val="single" w:sz="4" w:space="0" w:color="auto"/>
              <w:bottom w:val="single" w:sz="4" w:space="0" w:color="auto"/>
              <w:right w:val="single" w:sz="4" w:space="0" w:color="auto"/>
            </w:tcBorders>
          </w:tcPr>
          <w:p w14:paraId="2639F7DB" w14:textId="3113B47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737E5B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9C52ACB" w14:textId="2B31F3B4" w:rsidR="00560BF6" w:rsidRPr="00C21C60"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w:t>
            </w:r>
          </w:p>
        </w:tc>
        <w:tc>
          <w:tcPr>
            <w:tcW w:w="3260" w:type="dxa"/>
            <w:vMerge/>
            <w:tcBorders>
              <w:left w:val="single" w:sz="6" w:space="0" w:color="000000"/>
              <w:right w:val="single" w:sz="6" w:space="0" w:color="000000"/>
            </w:tcBorders>
            <w:vAlign w:val="center"/>
            <w:hideMark/>
          </w:tcPr>
          <w:p w14:paraId="7C07A2B5" w14:textId="77777777" w:rsidR="00560BF6" w:rsidRPr="00C21C60" w:rsidRDefault="00560BF6" w:rsidP="00560BF6">
            <w:pPr>
              <w:spacing w:after="0" w:line="259" w:lineRule="auto"/>
              <w:rPr>
                <w:rFonts w:ascii="Times New Roman" w:hAnsi="Times New Roman"/>
                <w:color w:val="000000"/>
                <w:sz w:val="24"/>
                <w:szCs w:val="24"/>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14:paraId="4BF9E859" w14:textId="1491FBEF" w:rsidR="00560BF6" w:rsidRPr="00C21C60"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Любомльске</w:t>
            </w:r>
            <w:proofErr w:type="spellEnd"/>
            <w:r w:rsidRPr="00031F35">
              <w:rPr>
                <w:rFonts w:ascii="Times New Roman" w:hAnsi="Times New Roman"/>
                <w:color w:val="000000"/>
                <w:sz w:val="24"/>
                <w:szCs w:val="24"/>
              </w:rPr>
              <w:t xml:space="preserve"> територіальне медичне об'єднання» </w:t>
            </w:r>
            <w:proofErr w:type="spellStart"/>
            <w:r w:rsidRPr="00031F35">
              <w:rPr>
                <w:rFonts w:ascii="Times New Roman" w:hAnsi="Times New Roman"/>
                <w:color w:val="000000"/>
                <w:sz w:val="24"/>
                <w:szCs w:val="24"/>
              </w:rPr>
              <w:t>Любомльської</w:t>
            </w:r>
            <w:proofErr w:type="spellEnd"/>
            <w:r w:rsidRPr="00031F35">
              <w:rPr>
                <w:rFonts w:ascii="Times New Roman" w:hAnsi="Times New Roman"/>
                <w:color w:val="000000"/>
                <w:sz w:val="24"/>
                <w:szCs w:val="24"/>
              </w:rPr>
              <w:t xml:space="preserve"> міської ради</w:t>
            </w:r>
          </w:p>
        </w:tc>
        <w:tc>
          <w:tcPr>
            <w:tcW w:w="4919" w:type="dxa"/>
            <w:tcBorders>
              <w:top w:val="nil"/>
              <w:left w:val="nil"/>
              <w:bottom w:val="single" w:sz="4" w:space="0" w:color="auto"/>
              <w:right w:val="single" w:sz="4" w:space="0" w:color="auto"/>
            </w:tcBorders>
            <w:shd w:val="clear" w:color="auto" w:fill="auto"/>
            <w:vAlign w:val="center"/>
            <w:hideMark/>
          </w:tcPr>
          <w:p w14:paraId="4D537C11" w14:textId="06FB1D2E" w:rsidR="00560BF6" w:rsidRPr="00C21C60"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44301, Волинська область, Ковельський район, місто Любомль, вулиця Соборності, буд. 70</w:t>
            </w:r>
          </w:p>
        </w:tc>
        <w:tc>
          <w:tcPr>
            <w:tcW w:w="1702" w:type="dxa"/>
            <w:tcBorders>
              <w:top w:val="single" w:sz="4" w:space="0" w:color="auto"/>
              <w:left w:val="single" w:sz="4" w:space="0" w:color="auto"/>
              <w:bottom w:val="single" w:sz="4" w:space="0" w:color="auto"/>
              <w:right w:val="single" w:sz="4" w:space="0" w:color="auto"/>
            </w:tcBorders>
          </w:tcPr>
          <w:p w14:paraId="16CB7AEF" w14:textId="5BFE4B7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98AAC2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2E3F4D7" w14:textId="365F089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w:t>
            </w:r>
          </w:p>
        </w:tc>
        <w:tc>
          <w:tcPr>
            <w:tcW w:w="3260" w:type="dxa"/>
            <w:vMerge/>
            <w:tcBorders>
              <w:left w:val="single" w:sz="6" w:space="0" w:color="000000"/>
              <w:right w:val="single" w:sz="6" w:space="0" w:color="000000"/>
            </w:tcBorders>
            <w:vAlign w:val="center"/>
          </w:tcPr>
          <w:p w14:paraId="4E34A44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548E751B" w14:textId="41BF2E31"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«Криворізький протитуберкульозний диспансер» Дніпропетровської обласної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782F73AF" w14:textId="6C977459" w:rsidR="00560BF6" w:rsidRPr="00031F35" w:rsidRDefault="00560BF6" w:rsidP="00560BF6">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53213</w:t>
            </w:r>
            <w:r>
              <w:rPr>
                <w:rFonts w:ascii="Times New Roman" w:hAnsi="Times New Roman"/>
                <w:color w:val="000000"/>
                <w:sz w:val="24"/>
                <w:szCs w:val="24"/>
              </w:rPr>
              <w:t xml:space="preserve">, </w:t>
            </w:r>
            <w:r w:rsidRPr="00031F35">
              <w:rPr>
                <w:rFonts w:ascii="Times New Roman" w:hAnsi="Times New Roman"/>
                <w:color w:val="000000"/>
                <w:sz w:val="24"/>
                <w:szCs w:val="24"/>
              </w:rPr>
              <w:t>м</w:t>
            </w:r>
            <w:r>
              <w:rPr>
                <w:rFonts w:ascii="Times New Roman" w:hAnsi="Times New Roman"/>
                <w:color w:val="000000"/>
                <w:sz w:val="24"/>
                <w:szCs w:val="24"/>
              </w:rPr>
              <w:t>істо</w:t>
            </w:r>
            <w:r w:rsidRPr="00031F35">
              <w:rPr>
                <w:rFonts w:ascii="Times New Roman" w:hAnsi="Times New Roman"/>
                <w:color w:val="000000"/>
                <w:sz w:val="24"/>
                <w:szCs w:val="24"/>
              </w:rPr>
              <w:t xml:space="preserve"> Нікополь, вул</w:t>
            </w:r>
            <w:r>
              <w:rPr>
                <w:rFonts w:ascii="Times New Roman" w:hAnsi="Times New Roman"/>
                <w:color w:val="000000"/>
                <w:sz w:val="24"/>
                <w:szCs w:val="24"/>
              </w:rPr>
              <w:t>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Елетрометалургів</w:t>
            </w:r>
            <w:proofErr w:type="spellEnd"/>
            <w:r w:rsidRPr="00031F35">
              <w:rPr>
                <w:rFonts w:ascii="Times New Roman" w:hAnsi="Times New Roman"/>
                <w:color w:val="000000"/>
                <w:sz w:val="24"/>
                <w:szCs w:val="24"/>
              </w:rPr>
              <w:t>, 17а</w:t>
            </w:r>
          </w:p>
        </w:tc>
        <w:tc>
          <w:tcPr>
            <w:tcW w:w="1702" w:type="dxa"/>
            <w:tcBorders>
              <w:top w:val="single" w:sz="4" w:space="0" w:color="auto"/>
              <w:left w:val="single" w:sz="4" w:space="0" w:color="auto"/>
              <w:bottom w:val="single" w:sz="4" w:space="0" w:color="auto"/>
              <w:right w:val="single" w:sz="4" w:space="0" w:color="auto"/>
            </w:tcBorders>
            <w:vAlign w:val="center"/>
          </w:tcPr>
          <w:p w14:paraId="4F75E979" w14:textId="45A1C3B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1A2E52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4E9D089" w14:textId="76DA997E"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w:t>
            </w:r>
          </w:p>
        </w:tc>
        <w:tc>
          <w:tcPr>
            <w:tcW w:w="3260" w:type="dxa"/>
            <w:vMerge/>
            <w:tcBorders>
              <w:left w:val="single" w:sz="6" w:space="0" w:color="000000"/>
              <w:right w:val="single" w:sz="6" w:space="0" w:color="000000"/>
            </w:tcBorders>
            <w:vAlign w:val="center"/>
          </w:tcPr>
          <w:p w14:paraId="38F1ED90"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4338654" w14:textId="07060DED"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«Криворізький протитуберкульозний диспансер» Дніпропетровської обласної ради</w:t>
            </w:r>
          </w:p>
        </w:tc>
        <w:tc>
          <w:tcPr>
            <w:tcW w:w="4919" w:type="dxa"/>
            <w:tcBorders>
              <w:top w:val="nil"/>
              <w:left w:val="nil"/>
              <w:bottom w:val="single" w:sz="4" w:space="0" w:color="auto"/>
              <w:right w:val="single" w:sz="4" w:space="0" w:color="auto"/>
            </w:tcBorders>
            <w:shd w:val="clear" w:color="auto" w:fill="auto"/>
            <w:vAlign w:val="center"/>
          </w:tcPr>
          <w:p w14:paraId="37B51643" w14:textId="4D92F6CA" w:rsidR="00560BF6" w:rsidRPr="00031F35" w:rsidRDefault="00560BF6" w:rsidP="00560BF6">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51402</w:t>
            </w:r>
            <w:r>
              <w:rPr>
                <w:rFonts w:ascii="Times New Roman" w:hAnsi="Times New Roman"/>
                <w:color w:val="000000"/>
                <w:sz w:val="24"/>
                <w:szCs w:val="24"/>
              </w:rPr>
              <w:t xml:space="preserve">, </w:t>
            </w:r>
            <w:r w:rsidRPr="00031F35">
              <w:rPr>
                <w:rFonts w:ascii="Times New Roman" w:hAnsi="Times New Roman"/>
                <w:color w:val="000000"/>
                <w:sz w:val="24"/>
                <w:szCs w:val="24"/>
              </w:rPr>
              <w:t>м</w:t>
            </w:r>
            <w:r>
              <w:rPr>
                <w:rFonts w:ascii="Times New Roman" w:hAnsi="Times New Roman"/>
                <w:color w:val="000000"/>
                <w:sz w:val="24"/>
                <w:szCs w:val="24"/>
              </w:rPr>
              <w:t>істо</w:t>
            </w:r>
            <w:r w:rsidRPr="00031F35">
              <w:rPr>
                <w:rFonts w:ascii="Times New Roman" w:hAnsi="Times New Roman"/>
                <w:color w:val="000000"/>
                <w:sz w:val="24"/>
                <w:szCs w:val="24"/>
              </w:rPr>
              <w:t xml:space="preserve"> Павлоград, вул</w:t>
            </w:r>
            <w:r>
              <w:rPr>
                <w:rFonts w:ascii="Times New Roman" w:hAnsi="Times New Roman"/>
                <w:color w:val="000000"/>
                <w:sz w:val="24"/>
                <w:szCs w:val="24"/>
              </w:rPr>
              <w:t>иця</w:t>
            </w:r>
            <w:r w:rsidRPr="00031F35">
              <w:rPr>
                <w:rFonts w:ascii="Times New Roman" w:hAnsi="Times New Roman"/>
                <w:color w:val="000000"/>
                <w:sz w:val="24"/>
                <w:szCs w:val="24"/>
              </w:rPr>
              <w:t xml:space="preserve"> Зелена, 10</w:t>
            </w:r>
          </w:p>
        </w:tc>
        <w:tc>
          <w:tcPr>
            <w:tcW w:w="1702" w:type="dxa"/>
            <w:tcBorders>
              <w:top w:val="single" w:sz="4" w:space="0" w:color="auto"/>
              <w:left w:val="single" w:sz="4" w:space="0" w:color="auto"/>
              <w:bottom w:val="single" w:sz="4" w:space="0" w:color="auto"/>
              <w:right w:val="single" w:sz="4" w:space="0" w:color="auto"/>
            </w:tcBorders>
            <w:vAlign w:val="center"/>
          </w:tcPr>
          <w:p w14:paraId="3923E8B3" w14:textId="69DEE347"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180E0D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D6B5828" w14:textId="3B3F7FE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w:t>
            </w:r>
          </w:p>
        </w:tc>
        <w:tc>
          <w:tcPr>
            <w:tcW w:w="3260" w:type="dxa"/>
            <w:vMerge/>
            <w:tcBorders>
              <w:left w:val="single" w:sz="6" w:space="0" w:color="000000"/>
              <w:right w:val="single" w:sz="6" w:space="0" w:color="000000"/>
            </w:tcBorders>
            <w:vAlign w:val="center"/>
          </w:tcPr>
          <w:p w14:paraId="3A21B64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A5B4B31" w14:textId="527A857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Кам'янської</w:t>
            </w:r>
            <w:proofErr w:type="spellEnd"/>
            <w:r w:rsidRPr="00031F35">
              <w:rPr>
                <w:rFonts w:ascii="Times New Roman" w:hAnsi="Times New Roman"/>
                <w:color w:val="000000"/>
                <w:sz w:val="24"/>
                <w:szCs w:val="24"/>
              </w:rPr>
              <w:t xml:space="preserve"> міської ради «Міська лікарня швидкої медичної допомоги»</w:t>
            </w:r>
          </w:p>
        </w:tc>
        <w:tc>
          <w:tcPr>
            <w:tcW w:w="4919" w:type="dxa"/>
            <w:tcBorders>
              <w:top w:val="nil"/>
              <w:left w:val="nil"/>
              <w:bottom w:val="single" w:sz="4" w:space="0" w:color="auto"/>
              <w:right w:val="single" w:sz="4" w:space="0" w:color="auto"/>
            </w:tcBorders>
            <w:shd w:val="clear" w:color="auto" w:fill="auto"/>
            <w:vAlign w:val="center"/>
          </w:tcPr>
          <w:p w14:paraId="5B605883" w14:textId="305869C6"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51928, Дніпропетровська обл., місто </w:t>
            </w:r>
            <w:proofErr w:type="spellStart"/>
            <w:r w:rsidRPr="00031F35">
              <w:rPr>
                <w:rFonts w:ascii="Times New Roman" w:hAnsi="Times New Roman"/>
                <w:color w:val="000000"/>
                <w:sz w:val="24"/>
                <w:szCs w:val="24"/>
              </w:rPr>
              <w:t>Кам’янське</w:t>
            </w:r>
            <w:proofErr w:type="spellEnd"/>
            <w:r w:rsidRPr="00031F35">
              <w:rPr>
                <w:rFonts w:ascii="Times New Roman" w:hAnsi="Times New Roman"/>
                <w:color w:val="000000"/>
                <w:sz w:val="24"/>
                <w:szCs w:val="24"/>
              </w:rPr>
              <w:t>, вул</w:t>
            </w:r>
            <w:r>
              <w:rPr>
                <w:rFonts w:ascii="Times New Roman" w:hAnsi="Times New Roman"/>
                <w:color w:val="000000"/>
                <w:sz w:val="24"/>
                <w:szCs w:val="24"/>
              </w:rPr>
              <w:t xml:space="preserve">иця </w:t>
            </w:r>
            <w:proofErr w:type="spellStart"/>
            <w:r w:rsidRPr="00031F35">
              <w:rPr>
                <w:rFonts w:ascii="Times New Roman" w:hAnsi="Times New Roman"/>
                <w:color w:val="000000"/>
                <w:sz w:val="24"/>
                <w:szCs w:val="24"/>
              </w:rPr>
              <w:t>Чорновола</w:t>
            </w:r>
            <w:proofErr w:type="spellEnd"/>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Вячеслава</w:t>
            </w:r>
            <w:proofErr w:type="spellEnd"/>
            <w:r w:rsidRPr="00031F35">
              <w:rPr>
                <w:rFonts w:ascii="Times New Roman" w:hAnsi="Times New Roman"/>
                <w:color w:val="000000"/>
                <w:sz w:val="24"/>
                <w:szCs w:val="24"/>
              </w:rPr>
              <w:t>, будинок 79А</w:t>
            </w:r>
          </w:p>
        </w:tc>
        <w:tc>
          <w:tcPr>
            <w:tcW w:w="1702" w:type="dxa"/>
            <w:tcBorders>
              <w:top w:val="single" w:sz="4" w:space="0" w:color="auto"/>
              <w:left w:val="single" w:sz="4" w:space="0" w:color="auto"/>
              <w:bottom w:val="single" w:sz="4" w:space="0" w:color="auto"/>
              <w:right w:val="single" w:sz="4" w:space="0" w:color="auto"/>
            </w:tcBorders>
            <w:vAlign w:val="center"/>
          </w:tcPr>
          <w:p w14:paraId="1A307EE5" w14:textId="26C20EC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A7EC69B"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2E6EF84" w14:textId="0E1A3741"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20</w:t>
            </w:r>
          </w:p>
        </w:tc>
        <w:tc>
          <w:tcPr>
            <w:tcW w:w="3260" w:type="dxa"/>
            <w:vMerge/>
            <w:tcBorders>
              <w:left w:val="single" w:sz="6" w:space="0" w:color="000000"/>
              <w:right w:val="single" w:sz="6" w:space="0" w:color="000000"/>
            </w:tcBorders>
            <w:vAlign w:val="center"/>
          </w:tcPr>
          <w:p w14:paraId="307F694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2F5B556" w14:textId="63368C2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«Першотравенська міська лікарня» </w:t>
            </w:r>
            <w:proofErr w:type="spellStart"/>
            <w:r w:rsidRPr="00031F35">
              <w:rPr>
                <w:rFonts w:ascii="Times New Roman" w:hAnsi="Times New Roman"/>
                <w:color w:val="000000"/>
                <w:sz w:val="24"/>
                <w:szCs w:val="24"/>
              </w:rPr>
              <w:t>Першотравенської</w:t>
            </w:r>
            <w:proofErr w:type="spellEnd"/>
            <w:r w:rsidRPr="00031F35">
              <w:rPr>
                <w:rFonts w:ascii="Times New Roman" w:hAnsi="Times New Roman"/>
                <w:color w:val="000000"/>
                <w:sz w:val="24"/>
                <w:szCs w:val="24"/>
              </w:rPr>
              <w:t xml:space="preserve"> міської ради </w:t>
            </w:r>
          </w:p>
        </w:tc>
        <w:tc>
          <w:tcPr>
            <w:tcW w:w="4919" w:type="dxa"/>
            <w:tcBorders>
              <w:top w:val="nil"/>
              <w:left w:val="nil"/>
              <w:bottom w:val="single" w:sz="4" w:space="0" w:color="auto"/>
              <w:right w:val="single" w:sz="4" w:space="0" w:color="auto"/>
            </w:tcBorders>
            <w:shd w:val="clear" w:color="auto" w:fill="auto"/>
            <w:vAlign w:val="center"/>
          </w:tcPr>
          <w:p w14:paraId="473A6C19" w14:textId="751439B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52800, Дніпропетровська обл., м</w:t>
            </w:r>
            <w:r>
              <w:rPr>
                <w:rFonts w:ascii="Times New Roman" w:hAnsi="Times New Roman"/>
                <w:color w:val="000000"/>
                <w:sz w:val="24"/>
                <w:szCs w:val="24"/>
              </w:rPr>
              <w:t>істо</w:t>
            </w:r>
            <w:r w:rsidRPr="00031F35">
              <w:rPr>
                <w:rFonts w:ascii="Times New Roman" w:hAnsi="Times New Roman"/>
                <w:color w:val="000000"/>
                <w:sz w:val="24"/>
                <w:szCs w:val="24"/>
              </w:rPr>
              <w:t xml:space="preserve"> Першотравенськ, ВУЛИЦЯ ШАХТАРСЬКОЇ СЛАВИ, будинок 1</w:t>
            </w:r>
          </w:p>
        </w:tc>
        <w:tc>
          <w:tcPr>
            <w:tcW w:w="1702" w:type="dxa"/>
            <w:tcBorders>
              <w:top w:val="single" w:sz="4" w:space="0" w:color="auto"/>
              <w:left w:val="single" w:sz="4" w:space="0" w:color="auto"/>
              <w:bottom w:val="single" w:sz="4" w:space="0" w:color="auto"/>
              <w:right w:val="single" w:sz="4" w:space="0" w:color="auto"/>
            </w:tcBorders>
            <w:vAlign w:val="center"/>
          </w:tcPr>
          <w:p w14:paraId="2751DC57" w14:textId="7DBDEF63"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CE5F603"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4A3BEC5" w14:textId="1EC681E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21</w:t>
            </w:r>
          </w:p>
        </w:tc>
        <w:tc>
          <w:tcPr>
            <w:tcW w:w="3260" w:type="dxa"/>
            <w:vMerge/>
            <w:tcBorders>
              <w:left w:val="single" w:sz="6" w:space="0" w:color="000000"/>
              <w:right w:val="single" w:sz="6" w:space="0" w:color="000000"/>
            </w:tcBorders>
            <w:vAlign w:val="center"/>
          </w:tcPr>
          <w:p w14:paraId="78DA6EB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ED5886A" w14:textId="65088B8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«Криворізька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16» Криворізької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10DF3E20" w14:textId="23F7B119"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50053, Дніпропетровська обл., місто Кривий Ріг, ВУЛИЦЯ МУСОРГСЬКОГО, будинок 32А</w:t>
            </w:r>
          </w:p>
        </w:tc>
        <w:tc>
          <w:tcPr>
            <w:tcW w:w="1702" w:type="dxa"/>
            <w:tcBorders>
              <w:top w:val="single" w:sz="4" w:space="0" w:color="auto"/>
              <w:left w:val="single" w:sz="4" w:space="0" w:color="auto"/>
              <w:bottom w:val="single" w:sz="4" w:space="0" w:color="auto"/>
              <w:right w:val="single" w:sz="4" w:space="0" w:color="auto"/>
            </w:tcBorders>
            <w:vAlign w:val="center"/>
          </w:tcPr>
          <w:p w14:paraId="5F5F0F97" w14:textId="7A9595E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B3B9C9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1CF1FFA" w14:textId="4071FA6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22</w:t>
            </w:r>
          </w:p>
        </w:tc>
        <w:tc>
          <w:tcPr>
            <w:tcW w:w="3260" w:type="dxa"/>
            <w:vMerge/>
            <w:tcBorders>
              <w:left w:val="single" w:sz="6" w:space="0" w:color="000000"/>
              <w:right w:val="single" w:sz="6" w:space="0" w:color="000000"/>
            </w:tcBorders>
            <w:vAlign w:val="center"/>
          </w:tcPr>
          <w:p w14:paraId="720A790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16D319FB" w14:textId="408AA43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«Новомосковська центральна регіональна лікарня </w:t>
            </w:r>
            <w:proofErr w:type="spellStart"/>
            <w:r w:rsidRPr="00031F35">
              <w:rPr>
                <w:rFonts w:ascii="Times New Roman" w:hAnsi="Times New Roman"/>
                <w:color w:val="000000"/>
                <w:sz w:val="24"/>
                <w:szCs w:val="24"/>
              </w:rPr>
              <w:t>інтенсивого</w:t>
            </w:r>
            <w:proofErr w:type="spellEnd"/>
            <w:r w:rsidRPr="00031F35">
              <w:rPr>
                <w:rFonts w:ascii="Times New Roman" w:hAnsi="Times New Roman"/>
                <w:color w:val="000000"/>
                <w:sz w:val="24"/>
                <w:szCs w:val="24"/>
              </w:rPr>
              <w:t xml:space="preserve"> лікування»</w:t>
            </w:r>
          </w:p>
        </w:tc>
        <w:tc>
          <w:tcPr>
            <w:tcW w:w="4919" w:type="dxa"/>
            <w:tcBorders>
              <w:top w:val="single" w:sz="4" w:space="0" w:color="auto"/>
              <w:left w:val="nil"/>
              <w:bottom w:val="single" w:sz="4" w:space="0" w:color="auto"/>
              <w:right w:val="single" w:sz="4" w:space="0" w:color="auto"/>
            </w:tcBorders>
            <w:shd w:val="clear" w:color="auto" w:fill="auto"/>
            <w:vAlign w:val="center"/>
          </w:tcPr>
          <w:p w14:paraId="3B986A75" w14:textId="7051D0CA"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51208, Дніпропетровська обл., місто Новомосковськ, ВУЛИЦЯ ГЕТЬМАНСЬКА, будинок 238</w:t>
            </w:r>
          </w:p>
        </w:tc>
        <w:tc>
          <w:tcPr>
            <w:tcW w:w="1702" w:type="dxa"/>
            <w:tcBorders>
              <w:top w:val="single" w:sz="4" w:space="0" w:color="auto"/>
              <w:left w:val="single" w:sz="4" w:space="0" w:color="auto"/>
              <w:bottom w:val="single" w:sz="4" w:space="0" w:color="auto"/>
              <w:right w:val="single" w:sz="4" w:space="0" w:color="auto"/>
            </w:tcBorders>
            <w:vAlign w:val="center"/>
          </w:tcPr>
          <w:p w14:paraId="6138CDCA" w14:textId="57A4E9A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3525A4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201F5EC" w14:textId="6F9FC41D"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23</w:t>
            </w:r>
          </w:p>
        </w:tc>
        <w:tc>
          <w:tcPr>
            <w:tcW w:w="3260" w:type="dxa"/>
            <w:vMerge/>
            <w:tcBorders>
              <w:left w:val="single" w:sz="6" w:space="0" w:color="000000"/>
              <w:right w:val="single" w:sz="6" w:space="0" w:color="000000"/>
            </w:tcBorders>
            <w:vAlign w:val="center"/>
          </w:tcPr>
          <w:p w14:paraId="00443B80"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4AB4C08" w14:textId="3F7AC91B"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клінічна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6» Дніпровської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4A90A107" w14:textId="0DC3C4E1"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49074, Дніпропетровська обл., місто Дніпро, ВУЛИЦЯ БАТУМСЬКА, будинок 13</w:t>
            </w:r>
          </w:p>
        </w:tc>
        <w:tc>
          <w:tcPr>
            <w:tcW w:w="1702" w:type="dxa"/>
            <w:tcBorders>
              <w:top w:val="single" w:sz="4" w:space="0" w:color="auto"/>
              <w:left w:val="single" w:sz="4" w:space="0" w:color="auto"/>
              <w:bottom w:val="single" w:sz="4" w:space="0" w:color="auto"/>
              <w:right w:val="single" w:sz="4" w:space="0" w:color="auto"/>
            </w:tcBorders>
            <w:vAlign w:val="center"/>
          </w:tcPr>
          <w:p w14:paraId="297E74C4" w14:textId="6CA5908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9F1C82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0CC3F9C" w14:textId="5F337B0E"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24</w:t>
            </w:r>
          </w:p>
        </w:tc>
        <w:tc>
          <w:tcPr>
            <w:tcW w:w="3260" w:type="dxa"/>
            <w:vMerge/>
            <w:tcBorders>
              <w:left w:val="single" w:sz="6" w:space="0" w:color="000000"/>
              <w:right w:val="single" w:sz="6" w:space="0" w:color="000000"/>
            </w:tcBorders>
            <w:vAlign w:val="center"/>
          </w:tcPr>
          <w:p w14:paraId="16B1402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8F60084" w14:textId="6481DD02"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клінічна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16» Дніпровської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007E8938" w14:textId="2A64AA01"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49069, Дніпропетровська обл., місто Дніпро, ПРОСПЕКТ БОГДАНА ХМЕЛЬНИЦЬКОГО, будинок 19</w:t>
            </w:r>
          </w:p>
        </w:tc>
        <w:tc>
          <w:tcPr>
            <w:tcW w:w="1702" w:type="dxa"/>
            <w:tcBorders>
              <w:top w:val="single" w:sz="4" w:space="0" w:color="auto"/>
              <w:left w:val="single" w:sz="4" w:space="0" w:color="auto"/>
              <w:bottom w:val="single" w:sz="4" w:space="0" w:color="auto"/>
              <w:right w:val="single" w:sz="4" w:space="0" w:color="auto"/>
            </w:tcBorders>
            <w:vAlign w:val="center"/>
          </w:tcPr>
          <w:p w14:paraId="1162E4D7" w14:textId="26A750F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891E27C"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7F63468" w14:textId="55049EED"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25</w:t>
            </w:r>
          </w:p>
        </w:tc>
        <w:tc>
          <w:tcPr>
            <w:tcW w:w="3260" w:type="dxa"/>
            <w:vMerge/>
            <w:tcBorders>
              <w:left w:val="single" w:sz="6" w:space="0" w:color="000000"/>
              <w:right w:val="single" w:sz="6" w:space="0" w:color="000000"/>
            </w:tcBorders>
            <w:vAlign w:val="center"/>
          </w:tcPr>
          <w:p w14:paraId="3B4565E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0632CF3" w14:textId="1145813B"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«Покровська лікарня» Покровської селищної ради Дніпропетровської області»</w:t>
            </w:r>
          </w:p>
        </w:tc>
        <w:tc>
          <w:tcPr>
            <w:tcW w:w="4919" w:type="dxa"/>
            <w:tcBorders>
              <w:top w:val="nil"/>
              <w:left w:val="nil"/>
              <w:bottom w:val="single" w:sz="4" w:space="0" w:color="auto"/>
              <w:right w:val="single" w:sz="4" w:space="0" w:color="auto"/>
            </w:tcBorders>
            <w:shd w:val="clear" w:color="auto" w:fill="auto"/>
            <w:vAlign w:val="center"/>
          </w:tcPr>
          <w:p w14:paraId="27C064E8" w14:textId="72DAC00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53600, Дніпропетровська обл., Покровський р-н, селище міського типу Покровське, ВУЛИЦЯ СОБОРНА, будинок 118А</w:t>
            </w:r>
          </w:p>
        </w:tc>
        <w:tc>
          <w:tcPr>
            <w:tcW w:w="1702" w:type="dxa"/>
            <w:tcBorders>
              <w:top w:val="single" w:sz="4" w:space="0" w:color="auto"/>
              <w:left w:val="single" w:sz="4" w:space="0" w:color="auto"/>
              <w:bottom w:val="single" w:sz="4" w:space="0" w:color="auto"/>
              <w:right w:val="single" w:sz="4" w:space="0" w:color="auto"/>
            </w:tcBorders>
            <w:vAlign w:val="center"/>
          </w:tcPr>
          <w:p w14:paraId="1AEBF139" w14:textId="7BDA8C6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C4E384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79B4A53" w14:textId="2D51D7F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26</w:t>
            </w:r>
          </w:p>
        </w:tc>
        <w:tc>
          <w:tcPr>
            <w:tcW w:w="3260" w:type="dxa"/>
            <w:vMerge/>
            <w:tcBorders>
              <w:left w:val="single" w:sz="6" w:space="0" w:color="000000"/>
              <w:right w:val="single" w:sz="6" w:space="0" w:color="000000"/>
            </w:tcBorders>
            <w:vAlign w:val="center"/>
          </w:tcPr>
          <w:p w14:paraId="4B7F440B"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C62376E" w14:textId="443F9C7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Кам'янської</w:t>
            </w:r>
            <w:proofErr w:type="spellEnd"/>
            <w:r w:rsidRPr="00031F35">
              <w:rPr>
                <w:rFonts w:ascii="Times New Roman" w:hAnsi="Times New Roman"/>
                <w:color w:val="000000"/>
                <w:sz w:val="24"/>
                <w:szCs w:val="24"/>
              </w:rPr>
              <w:t xml:space="preserve"> міської ради «Центр первинної медико-санітарної допомоги №3»</w:t>
            </w:r>
          </w:p>
        </w:tc>
        <w:tc>
          <w:tcPr>
            <w:tcW w:w="4919" w:type="dxa"/>
            <w:tcBorders>
              <w:top w:val="nil"/>
              <w:left w:val="nil"/>
              <w:bottom w:val="single" w:sz="4" w:space="0" w:color="auto"/>
              <w:right w:val="single" w:sz="4" w:space="0" w:color="auto"/>
            </w:tcBorders>
            <w:shd w:val="clear" w:color="auto" w:fill="auto"/>
            <w:vAlign w:val="center"/>
          </w:tcPr>
          <w:p w14:paraId="0EF56436" w14:textId="5761E6A1"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51928, Дніпропетровська обл., місто </w:t>
            </w:r>
            <w:proofErr w:type="spellStart"/>
            <w:r w:rsidRPr="00031F35">
              <w:rPr>
                <w:rFonts w:ascii="Times New Roman" w:hAnsi="Times New Roman"/>
                <w:color w:val="000000"/>
                <w:sz w:val="24"/>
                <w:szCs w:val="24"/>
              </w:rPr>
              <w:t>Кам’янське</w:t>
            </w:r>
            <w:proofErr w:type="spellEnd"/>
            <w:r w:rsidRPr="00031F35">
              <w:rPr>
                <w:rFonts w:ascii="Times New Roman" w:hAnsi="Times New Roman"/>
                <w:color w:val="000000"/>
                <w:sz w:val="24"/>
                <w:szCs w:val="24"/>
              </w:rPr>
              <w:t>, ПРОСПЕКТ СВОБОДИ, будинок 20-А</w:t>
            </w:r>
          </w:p>
        </w:tc>
        <w:tc>
          <w:tcPr>
            <w:tcW w:w="1702" w:type="dxa"/>
            <w:tcBorders>
              <w:top w:val="single" w:sz="4" w:space="0" w:color="auto"/>
              <w:left w:val="single" w:sz="4" w:space="0" w:color="auto"/>
              <w:bottom w:val="single" w:sz="4" w:space="0" w:color="auto"/>
              <w:right w:val="single" w:sz="4" w:space="0" w:color="auto"/>
            </w:tcBorders>
            <w:vAlign w:val="center"/>
          </w:tcPr>
          <w:p w14:paraId="771218CC" w14:textId="0A49B98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1845603"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8924261" w14:textId="37D61D5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27</w:t>
            </w:r>
          </w:p>
        </w:tc>
        <w:tc>
          <w:tcPr>
            <w:tcW w:w="3260" w:type="dxa"/>
            <w:vMerge/>
            <w:tcBorders>
              <w:left w:val="single" w:sz="6" w:space="0" w:color="000000"/>
              <w:right w:val="single" w:sz="6" w:space="0" w:color="000000"/>
            </w:tcBorders>
            <w:vAlign w:val="center"/>
          </w:tcPr>
          <w:p w14:paraId="4E09844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5E23F64C" w14:textId="13DD0F1D"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«Криворізька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17» Криворізької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24ACBA65" w14:textId="4D05BA5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50102, Дніпропетровська обл., місто Кривий Ріг, ВУЛИЦЯ КАТКОВА, будинок 2</w:t>
            </w:r>
          </w:p>
        </w:tc>
        <w:tc>
          <w:tcPr>
            <w:tcW w:w="1702" w:type="dxa"/>
            <w:tcBorders>
              <w:top w:val="single" w:sz="4" w:space="0" w:color="auto"/>
              <w:left w:val="single" w:sz="4" w:space="0" w:color="auto"/>
              <w:bottom w:val="single" w:sz="4" w:space="0" w:color="auto"/>
              <w:right w:val="single" w:sz="4" w:space="0" w:color="auto"/>
            </w:tcBorders>
            <w:vAlign w:val="center"/>
          </w:tcPr>
          <w:p w14:paraId="1177870A" w14:textId="495FC6D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313BEA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0699B60" w14:textId="2C30051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28</w:t>
            </w:r>
          </w:p>
        </w:tc>
        <w:tc>
          <w:tcPr>
            <w:tcW w:w="3260" w:type="dxa"/>
            <w:vMerge/>
            <w:tcBorders>
              <w:left w:val="single" w:sz="6" w:space="0" w:color="000000"/>
              <w:right w:val="single" w:sz="6" w:space="0" w:color="000000"/>
            </w:tcBorders>
            <w:vAlign w:val="center"/>
          </w:tcPr>
          <w:p w14:paraId="3E7A741D"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AC545E3" w14:textId="10B300E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П'ятихатська</w:t>
            </w:r>
            <w:proofErr w:type="spellEnd"/>
            <w:r w:rsidRPr="00031F35">
              <w:rPr>
                <w:rFonts w:ascii="Times New Roman" w:hAnsi="Times New Roman"/>
                <w:color w:val="000000"/>
                <w:sz w:val="24"/>
                <w:szCs w:val="24"/>
              </w:rPr>
              <w:t xml:space="preserve"> центральна міська лікарня» </w:t>
            </w:r>
            <w:proofErr w:type="spellStart"/>
            <w:r w:rsidRPr="00031F35">
              <w:rPr>
                <w:rFonts w:ascii="Times New Roman" w:hAnsi="Times New Roman"/>
                <w:color w:val="000000"/>
                <w:sz w:val="24"/>
                <w:szCs w:val="24"/>
              </w:rPr>
              <w:t>П'ятихатської</w:t>
            </w:r>
            <w:proofErr w:type="spellEnd"/>
            <w:r w:rsidRPr="00031F35">
              <w:rPr>
                <w:rFonts w:ascii="Times New Roman" w:hAnsi="Times New Roman"/>
                <w:color w:val="000000"/>
                <w:sz w:val="24"/>
                <w:szCs w:val="24"/>
              </w:rPr>
              <w:t xml:space="preserve"> міської ради</w:t>
            </w:r>
          </w:p>
        </w:tc>
        <w:tc>
          <w:tcPr>
            <w:tcW w:w="4919" w:type="dxa"/>
            <w:tcBorders>
              <w:top w:val="nil"/>
              <w:left w:val="nil"/>
              <w:bottom w:val="single" w:sz="4" w:space="0" w:color="auto"/>
              <w:right w:val="single" w:sz="4" w:space="0" w:color="auto"/>
            </w:tcBorders>
            <w:shd w:val="clear" w:color="auto" w:fill="auto"/>
            <w:vAlign w:val="center"/>
          </w:tcPr>
          <w:p w14:paraId="7D170EFF" w14:textId="6FC96CF2"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52100, Дніпропетровська обл., </w:t>
            </w:r>
            <w:proofErr w:type="spellStart"/>
            <w:r w:rsidRPr="00031F35">
              <w:rPr>
                <w:rFonts w:ascii="Times New Roman" w:hAnsi="Times New Roman"/>
                <w:color w:val="000000"/>
                <w:sz w:val="24"/>
                <w:szCs w:val="24"/>
              </w:rPr>
              <w:t>П'ятихатський</w:t>
            </w:r>
            <w:proofErr w:type="spellEnd"/>
            <w:r w:rsidRPr="00031F35">
              <w:rPr>
                <w:rFonts w:ascii="Times New Roman" w:hAnsi="Times New Roman"/>
                <w:color w:val="000000"/>
                <w:sz w:val="24"/>
                <w:szCs w:val="24"/>
              </w:rPr>
              <w:t xml:space="preserve"> р-н, місто П'ятихатки, ВУЛИЦЯ ПРОКОПЕНКО , будинок 13</w:t>
            </w:r>
          </w:p>
        </w:tc>
        <w:tc>
          <w:tcPr>
            <w:tcW w:w="1702" w:type="dxa"/>
            <w:tcBorders>
              <w:top w:val="single" w:sz="4" w:space="0" w:color="auto"/>
              <w:left w:val="single" w:sz="4" w:space="0" w:color="auto"/>
              <w:bottom w:val="single" w:sz="4" w:space="0" w:color="auto"/>
              <w:right w:val="single" w:sz="4" w:space="0" w:color="auto"/>
            </w:tcBorders>
            <w:vAlign w:val="center"/>
          </w:tcPr>
          <w:p w14:paraId="78A73E73" w14:textId="7A5CDD0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29925F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787119E" w14:textId="4941356D"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29</w:t>
            </w:r>
          </w:p>
        </w:tc>
        <w:tc>
          <w:tcPr>
            <w:tcW w:w="3260" w:type="dxa"/>
            <w:vMerge/>
            <w:tcBorders>
              <w:left w:val="single" w:sz="6" w:space="0" w:color="000000"/>
              <w:right w:val="single" w:sz="6" w:space="0" w:color="000000"/>
            </w:tcBorders>
            <w:vAlign w:val="center"/>
          </w:tcPr>
          <w:p w14:paraId="43BBD6A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825BE79" w14:textId="44A1041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«Слобожанська центральна лікарня» Слобожанської селищної ради</w:t>
            </w:r>
          </w:p>
        </w:tc>
        <w:tc>
          <w:tcPr>
            <w:tcW w:w="4919" w:type="dxa"/>
            <w:tcBorders>
              <w:top w:val="nil"/>
              <w:left w:val="nil"/>
              <w:bottom w:val="single" w:sz="4" w:space="0" w:color="auto"/>
              <w:right w:val="single" w:sz="4" w:space="0" w:color="auto"/>
            </w:tcBorders>
            <w:shd w:val="clear" w:color="auto" w:fill="auto"/>
            <w:vAlign w:val="center"/>
          </w:tcPr>
          <w:p w14:paraId="7B08F594" w14:textId="70265678"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52005, Дніпропетровська обл., Дніпровський р-н, селище міського типу Слобожанське, ВУЛИЦЯ ВАСИЛЯ СУХОМЛИНСЬКОГО, будинок 72</w:t>
            </w:r>
          </w:p>
        </w:tc>
        <w:tc>
          <w:tcPr>
            <w:tcW w:w="1702" w:type="dxa"/>
            <w:tcBorders>
              <w:top w:val="single" w:sz="4" w:space="0" w:color="auto"/>
              <w:left w:val="single" w:sz="4" w:space="0" w:color="auto"/>
              <w:bottom w:val="single" w:sz="4" w:space="0" w:color="auto"/>
              <w:right w:val="single" w:sz="4" w:space="0" w:color="auto"/>
            </w:tcBorders>
            <w:vAlign w:val="center"/>
          </w:tcPr>
          <w:p w14:paraId="21C235DD" w14:textId="6B17B18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41374D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8517368" w14:textId="65AB7528"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30</w:t>
            </w:r>
          </w:p>
        </w:tc>
        <w:tc>
          <w:tcPr>
            <w:tcW w:w="3260" w:type="dxa"/>
            <w:vMerge/>
            <w:tcBorders>
              <w:left w:val="single" w:sz="6" w:space="0" w:color="000000"/>
              <w:right w:val="single" w:sz="6" w:space="0" w:color="000000"/>
            </w:tcBorders>
            <w:vAlign w:val="center"/>
          </w:tcPr>
          <w:p w14:paraId="27C522F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0DC2551" w14:textId="09D02651"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«Синельниківська центральна міська лікарня» </w:t>
            </w:r>
            <w:proofErr w:type="spellStart"/>
            <w:r w:rsidRPr="00031F35">
              <w:rPr>
                <w:rFonts w:ascii="Times New Roman" w:hAnsi="Times New Roman"/>
                <w:color w:val="000000"/>
                <w:sz w:val="24"/>
                <w:szCs w:val="24"/>
              </w:rPr>
              <w:t>Снельниківської</w:t>
            </w:r>
            <w:proofErr w:type="spellEnd"/>
            <w:r w:rsidRPr="00031F35">
              <w:rPr>
                <w:rFonts w:ascii="Times New Roman" w:hAnsi="Times New Roman"/>
                <w:color w:val="000000"/>
                <w:sz w:val="24"/>
                <w:szCs w:val="24"/>
              </w:rPr>
              <w:t xml:space="preserve"> міської ради</w:t>
            </w:r>
          </w:p>
        </w:tc>
        <w:tc>
          <w:tcPr>
            <w:tcW w:w="4919" w:type="dxa"/>
            <w:tcBorders>
              <w:top w:val="nil"/>
              <w:left w:val="nil"/>
              <w:bottom w:val="single" w:sz="4" w:space="0" w:color="auto"/>
              <w:right w:val="single" w:sz="4" w:space="0" w:color="auto"/>
            </w:tcBorders>
            <w:shd w:val="clear" w:color="auto" w:fill="auto"/>
            <w:vAlign w:val="center"/>
          </w:tcPr>
          <w:p w14:paraId="2890735D" w14:textId="1D65709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52500, Дніпропетровська обл., місто Синельникове, ВУЛИЦЯ МИРУ, будинок 52</w:t>
            </w:r>
          </w:p>
        </w:tc>
        <w:tc>
          <w:tcPr>
            <w:tcW w:w="1702" w:type="dxa"/>
            <w:tcBorders>
              <w:top w:val="single" w:sz="4" w:space="0" w:color="auto"/>
              <w:left w:val="single" w:sz="4" w:space="0" w:color="auto"/>
              <w:bottom w:val="single" w:sz="4" w:space="0" w:color="auto"/>
              <w:right w:val="single" w:sz="4" w:space="0" w:color="auto"/>
            </w:tcBorders>
            <w:vAlign w:val="center"/>
          </w:tcPr>
          <w:p w14:paraId="48A66F95" w14:textId="0703AD1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83D675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975D0B7" w14:textId="7DBA623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31</w:t>
            </w:r>
          </w:p>
        </w:tc>
        <w:tc>
          <w:tcPr>
            <w:tcW w:w="3260" w:type="dxa"/>
            <w:vMerge/>
            <w:tcBorders>
              <w:left w:val="single" w:sz="6" w:space="0" w:color="000000"/>
              <w:right w:val="single" w:sz="6" w:space="0" w:color="000000"/>
            </w:tcBorders>
            <w:vAlign w:val="center"/>
          </w:tcPr>
          <w:p w14:paraId="67D4E54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nil"/>
              <w:right w:val="single" w:sz="4" w:space="0" w:color="auto"/>
            </w:tcBorders>
            <w:shd w:val="clear" w:color="auto" w:fill="auto"/>
            <w:vAlign w:val="center"/>
          </w:tcPr>
          <w:p w14:paraId="6D6DBF98" w14:textId="60B0DE5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«Обласний клінічний протитуберкульозний диспансер»</w:t>
            </w:r>
          </w:p>
        </w:tc>
        <w:tc>
          <w:tcPr>
            <w:tcW w:w="4919" w:type="dxa"/>
            <w:tcBorders>
              <w:top w:val="nil"/>
              <w:left w:val="nil"/>
              <w:bottom w:val="single" w:sz="4" w:space="0" w:color="auto"/>
              <w:right w:val="single" w:sz="4" w:space="0" w:color="auto"/>
            </w:tcBorders>
            <w:shd w:val="clear" w:color="auto" w:fill="auto"/>
            <w:vAlign w:val="center"/>
          </w:tcPr>
          <w:p w14:paraId="265C1764" w14:textId="52FEDFB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84333, Донецька обл., місто Краматорськ,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Арихипа</w:t>
            </w:r>
            <w:proofErr w:type="spellEnd"/>
            <w:r w:rsidRPr="00031F35">
              <w:rPr>
                <w:rFonts w:ascii="Times New Roman" w:hAnsi="Times New Roman"/>
                <w:color w:val="000000"/>
                <w:sz w:val="24"/>
                <w:szCs w:val="24"/>
              </w:rPr>
              <w:t xml:space="preserve"> Куїнджі, буд.1А</w:t>
            </w:r>
          </w:p>
        </w:tc>
        <w:tc>
          <w:tcPr>
            <w:tcW w:w="1702" w:type="dxa"/>
            <w:tcBorders>
              <w:top w:val="single" w:sz="4" w:space="0" w:color="auto"/>
              <w:left w:val="single" w:sz="4" w:space="0" w:color="auto"/>
              <w:bottom w:val="single" w:sz="4" w:space="0" w:color="auto"/>
              <w:right w:val="single" w:sz="4" w:space="0" w:color="auto"/>
            </w:tcBorders>
            <w:vAlign w:val="center"/>
          </w:tcPr>
          <w:p w14:paraId="35FA23D5" w14:textId="3313313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43C55A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6B14619" w14:textId="725693E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32</w:t>
            </w:r>
          </w:p>
        </w:tc>
        <w:tc>
          <w:tcPr>
            <w:tcW w:w="3260" w:type="dxa"/>
            <w:vMerge/>
            <w:tcBorders>
              <w:left w:val="single" w:sz="6" w:space="0" w:color="000000"/>
              <w:right w:val="single" w:sz="6" w:space="0" w:color="000000"/>
            </w:tcBorders>
            <w:vAlign w:val="center"/>
          </w:tcPr>
          <w:p w14:paraId="19DB055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02690020" w14:textId="75348D1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«Покровська клінічна лікарня інтен</w:t>
            </w:r>
            <w:r>
              <w:rPr>
                <w:rFonts w:ascii="Times New Roman" w:hAnsi="Times New Roman"/>
                <w:color w:val="000000"/>
                <w:sz w:val="24"/>
                <w:szCs w:val="24"/>
              </w:rPr>
              <w:t>с</w:t>
            </w:r>
            <w:r w:rsidRPr="00031F35">
              <w:rPr>
                <w:rFonts w:ascii="Times New Roman" w:hAnsi="Times New Roman"/>
                <w:color w:val="000000"/>
                <w:sz w:val="24"/>
                <w:szCs w:val="24"/>
              </w:rPr>
              <w:t>ивного лікування» Покровської міської ради Донецької області</w:t>
            </w:r>
          </w:p>
        </w:tc>
        <w:tc>
          <w:tcPr>
            <w:tcW w:w="4919" w:type="dxa"/>
            <w:tcBorders>
              <w:top w:val="single" w:sz="4" w:space="0" w:color="auto"/>
              <w:left w:val="nil"/>
              <w:bottom w:val="single" w:sz="4" w:space="0" w:color="auto"/>
              <w:right w:val="single" w:sz="4" w:space="0" w:color="auto"/>
            </w:tcBorders>
            <w:shd w:val="clear" w:color="auto" w:fill="auto"/>
            <w:vAlign w:val="center"/>
          </w:tcPr>
          <w:p w14:paraId="11368878" w14:textId="579DCB5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85300, Донецька обл., місто </w:t>
            </w:r>
            <w:proofErr w:type="spellStart"/>
            <w:r w:rsidRPr="00031F35">
              <w:rPr>
                <w:rFonts w:ascii="Times New Roman" w:hAnsi="Times New Roman"/>
                <w:color w:val="000000"/>
                <w:sz w:val="24"/>
                <w:szCs w:val="24"/>
              </w:rPr>
              <w:t>Покровськ</w:t>
            </w:r>
            <w:proofErr w:type="spellEnd"/>
            <w:r w:rsidRPr="00031F35">
              <w:rPr>
                <w:rFonts w:ascii="Times New Roman" w:hAnsi="Times New Roman"/>
                <w:color w:val="000000"/>
                <w:sz w:val="24"/>
                <w:szCs w:val="24"/>
              </w:rPr>
              <w:t>, ВУЛИЦЯ РУДНЄВА, будинок 73</w:t>
            </w:r>
          </w:p>
        </w:tc>
        <w:tc>
          <w:tcPr>
            <w:tcW w:w="1702" w:type="dxa"/>
            <w:tcBorders>
              <w:top w:val="single" w:sz="4" w:space="0" w:color="auto"/>
              <w:left w:val="single" w:sz="4" w:space="0" w:color="auto"/>
              <w:bottom w:val="single" w:sz="4" w:space="0" w:color="auto"/>
              <w:right w:val="single" w:sz="4" w:space="0" w:color="auto"/>
            </w:tcBorders>
            <w:vAlign w:val="center"/>
          </w:tcPr>
          <w:p w14:paraId="741E29F3" w14:textId="025465E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883F4D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9ADA8D3" w14:textId="7E75AA8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33</w:t>
            </w:r>
          </w:p>
        </w:tc>
        <w:tc>
          <w:tcPr>
            <w:tcW w:w="3260" w:type="dxa"/>
            <w:vMerge/>
            <w:tcBorders>
              <w:left w:val="single" w:sz="6" w:space="0" w:color="000000"/>
              <w:right w:val="single" w:sz="6" w:space="0" w:color="000000"/>
            </w:tcBorders>
            <w:vAlign w:val="center"/>
          </w:tcPr>
          <w:p w14:paraId="76328E5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C8BFB86" w14:textId="22997BF1"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3» Краматорської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713CFBA6" w14:textId="5B8EAB0F"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84331, Донецька обл., місто Краматорськ, ВУЛИЦЯ ГЕРОЇВ УКРАЇНИ, будинок 17</w:t>
            </w:r>
          </w:p>
        </w:tc>
        <w:tc>
          <w:tcPr>
            <w:tcW w:w="1702" w:type="dxa"/>
            <w:tcBorders>
              <w:top w:val="single" w:sz="4" w:space="0" w:color="auto"/>
              <w:left w:val="single" w:sz="4" w:space="0" w:color="auto"/>
              <w:bottom w:val="single" w:sz="4" w:space="0" w:color="auto"/>
              <w:right w:val="single" w:sz="4" w:space="0" w:color="auto"/>
            </w:tcBorders>
            <w:vAlign w:val="center"/>
          </w:tcPr>
          <w:p w14:paraId="4B8F0371" w14:textId="7AD6DF21"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6C350EA"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955DB4B" w14:textId="031D2A7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34</w:t>
            </w:r>
          </w:p>
        </w:tc>
        <w:tc>
          <w:tcPr>
            <w:tcW w:w="3260" w:type="dxa"/>
            <w:vMerge/>
            <w:tcBorders>
              <w:left w:val="single" w:sz="6" w:space="0" w:color="000000"/>
              <w:right w:val="single" w:sz="6" w:space="0" w:color="000000"/>
            </w:tcBorders>
            <w:vAlign w:val="center"/>
          </w:tcPr>
          <w:p w14:paraId="3DCA7C4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C0E73D5" w14:textId="37DEBB6E"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«Багатопрофільна лікарня інтенсивного лікування </w:t>
            </w:r>
            <w:r>
              <w:rPr>
                <w:rFonts w:ascii="Times New Roman" w:hAnsi="Times New Roman"/>
                <w:color w:val="000000"/>
                <w:sz w:val="24"/>
                <w:szCs w:val="24"/>
              </w:rPr>
              <w:t xml:space="preserve">місто </w:t>
            </w:r>
            <w:r w:rsidRPr="00031F35">
              <w:rPr>
                <w:rFonts w:ascii="Times New Roman" w:hAnsi="Times New Roman"/>
                <w:color w:val="000000"/>
                <w:sz w:val="24"/>
                <w:szCs w:val="24"/>
              </w:rPr>
              <w:t>Бахмут»</w:t>
            </w:r>
          </w:p>
        </w:tc>
        <w:tc>
          <w:tcPr>
            <w:tcW w:w="4919" w:type="dxa"/>
            <w:tcBorders>
              <w:top w:val="nil"/>
              <w:left w:val="nil"/>
              <w:bottom w:val="single" w:sz="4" w:space="0" w:color="auto"/>
              <w:right w:val="single" w:sz="4" w:space="0" w:color="auto"/>
            </w:tcBorders>
            <w:shd w:val="clear" w:color="auto" w:fill="auto"/>
            <w:vAlign w:val="center"/>
          </w:tcPr>
          <w:p w14:paraId="717E6328" w14:textId="40FA602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07401, Київська область,</w:t>
            </w:r>
            <w:r>
              <w:rPr>
                <w:rFonts w:ascii="Times New Roman" w:hAnsi="Times New Roman"/>
                <w:color w:val="000000"/>
                <w:sz w:val="24"/>
                <w:szCs w:val="24"/>
              </w:rPr>
              <w:t xml:space="preserve"> </w:t>
            </w:r>
            <w:r w:rsidRPr="00031F35">
              <w:rPr>
                <w:rFonts w:ascii="Times New Roman" w:hAnsi="Times New Roman"/>
                <w:color w:val="000000"/>
                <w:sz w:val="24"/>
                <w:szCs w:val="24"/>
              </w:rPr>
              <w:t>м</w:t>
            </w:r>
            <w:r>
              <w:rPr>
                <w:rFonts w:ascii="Times New Roman" w:hAnsi="Times New Roman"/>
                <w:color w:val="000000"/>
                <w:sz w:val="24"/>
                <w:szCs w:val="24"/>
              </w:rPr>
              <w:t>істо</w:t>
            </w:r>
            <w:r w:rsidRPr="00031F35">
              <w:rPr>
                <w:rFonts w:ascii="Times New Roman" w:hAnsi="Times New Roman"/>
                <w:color w:val="000000"/>
                <w:sz w:val="24"/>
                <w:szCs w:val="24"/>
              </w:rPr>
              <w:t xml:space="preserve"> Бровари вул</w:t>
            </w:r>
            <w:r>
              <w:rPr>
                <w:rFonts w:ascii="Times New Roman" w:hAnsi="Times New Roman"/>
                <w:color w:val="000000"/>
                <w:sz w:val="24"/>
                <w:szCs w:val="24"/>
              </w:rPr>
              <w:t xml:space="preserve">иця </w:t>
            </w:r>
            <w:r w:rsidRPr="00031F35">
              <w:rPr>
                <w:rFonts w:ascii="Times New Roman" w:hAnsi="Times New Roman"/>
                <w:color w:val="000000"/>
                <w:sz w:val="24"/>
                <w:szCs w:val="24"/>
              </w:rPr>
              <w:t>Київська, 161</w:t>
            </w:r>
          </w:p>
        </w:tc>
        <w:tc>
          <w:tcPr>
            <w:tcW w:w="1702" w:type="dxa"/>
            <w:tcBorders>
              <w:top w:val="single" w:sz="4" w:space="0" w:color="auto"/>
              <w:left w:val="single" w:sz="4" w:space="0" w:color="auto"/>
              <w:bottom w:val="single" w:sz="4" w:space="0" w:color="auto"/>
              <w:right w:val="single" w:sz="4" w:space="0" w:color="auto"/>
            </w:tcBorders>
            <w:vAlign w:val="center"/>
          </w:tcPr>
          <w:p w14:paraId="18AED8E4" w14:textId="203AF16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BB8AA9C"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E03C953" w14:textId="10F2A3B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35</w:t>
            </w:r>
          </w:p>
        </w:tc>
        <w:tc>
          <w:tcPr>
            <w:tcW w:w="3260" w:type="dxa"/>
            <w:vMerge/>
            <w:tcBorders>
              <w:left w:val="single" w:sz="6" w:space="0" w:color="000000"/>
              <w:right w:val="single" w:sz="6" w:space="0" w:color="000000"/>
            </w:tcBorders>
            <w:vAlign w:val="center"/>
          </w:tcPr>
          <w:p w14:paraId="424F1DFD"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03E4C86" w14:textId="7B5043E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«Добропільська лікарня інтенсивного лікування»</w:t>
            </w:r>
          </w:p>
        </w:tc>
        <w:tc>
          <w:tcPr>
            <w:tcW w:w="4919" w:type="dxa"/>
            <w:tcBorders>
              <w:top w:val="nil"/>
              <w:left w:val="nil"/>
              <w:bottom w:val="single" w:sz="4" w:space="0" w:color="auto"/>
              <w:right w:val="single" w:sz="4" w:space="0" w:color="auto"/>
            </w:tcBorders>
            <w:shd w:val="clear" w:color="auto" w:fill="auto"/>
            <w:vAlign w:val="center"/>
          </w:tcPr>
          <w:p w14:paraId="210A93D0" w14:textId="4DE0ADAA"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85000, Донецька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Добропілля, вул</w:t>
            </w:r>
            <w:r>
              <w:rPr>
                <w:rFonts w:ascii="Times New Roman" w:hAnsi="Times New Roman"/>
                <w:color w:val="000000"/>
                <w:sz w:val="24"/>
                <w:szCs w:val="24"/>
              </w:rPr>
              <w:t>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Гагріна</w:t>
            </w:r>
            <w:proofErr w:type="spellEnd"/>
            <w:r w:rsidRPr="00031F35">
              <w:rPr>
                <w:rFonts w:ascii="Times New Roman" w:hAnsi="Times New Roman"/>
                <w:color w:val="000000"/>
                <w:sz w:val="24"/>
                <w:szCs w:val="24"/>
              </w:rPr>
              <w:t>, 3</w:t>
            </w:r>
          </w:p>
        </w:tc>
        <w:tc>
          <w:tcPr>
            <w:tcW w:w="1702" w:type="dxa"/>
            <w:tcBorders>
              <w:top w:val="single" w:sz="4" w:space="0" w:color="auto"/>
              <w:left w:val="single" w:sz="4" w:space="0" w:color="auto"/>
              <w:bottom w:val="single" w:sz="4" w:space="0" w:color="auto"/>
              <w:right w:val="single" w:sz="4" w:space="0" w:color="auto"/>
            </w:tcBorders>
            <w:vAlign w:val="center"/>
          </w:tcPr>
          <w:p w14:paraId="2DD55207" w14:textId="104AA82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C78ED4A"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6761B3C" w14:textId="478096AD"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36</w:t>
            </w:r>
          </w:p>
        </w:tc>
        <w:tc>
          <w:tcPr>
            <w:tcW w:w="3260" w:type="dxa"/>
            <w:vMerge/>
            <w:tcBorders>
              <w:left w:val="single" w:sz="6" w:space="0" w:color="000000"/>
              <w:right w:val="single" w:sz="6" w:space="0" w:color="000000"/>
            </w:tcBorders>
            <w:vAlign w:val="center"/>
          </w:tcPr>
          <w:p w14:paraId="1BFF8A5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569FDC6" w14:textId="14D059C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Мар'їнський</w:t>
            </w:r>
            <w:proofErr w:type="spellEnd"/>
            <w:r w:rsidRPr="00031F35">
              <w:rPr>
                <w:rFonts w:ascii="Times New Roman" w:hAnsi="Times New Roman"/>
                <w:color w:val="000000"/>
                <w:sz w:val="24"/>
                <w:szCs w:val="24"/>
              </w:rPr>
              <w:t xml:space="preserve"> центр первинної медико-санітарної допомоги»</w:t>
            </w:r>
          </w:p>
        </w:tc>
        <w:tc>
          <w:tcPr>
            <w:tcW w:w="4919" w:type="dxa"/>
            <w:tcBorders>
              <w:top w:val="nil"/>
              <w:left w:val="nil"/>
              <w:bottom w:val="single" w:sz="4" w:space="0" w:color="auto"/>
              <w:right w:val="single" w:sz="4" w:space="0" w:color="auto"/>
            </w:tcBorders>
            <w:shd w:val="clear" w:color="auto" w:fill="auto"/>
            <w:vAlign w:val="center"/>
          </w:tcPr>
          <w:p w14:paraId="3E395F2F" w14:textId="1694991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85600, Донецька область, м</w:t>
            </w:r>
            <w:r>
              <w:rPr>
                <w:rFonts w:ascii="Times New Roman" w:hAnsi="Times New Roman"/>
                <w:color w:val="000000"/>
                <w:sz w:val="24"/>
                <w:szCs w:val="24"/>
              </w:rPr>
              <w:t>істо</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Мар'їнка</w:t>
            </w:r>
            <w:proofErr w:type="spellEnd"/>
            <w:r w:rsidRPr="00031F35">
              <w:rPr>
                <w:rFonts w:ascii="Times New Roman" w:hAnsi="Times New Roman"/>
                <w:color w:val="000000"/>
                <w:sz w:val="24"/>
                <w:szCs w:val="24"/>
              </w:rPr>
              <w:t>, пр-т Дружби, 22-А</w:t>
            </w:r>
          </w:p>
        </w:tc>
        <w:tc>
          <w:tcPr>
            <w:tcW w:w="1702" w:type="dxa"/>
            <w:tcBorders>
              <w:top w:val="single" w:sz="4" w:space="0" w:color="auto"/>
              <w:left w:val="single" w:sz="4" w:space="0" w:color="auto"/>
              <w:bottom w:val="single" w:sz="4" w:space="0" w:color="auto"/>
              <w:right w:val="single" w:sz="4" w:space="0" w:color="auto"/>
            </w:tcBorders>
            <w:vAlign w:val="center"/>
          </w:tcPr>
          <w:p w14:paraId="3A056824" w14:textId="1B217D1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7A1F06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6342346" w14:textId="2B2155D9"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37</w:t>
            </w:r>
          </w:p>
        </w:tc>
        <w:tc>
          <w:tcPr>
            <w:tcW w:w="3260" w:type="dxa"/>
            <w:vMerge/>
            <w:tcBorders>
              <w:left w:val="single" w:sz="6" w:space="0" w:color="000000"/>
              <w:right w:val="single" w:sz="6" w:space="0" w:color="000000"/>
            </w:tcBorders>
            <w:vAlign w:val="center"/>
          </w:tcPr>
          <w:p w14:paraId="593A03C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21AFD0D9" w14:textId="26921CD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«Слов'янська центральна районна лікарня»</w:t>
            </w:r>
          </w:p>
        </w:tc>
        <w:tc>
          <w:tcPr>
            <w:tcW w:w="4919" w:type="dxa"/>
            <w:tcBorders>
              <w:top w:val="single" w:sz="4" w:space="0" w:color="auto"/>
              <w:left w:val="nil"/>
              <w:bottom w:val="single" w:sz="4" w:space="0" w:color="auto"/>
              <w:right w:val="single" w:sz="4" w:space="0" w:color="auto"/>
            </w:tcBorders>
            <w:shd w:val="clear" w:color="auto" w:fill="auto"/>
            <w:vAlign w:val="center"/>
          </w:tcPr>
          <w:p w14:paraId="70EBC95B" w14:textId="5DC2685D"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84182, Донецька область, Слов'янський район, місто Миколаївка(пн), вулиця Миру, будинок 13</w:t>
            </w:r>
          </w:p>
        </w:tc>
        <w:tc>
          <w:tcPr>
            <w:tcW w:w="1702" w:type="dxa"/>
            <w:tcBorders>
              <w:top w:val="single" w:sz="4" w:space="0" w:color="auto"/>
              <w:left w:val="single" w:sz="4" w:space="0" w:color="auto"/>
              <w:bottom w:val="single" w:sz="4" w:space="0" w:color="auto"/>
              <w:right w:val="single" w:sz="4" w:space="0" w:color="auto"/>
            </w:tcBorders>
            <w:vAlign w:val="center"/>
          </w:tcPr>
          <w:p w14:paraId="20988E90" w14:textId="6EC8B98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D819CD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401B17E" w14:textId="38E727F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38</w:t>
            </w:r>
          </w:p>
        </w:tc>
        <w:tc>
          <w:tcPr>
            <w:tcW w:w="3260" w:type="dxa"/>
            <w:vMerge/>
            <w:tcBorders>
              <w:left w:val="single" w:sz="6" w:space="0" w:color="000000"/>
              <w:right w:val="single" w:sz="6" w:space="0" w:color="000000"/>
            </w:tcBorders>
            <w:vAlign w:val="center"/>
          </w:tcPr>
          <w:p w14:paraId="2002EBC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B1B9280" w14:textId="3B56E69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Селидівська</w:t>
            </w:r>
            <w:proofErr w:type="spellEnd"/>
            <w:r w:rsidRPr="00031F35">
              <w:rPr>
                <w:rFonts w:ascii="Times New Roman" w:hAnsi="Times New Roman"/>
                <w:color w:val="000000"/>
                <w:sz w:val="24"/>
                <w:szCs w:val="24"/>
              </w:rPr>
              <w:t xml:space="preserve"> центральна міська лікарня </w:t>
            </w:r>
            <w:proofErr w:type="spellStart"/>
            <w:r w:rsidRPr="00031F35">
              <w:rPr>
                <w:rFonts w:ascii="Times New Roman" w:hAnsi="Times New Roman"/>
                <w:color w:val="000000"/>
                <w:sz w:val="24"/>
                <w:szCs w:val="24"/>
              </w:rPr>
              <w:t>Селидівської</w:t>
            </w:r>
            <w:proofErr w:type="spellEnd"/>
            <w:r w:rsidRPr="00031F35">
              <w:rPr>
                <w:rFonts w:ascii="Times New Roman" w:hAnsi="Times New Roman"/>
                <w:color w:val="000000"/>
                <w:sz w:val="24"/>
                <w:szCs w:val="24"/>
              </w:rPr>
              <w:t xml:space="preserve"> міської ради»</w:t>
            </w:r>
          </w:p>
        </w:tc>
        <w:tc>
          <w:tcPr>
            <w:tcW w:w="4919" w:type="dxa"/>
            <w:tcBorders>
              <w:top w:val="nil"/>
              <w:left w:val="nil"/>
              <w:bottom w:val="single" w:sz="4" w:space="0" w:color="auto"/>
              <w:right w:val="single" w:sz="4" w:space="0" w:color="auto"/>
            </w:tcBorders>
            <w:shd w:val="clear" w:color="auto" w:fill="auto"/>
            <w:vAlign w:val="center"/>
          </w:tcPr>
          <w:p w14:paraId="5BCFF93D" w14:textId="0EBEA5A2"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85400, Донецька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Селидове, вул</w:t>
            </w:r>
            <w:r>
              <w:rPr>
                <w:rFonts w:ascii="Times New Roman" w:hAnsi="Times New Roman"/>
                <w:color w:val="000000"/>
                <w:sz w:val="24"/>
                <w:szCs w:val="24"/>
              </w:rPr>
              <w:t>иця</w:t>
            </w:r>
            <w:r w:rsidRPr="00031F35">
              <w:rPr>
                <w:rFonts w:ascii="Times New Roman" w:hAnsi="Times New Roman"/>
                <w:color w:val="000000"/>
                <w:sz w:val="24"/>
                <w:szCs w:val="24"/>
              </w:rPr>
              <w:t xml:space="preserve"> Московська, 43</w:t>
            </w:r>
          </w:p>
        </w:tc>
        <w:tc>
          <w:tcPr>
            <w:tcW w:w="1702" w:type="dxa"/>
            <w:tcBorders>
              <w:top w:val="single" w:sz="4" w:space="0" w:color="auto"/>
              <w:left w:val="single" w:sz="4" w:space="0" w:color="auto"/>
              <w:bottom w:val="single" w:sz="4" w:space="0" w:color="auto"/>
              <w:right w:val="single" w:sz="4" w:space="0" w:color="auto"/>
            </w:tcBorders>
            <w:vAlign w:val="center"/>
          </w:tcPr>
          <w:p w14:paraId="5499709A" w14:textId="2582C95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D4E0BC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505CC65" w14:textId="16F62407"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39</w:t>
            </w:r>
          </w:p>
        </w:tc>
        <w:tc>
          <w:tcPr>
            <w:tcW w:w="3260" w:type="dxa"/>
            <w:vMerge/>
            <w:tcBorders>
              <w:left w:val="single" w:sz="6" w:space="0" w:color="000000"/>
              <w:right w:val="single" w:sz="6" w:space="0" w:color="000000"/>
            </w:tcBorders>
            <w:vAlign w:val="center"/>
          </w:tcPr>
          <w:p w14:paraId="1A7EF2C5"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3342C43" w14:textId="203C36D9" w:rsidR="00560BF6" w:rsidRPr="00031F35" w:rsidRDefault="00560BF6" w:rsidP="00560BF6">
            <w:pPr>
              <w:spacing w:after="0" w:line="240" w:lineRule="auto"/>
              <w:jc w:val="both"/>
              <w:rPr>
                <w:rFonts w:ascii="Times New Roman" w:hAnsi="Times New Roman"/>
                <w:color w:val="000000"/>
                <w:sz w:val="24"/>
                <w:szCs w:val="24"/>
              </w:rPr>
            </w:pPr>
            <w:proofErr w:type="spellStart"/>
            <w:r w:rsidRPr="00031F35">
              <w:rPr>
                <w:rFonts w:ascii="Times New Roman" w:hAnsi="Times New Roman"/>
                <w:color w:val="000000"/>
                <w:sz w:val="24"/>
                <w:szCs w:val="24"/>
              </w:rPr>
              <w:t>Комунаьне</w:t>
            </w:r>
            <w:proofErr w:type="spellEnd"/>
            <w:r w:rsidRPr="00031F35">
              <w:rPr>
                <w:rFonts w:ascii="Times New Roman" w:hAnsi="Times New Roman"/>
                <w:color w:val="000000"/>
                <w:sz w:val="24"/>
                <w:szCs w:val="24"/>
              </w:rPr>
              <w:t xml:space="preserve"> некомерційне підприємство «Обласна клінічна лікарня </w:t>
            </w:r>
            <w:proofErr w:type="spellStart"/>
            <w:r w:rsidRPr="00031F35">
              <w:rPr>
                <w:rFonts w:ascii="Times New Roman" w:hAnsi="Times New Roman"/>
                <w:color w:val="000000"/>
                <w:sz w:val="24"/>
                <w:szCs w:val="24"/>
              </w:rPr>
              <w:t>і</w:t>
            </w:r>
            <w:r>
              <w:rPr>
                <w:rFonts w:ascii="Times New Roman" w:hAnsi="Times New Roman"/>
                <w:color w:val="000000"/>
                <w:sz w:val="24"/>
                <w:szCs w:val="24"/>
              </w:rPr>
              <w:t>місто</w:t>
            </w:r>
            <w:proofErr w:type="spellEnd"/>
            <w:r>
              <w:rPr>
                <w:rFonts w:ascii="Times New Roman" w:hAnsi="Times New Roman"/>
                <w:color w:val="000000"/>
                <w:sz w:val="24"/>
                <w:szCs w:val="24"/>
              </w:rPr>
              <w:t xml:space="preserve"> </w:t>
            </w:r>
            <w:r w:rsidRPr="00031F35">
              <w:rPr>
                <w:rFonts w:ascii="Times New Roman" w:hAnsi="Times New Roman"/>
                <w:color w:val="000000"/>
                <w:sz w:val="24"/>
                <w:szCs w:val="24"/>
              </w:rPr>
              <w:t xml:space="preserve"> О.Ф. </w:t>
            </w:r>
            <w:proofErr w:type="spellStart"/>
            <w:r w:rsidRPr="00031F35">
              <w:rPr>
                <w:rFonts w:ascii="Times New Roman" w:hAnsi="Times New Roman"/>
                <w:color w:val="000000"/>
                <w:sz w:val="24"/>
                <w:szCs w:val="24"/>
              </w:rPr>
              <w:t>Гербачевського</w:t>
            </w:r>
            <w:proofErr w:type="spellEnd"/>
            <w:r w:rsidRPr="00031F35">
              <w:rPr>
                <w:rFonts w:ascii="Times New Roman" w:hAnsi="Times New Roman"/>
                <w:color w:val="000000"/>
                <w:sz w:val="24"/>
                <w:szCs w:val="24"/>
              </w:rPr>
              <w:t>» Житомирської обласної ради</w:t>
            </w:r>
          </w:p>
        </w:tc>
        <w:tc>
          <w:tcPr>
            <w:tcW w:w="4919" w:type="dxa"/>
            <w:tcBorders>
              <w:top w:val="nil"/>
              <w:left w:val="nil"/>
              <w:bottom w:val="single" w:sz="4" w:space="0" w:color="auto"/>
              <w:right w:val="single" w:sz="4" w:space="0" w:color="auto"/>
            </w:tcBorders>
            <w:shd w:val="clear" w:color="auto" w:fill="auto"/>
            <w:vAlign w:val="center"/>
          </w:tcPr>
          <w:p w14:paraId="5392BEC3" w14:textId="1978860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10002, Житомирська обл., місто Житомир, ВУЛИЦЯ ЧЕРВОНОГО ХРЕСТА, будинок 3</w:t>
            </w:r>
          </w:p>
        </w:tc>
        <w:tc>
          <w:tcPr>
            <w:tcW w:w="1702" w:type="dxa"/>
            <w:tcBorders>
              <w:top w:val="single" w:sz="4" w:space="0" w:color="auto"/>
              <w:left w:val="single" w:sz="4" w:space="0" w:color="auto"/>
              <w:bottom w:val="single" w:sz="4" w:space="0" w:color="auto"/>
              <w:right w:val="single" w:sz="4" w:space="0" w:color="auto"/>
            </w:tcBorders>
            <w:vAlign w:val="center"/>
          </w:tcPr>
          <w:p w14:paraId="3FAD1010" w14:textId="2572B8C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7F7E64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625D210" w14:textId="7BD0D178"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40</w:t>
            </w:r>
          </w:p>
        </w:tc>
        <w:tc>
          <w:tcPr>
            <w:tcW w:w="3260" w:type="dxa"/>
            <w:vMerge/>
            <w:tcBorders>
              <w:left w:val="single" w:sz="6" w:space="0" w:color="000000"/>
              <w:right w:val="single" w:sz="6" w:space="0" w:color="000000"/>
            </w:tcBorders>
            <w:vAlign w:val="center"/>
          </w:tcPr>
          <w:p w14:paraId="53F89FD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4187710" w14:textId="3FBB308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«Бердичівська міська лікарня» Бердичівської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399C5BA2" w14:textId="5B64115E"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13300, Житомирська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Бердичів, вул</w:t>
            </w:r>
            <w:r>
              <w:rPr>
                <w:rFonts w:ascii="Times New Roman" w:hAnsi="Times New Roman"/>
                <w:color w:val="000000"/>
                <w:sz w:val="24"/>
                <w:szCs w:val="24"/>
              </w:rPr>
              <w:t xml:space="preserve">иця </w:t>
            </w:r>
            <w:r w:rsidRPr="00031F35">
              <w:rPr>
                <w:rFonts w:ascii="Times New Roman" w:hAnsi="Times New Roman"/>
                <w:color w:val="000000"/>
                <w:sz w:val="24"/>
                <w:szCs w:val="24"/>
              </w:rPr>
              <w:t>Здоров'я, 1</w:t>
            </w:r>
          </w:p>
        </w:tc>
        <w:tc>
          <w:tcPr>
            <w:tcW w:w="1702" w:type="dxa"/>
            <w:tcBorders>
              <w:top w:val="single" w:sz="4" w:space="0" w:color="auto"/>
              <w:left w:val="single" w:sz="4" w:space="0" w:color="auto"/>
              <w:bottom w:val="single" w:sz="4" w:space="0" w:color="auto"/>
              <w:right w:val="single" w:sz="4" w:space="0" w:color="auto"/>
            </w:tcBorders>
            <w:vAlign w:val="center"/>
          </w:tcPr>
          <w:p w14:paraId="3E741FE2" w14:textId="3D28015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7C42F27"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C4964EB" w14:textId="1500D9E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41</w:t>
            </w:r>
          </w:p>
        </w:tc>
        <w:tc>
          <w:tcPr>
            <w:tcW w:w="3260" w:type="dxa"/>
            <w:vMerge/>
            <w:tcBorders>
              <w:left w:val="single" w:sz="6" w:space="0" w:color="000000"/>
              <w:right w:val="single" w:sz="6" w:space="0" w:color="000000"/>
            </w:tcBorders>
            <w:vAlign w:val="center"/>
          </w:tcPr>
          <w:p w14:paraId="36B15746"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C6DF258" w14:textId="73336BF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«Коростенська центральна міська лікарня Коростенської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30F6F29C" w14:textId="21076C27" w:rsidR="00560BF6" w:rsidRPr="00031F35" w:rsidRDefault="00560BF6" w:rsidP="00560BF6">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11501</w:t>
            </w:r>
            <w:r>
              <w:rPr>
                <w:rFonts w:ascii="Times New Roman" w:hAnsi="Times New Roman"/>
                <w:color w:val="000000"/>
                <w:sz w:val="24"/>
                <w:szCs w:val="24"/>
              </w:rPr>
              <w:t xml:space="preserve">, </w:t>
            </w:r>
            <w:r w:rsidRPr="00031F35">
              <w:rPr>
                <w:rFonts w:ascii="Times New Roman" w:hAnsi="Times New Roman"/>
                <w:color w:val="000000"/>
                <w:sz w:val="24"/>
                <w:szCs w:val="24"/>
              </w:rPr>
              <w:t>Житомирська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Коростень, вул</w:t>
            </w:r>
            <w:r>
              <w:rPr>
                <w:rFonts w:ascii="Times New Roman" w:hAnsi="Times New Roman"/>
                <w:color w:val="000000"/>
                <w:sz w:val="24"/>
                <w:szCs w:val="24"/>
              </w:rPr>
              <w:t xml:space="preserve">иця </w:t>
            </w:r>
            <w:r w:rsidRPr="00031F35">
              <w:rPr>
                <w:rFonts w:ascii="Times New Roman" w:hAnsi="Times New Roman"/>
                <w:color w:val="000000"/>
                <w:sz w:val="24"/>
                <w:szCs w:val="24"/>
              </w:rPr>
              <w:t>Грушевського, 7</w:t>
            </w:r>
          </w:p>
        </w:tc>
        <w:tc>
          <w:tcPr>
            <w:tcW w:w="1702" w:type="dxa"/>
            <w:tcBorders>
              <w:top w:val="single" w:sz="4" w:space="0" w:color="auto"/>
              <w:left w:val="single" w:sz="4" w:space="0" w:color="auto"/>
              <w:bottom w:val="single" w:sz="4" w:space="0" w:color="auto"/>
              <w:right w:val="single" w:sz="4" w:space="0" w:color="auto"/>
            </w:tcBorders>
            <w:vAlign w:val="center"/>
          </w:tcPr>
          <w:p w14:paraId="0CC61FF2" w14:textId="42C825E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53964D7"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C51B366" w14:textId="5CB3A58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42</w:t>
            </w:r>
          </w:p>
        </w:tc>
        <w:tc>
          <w:tcPr>
            <w:tcW w:w="3260" w:type="dxa"/>
            <w:vMerge/>
            <w:tcBorders>
              <w:left w:val="single" w:sz="6" w:space="0" w:color="000000"/>
              <w:right w:val="single" w:sz="6" w:space="0" w:color="000000"/>
            </w:tcBorders>
            <w:vAlign w:val="center"/>
          </w:tcPr>
          <w:p w14:paraId="555C2DC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4C558123" w14:textId="07317B92"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Звягельська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Звягельської</w:t>
            </w:r>
            <w:proofErr w:type="spellEnd"/>
            <w:r w:rsidRPr="00031F35">
              <w:rPr>
                <w:rFonts w:ascii="Times New Roman" w:hAnsi="Times New Roman"/>
                <w:color w:val="000000"/>
                <w:sz w:val="24"/>
                <w:szCs w:val="24"/>
              </w:rPr>
              <w:t xml:space="preserve">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4919" w:type="dxa"/>
            <w:tcBorders>
              <w:top w:val="single" w:sz="4" w:space="0" w:color="auto"/>
              <w:left w:val="nil"/>
              <w:bottom w:val="single" w:sz="4" w:space="0" w:color="auto"/>
              <w:right w:val="single" w:sz="4" w:space="0" w:color="auto"/>
            </w:tcBorders>
            <w:shd w:val="clear" w:color="auto" w:fill="auto"/>
            <w:vAlign w:val="center"/>
          </w:tcPr>
          <w:p w14:paraId="074804FE" w14:textId="67CB7FC8"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11700, Житомирська область, місто Звягель, вул</w:t>
            </w:r>
            <w:r>
              <w:rPr>
                <w:rFonts w:ascii="Times New Roman" w:hAnsi="Times New Roman"/>
                <w:color w:val="000000"/>
                <w:sz w:val="24"/>
                <w:szCs w:val="24"/>
              </w:rPr>
              <w:t xml:space="preserve">иця </w:t>
            </w:r>
            <w:r w:rsidRPr="00031F35">
              <w:rPr>
                <w:rFonts w:ascii="Times New Roman" w:hAnsi="Times New Roman"/>
                <w:color w:val="000000"/>
                <w:sz w:val="24"/>
                <w:szCs w:val="24"/>
              </w:rPr>
              <w:t>Наталії Оржевської,13</w:t>
            </w:r>
          </w:p>
        </w:tc>
        <w:tc>
          <w:tcPr>
            <w:tcW w:w="1702" w:type="dxa"/>
            <w:tcBorders>
              <w:top w:val="single" w:sz="4" w:space="0" w:color="auto"/>
              <w:left w:val="single" w:sz="4" w:space="0" w:color="auto"/>
              <w:bottom w:val="single" w:sz="4" w:space="0" w:color="auto"/>
              <w:right w:val="single" w:sz="4" w:space="0" w:color="auto"/>
            </w:tcBorders>
            <w:vAlign w:val="center"/>
          </w:tcPr>
          <w:p w14:paraId="70F43F9D" w14:textId="136394D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D012FF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5DE8137" w14:textId="72E1A0CD"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43</w:t>
            </w:r>
          </w:p>
        </w:tc>
        <w:tc>
          <w:tcPr>
            <w:tcW w:w="3260" w:type="dxa"/>
            <w:vMerge/>
            <w:tcBorders>
              <w:left w:val="single" w:sz="6" w:space="0" w:color="000000"/>
              <w:right w:val="single" w:sz="6" w:space="0" w:color="000000"/>
            </w:tcBorders>
            <w:vAlign w:val="center"/>
          </w:tcPr>
          <w:p w14:paraId="2410178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862D216" w14:textId="1D68E77E"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2 і</w:t>
            </w:r>
            <w:r>
              <w:rPr>
                <w:rFonts w:ascii="Times New Roman" w:hAnsi="Times New Roman"/>
                <w:color w:val="000000"/>
                <w:sz w:val="24"/>
                <w:szCs w:val="24"/>
              </w:rPr>
              <w:t xml:space="preserve">м. </w:t>
            </w:r>
            <w:r w:rsidRPr="00031F35">
              <w:rPr>
                <w:rFonts w:ascii="Times New Roman" w:hAnsi="Times New Roman"/>
                <w:color w:val="000000"/>
                <w:sz w:val="24"/>
                <w:szCs w:val="24"/>
              </w:rPr>
              <w:t>В.П.</w:t>
            </w:r>
            <w:r>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Павлусенка</w:t>
            </w:r>
            <w:proofErr w:type="spellEnd"/>
            <w:r w:rsidRPr="00031F35">
              <w:rPr>
                <w:rFonts w:ascii="Times New Roman" w:hAnsi="Times New Roman"/>
                <w:color w:val="000000"/>
                <w:sz w:val="24"/>
                <w:szCs w:val="24"/>
              </w:rPr>
              <w:t>» Житомирської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22225323" w14:textId="04F20E0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10004, Житомирська обл., місто Житомир, ВУЛИЦЯ РОМАНА ШУХЕВИЧА, будинок 2-А</w:t>
            </w:r>
          </w:p>
        </w:tc>
        <w:tc>
          <w:tcPr>
            <w:tcW w:w="1702" w:type="dxa"/>
            <w:tcBorders>
              <w:top w:val="single" w:sz="4" w:space="0" w:color="auto"/>
              <w:left w:val="single" w:sz="4" w:space="0" w:color="auto"/>
              <w:bottom w:val="single" w:sz="4" w:space="0" w:color="auto"/>
              <w:right w:val="single" w:sz="4" w:space="0" w:color="auto"/>
            </w:tcBorders>
            <w:vAlign w:val="center"/>
          </w:tcPr>
          <w:p w14:paraId="19DC2196" w14:textId="6E52E31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D2004D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19AD51A" w14:textId="54E2CF3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44</w:t>
            </w:r>
          </w:p>
        </w:tc>
        <w:tc>
          <w:tcPr>
            <w:tcW w:w="3260" w:type="dxa"/>
            <w:vMerge/>
            <w:tcBorders>
              <w:left w:val="single" w:sz="6" w:space="0" w:color="000000"/>
              <w:right w:val="single" w:sz="6" w:space="0" w:color="000000"/>
            </w:tcBorders>
            <w:vAlign w:val="center"/>
          </w:tcPr>
          <w:p w14:paraId="4BEE184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825D008" w14:textId="0E25940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«Овруцька міська лікарня» Овруцької міської ради Житомирської області</w:t>
            </w:r>
          </w:p>
        </w:tc>
        <w:tc>
          <w:tcPr>
            <w:tcW w:w="4919" w:type="dxa"/>
            <w:tcBorders>
              <w:top w:val="nil"/>
              <w:left w:val="nil"/>
              <w:bottom w:val="single" w:sz="4" w:space="0" w:color="auto"/>
              <w:right w:val="single" w:sz="4" w:space="0" w:color="auto"/>
            </w:tcBorders>
            <w:shd w:val="clear" w:color="auto" w:fill="auto"/>
            <w:vAlign w:val="center"/>
          </w:tcPr>
          <w:p w14:paraId="2DAA88E4" w14:textId="550FD08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11104, Житомирська обл., Овруцький р-н, місто Овруч, ВУЛИЦЯ ТАРАСА ШЕВЧЕНКА, будинок 106</w:t>
            </w:r>
          </w:p>
        </w:tc>
        <w:tc>
          <w:tcPr>
            <w:tcW w:w="1702" w:type="dxa"/>
            <w:tcBorders>
              <w:top w:val="single" w:sz="4" w:space="0" w:color="auto"/>
              <w:left w:val="single" w:sz="4" w:space="0" w:color="auto"/>
              <w:bottom w:val="single" w:sz="4" w:space="0" w:color="auto"/>
              <w:right w:val="single" w:sz="4" w:space="0" w:color="auto"/>
            </w:tcBorders>
            <w:vAlign w:val="center"/>
          </w:tcPr>
          <w:p w14:paraId="02525F56" w14:textId="7CDEA60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4B7E66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0657D9A" w14:textId="1C3506E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45</w:t>
            </w:r>
          </w:p>
        </w:tc>
        <w:tc>
          <w:tcPr>
            <w:tcW w:w="3260" w:type="dxa"/>
            <w:vMerge/>
            <w:tcBorders>
              <w:left w:val="single" w:sz="6" w:space="0" w:color="000000"/>
              <w:right w:val="single" w:sz="6" w:space="0" w:color="000000"/>
            </w:tcBorders>
            <w:vAlign w:val="center"/>
          </w:tcPr>
          <w:p w14:paraId="109045DB"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9D48BEC" w14:textId="6BF3A36A"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«Малинська міська лікарня» Малинської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3A089A67" w14:textId="5ABF52D6"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11601, Житомирська обл., місто </w:t>
            </w:r>
            <w:proofErr w:type="spellStart"/>
            <w:r w:rsidRPr="00031F35">
              <w:rPr>
                <w:rFonts w:ascii="Times New Roman" w:hAnsi="Times New Roman"/>
                <w:color w:val="000000"/>
                <w:sz w:val="24"/>
                <w:szCs w:val="24"/>
              </w:rPr>
              <w:t>Малин</w:t>
            </w:r>
            <w:proofErr w:type="spellEnd"/>
            <w:r w:rsidRPr="00031F35">
              <w:rPr>
                <w:rFonts w:ascii="Times New Roman" w:hAnsi="Times New Roman"/>
                <w:color w:val="000000"/>
                <w:sz w:val="24"/>
                <w:szCs w:val="24"/>
              </w:rPr>
              <w:t>(пн), ВУЛИЦЯ БОНДАРИК, будинок 17</w:t>
            </w:r>
          </w:p>
        </w:tc>
        <w:tc>
          <w:tcPr>
            <w:tcW w:w="1702" w:type="dxa"/>
            <w:tcBorders>
              <w:top w:val="single" w:sz="4" w:space="0" w:color="auto"/>
              <w:left w:val="single" w:sz="4" w:space="0" w:color="auto"/>
              <w:bottom w:val="single" w:sz="4" w:space="0" w:color="auto"/>
              <w:right w:val="single" w:sz="4" w:space="0" w:color="auto"/>
            </w:tcBorders>
            <w:vAlign w:val="center"/>
          </w:tcPr>
          <w:p w14:paraId="771827B3" w14:textId="0494F94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44240AB"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E0ED84E" w14:textId="3956275B"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46</w:t>
            </w:r>
          </w:p>
        </w:tc>
        <w:tc>
          <w:tcPr>
            <w:tcW w:w="3260" w:type="dxa"/>
            <w:vMerge/>
            <w:tcBorders>
              <w:left w:val="single" w:sz="6" w:space="0" w:color="000000"/>
              <w:right w:val="single" w:sz="6" w:space="0" w:color="000000"/>
            </w:tcBorders>
            <w:vAlign w:val="center"/>
          </w:tcPr>
          <w:p w14:paraId="2A8D0EE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081F40A" w14:textId="1365145E"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w:t>
            </w:r>
            <w:r>
              <w:rPr>
                <w:rFonts w:ascii="Times New Roman" w:hAnsi="Times New Roman"/>
                <w:color w:val="000000"/>
                <w:sz w:val="24"/>
                <w:szCs w:val="24"/>
              </w:rPr>
              <w:t>йн</w:t>
            </w:r>
            <w:r w:rsidRPr="00031F35">
              <w:rPr>
                <w:rFonts w:ascii="Times New Roman" w:hAnsi="Times New Roman"/>
                <w:color w:val="000000"/>
                <w:sz w:val="24"/>
                <w:szCs w:val="24"/>
              </w:rPr>
              <w:t xml:space="preserve">е підприємство «Олевська центральна лікарня» Олевської міської ради </w:t>
            </w:r>
          </w:p>
        </w:tc>
        <w:tc>
          <w:tcPr>
            <w:tcW w:w="4919" w:type="dxa"/>
            <w:tcBorders>
              <w:top w:val="nil"/>
              <w:left w:val="nil"/>
              <w:bottom w:val="single" w:sz="4" w:space="0" w:color="auto"/>
              <w:right w:val="single" w:sz="4" w:space="0" w:color="auto"/>
            </w:tcBorders>
            <w:shd w:val="clear" w:color="auto" w:fill="auto"/>
            <w:vAlign w:val="center"/>
          </w:tcPr>
          <w:p w14:paraId="147BCC9F" w14:textId="6EDA359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11001, Житомирська область, Коростенський район, місто Олевськ, провулок Промисловий, будинок 2</w:t>
            </w:r>
          </w:p>
        </w:tc>
        <w:tc>
          <w:tcPr>
            <w:tcW w:w="1702" w:type="dxa"/>
            <w:tcBorders>
              <w:top w:val="single" w:sz="4" w:space="0" w:color="auto"/>
              <w:left w:val="single" w:sz="4" w:space="0" w:color="auto"/>
              <w:bottom w:val="single" w:sz="4" w:space="0" w:color="auto"/>
              <w:right w:val="single" w:sz="4" w:space="0" w:color="auto"/>
            </w:tcBorders>
            <w:vAlign w:val="center"/>
          </w:tcPr>
          <w:p w14:paraId="6C65B0F3" w14:textId="622C917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0E59D6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CB7AF05" w14:textId="39308F5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47</w:t>
            </w:r>
          </w:p>
        </w:tc>
        <w:tc>
          <w:tcPr>
            <w:tcW w:w="3260" w:type="dxa"/>
            <w:vMerge/>
            <w:tcBorders>
              <w:left w:val="single" w:sz="6" w:space="0" w:color="000000"/>
              <w:right w:val="single" w:sz="6" w:space="0" w:color="000000"/>
            </w:tcBorders>
            <w:vAlign w:val="center"/>
          </w:tcPr>
          <w:p w14:paraId="3DC236E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5EC1C8FC" w14:textId="755DC74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«Берегівська лікарня імені </w:t>
            </w:r>
            <w:proofErr w:type="spellStart"/>
            <w:r w:rsidRPr="00031F35">
              <w:rPr>
                <w:rFonts w:ascii="Times New Roman" w:hAnsi="Times New Roman"/>
                <w:color w:val="000000"/>
                <w:sz w:val="24"/>
                <w:szCs w:val="24"/>
              </w:rPr>
              <w:t>Бертолона</w:t>
            </w:r>
            <w:proofErr w:type="spellEnd"/>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Ліннера</w:t>
            </w:r>
            <w:proofErr w:type="spellEnd"/>
            <w:r w:rsidRPr="00031F35">
              <w:rPr>
                <w:rFonts w:ascii="Times New Roman" w:hAnsi="Times New Roman"/>
                <w:color w:val="000000"/>
                <w:sz w:val="24"/>
                <w:szCs w:val="24"/>
              </w:rPr>
              <w:t xml:space="preserve"> Берегівської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4B484FCD" w14:textId="0641873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90202,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Берегове, вул</w:t>
            </w:r>
            <w:r>
              <w:rPr>
                <w:rFonts w:ascii="Times New Roman" w:hAnsi="Times New Roman"/>
                <w:color w:val="000000"/>
                <w:sz w:val="24"/>
                <w:szCs w:val="24"/>
              </w:rPr>
              <w:t xml:space="preserve">иця </w:t>
            </w:r>
            <w:proofErr w:type="spellStart"/>
            <w:r w:rsidRPr="00031F35">
              <w:rPr>
                <w:rFonts w:ascii="Times New Roman" w:hAnsi="Times New Roman"/>
                <w:color w:val="000000"/>
                <w:sz w:val="24"/>
                <w:szCs w:val="24"/>
              </w:rPr>
              <w:t>Ліннера</w:t>
            </w:r>
            <w:proofErr w:type="spellEnd"/>
            <w:r w:rsidRPr="00031F35">
              <w:rPr>
                <w:rFonts w:ascii="Times New Roman" w:hAnsi="Times New Roman"/>
                <w:color w:val="000000"/>
                <w:sz w:val="24"/>
                <w:szCs w:val="24"/>
              </w:rPr>
              <w:t xml:space="preserve"> Бертолона,2</w:t>
            </w:r>
          </w:p>
        </w:tc>
        <w:tc>
          <w:tcPr>
            <w:tcW w:w="1702" w:type="dxa"/>
            <w:tcBorders>
              <w:top w:val="single" w:sz="4" w:space="0" w:color="auto"/>
              <w:left w:val="single" w:sz="4" w:space="0" w:color="auto"/>
              <w:bottom w:val="single" w:sz="4" w:space="0" w:color="auto"/>
              <w:right w:val="single" w:sz="4" w:space="0" w:color="auto"/>
            </w:tcBorders>
            <w:vAlign w:val="center"/>
          </w:tcPr>
          <w:p w14:paraId="302A46A9" w14:textId="62D5F05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7E5B597"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3D47AB7" w14:textId="16F71EA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48</w:t>
            </w:r>
          </w:p>
        </w:tc>
        <w:tc>
          <w:tcPr>
            <w:tcW w:w="3260" w:type="dxa"/>
            <w:vMerge/>
            <w:tcBorders>
              <w:left w:val="single" w:sz="6" w:space="0" w:color="000000"/>
              <w:right w:val="single" w:sz="6" w:space="0" w:color="000000"/>
            </w:tcBorders>
            <w:vAlign w:val="center"/>
          </w:tcPr>
          <w:p w14:paraId="6974B9C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E0939A7" w14:textId="490474FA"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«Виноградівська районна лікарня» Виноградівської міської ради Закарпатської області</w:t>
            </w:r>
          </w:p>
        </w:tc>
        <w:tc>
          <w:tcPr>
            <w:tcW w:w="4919" w:type="dxa"/>
            <w:tcBorders>
              <w:top w:val="nil"/>
              <w:left w:val="nil"/>
              <w:bottom w:val="single" w:sz="4" w:space="0" w:color="auto"/>
              <w:right w:val="single" w:sz="4" w:space="0" w:color="auto"/>
            </w:tcBorders>
            <w:shd w:val="clear" w:color="auto" w:fill="auto"/>
            <w:vAlign w:val="center"/>
          </w:tcPr>
          <w:p w14:paraId="02F59463" w14:textId="32D0F4E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90300, Закарпатська область, Берегівський район, м</w:t>
            </w:r>
            <w:r>
              <w:rPr>
                <w:rFonts w:ascii="Times New Roman" w:hAnsi="Times New Roman"/>
                <w:color w:val="000000"/>
                <w:sz w:val="24"/>
                <w:szCs w:val="24"/>
              </w:rPr>
              <w:t xml:space="preserve">істо </w:t>
            </w:r>
            <w:r w:rsidRPr="00031F35">
              <w:rPr>
                <w:rFonts w:ascii="Times New Roman" w:hAnsi="Times New Roman"/>
                <w:color w:val="000000"/>
                <w:sz w:val="24"/>
                <w:szCs w:val="24"/>
              </w:rPr>
              <w:t>Виноградів, вул</w:t>
            </w:r>
            <w:r>
              <w:rPr>
                <w:rFonts w:ascii="Times New Roman" w:hAnsi="Times New Roman"/>
                <w:color w:val="000000"/>
                <w:sz w:val="24"/>
                <w:szCs w:val="24"/>
              </w:rPr>
              <w:t xml:space="preserve">иця </w:t>
            </w:r>
            <w:r w:rsidRPr="00031F35">
              <w:rPr>
                <w:rFonts w:ascii="Times New Roman" w:hAnsi="Times New Roman"/>
                <w:color w:val="000000"/>
                <w:sz w:val="24"/>
                <w:szCs w:val="24"/>
              </w:rPr>
              <w:t>Лікарняна, 13</w:t>
            </w:r>
          </w:p>
        </w:tc>
        <w:tc>
          <w:tcPr>
            <w:tcW w:w="1702" w:type="dxa"/>
            <w:tcBorders>
              <w:top w:val="single" w:sz="4" w:space="0" w:color="auto"/>
              <w:left w:val="single" w:sz="4" w:space="0" w:color="auto"/>
              <w:bottom w:val="single" w:sz="4" w:space="0" w:color="auto"/>
              <w:right w:val="single" w:sz="4" w:space="0" w:color="auto"/>
            </w:tcBorders>
            <w:vAlign w:val="center"/>
          </w:tcPr>
          <w:p w14:paraId="224A4FD7" w14:textId="4472904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892063A"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CE1F746" w14:textId="215F825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49</w:t>
            </w:r>
          </w:p>
        </w:tc>
        <w:tc>
          <w:tcPr>
            <w:tcW w:w="3260" w:type="dxa"/>
            <w:vMerge/>
            <w:tcBorders>
              <w:left w:val="single" w:sz="6" w:space="0" w:color="000000"/>
              <w:right w:val="single" w:sz="6" w:space="0" w:color="000000"/>
            </w:tcBorders>
            <w:vAlign w:val="center"/>
          </w:tcPr>
          <w:p w14:paraId="33D839E8"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9324E54" w14:textId="1FAF5AB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Іршавська</w:t>
            </w:r>
            <w:proofErr w:type="spellEnd"/>
            <w:r w:rsidRPr="00031F35">
              <w:rPr>
                <w:rFonts w:ascii="Times New Roman" w:hAnsi="Times New Roman"/>
                <w:color w:val="000000"/>
                <w:sz w:val="24"/>
                <w:szCs w:val="24"/>
              </w:rPr>
              <w:t xml:space="preserve"> міська лікарня» </w:t>
            </w:r>
            <w:proofErr w:type="spellStart"/>
            <w:r w:rsidRPr="00031F35">
              <w:rPr>
                <w:rFonts w:ascii="Times New Roman" w:hAnsi="Times New Roman"/>
                <w:color w:val="000000"/>
                <w:sz w:val="24"/>
                <w:szCs w:val="24"/>
              </w:rPr>
              <w:t>Іршавської</w:t>
            </w:r>
            <w:proofErr w:type="spellEnd"/>
            <w:r w:rsidRPr="00031F35">
              <w:rPr>
                <w:rFonts w:ascii="Times New Roman" w:hAnsi="Times New Roman"/>
                <w:color w:val="000000"/>
                <w:sz w:val="24"/>
                <w:szCs w:val="24"/>
              </w:rPr>
              <w:t xml:space="preserve"> міської ради Закарпатської області</w:t>
            </w:r>
          </w:p>
        </w:tc>
        <w:tc>
          <w:tcPr>
            <w:tcW w:w="4919" w:type="dxa"/>
            <w:tcBorders>
              <w:top w:val="nil"/>
              <w:left w:val="nil"/>
              <w:bottom w:val="single" w:sz="4" w:space="0" w:color="auto"/>
              <w:right w:val="single" w:sz="4" w:space="0" w:color="auto"/>
            </w:tcBorders>
            <w:shd w:val="clear" w:color="auto" w:fill="auto"/>
            <w:vAlign w:val="center"/>
          </w:tcPr>
          <w:p w14:paraId="69F3A635" w14:textId="05E2C2B6"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90100,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Іршава, вул</w:t>
            </w:r>
            <w:r>
              <w:rPr>
                <w:rFonts w:ascii="Times New Roman" w:hAnsi="Times New Roman"/>
                <w:color w:val="000000"/>
                <w:sz w:val="24"/>
                <w:szCs w:val="24"/>
              </w:rPr>
              <w:t xml:space="preserve">иця </w:t>
            </w:r>
            <w:r w:rsidRPr="00031F35">
              <w:rPr>
                <w:rFonts w:ascii="Times New Roman" w:hAnsi="Times New Roman"/>
                <w:color w:val="000000"/>
                <w:sz w:val="24"/>
                <w:szCs w:val="24"/>
              </w:rPr>
              <w:t>Комарова, 16</w:t>
            </w:r>
          </w:p>
        </w:tc>
        <w:tc>
          <w:tcPr>
            <w:tcW w:w="1702" w:type="dxa"/>
            <w:tcBorders>
              <w:top w:val="single" w:sz="4" w:space="0" w:color="auto"/>
              <w:left w:val="single" w:sz="4" w:space="0" w:color="auto"/>
              <w:bottom w:val="single" w:sz="4" w:space="0" w:color="auto"/>
              <w:right w:val="single" w:sz="4" w:space="0" w:color="auto"/>
            </w:tcBorders>
            <w:vAlign w:val="center"/>
          </w:tcPr>
          <w:p w14:paraId="433C3A36" w14:textId="7A15B6A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DBF4EF7"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09FA1F1" w14:textId="6817709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50</w:t>
            </w:r>
          </w:p>
        </w:tc>
        <w:tc>
          <w:tcPr>
            <w:tcW w:w="3260" w:type="dxa"/>
            <w:vMerge/>
            <w:tcBorders>
              <w:left w:val="single" w:sz="6" w:space="0" w:color="000000"/>
              <w:right w:val="single" w:sz="6" w:space="0" w:color="000000"/>
            </w:tcBorders>
            <w:vAlign w:val="center"/>
          </w:tcPr>
          <w:p w14:paraId="371481E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8C75ACC" w14:textId="69DD516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«Мукачівська центральна районна лікарня»</w:t>
            </w:r>
          </w:p>
        </w:tc>
        <w:tc>
          <w:tcPr>
            <w:tcW w:w="4919" w:type="dxa"/>
            <w:tcBorders>
              <w:top w:val="nil"/>
              <w:left w:val="nil"/>
              <w:bottom w:val="single" w:sz="4" w:space="0" w:color="auto"/>
              <w:right w:val="single" w:sz="4" w:space="0" w:color="auto"/>
            </w:tcBorders>
            <w:shd w:val="clear" w:color="auto" w:fill="auto"/>
            <w:vAlign w:val="center"/>
          </w:tcPr>
          <w:p w14:paraId="02F31795" w14:textId="0E0910FD"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89600,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Мукачево, вул</w:t>
            </w:r>
            <w:r>
              <w:rPr>
                <w:rFonts w:ascii="Times New Roman" w:hAnsi="Times New Roman"/>
                <w:color w:val="000000"/>
                <w:sz w:val="24"/>
                <w:szCs w:val="24"/>
              </w:rPr>
              <w:t>иця</w:t>
            </w:r>
            <w:r w:rsidRPr="00031F35">
              <w:rPr>
                <w:rFonts w:ascii="Times New Roman" w:hAnsi="Times New Roman"/>
                <w:color w:val="000000"/>
                <w:sz w:val="24"/>
                <w:szCs w:val="24"/>
              </w:rPr>
              <w:t xml:space="preserve"> Пирогова Миколи, 8-13, лабораторія</w:t>
            </w:r>
          </w:p>
        </w:tc>
        <w:tc>
          <w:tcPr>
            <w:tcW w:w="1702" w:type="dxa"/>
            <w:tcBorders>
              <w:top w:val="single" w:sz="4" w:space="0" w:color="auto"/>
              <w:left w:val="single" w:sz="4" w:space="0" w:color="auto"/>
              <w:bottom w:val="single" w:sz="4" w:space="0" w:color="auto"/>
              <w:right w:val="single" w:sz="4" w:space="0" w:color="auto"/>
            </w:tcBorders>
            <w:vAlign w:val="center"/>
          </w:tcPr>
          <w:p w14:paraId="42DC6FF1" w14:textId="2E0C193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C7A91B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F451F1D" w14:textId="6646FA7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51</w:t>
            </w:r>
          </w:p>
        </w:tc>
        <w:tc>
          <w:tcPr>
            <w:tcW w:w="3260" w:type="dxa"/>
            <w:vMerge/>
            <w:tcBorders>
              <w:left w:val="single" w:sz="6" w:space="0" w:color="000000"/>
              <w:right w:val="single" w:sz="6" w:space="0" w:color="000000"/>
            </w:tcBorders>
            <w:vAlign w:val="center"/>
          </w:tcPr>
          <w:p w14:paraId="29C77D05"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513E85B" w14:textId="2211141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«Хустська центральна лікарня імені </w:t>
            </w:r>
            <w:proofErr w:type="spellStart"/>
            <w:r w:rsidRPr="00031F35">
              <w:rPr>
                <w:rFonts w:ascii="Times New Roman" w:hAnsi="Times New Roman"/>
                <w:color w:val="000000"/>
                <w:sz w:val="24"/>
                <w:szCs w:val="24"/>
              </w:rPr>
              <w:lastRenderedPageBreak/>
              <w:t>Віцинського</w:t>
            </w:r>
            <w:proofErr w:type="spellEnd"/>
            <w:r w:rsidRPr="00031F35">
              <w:rPr>
                <w:rFonts w:ascii="Times New Roman" w:hAnsi="Times New Roman"/>
                <w:color w:val="000000"/>
                <w:sz w:val="24"/>
                <w:szCs w:val="24"/>
              </w:rPr>
              <w:t xml:space="preserve"> Остапа Петровича» Хустської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47C5C619" w14:textId="4637E82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lastRenderedPageBreak/>
              <w:t>90400,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Хуст, вул</w:t>
            </w:r>
            <w:r>
              <w:rPr>
                <w:rFonts w:ascii="Times New Roman" w:hAnsi="Times New Roman"/>
                <w:color w:val="000000"/>
                <w:sz w:val="24"/>
                <w:szCs w:val="24"/>
              </w:rPr>
              <w:t xml:space="preserve">иця </w:t>
            </w:r>
            <w:r w:rsidRPr="00031F35">
              <w:rPr>
                <w:rFonts w:ascii="Times New Roman" w:hAnsi="Times New Roman"/>
                <w:color w:val="000000"/>
                <w:sz w:val="24"/>
                <w:szCs w:val="24"/>
              </w:rPr>
              <w:t xml:space="preserve"> Івана  Франка, 113</w:t>
            </w:r>
          </w:p>
        </w:tc>
        <w:tc>
          <w:tcPr>
            <w:tcW w:w="1702" w:type="dxa"/>
            <w:tcBorders>
              <w:top w:val="single" w:sz="4" w:space="0" w:color="auto"/>
              <w:left w:val="single" w:sz="4" w:space="0" w:color="auto"/>
              <w:bottom w:val="single" w:sz="4" w:space="0" w:color="auto"/>
              <w:right w:val="single" w:sz="4" w:space="0" w:color="auto"/>
            </w:tcBorders>
            <w:vAlign w:val="center"/>
          </w:tcPr>
          <w:p w14:paraId="094D7B29" w14:textId="21309EB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35205D7"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534C757" w14:textId="4C02939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52</w:t>
            </w:r>
          </w:p>
        </w:tc>
        <w:tc>
          <w:tcPr>
            <w:tcW w:w="3260" w:type="dxa"/>
            <w:vMerge/>
            <w:tcBorders>
              <w:left w:val="single" w:sz="6" w:space="0" w:color="000000"/>
              <w:right w:val="single" w:sz="6" w:space="0" w:color="000000"/>
            </w:tcBorders>
            <w:vAlign w:val="center"/>
          </w:tcPr>
          <w:p w14:paraId="54D00E60"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4CC45470" w14:textId="5DFDA1AE"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«Тячівська районна лікарня» Тячівської міської ради Закарпатської області</w:t>
            </w:r>
          </w:p>
        </w:tc>
        <w:tc>
          <w:tcPr>
            <w:tcW w:w="4919" w:type="dxa"/>
            <w:tcBorders>
              <w:top w:val="single" w:sz="4" w:space="0" w:color="auto"/>
              <w:left w:val="nil"/>
              <w:bottom w:val="single" w:sz="4" w:space="0" w:color="auto"/>
              <w:right w:val="single" w:sz="4" w:space="0" w:color="auto"/>
            </w:tcBorders>
            <w:shd w:val="clear" w:color="auto" w:fill="auto"/>
            <w:vAlign w:val="center"/>
          </w:tcPr>
          <w:p w14:paraId="22E8252E" w14:textId="76F2045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90500,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Тячів, вул</w:t>
            </w:r>
            <w:r>
              <w:rPr>
                <w:rFonts w:ascii="Times New Roman" w:hAnsi="Times New Roman"/>
                <w:color w:val="000000"/>
                <w:sz w:val="24"/>
                <w:szCs w:val="24"/>
              </w:rPr>
              <w:t xml:space="preserve">иця </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Нересенська</w:t>
            </w:r>
            <w:proofErr w:type="spellEnd"/>
            <w:r w:rsidRPr="00031F35">
              <w:rPr>
                <w:rFonts w:ascii="Times New Roman" w:hAnsi="Times New Roman"/>
                <w:color w:val="000000"/>
                <w:sz w:val="24"/>
                <w:szCs w:val="24"/>
              </w:rPr>
              <w:t>, 48</w:t>
            </w:r>
          </w:p>
        </w:tc>
        <w:tc>
          <w:tcPr>
            <w:tcW w:w="1702" w:type="dxa"/>
            <w:tcBorders>
              <w:top w:val="single" w:sz="4" w:space="0" w:color="auto"/>
              <w:left w:val="single" w:sz="4" w:space="0" w:color="auto"/>
              <w:bottom w:val="single" w:sz="4" w:space="0" w:color="auto"/>
              <w:right w:val="single" w:sz="4" w:space="0" w:color="auto"/>
            </w:tcBorders>
            <w:vAlign w:val="center"/>
          </w:tcPr>
          <w:p w14:paraId="3EE71D0B" w14:textId="6145816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9F3BEF7"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CB6D096" w14:textId="19E61B0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53</w:t>
            </w:r>
          </w:p>
        </w:tc>
        <w:tc>
          <w:tcPr>
            <w:tcW w:w="3260" w:type="dxa"/>
            <w:vMerge/>
            <w:tcBorders>
              <w:left w:val="single" w:sz="6" w:space="0" w:color="000000"/>
              <w:right w:val="single" w:sz="6" w:space="0" w:color="000000"/>
            </w:tcBorders>
            <w:vAlign w:val="center"/>
          </w:tcPr>
          <w:p w14:paraId="4C6CEF45"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A240FAC" w14:textId="5C85831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«Ужгородська міська поліклініка Ужгородської міської</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ради» </w:t>
            </w:r>
          </w:p>
        </w:tc>
        <w:tc>
          <w:tcPr>
            <w:tcW w:w="4919" w:type="dxa"/>
            <w:tcBorders>
              <w:top w:val="nil"/>
              <w:left w:val="nil"/>
              <w:bottom w:val="single" w:sz="4" w:space="0" w:color="auto"/>
              <w:right w:val="single" w:sz="4" w:space="0" w:color="auto"/>
            </w:tcBorders>
            <w:shd w:val="clear" w:color="auto" w:fill="auto"/>
            <w:vAlign w:val="center"/>
          </w:tcPr>
          <w:p w14:paraId="2479F8A7" w14:textId="4687E969"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88000,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Ужгород, вул</w:t>
            </w:r>
            <w:r>
              <w:rPr>
                <w:rFonts w:ascii="Times New Roman" w:hAnsi="Times New Roman"/>
                <w:color w:val="000000"/>
                <w:sz w:val="24"/>
                <w:szCs w:val="24"/>
              </w:rPr>
              <w:t>иця</w:t>
            </w:r>
            <w:r w:rsidRPr="00031F35">
              <w:rPr>
                <w:rFonts w:ascii="Times New Roman" w:hAnsi="Times New Roman"/>
                <w:color w:val="000000"/>
                <w:sz w:val="24"/>
                <w:szCs w:val="24"/>
              </w:rPr>
              <w:t xml:space="preserve"> Грибоєдова, 20в</w:t>
            </w:r>
          </w:p>
        </w:tc>
        <w:tc>
          <w:tcPr>
            <w:tcW w:w="1702" w:type="dxa"/>
            <w:tcBorders>
              <w:top w:val="single" w:sz="4" w:space="0" w:color="auto"/>
              <w:left w:val="single" w:sz="4" w:space="0" w:color="auto"/>
              <w:bottom w:val="single" w:sz="4" w:space="0" w:color="auto"/>
              <w:right w:val="single" w:sz="4" w:space="0" w:color="auto"/>
            </w:tcBorders>
            <w:vAlign w:val="center"/>
          </w:tcPr>
          <w:p w14:paraId="7644D6DC" w14:textId="42818191"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B30A69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6F1EC1D" w14:textId="2BA85E7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54</w:t>
            </w:r>
          </w:p>
        </w:tc>
        <w:tc>
          <w:tcPr>
            <w:tcW w:w="3260" w:type="dxa"/>
            <w:vMerge/>
            <w:tcBorders>
              <w:left w:val="single" w:sz="6" w:space="0" w:color="000000"/>
              <w:right w:val="single" w:sz="6" w:space="0" w:color="000000"/>
            </w:tcBorders>
            <w:vAlign w:val="center"/>
          </w:tcPr>
          <w:p w14:paraId="29FBDAF8"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E0C2C0B" w14:textId="230EA48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w:t>
            </w:r>
            <w:r>
              <w:rPr>
                <w:rFonts w:ascii="Times New Roman" w:hAnsi="Times New Roman"/>
                <w:color w:val="000000"/>
                <w:sz w:val="24"/>
                <w:szCs w:val="24"/>
              </w:rPr>
              <w:t>н</w:t>
            </w:r>
            <w:r w:rsidRPr="00031F35">
              <w:rPr>
                <w:rFonts w:ascii="Times New Roman" w:hAnsi="Times New Roman"/>
                <w:color w:val="000000"/>
                <w:sz w:val="24"/>
                <w:szCs w:val="24"/>
              </w:rPr>
              <w:t xml:space="preserve">е підприємство «Рахівська районна лікарня» Рахівської міської ради Закарпатської області </w:t>
            </w:r>
          </w:p>
        </w:tc>
        <w:tc>
          <w:tcPr>
            <w:tcW w:w="4919" w:type="dxa"/>
            <w:tcBorders>
              <w:top w:val="nil"/>
              <w:left w:val="nil"/>
              <w:bottom w:val="single" w:sz="4" w:space="0" w:color="auto"/>
              <w:right w:val="single" w:sz="4" w:space="0" w:color="auto"/>
            </w:tcBorders>
            <w:shd w:val="clear" w:color="auto" w:fill="auto"/>
            <w:vAlign w:val="center"/>
          </w:tcPr>
          <w:p w14:paraId="74027490" w14:textId="734854A2"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90600, Закарпатська обл., Рахівський р-н, місто Рахів, вулиця Карпатська, будинок 1</w:t>
            </w:r>
          </w:p>
        </w:tc>
        <w:tc>
          <w:tcPr>
            <w:tcW w:w="1702" w:type="dxa"/>
            <w:tcBorders>
              <w:top w:val="single" w:sz="4" w:space="0" w:color="auto"/>
              <w:left w:val="single" w:sz="4" w:space="0" w:color="auto"/>
              <w:bottom w:val="single" w:sz="4" w:space="0" w:color="auto"/>
              <w:right w:val="single" w:sz="4" w:space="0" w:color="auto"/>
            </w:tcBorders>
            <w:vAlign w:val="center"/>
          </w:tcPr>
          <w:p w14:paraId="1D3EBEF6" w14:textId="7D545FE7"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35EE3C7"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47352FB" w14:textId="753DFE6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55</w:t>
            </w:r>
          </w:p>
        </w:tc>
        <w:tc>
          <w:tcPr>
            <w:tcW w:w="3260" w:type="dxa"/>
            <w:vMerge/>
            <w:tcBorders>
              <w:left w:val="single" w:sz="6" w:space="0" w:color="000000"/>
              <w:right w:val="single" w:sz="6" w:space="0" w:color="000000"/>
            </w:tcBorders>
            <w:vAlign w:val="center"/>
          </w:tcPr>
          <w:p w14:paraId="3743518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C9AB867" w14:textId="0903240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w:t>
            </w:r>
            <w:r>
              <w:rPr>
                <w:rFonts w:ascii="Times New Roman" w:hAnsi="Times New Roman"/>
                <w:color w:val="000000"/>
                <w:sz w:val="24"/>
                <w:szCs w:val="24"/>
              </w:rPr>
              <w:t>н</w:t>
            </w:r>
            <w:r w:rsidRPr="00031F35">
              <w:rPr>
                <w:rFonts w:ascii="Times New Roman" w:hAnsi="Times New Roman"/>
                <w:color w:val="000000"/>
                <w:sz w:val="24"/>
                <w:szCs w:val="24"/>
              </w:rPr>
              <w:t xml:space="preserve">е підприємство «Лікувально-профілактична установа </w:t>
            </w:r>
            <w:proofErr w:type="spellStart"/>
            <w:r w:rsidRPr="00031F35">
              <w:rPr>
                <w:rFonts w:ascii="Times New Roman" w:hAnsi="Times New Roman"/>
                <w:color w:val="000000"/>
                <w:sz w:val="24"/>
                <w:szCs w:val="24"/>
              </w:rPr>
              <w:t>Міжгірська</w:t>
            </w:r>
            <w:proofErr w:type="spellEnd"/>
            <w:r w:rsidRPr="00031F35">
              <w:rPr>
                <w:rFonts w:ascii="Times New Roman" w:hAnsi="Times New Roman"/>
                <w:color w:val="000000"/>
                <w:sz w:val="24"/>
                <w:szCs w:val="24"/>
              </w:rPr>
              <w:t xml:space="preserve"> районна лікарня </w:t>
            </w:r>
            <w:proofErr w:type="spellStart"/>
            <w:r w:rsidRPr="00031F35">
              <w:rPr>
                <w:rFonts w:ascii="Times New Roman" w:hAnsi="Times New Roman"/>
                <w:color w:val="000000"/>
                <w:sz w:val="24"/>
                <w:szCs w:val="24"/>
              </w:rPr>
              <w:t>Міжгірської</w:t>
            </w:r>
            <w:proofErr w:type="spellEnd"/>
            <w:r w:rsidRPr="00031F35">
              <w:rPr>
                <w:rFonts w:ascii="Times New Roman" w:hAnsi="Times New Roman"/>
                <w:color w:val="000000"/>
                <w:sz w:val="24"/>
                <w:szCs w:val="24"/>
              </w:rPr>
              <w:t xml:space="preserve"> селищної ради Закарпатської області»</w:t>
            </w:r>
          </w:p>
        </w:tc>
        <w:tc>
          <w:tcPr>
            <w:tcW w:w="4919" w:type="dxa"/>
            <w:tcBorders>
              <w:top w:val="nil"/>
              <w:left w:val="nil"/>
              <w:bottom w:val="single" w:sz="4" w:space="0" w:color="auto"/>
              <w:right w:val="single" w:sz="4" w:space="0" w:color="auto"/>
            </w:tcBorders>
            <w:shd w:val="clear" w:color="auto" w:fill="auto"/>
            <w:vAlign w:val="center"/>
          </w:tcPr>
          <w:p w14:paraId="46A10888" w14:textId="15846EC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90000, Закарпатська обл., </w:t>
            </w:r>
            <w:proofErr w:type="spellStart"/>
            <w:r w:rsidRPr="00031F35">
              <w:rPr>
                <w:rFonts w:ascii="Times New Roman" w:hAnsi="Times New Roman"/>
                <w:color w:val="000000"/>
                <w:sz w:val="24"/>
                <w:szCs w:val="24"/>
              </w:rPr>
              <w:t>Міжгірський</w:t>
            </w:r>
            <w:proofErr w:type="spellEnd"/>
            <w:r w:rsidRPr="00031F35">
              <w:rPr>
                <w:rFonts w:ascii="Times New Roman" w:hAnsi="Times New Roman"/>
                <w:color w:val="000000"/>
                <w:sz w:val="24"/>
                <w:szCs w:val="24"/>
              </w:rPr>
              <w:t xml:space="preserve"> р-н, селище міського типу Міжгір'я, вулиця Возз'єднання, будинок 4</w:t>
            </w:r>
          </w:p>
        </w:tc>
        <w:tc>
          <w:tcPr>
            <w:tcW w:w="1702" w:type="dxa"/>
            <w:tcBorders>
              <w:top w:val="single" w:sz="4" w:space="0" w:color="auto"/>
              <w:left w:val="single" w:sz="4" w:space="0" w:color="auto"/>
              <w:bottom w:val="single" w:sz="4" w:space="0" w:color="auto"/>
              <w:right w:val="single" w:sz="4" w:space="0" w:color="auto"/>
            </w:tcBorders>
            <w:vAlign w:val="center"/>
          </w:tcPr>
          <w:p w14:paraId="2AD11D54" w14:textId="28F02505"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3A225A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A550EFA" w14:textId="6654E40B"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56</w:t>
            </w:r>
          </w:p>
        </w:tc>
        <w:tc>
          <w:tcPr>
            <w:tcW w:w="3260" w:type="dxa"/>
            <w:vMerge/>
            <w:tcBorders>
              <w:left w:val="single" w:sz="6" w:space="0" w:color="000000"/>
              <w:right w:val="single" w:sz="6" w:space="0" w:color="000000"/>
            </w:tcBorders>
            <w:vAlign w:val="center"/>
          </w:tcPr>
          <w:p w14:paraId="0C2C63D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DFDF7FC" w14:textId="588936F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6» Запорізької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331F34B9" w14:textId="379FB53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69035, Запорізька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Запоріжжя, вул</w:t>
            </w:r>
            <w:r>
              <w:rPr>
                <w:rFonts w:ascii="Times New Roman" w:hAnsi="Times New Roman"/>
                <w:color w:val="000000"/>
                <w:sz w:val="24"/>
                <w:szCs w:val="24"/>
              </w:rPr>
              <w:t xml:space="preserve">иця </w:t>
            </w:r>
            <w:r w:rsidRPr="00031F35">
              <w:rPr>
                <w:rFonts w:ascii="Times New Roman" w:hAnsi="Times New Roman"/>
                <w:color w:val="000000"/>
                <w:sz w:val="24"/>
                <w:szCs w:val="24"/>
              </w:rPr>
              <w:t>Сталеварів, 34</w:t>
            </w:r>
          </w:p>
        </w:tc>
        <w:tc>
          <w:tcPr>
            <w:tcW w:w="1702" w:type="dxa"/>
            <w:tcBorders>
              <w:top w:val="single" w:sz="4" w:space="0" w:color="auto"/>
              <w:left w:val="single" w:sz="4" w:space="0" w:color="auto"/>
              <w:bottom w:val="single" w:sz="4" w:space="0" w:color="auto"/>
              <w:right w:val="single" w:sz="4" w:space="0" w:color="auto"/>
            </w:tcBorders>
            <w:vAlign w:val="center"/>
          </w:tcPr>
          <w:p w14:paraId="4F365D32" w14:textId="1FC8ED4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2049AEB"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E8B2D05" w14:textId="61BD704E"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57</w:t>
            </w:r>
          </w:p>
        </w:tc>
        <w:tc>
          <w:tcPr>
            <w:tcW w:w="3260" w:type="dxa"/>
            <w:vMerge/>
            <w:tcBorders>
              <w:left w:val="single" w:sz="6" w:space="0" w:color="000000"/>
              <w:right w:val="single" w:sz="6" w:space="0" w:color="000000"/>
            </w:tcBorders>
            <w:vAlign w:val="center"/>
          </w:tcPr>
          <w:p w14:paraId="2C4AD8E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4E6F1531" w14:textId="594A29F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4919" w:type="dxa"/>
            <w:tcBorders>
              <w:top w:val="single" w:sz="4" w:space="0" w:color="auto"/>
              <w:left w:val="nil"/>
              <w:bottom w:val="single" w:sz="4" w:space="0" w:color="auto"/>
              <w:right w:val="single" w:sz="4" w:space="0" w:color="auto"/>
            </w:tcBorders>
            <w:shd w:val="clear" w:color="auto" w:fill="auto"/>
            <w:vAlign w:val="center"/>
          </w:tcPr>
          <w:p w14:paraId="168CD065" w14:textId="385149D9"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78601, Івано-</w:t>
            </w:r>
            <w:proofErr w:type="spellStart"/>
            <w:r w:rsidRPr="00031F35">
              <w:rPr>
                <w:rFonts w:ascii="Times New Roman" w:hAnsi="Times New Roman"/>
                <w:color w:val="000000"/>
                <w:sz w:val="24"/>
                <w:szCs w:val="24"/>
              </w:rPr>
              <w:t>Фрнанківська</w:t>
            </w:r>
            <w:proofErr w:type="spellEnd"/>
            <w:r w:rsidRPr="00031F35">
              <w:rPr>
                <w:rFonts w:ascii="Times New Roman" w:hAnsi="Times New Roman"/>
                <w:color w:val="000000"/>
                <w:sz w:val="24"/>
                <w:szCs w:val="24"/>
              </w:rPr>
              <w:t xml:space="preserve"> область, Косівський район, м</w:t>
            </w:r>
            <w:r>
              <w:rPr>
                <w:rFonts w:ascii="Times New Roman" w:hAnsi="Times New Roman"/>
                <w:color w:val="000000"/>
                <w:sz w:val="24"/>
                <w:szCs w:val="24"/>
              </w:rPr>
              <w:t xml:space="preserve">істо </w:t>
            </w:r>
            <w:r w:rsidRPr="00031F35">
              <w:rPr>
                <w:rFonts w:ascii="Times New Roman" w:hAnsi="Times New Roman"/>
                <w:color w:val="000000"/>
                <w:sz w:val="24"/>
                <w:szCs w:val="24"/>
              </w:rPr>
              <w:t>Косів, пров</w:t>
            </w:r>
            <w:r>
              <w:rPr>
                <w:rFonts w:ascii="Times New Roman" w:hAnsi="Times New Roman"/>
                <w:color w:val="000000"/>
                <w:sz w:val="24"/>
                <w:szCs w:val="24"/>
              </w:rPr>
              <w:t xml:space="preserve">улок </w:t>
            </w:r>
            <w:r w:rsidRPr="00031F35">
              <w:rPr>
                <w:rFonts w:ascii="Times New Roman" w:hAnsi="Times New Roman"/>
                <w:color w:val="000000"/>
                <w:sz w:val="24"/>
                <w:szCs w:val="24"/>
              </w:rPr>
              <w:t>Шевченка, 27</w:t>
            </w:r>
          </w:p>
        </w:tc>
        <w:tc>
          <w:tcPr>
            <w:tcW w:w="1702" w:type="dxa"/>
            <w:tcBorders>
              <w:top w:val="single" w:sz="4" w:space="0" w:color="auto"/>
              <w:left w:val="single" w:sz="4" w:space="0" w:color="auto"/>
              <w:bottom w:val="single" w:sz="4" w:space="0" w:color="auto"/>
              <w:right w:val="single" w:sz="4" w:space="0" w:color="auto"/>
            </w:tcBorders>
            <w:vAlign w:val="center"/>
          </w:tcPr>
          <w:p w14:paraId="33237321" w14:textId="7A43D365"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448120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5B812B9" w14:textId="3B8A594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58</w:t>
            </w:r>
          </w:p>
        </w:tc>
        <w:tc>
          <w:tcPr>
            <w:tcW w:w="3260" w:type="dxa"/>
            <w:vMerge/>
            <w:tcBorders>
              <w:left w:val="single" w:sz="6" w:space="0" w:color="000000"/>
              <w:right w:val="single" w:sz="6" w:space="0" w:color="000000"/>
            </w:tcBorders>
            <w:vAlign w:val="center"/>
          </w:tcPr>
          <w:p w14:paraId="71B305A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BED4F61" w14:textId="4317815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«Центр первинної медичної допомоги» Долинської міської ради Івано-Франківської області </w:t>
            </w:r>
          </w:p>
        </w:tc>
        <w:tc>
          <w:tcPr>
            <w:tcW w:w="4919" w:type="dxa"/>
            <w:tcBorders>
              <w:top w:val="nil"/>
              <w:left w:val="nil"/>
              <w:bottom w:val="single" w:sz="4" w:space="0" w:color="auto"/>
              <w:right w:val="single" w:sz="4" w:space="0" w:color="auto"/>
            </w:tcBorders>
            <w:shd w:val="clear" w:color="auto" w:fill="auto"/>
            <w:vAlign w:val="center"/>
          </w:tcPr>
          <w:p w14:paraId="5A0B298F" w14:textId="51BE711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77503, Івано-Франківська обл., Долинський р-н, місто Долина(з), вул</w:t>
            </w:r>
            <w:r>
              <w:rPr>
                <w:rFonts w:ascii="Times New Roman" w:hAnsi="Times New Roman"/>
                <w:color w:val="000000"/>
                <w:sz w:val="24"/>
                <w:szCs w:val="24"/>
              </w:rPr>
              <w:t xml:space="preserve">иця </w:t>
            </w:r>
            <w:r w:rsidRPr="00031F35">
              <w:rPr>
                <w:rFonts w:ascii="Times New Roman" w:hAnsi="Times New Roman"/>
                <w:color w:val="000000"/>
                <w:sz w:val="24"/>
                <w:szCs w:val="24"/>
              </w:rPr>
              <w:t>Бандери Степана, будинок 9</w:t>
            </w:r>
          </w:p>
        </w:tc>
        <w:tc>
          <w:tcPr>
            <w:tcW w:w="1702" w:type="dxa"/>
            <w:tcBorders>
              <w:top w:val="single" w:sz="4" w:space="0" w:color="auto"/>
              <w:left w:val="single" w:sz="4" w:space="0" w:color="auto"/>
              <w:bottom w:val="single" w:sz="4" w:space="0" w:color="auto"/>
              <w:right w:val="single" w:sz="4" w:space="0" w:color="auto"/>
            </w:tcBorders>
            <w:vAlign w:val="center"/>
          </w:tcPr>
          <w:p w14:paraId="79462D62" w14:textId="1711CDA5"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CCE1D2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BE828C1" w14:textId="458F8C59"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59</w:t>
            </w:r>
          </w:p>
        </w:tc>
        <w:tc>
          <w:tcPr>
            <w:tcW w:w="3260" w:type="dxa"/>
            <w:vMerge/>
            <w:tcBorders>
              <w:left w:val="single" w:sz="6" w:space="0" w:color="000000"/>
              <w:right w:val="single" w:sz="6" w:space="0" w:color="000000"/>
            </w:tcBorders>
            <w:vAlign w:val="center"/>
          </w:tcPr>
          <w:p w14:paraId="04702CE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E77B458" w14:textId="788E0B1A"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«Тисменицька міська лікарня» Тисменицької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314E7BAC" w14:textId="26A159FF"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77400, Івано-</w:t>
            </w:r>
            <w:proofErr w:type="spellStart"/>
            <w:r w:rsidRPr="00031F35">
              <w:rPr>
                <w:rFonts w:ascii="Times New Roman" w:hAnsi="Times New Roman"/>
                <w:color w:val="000000"/>
                <w:sz w:val="24"/>
                <w:szCs w:val="24"/>
              </w:rPr>
              <w:t>Фрнанківська</w:t>
            </w:r>
            <w:proofErr w:type="spellEnd"/>
            <w:r w:rsidRPr="00031F35">
              <w:rPr>
                <w:rFonts w:ascii="Times New Roman" w:hAnsi="Times New Roman"/>
                <w:color w:val="000000"/>
                <w:sz w:val="24"/>
                <w:szCs w:val="24"/>
              </w:rPr>
              <w:t xml:space="preserve">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Тисмениця, вул</w:t>
            </w:r>
            <w:r>
              <w:rPr>
                <w:rFonts w:ascii="Times New Roman" w:hAnsi="Times New Roman"/>
                <w:color w:val="000000"/>
                <w:sz w:val="24"/>
                <w:szCs w:val="24"/>
              </w:rPr>
              <w:t xml:space="preserve">иця </w:t>
            </w:r>
            <w:r w:rsidRPr="00031F35">
              <w:rPr>
                <w:rFonts w:ascii="Times New Roman" w:hAnsi="Times New Roman"/>
                <w:color w:val="000000"/>
                <w:sz w:val="24"/>
                <w:szCs w:val="24"/>
              </w:rPr>
              <w:t>Костя Левицького, 12</w:t>
            </w:r>
          </w:p>
        </w:tc>
        <w:tc>
          <w:tcPr>
            <w:tcW w:w="1702" w:type="dxa"/>
            <w:tcBorders>
              <w:top w:val="single" w:sz="4" w:space="0" w:color="auto"/>
              <w:left w:val="single" w:sz="4" w:space="0" w:color="auto"/>
              <w:bottom w:val="single" w:sz="4" w:space="0" w:color="auto"/>
              <w:right w:val="single" w:sz="4" w:space="0" w:color="auto"/>
            </w:tcBorders>
            <w:vAlign w:val="center"/>
          </w:tcPr>
          <w:p w14:paraId="2AEB37F3" w14:textId="210AE17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B6AF0AB"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E06407F" w14:textId="2F081BD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60</w:t>
            </w:r>
          </w:p>
        </w:tc>
        <w:tc>
          <w:tcPr>
            <w:tcW w:w="3260" w:type="dxa"/>
            <w:vMerge/>
            <w:tcBorders>
              <w:left w:val="single" w:sz="6" w:space="0" w:color="000000"/>
              <w:right w:val="single" w:sz="6" w:space="0" w:color="000000"/>
            </w:tcBorders>
            <w:vAlign w:val="center"/>
          </w:tcPr>
          <w:p w14:paraId="70E5106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EB46A40" w14:textId="2A51A40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«Центральна районна лікарня Калуської міської ради Івано-Франківської області»</w:t>
            </w:r>
          </w:p>
        </w:tc>
        <w:tc>
          <w:tcPr>
            <w:tcW w:w="4919" w:type="dxa"/>
            <w:tcBorders>
              <w:top w:val="nil"/>
              <w:left w:val="nil"/>
              <w:bottom w:val="single" w:sz="4" w:space="0" w:color="auto"/>
              <w:right w:val="single" w:sz="4" w:space="0" w:color="auto"/>
            </w:tcBorders>
            <w:shd w:val="clear" w:color="auto" w:fill="auto"/>
            <w:vAlign w:val="center"/>
          </w:tcPr>
          <w:p w14:paraId="0A5CD51F" w14:textId="173F47E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77312, Івано-Франківська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.Калуш, вул</w:t>
            </w:r>
            <w:r>
              <w:rPr>
                <w:rFonts w:ascii="Times New Roman" w:hAnsi="Times New Roman"/>
                <w:color w:val="000000"/>
                <w:sz w:val="24"/>
                <w:szCs w:val="24"/>
              </w:rPr>
              <w:t xml:space="preserve">иця </w:t>
            </w:r>
            <w:r w:rsidRPr="00031F35">
              <w:rPr>
                <w:rFonts w:ascii="Times New Roman" w:hAnsi="Times New Roman"/>
                <w:color w:val="000000"/>
                <w:sz w:val="24"/>
                <w:szCs w:val="24"/>
              </w:rPr>
              <w:t>Медична, 6</w:t>
            </w:r>
          </w:p>
        </w:tc>
        <w:tc>
          <w:tcPr>
            <w:tcW w:w="1702" w:type="dxa"/>
            <w:tcBorders>
              <w:top w:val="single" w:sz="4" w:space="0" w:color="auto"/>
              <w:left w:val="single" w:sz="4" w:space="0" w:color="auto"/>
              <w:bottom w:val="single" w:sz="4" w:space="0" w:color="auto"/>
              <w:right w:val="single" w:sz="4" w:space="0" w:color="auto"/>
            </w:tcBorders>
            <w:vAlign w:val="center"/>
          </w:tcPr>
          <w:p w14:paraId="2668BEC2" w14:textId="3978B114"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6FB7A9A"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79AB803" w14:textId="65208AA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61</w:t>
            </w:r>
          </w:p>
        </w:tc>
        <w:tc>
          <w:tcPr>
            <w:tcW w:w="3260" w:type="dxa"/>
            <w:vMerge/>
            <w:tcBorders>
              <w:left w:val="single" w:sz="6" w:space="0" w:color="000000"/>
              <w:right w:val="single" w:sz="6" w:space="0" w:color="000000"/>
            </w:tcBorders>
            <w:vAlign w:val="center"/>
          </w:tcPr>
          <w:p w14:paraId="059254F6"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9D21D3C" w14:textId="0441FD91"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«Надвірнянська центральна районна лікарня» Надвірнянської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6CB865A7" w14:textId="738D97D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78405, Івано-Франківська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Надвірна,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Грушевського</w:t>
            </w:r>
            <w:proofErr w:type="spellEnd"/>
            <w:r w:rsidRPr="00031F35">
              <w:rPr>
                <w:rFonts w:ascii="Times New Roman" w:hAnsi="Times New Roman"/>
                <w:color w:val="000000"/>
                <w:sz w:val="24"/>
                <w:szCs w:val="24"/>
              </w:rPr>
              <w:t>, 12</w:t>
            </w:r>
          </w:p>
        </w:tc>
        <w:tc>
          <w:tcPr>
            <w:tcW w:w="1702" w:type="dxa"/>
            <w:tcBorders>
              <w:top w:val="single" w:sz="4" w:space="0" w:color="auto"/>
              <w:left w:val="single" w:sz="4" w:space="0" w:color="auto"/>
              <w:bottom w:val="single" w:sz="4" w:space="0" w:color="auto"/>
              <w:right w:val="single" w:sz="4" w:space="0" w:color="auto"/>
            </w:tcBorders>
            <w:vAlign w:val="center"/>
          </w:tcPr>
          <w:p w14:paraId="7920B638" w14:textId="662E291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FA011D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89B5451" w14:textId="2C730A9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62</w:t>
            </w:r>
          </w:p>
        </w:tc>
        <w:tc>
          <w:tcPr>
            <w:tcW w:w="3260" w:type="dxa"/>
            <w:vMerge/>
            <w:tcBorders>
              <w:left w:val="single" w:sz="6" w:space="0" w:color="000000"/>
              <w:right w:val="single" w:sz="6" w:space="0" w:color="000000"/>
            </w:tcBorders>
            <w:vAlign w:val="center"/>
          </w:tcPr>
          <w:p w14:paraId="69FE705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61283C9A" w14:textId="2D105B6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«Коломийська центральна районна лікарня» Коломийської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5FA9C3F9" w14:textId="37E253E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78200, Івано-Франківська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Коломия, </w:t>
            </w:r>
            <w:r>
              <w:rPr>
                <w:rFonts w:ascii="Times New Roman" w:hAnsi="Times New Roman"/>
                <w:color w:val="000000"/>
                <w:sz w:val="24"/>
                <w:szCs w:val="24"/>
              </w:rPr>
              <w:t>вулиця</w:t>
            </w:r>
            <w:r w:rsidRPr="00031F35">
              <w:rPr>
                <w:rFonts w:ascii="Times New Roman" w:hAnsi="Times New Roman"/>
                <w:color w:val="000000"/>
                <w:sz w:val="24"/>
                <w:szCs w:val="24"/>
              </w:rPr>
              <w:t xml:space="preserve"> Мазепи, 134</w:t>
            </w:r>
          </w:p>
        </w:tc>
        <w:tc>
          <w:tcPr>
            <w:tcW w:w="1702" w:type="dxa"/>
            <w:tcBorders>
              <w:top w:val="single" w:sz="4" w:space="0" w:color="auto"/>
              <w:left w:val="single" w:sz="4" w:space="0" w:color="auto"/>
              <w:bottom w:val="single" w:sz="4" w:space="0" w:color="auto"/>
              <w:right w:val="single" w:sz="4" w:space="0" w:color="auto"/>
            </w:tcBorders>
            <w:vAlign w:val="center"/>
          </w:tcPr>
          <w:p w14:paraId="0ED0141B" w14:textId="13EBA64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8521C4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AD8801B" w14:textId="546952D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63</w:t>
            </w:r>
          </w:p>
        </w:tc>
        <w:tc>
          <w:tcPr>
            <w:tcW w:w="3260" w:type="dxa"/>
            <w:vMerge/>
            <w:tcBorders>
              <w:left w:val="single" w:sz="6" w:space="0" w:color="000000"/>
              <w:right w:val="single" w:sz="6" w:space="0" w:color="000000"/>
            </w:tcBorders>
            <w:vAlign w:val="center"/>
          </w:tcPr>
          <w:p w14:paraId="7EB744F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7DE1B5D" w14:textId="6B79C82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7ECC9207" w14:textId="5B262CC8"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76000,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Івано-Франківськ,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Чорновола</w:t>
            </w:r>
            <w:proofErr w:type="spellEnd"/>
            <w:r w:rsidRPr="00031F35">
              <w:rPr>
                <w:rFonts w:ascii="Times New Roman" w:hAnsi="Times New Roman"/>
                <w:color w:val="000000"/>
                <w:sz w:val="24"/>
                <w:szCs w:val="24"/>
              </w:rPr>
              <w:t>, 59 А</w:t>
            </w:r>
          </w:p>
        </w:tc>
        <w:tc>
          <w:tcPr>
            <w:tcW w:w="1702" w:type="dxa"/>
            <w:tcBorders>
              <w:top w:val="single" w:sz="4" w:space="0" w:color="auto"/>
              <w:left w:val="single" w:sz="4" w:space="0" w:color="auto"/>
              <w:bottom w:val="single" w:sz="4" w:space="0" w:color="auto"/>
              <w:right w:val="single" w:sz="4" w:space="0" w:color="auto"/>
            </w:tcBorders>
            <w:vAlign w:val="center"/>
          </w:tcPr>
          <w:p w14:paraId="090B0F2E" w14:textId="5257F2B3"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3584E9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113649F" w14:textId="679BC6BD"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64</w:t>
            </w:r>
          </w:p>
        </w:tc>
        <w:tc>
          <w:tcPr>
            <w:tcW w:w="3260" w:type="dxa"/>
            <w:vMerge/>
            <w:tcBorders>
              <w:left w:val="single" w:sz="6" w:space="0" w:color="000000"/>
              <w:right w:val="single" w:sz="6" w:space="0" w:color="000000"/>
            </w:tcBorders>
            <w:vAlign w:val="center"/>
          </w:tcPr>
          <w:p w14:paraId="700814A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10C61C6" w14:textId="3AE8AC22"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«Бориспільська багатопрофільна лікарня інтенсивного лікування»</w:t>
            </w:r>
          </w:p>
        </w:tc>
        <w:tc>
          <w:tcPr>
            <w:tcW w:w="4919" w:type="dxa"/>
            <w:tcBorders>
              <w:top w:val="nil"/>
              <w:left w:val="nil"/>
              <w:bottom w:val="single" w:sz="4" w:space="0" w:color="auto"/>
              <w:right w:val="single" w:sz="4" w:space="0" w:color="auto"/>
            </w:tcBorders>
            <w:shd w:val="clear" w:color="auto" w:fill="auto"/>
            <w:vAlign w:val="center"/>
          </w:tcPr>
          <w:p w14:paraId="530F9104" w14:textId="6C176FB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08301,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Бориспіль, </w:t>
            </w:r>
            <w:r>
              <w:rPr>
                <w:rFonts w:ascii="Times New Roman" w:hAnsi="Times New Roman"/>
                <w:color w:val="000000"/>
                <w:sz w:val="24"/>
                <w:szCs w:val="24"/>
              </w:rPr>
              <w:t>вулиця</w:t>
            </w:r>
            <w:r w:rsidRPr="00031F35">
              <w:rPr>
                <w:rFonts w:ascii="Times New Roman" w:hAnsi="Times New Roman"/>
                <w:color w:val="000000"/>
                <w:sz w:val="24"/>
                <w:szCs w:val="24"/>
              </w:rPr>
              <w:t xml:space="preserve"> Котляревського, 1</w:t>
            </w:r>
          </w:p>
        </w:tc>
        <w:tc>
          <w:tcPr>
            <w:tcW w:w="1702" w:type="dxa"/>
            <w:tcBorders>
              <w:top w:val="single" w:sz="4" w:space="0" w:color="auto"/>
              <w:left w:val="single" w:sz="4" w:space="0" w:color="auto"/>
              <w:bottom w:val="single" w:sz="4" w:space="0" w:color="auto"/>
              <w:right w:val="single" w:sz="4" w:space="0" w:color="auto"/>
            </w:tcBorders>
            <w:vAlign w:val="center"/>
          </w:tcPr>
          <w:p w14:paraId="173B271D" w14:textId="13069A3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740080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DCCB705" w14:textId="5E24292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65</w:t>
            </w:r>
          </w:p>
        </w:tc>
        <w:tc>
          <w:tcPr>
            <w:tcW w:w="3260" w:type="dxa"/>
            <w:vMerge/>
            <w:tcBorders>
              <w:left w:val="single" w:sz="6" w:space="0" w:color="000000"/>
              <w:right w:val="single" w:sz="6" w:space="0" w:color="000000"/>
            </w:tcBorders>
            <w:vAlign w:val="center"/>
          </w:tcPr>
          <w:p w14:paraId="319640C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C405687" w14:textId="72FCE45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«Васильківська багатопрофільна лікарня інтенсивного лікування» Васильківської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7B446E61" w14:textId="16D8F4CE"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08601,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Васильків,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Декабристів, 87</w:t>
            </w:r>
          </w:p>
        </w:tc>
        <w:tc>
          <w:tcPr>
            <w:tcW w:w="1702" w:type="dxa"/>
            <w:tcBorders>
              <w:top w:val="single" w:sz="4" w:space="0" w:color="auto"/>
              <w:left w:val="single" w:sz="4" w:space="0" w:color="auto"/>
              <w:bottom w:val="single" w:sz="4" w:space="0" w:color="auto"/>
              <w:right w:val="single" w:sz="4" w:space="0" w:color="auto"/>
            </w:tcBorders>
            <w:vAlign w:val="center"/>
          </w:tcPr>
          <w:p w14:paraId="0B4B6A77" w14:textId="7F57EE7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6E51E5C"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E801815" w14:textId="2C4CD8D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66</w:t>
            </w:r>
          </w:p>
        </w:tc>
        <w:tc>
          <w:tcPr>
            <w:tcW w:w="3260" w:type="dxa"/>
            <w:vMerge/>
            <w:tcBorders>
              <w:left w:val="single" w:sz="6" w:space="0" w:color="000000"/>
              <w:right w:val="single" w:sz="6" w:space="0" w:color="000000"/>
            </w:tcBorders>
            <w:vAlign w:val="center"/>
          </w:tcPr>
          <w:p w14:paraId="3328B1ED"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B3E91D6" w14:textId="565360C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«Вишгородська центральна районна лікарня»  Вишгородської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6A6D962E" w14:textId="41679966"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07301,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Вишгород,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Кургузова</w:t>
            </w:r>
            <w:proofErr w:type="spellEnd"/>
            <w:r w:rsidRPr="00031F35">
              <w:rPr>
                <w:rFonts w:ascii="Times New Roman" w:hAnsi="Times New Roman"/>
                <w:color w:val="000000"/>
                <w:sz w:val="24"/>
                <w:szCs w:val="24"/>
              </w:rPr>
              <w:t>, 1</w:t>
            </w:r>
          </w:p>
        </w:tc>
        <w:tc>
          <w:tcPr>
            <w:tcW w:w="1702" w:type="dxa"/>
            <w:tcBorders>
              <w:top w:val="single" w:sz="4" w:space="0" w:color="auto"/>
              <w:left w:val="single" w:sz="4" w:space="0" w:color="auto"/>
              <w:bottom w:val="single" w:sz="4" w:space="0" w:color="auto"/>
              <w:right w:val="single" w:sz="4" w:space="0" w:color="auto"/>
            </w:tcBorders>
            <w:vAlign w:val="center"/>
          </w:tcPr>
          <w:p w14:paraId="092761F1" w14:textId="6B65844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0E5B899"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ECA9805" w14:textId="1B26EDF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67</w:t>
            </w:r>
          </w:p>
        </w:tc>
        <w:tc>
          <w:tcPr>
            <w:tcW w:w="3260" w:type="dxa"/>
            <w:vMerge/>
            <w:tcBorders>
              <w:left w:val="single" w:sz="6" w:space="0" w:color="000000"/>
              <w:right w:val="single" w:sz="6" w:space="0" w:color="000000"/>
            </w:tcBorders>
            <w:vAlign w:val="center"/>
          </w:tcPr>
          <w:p w14:paraId="1D36E78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5E5D45F0" w14:textId="364088FE"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Білоцерківської міської ради «Білоцерківська міська лікарня</w:t>
            </w:r>
            <w:r>
              <w:rPr>
                <w:rFonts w:ascii="Times New Roman" w:hAnsi="Times New Roman"/>
                <w:color w:val="000000"/>
                <w:sz w:val="24"/>
                <w:szCs w:val="24"/>
              </w:rPr>
              <w:t xml:space="preserve"> </w:t>
            </w:r>
            <w:r w:rsidRPr="00031F35">
              <w:rPr>
                <w:rFonts w:ascii="Times New Roman" w:hAnsi="Times New Roman"/>
                <w:color w:val="000000"/>
                <w:sz w:val="24"/>
                <w:szCs w:val="24"/>
              </w:rPr>
              <w:t>№</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3» </w:t>
            </w:r>
          </w:p>
        </w:tc>
        <w:tc>
          <w:tcPr>
            <w:tcW w:w="4919" w:type="dxa"/>
            <w:tcBorders>
              <w:top w:val="single" w:sz="4" w:space="0" w:color="auto"/>
              <w:left w:val="nil"/>
              <w:bottom w:val="single" w:sz="4" w:space="0" w:color="auto"/>
              <w:right w:val="single" w:sz="4" w:space="0" w:color="auto"/>
            </w:tcBorders>
            <w:shd w:val="clear" w:color="auto" w:fill="auto"/>
            <w:vAlign w:val="center"/>
          </w:tcPr>
          <w:p w14:paraId="3B50F9DB" w14:textId="1BB4A0EA"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09109,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Біла Церква,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Карбишева, 12</w:t>
            </w:r>
          </w:p>
        </w:tc>
        <w:tc>
          <w:tcPr>
            <w:tcW w:w="1702" w:type="dxa"/>
            <w:tcBorders>
              <w:top w:val="single" w:sz="4" w:space="0" w:color="auto"/>
              <w:left w:val="single" w:sz="4" w:space="0" w:color="auto"/>
              <w:bottom w:val="single" w:sz="4" w:space="0" w:color="auto"/>
              <w:right w:val="single" w:sz="4" w:space="0" w:color="auto"/>
            </w:tcBorders>
            <w:vAlign w:val="center"/>
          </w:tcPr>
          <w:p w14:paraId="2C8E0F17" w14:textId="308FB73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B73468A"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7E7BE37" w14:textId="3F8327D8"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68</w:t>
            </w:r>
          </w:p>
        </w:tc>
        <w:tc>
          <w:tcPr>
            <w:tcW w:w="3260" w:type="dxa"/>
            <w:vMerge/>
            <w:tcBorders>
              <w:left w:val="single" w:sz="6" w:space="0" w:color="000000"/>
              <w:right w:val="single" w:sz="6" w:space="0" w:color="000000"/>
            </w:tcBorders>
            <w:vAlign w:val="center"/>
          </w:tcPr>
          <w:p w14:paraId="40792EC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40375BD" w14:textId="700B26E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«Броварська багатопрофільна клінічна лікарня» Територіальних громад Броварського району Київської області </w:t>
            </w:r>
          </w:p>
        </w:tc>
        <w:tc>
          <w:tcPr>
            <w:tcW w:w="4919" w:type="dxa"/>
            <w:tcBorders>
              <w:top w:val="nil"/>
              <w:left w:val="nil"/>
              <w:bottom w:val="single" w:sz="4" w:space="0" w:color="auto"/>
              <w:right w:val="single" w:sz="4" w:space="0" w:color="auto"/>
            </w:tcBorders>
            <w:shd w:val="clear" w:color="auto" w:fill="auto"/>
            <w:vAlign w:val="center"/>
          </w:tcPr>
          <w:p w14:paraId="13C87C0D" w14:textId="76DF436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07400, Київська обл., місто Бровари, ВУЛИЦЯ ШЕВЧЕНКА, будинок 14</w:t>
            </w:r>
          </w:p>
        </w:tc>
        <w:tc>
          <w:tcPr>
            <w:tcW w:w="1702" w:type="dxa"/>
            <w:tcBorders>
              <w:top w:val="single" w:sz="4" w:space="0" w:color="auto"/>
              <w:left w:val="single" w:sz="4" w:space="0" w:color="auto"/>
              <w:bottom w:val="single" w:sz="4" w:space="0" w:color="auto"/>
              <w:right w:val="single" w:sz="4" w:space="0" w:color="auto"/>
            </w:tcBorders>
            <w:vAlign w:val="center"/>
          </w:tcPr>
          <w:p w14:paraId="0D4BAE88" w14:textId="1474675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872DA5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065D947" w14:textId="259C558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69</w:t>
            </w:r>
          </w:p>
        </w:tc>
        <w:tc>
          <w:tcPr>
            <w:tcW w:w="3260" w:type="dxa"/>
            <w:vMerge/>
            <w:tcBorders>
              <w:left w:val="single" w:sz="6" w:space="0" w:color="000000"/>
              <w:right w:val="single" w:sz="6" w:space="0" w:color="000000"/>
            </w:tcBorders>
            <w:vAlign w:val="center"/>
          </w:tcPr>
          <w:p w14:paraId="5E4D34A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2EA1641" w14:textId="6E29B32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«Ірпінська центральна міська </w:t>
            </w:r>
            <w:proofErr w:type="spellStart"/>
            <w:r w:rsidRPr="00031F35">
              <w:rPr>
                <w:rFonts w:ascii="Times New Roman" w:hAnsi="Times New Roman"/>
                <w:color w:val="000000"/>
                <w:sz w:val="24"/>
                <w:szCs w:val="24"/>
              </w:rPr>
              <w:t>лкарня</w:t>
            </w:r>
            <w:proofErr w:type="spellEnd"/>
            <w:r w:rsidRPr="00031F35">
              <w:rPr>
                <w:rFonts w:ascii="Times New Roman" w:hAnsi="Times New Roman"/>
                <w:color w:val="000000"/>
                <w:sz w:val="24"/>
                <w:szCs w:val="24"/>
              </w:rPr>
              <w:t xml:space="preserve">» Ірпінської міської ради Київської області </w:t>
            </w:r>
          </w:p>
        </w:tc>
        <w:tc>
          <w:tcPr>
            <w:tcW w:w="4919" w:type="dxa"/>
            <w:tcBorders>
              <w:top w:val="nil"/>
              <w:left w:val="nil"/>
              <w:bottom w:val="single" w:sz="4" w:space="0" w:color="auto"/>
              <w:right w:val="single" w:sz="4" w:space="0" w:color="auto"/>
            </w:tcBorders>
            <w:shd w:val="clear" w:color="auto" w:fill="auto"/>
            <w:vAlign w:val="center"/>
          </w:tcPr>
          <w:p w14:paraId="7964A230" w14:textId="50CA3522"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08205, Київська обл., місто Ірпінь, ВУЛИЦЯ САДОВА, будинок 38</w:t>
            </w:r>
          </w:p>
        </w:tc>
        <w:tc>
          <w:tcPr>
            <w:tcW w:w="1702" w:type="dxa"/>
            <w:tcBorders>
              <w:top w:val="single" w:sz="4" w:space="0" w:color="auto"/>
              <w:left w:val="single" w:sz="4" w:space="0" w:color="auto"/>
              <w:bottom w:val="single" w:sz="4" w:space="0" w:color="auto"/>
              <w:right w:val="single" w:sz="4" w:space="0" w:color="auto"/>
            </w:tcBorders>
            <w:vAlign w:val="center"/>
          </w:tcPr>
          <w:p w14:paraId="24AEFED4" w14:textId="50AE1EF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36B3C0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9300957" w14:textId="7989B72A"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70</w:t>
            </w:r>
          </w:p>
        </w:tc>
        <w:tc>
          <w:tcPr>
            <w:tcW w:w="3260" w:type="dxa"/>
            <w:vMerge/>
            <w:tcBorders>
              <w:left w:val="single" w:sz="6" w:space="0" w:color="000000"/>
              <w:right w:val="single" w:sz="6" w:space="0" w:color="000000"/>
            </w:tcBorders>
            <w:vAlign w:val="center"/>
          </w:tcPr>
          <w:p w14:paraId="62E3032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9FBEF7E" w14:textId="7865371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Фастівької</w:t>
            </w:r>
            <w:proofErr w:type="spellEnd"/>
            <w:r w:rsidRPr="00031F35">
              <w:rPr>
                <w:rFonts w:ascii="Times New Roman" w:hAnsi="Times New Roman"/>
                <w:color w:val="000000"/>
                <w:sz w:val="24"/>
                <w:szCs w:val="24"/>
              </w:rPr>
              <w:t xml:space="preserve"> міської ради «Фастівська багатопрофільна лікарня інтенсивного лікування»</w:t>
            </w:r>
          </w:p>
        </w:tc>
        <w:tc>
          <w:tcPr>
            <w:tcW w:w="4919" w:type="dxa"/>
            <w:tcBorders>
              <w:top w:val="nil"/>
              <w:left w:val="nil"/>
              <w:bottom w:val="single" w:sz="4" w:space="0" w:color="auto"/>
              <w:right w:val="single" w:sz="4" w:space="0" w:color="auto"/>
            </w:tcBorders>
            <w:shd w:val="clear" w:color="auto" w:fill="auto"/>
            <w:vAlign w:val="center"/>
          </w:tcPr>
          <w:p w14:paraId="111F7AD6" w14:textId="1C343258"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08500,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Фастів,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Л. Толстого, 28</w:t>
            </w:r>
          </w:p>
        </w:tc>
        <w:tc>
          <w:tcPr>
            <w:tcW w:w="1702" w:type="dxa"/>
            <w:tcBorders>
              <w:top w:val="single" w:sz="4" w:space="0" w:color="auto"/>
              <w:left w:val="single" w:sz="4" w:space="0" w:color="auto"/>
              <w:bottom w:val="single" w:sz="4" w:space="0" w:color="auto"/>
              <w:right w:val="single" w:sz="4" w:space="0" w:color="auto"/>
            </w:tcBorders>
            <w:vAlign w:val="center"/>
          </w:tcPr>
          <w:p w14:paraId="7FB810D8" w14:textId="42E6F52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A1D783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61D8C34" w14:textId="3344BD0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71</w:t>
            </w:r>
          </w:p>
        </w:tc>
        <w:tc>
          <w:tcPr>
            <w:tcW w:w="3260" w:type="dxa"/>
            <w:vMerge/>
            <w:tcBorders>
              <w:left w:val="single" w:sz="6" w:space="0" w:color="000000"/>
              <w:right w:val="single" w:sz="6" w:space="0" w:color="000000"/>
            </w:tcBorders>
            <w:vAlign w:val="center"/>
          </w:tcPr>
          <w:p w14:paraId="66989EB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80D23F4" w14:textId="20F16DD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«Баришівська багатопрофільна лікарня» Баришівської селищної ради Київської області</w:t>
            </w:r>
          </w:p>
        </w:tc>
        <w:tc>
          <w:tcPr>
            <w:tcW w:w="4919" w:type="dxa"/>
            <w:tcBorders>
              <w:top w:val="nil"/>
              <w:left w:val="nil"/>
              <w:bottom w:val="single" w:sz="4" w:space="0" w:color="auto"/>
              <w:right w:val="single" w:sz="4" w:space="0" w:color="auto"/>
            </w:tcBorders>
            <w:shd w:val="clear" w:color="auto" w:fill="auto"/>
            <w:vAlign w:val="center"/>
          </w:tcPr>
          <w:p w14:paraId="7B2902D5" w14:textId="197C139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07501, Київська обл., Баришівський р-н, селище міського типу Баришівка,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Київський шлях, будинок 126</w:t>
            </w:r>
          </w:p>
        </w:tc>
        <w:tc>
          <w:tcPr>
            <w:tcW w:w="1702" w:type="dxa"/>
            <w:tcBorders>
              <w:top w:val="single" w:sz="4" w:space="0" w:color="auto"/>
              <w:left w:val="single" w:sz="4" w:space="0" w:color="auto"/>
              <w:bottom w:val="single" w:sz="4" w:space="0" w:color="auto"/>
              <w:right w:val="single" w:sz="4" w:space="0" w:color="auto"/>
            </w:tcBorders>
            <w:vAlign w:val="center"/>
          </w:tcPr>
          <w:p w14:paraId="6F5E923F" w14:textId="3158741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E4C7E4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0C2E0A4" w14:textId="6F143EE8"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72</w:t>
            </w:r>
          </w:p>
        </w:tc>
        <w:tc>
          <w:tcPr>
            <w:tcW w:w="3260" w:type="dxa"/>
            <w:vMerge/>
            <w:tcBorders>
              <w:left w:val="single" w:sz="6" w:space="0" w:color="000000"/>
              <w:right w:val="single" w:sz="6" w:space="0" w:color="000000"/>
            </w:tcBorders>
            <w:vAlign w:val="center"/>
          </w:tcPr>
          <w:p w14:paraId="2F30CF8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7E95CFEB" w14:textId="1CBE12A1"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4919" w:type="dxa"/>
            <w:tcBorders>
              <w:top w:val="single" w:sz="4" w:space="0" w:color="auto"/>
              <w:left w:val="nil"/>
              <w:bottom w:val="single" w:sz="4" w:space="0" w:color="auto"/>
              <w:right w:val="single" w:sz="4" w:space="0" w:color="auto"/>
            </w:tcBorders>
            <w:shd w:val="clear" w:color="auto" w:fill="auto"/>
            <w:vAlign w:val="center"/>
          </w:tcPr>
          <w:p w14:paraId="545669D3" w14:textId="42DD6C6D"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09601, Київська обл., Рокитнянський р-н, селище міського типу Рокитне, ВУЛИЦЯ ВОКЗАЛЬНА, будинок 86</w:t>
            </w:r>
          </w:p>
        </w:tc>
        <w:tc>
          <w:tcPr>
            <w:tcW w:w="1702" w:type="dxa"/>
            <w:tcBorders>
              <w:top w:val="single" w:sz="4" w:space="0" w:color="auto"/>
              <w:left w:val="single" w:sz="4" w:space="0" w:color="auto"/>
              <w:bottom w:val="single" w:sz="4" w:space="0" w:color="auto"/>
              <w:right w:val="single" w:sz="4" w:space="0" w:color="auto"/>
            </w:tcBorders>
            <w:vAlign w:val="center"/>
          </w:tcPr>
          <w:p w14:paraId="12269C72" w14:textId="296AB821"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A7A5D3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7947057" w14:textId="76BE3F2B"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73</w:t>
            </w:r>
          </w:p>
        </w:tc>
        <w:tc>
          <w:tcPr>
            <w:tcW w:w="3260" w:type="dxa"/>
            <w:vMerge/>
            <w:tcBorders>
              <w:left w:val="single" w:sz="6" w:space="0" w:color="000000"/>
              <w:right w:val="single" w:sz="6" w:space="0" w:color="000000"/>
            </w:tcBorders>
            <w:vAlign w:val="center"/>
          </w:tcPr>
          <w:p w14:paraId="64A65C4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D2FAD45" w14:textId="43956571"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Обухівської міської ради  «Обухівська багатопрофільна лікарня інтенсивного лікування»</w:t>
            </w:r>
          </w:p>
        </w:tc>
        <w:tc>
          <w:tcPr>
            <w:tcW w:w="4919" w:type="dxa"/>
            <w:tcBorders>
              <w:top w:val="nil"/>
              <w:left w:val="nil"/>
              <w:bottom w:val="single" w:sz="4" w:space="0" w:color="auto"/>
              <w:right w:val="single" w:sz="4" w:space="0" w:color="auto"/>
            </w:tcBorders>
            <w:shd w:val="clear" w:color="auto" w:fill="auto"/>
            <w:vAlign w:val="center"/>
          </w:tcPr>
          <w:p w14:paraId="09170BDB" w14:textId="4808557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08704, Київська обл., місто Обухів,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Каштанова, будинок 52</w:t>
            </w:r>
          </w:p>
        </w:tc>
        <w:tc>
          <w:tcPr>
            <w:tcW w:w="1702" w:type="dxa"/>
            <w:tcBorders>
              <w:top w:val="single" w:sz="4" w:space="0" w:color="auto"/>
              <w:left w:val="single" w:sz="4" w:space="0" w:color="auto"/>
              <w:bottom w:val="single" w:sz="4" w:space="0" w:color="auto"/>
              <w:right w:val="single" w:sz="4" w:space="0" w:color="auto"/>
            </w:tcBorders>
            <w:vAlign w:val="center"/>
          </w:tcPr>
          <w:p w14:paraId="542E9797" w14:textId="7E2683A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8FB161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355D267" w14:textId="7B8A3C3E"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74</w:t>
            </w:r>
          </w:p>
        </w:tc>
        <w:tc>
          <w:tcPr>
            <w:tcW w:w="3260" w:type="dxa"/>
            <w:vMerge/>
            <w:tcBorders>
              <w:left w:val="single" w:sz="6" w:space="0" w:color="000000"/>
              <w:right w:val="single" w:sz="6" w:space="0" w:color="000000"/>
            </w:tcBorders>
            <w:vAlign w:val="center"/>
          </w:tcPr>
          <w:p w14:paraId="6E759CB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1094C5B" w14:textId="1906809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Іванківської</w:t>
            </w:r>
            <w:proofErr w:type="spellEnd"/>
            <w:r w:rsidRPr="00031F35">
              <w:rPr>
                <w:rFonts w:ascii="Times New Roman" w:hAnsi="Times New Roman"/>
                <w:color w:val="000000"/>
                <w:sz w:val="24"/>
                <w:szCs w:val="24"/>
              </w:rPr>
              <w:t xml:space="preserve"> селищної ради  «</w:t>
            </w:r>
            <w:proofErr w:type="spellStart"/>
            <w:r w:rsidRPr="00031F35">
              <w:rPr>
                <w:rFonts w:ascii="Times New Roman" w:hAnsi="Times New Roman"/>
                <w:color w:val="000000"/>
                <w:sz w:val="24"/>
                <w:szCs w:val="24"/>
              </w:rPr>
              <w:t>Іванківська</w:t>
            </w:r>
            <w:proofErr w:type="spellEnd"/>
            <w:r w:rsidRPr="00031F35">
              <w:rPr>
                <w:rFonts w:ascii="Times New Roman" w:hAnsi="Times New Roman"/>
                <w:color w:val="000000"/>
                <w:sz w:val="24"/>
                <w:szCs w:val="24"/>
              </w:rPr>
              <w:t xml:space="preserve"> центральна районна лікарня»</w:t>
            </w:r>
          </w:p>
        </w:tc>
        <w:tc>
          <w:tcPr>
            <w:tcW w:w="4919" w:type="dxa"/>
            <w:tcBorders>
              <w:top w:val="nil"/>
              <w:left w:val="nil"/>
              <w:bottom w:val="single" w:sz="4" w:space="0" w:color="auto"/>
              <w:right w:val="single" w:sz="4" w:space="0" w:color="auto"/>
            </w:tcBorders>
            <w:shd w:val="clear" w:color="auto" w:fill="auto"/>
            <w:vAlign w:val="center"/>
          </w:tcPr>
          <w:p w14:paraId="4CC303EB" w14:textId="297EC491"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07201, Київська обл., Вишгородський р-н, селище міського типу Іванків, ВУЛИЦЯ ПОЛІСЬКА , будинок 65</w:t>
            </w:r>
          </w:p>
        </w:tc>
        <w:tc>
          <w:tcPr>
            <w:tcW w:w="1702" w:type="dxa"/>
            <w:tcBorders>
              <w:top w:val="single" w:sz="4" w:space="0" w:color="auto"/>
              <w:left w:val="single" w:sz="4" w:space="0" w:color="auto"/>
              <w:bottom w:val="single" w:sz="4" w:space="0" w:color="auto"/>
              <w:right w:val="single" w:sz="4" w:space="0" w:color="auto"/>
            </w:tcBorders>
            <w:vAlign w:val="center"/>
          </w:tcPr>
          <w:p w14:paraId="707A256F" w14:textId="2696A52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680689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38AAF64" w14:textId="01361ED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75</w:t>
            </w:r>
          </w:p>
        </w:tc>
        <w:tc>
          <w:tcPr>
            <w:tcW w:w="3260" w:type="dxa"/>
            <w:vMerge/>
            <w:tcBorders>
              <w:left w:val="single" w:sz="6" w:space="0" w:color="000000"/>
              <w:right w:val="single" w:sz="6" w:space="0" w:color="000000"/>
            </w:tcBorders>
            <w:vAlign w:val="center"/>
          </w:tcPr>
          <w:p w14:paraId="2A777D06"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5042606" w14:textId="7F47C79D"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«Голованівська центральна районна лікарня» Голованівської селищної ради</w:t>
            </w:r>
          </w:p>
        </w:tc>
        <w:tc>
          <w:tcPr>
            <w:tcW w:w="4919" w:type="dxa"/>
            <w:tcBorders>
              <w:top w:val="nil"/>
              <w:left w:val="nil"/>
              <w:bottom w:val="single" w:sz="4" w:space="0" w:color="auto"/>
              <w:right w:val="single" w:sz="4" w:space="0" w:color="auto"/>
            </w:tcBorders>
            <w:shd w:val="clear" w:color="auto" w:fill="auto"/>
            <w:vAlign w:val="center"/>
          </w:tcPr>
          <w:p w14:paraId="4B337BA9" w14:textId="02C4306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26500, Кіровоградська обл., </w:t>
            </w:r>
            <w:proofErr w:type="spellStart"/>
            <w:r w:rsidRPr="00031F35">
              <w:rPr>
                <w:rFonts w:ascii="Times New Roman" w:hAnsi="Times New Roman"/>
                <w:color w:val="000000"/>
                <w:sz w:val="24"/>
                <w:szCs w:val="24"/>
              </w:rPr>
              <w:t>Голованівський</w:t>
            </w:r>
            <w:proofErr w:type="spellEnd"/>
            <w:r w:rsidRPr="00031F35">
              <w:rPr>
                <w:rFonts w:ascii="Times New Roman" w:hAnsi="Times New Roman"/>
                <w:color w:val="000000"/>
                <w:sz w:val="24"/>
                <w:szCs w:val="24"/>
              </w:rPr>
              <w:t xml:space="preserve"> р-н, селище міського типу Голованівськ, ВУЛИЦЯ НЕЗАЛЕЖНОСТІ, будинок 2</w:t>
            </w:r>
          </w:p>
        </w:tc>
        <w:tc>
          <w:tcPr>
            <w:tcW w:w="1702" w:type="dxa"/>
            <w:tcBorders>
              <w:top w:val="single" w:sz="4" w:space="0" w:color="auto"/>
              <w:left w:val="single" w:sz="4" w:space="0" w:color="auto"/>
              <w:bottom w:val="single" w:sz="4" w:space="0" w:color="auto"/>
              <w:right w:val="single" w:sz="4" w:space="0" w:color="auto"/>
            </w:tcBorders>
            <w:vAlign w:val="center"/>
          </w:tcPr>
          <w:p w14:paraId="111BE72D" w14:textId="7C4B3F4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9C1387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7392805" w14:textId="1449215A"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76</w:t>
            </w:r>
          </w:p>
        </w:tc>
        <w:tc>
          <w:tcPr>
            <w:tcW w:w="3260" w:type="dxa"/>
            <w:vMerge/>
            <w:tcBorders>
              <w:left w:val="single" w:sz="6" w:space="0" w:color="000000"/>
              <w:right w:val="single" w:sz="6" w:space="0" w:color="000000"/>
            </w:tcBorders>
            <w:vAlign w:val="center"/>
          </w:tcPr>
          <w:p w14:paraId="26C1267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AECF36D" w14:textId="476979FA"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«Світловодська центральна районна лікарня» Світловодської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4F437AC8" w14:textId="3B823F7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27501, Кіровоградська обл., місто Світловодськ, ВУЛИЦЯ ПАВЛОВА, будинок 16</w:t>
            </w:r>
          </w:p>
        </w:tc>
        <w:tc>
          <w:tcPr>
            <w:tcW w:w="1702" w:type="dxa"/>
            <w:tcBorders>
              <w:top w:val="single" w:sz="4" w:space="0" w:color="auto"/>
              <w:left w:val="single" w:sz="4" w:space="0" w:color="auto"/>
              <w:bottom w:val="single" w:sz="4" w:space="0" w:color="auto"/>
              <w:right w:val="single" w:sz="4" w:space="0" w:color="auto"/>
            </w:tcBorders>
            <w:vAlign w:val="center"/>
          </w:tcPr>
          <w:p w14:paraId="6ACA30DB" w14:textId="6DC8879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F82503B"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4A037A0" w14:textId="549142FA"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77</w:t>
            </w:r>
          </w:p>
        </w:tc>
        <w:tc>
          <w:tcPr>
            <w:tcW w:w="3260" w:type="dxa"/>
            <w:vMerge/>
            <w:tcBorders>
              <w:left w:val="single" w:sz="6" w:space="0" w:color="000000"/>
              <w:right w:val="single" w:sz="6" w:space="0" w:color="000000"/>
            </w:tcBorders>
            <w:vAlign w:val="center"/>
          </w:tcPr>
          <w:p w14:paraId="0182BB6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0F5C6D29" w14:textId="0D194AA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«Долинська центральна лікарня Долинської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67D47258" w14:textId="0EC92308"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28500, Кіровоградська обл., Долинський р-н, місто Долинська, ВУЛИЦЯ ЧКАЛОВА, будинок 69</w:t>
            </w:r>
          </w:p>
        </w:tc>
        <w:tc>
          <w:tcPr>
            <w:tcW w:w="1702" w:type="dxa"/>
            <w:tcBorders>
              <w:top w:val="single" w:sz="4" w:space="0" w:color="auto"/>
              <w:left w:val="single" w:sz="4" w:space="0" w:color="auto"/>
              <w:bottom w:val="single" w:sz="4" w:space="0" w:color="auto"/>
              <w:right w:val="single" w:sz="4" w:space="0" w:color="auto"/>
            </w:tcBorders>
            <w:vAlign w:val="center"/>
          </w:tcPr>
          <w:p w14:paraId="5C338501" w14:textId="4107DB5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17D745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54CAB3F" w14:textId="63C3488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78</w:t>
            </w:r>
          </w:p>
        </w:tc>
        <w:tc>
          <w:tcPr>
            <w:tcW w:w="3260" w:type="dxa"/>
            <w:vMerge/>
            <w:tcBorders>
              <w:left w:val="single" w:sz="6" w:space="0" w:color="000000"/>
              <w:right w:val="single" w:sz="6" w:space="0" w:color="000000"/>
            </w:tcBorders>
            <w:vAlign w:val="center"/>
          </w:tcPr>
          <w:p w14:paraId="6952521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6255EFC" w14:textId="64D44DFD"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«Поліклінічне об'єднання» Кропивницької міської ра</w:t>
            </w:r>
            <w:r>
              <w:rPr>
                <w:rFonts w:ascii="Times New Roman" w:hAnsi="Times New Roman"/>
                <w:color w:val="000000"/>
                <w:sz w:val="24"/>
                <w:szCs w:val="24"/>
              </w:rPr>
              <w:t>д</w:t>
            </w:r>
            <w:r w:rsidRPr="00031F35">
              <w:rPr>
                <w:rFonts w:ascii="Times New Roman" w:hAnsi="Times New Roman"/>
                <w:color w:val="000000"/>
                <w:sz w:val="24"/>
                <w:szCs w:val="24"/>
              </w:rPr>
              <w:t>и»</w:t>
            </w:r>
          </w:p>
        </w:tc>
        <w:tc>
          <w:tcPr>
            <w:tcW w:w="4919" w:type="dxa"/>
            <w:tcBorders>
              <w:top w:val="nil"/>
              <w:left w:val="nil"/>
              <w:bottom w:val="single" w:sz="4" w:space="0" w:color="auto"/>
              <w:right w:val="single" w:sz="4" w:space="0" w:color="auto"/>
            </w:tcBorders>
            <w:shd w:val="clear" w:color="auto" w:fill="auto"/>
            <w:vAlign w:val="center"/>
          </w:tcPr>
          <w:p w14:paraId="32B9965B" w14:textId="5551A4E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25009, Кіровоградська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Кропивницький,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Габдрахманова</w:t>
            </w:r>
            <w:proofErr w:type="spellEnd"/>
            <w:r w:rsidRPr="00031F35">
              <w:rPr>
                <w:rFonts w:ascii="Times New Roman" w:hAnsi="Times New Roman"/>
                <w:color w:val="000000"/>
                <w:sz w:val="24"/>
                <w:szCs w:val="24"/>
              </w:rPr>
              <w:t>, 5</w:t>
            </w:r>
          </w:p>
        </w:tc>
        <w:tc>
          <w:tcPr>
            <w:tcW w:w="1702" w:type="dxa"/>
            <w:tcBorders>
              <w:top w:val="single" w:sz="4" w:space="0" w:color="auto"/>
              <w:left w:val="single" w:sz="4" w:space="0" w:color="auto"/>
              <w:bottom w:val="single" w:sz="4" w:space="0" w:color="auto"/>
              <w:right w:val="single" w:sz="4" w:space="0" w:color="auto"/>
            </w:tcBorders>
            <w:vAlign w:val="center"/>
          </w:tcPr>
          <w:p w14:paraId="14C9EC5D" w14:textId="657781A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A0DB13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4E41AAB" w14:textId="55C21ACA"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79</w:t>
            </w:r>
          </w:p>
        </w:tc>
        <w:tc>
          <w:tcPr>
            <w:tcW w:w="3260" w:type="dxa"/>
            <w:vMerge/>
            <w:tcBorders>
              <w:left w:val="single" w:sz="6" w:space="0" w:color="000000"/>
              <w:right w:val="single" w:sz="6" w:space="0" w:color="000000"/>
            </w:tcBorders>
            <w:vAlign w:val="center"/>
          </w:tcPr>
          <w:p w14:paraId="1DE00AC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70978E3" w14:textId="22659BD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«Новоукраїнська міська лікарня» Новоукраїнської міської ради Кіровоградської області</w:t>
            </w:r>
          </w:p>
        </w:tc>
        <w:tc>
          <w:tcPr>
            <w:tcW w:w="4919" w:type="dxa"/>
            <w:tcBorders>
              <w:top w:val="nil"/>
              <w:left w:val="nil"/>
              <w:bottom w:val="single" w:sz="4" w:space="0" w:color="auto"/>
              <w:right w:val="single" w:sz="4" w:space="0" w:color="auto"/>
            </w:tcBorders>
            <w:shd w:val="clear" w:color="auto" w:fill="auto"/>
            <w:vAlign w:val="center"/>
          </w:tcPr>
          <w:p w14:paraId="016F7017" w14:textId="5A27AE99"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27100, Кіровоградська область, Новоукраїнський район, </w:t>
            </w:r>
            <w:r>
              <w:rPr>
                <w:rFonts w:ascii="Times New Roman" w:hAnsi="Times New Roman"/>
                <w:color w:val="000000"/>
                <w:sz w:val="24"/>
                <w:szCs w:val="24"/>
              </w:rPr>
              <w:t xml:space="preserve">місто </w:t>
            </w:r>
            <w:r w:rsidRPr="00031F35">
              <w:rPr>
                <w:rFonts w:ascii="Times New Roman" w:hAnsi="Times New Roman"/>
                <w:color w:val="000000"/>
                <w:sz w:val="24"/>
                <w:szCs w:val="24"/>
              </w:rPr>
              <w:t>Новоукраїнка, провулок Лікарняний, 1</w:t>
            </w:r>
          </w:p>
        </w:tc>
        <w:tc>
          <w:tcPr>
            <w:tcW w:w="1702" w:type="dxa"/>
            <w:tcBorders>
              <w:top w:val="single" w:sz="4" w:space="0" w:color="auto"/>
              <w:left w:val="single" w:sz="4" w:space="0" w:color="auto"/>
              <w:bottom w:val="single" w:sz="4" w:space="0" w:color="auto"/>
              <w:right w:val="single" w:sz="4" w:space="0" w:color="auto"/>
            </w:tcBorders>
            <w:vAlign w:val="center"/>
          </w:tcPr>
          <w:p w14:paraId="2B2BCABE" w14:textId="34B6FCE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A97041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A5385CD" w14:textId="128A969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80</w:t>
            </w:r>
          </w:p>
        </w:tc>
        <w:tc>
          <w:tcPr>
            <w:tcW w:w="3260" w:type="dxa"/>
            <w:vMerge/>
            <w:tcBorders>
              <w:left w:val="single" w:sz="6" w:space="0" w:color="000000"/>
              <w:right w:val="single" w:sz="6" w:space="0" w:color="000000"/>
            </w:tcBorders>
            <w:vAlign w:val="center"/>
          </w:tcPr>
          <w:p w14:paraId="4140AEF0"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9840022" w14:textId="58A76EEB"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«Олександрійська центральна районна лікарня Олександрійської міської ради» Кіровоградської області "</w:t>
            </w:r>
          </w:p>
        </w:tc>
        <w:tc>
          <w:tcPr>
            <w:tcW w:w="4919" w:type="dxa"/>
            <w:tcBorders>
              <w:top w:val="nil"/>
              <w:left w:val="nil"/>
              <w:bottom w:val="single" w:sz="4" w:space="0" w:color="auto"/>
              <w:right w:val="single" w:sz="4" w:space="0" w:color="auto"/>
            </w:tcBorders>
            <w:shd w:val="clear" w:color="auto" w:fill="auto"/>
            <w:vAlign w:val="center"/>
          </w:tcPr>
          <w:p w14:paraId="0805F51E" w14:textId="382EFD5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28000, Кіровоградська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Олександрія, </w:t>
            </w:r>
            <w:r>
              <w:rPr>
                <w:rFonts w:ascii="Times New Roman" w:hAnsi="Times New Roman"/>
                <w:color w:val="000000"/>
                <w:sz w:val="24"/>
                <w:szCs w:val="24"/>
              </w:rPr>
              <w:t>вулиця</w:t>
            </w:r>
            <w:r w:rsidRPr="00031F35">
              <w:rPr>
                <w:rFonts w:ascii="Times New Roman" w:hAnsi="Times New Roman"/>
                <w:color w:val="000000"/>
                <w:sz w:val="24"/>
                <w:szCs w:val="24"/>
              </w:rPr>
              <w:t xml:space="preserve"> Анатолія Кохана, 12</w:t>
            </w:r>
          </w:p>
        </w:tc>
        <w:tc>
          <w:tcPr>
            <w:tcW w:w="1702" w:type="dxa"/>
            <w:tcBorders>
              <w:top w:val="single" w:sz="4" w:space="0" w:color="auto"/>
              <w:left w:val="single" w:sz="4" w:space="0" w:color="auto"/>
              <w:bottom w:val="single" w:sz="4" w:space="0" w:color="auto"/>
              <w:right w:val="single" w:sz="4" w:space="0" w:color="auto"/>
            </w:tcBorders>
            <w:vAlign w:val="center"/>
          </w:tcPr>
          <w:p w14:paraId="67992E6D" w14:textId="6B11EE94"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CF246B9"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E847678" w14:textId="69C10011"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81</w:t>
            </w:r>
          </w:p>
        </w:tc>
        <w:tc>
          <w:tcPr>
            <w:tcW w:w="3260" w:type="dxa"/>
            <w:vMerge/>
            <w:tcBorders>
              <w:left w:val="single" w:sz="6" w:space="0" w:color="000000"/>
              <w:right w:val="single" w:sz="6" w:space="0" w:color="000000"/>
            </w:tcBorders>
            <w:vAlign w:val="center"/>
          </w:tcPr>
          <w:p w14:paraId="0AC18F2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3E9E3997" w14:textId="4767A93A"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57142EF2" w14:textId="387D535A" w:rsidR="00560BF6" w:rsidRPr="00031F35" w:rsidRDefault="00560BF6" w:rsidP="00560BF6">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82100</w:t>
            </w:r>
            <w:r>
              <w:rPr>
                <w:rFonts w:ascii="Times New Roman" w:hAnsi="Times New Roman"/>
                <w:color w:val="000000"/>
                <w:sz w:val="24"/>
                <w:szCs w:val="24"/>
              </w:rPr>
              <w:t xml:space="preserve">, місто </w:t>
            </w:r>
            <w:r w:rsidRPr="00031F35">
              <w:rPr>
                <w:rFonts w:ascii="Times New Roman" w:hAnsi="Times New Roman"/>
                <w:color w:val="000000"/>
                <w:sz w:val="24"/>
                <w:szCs w:val="24"/>
              </w:rPr>
              <w:t>Дрогобич,</w:t>
            </w:r>
            <w:r>
              <w:rPr>
                <w:rFonts w:ascii="Times New Roman" w:hAnsi="Times New Roman"/>
                <w:color w:val="000000"/>
                <w:sz w:val="24"/>
                <w:szCs w:val="24"/>
              </w:rPr>
              <w:t>вулиця</w:t>
            </w:r>
            <w:r w:rsidRPr="00031F35">
              <w:rPr>
                <w:rFonts w:ascii="Times New Roman" w:hAnsi="Times New Roman"/>
                <w:color w:val="000000"/>
                <w:sz w:val="24"/>
                <w:szCs w:val="24"/>
              </w:rPr>
              <w:t>Тарнавського,44</w:t>
            </w:r>
          </w:p>
        </w:tc>
        <w:tc>
          <w:tcPr>
            <w:tcW w:w="1702" w:type="dxa"/>
            <w:tcBorders>
              <w:top w:val="single" w:sz="4" w:space="0" w:color="auto"/>
              <w:left w:val="single" w:sz="4" w:space="0" w:color="auto"/>
              <w:bottom w:val="single" w:sz="4" w:space="0" w:color="auto"/>
              <w:right w:val="single" w:sz="4" w:space="0" w:color="auto"/>
            </w:tcBorders>
            <w:vAlign w:val="center"/>
          </w:tcPr>
          <w:p w14:paraId="3C59D2A1" w14:textId="29FAA5D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A887A2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36BF530" w14:textId="2C2C6FC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82</w:t>
            </w:r>
          </w:p>
        </w:tc>
        <w:tc>
          <w:tcPr>
            <w:tcW w:w="3260" w:type="dxa"/>
            <w:vMerge/>
            <w:tcBorders>
              <w:left w:val="single" w:sz="6" w:space="0" w:color="000000"/>
              <w:right w:val="single" w:sz="6" w:space="0" w:color="000000"/>
            </w:tcBorders>
            <w:vAlign w:val="center"/>
          </w:tcPr>
          <w:p w14:paraId="2FA9E5C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23E053F1" w14:textId="17B2E529"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7000FFD1" w14:textId="19D053F1" w:rsidR="00560BF6" w:rsidRPr="00031F35" w:rsidRDefault="00560BF6" w:rsidP="00560BF6">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80102</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Червоноград,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Лемківська</w:t>
            </w:r>
            <w:proofErr w:type="spellEnd"/>
            <w:r w:rsidRPr="00031F35">
              <w:rPr>
                <w:rFonts w:ascii="Times New Roman" w:hAnsi="Times New Roman"/>
                <w:color w:val="000000"/>
                <w:sz w:val="24"/>
                <w:szCs w:val="24"/>
              </w:rPr>
              <w:t>, буд. 56</w:t>
            </w:r>
          </w:p>
        </w:tc>
        <w:tc>
          <w:tcPr>
            <w:tcW w:w="1702" w:type="dxa"/>
            <w:tcBorders>
              <w:top w:val="single" w:sz="4" w:space="0" w:color="auto"/>
              <w:left w:val="single" w:sz="4" w:space="0" w:color="auto"/>
              <w:bottom w:val="single" w:sz="4" w:space="0" w:color="auto"/>
              <w:right w:val="single" w:sz="4" w:space="0" w:color="auto"/>
            </w:tcBorders>
            <w:vAlign w:val="center"/>
          </w:tcPr>
          <w:p w14:paraId="7162E8C3" w14:textId="0FB90F8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29B354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10BA686" w14:textId="3FC8285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83</w:t>
            </w:r>
          </w:p>
        </w:tc>
        <w:tc>
          <w:tcPr>
            <w:tcW w:w="3260" w:type="dxa"/>
            <w:vMerge/>
            <w:tcBorders>
              <w:left w:val="single" w:sz="6" w:space="0" w:color="000000"/>
              <w:right w:val="single" w:sz="6" w:space="0" w:color="000000"/>
            </w:tcBorders>
            <w:vAlign w:val="center"/>
          </w:tcPr>
          <w:p w14:paraId="57002B0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3C80CA1F" w14:textId="6DA40ACA"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«Мостиська міська лікарня» Мостиської міської ради Львівської області</w:t>
            </w:r>
          </w:p>
        </w:tc>
        <w:tc>
          <w:tcPr>
            <w:tcW w:w="4919" w:type="dxa"/>
            <w:tcBorders>
              <w:top w:val="single" w:sz="4" w:space="0" w:color="auto"/>
              <w:left w:val="nil"/>
              <w:bottom w:val="single" w:sz="4" w:space="0" w:color="auto"/>
              <w:right w:val="single" w:sz="4" w:space="0" w:color="auto"/>
            </w:tcBorders>
            <w:shd w:val="clear" w:color="auto" w:fill="auto"/>
            <w:vAlign w:val="center"/>
          </w:tcPr>
          <w:p w14:paraId="33D6E1C7" w14:textId="3D71CD23"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81300, Львівська обл., Мостиський р-н, місто Мостиська, ВУЛИЦЯ Я. МУДРОГО , будинок 111</w:t>
            </w:r>
          </w:p>
        </w:tc>
        <w:tc>
          <w:tcPr>
            <w:tcW w:w="1702" w:type="dxa"/>
            <w:tcBorders>
              <w:top w:val="single" w:sz="4" w:space="0" w:color="auto"/>
              <w:left w:val="single" w:sz="4" w:space="0" w:color="auto"/>
              <w:bottom w:val="single" w:sz="4" w:space="0" w:color="auto"/>
              <w:right w:val="single" w:sz="4" w:space="0" w:color="auto"/>
            </w:tcBorders>
            <w:vAlign w:val="center"/>
          </w:tcPr>
          <w:p w14:paraId="55A052F4" w14:textId="4995B9D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DEE883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758C2F0" w14:textId="7CBF5FC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84</w:t>
            </w:r>
          </w:p>
        </w:tc>
        <w:tc>
          <w:tcPr>
            <w:tcW w:w="3260" w:type="dxa"/>
            <w:vMerge/>
            <w:tcBorders>
              <w:left w:val="single" w:sz="6" w:space="0" w:color="000000"/>
              <w:right w:val="single" w:sz="6" w:space="0" w:color="000000"/>
            </w:tcBorders>
            <w:vAlign w:val="center"/>
          </w:tcPr>
          <w:p w14:paraId="433B1D3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DDDE33C" w14:textId="084530EC"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Новояворівська</w:t>
            </w:r>
            <w:proofErr w:type="spellEnd"/>
            <w:r w:rsidRPr="00031F35">
              <w:rPr>
                <w:rFonts w:ascii="Times New Roman" w:hAnsi="Times New Roman"/>
                <w:color w:val="000000"/>
                <w:sz w:val="24"/>
                <w:szCs w:val="24"/>
              </w:rPr>
              <w:t xml:space="preserve"> лікарня імені Юрія Липи» </w:t>
            </w:r>
            <w:proofErr w:type="spellStart"/>
            <w:r w:rsidRPr="00031F35">
              <w:rPr>
                <w:rFonts w:ascii="Times New Roman" w:hAnsi="Times New Roman"/>
                <w:color w:val="000000"/>
                <w:sz w:val="24"/>
                <w:szCs w:val="24"/>
              </w:rPr>
              <w:t>Новояворівської</w:t>
            </w:r>
            <w:proofErr w:type="spellEnd"/>
            <w:r w:rsidRPr="00031F35">
              <w:rPr>
                <w:rFonts w:ascii="Times New Roman" w:hAnsi="Times New Roman"/>
                <w:color w:val="000000"/>
                <w:sz w:val="24"/>
                <w:szCs w:val="24"/>
              </w:rPr>
              <w:t xml:space="preserve"> міської ради</w:t>
            </w:r>
          </w:p>
        </w:tc>
        <w:tc>
          <w:tcPr>
            <w:tcW w:w="4919" w:type="dxa"/>
            <w:tcBorders>
              <w:top w:val="nil"/>
              <w:left w:val="nil"/>
              <w:bottom w:val="single" w:sz="4" w:space="0" w:color="auto"/>
              <w:right w:val="single" w:sz="4" w:space="0" w:color="auto"/>
            </w:tcBorders>
            <w:shd w:val="clear" w:color="auto" w:fill="auto"/>
            <w:vAlign w:val="center"/>
          </w:tcPr>
          <w:p w14:paraId="54635D79" w14:textId="51D78CD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81053, Львівська обл., Яворівський р-н, місто </w:t>
            </w:r>
            <w:proofErr w:type="spellStart"/>
            <w:r w:rsidRPr="00031F35">
              <w:rPr>
                <w:rFonts w:ascii="Times New Roman" w:hAnsi="Times New Roman"/>
                <w:color w:val="000000"/>
                <w:sz w:val="24"/>
                <w:szCs w:val="24"/>
              </w:rPr>
              <w:t>Новояворівськ</w:t>
            </w:r>
            <w:proofErr w:type="spellEnd"/>
            <w:r w:rsidRPr="00031F35">
              <w:rPr>
                <w:rFonts w:ascii="Times New Roman" w:hAnsi="Times New Roman"/>
                <w:color w:val="000000"/>
                <w:sz w:val="24"/>
                <w:szCs w:val="24"/>
              </w:rPr>
              <w:t>, ВУЛИЦЯ ШЕВЧЕНКА, будинок 18</w:t>
            </w:r>
          </w:p>
        </w:tc>
        <w:tc>
          <w:tcPr>
            <w:tcW w:w="1702" w:type="dxa"/>
            <w:tcBorders>
              <w:top w:val="single" w:sz="4" w:space="0" w:color="auto"/>
              <w:left w:val="single" w:sz="4" w:space="0" w:color="auto"/>
              <w:bottom w:val="single" w:sz="4" w:space="0" w:color="auto"/>
              <w:right w:val="single" w:sz="4" w:space="0" w:color="auto"/>
            </w:tcBorders>
            <w:vAlign w:val="center"/>
          </w:tcPr>
          <w:p w14:paraId="0305BB49" w14:textId="10080484"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93FC33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2EC24F0" w14:textId="54CB1409"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85</w:t>
            </w:r>
          </w:p>
        </w:tc>
        <w:tc>
          <w:tcPr>
            <w:tcW w:w="3260" w:type="dxa"/>
            <w:vMerge/>
            <w:tcBorders>
              <w:left w:val="single" w:sz="6" w:space="0" w:color="000000"/>
              <w:right w:val="single" w:sz="6" w:space="0" w:color="000000"/>
            </w:tcBorders>
            <w:vAlign w:val="center"/>
          </w:tcPr>
          <w:p w14:paraId="0851C0D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35FADAE" w14:textId="7C46BE1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«Турківський центр первинної медико-</w:t>
            </w:r>
            <w:r>
              <w:rPr>
                <w:rFonts w:ascii="Times New Roman" w:hAnsi="Times New Roman"/>
                <w:color w:val="000000"/>
                <w:sz w:val="24"/>
                <w:szCs w:val="24"/>
              </w:rPr>
              <w:t>с</w:t>
            </w:r>
            <w:r w:rsidRPr="00031F35">
              <w:rPr>
                <w:rFonts w:ascii="Times New Roman" w:hAnsi="Times New Roman"/>
                <w:color w:val="000000"/>
                <w:sz w:val="24"/>
                <w:szCs w:val="24"/>
              </w:rPr>
              <w:t>анітарної допомоги» Турківської міської ради Самбірського району Львівської області</w:t>
            </w:r>
          </w:p>
        </w:tc>
        <w:tc>
          <w:tcPr>
            <w:tcW w:w="4919" w:type="dxa"/>
            <w:tcBorders>
              <w:top w:val="nil"/>
              <w:left w:val="nil"/>
              <w:bottom w:val="single" w:sz="4" w:space="0" w:color="auto"/>
              <w:right w:val="single" w:sz="4" w:space="0" w:color="auto"/>
            </w:tcBorders>
            <w:shd w:val="clear" w:color="auto" w:fill="auto"/>
            <w:vAlign w:val="center"/>
          </w:tcPr>
          <w:p w14:paraId="4896C12E" w14:textId="5542AE68"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82500, Львівська обл., Турківський р-н, місто Турка, ВУЛИЦЯ СІЧОВИХ СТРІЛЬЦІВ, будинок 108</w:t>
            </w:r>
          </w:p>
        </w:tc>
        <w:tc>
          <w:tcPr>
            <w:tcW w:w="1702" w:type="dxa"/>
            <w:tcBorders>
              <w:top w:val="single" w:sz="4" w:space="0" w:color="auto"/>
              <w:left w:val="single" w:sz="4" w:space="0" w:color="auto"/>
              <w:bottom w:val="single" w:sz="4" w:space="0" w:color="auto"/>
              <w:right w:val="single" w:sz="4" w:space="0" w:color="auto"/>
            </w:tcBorders>
            <w:vAlign w:val="center"/>
          </w:tcPr>
          <w:p w14:paraId="5A7DDACD" w14:textId="1EA1FC65"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9E6F1B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E2FE4AD" w14:textId="0DCC921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86</w:t>
            </w:r>
          </w:p>
        </w:tc>
        <w:tc>
          <w:tcPr>
            <w:tcW w:w="3260" w:type="dxa"/>
            <w:vMerge/>
            <w:tcBorders>
              <w:left w:val="single" w:sz="6" w:space="0" w:color="000000"/>
              <w:right w:val="single" w:sz="6" w:space="0" w:color="000000"/>
            </w:tcBorders>
            <w:vAlign w:val="center"/>
          </w:tcPr>
          <w:p w14:paraId="5E648B5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241DE1F" w14:textId="4116C9F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Стрийської міської ради «Стрийська центральна районна лікарня» </w:t>
            </w:r>
          </w:p>
        </w:tc>
        <w:tc>
          <w:tcPr>
            <w:tcW w:w="4919" w:type="dxa"/>
            <w:tcBorders>
              <w:top w:val="nil"/>
              <w:left w:val="nil"/>
              <w:bottom w:val="single" w:sz="4" w:space="0" w:color="auto"/>
              <w:right w:val="single" w:sz="4" w:space="0" w:color="auto"/>
            </w:tcBorders>
            <w:shd w:val="clear" w:color="auto" w:fill="auto"/>
            <w:vAlign w:val="center"/>
          </w:tcPr>
          <w:p w14:paraId="43F3257A" w14:textId="7A299C4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82400, Львівська обл., місто Стрий, ВУЛИЦЯ ОЛЬГИ БАСАРАБ, будинок 15</w:t>
            </w:r>
          </w:p>
        </w:tc>
        <w:tc>
          <w:tcPr>
            <w:tcW w:w="1702" w:type="dxa"/>
            <w:tcBorders>
              <w:top w:val="single" w:sz="4" w:space="0" w:color="auto"/>
              <w:left w:val="single" w:sz="4" w:space="0" w:color="auto"/>
              <w:bottom w:val="single" w:sz="4" w:space="0" w:color="auto"/>
              <w:right w:val="single" w:sz="4" w:space="0" w:color="auto"/>
            </w:tcBorders>
            <w:vAlign w:val="center"/>
          </w:tcPr>
          <w:p w14:paraId="61F18778" w14:textId="475C6A4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71D86C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BD4D61E" w14:textId="7C0D1048"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87</w:t>
            </w:r>
          </w:p>
        </w:tc>
        <w:tc>
          <w:tcPr>
            <w:tcW w:w="3260" w:type="dxa"/>
            <w:vMerge/>
            <w:tcBorders>
              <w:left w:val="single" w:sz="6" w:space="0" w:color="000000"/>
              <w:right w:val="single" w:sz="6" w:space="0" w:color="000000"/>
            </w:tcBorders>
            <w:vAlign w:val="center"/>
          </w:tcPr>
          <w:p w14:paraId="2F2743C5"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05FB49C" w14:textId="3FC0DB52"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Буської</w:t>
            </w:r>
            <w:proofErr w:type="spellEnd"/>
            <w:r w:rsidRPr="00031F35">
              <w:rPr>
                <w:rFonts w:ascii="Times New Roman" w:hAnsi="Times New Roman"/>
                <w:color w:val="000000"/>
                <w:sz w:val="24"/>
                <w:szCs w:val="24"/>
              </w:rPr>
              <w:t xml:space="preserve"> міської ради «Буська центральна районна лі</w:t>
            </w:r>
            <w:r>
              <w:rPr>
                <w:rFonts w:ascii="Times New Roman" w:hAnsi="Times New Roman"/>
                <w:color w:val="000000"/>
                <w:sz w:val="24"/>
                <w:szCs w:val="24"/>
              </w:rPr>
              <w:t>к</w:t>
            </w:r>
            <w:r w:rsidRPr="00031F35">
              <w:rPr>
                <w:rFonts w:ascii="Times New Roman" w:hAnsi="Times New Roman"/>
                <w:color w:val="000000"/>
                <w:sz w:val="24"/>
                <w:szCs w:val="24"/>
              </w:rPr>
              <w:t>арня»</w:t>
            </w:r>
          </w:p>
        </w:tc>
        <w:tc>
          <w:tcPr>
            <w:tcW w:w="4919" w:type="dxa"/>
            <w:tcBorders>
              <w:top w:val="nil"/>
              <w:left w:val="nil"/>
              <w:bottom w:val="single" w:sz="4" w:space="0" w:color="auto"/>
              <w:right w:val="single" w:sz="4" w:space="0" w:color="auto"/>
            </w:tcBorders>
            <w:shd w:val="clear" w:color="auto" w:fill="auto"/>
            <w:vAlign w:val="center"/>
          </w:tcPr>
          <w:p w14:paraId="42A0888F" w14:textId="295C469A"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80500, Львівська обл., </w:t>
            </w:r>
            <w:proofErr w:type="spellStart"/>
            <w:r w:rsidRPr="00031F35">
              <w:rPr>
                <w:rFonts w:ascii="Times New Roman" w:hAnsi="Times New Roman"/>
                <w:color w:val="000000"/>
                <w:sz w:val="24"/>
                <w:szCs w:val="24"/>
              </w:rPr>
              <w:t>Буський</w:t>
            </w:r>
            <w:proofErr w:type="spellEnd"/>
            <w:r w:rsidRPr="00031F35">
              <w:rPr>
                <w:rFonts w:ascii="Times New Roman" w:hAnsi="Times New Roman"/>
                <w:color w:val="000000"/>
                <w:sz w:val="24"/>
                <w:szCs w:val="24"/>
              </w:rPr>
              <w:t xml:space="preserve"> р-н, місто Буськ, ВУЛИЦЯ ЛЬВІВСЬКА, будинок 77</w:t>
            </w:r>
          </w:p>
        </w:tc>
        <w:tc>
          <w:tcPr>
            <w:tcW w:w="1702" w:type="dxa"/>
            <w:tcBorders>
              <w:top w:val="single" w:sz="4" w:space="0" w:color="auto"/>
              <w:left w:val="single" w:sz="4" w:space="0" w:color="auto"/>
              <w:bottom w:val="single" w:sz="4" w:space="0" w:color="auto"/>
              <w:right w:val="single" w:sz="4" w:space="0" w:color="auto"/>
            </w:tcBorders>
            <w:vAlign w:val="center"/>
          </w:tcPr>
          <w:p w14:paraId="23A39F28" w14:textId="3F654F53"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104FA0B"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2C7E0C0" w14:textId="1C36A68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88</w:t>
            </w:r>
          </w:p>
        </w:tc>
        <w:tc>
          <w:tcPr>
            <w:tcW w:w="3260" w:type="dxa"/>
            <w:vMerge/>
            <w:tcBorders>
              <w:left w:val="single" w:sz="6" w:space="0" w:color="000000"/>
              <w:right w:val="single" w:sz="6" w:space="0" w:color="000000"/>
            </w:tcBorders>
            <w:vAlign w:val="center"/>
          </w:tcPr>
          <w:p w14:paraId="6905ED8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237654B2" w14:textId="5A6F217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4919" w:type="dxa"/>
            <w:tcBorders>
              <w:top w:val="single" w:sz="4" w:space="0" w:color="auto"/>
              <w:left w:val="nil"/>
              <w:bottom w:val="single" w:sz="4" w:space="0" w:color="auto"/>
              <w:right w:val="single" w:sz="4" w:space="0" w:color="auto"/>
            </w:tcBorders>
            <w:shd w:val="clear" w:color="auto" w:fill="auto"/>
            <w:vAlign w:val="center"/>
          </w:tcPr>
          <w:p w14:paraId="0D9C05C9" w14:textId="49B1CD9E"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80700, Львівська обл., Золочівський р-н, місто Золочів,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Павлова академіка, будинок 48</w:t>
            </w:r>
          </w:p>
        </w:tc>
        <w:tc>
          <w:tcPr>
            <w:tcW w:w="1702" w:type="dxa"/>
            <w:tcBorders>
              <w:top w:val="single" w:sz="4" w:space="0" w:color="auto"/>
              <w:left w:val="single" w:sz="4" w:space="0" w:color="auto"/>
              <w:bottom w:val="single" w:sz="4" w:space="0" w:color="auto"/>
              <w:right w:val="single" w:sz="4" w:space="0" w:color="auto"/>
            </w:tcBorders>
            <w:vAlign w:val="center"/>
          </w:tcPr>
          <w:p w14:paraId="3596B0AF" w14:textId="2CA10BD4"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3A781A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6F97B58" w14:textId="779E3837"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89</w:t>
            </w:r>
          </w:p>
        </w:tc>
        <w:tc>
          <w:tcPr>
            <w:tcW w:w="3260" w:type="dxa"/>
            <w:vMerge/>
            <w:tcBorders>
              <w:left w:val="single" w:sz="6" w:space="0" w:color="000000"/>
              <w:right w:val="single" w:sz="6" w:space="0" w:color="000000"/>
            </w:tcBorders>
            <w:vAlign w:val="center"/>
          </w:tcPr>
          <w:p w14:paraId="0BFDC8D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20ED333" w14:textId="39294C8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«6-а міська поліклініка </w:t>
            </w:r>
            <w:r>
              <w:rPr>
                <w:rFonts w:ascii="Times New Roman" w:hAnsi="Times New Roman"/>
                <w:color w:val="000000"/>
                <w:sz w:val="24"/>
                <w:szCs w:val="24"/>
              </w:rPr>
              <w:t xml:space="preserve">місто </w:t>
            </w:r>
            <w:r w:rsidRPr="00031F35">
              <w:rPr>
                <w:rFonts w:ascii="Times New Roman" w:hAnsi="Times New Roman"/>
                <w:color w:val="000000"/>
                <w:sz w:val="24"/>
                <w:szCs w:val="24"/>
              </w:rPr>
              <w:t>Львова»</w:t>
            </w:r>
          </w:p>
        </w:tc>
        <w:tc>
          <w:tcPr>
            <w:tcW w:w="4919" w:type="dxa"/>
            <w:tcBorders>
              <w:top w:val="nil"/>
              <w:left w:val="nil"/>
              <w:bottom w:val="single" w:sz="4" w:space="0" w:color="auto"/>
              <w:right w:val="single" w:sz="4" w:space="0" w:color="auto"/>
            </w:tcBorders>
            <w:shd w:val="clear" w:color="auto" w:fill="auto"/>
            <w:vAlign w:val="center"/>
          </w:tcPr>
          <w:p w14:paraId="2DC8FF01" w14:textId="1C2E663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79038, Львівська обл., місто Львів, ВУЛИЦЯ МЕДОВОЇ ПЕЧЕРИ, будинок 1</w:t>
            </w:r>
          </w:p>
        </w:tc>
        <w:tc>
          <w:tcPr>
            <w:tcW w:w="1702" w:type="dxa"/>
            <w:tcBorders>
              <w:top w:val="single" w:sz="4" w:space="0" w:color="auto"/>
              <w:left w:val="single" w:sz="4" w:space="0" w:color="auto"/>
              <w:bottom w:val="single" w:sz="4" w:space="0" w:color="auto"/>
              <w:right w:val="single" w:sz="4" w:space="0" w:color="auto"/>
            </w:tcBorders>
            <w:vAlign w:val="center"/>
          </w:tcPr>
          <w:p w14:paraId="12EB9B0A" w14:textId="394F9457"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A470C0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C25FE9E" w14:textId="0BDF8D4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90</w:t>
            </w:r>
          </w:p>
        </w:tc>
        <w:tc>
          <w:tcPr>
            <w:tcW w:w="3260" w:type="dxa"/>
            <w:vMerge/>
            <w:tcBorders>
              <w:left w:val="single" w:sz="6" w:space="0" w:color="000000"/>
              <w:right w:val="single" w:sz="6" w:space="0" w:color="000000"/>
            </w:tcBorders>
            <w:vAlign w:val="center"/>
          </w:tcPr>
          <w:p w14:paraId="58A5E58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F62C501" w14:textId="748161F1"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 первинної медико-санітарної допомоги Самбірської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3B2C9F37" w14:textId="17A2555F" w:rsidR="00560BF6" w:rsidRPr="00031F35" w:rsidRDefault="00560BF6" w:rsidP="00560BF6">
            <w:pPr>
              <w:spacing w:after="0" w:line="240" w:lineRule="auto"/>
              <w:rPr>
                <w:rFonts w:ascii="Times New Roman" w:hAnsi="Times New Roman"/>
                <w:color w:val="000000"/>
                <w:sz w:val="24"/>
                <w:szCs w:val="24"/>
              </w:rPr>
            </w:pPr>
            <w:r w:rsidRPr="00255BFA">
              <w:rPr>
                <w:rFonts w:ascii="Times New Roman" w:hAnsi="Times New Roman"/>
                <w:color w:val="000000"/>
                <w:sz w:val="24"/>
                <w:szCs w:val="24"/>
              </w:rPr>
              <w:t>81400</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Львівська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Самбір, </w:t>
            </w:r>
            <w:r>
              <w:rPr>
                <w:rFonts w:ascii="Times New Roman" w:hAnsi="Times New Roman"/>
                <w:color w:val="000000"/>
                <w:sz w:val="24"/>
                <w:szCs w:val="24"/>
              </w:rPr>
              <w:t>вулиця</w:t>
            </w:r>
            <w:r w:rsidRPr="00031F35">
              <w:rPr>
                <w:rFonts w:ascii="Times New Roman" w:hAnsi="Times New Roman"/>
                <w:color w:val="000000"/>
                <w:sz w:val="24"/>
                <w:szCs w:val="24"/>
              </w:rPr>
              <w:t xml:space="preserve"> Ст.</w:t>
            </w:r>
            <w:r>
              <w:rPr>
                <w:rFonts w:ascii="Times New Roman" w:hAnsi="Times New Roman"/>
                <w:color w:val="000000"/>
                <w:sz w:val="24"/>
                <w:szCs w:val="24"/>
              </w:rPr>
              <w:t xml:space="preserve"> </w:t>
            </w:r>
            <w:r w:rsidRPr="00031F35">
              <w:rPr>
                <w:rFonts w:ascii="Times New Roman" w:hAnsi="Times New Roman"/>
                <w:color w:val="000000"/>
                <w:sz w:val="24"/>
                <w:szCs w:val="24"/>
              </w:rPr>
              <w:t>Бандери, 17</w:t>
            </w:r>
          </w:p>
        </w:tc>
        <w:tc>
          <w:tcPr>
            <w:tcW w:w="1702" w:type="dxa"/>
            <w:tcBorders>
              <w:top w:val="single" w:sz="4" w:space="0" w:color="auto"/>
              <w:left w:val="single" w:sz="4" w:space="0" w:color="auto"/>
              <w:bottom w:val="single" w:sz="4" w:space="0" w:color="auto"/>
              <w:right w:val="single" w:sz="4" w:space="0" w:color="auto"/>
            </w:tcBorders>
            <w:vAlign w:val="center"/>
          </w:tcPr>
          <w:p w14:paraId="39E4D187" w14:textId="3CFA9CA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8A52C2B"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2A41B51" w14:textId="1A3B4A2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91</w:t>
            </w:r>
          </w:p>
        </w:tc>
        <w:tc>
          <w:tcPr>
            <w:tcW w:w="3260" w:type="dxa"/>
            <w:vMerge/>
            <w:tcBorders>
              <w:left w:val="single" w:sz="6" w:space="0" w:color="000000"/>
              <w:right w:val="single" w:sz="6" w:space="0" w:color="000000"/>
            </w:tcBorders>
            <w:vAlign w:val="center"/>
          </w:tcPr>
          <w:p w14:paraId="5CB8B88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58D2063" w14:textId="20AD107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«Дрогобицька міська поліклініка» Дрогобицької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02205906" w14:textId="66A03D36"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82100, Львівська обл., місто Дрогобич, </w:t>
            </w:r>
            <w:r>
              <w:rPr>
                <w:rFonts w:ascii="Times New Roman" w:hAnsi="Times New Roman"/>
                <w:color w:val="000000"/>
                <w:sz w:val="24"/>
                <w:szCs w:val="24"/>
              </w:rPr>
              <w:t>ВУЛИЦЯ</w:t>
            </w:r>
            <w:r w:rsidRPr="00031F35">
              <w:rPr>
                <w:rFonts w:ascii="Times New Roman" w:hAnsi="Times New Roman"/>
                <w:color w:val="000000"/>
                <w:sz w:val="24"/>
                <w:szCs w:val="24"/>
              </w:rPr>
              <w:t xml:space="preserve"> СІЧОВИХ СТРІЛЬЦІВ, будинок 22</w:t>
            </w:r>
          </w:p>
        </w:tc>
        <w:tc>
          <w:tcPr>
            <w:tcW w:w="1702" w:type="dxa"/>
            <w:tcBorders>
              <w:top w:val="single" w:sz="4" w:space="0" w:color="auto"/>
              <w:left w:val="single" w:sz="4" w:space="0" w:color="auto"/>
              <w:bottom w:val="single" w:sz="4" w:space="0" w:color="auto"/>
              <w:right w:val="single" w:sz="4" w:space="0" w:color="auto"/>
            </w:tcBorders>
            <w:vAlign w:val="center"/>
          </w:tcPr>
          <w:p w14:paraId="2E03F39A" w14:textId="7558A4B5"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F956A6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39C5A92" w14:textId="6F97F1C9"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92</w:t>
            </w:r>
          </w:p>
        </w:tc>
        <w:tc>
          <w:tcPr>
            <w:tcW w:w="3260" w:type="dxa"/>
            <w:vMerge/>
            <w:tcBorders>
              <w:left w:val="single" w:sz="6" w:space="0" w:color="000000"/>
              <w:right w:val="single" w:sz="6" w:space="0" w:color="000000"/>
            </w:tcBorders>
            <w:vAlign w:val="center"/>
          </w:tcPr>
          <w:p w14:paraId="404B4A90"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tcPr>
          <w:p w14:paraId="237840A5" w14:textId="4A43402A"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«Жовківська лікарня» Жовківської міської ради Львівського району Львівської області</w:t>
            </w:r>
          </w:p>
        </w:tc>
        <w:tc>
          <w:tcPr>
            <w:tcW w:w="4919" w:type="dxa"/>
            <w:tcBorders>
              <w:top w:val="nil"/>
              <w:left w:val="nil"/>
              <w:bottom w:val="single" w:sz="4" w:space="0" w:color="auto"/>
              <w:right w:val="single" w:sz="4" w:space="0" w:color="auto"/>
            </w:tcBorders>
            <w:shd w:val="clear" w:color="auto" w:fill="auto"/>
            <w:vAlign w:val="center"/>
          </w:tcPr>
          <w:p w14:paraId="5754B49C" w14:textId="11015C7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80300, Львівська обл., Жовківський р-н, місто Жовква, вулиця Львівська, будинок 78</w:t>
            </w:r>
          </w:p>
        </w:tc>
        <w:tc>
          <w:tcPr>
            <w:tcW w:w="1702" w:type="dxa"/>
            <w:tcBorders>
              <w:top w:val="single" w:sz="4" w:space="0" w:color="auto"/>
              <w:left w:val="single" w:sz="4" w:space="0" w:color="auto"/>
              <w:bottom w:val="single" w:sz="4" w:space="0" w:color="auto"/>
              <w:right w:val="single" w:sz="4" w:space="0" w:color="auto"/>
            </w:tcBorders>
            <w:vAlign w:val="center"/>
          </w:tcPr>
          <w:p w14:paraId="67A1A720" w14:textId="64B39F2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EA7494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21F4A27" w14:textId="33239A6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93</w:t>
            </w:r>
          </w:p>
        </w:tc>
        <w:tc>
          <w:tcPr>
            <w:tcW w:w="3260" w:type="dxa"/>
            <w:vMerge/>
            <w:tcBorders>
              <w:left w:val="single" w:sz="6" w:space="0" w:color="000000"/>
              <w:right w:val="single" w:sz="6" w:space="0" w:color="000000"/>
            </w:tcBorders>
            <w:vAlign w:val="center"/>
          </w:tcPr>
          <w:p w14:paraId="656CB37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162E2C16" w14:textId="69DF80C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Новобузька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Новобузької</w:t>
            </w:r>
            <w:proofErr w:type="spellEnd"/>
            <w:r w:rsidRPr="00031F35">
              <w:rPr>
                <w:rFonts w:ascii="Times New Roman" w:hAnsi="Times New Roman"/>
                <w:color w:val="000000"/>
                <w:sz w:val="24"/>
                <w:szCs w:val="24"/>
              </w:rPr>
              <w:t xml:space="preserve"> міської ради Миколаївської області</w:t>
            </w:r>
          </w:p>
        </w:tc>
        <w:tc>
          <w:tcPr>
            <w:tcW w:w="4919" w:type="dxa"/>
            <w:tcBorders>
              <w:top w:val="single" w:sz="4" w:space="0" w:color="auto"/>
              <w:left w:val="nil"/>
              <w:bottom w:val="single" w:sz="4" w:space="0" w:color="auto"/>
              <w:right w:val="single" w:sz="4" w:space="0" w:color="auto"/>
            </w:tcBorders>
            <w:shd w:val="clear" w:color="auto" w:fill="auto"/>
            <w:vAlign w:val="center"/>
          </w:tcPr>
          <w:p w14:paraId="045DF687" w14:textId="3E5C585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55601, Миколаївська обл., </w:t>
            </w:r>
            <w:proofErr w:type="spellStart"/>
            <w:r w:rsidRPr="00031F35">
              <w:rPr>
                <w:rFonts w:ascii="Times New Roman" w:hAnsi="Times New Roman"/>
                <w:color w:val="000000"/>
                <w:sz w:val="24"/>
                <w:szCs w:val="24"/>
              </w:rPr>
              <w:t>Новобузький</w:t>
            </w:r>
            <w:proofErr w:type="spellEnd"/>
            <w:r w:rsidRPr="00031F35">
              <w:rPr>
                <w:rFonts w:ascii="Times New Roman" w:hAnsi="Times New Roman"/>
                <w:color w:val="000000"/>
                <w:sz w:val="24"/>
                <w:szCs w:val="24"/>
              </w:rPr>
              <w:t xml:space="preserve"> р-н, місто Новий Буг, ВУЛИЦЯ ІВАНА ОГІЄНКА, будинок 14</w:t>
            </w:r>
          </w:p>
        </w:tc>
        <w:tc>
          <w:tcPr>
            <w:tcW w:w="1702" w:type="dxa"/>
            <w:tcBorders>
              <w:top w:val="single" w:sz="4" w:space="0" w:color="auto"/>
              <w:left w:val="single" w:sz="4" w:space="0" w:color="auto"/>
              <w:bottom w:val="single" w:sz="4" w:space="0" w:color="auto"/>
              <w:right w:val="single" w:sz="4" w:space="0" w:color="auto"/>
            </w:tcBorders>
            <w:vAlign w:val="center"/>
          </w:tcPr>
          <w:p w14:paraId="23C744CE" w14:textId="59EC73B4"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617EC63"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2B4378F" w14:textId="77E6B73B"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94</w:t>
            </w:r>
          </w:p>
        </w:tc>
        <w:tc>
          <w:tcPr>
            <w:tcW w:w="3260" w:type="dxa"/>
            <w:vMerge/>
            <w:tcBorders>
              <w:left w:val="single" w:sz="6" w:space="0" w:color="000000"/>
              <w:right w:val="single" w:sz="6" w:space="0" w:color="000000"/>
            </w:tcBorders>
            <w:vAlign w:val="center"/>
          </w:tcPr>
          <w:p w14:paraId="36C45D50"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63CA346" w14:textId="77B5D9B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«Очаківська багатопрофільна лікарня» Очаківської міської ради </w:t>
            </w:r>
          </w:p>
        </w:tc>
        <w:tc>
          <w:tcPr>
            <w:tcW w:w="4919" w:type="dxa"/>
            <w:tcBorders>
              <w:top w:val="nil"/>
              <w:left w:val="nil"/>
              <w:bottom w:val="single" w:sz="4" w:space="0" w:color="auto"/>
              <w:right w:val="single" w:sz="4" w:space="0" w:color="auto"/>
            </w:tcBorders>
            <w:shd w:val="clear" w:color="auto" w:fill="auto"/>
            <w:vAlign w:val="center"/>
          </w:tcPr>
          <w:p w14:paraId="7F508CC4" w14:textId="4529F16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57508, Миколаївська обл., Миколаївський р-н, місто Очаків,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Першотравнева, будинок 1</w:t>
            </w:r>
          </w:p>
        </w:tc>
        <w:tc>
          <w:tcPr>
            <w:tcW w:w="1702" w:type="dxa"/>
            <w:tcBorders>
              <w:top w:val="single" w:sz="4" w:space="0" w:color="auto"/>
              <w:left w:val="single" w:sz="4" w:space="0" w:color="auto"/>
              <w:bottom w:val="single" w:sz="4" w:space="0" w:color="auto"/>
              <w:right w:val="single" w:sz="4" w:space="0" w:color="auto"/>
            </w:tcBorders>
            <w:vAlign w:val="center"/>
          </w:tcPr>
          <w:p w14:paraId="50354153" w14:textId="5F1F9B8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AEF525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ED466A1" w14:textId="6910488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95</w:t>
            </w:r>
          </w:p>
        </w:tc>
        <w:tc>
          <w:tcPr>
            <w:tcW w:w="3260" w:type="dxa"/>
            <w:vMerge/>
            <w:tcBorders>
              <w:left w:val="single" w:sz="6" w:space="0" w:color="000000"/>
              <w:right w:val="single" w:sz="6" w:space="0" w:color="000000"/>
            </w:tcBorders>
            <w:vAlign w:val="center"/>
          </w:tcPr>
          <w:p w14:paraId="3572386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9EBBD3B" w14:textId="225B7FF9"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«Баштанська багатопрофільна лікарня» Баштанської міської ради Миколаївської області</w:t>
            </w:r>
          </w:p>
        </w:tc>
        <w:tc>
          <w:tcPr>
            <w:tcW w:w="4919" w:type="dxa"/>
            <w:tcBorders>
              <w:top w:val="nil"/>
              <w:left w:val="nil"/>
              <w:bottom w:val="single" w:sz="4" w:space="0" w:color="auto"/>
              <w:right w:val="single" w:sz="4" w:space="0" w:color="auto"/>
            </w:tcBorders>
            <w:shd w:val="clear" w:color="auto" w:fill="auto"/>
            <w:vAlign w:val="center"/>
          </w:tcPr>
          <w:p w14:paraId="63C78880" w14:textId="3607E16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56101,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Баштанка,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Ювілейна, 3</w:t>
            </w:r>
          </w:p>
        </w:tc>
        <w:tc>
          <w:tcPr>
            <w:tcW w:w="1702" w:type="dxa"/>
            <w:tcBorders>
              <w:top w:val="single" w:sz="4" w:space="0" w:color="auto"/>
              <w:left w:val="single" w:sz="4" w:space="0" w:color="auto"/>
              <w:bottom w:val="single" w:sz="4" w:space="0" w:color="auto"/>
              <w:right w:val="single" w:sz="4" w:space="0" w:color="auto"/>
            </w:tcBorders>
            <w:vAlign w:val="center"/>
          </w:tcPr>
          <w:p w14:paraId="78CC914E" w14:textId="5A9D78E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79DF98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A37FC3A" w14:textId="30BAFA59"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96</w:t>
            </w:r>
          </w:p>
        </w:tc>
        <w:tc>
          <w:tcPr>
            <w:tcW w:w="3260" w:type="dxa"/>
            <w:vMerge/>
            <w:tcBorders>
              <w:left w:val="single" w:sz="6" w:space="0" w:color="000000"/>
              <w:right w:val="single" w:sz="6" w:space="0" w:color="000000"/>
            </w:tcBorders>
            <w:vAlign w:val="center"/>
          </w:tcPr>
          <w:p w14:paraId="40D3FE4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FCE04DE" w14:textId="342A652C"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«Комунальне некомерційне підприємство Вознесенська багатопрофільна лікарня» Вознесенської міської ради </w:t>
            </w:r>
          </w:p>
        </w:tc>
        <w:tc>
          <w:tcPr>
            <w:tcW w:w="4919" w:type="dxa"/>
            <w:tcBorders>
              <w:top w:val="nil"/>
              <w:left w:val="nil"/>
              <w:bottom w:val="single" w:sz="4" w:space="0" w:color="auto"/>
              <w:right w:val="single" w:sz="4" w:space="0" w:color="auto"/>
            </w:tcBorders>
            <w:shd w:val="clear" w:color="auto" w:fill="auto"/>
            <w:vAlign w:val="center"/>
          </w:tcPr>
          <w:p w14:paraId="3D9D78CA" w14:textId="751ECF7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56500,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Вознесенськ,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228-Ї Стрілецької дивізії, 26</w:t>
            </w:r>
          </w:p>
        </w:tc>
        <w:tc>
          <w:tcPr>
            <w:tcW w:w="1702" w:type="dxa"/>
            <w:tcBorders>
              <w:top w:val="single" w:sz="4" w:space="0" w:color="auto"/>
              <w:left w:val="single" w:sz="4" w:space="0" w:color="auto"/>
              <w:bottom w:val="single" w:sz="4" w:space="0" w:color="auto"/>
              <w:right w:val="single" w:sz="4" w:space="0" w:color="auto"/>
            </w:tcBorders>
            <w:vAlign w:val="center"/>
          </w:tcPr>
          <w:p w14:paraId="5D2FA370" w14:textId="66343C5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DC0382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27A4A7E" w14:textId="1022EE9E"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97</w:t>
            </w:r>
          </w:p>
        </w:tc>
        <w:tc>
          <w:tcPr>
            <w:tcW w:w="3260" w:type="dxa"/>
            <w:vMerge/>
            <w:tcBorders>
              <w:left w:val="single" w:sz="6" w:space="0" w:color="000000"/>
              <w:right w:val="single" w:sz="6" w:space="0" w:color="000000"/>
            </w:tcBorders>
            <w:vAlign w:val="center"/>
          </w:tcPr>
          <w:p w14:paraId="3888A22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CC2B9D1" w14:textId="70DFAA31"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«Первомайська центральна міська багатопрофільна лікарня» Первомайської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055F717A" w14:textId="3BCA336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55200,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Первомайськ,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Трудової Слави, 13</w:t>
            </w:r>
          </w:p>
        </w:tc>
        <w:tc>
          <w:tcPr>
            <w:tcW w:w="1702" w:type="dxa"/>
            <w:tcBorders>
              <w:top w:val="single" w:sz="4" w:space="0" w:color="auto"/>
              <w:left w:val="single" w:sz="4" w:space="0" w:color="auto"/>
              <w:bottom w:val="single" w:sz="4" w:space="0" w:color="auto"/>
              <w:right w:val="single" w:sz="4" w:space="0" w:color="auto"/>
            </w:tcBorders>
            <w:vAlign w:val="center"/>
          </w:tcPr>
          <w:p w14:paraId="39911430" w14:textId="7CFBAA3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7DB868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235F06E" w14:textId="2728E569"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98</w:t>
            </w:r>
          </w:p>
        </w:tc>
        <w:tc>
          <w:tcPr>
            <w:tcW w:w="3260" w:type="dxa"/>
            <w:vMerge/>
            <w:tcBorders>
              <w:left w:val="single" w:sz="6" w:space="0" w:color="000000"/>
              <w:right w:val="single" w:sz="6" w:space="0" w:color="000000"/>
            </w:tcBorders>
            <w:vAlign w:val="center"/>
          </w:tcPr>
          <w:p w14:paraId="0A55666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09467156" w14:textId="07254A5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Миколаївської міської ради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w:t>
            </w:r>
          </w:p>
        </w:tc>
        <w:tc>
          <w:tcPr>
            <w:tcW w:w="4919" w:type="dxa"/>
            <w:tcBorders>
              <w:top w:val="single" w:sz="4" w:space="0" w:color="auto"/>
              <w:left w:val="nil"/>
              <w:bottom w:val="single" w:sz="4" w:space="0" w:color="auto"/>
              <w:right w:val="single" w:sz="4" w:space="0" w:color="auto"/>
            </w:tcBorders>
            <w:shd w:val="clear" w:color="auto" w:fill="auto"/>
            <w:vAlign w:val="center"/>
          </w:tcPr>
          <w:p w14:paraId="6E76A3A4" w14:textId="5A7A220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54003,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Миколаїв, </w:t>
            </w:r>
            <w:r>
              <w:rPr>
                <w:rFonts w:ascii="Times New Roman" w:hAnsi="Times New Roman"/>
                <w:color w:val="000000"/>
                <w:sz w:val="24"/>
                <w:szCs w:val="24"/>
              </w:rPr>
              <w:t>вулиця</w:t>
            </w:r>
            <w:r w:rsidRPr="00031F35">
              <w:rPr>
                <w:rFonts w:ascii="Times New Roman" w:hAnsi="Times New Roman"/>
                <w:color w:val="000000"/>
                <w:sz w:val="24"/>
                <w:szCs w:val="24"/>
              </w:rPr>
              <w:t>3 Воєнна, 8</w:t>
            </w:r>
          </w:p>
        </w:tc>
        <w:tc>
          <w:tcPr>
            <w:tcW w:w="1702" w:type="dxa"/>
            <w:tcBorders>
              <w:top w:val="single" w:sz="4" w:space="0" w:color="auto"/>
              <w:left w:val="single" w:sz="4" w:space="0" w:color="auto"/>
              <w:bottom w:val="single" w:sz="4" w:space="0" w:color="auto"/>
              <w:right w:val="single" w:sz="4" w:space="0" w:color="auto"/>
            </w:tcBorders>
            <w:vAlign w:val="center"/>
          </w:tcPr>
          <w:p w14:paraId="5870BBA5" w14:textId="5DBD4323"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67DB56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BC4BDDD" w14:textId="66F5C7F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99</w:t>
            </w:r>
          </w:p>
        </w:tc>
        <w:tc>
          <w:tcPr>
            <w:tcW w:w="3260" w:type="dxa"/>
            <w:vMerge/>
            <w:tcBorders>
              <w:left w:val="single" w:sz="6" w:space="0" w:color="000000"/>
              <w:right w:val="single" w:sz="6" w:space="0" w:color="000000"/>
            </w:tcBorders>
            <w:vAlign w:val="center"/>
          </w:tcPr>
          <w:p w14:paraId="05B4927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nil"/>
              <w:right w:val="single" w:sz="4" w:space="0" w:color="auto"/>
            </w:tcBorders>
            <w:shd w:val="clear" w:color="auto" w:fill="auto"/>
            <w:vAlign w:val="center"/>
          </w:tcPr>
          <w:p w14:paraId="7B62B3A4" w14:textId="07F767F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«Снігурівська міська лікарня» Снігурівської  міської  ради</w:t>
            </w:r>
          </w:p>
        </w:tc>
        <w:tc>
          <w:tcPr>
            <w:tcW w:w="4919" w:type="dxa"/>
            <w:tcBorders>
              <w:top w:val="nil"/>
              <w:left w:val="nil"/>
              <w:bottom w:val="nil"/>
              <w:right w:val="single" w:sz="4" w:space="0" w:color="auto"/>
            </w:tcBorders>
            <w:shd w:val="clear" w:color="auto" w:fill="auto"/>
            <w:vAlign w:val="center"/>
          </w:tcPr>
          <w:p w14:paraId="14929C6F" w14:textId="016FDCB9"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57301, Україна, Миколаївська область, </w:t>
            </w:r>
            <w:proofErr w:type="spellStart"/>
            <w:r w:rsidRPr="00031F35">
              <w:rPr>
                <w:rFonts w:ascii="Times New Roman" w:hAnsi="Times New Roman"/>
                <w:color w:val="000000"/>
                <w:sz w:val="24"/>
                <w:szCs w:val="24"/>
              </w:rPr>
              <w:t>Баштанський</w:t>
            </w:r>
            <w:proofErr w:type="spellEnd"/>
            <w:r w:rsidRPr="00031F35">
              <w:rPr>
                <w:rFonts w:ascii="Times New Roman" w:hAnsi="Times New Roman"/>
                <w:color w:val="000000"/>
                <w:sz w:val="24"/>
                <w:szCs w:val="24"/>
              </w:rPr>
              <w:t xml:space="preserve"> район, </w:t>
            </w:r>
            <w:r>
              <w:rPr>
                <w:rFonts w:ascii="Times New Roman" w:hAnsi="Times New Roman"/>
                <w:color w:val="000000"/>
                <w:sz w:val="24"/>
                <w:szCs w:val="24"/>
              </w:rPr>
              <w:t>місто</w:t>
            </w:r>
            <w:r w:rsidRPr="00031F35">
              <w:rPr>
                <w:rFonts w:ascii="Times New Roman" w:hAnsi="Times New Roman"/>
                <w:color w:val="000000"/>
                <w:sz w:val="24"/>
                <w:szCs w:val="24"/>
              </w:rPr>
              <w:t xml:space="preserve"> Снігурівка, вулиця Жовтнева, 1</w:t>
            </w:r>
          </w:p>
        </w:tc>
        <w:tc>
          <w:tcPr>
            <w:tcW w:w="1702" w:type="dxa"/>
            <w:tcBorders>
              <w:top w:val="single" w:sz="4" w:space="0" w:color="auto"/>
              <w:left w:val="single" w:sz="4" w:space="0" w:color="auto"/>
              <w:bottom w:val="single" w:sz="4" w:space="0" w:color="auto"/>
              <w:right w:val="single" w:sz="4" w:space="0" w:color="auto"/>
            </w:tcBorders>
            <w:vAlign w:val="center"/>
          </w:tcPr>
          <w:p w14:paraId="5787F98F" w14:textId="40C5830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049532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FA3CFDB" w14:textId="7E04E189"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100</w:t>
            </w:r>
          </w:p>
        </w:tc>
        <w:tc>
          <w:tcPr>
            <w:tcW w:w="3260" w:type="dxa"/>
            <w:vMerge/>
            <w:tcBorders>
              <w:left w:val="single" w:sz="6" w:space="0" w:color="000000"/>
              <w:right w:val="single" w:sz="6" w:space="0" w:color="000000"/>
            </w:tcBorders>
            <w:vAlign w:val="center"/>
          </w:tcPr>
          <w:p w14:paraId="7A69F64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4E1AB79F" w14:textId="106E8D7D"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72032BE5" w14:textId="2C25D753"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«Білгород-Дністровський міжрайонний протитуберкульозний кабінет/ кабінет «Довіра»/сайт АРТ №10», </w:t>
            </w:r>
            <w:r w:rsidRPr="00255BFA">
              <w:rPr>
                <w:rFonts w:ascii="Times New Roman" w:hAnsi="Times New Roman"/>
                <w:color w:val="000000"/>
                <w:sz w:val="24"/>
                <w:szCs w:val="24"/>
              </w:rPr>
              <w:t>67701</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Б-Дністровський,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Військової Слави, 6</w:t>
            </w:r>
          </w:p>
        </w:tc>
        <w:tc>
          <w:tcPr>
            <w:tcW w:w="1702" w:type="dxa"/>
            <w:tcBorders>
              <w:top w:val="single" w:sz="4" w:space="0" w:color="auto"/>
              <w:left w:val="single" w:sz="4" w:space="0" w:color="auto"/>
              <w:bottom w:val="single" w:sz="4" w:space="0" w:color="auto"/>
              <w:right w:val="single" w:sz="4" w:space="0" w:color="auto"/>
            </w:tcBorders>
            <w:vAlign w:val="center"/>
          </w:tcPr>
          <w:p w14:paraId="7EB7E7EC" w14:textId="7440CAA1"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4FB56F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806DF59" w14:textId="1C4D355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101</w:t>
            </w:r>
          </w:p>
        </w:tc>
        <w:tc>
          <w:tcPr>
            <w:tcW w:w="3260" w:type="dxa"/>
            <w:vMerge/>
            <w:tcBorders>
              <w:left w:val="single" w:sz="6" w:space="0" w:color="000000"/>
              <w:right w:val="single" w:sz="6" w:space="0" w:color="000000"/>
            </w:tcBorders>
            <w:vAlign w:val="center"/>
          </w:tcPr>
          <w:p w14:paraId="4AB3226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553B0DA0" w14:textId="441E547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55868EE9" w14:textId="029F9B7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Березівський міжрайонний протитуберкульозний кабінет/кабінет </w:t>
            </w:r>
            <w:r w:rsidRPr="00031F35">
              <w:rPr>
                <w:rFonts w:ascii="Times New Roman" w:hAnsi="Times New Roman"/>
                <w:color w:val="000000"/>
                <w:sz w:val="24"/>
                <w:szCs w:val="24"/>
              </w:rPr>
              <w:lastRenderedPageBreak/>
              <w:t xml:space="preserve">«Довіра»/сайт АРТ №13, </w:t>
            </w:r>
            <w:r w:rsidRPr="00255BFA">
              <w:rPr>
                <w:rFonts w:ascii="Times New Roman" w:hAnsi="Times New Roman"/>
                <w:color w:val="000000"/>
                <w:sz w:val="24"/>
                <w:szCs w:val="24"/>
              </w:rPr>
              <w:t>67300</w:t>
            </w:r>
            <w:r>
              <w:rPr>
                <w:rFonts w:ascii="Times New Roman" w:hAnsi="Times New Roman"/>
                <w:color w:val="000000"/>
                <w:sz w:val="24"/>
                <w:szCs w:val="24"/>
              </w:rPr>
              <w:t>, місто</w:t>
            </w:r>
            <w:r w:rsidRPr="00031F35">
              <w:rPr>
                <w:rFonts w:ascii="Times New Roman" w:hAnsi="Times New Roman"/>
                <w:color w:val="000000"/>
                <w:sz w:val="24"/>
                <w:szCs w:val="24"/>
              </w:rPr>
              <w:t xml:space="preserve"> Березівка,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Больнична</w:t>
            </w:r>
            <w:proofErr w:type="spellEnd"/>
            <w:r w:rsidRPr="00031F35">
              <w:rPr>
                <w:rFonts w:ascii="Times New Roman" w:hAnsi="Times New Roman"/>
                <w:color w:val="000000"/>
                <w:sz w:val="24"/>
                <w:szCs w:val="24"/>
              </w:rPr>
              <w:t>, 6</w:t>
            </w:r>
          </w:p>
        </w:tc>
        <w:tc>
          <w:tcPr>
            <w:tcW w:w="1702" w:type="dxa"/>
            <w:tcBorders>
              <w:top w:val="single" w:sz="4" w:space="0" w:color="auto"/>
              <w:left w:val="single" w:sz="4" w:space="0" w:color="auto"/>
              <w:bottom w:val="single" w:sz="4" w:space="0" w:color="auto"/>
              <w:right w:val="single" w:sz="4" w:space="0" w:color="auto"/>
            </w:tcBorders>
            <w:vAlign w:val="center"/>
          </w:tcPr>
          <w:p w14:paraId="26256E0B" w14:textId="74AA84F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r>
      <w:tr w:rsidR="00560BF6" w:rsidRPr="00C21C60" w14:paraId="22E82A83"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94419B2" w14:textId="5903114E"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102</w:t>
            </w:r>
          </w:p>
        </w:tc>
        <w:tc>
          <w:tcPr>
            <w:tcW w:w="3260" w:type="dxa"/>
            <w:vMerge/>
            <w:tcBorders>
              <w:left w:val="single" w:sz="6" w:space="0" w:color="000000"/>
              <w:right w:val="single" w:sz="6" w:space="0" w:color="000000"/>
            </w:tcBorders>
            <w:vAlign w:val="center"/>
          </w:tcPr>
          <w:p w14:paraId="049AA4F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3BB6A53E" w14:textId="57328FA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10BB6976" w14:textId="77777777" w:rsidR="00560BF6" w:rsidRPr="00255BFA"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Роздільнянський міжрайонний </w:t>
            </w:r>
            <w:proofErr w:type="spellStart"/>
            <w:r w:rsidRPr="00031F35">
              <w:rPr>
                <w:rFonts w:ascii="Times New Roman" w:hAnsi="Times New Roman"/>
                <w:color w:val="000000"/>
                <w:sz w:val="24"/>
                <w:szCs w:val="24"/>
              </w:rPr>
              <w:t>тубкабінет</w:t>
            </w:r>
            <w:proofErr w:type="spellEnd"/>
            <w:r w:rsidRPr="00031F35">
              <w:rPr>
                <w:rFonts w:ascii="Times New Roman" w:hAnsi="Times New Roman"/>
                <w:color w:val="000000"/>
                <w:sz w:val="24"/>
                <w:szCs w:val="24"/>
              </w:rPr>
              <w:t xml:space="preserve"> /сайт АРТ№9, </w:t>
            </w:r>
            <w:r w:rsidRPr="00255BFA">
              <w:rPr>
                <w:rFonts w:ascii="Times New Roman" w:hAnsi="Times New Roman"/>
                <w:color w:val="000000"/>
                <w:sz w:val="24"/>
                <w:szCs w:val="24"/>
              </w:rPr>
              <w:t>67400</w:t>
            </w:r>
          </w:p>
          <w:p w14:paraId="00C9882C" w14:textId="77777777" w:rsidR="00560BF6" w:rsidRPr="00255BFA" w:rsidRDefault="00560BF6" w:rsidP="00560BF6">
            <w:pPr>
              <w:spacing w:after="0" w:line="240" w:lineRule="auto"/>
              <w:rPr>
                <w:rFonts w:ascii="Times New Roman" w:hAnsi="Times New Roman"/>
                <w:color w:val="000000"/>
                <w:sz w:val="24"/>
                <w:szCs w:val="24"/>
              </w:rPr>
            </w:pPr>
          </w:p>
          <w:p w14:paraId="68EE0061" w14:textId="2CAA55C4" w:rsidR="00560BF6" w:rsidRPr="00031F35" w:rsidRDefault="00560BF6" w:rsidP="00560BF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Роздільна,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Європейська, 1</w:t>
            </w:r>
          </w:p>
        </w:tc>
        <w:tc>
          <w:tcPr>
            <w:tcW w:w="1702" w:type="dxa"/>
            <w:tcBorders>
              <w:top w:val="single" w:sz="4" w:space="0" w:color="auto"/>
              <w:left w:val="single" w:sz="4" w:space="0" w:color="auto"/>
              <w:bottom w:val="single" w:sz="4" w:space="0" w:color="auto"/>
              <w:right w:val="single" w:sz="4" w:space="0" w:color="auto"/>
            </w:tcBorders>
            <w:vAlign w:val="center"/>
          </w:tcPr>
          <w:p w14:paraId="0D9186AC" w14:textId="4CBACE2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886548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FB395A4" w14:textId="65BBD5F8"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103</w:t>
            </w:r>
          </w:p>
        </w:tc>
        <w:tc>
          <w:tcPr>
            <w:tcW w:w="3260" w:type="dxa"/>
            <w:vMerge/>
            <w:tcBorders>
              <w:left w:val="single" w:sz="6" w:space="0" w:color="000000"/>
              <w:right w:val="single" w:sz="6" w:space="0" w:color="000000"/>
            </w:tcBorders>
            <w:vAlign w:val="center"/>
          </w:tcPr>
          <w:p w14:paraId="67809B4D"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4BD2DA4C" w14:textId="7410113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730D8314" w14:textId="1DA91E0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Балтський міжрайонний протитуберкульозний кабінет/кабінет «Довіра»/сайт АРТ №8,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Балта,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Любомирська,346</w:t>
            </w:r>
          </w:p>
        </w:tc>
        <w:tc>
          <w:tcPr>
            <w:tcW w:w="1702" w:type="dxa"/>
            <w:tcBorders>
              <w:top w:val="single" w:sz="4" w:space="0" w:color="auto"/>
              <w:left w:val="single" w:sz="4" w:space="0" w:color="auto"/>
              <w:bottom w:val="single" w:sz="4" w:space="0" w:color="auto"/>
              <w:right w:val="single" w:sz="4" w:space="0" w:color="auto"/>
            </w:tcBorders>
            <w:vAlign w:val="center"/>
          </w:tcPr>
          <w:p w14:paraId="686A7E90" w14:textId="35841F83"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A9512C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46555F9" w14:textId="720C75DD"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104</w:t>
            </w:r>
          </w:p>
        </w:tc>
        <w:tc>
          <w:tcPr>
            <w:tcW w:w="3260" w:type="dxa"/>
            <w:vMerge/>
            <w:tcBorders>
              <w:left w:val="single" w:sz="6" w:space="0" w:color="000000"/>
              <w:right w:val="single" w:sz="6" w:space="0" w:color="000000"/>
            </w:tcBorders>
            <w:vAlign w:val="center"/>
          </w:tcPr>
          <w:p w14:paraId="2E9FFB4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4A770FF5" w14:textId="4FF1794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54AC02F1" w14:textId="18EF299E" w:rsidR="00560BF6" w:rsidRPr="00031F35" w:rsidRDefault="00560BF6" w:rsidP="00560BF6">
            <w:pPr>
              <w:spacing w:after="0" w:line="240" w:lineRule="auto"/>
              <w:rPr>
                <w:rFonts w:ascii="Times New Roman" w:hAnsi="Times New Roman"/>
                <w:color w:val="000000"/>
                <w:sz w:val="24"/>
                <w:szCs w:val="24"/>
              </w:rPr>
            </w:pPr>
            <w:proofErr w:type="spellStart"/>
            <w:r w:rsidRPr="00031F35">
              <w:rPr>
                <w:rFonts w:ascii="Times New Roman" w:hAnsi="Times New Roman"/>
                <w:color w:val="000000"/>
                <w:sz w:val="24"/>
                <w:szCs w:val="24"/>
              </w:rPr>
              <w:t>Арцизький</w:t>
            </w:r>
            <w:proofErr w:type="spellEnd"/>
            <w:r w:rsidRPr="00031F35">
              <w:rPr>
                <w:rFonts w:ascii="Times New Roman" w:hAnsi="Times New Roman"/>
                <w:color w:val="000000"/>
                <w:sz w:val="24"/>
                <w:szCs w:val="24"/>
              </w:rPr>
              <w:t xml:space="preserve"> міжрайонний </w:t>
            </w:r>
            <w:proofErr w:type="spellStart"/>
            <w:r w:rsidRPr="00031F35">
              <w:rPr>
                <w:rFonts w:ascii="Times New Roman" w:hAnsi="Times New Roman"/>
                <w:color w:val="000000"/>
                <w:sz w:val="24"/>
                <w:szCs w:val="24"/>
              </w:rPr>
              <w:t>пр</w:t>
            </w:r>
            <w:r>
              <w:rPr>
                <w:rFonts w:ascii="Times New Roman" w:hAnsi="Times New Roman"/>
                <w:color w:val="000000"/>
                <w:sz w:val="24"/>
                <w:szCs w:val="24"/>
              </w:rPr>
              <w:t>о</w:t>
            </w:r>
            <w:r w:rsidRPr="00031F35">
              <w:rPr>
                <w:rFonts w:ascii="Times New Roman" w:hAnsi="Times New Roman"/>
                <w:color w:val="000000"/>
                <w:sz w:val="24"/>
                <w:szCs w:val="24"/>
              </w:rPr>
              <w:t>титуб.кабінет</w:t>
            </w:r>
            <w:proofErr w:type="spellEnd"/>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каб</w:t>
            </w:r>
            <w:proofErr w:type="spellEnd"/>
            <w:r w:rsidRPr="00031F35">
              <w:rPr>
                <w:rFonts w:ascii="Times New Roman" w:hAnsi="Times New Roman"/>
                <w:color w:val="000000"/>
                <w:sz w:val="24"/>
                <w:szCs w:val="24"/>
              </w:rPr>
              <w:t xml:space="preserve">» Довіри»/ сайт №12, </w:t>
            </w:r>
            <w:r w:rsidRPr="00255BFA">
              <w:rPr>
                <w:rFonts w:ascii="Times New Roman" w:hAnsi="Times New Roman"/>
                <w:color w:val="000000"/>
                <w:sz w:val="24"/>
                <w:szCs w:val="24"/>
              </w:rPr>
              <w:t>68404</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Арциз,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Добровольського, 5</w:t>
            </w:r>
          </w:p>
        </w:tc>
        <w:tc>
          <w:tcPr>
            <w:tcW w:w="1702" w:type="dxa"/>
            <w:tcBorders>
              <w:top w:val="single" w:sz="4" w:space="0" w:color="auto"/>
              <w:left w:val="single" w:sz="4" w:space="0" w:color="auto"/>
              <w:bottom w:val="single" w:sz="4" w:space="0" w:color="auto"/>
              <w:right w:val="single" w:sz="4" w:space="0" w:color="auto"/>
            </w:tcBorders>
            <w:vAlign w:val="center"/>
          </w:tcPr>
          <w:p w14:paraId="65F9C8B1" w14:textId="28B9C0E7"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B34A9B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3FE4C64" w14:textId="6312994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105</w:t>
            </w:r>
          </w:p>
        </w:tc>
        <w:tc>
          <w:tcPr>
            <w:tcW w:w="3260" w:type="dxa"/>
            <w:vMerge/>
            <w:tcBorders>
              <w:left w:val="single" w:sz="6" w:space="0" w:color="000000"/>
              <w:right w:val="single" w:sz="6" w:space="0" w:color="000000"/>
            </w:tcBorders>
            <w:vAlign w:val="center"/>
          </w:tcPr>
          <w:p w14:paraId="4DC5419D"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23730119" w14:textId="272282A2"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0DFDE67D" w14:textId="546297D1"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Подільський міжрайонний протитуберкульозний кабінет, </w:t>
            </w:r>
            <w:r w:rsidRPr="00255BFA">
              <w:rPr>
                <w:rFonts w:ascii="Times New Roman" w:hAnsi="Times New Roman"/>
                <w:color w:val="000000"/>
                <w:sz w:val="24"/>
                <w:szCs w:val="24"/>
              </w:rPr>
              <w:t>66304</w:t>
            </w:r>
            <w:r>
              <w:rPr>
                <w:rFonts w:ascii="Times New Roman" w:hAnsi="Times New Roman"/>
                <w:color w:val="000000"/>
                <w:sz w:val="24"/>
                <w:szCs w:val="24"/>
              </w:rPr>
              <w:t xml:space="preserve">, місто </w:t>
            </w:r>
            <w:proofErr w:type="spellStart"/>
            <w:r w:rsidRPr="00031F35">
              <w:rPr>
                <w:rFonts w:ascii="Times New Roman" w:hAnsi="Times New Roman"/>
                <w:color w:val="000000"/>
                <w:sz w:val="24"/>
                <w:szCs w:val="24"/>
              </w:rPr>
              <w:t>Подільск</w:t>
            </w:r>
            <w:proofErr w:type="spellEnd"/>
            <w:r w:rsidRPr="00031F35">
              <w:rPr>
                <w:rFonts w:ascii="Times New Roman" w:hAnsi="Times New Roman"/>
                <w:color w:val="000000"/>
                <w:sz w:val="24"/>
                <w:szCs w:val="24"/>
              </w:rPr>
              <w:t>, пр-т Перемоги, 23</w:t>
            </w:r>
          </w:p>
        </w:tc>
        <w:tc>
          <w:tcPr>
            <w:tcW w:w="1702" w:type="dxa"/>
            <w:tcBorders>
              <w:top w:val="single" w:sz="4" w:space="0" w:color="auto"/>
              <w:left w:val="single" w:sz="4" w:space="0" w:color="auto"/>
              <w:bottom w:val="single" w:sz="4" w:space="0" w:color="auto"/>
              <w:right w:val="single" w:sz="4" w:space="0" w:color="auto"/>
            </w:tcBorders>
            <w:vAlign w:val="center"/>
          </w:tcPr>
          <w:p w14:paraId="60800B0C" w14:textId="792A2F5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A8CA37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E5EDF71" w14:textId="5B8EBAD1"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106</w:t>
            </w:r>
          </w:p>
        </w:tc>
        <w:tc>
          <w:tcPr>
            <w:tcW w:w="3260" w:type="dxa"/>
            <w:vMerge/>
            <w:tcBorders>
              <w:left w:val="single" w:sz="6" w:space="0" w:color="000000"/>
              <w:right w:val="single" w:sz="6" w:space="0" w:color="000000"/>
            </w:tcBorders>
            <w:vAlign w:val="center"/>
          </w:tcPr>
          <w:p w14:paraId="38AEBA5B"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223019C4" w14:textId="6D20D68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2A592C7A" w14:textId="1867320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Ізмаїльський міжрайонний протитуберкульозний кабінет сайт АРТ ДОВІРА № 11, </w:t>
            </w:r>
            <w:r w:rsidRPr="00255BFA">
              <w:rPr>
                <w:rFonts w:ascii="Times New Roman" w:hAnsi="Times New Roman"/>
                <w:color w:val="000000"/>
                <w:sz w:val="24"/>
                <w:szCs w:val="24"/>
              </w:rPr>
              <w:t xml:space="preserve">68609 </w:t>
            </w:r>
            <w:r>
              <w:rPr>
                <w:rFonts w:ascii="Times New Roman" w:hAnsi="Times New Roman"/>
                <w:color w:val="000000"/>
                <w:sz w:val="24"/>
                <w:szCs w:val="24"/>
              </w:rPr>
              <w:t xml:space="preserve">, місто </w:t>
            </w:r>
            <w:proofErr w:type="spellStart"/>
            <w:r w:rsidRPr="00031F35">
              <w:rPr>
                <w:rFonts w:ascii="Times New Roman" w:hAnsi="Times New Roman"/>
                <w:color w:val="000000"/>
                <w:sz w:val="24"/>
                <w:szCs w:val="24"/>
              </w:rPr>
              <w:t>Їзмаїл</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Портова 11 Б</w:t>
            </w:r>
          </w:p>
        </w:tc>
        <w:tc>
          <w:tcPr>
            <w:tcW w:w="1702" w:type="dxa"/>
            <w:tcBorders>
              <w:top w:val="single" w:sz="4" w:space="0" w:color="auto"/>
              <w:left w:val="single" w:sz="4" w:space="0" w:color="auto"/>
              <w:bottom w:val="single" w:sz="4" w:space="0" w:color="auto"/>
              <w:right w:val="single" w:sz="4" w:space="0" w:color="auto"/>
            </w:tcBorders>
            <w:vAlign w:val="center"/>
          </w:tcPr>
          <w:p w14:paraId="3A0C079B" w14:textId="6267EDA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31E66EB"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068FEFB" w14:textId="0DA1BA19"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107</w:t>
            </w:r>
          </w:p>
        </w:tc>
        <w:tc>
          <w:tcPr>
            <w:tcW w:w="3260" w:type="dxa"/>
            <w:vMerge/>
            <w:tcBorders>
              <w:left w:val="single" w:sz="6" w:space="0" w:color="000000"/>
              <w:right w:val="single" w:sz="6" w:space="0" w:color="000000"/>
            </w:tcBorders>
            <w:vAlign w:val="center"/>
          </w:tcPr>
          <w:p w14:paraId="570A8D5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ADE331B" w14:textId="415AEE32"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«Роздільнянська багатопрофільна лікарня» Роздільнянської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495B6082" w14:textId="0008ECE3"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67400, Одеська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Роздільна,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Європейська, 1</w:t>
            </w:r>
          </w:p>
        </w:tc>
        <w:tc>
          <w:tcPr>
            <w:tcW w:w="1702" w:type="dxa"/>
            <w:tcBorders>
              <w:top w:val="single" w:sz="4" w:space="0" w:color="auto"/>
              <w:left w:val="single" w:sz="4" w:space="0" w:color="auto"/>
              <w:bottom w:val="single" w:sz="4" w:space="0" w:color="auto"/>
              <w:right w:val="single" w:sz="4" w:space="0" w:color="auto"/>
            </w:tcBorders>
            <w:vAlign w:val="center"/>
          </w:tcPr>
          <w:p w14:paraId="519242ED" w14:textId="48143A97"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9B0BC8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05F49FE" w14:textId="106D0037"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108</w:t>
            </w:r>
          </w:p>
        </w:tc>
        <w:tc>
          <w:tcPr>
            <w:tcW w:w="3260" w:type="dxa"/>
            <w:vMerge/>
            <w:tcBorders>
              <w:left w:val="single" w:sz="6" w:space="0" w:color="000000"/>
              <w:right w:val="single" w:sz="6" w:space="0" w:color="000000"/>
            </w:tcBorders>
            <w:vAlign w:val="center"/>
          </w:tcPr>
          <w:p w14:paraId="12A6829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8ECDBA9" w14:textId="7945BD6C"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Березівська</w:t>
            </w:r>
            <w:proofErr w:type="spellEnd"/>
            <w:r w:rsidRPr="00031F35">
              <w:rPr>
                <w:rFonts w:ascii="Times New Roman" w:hAnsi="Times New Roman"/>
                <w:color w:val="000000"/>
                <w:sz w:val="24"/>
                <w:szCs w:val="24"/>
              </w:rPr>
              <w:t xml:space="preserve"> центральна міська лікарня» </w:t>
            </w:r>
            <w:proofErr w:type="spellStart"/>
            <w:r w:rsidRPr="00031F35">
              <w:rPr>
                <w:rFonts w:ascii="Times New Roman" w:hAnsi="Times New Roman"/>
                <w:color w:val="000000"/>
                <w:sz w:val="24"/>
                <w:szCs w:val="24"/>
              </w:rPr>
              <w:t>Березівської</w:t>
            </w:r>
            <w:proofErr w:type="spellEnd"/>
            <w:r w:rsidRPr="00031F35">
              <w:rPr>
                <w:rFonts w:ascii="Times New Roman" w:hAnsi="Times New Roman"/>
                <w:color w:val="000000"/>
                <w:sz w:val="24"/>
                <w:szCs w:val="24"/>
              </w:rPr>
              <w:t xml:space="preserve"> міської ради Одеської області</w:t>
            </w:r>
          </w:p>
        </w:tc>
        <w:tc>
          <w:tcPr>
            <w:tcW w:w="4919" w:type="dxa"/>
            <w:tcBorders>
              <w:top w:val="nil"/>
              <w:left w:val="nil"/>
              <w:bottom w:val="single" w:sz="4" w:space="0" w:color="auto"/>
              <w:right w:val="single" w:sz="4" w:space="0" w:color="auto"/>
            </w:tcBorders>
            <w:shd w:val="clear" w:color="auto" w:fill="auto"/>
            <w:vAlign w:val="center"/>
          </w:tcPr>
          <w:p w14:paraId="51B39F16" w14:textId="49F6846A"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67300, Одеська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Березівка,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Больнична</w:t>
            </w:r>
            <w:proofErr w:type="spellEnd"/>
            <w:r w:rsidRPr="00031F35">
              <w:rPr>
                <w:rFonts w:ascii="Times New Roman" w:hAnsi="Times New Roman"/>
                <w:color w:val="000000"/>
                <w:sz w:val="24"/>
                <w:szCs w:val="24"/>
              </w:rPr>
              <w:t>, 6</w:t>
            </w:r>
          </w:p>
        </w:tc>
        <w:tc>
          <w:tcPr>
            <w:tcW w:w="1702" w:type="dxa"/>
            <w:tcBorders>
              <w:top w:val="single" w:sz="4" w:space="0" w:color="auto"/>
              <w:left w:val="single" w:sz="4" w:space="0" w:color="auto"/>
              <w:bottom w:val="single" w:sz="4" w:space="0" w:color="auto"/>
              <w:right w:val="single" w:sz="4" w:space="0" w:color="auto"/>
            </w:tcBorders>
            <w:vAlign w:val="center"/>
          </w:tcPr>
          <w:p w14:paraId="72EAEDC6" w14:textId="4B188B6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742702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EF88432" w14:textId="40ADFB1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109</w:t>
            </w:r>
          </w:p>
        </w:tc>
        <w:tc>
          <w:tcPr>
            <w:tcW w:w="3260" w:type="dxa"/>
            <w:vMerge/>
            <w:tcBorders>
              <w:left w:val="single" w:sz="6" w:space="0" w:color="000000"/>
              <w:right w:val="single" w:sz="6" w:space="0" w:color="000000"/>
            </w:tcBorders>
            <w:vAlign w:val="center"/>
          </w:tcPr>
          <w:p w14:paraId="2EF4600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0142881" w14:textId="7FABC1A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«Лікувально-діагностичний центр інфекційних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919" w:type="dxa"/>
            <w:tcBorders>
              <w:top w:val="nil"/>
              <w:left w:val="nil"/>
              <w:bottom w:val="single" w:sz="4" w:space="0" w:color="auto"/>
              <w:right w:val="single" w:sz="4" w:space="0" w:color="auto"/>
            </w:tcBorders>
            <w:shd w:val="clear" w:color="auto" w:fill="auto"/>
            <w:vAlign w:val="center"/>
          </w:tcPr>
          <w:p w14:paraId="5062DFC3" w14:textId="67469F62"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67700, Одеська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Білгород-Дністровський,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Військової слави, 6</w:t>
            </w:r>
          </w:p>
        </w:tc>
        <w:tc>
          <w:tcPr>
            <w:tcW w:w="1702" w:type="dxa"/>
            <w:tcBorders>
              <w:top w:val="single" w:sz="4" w:space="0" w:color="auto"/>
              <w:left w:val="single" w:sz="4" w:space="0" w:color="auto"/>
              <w:bottom w:val="single" w:sz="4" w:space="0" w:color="auto"/>
              <w:right w:val="single" w:sz="4" w:space="0" w:color="auto"/>
            </w:tcBorders>
            <w:vAlign w:val="center"/>
          </w:tcPr>
          <w:p w14:paraId="7C2F2243" w14:textId="07A97C8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993A79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AD58647" w14:textId="6D87B67E"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110</w:t>
            </w:r>
          </w:p>
        </w:tc>
        <w:tc>
          <w:tcPr>
            <w:tcW w:w="3260" w:type="dxa"/>
            <w:vMerge/>
            <w:tcBorders>
              <w:left w:val="single" w:sz="6" w:space="0" w:color="000000"/>
              <w:right w:val="single" w:sz="6" w:space="0" w:color="000000"/>
            </w:tcBorders>
            <w:vAlign w:val="center"/>
          </w:tcPr>
          <w:p w14:paraId="3C8CF9C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07582D87" w14:textId="40F6E60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5CD757C7" w14:textId="26AA8D12" w:rsidR="00560BF6" w:rsidRPr="00031F35" w:rsidRDefault="00560BF6" w:rsidP="00560BF6">
            <w:pPr>
              <w:spacing w:after="0" w:line="240" w:lineRule="auto"/>
              <w:rPr>
                <w:rFonts w:ascii="Times New Roman" w:hAnsi="Times New Roman"/>
                <w:color w:val="000000"/>
                <w:sz w:val="24"/>
                <w:szCs w:val="24"/>
              </w:rPr>
            </w:pPr>
            <w:r w:rsidRPr="00255BFA">
              <w:rPr>
                <w:rFonts w:ascii="Times New Roman" w:hAnsi="Times New Roman"/>
                <w:color w:val="000000"/>
                <w:sz w:val="24"/>
                <w:szCs w:val="24"/>
              </w:rPr>
              <w:t>39600</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Кременчук, </w:t>
            </w:r>
            <w:r>
              <w:rPr>
                <w:rFonts w:ascii="Times New Roman" w:hAnsi="Times New Roman"/>
                <w:color w:val="000000"/>
                <w:sz w:val="24"/>
                <w:szCs w:val="24"/>
              </w:rPr>
              <w:t xml:space="preserve">вулиця </w:t>
            </w:r>
            <w:r w:rsidRPr="00031F35">
              <w:rPr>
                <w:rFonts w:ascii="Times New Roman" w:hAnsi="Times New Roman"/>
                <w:color w:val="000000"/>
                <w:sz w:val="24"/>
                <w:szCs w:val="24"/>
              </w:rPr>
              <w:t>Івана Мазепи, 14</w:t>
            </w:r>
          </w:p>
        </w:tc>
        <w:tc>
          <w:tcPr>
            <w:tcW w:w="1702" w:type="dxa"/>
            <w:tcBorders>
              <w:top w:val="single" w:sz="4" w:space="0" w:color="auto"/>
              <w:left w:val="single" w:sz="4" w:space="0" w:color="auto"/>
              <w:bottom w:val="single" w:sz="4" w:space="0" w:color="auto"/>
              <w:right w:val="single" w:sz="4" w:space="0" w:color="auto"/>
            </w:tcBorders>
            <w:vAlign w:val="center"/>
          </w:tcPr>
          <w:p w14:paraId="4C4F4EED" w14:textId="0C1B667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F00FBB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4C2C133" w14:textId="0A70DEA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111</w:t>
            </w:r>
          </w:p>
        </w:tc>
        <w:tc>
          <w:tcPr>
            <w:tcW w:w="3260" w:type="dxa"/>
            <w:vMerge/>
            <w:tcBorders>
              <w:left w:val="single" w:sz="6" w:space="0" w:color="000000"/>
              <w:right w:val="single" w:sz="6" w:space="0" w:color="000000"/>
            </w:tcBorders>
            <w:vAlign w:val="center"/>
          </w:tcPr>
          <w:p w14:paraId="0E7A8BC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0E5151B9" w14:textId="5AE26B9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60B8E66B" w14:textId="778586CA" w:rsidR="00560BF6" w:rsidRPr="00031F35" w:rsidRDefault="00560BF6" w:rsidP="00560BF6">
            <w:pPr>
              <w:spacing w:after="0" w:line="240" w:lineRule="auto"/>
              <w:rPr>
                <w:rFonts w:ascii="Times New Roman" w:hAnsi="Times New Roman"/>
                <w:color w:val="000000"/>
                <w:sz w:val="24"/>
                <w:szCs w:val="24"/>
              </w:rPr>
            </w:pPr>
            <w:r w:rsidRPr="00255BFA">
              <w:rPr>
                <w:rFonts w:ascii="Times New Roman" w:hAnsi="Times New Roman"/>
                <w:color w:val="000000"/>
                <w:sz w:val="24"/>
                <w:szCs w:val="24"/>
              </w:rPr>
              <w:t>37503</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Лубни,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Пушкіна 21</w:t>
            </w:r>
          </w:p>
        </w:tc>
        <w:tc>
          <w:tcPr>
            <w:tcW w:w="1702" w:type="dxa"/>
            <w:tcBorders>
              <w:top w:val="single" w:sz="4" w:space="0" w:color="auto"/>
              <w:left w:val="single" w:sz="4" w:space="0" w:color="auto"/>
              <w:bottom w:val="single" w:sz="4" w:space="0" w:color="auto"/>
              <w:right w:val="single" w:sz="4" w:space="0" w:color="auto"/>
            </w:tcBorders>
            <w:vAlign w:val="center"/>
          </w:tcPr>
          <w:p w14:paraId="306C8A43" w14:textId="1237B7A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9CB3D5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3C4767C" w14:textId="2719C53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112</w:t>
            </w:r>
          </w:p>
        </w:tc>
        <w:tc>
          <w:tcPr>
            <w:tcW w:w="3260" w:type="dxa"/>
            <w:vMerge/>
            <w:tcBorders>
              <w:left w:val="single" w:sz="6" w:space="0" w:color="000000"/>
              <w:right w:val="single" w:sz="6" w:space="0" w:color="000000"/>
            </w:tcBorders>
            <w:vAlign w:val="center"/>
          </w:tcPr>
          <w:p w14:paraId="5302744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20346E30" w14:textId="0F3C8FB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«Гадяцька міська центральна лікарня» Гадяцької міської ради </w:t>
            </w:r>
          </w:p>
        </w:tc>
        <w:tc>
          <w:tcPr>
            <w:tcW w:w="4919" w:type="dxa"/>
            <w:tcBorders>
              <w:top w:val="single" w:sz="4" w:space="0" w:color="auto"/>
              <w:left w:val="nil"/>
              <w:bottom w:val="single" w:sz="4" w:space="0" w:color="auto"/>
              <w:right w:val="single" w:sz="4" w:space="0" w:color="auto"/>
            </w:tcBorders>
            <w:shd w:val="clear" w:color="auto" w:fill="auto"/>
            <w:vAlign w:val="center"/>
          </w:tcPr>
          <w:p w14:paraId="1673F477" w14:textId="5890E98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37300, Полтавська обл., місто Гадяч(пн), ВУЛИЦЯ ЛОХВИЦЬКА, будинок 1</w:t>
            </w:r>
          </w:p>
        </w:tc>
        <w:tc>
          <w:tcPr>
            <w:tcW w:w="1702" w:type="dxa"/>
            <w:tcBorders>
              <w:top w:val="single" w:sz="4" w:space="0" w:color="auto"/>
              <w:left w:val="single" w:sz="4" w:space="0" w:color="auto"/>
              <w:bottom w:val="single" w:sz="4" w:space="0" w:color="auto"/>
              <w:right w:val="single" w:sz="4" w:space="0" w:color="auto"/>
            </w:tcBorders>
            <w:vAlign w:val="center"/>
          </w:tcPr>
          <w:p w14:paraId="79764894" w14:textId="7E8C7CB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381807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4FC2777" w14:textId="22AEC89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113</w:t>
            </w:r>
          </w:p>
        </w:tc>
        <w:tc>
          <w:tcPr>
            <w:tcW w:w="3260" w:type="dxa"/>
            <w:vMerge/>
            <w:tcBorders>
              <w:left w:val="single" w:sz="6" w:space="0" w:color="000000"/>
              <w:right w:val="single" w:sz="6" w:space="0" w:color="000000"/>
            </w:tcBorders>
            <w:vAlign w:val="center"/>
          </w:tcPr>
          <w:p w14:paraId="2882CE4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D316A84" w14:textId="779BCB0B"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«1-А міська клінічна лікарня Полтавської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2BD01E2D" w14:textId="5EC83302"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36039, Полтавська обл., місто Полтава, ВУЛИЦЯ ОЛЕСЯ ГОНЧАРА, будинок 27А</w:t>
            </w:r>
          </w:p>
        </w:tc>
        <w:tc>
          <w:tcPr>
            <w:tcW w:w="1702" w:type="dxa"/>
            <w:tcBorders>
              <w:top w:val="single" w:sz="4" w:space="0" w:color="auto"/>
              <w:left w:val="single" w:sz="4" w:space="0" w:color="auto"/>
              <w:bottom w:val="single" w:sz="4" w:space="0" w:color="auto"/>
              <w:right w:val="single" w:sz="4" w:space="0" w:color="auto"/>
            </w:tcBorders>
            <w:vAlign w:val="center"/>
          </w:tcPr>
          <w:p w14:paraId="6A225E1D" w14:textId="6E9A7C6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D85FBFE"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A2A075B" w14:textId="2650F509"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114</w:t>
            </w:r>
          </w:p>
        </w:tc>
        <w:tc>
          <w:tcPr>
            <w:tcW w:w="3260" w:type="dxa"/>
            <w:vMerge/>
            <w:tcBorders>
              <w:left w:val="single" w:sz="6" w:space="0" w:color="000000"/>
              <w:right w:val="single" w:sz="6" w:space="0" w:color="000000"/>
            </w:tcBorders>
            <w:vAlign w:val="center"/>
          </w:tcPr>
          <w:p w14:paraId="19691BC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tcPr>
          <w:p w14:paraId="705A91F4" w14:textId="7B98D12C"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«Кобеляцька міська лікарня» Кобеляцької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5D9E2B7C" w14:textId="4159CB03"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39200, Полтавська обл., Кобеляцький р-н, місто Кобеляки, ВУЛИЦЯ ШЕВЧЕНКА, будинок 78/109</w:t>
            </w:r>
          </w:p>
        </w:tc>
        <w:tc>
          <w:tcPr>
            <w:tcW w:w="1702" w:type="dxa"/>
            <w:tcBorders>
              <w:top w:val="single" w:sz="4" w:space="0" w:color="auto"/>
              <w:left w:val="single" w:sz="4" w:space="0" w:color="auto"/>
              <w:bottom w:val="single" w:sz="4" w:space="0" w:color="auto"/>
              <w:right w:val="single" w:sz="4" w:space="0" w:color="auto"/>
            </w:tcBorders>
            <w:vAlign w:val="center"/>
          </w:tcPr>
          <w:p w14:paraId="17F718FA" w14:textId="37A2A314"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70CECA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6AE2E04" w14:textId="0AD52101"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115</w:t>
            </w:r>
          </w:p>
        </w:tc>
        <w:tc>
          <w:tcPr>
            <w:tcW w:w="3260" w:type="dxa"/>
            <w:vMerge/>
            <w:tcBorders>
              <w:left w:val="single" w:sz="6" w:space="0" w:color="000000"/>
              <w:right w:val="single" w:sz="6" w:space="0" w:color="000000"/>
            </w:tcBorders>
            <w:vAlign w:val="center"/>
          </w:tcPr>
          <w:p w14:paraId="2328252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626DB08" w14:textId="1E156CAB"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«4-а міська клінічна лікарня Полтавської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2BAD97C7" w14:textId="5FC89DE6"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36020, Полтавська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Полтава,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Залізна, 17</w:t>
            </w:r>
          </w:p>
        </w:tc>
        <w:tc>
          <w:tcPr>
            <w:tcW w:w="1702" w:type="dxa"/>
            <w:tcBorders>
              <w:top w:val="single" w:sz="4" w:space="0" w:color="auto"/>
              <w:left w:val="single" w:sz="4" w:space="0" w:color="auto"/>
              <w:bottom w:val="single" w:sz="4" w:space="0" w:color="auto"/>
              <w:right w:val="single" w:sz="4" w:space="0" w:color="auto"/>
            </w:tcBorders>
            <w:vAlign w:val="center"/>
          </w:tcPr>
          <w:p w14:paraId="3DA466EA" w14:textId="75570A4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6D964F7"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5DEE395" w14:textId="2D5FE8D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116</w:t>
            </w:r>
          </w:p>
        </w:tc>
        <w:tc>
          <w:tcPr>
            <w:tcW w:w="3260" w:type="dxa"/>
            <w:vMerge/>
            <w:tcBorders>
              <w:left w:val="single" w:sz="6" w:space="0" w:color="000000"/>
              <w:right w:val="single" w:sz="6" w:space="0" w:color="000000"/>
            </w:tcBorders>
            <w:vAlign w:val="center"/>
          </w:tcPr>
          <w:p w14:paraId="02CDB81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tcPr>
          <w:p w14:paraId="291B8EF0" w14:textId="12A41DD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«Миргородська лікарня інтенсивного лікування»  Миргородської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21476575" w14:textId="76F7CCC1"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37600, Полтавська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Миргород, </w:t>
            </w:r>
            <w:r>
              <w:rPr>
                <w:rFonts w:ascii="Times New Roman" w:hAnsi="Times New Roman"/>
                <w:color w:val="000000"/>
                <w:sz w:val="24"/>
                <w:szCs w:val="24"/>
              </w:rPr>
              <w:t>вулиця</w:t>
            </w:r>
            <w:r w:rsidRPr="00031F35">
              <w:rPr>
                <w:rFonts w:ascii="Times New Roman" w:hAnsi="Times New Roman"/>
                <w:color w:val="000000"/>
                <w:sz w:val="24"/>
                <w:szCs w:val="24"/>
              </w:rPr>
              <w:t xml:space="preserve"> Гоголя, 172</w:t>
            </w:r>
          </w:p>
        </w:tc>
        <w:tc>
          <w:tcPr>
            <w:tcW w:w="1702" w:type="dxa"/>
            <w:tcBorders>
              <w:top w:val="single" w:sz="4" w:space="0" w:color="auto"/>
              <w:left w:val="single" w:sz="4" w:space="0" w:color="auto"/>
              <w:bottom w:val="single" w:sz="4" w:space="0" w:color="auto"/>
              <w:right w:val="single" w:sz="4" w:space="0" w:color="auto"/>
            </w:tcBorders>
            <w:vAlign w:val="center"/>
          </w:tcPr>
          <w:p w14:paraId="4B0C02EF" w14:textId="2731779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B12976E"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D031EE9" w14:textId="5373A8BD"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117</w:t>
            </w:r>
          </w:p>
        </w:tc>
        <w:tc>
          <w:tcPr>
            <w:tcW w:w="3260" w:type="dxa"/>
            <w:vMerge/>
            <w:tcBorders>
              <w:left w:val="single" w:sz="6" w:space="0" w:color="000000"/>
              <w:right w:val="single" w:sz="6" w:space="0" w:color="000000"/>
            </w:tcBorders>
            <w:vAlign w:val="center"/>
          </w:tcPr>
          <w:p w14:paraId="7BC5BFE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tcPr>
          <w:p w14:paraId="6C6043CE" w14:textId="4197C27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«Глобинська міська лікарня» Глобинської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441620E9" w14:textId="760BF298"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39000, Полтавська обл., Кременчуцький р-н, місто Глобине, тупик Лікарняний, будинок 1-В</w:t>
            </w:r>
          </w:p>
        </w:tc>
        <w:tc>
          <w:tcPr>
            <w:tcW w:w="1702" w:type="dxa"/>
            <w:tcBorders>
              <w:top w:val="single" w:sz="4" w:space="0" w:color="auto"/>
              <w:left w:val="single" w:sz="4" w:space="0" w:color="auto"/>
              <w:bottom w:val="single" w:sz="4" w:space="0" w:color="auto"/>
              <w:right w:val="single" w:sz="4" w:space="0" w:color="auto"/>
            </w:tcBorders>
            <w:vAlign w:val="center"/>
          </w:tcPr>
          <w:p w14:paraId="1FF953DA" w14:textId="2FC4DD9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1CFBAA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3482A81" w14:textId="171D3C7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118</w:t>
            </w:r>
          </w:p>
        </w:tc>
        <w:tc>
          <w:tcPr>
            <w:tcW w:w="3260" w:type="dxa"/>
            <w:vMerge/>
            <w:tcBorders>
              <w:left w:val="single" w:sz="6" w:space="0" w:color="000000"/>
              <w:right w:val="single" w:sz="6" w:space="0" w:color="000000"/>
            </w:tcBorders>
            <w:vAlign w:val="center"/>
          </w:tcPr>
          <w:p w14:paraId="1293850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0627804" w14:textId="4366A73B"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Заріченська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Заріченської</w:t>
            </w:r>
            <w:proofErr w:type="spellEnd"/>
            <w:r w:rsidRPr="00031F35">
              <w:rPr>
                <w:rFonts w:ascii="Times New Roman" w:hAnsi="Times New Roman"/>
                <w:color w:val="000000"/>
                <w:sz w:val="24"/>
                <w:szCs w:val="24"/>
              </w:rPr>
              <w:t xml:space="preserve"> селищної ради </w:t>
            </w:r>
            <w:proofErr w:type="spellStart"/>
            <w:r w:rsidRPr="00031F35">
              <w:rPr>
                <w:rFonts w:ascii="Times New Roman" w:hAnsi="Times New Roman"/>
                <w:color w:val="000000"/>
                <w:sz w:val="24"/>
                <w:szCs w:val="24"/>
              </w:rPr>
              <w:t>Вараського</w:t>
            </w:r>
            <w:proofErr w:type="spellEnd"/>
            <w:r w:rsidRPr="00031F35">
              <w:rPr>
                <w:rFonts w:ascii="Times New Roman" w:hAnsi="Times New Roman"/>
                <w:color w:val="000000"/>
                <w:sz w:val="24"/>
                <w:szCs w:val="24"/>
              </w:rPr>
              <w:t xml:space="preserve"> району Рівненської області</w:t>
            </w:r>
          </w:p>
        </w:tc>
        <w:tc>
          <w:tcPr>
            <w:tcW w:w="4919" w:type="dxa"/>
            <w:tcBorders>
              <w:top w:val="nil"/>
              <w:left w:val="nil"/>
              <w:bottom w:val="single" w:sz="4" w:space="0" w:color="auto"/>
              <w:right w:val="single" w:sz="4" w:space="0" w:color="auto"/>
            </w:tcBorders>
            <w:shd w:val="clear" w:color="auto" w:fill="auto"/>
            <w:vAlign w:val="center"/>
          </w:tcPr>
          <w:p w14:paraId="1CA30693" w14:textId="2CCE1286"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34000, Рівненська обл., </w:t>
            </w:r>
            <w:proofErr w:type="spellStart"/>
            <w:r w:rsidRPr="00031F35">
              <w:rPr>
                <w:rFonts w:ascii="Times New Roman" w:hAnsi="Times New Roman"/>
                <w:color w:val="000000"/>
                <w:sz w:val="24"/>
                <w:szCs w:val="24"/>
              </w:rPr>
              <w:t>Зарічненський</w:t>
            </w:r>
            <w:proofErr w:type="spellEnd"/>
            <w:r w:rsidRPr="00031F35">
              <w:rPr>
                <w:rFonts w:ascii="Times New Roman" w:hAnsi="Times New Roman"/>
                <w:color w:val="000000"/>
                <w:sz w:val="24"/>
                <w:szCs w:val="24"/>
              </w:rPr>
              <w:t xml:space="preserve"> р-н, селище міського типу Зарічне, ВУЛИЦЯ АЕРОФЛОТСЬКА, будинок 15</w:t>
            </w:r>
          </w:p>
        </w:tc>
        <w:tc>
          <w:tcPr>
            <w:tcW w:w="1702" w:type="dxa"/>
            <w:tcBorders>
              <w:top w:val="single" w:sz="4" w:space="0" w:color="auto"/>
              <w:left w:val="single" w:sz="4" w:space="0" w:color="auto"/>
              <w:bottom w:val="single" w:sz="4" w:space="0" w:color="auto"/>
              <w:right w:val="single" w:sz="4" w:space="0" w:color="auto"/>
            </w:tcBorders>
            <w:vAlign w:val="center"/>
          </w:tcPr>
          <w:p w14:paraId="353FF611" w14:textId="2E76345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BF370B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9384F4A" w14:textId="57A4967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119</w:t>
            </w:r>
          </w:p>
        </w:tc>
        <w:tc>
          <w:tcPr>
            <w:tcW w:w="3260" w:type="dxa"/>
            <w:vMerge/>
            <w:tcBorders>
              <w:left w:val="single" w:sz="6" w:space="0" w:color="000000"/>
              <w:right w:val="single" w:sz="6" w:space="0" w:color="000000"/>
            </w:tcBorders>
            <w:vAlign w:val="center"/>
          </w:tcPr>
          <w:p w14:paraId="1046B3C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36AE635" w14:textId="78A1356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Вараської</w:t>
            </w:r>
            <w:proofErr w:type="spellEnd"/>
            <w:r w:rsidRPr="00031F35">
              <w:rPr>
                <w:rFonts w:ascii="Times New Roman" w:hAnsi="Times New Roman"/>
                <w:color w:val="000000"/>
                <w:sz w:val="24"/>
                <w:szCs w:val="24"/>
              </w:rPr>
              <w:t xml:space="preserve"> міської ради «</w:t>
            </w:r>
            <w:proofErr w:type="spellStart"/>
            <w:r w:rsidRPr="00031F35">
              <w:rPr>
                <w:rFonts w:ascii="Times New Roman" w:hAnsi="Times New Roman"/>
                <w:color w:val="000000"/>
                <w:sz w:val="24"/>
                <w:szCs w:val="24"/>
              </w:rPr>
              <w:t>Вараський</w:t>
            </w:r>
            <w:proofErr w:type="spellEnd"/>
            <w:r w:rsidRPr="00031F35">
              <w:rPr>
                <w:rFonts w:ascii="Times New Roman" w:hAnsi="Times New Roman"/>
                <w:color w:val="000000"/>
                <w:sz w:val="24"/>
                <w:szCs w:val="24"/>
              </w:rPr>
              <w:t xml:space="preserve"> центр первинної медичної допомоги»</w:t>
            </w:r>
          </w:p>
        </w:tc>
        <w:tc>
          <w:tcPr>
            <w:tcW w:w="4919" w:type="dxa"/>
            <w:tcBorders>
              <w:top w:val="nil"/>
              <w:left w:val="nil"/>
              <w:bottom w:val="single" w:sz="4" w:space="0" w:color="auto"/>
              <w:right w:val="single" w:sz="4" w:space="0" w:color="auto"/>
            </w:tcBorders>
            <w:shd w:val="clear" w:color="auto" w:fill="auto"/>
            <w:vAlign w:val="center"/>
          </w:tcPr>
          <w:p w14:paraId="370E32BB" w14:textId="5B8AE106"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Україна, 34402, Рівненська обл., місто </w:t>
            </w:r>
            <w:proofErr w:type="spellStart"/>
            <w:r w:rsidRPr="00031F35">
              <w:rPr>
                <w:rFonts w:ascii="Times New Roman" w:hAnsi="Times New Roman"/>
                <w:color w:val="000000"/>
                <w:sz w:val="24"/>
                <w:szCs w:val="24"/>
              </w:rPr>
              <w:t>Вараш</w:t>
            </w:r>
            <w:proofErr w:type="spellEnd"/>
            <w:r w:rsidRPr="00031F35">
              <w:rPr>
                <w:rFonts w:ascii="Times New Roman" w:hAnsi="Times New Roman"/>
                <w:color w:val="000000"/>
                <w:sz w:val="24"/>
                <w:szCs w:val="24"/>
              </w:rPr>
              <w:t>, МІКРОРАЙОН ПЕРЕМОГИ, будинок 23/1</w:t>
            </w:r>
          </w:p>
        </w:tc>
        <w:tc>
          <w:tcPr>
            <w:tcW w:w="1702" w:type="dxa"/>
            <w:tcBorders>
              <w:top w:val="single" w:sz="4" w:space="0" w:color="auto"/>
              <w:left w:val="single" w:sz="4" w:space="0" w:color="auto"/>
              <w:bottom w:val="single" w:sz="4" w:space="0" w:color="auto"/>
              <w:right w:val="single" w:sz="4" w:space="0" w:color="auto"/>
            </w:tcBorders>
            <w:vAlign w:val="center"/>
          </w:tcPr>
          <w:p w14:paraId="36BD019B" w14:textId="07C1B2F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0C97407"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5375141" w14:textId="602D1DC8"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120</w:t>
            </w:r>
          </w:p>
        </w:tc>
        <w:tc>
          <w:tcPr>
            <w:tcW w:w="3260" w:type="dxa"/>
            <w:vMerge/>
            <w:tcBorders>
              <w:left w:val="single" w:sz="6" w:space="0" w:color="000000"/>
              <w:right w:val="single" w:sz="6" w:space="0" w:color="000000"/>
            </w:tcBorders>
            <w:vAlign w:val="center"/>
          </w:tcPr>
          <w:p w14:paraId="0634F65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8DC4020" w14:textId="79E781F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«Дубровицький центр первинної медико-санітарної допомоги» Дубровицької міської ради </w:t>
            </w:r>
          </w:p>
        </w:tc>
        <w:tc>
          <w:tcPr>
            <w:tcW w:w="4919" w:type="dxa"/>
            <w:tcBorders>
              <w:top w:val="nil"/>
              <w:left w:val="nil"/>
              <w:bottom w:val="single" w:sz="4" w:space="0" w:color="auto"/>
              <w:right w:val="single" w:sz="4" w:space="0" w:color="auto"/>
            </w:tcBorders>
            <w:shd w:val="clear" w:color="auto" w:fill="auto"/>
            <w:vAlign w:val="center"/>
          </w:tcPr>
          <w:p w14:paraId="7494EC81" w14:textId="78A96FC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34100, Рівненська обл., Дубровицький р-н, місто Дубровиця, ВУЛИЦЯ ВОРОБИНСЬКА, 180</w:t>
            </w:r>
          </w:p>
        </w:tc>
        <w:tc>
          <w:tcPr>
            <w:tcW w:w="1702" w:type="dxa"/>
            <w:tcBorders>
              <w:top w:val="single" w:sz="4" w:space="0" w:color="auto"/>
              <w:left w:val="single" w:sz="4" w:space="0" w:color="auto"/>
              <w:bottom w:val="single" w:sz="4" w:space="0" w:color="auto"/>
              <w:right w:val="single" w:sz="4" w:space="0" w:color="auto"/>
            </w:tcBorders>
            <w:vAlign w:val="center"/>
          </w:tcPr>
          <w:p w14:paraId="10420BC0" w14:textId="2CFB4F4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2C6DD4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B7521FC" w14:textId="3DDC7798"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121</w:t>
            </w:r>
          </w:p>
        </w:tc>
        <w:tc>
          <w:tcPr>
            <w:tcW w:w="3260" w:type="dxa"/>
            <w:vMerge/>
            <w:tcBorders>
              <w:left w:val="single" w:sz="6" w:space="0" w:color="000000"/>
              <w:right w:val="single" w:sz="6" w:space="0" w:color="000000"/>
            </w:tcBorders>
            <w:vAlign w:val="center"/>
          </w:tcPr>
          <w:p w14:paraId="37A59A8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7265960" w14:textId="41C4B39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Березнівський</w:t>
            </w:r>
            <w:proofErr w:type="spellEnd"/>
            <w:r w:rsidRPr="00031F35">
              <w:rPr>
                <w:rFonts w:ascii="Times New Roman" w:hAnsi="Times New Roman"/>
                <w:color w:val="000000"/>
                <w:sz w:val="24"/>
                <w:szCs w:val="24"/>
              </w:rPr>
              <w:t xml:space="preserve"> центр первинної медичної допомоги» </w:t>
            </w:r>
            <w:proofErr w:type="spellStart"/>
            <w:r w:rsidRPr="00031F35">
              <w:rPr>
                <w:rFonts w:ascii="Times New Roman" w:hAnsi="Times New Roman"/>
                <w:color w:val="000000"/>
                <w:sz w:val="24"/>
                <w:szCs w:val="24"/>
              </w:rPr>
              <w:t>Березнівської</w:t>
            </w:r>
            <w:proofErr w:type="spellEnd"/>
            <w:r w:rsidRPr="00031F35">
              <w:rPr>
                <w:rFonts w:ascii="Times New Roman" w:hAnsi="Times New Roman"/>
                <w:color w:val="000000"/>
                <w:sz w:val="24"/>
                <w:szCs w:val="24"/>
              </w:rPr>
              <w:t xml:space="preserve"> міської ради Рівненського району Рівненської області</w:t>
            </w:r>
          </w:p>
        </w:tc>
        <w:tc>
          <w:tcPr>
            <w:tcW w:w="4919" w:type="dxa"/>
            <w:tcBorders>
              <w:top w:val="nil"/>
              <w:left w:val="nil"/>
              <w:bottom w:val="single" w:sz="4" w:space="0" w:color="auto"/>
              <w:right w:val="single" w:sz="4" w:space="0" w:color="auto"/>
            </w:tcBorders>
            <w:shd w:val="clear" w:color="auto" w:fill="auto"/>
            <w:vAlign w:val="center"/>
          </w:tcPr>
          <w:p w14:paraId="453FAF63" w14:textId="1731071F"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34600, Рівненська обл., </w:t>
            </w:r>
            <w:proofErr w:type="spellStart"/>
            <w:r w:rsidRPr="00031F35">
              <w:rPr>
                <w:rFonts w:ascii="Times New Roman" w:hAnsi="Times New Roman"/>
                <w:color w:val="000000"/>
                <w:sz w:val="24"/>
                <w:szCs w:val="24"/>
              </w:rPr>
              <w:t>Березнівський</w:t>
            </w:r>
            <w:proofErr w:type="spellEnd"/>
            <w:r w:rsidRPr="00031F35">
              <w:rPr>
                <w:rFonts w:ascii="Times New Roman" w:hAnsi="Times New Roman"/>
                <w:color w:val="000000"/>
                <w:sz w:val="24"/>
                <w:szCs w:val="24"/>
              </w:rPr>
              <w:t xml:space="preserve"> р-н, місто </w:t>
            </w:r>
            <w:proofErr w:type="spellStart"/>
            <w:r w:rsidRPr="00031F35">
              <w:rPr>
                <w:rFonts w:ascii="Times New Roman" w:hAnsi="Times New Roman"/>
                <w:color w:val="000000"/>
                <w:sz w:val="24"/>
                <w:szCs w:val="24"/>
              </w:rPr>
              <w:t>Березне</w:t>
            </w:r>
            <w:proofErr w:type="spellEnd"/>
            <w:r w:rsidRPr="00031F35">
              <w:rPr>
                <w:rFonts w:ascii="Times New Roman" w:hAnsi="Times New Roman"/>
                <w:color w:val="000000"/>
                <w:sz w:val="24"/>
                <w:szCs w:val="24"/>
              </w:rPr>
              <w:t>, ВУЛИЦЯ НАБЕРЕЖНА, будинок 3</w:t>
            </w:r>
          </w:p>
        </w:tc>
        <w:tc>
          <w:tcPr>
            <w:tcW w:w="1702" w:type="dxa"/>
            <w:tcBorders>
              <w:top w:val="single" w:sz="4" w:space="0" w:color="auto"/>
              <w:left w:val="single" w:sz="4" w:space="0" w:color="auto"/>
              <w:bottom w:val="single" w:sz="4" w:space="0" w:color="auto"/>
              <w:right w:val="single" w:sz="4" w:space="0" w:color="auto"/>
            </w:tcBorders>
            <w:vAlign w:val="center"/>
          </w:tcPr>
          <w:p w14:paraId="373837F1" w14:textId="401DFED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3CE76B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2231C79" w14:textId="4DE4D85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122</w:t>
            </w:r>
          </w:p>
        </w:tc>
        <w:tc>
          <w:tcPr>
            <w:tcW w:w="3260" w:type="dxa"/>
            <w:vMerge/>
            <w:tcBorders>
              <w:left w:val="single" w:sz="6" w:space="0" w:color="000000"/>
              <w:right w:val="single" w:sz="6" w:space="0" w:color="000000"/>
            </w:tcBorders>
            <w:vAlign w:val="center"/>
          </w:tcPr>
          <w:p w14:paraId="38080C3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27C9D561" w14:textId="4E6390A2"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«Рівненська обласна клінічна лікарня імені Юрія </w:t>
            </w:r>
            <w:proofErr w:type="spellStart"/>
            <w:r w:rsidRPr="00031F35">
              <w:rPr>
                <w:rFonts w:ascii="Times New Roman" w:hAnsi="Times New Roman"/>
                <w:color w:val="000000"/>
                <w:sz w:val="24"/>
                <w:szCs w:val="24"/>
              </w:rPr>
              <w:t>Сменюка</w:t>
            </w:r>
            <w:proofErr w:type="spellEnd"/>
            <w:r w:rsidRPr="00031F35">
              <w:rPr>
                <w:rFonts w:ascii="Times New Roman" w:hAnsi="Times New Roman"/>
                <w:color w:val="000000"/>
                <w:sz w:val="24"/>
                <w:szCs w:val="24"/>
              </w:rPr>
              <w:t>» Рівненської обласної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050BA895" w14:textId="5CB07C3A"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33027, Рівненська область, місто Рівне, вулиця Київська, будинок 78 Г</w:t>
            </w:r>
          </w:p>
        </w:tc>
        <w:tc>
          <w:tcPr>
            <w:tcW w:w="1702" w:type="dxa"/>
            <w:tcBorders>
              <w:top w:val="single" w:sz="4" w:space="0" w:color="auto"/>
              <w:left w:val="single" w:sz="4" w:space="0" w:color="auto"/>
              <w:bottom w:val="single" w:sz="4" w:space="0" w:color="auto"/>
              <w:right w:val="single" w:sz="4" w:space="0" w:color="auto"/>
            </w:tcBorders>
            <w:vAlign w:val="center"/>
          </w:tcPr>
          <w:p w14:paraId="2B4F1467" w14:textId="59C6249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B5D276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1A88533" w14:textId="5F4B439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123</w:t>
            </w:r>
          </w:p>
        </w:tc>
        <w:tc>
          <w:tcPr>
            <w:tcW w:w="3260" w:type="dxa"/>
            <w:vMerge/>
            <w:tcBorders>
              <w:left w:val="single" w:sz="6" w:space="0" w:color="000000"/>
              <w:right w:val="single" w:sz="6" w:space="0" w:color="000000"/>
            </w:tcBorders>
            <w:vAlign w:val="center"/>
          </w:tcPr>
          <w:p w14:paraId="290ACFF8"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ED919CA" w14:textId="799AB40E"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«Володимирецька багатопрофільна лікарня» Володимирецької селищної ради</w:t>
            </w:r>
          </w:p>
        </w:tc>
        <w:tc>
          <w:tcPr>
            <w:tcW w:w="4919" w:type="dxa"/>
            <w:tcBorders>
              <w:top w:val="nil"/>
              <w:left w:val="nil"/>
              <w:bottom w:val="single" w:sz="4" w:space="0" w:color="auto"/>
              <w:right w:val="single" w:sz="4" w:space="0" w:color="auto"/>
            </w:tcBorders>
            <w:shd w:val="clear" w:color="auto" w:fill="auto"/>
            <w:vAlign w:val="center"/>
          </w:tcPr>
          <w:p w14:paraId="09BF12CF" w14:textId="2765B659"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34300, Рівненська область, </w:t>
            </w:r>
            <w:proofErr w:type="spellStart"/>
            <w:r w:rsidRPr="00031F35">
              <w:rPr>
                <w:rFonts w:ascii="Times New Roman" w:hAnsi="Times New Roman"/>
                <w:color w:val="000000"/>
                <w:sz w:val="24"/>
                <w:szCs w:val="24"/>
              </w:rPr>
              <w:t>Вараський</w:t>
            </w:r>
            <w:proofErr w:type="spellEnd"/>
            <w:r w:rsidRPr="00031F35">
              <w:rPr>
                <w:rFonts w:ascii="Times New Roman" w:hAnsi="Times New Roman"/>
                <w:color w:val="000000"/>
                <w:sz w:val="24"/>
                <w:szCs w:val="24"/>
              </w:rPr>
              <w:t xml:space="preserve"> район, смт.</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Володимирець, </w:t>
            </w:r>
            <w:r>
              <w:rPr>
                <w:rFonts w:ascii="Times New Roman" w:hAnsi="Times New Roman"/>
                <w:color w:val="000000"/>
                <w:sz w:val="24"/>
                <w:szCs w:val="24"/>
              </w:rPr>
              <w:t xml:space="preserve">вулиця </w:t>
            </w:r>
            <w:r w:rsidRPr="00031F35">
              <w:rPr>
                <w:rFonts w:ascii="Times New Roman" w:hAnsi="Times New Roman"/>
                <w:color w:val="000000"/>
                <w:sz w:val="24"/>
                <w:szCs w:val="24"/>
              </w:rPr>
              <w:t>Грушевського, 39</w:t>
            </w:r>
          </w:p>
        </w:tc>
        <w:tc>
          <w:tcPr>
            <w:tcW w:w="1702" w:type="dxa"/>
            <w:tcBorders>
              <w:top w:val="single" w:sz="4" w:space="0" w:color="auto"/>
              <w:left w:val="single" w:sz="4" w:space="0" w:color="auto"/>
              <w:bottom w:val="single" w:sz="4" w:space="0" w:color="auto"/>
              <w:right w:val="single" w:sz="4" w:space="0" w:color="auto"/>
            </w:tcBorders>
            <w:vAlign w:val="center"/>
          </w:tcPr>
          <w:p w14:paraId="02413A10" w14:textId="2177A92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17C0A9C"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FBD0E48" w14:textId="656CB91E"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124</w:t>
            </w:r>
          </w:p>
        </w:tc>
        <w:tc>
          <w:tcPr>
            <w:tcW w:w="3260" w:type="dxa"/>
            <w:vMerge/>
            <w:tcBorders>
              <w:left w:val="single" w:sz="6" w:space="0" w:color="000000"/>
              <w:right w:val="single" w:sz="6" w:space="0" w:color="000000"/>
            </w:tcBorders>
            <w:vAlign w:val="center"/>
          </w:tcPr>
          <w:p w14:paraId="72D9C0A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6C111CD" w14:textId="2774F65C"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«Сарненська центральна районна лікарня» Сарненської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57D4A96E" w14:textId="04113201"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34500, Рівненська область, Сарненський район, </w:t>
            </w:r>
            <w:r>
              <w:rPr>
                <w:rFonts w:ascii="Times New Roman" w:hAnsi="Times New Roman"/>
                <w:color w:val="000000"/>
                <w:sz w:val="24"/>
                <w:szCs w:val="24"/>
              </w:rPr>
              <w:t xml:space="preserve">місто </w:t>
            </w:r>
            <w:proofErr w:type="spellStart"/>
            <w:r w:rsidRPr="00031F35">
              <w:rPr>
                <w:rFonts w:ascii="Times New Roman" w:hAnsi="Times New Roman"/>
                <w:color w:val="000000"/>
                <w:sz w:val="24"/>
                <w:szCs w:val="24"/>
              </w:rPr>
              <w:t>Сарни</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Я.Мудрого</w:t>
            </w:r>
            <w:proofErr w:type="spellEnd"/>
            <w:r w:rsidRPr="00031F35">
              <w:rPr>
                <w:rFonts w:ascii="Times New Roman" w:hAnsi="Times New Roman"/>
                <w:color w:val="000000"/>
                <w:sz w:val="24"/>
                <w:szCs w:val="24"/>
              </w:rPr>
              <w:t>, 3</w:t>
            </w:r>
          </w:p>
        </w:tc>
        <w:tc>
          <w:tcPr>
            <w:tcW w:w="1702" w:type="dxa"/>
            <w:tcBorders>
              <w:top w:val="single" w:sz="4" w:space="0" w:color="auto"/>
              <w:left w:val="single" w:sz="4" w:space="0" w:color="auto"/>
              <w:bottom w:val="single" w:sz="4" w:space="0" w:color="auto"/>
              <w:right w:val="single" w:sz="4" w:space="0" w:color="auto"/>
            </w:tcBorders>
            <w:vAlign w:val="center"/>
          </w:tcPr>
          <w:p w14:paraId="1474D780" w14:textId="06A1ECC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6AF32DE"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EAFFCF4" w14:textId="170695C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125</w:t>
            </w:r>
          </w:p>
        </w:tc>
        <w:tc>
          <w:tcPr>
            <w:tcW w:w="3260" w:type="dxa"/>
            <w:vMerge/>
            <w:tcBorders>
              <w:left w:val="single" w:sz="6" w:space="0" w:color="000000"/>
              <w:right w:val="single" w:sz="6" w:space="0" w:color="000000"/>
            </w:tcBorders>
            <w:vAlign w:val="center"/>
          </w:tcPr>
          <w:p w14:paraId="7088074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D8B8176" w14:textId="448EEE5A"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поліклініка» Дубенської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5BF269E7" w14:textId="22B7F049"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35604, Рівненська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Дубно, </w:t>
            </w:r>
            <w:r>
              <w:rPr>
                <w:rFonts w:ascii="Times New Roman" w:hAnsi="Times New Roman"/>
                <w:color w:val="000000"/>
                <w:sz w:val="24"/>
                <w:szCs w:val="24"/>
              </w:rPr>
              <w:t xml:space="preserve">вулиця </w:t>
            </w:r>
            <w:r w:rsidRPr="00031F35">
              <w:rPr>
                <w:rFonts w:ascii="Times New Roman" w:hAnsi="Times New Roman"/>
                <w:color w:val="000000"/>
                <w:sz w:val="24"/>
                <w:szCs w:val="24"/>
              </w:rPr>
              <w:t>Грушевського, 105</w:t>
            </w:r>
          </w:p>
        </w:tc>
        <w:tc>
          <w:tcPr>
            <w:tcW w:w="1702" w:type="dxa"/>
            <w:tcBorders>
              <w:top w:val="single" w:sz="4" w:space="0" w:color="auto"/>
              <w:left w:val="single" w:sz="4" w:space="0" w:color="auto"/>
              <w:bottom w:val="single" w:sz="4" w:space="0" w:color="auto"/>
              <w:right w:val="single" w:sz="4" w:space="0" w:color="auto"/>
            </w:tcBorders>
            <w:vAlign w:val="center"/>
          </w:tcPr>
          <w:p w14:paraId="7DD59B2E" w14:textId="0D05686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AF2FAD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A3F2B92" w14:textId="72ABEF7E"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126</w:t>
            </w:r>
          </w:p>
        </w:tc>
        <w:tc>
          <w:tcPr>
            <w:tcW w:w="3260" w:type="dxa"/>
            <w:vMerge/>
            <w:tcBorders>
              <w:left w:val="single" w:sz="6" w:space="0" w:color="000000"/>
              <w:right w:val="single" w:sz="6" w:space="0" w:color="000000"/>
            </w:tcBorders>
            <w:vAlign w:val="center"/>
          </w:tcPr>
          <w:p w14:paraId="3477270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A201639" w14:textId="46BEE87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Сумської обласної ради «Сумська обласна клінічна лікарня»</w:t>
            </w:r>
          </w:p>
        </w:tc>
        <w:tc>
          <w:tcPr>
            <w:tcW w:w="4919" w:type="dxa"/>
            <w:tcBorders>
              <w:top w:val="nil"/>
              <w:left w:val="nil"/>
              <w:bottom w:val="single" w:sz="4" w:space="0" w:color="auto"/>
              <w:right w:val="single" w:sz="4" w:space="0" w:color="auto"/>
            </w:tcBorders>
            <w:shd w:val="clear" w:color="auto" w:fill="auto"/>
            <w:vAlign w:val="center"/>
          </w:tcPr>
          <w:p w14:paraId="1C015FC7" w14:textId="15C45639"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40022, Сумська обл., місто Суми, </w:t>
            </w:r>
            <w:r>
              <w:rPr>
                <w:rFonts w:ascii="Times New Roman" w:hAnsi="Times New Roman"/>
                <w:color w:val="000000"/>
                <w:sz w:val="24"/>
                <w:szCs w:val="24"/>
              </w:rPr>
              <w:t xml:space="preserve">вулиця </w:t>
            </w:r>
            <w:r w:rsidRPr="00031F35">
              <w:rPr>
                <w:rFonts w:ascii="Times New Roman" w:hAnsi="Times New Roman"/>
                <w:color w:val="000000"/>
                <w:sz w:val="24"/>
                <w:szCs w:val="24"/>
              </w:rPr>
              <w:t>Троїцька, будинок 48</w:t>
            </w:r>
          </w:p>
        </w:tc>
        <w:tc>
          <w:tcPr>
            <w:tcW w:w="1702" w:type="dxa"/>
            <w:tcBorders>
              <w:top w:val="single" w:sz="4" w:space="0" w:color="auto"/>
              <w:left w:val="single" w:sz="4" w:space="0" w:color="auto"/>
              <w:bottom w:val="single" w:sz="4" w:space="0" w:color="auto"/>
              <w:right w:val="single" w:sz="4" w:space="0" w:color="auto"/>
            </w:tcBorders>
            <w:vAlign w:val="center"/>
          </w:tcPr>
          <w:p w14:paraId="7BC40B50" w14:textId="2384318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74EA7F3"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68DF0D5" w14:textId="490FA19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127</w:t>
            </w:r>
          </w:p>
        </w:tc>
        <w:tc>
          <w:tcPr>
            <w:tcW w:w="3260" w:type="dxa"/>
            <w:vMerge/>
            <w:tcBorders>
              <w:left w:val="single" w:sz="6" w:space="0" w:color="000000"/>
              <w:right w:val="single" w:sz="6" w:space="0" w:color="000000"/>
            </w:tcBorders>
            <w:vAlign w:val="center"/>
          </w:tcPr>
          <w:p w14:paraId="4E5CF65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5F635513" w14:textId="223F833D"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«Центральна міська клінічна лікарня» Сумської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00C3A235" w14:textId="282C81E1"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40021, Сумська обл., місто Суми, 20 РОКІВ ПЕРЕМОГИ, будинок 13</w:t>
            </w:r>
          </w:p>
        </w:tc>
        <w:tc>
          <w:tcPr>
            <w:tcW w:w="1702" w:type="dxa"/>
            <w:tcBorders>
              <w:top w:val="single" w:sz="4" w:space="0" w:color="auto"/>
              <w:left w:val="single" w:sz="4" w:space="0" w:color="auto"/>
              <w:bottom w:val="single" w:sz="4" w:space="0" w:color="auto"/>
              <w:right w:val="single" w:sz="4" w:space="0" w:color="auto"/>
            </w:tcBorders>
            <w:vAlign w:val="center"/>
          </w:tcPr>
          <w:p w14:paraId="6C3278BC" w14:textId="216C112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84E7D7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F8E10FC" w14:textId="77B62DF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128</w:t>
            </w:r>
          </w:p>
        </w:tc>
        <w:tc>
          <w:tcPr>
            <w:tcW w:w="3260" w:type="dxa"/>
            <w:vMerge/>
            <w:tcBorders>
              <w:left w:val="single" w:sz="6" w:space="0" w:color="000000"/>
              <w:right w:val="single" w:sz="6" w:space="0" w:color="000000"/>
            </w:tcBorders>
            <w:vAlign w:val="center"/>
          </w:tcPr>
          <w:p w14:paraId="182E691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7836802" w14:textId="36312DC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«Роменська центральна районна лікарня» Роменської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1739F2D7" w14:textId="4706F493"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42000,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Ромни, бульвар Московський, 24</w:t>
            </w:r>
          </w:p>
        </w:tc>
        <w:tc>
          <w:tcPr>
            <w:tcW w:w="1702" w:type="dxa"/>
            <w:tcBorders>
              <w:top w:val="single" w:sz="4" w:space="0" w:color="auto"/>
              <w:left w:val="single" w:sz="4" w:space="0" w:color="auto"/>
              <w:bottom w:val="single" w:sz="4" w:space="0" w:color="auto"/>
              <w:right w:val="single" w:sz="4" w:space="0" w:color="auto"/>
            </w:tcBorders>
            <w:vAlign w:val="center"/>
          </w:tcPr>
          <w:p w14:paraId="2525DAFA" w14:textId="49DA1513"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6E20FD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63107FE" w14:textId="230F157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129</w:t>
            </w:r>
          </w:p>
        </w:tc>
        <w:tc>
          <w:tcPr>
            <w:tcW w:w="3260" w:type="dxa"/>
            <w:vMerge/>
            <w:tcBorders>
              <w:left w:val="single" w:sz="6" w:space="0" w:color="000000"/>
              <w:right w:val="single" w:sz="6" w:space="0" w:color="000000"/>
            </w:tcBorders>
            <w:vAlign w:val="center"/>
          </w:tcPr>
          <w:p w14:paraId="120C5E1D"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F8332E8" w14:textId="2B20C82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Охтирської міської ради «Охтирська центральна районна лікарня»</w:t>
            </w:r>
          </w:p>
        </w:tc>
        <w:tc>
          <w:tcPr>
            <w:tcW w:w="4919" w:type="dxa"/>
            <w:tcBorders>
              <w:top w:val="nil"/>
              <w:left w:val="nil"/>
              <w:bottom w:val="single" w:sz="4" w:space="0" w:color="auto"/>
              <w:right w:val="single" w:sz="4" w:space="0" w:color="auto"/>
            </w:tcBorders>
            <w:shd w:val="clear" w:color="auto" w:fill="auto"/>
            <w:vAlign w:val="center"/>
          </w:tcPr>
          <w:p w14:paraId="6744ED35" w14:textId="52253D6F"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42700,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Охтирка,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Петропавлівська, 15</w:t>
            </w:r>
          </w:p>
        </w:tc>
        <w:tc>
          <w:tcPr>
            <w:tcW w:w="1702" w:type="dxa"/>
            <w:tcBorders>
              <w:top w:val="single" w:sz="4" w:space="0" w:color="auto"/>
              <w:left w:val="single" w:sz="4" w:space="0" w:color="auto"/>
              <w:bottom w:val="single" w:sz="4" w:space="0" w:color="auto"/>
              <w:right w:val="single" w:sz="4" w:space="0" w:color="auto"/>
            </w:tcBorders>
            <w:vAlign w:val="center"/>
          </w:tcPr>
          <w:p w14:paraId="5A4CFF11" w14:textId="4E675DE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CF3E19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986445B" w14:textId="14B7F01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130</w:t>
            </w:r>
          </w:p>
        </w:tc>
        <w:tc>
          <w:tcPr>
            <w:tcW w:w="3260" w:type="dxa"/>
            <w:vMerge/>
            <w:tcBorders>
              <w:left w:val="single" w:sz="6" w:space="0" w:color="000000"/>
              <w:right w:val="single" w:sz="6" w:space="0" w:color="000000"/>
            </w:tcBorders>
            <w:vAlign w:val="center"/>
          </w:tcPr>
          <w:p w14:paraId="6EF93910"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A0F0B21" w14:textId="47E86BAE"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Конотопської міської ради «Конотопська центральна районна лікарня і</w:t>
            </w:r>
            <w:r>
              <w:rPr>
                <w:rFonts w:ascii="Times New Roman" w:hAnsi="Times New Roman"/>
                <w:color w:val="000000"/>
                <w:sz w:val="24"/>
                <w:szCs w:val="24"/>
              </w:rPr>
              <w:t>м.</w:t>
            </w:r>
            <w:r w:rsidRPr="00031F35">
              <w:rPr>
                <w:rFonts w:ascii="Times New Roman" w:hAnsi="Times New Roman"/>
                <w:color w:val="000000"/>
                <w:sz w:val="24"/>
                <w:szCs w:val="24"/>
              </w:rPr>
              <w:t xml:space="preserve"> Академіка Михайла Давидова»</w:t>
            </w:r>
          </w:p>
        </w:tc>
        <w:tc>
          <w:tcPr>
            <w:tcW w:w="4919" w:type="dxa"/>
            <w:tcBorders>
              <w:top w:val="nil"/>
              <w:left w:val="nil"/>
              <w:bottom w:val="single" w:sz="4" w:space="0" w:color="auto"/>
              <w:right w:val="single" w:sz="4" w:space="0" w:color="auto"/>
            </w:tcBorders>
            <w:shd w:val="clear" w:color="auto" w:fill="auto"/>
            <w:vAlign w:val="center"/>
          </w:tcPr>
          <w:p w14:paraId="5E2AD59E" w14:textId="58F7E59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41600,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Конотоп, </w:t>
            </w:r>
            <w:r>
              <w:rPr>
                <w:rFonts w:ascii="Times New Roman" w:hAnsi="Times New Roman"/>
                <w:color w:val="000000"/>
                <w:sz w:val="24"/>
                <w:szCs w:val="24"/>
              </w:rPr>
              <w:t>вулиця</w:t>
            </w:r>
            <w:r w:rsidRPr="00031F35">
              <w:rPr>
                <w:rFonts w:ascii="Times New Roman" w:hAnsi="Times New Roman"/>
                <w:color w:val="000000"/>
                <w:sz w:val="24"/>
                <w:szCs w:val="24"/>
              </w:rPr>
              <w:t xml:space="preserve"> Миколи Амосова, 5</w:t>
            </w:r>
          </w:p>
        </w:tc>
        <w:tc>
          <w:tcPr>
            <w:tcW w:w="1702" w:type="dxa"/>
            <w:tcBorders>
              <w:top w:val="single" w:sz="4" w:space="0" w:color="auto"/>
              <w:left w:val="single" w:sz="4" w:space="0" w:color="auto"/>
              <w:bottom w:val="single" w:sz="4" w:space="0" w:color="auto"/>
              <w:right w:val="single" w:sz="4" w:space="0" w:color="auto"/>
            </w:tcBorders>
            <w:vAlign w:val="center"/>
          </w:tcPr>
          <w:p w14:paraId="2C51E611" w14:textId="6E8B601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60C76A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321EEF1" w14:textId="6F837FF8"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131</w:t>
            </w:r>
          </w:p>
        </w:tc>
        <w:tc>
          <w:tcPr>
            <w:tcW w:w="3260" w:type="dxa"/>
            <w:vMerge/>
            <w:tcBorders>
              <w:left w:val="single" w:sz="6" w:space="0" w:color="000000"/>
              <w:right w:val="single" w:sz="6" w:space="0" w:color="000000"/>
            </w:tcBorders>
            <w:vAlign w:val="center"/>
          </w:tcPr>
          <w:p w14:paraId="17D856E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18B0DCC" w14:textId="12352BD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«Шосткинська центральна районна лікарня» Шосткинської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2E9D2D31" w14:textId="6658C46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41100,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 Шостка,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Щедріна, 1</w:t>
            </w:r>
          </w:p>
        </w:tc>
        <w:tc>
          <w:tcPr>
            <w:tcW w:w="1702" w:type="dxa"/>
            <w:tcBorders>
              <w:top w:val="single" w:sz="4" w:space="0" w:color="auto"/>
              <w:left w:val="single" w:sz="4" w:space="0" w:color="auto"/>
              <w:bottom w:val="single" w:sz="4" w:space="0" w:color="auto"/>
              <w:right w:val="single" w:sz="4" w:space="0" w:color="auto"/>
            </w:tcBorders>
            <w:vAlign w:val="center"/>
          </w:tcPr>
          <w:p w14:paraId="5EDB81B9" w14:textId="73F2D42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371C703"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73042A7" w14:textId="22D13B77"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132</w:t>
            </w:r>
          </w:p>
        </w:tc>
        <w:tc>
          <w:tcPr>
            <w:tcW w:w="3260" w:type="dxa"/>
            <w:vMerge/>
            <w:tcBorders>
              <w:left w:val="single" w:sz="6" w:space="0" w:color="000000"/>
              <w:right w:val="single" w:sz="6" w:space="0" w:color="000000"/>
            </w:tcBorders>
            <w:vAlign w:val="center"/>
          </w:tcPr>
          <w:p w14:paraId="2179C8AD"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58145DAD" w14:textId="66D0D26C"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 первинної медичної (медико-санітарної) допомоги» Бережанської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205AA4F8" w14:textId="4E7F5EE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 47501, Тернопільська обл., місто Бережани(пн), ВУЛИЦЯ СТЕПАНА БАНДЕРИ , будинок 21</w:t>
            </w:r>
          </w:p>
        </w:tc>
        <w:tc>
          <w:tcPr>
            <w:tcW w:w="1702" w:type="dxa"/>
            <w:tcBorders>
              <w:top w:val="single" w:sz="4" w:space="0" w:color="auto"/>
              <w:left w:val="single" w:sz="4" w:space="0" w:color="auto"/>
              <w:bottom w:val="single" w:sz="4" w:space="0" w:color="auto"/>
              <w:right w:val="single" w:sz="4" w:space="0" w:color="auto"/>
            </w:tcBorders>
            <w:vAlign w:val="center"/>
          </w:tcPr>
          <w:p w14:paraId="50777FE1" w14:textId="45C2E9F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B7D709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EEC83A0" w14:textId="4FE30D2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133</w:t>
            </w:r>
          </w:p>
        </w:tc>
        <w:tc>
          <w:tcPr>
            <w:tcW w:w="3260" w:type="dxa"/>
            <w:vMerge/>
            <w:tcBorders>
              <w:left w:val="single" w:sz="6" w:space="0" w:color="000000"/>
              <w:right w:val="single" w:sz="6" w:space="0" w:color="000000"/>
            </w:tcBorders>
            <w:vAlign w:val="center"/>
          </w:tcPr>
          <w:p w14:paraId="22825A2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DCA745E" w14:textId="5C20D5D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«Бучацька міська лікарня» Бучацької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5ADF3C4C" w14:textId="3FA56493"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48402, Тернопільська обл., Бучацький р-н, місто </w:t>
            </w:r>
            <w:proofErr w:type="spellStart"/>
            <w:r w:rsidRPr="00031F35">
              <w:rPr>
                <w:rFonts w:ascii="Times New Roman" w:hAnsi="Times New Roman"/>
                <w:color w:val="000000"/>
                <w:sz w:val="24"/>
                <w:szCs w:val="24"/>
              </w:rPr>
              <w:t>Бучач</w:t>
            </w:r>
            <w:proofErr w:type="spellEnd"/>
            <w:r>
              <w:rPr>
                <w:rFonts w:ascii="Times New Roman" w:hAnsi="Times New Roman"/>
                <w:color w:val="000000"/>
                <w:sz w:val="24"/>
                <w:szCs w:val="24"/>
              </w:rPr>
              <w:t xml:space="preserve"> </w:t>
            </w:r>
            <w:r w:rsidRPr="00031F35">
              <w:rPr>
                <w:rFonts w:ascii="Times New Roman" w:hAnsi="Times New Roman"/>
                <w:color w:val="000000"/>
                <w:sz w:val="24"/>
                <w:szCs w:val="24"/>
              </w:rPr>
              <w:t xml:space="preserve">(з), </w:t>
            </w:r>
            <w:r>
              <w:rPr>
                <w:rFonts w:ascii="Times New Roman" w:hAnsi="Times New Roman"/>
                <w:color w:val="000000"/>
                <w:sz w:val="24"/>
                <w:szCs w:val="24"/>
              </w:rPr>
              <w:t xml:space="preserve">вулиця </w:t>
            </w:r>
            <w:r w:rsidRPr="00031F35">
              <w:rPr>
                <w:rFonts w:ascii="Times New Roman" w:hAnsi="Times New Roman"/>
                <w:color w:val="000000"/>
                <w:sz w:val="24"/>
                <w:szCs w:val="24"/>
              </w:rPr>
              <w:t>Шухевича генерала, будинок 48</w:t>
            </w:r>
          </w:p>
        </w:tc>
        <w:tc>
          <w:tcPr>
            <w:tcW w:w="1702" w:type="dxa"/>
            <w:tcBorders>
              <w:top w:val="single" w:sz="4" w:space="0" w:color="auto"/>
              <w:left w:val="single" w:sz="4" w:space="0" w:color="auto"/>
              <w:bottom w:val="single" w:sz="4" w:space="0" w:color="auto"/>
              <w:right w:val="single" w:sz="4" w:space="0" w:color="auto"/>
            </w:tcBorders>
            <w:vAlign w:val="center"/>
          </w:tcPr>
          <w:p w14:paraId="41191D14" w14:textId="619668F1"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814420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6543E86" w14:textId="547BC77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134</w:t>
            </w:r>
          </w:p>
        </w:tc>
        <w:tc>
          <w:tcPr>
            <w:tcW w:w="3260" w:type="dxa"/>
            <w:vMerge/>
            <w:tcBorders>
              <w:left w:val="single" w:sz="6" w:space="0" w:color="000000"/>
              <w:right w:val="single" w:sz="6" w:space="0" w:color="000000"/>
            </w:tcBorders>
            <w:vAlign w:val="center"/>
          </w:tcPr>
          <w:p w14:paraId="38EF580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1119522" w14:textId="3A77C48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«Тернопільська комунальна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2»</w:t>
            </w:r>
          </w:p>
        </w:tc>
        <w:tc>
          <w:tcPr>
            <w:tcW w:w="4919" w:type="dxa"/>
            <w:tcBorders>
              <w:top w:val="nil"/>
              <w:left w:val="nil"/>
              <w:bottom w:val="single" w:sz="4" w:space="0" w:color="auto"/>
              <w:right w:val="single" w:sz="4" w:space="0" w:color="auto"/>
            </w:tcBorders>
            <w:shd w:val="clear" w:color="auto" w:fill="auto"/>
            <w:vAlign w:val="center"/>
          </w:tcPr>
          <w:p w14:paraId="2A930BD9" w14:textId="4710346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46014, Тернопільська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Тернопіль, </w:t>
            </w:r>
            <w:r>
              <w:rPr>
                <w:rFonts w:ascii="Times New Roman" w:hAnsi="Times New Roman"/>
                <w:color w:val="000000"/>
                <w:sz w:val="24"/>
                <w:szCs w:val="24"/>
              </w:rPr>
              <w:t>вулиця</w:t>
            </w:r>
            <w:r w:rsidRPr="00031F35">
              <w:rPr>
                <w:rFonts w:ascii="Times New Roman" w:hAnsi="Times New Roman"/>
                <w:color w:val="000000"/>
                <w:sz w:val="24"/>
                <w:szCs w:val="24"/>
              </w:rPr>
              <w:t xml:space="preserve"> Р.</w:t>
            </w:r>
            <w:r>
              <w:rPr>
                <w:rFonts w:ascii="Times New Roman" w:hAnsi="Times New Roman"/>
                <w:color w:val="000000"/>
                <w:sz w:val="24"/>
                <w:szCs w:val="24"/>
              </w:rPr>
              <w:t xml:space="preserve"> </w:t>
            </w:r>
            <w:r w:rsidRPr="00031F35">
              <w:rPr>
                <w:rFonts w:ascii="Times New Roman" w:hAnsi="Times New Roman"/>
                <w:color w:val="000000"/>
                <w:sz w:val="24"/>
                <w:szCs w:val="24"/>
              </w:rPr>
              <w:t>Купчинського, 14</w:t>
            </w:r>
          </w:p>
        </w:tc>
        <w:tc>
          <w:tcPr>
            <w:tcW w:w="1702" w:type="dxa"/>
            <w:tcBorders>
              <w:top w:val="single" w:sz="4" w:space="0" w:color="auto"/>
              <w:left w:val="single" w:sz="4" w:space="0" w:color="auto"/>
              <w:bottom w:val="single" w:sz="4" w:space="0" w:color="auto"/>
              <w:right w:val="single" w:sz="4" w:space="0" w:color="auto"/>
            </w:tcBorders>
            <w:vAlign w:val="center"/>
          </w:tcPr>
          <w:p w14:paraId="663A5D25" w14:textId="6244D8F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780864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C372FAF" w14:textId="2B9EF7B8"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135</w:t>
            </w:r>
          </w:p>
        </w:tc>
        <w:tc>
          <w:tcPr>
            <w:tcW w:w="3260" w:type="dxa"/>
            <w:vMerge/>
            <w:tcBorders>
              <w:left w:val="single" w:sz="6" w:space="0" w:color="000000"/>
              <w:right w:val="single" w:sz="6" w:space="0" w:color="000000"/>
            </w:tcBorders>
            <w:vAlign w:val="center"/>
          </w:tcPr>
          <w:p w14:paraId="1C2D3E8B"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EC5189D" w14:textId="3F68501D"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«Чортківська центральна міська лікарня» Чортківської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3A4E08C4" w14:textId="53B7BE9E"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48500, Тернопільська обл., місто Чортків(пн),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ДМИТРА ПІГУТА, будинок 31 Б</w:t>
            </w:r>
          </w:p>
        </w:tc>
        <w:tc>
          <w:tcPr>
            <w:tcW w:w="1702" w:type="dxa"/>
            <w:tcBorders>
              <w:top w:val="single" w:sz="4" w:space="0" w:color="auto"/>
              <w:left w:val="single" w:sz="4" w:space="0" w:color="auto"/>
              <w:bottom w:val="single" w:sz="4" w:space="0" w:color="auto"/>
              <w:right w:val="single" w:sz="4" w:space="0" w:color="auto"/>
            </w:tcBorders>
            <w:vAlign w:val="center"/>
          </w:tcPr>
          <w:p w14:paraId="5EB316DA" w14:textId="064364E7"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E006AC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8AB5C62" w14:textId="0C921421"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136</w:t>
            </w:r>
          </w:p>
        </w:tc>
        <w:tc>
          <w:tcPr>
            <w:tcW w:w="3260" w:type="dxa"/>
            <w:vMerge/>
            <w:tcBorders>
              <w:left w:val="single" w:sz="6" w:space="0" w:color="000000"/>
              <w:right w:val="single" w:sz="6" w:space="0" w:color="000000"/>
            </w:tcBorders>
            <w:vAlign w:val="center"/>
          </w:tcPr>
          <w:p w14:paraId="2103DD3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C4B4B7F" w14:textId="77058DD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«Кременецька опорна лікарня» Кременецької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5F9C14E9" w14:textId="7FA9AAE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47004, Тернопільська обл., місто Кременець(пн), ВУЛИЦЯ ГОРБАЧА, будинок 1</w:t>
            </w:r>
          </w:p>
        </w:tc>
        <w:tc>
          <w:tcPr>
            <w:tcW w:w="1702" w:type="dxa"/>
            <w:tcBorders>
              <w:top w:val="single" w:sz="4" w:space="0" w:color="auto"/>
              <w:left w:val="single" w:sz="4" w:space="0" w:color="auto"/>
              <w:bottom w:val="single" w:sz="4" w:space="0" w:color="auto"/>
              <w:right w:val="single" w:sz="4" w:space="0" w:color="auto"/>
            </w:tcBorders>
            <w:vAlign w:val="center"/>
          </w:tcPr>
          <w:p w14:paraId="01DB1D51" w14:textId="6282B31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0837BC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10CBFD8" w14:textId="5B1AF80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137</w:t>
            </w:r>
          </w:p>
        </w:tc>
        <w:tc>
          <w:tcPr>
            <w:tcW w:w="3260" w:type="dxa"/>
            <w:vMerge/>
            <w:tcBorders>
              <w:left w:val="single" w:sz="6" w:space="0" w:color="000000"/>
              <w:right w:val="single" w:sz="6" w:space="0" w:color="000000"/>
            </w:tcBorders>
            <w:vAlign w:val="center"/>
          </w:tcPr>
          <w:p w14:paraId="6128756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682C78CF" w14:textId="01EE13EC"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Харківської обласної ради «Обласна клінічна лікарня»</w:t>
            </w:r>
          </w:p>
        </w:tc>
        <w:tc>
          <w:tcPr>
            <w:tcW w:w="4919" w:type="dxa"/>
            <w:tcBorders>
              <w:top w:val="single" w:sz="4" w:space="0" w:color="auto"/>
              <w:left w:val="nil"/>
              <w:bottom w:val="single" w:sz="4" w:space="0" w:color="auto"/>
              <w:right w:val="single" w:sz="4" w:space="0" w:color="auto"/>
            </w:tcBorders>
            <w:shd w:val="clear" w:color="auto" w:fill="auto"/>
            <w:vAlign w:val="center"/>
          </w:tcPr>
          <w:p w14:paraId="0D238FB1" w14:textId="2B0F1692"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61058, Харківська обл., місто Харків, ПРОСПЕКТ НЕЗАЛЕЖНОСТІ, будинок 13</w:t>
            </w:r>
          </w:p>
        </w:tc>
        <w:tc>
          <w:tcPr>
            <w:tcW w:w="1702" w:type="dxa"/>
            <w:tcBorders>
              <w:top w:val="single" w:sz="4" w:space="0" w:color="auto"/>
              <w:left w:val="single" w:sz="4" w:space="0" w:color="auto"/>
              <w:bottom w:val="single" w:sz="4" w:space="0" w:color="auto"/>
              <w:right w:val="single" w:sz="4" w:space="0" w:color="auto"/>
            </w:tcBorders>
            <w:vAlign w:val="center"/>
          </w:tcPr>
          <w:p w14:paraId="284C41C2" w14:textId="4B1DEDB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3ECCF1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F2F7182" w14:textId="34A8F2D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138</w:t>
            </w:r>
          </w:p>
        </w:tc>
        <w:tc>
          <w:tcPr>
            <w:tcW w:w="3260" w:type="dxa"/>
            <w:vMerge/>
            <w:tcBorders>
              <w:left w:val="single" w:sz="6" w:space="0" w:color="000000"/>
              <w:right w:val="single" w:sz="6" w:space="0" w:color="000000"/>
            </w:tcBorders>
            <w:vAlign w:val="center"/>
          </w:tcPr>
          <w:p w14:paraId="7A224C4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0D47D7C" w14:textId="1FBC6D5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Харківської обласної ради «Обласний клінічний протитуберкульозний диспансер №</w:t>
            </w:r>
            <w:r>
              <w:rPr>
                <w:rFonts w:ascii="Times New Roman" w:hAnsi="Times New Roman"/>
                <w:color w:val="000000"/>
                <w:sz w:val="24"/>
                <w:szCs w:val="24"/>
              </w:rPr>
              <w:t xml:space="preserve"> </w:t>
            </w:r>
            <w:r w:rsidRPr="00031F35">
              <w:rPr>
                <w:rFonts w:ascii="Times New Roman" w:hAnsi="Times New Roman"/>
                <w:color w:val="000000"/>
                <w:sz w:val="24"/>
                <w:szCs w:val="24"/>
              </w:rPr>
              <w:t>7»</w:t>
            </w:r>
          </w:p>
        </w:tc>
        <w:tc>
          <w:tcPr>
            <w:tcW w:w="4919" w:type="dxa"/>
            <w:tcBorders>
              <w:top w:val="nil"/>
              <w:left w:val="nil"/>
              <w:bottom w:val="single" w:sz="4" w:space="0" w:color="auto"/>
              <w:right w:val="single" w:sz="4" w:space="0" w:color="auto"/>
            </w:tcBorders>
            <w:shd w:val="clear" w:color="auto" w:fill="auto"/>
            <w:vAlign w:val="center"/>
          </w:tcPr>
          <w:p w14:paraId="42DEBB1D" w14:textId="7CE1BC2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61037, Харківська обл., місто Харків, ПРОСПЕКТ МОСКОВСЬКИЙ, будинок 197</w:t>
            </w:r>
          </w:p>
        </w:tc>
        <w:tc>
          <w:tcPr>
            <w:tcW w:w="1702" w:type="dxa"/>
            <w:tcBorders>
              <w:top w:val="single" w:sz="4" w:space="0" w:color="auto"/>
              <w:left w:val="single" w:sz="4" w:space="0" w:color="auto"/>
              <w:bottom w:val="single" w:sz="4" w:space="0" w:color="auto"/>
              <w:right w:val="single" w:sz="4" w:space="0" w:color="auto"/>
            </w:tcBorders>
            <w:vAlign w:val="center"/>
          </w:tcPr>
          <w:p w14:paraId="75BD22CB" w14:textId="5634AC2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8A1AEB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0F17A18" w14:textId="5077F518"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139</w:t>
            </w:r>
          </w:p>
        </w:tc>
        <w:tc>
          <w:tcPr>
            <w:tcW w:w="3260" w:type="dxa"/>
            <w:vMerge/>
            <w:tcBorders>
              <w:left w:val="single" w:sz="6" w:space="0" w:color="000000"/>
              <w:right w:val="single" w:sz="6" w:space="0" w:color="000000"/>
            </w:tcBorders>
            <w:vAlign w:val="center"/>
          </w:tcPr>
          <w:p w14:paraId="5AE5D305"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DDD3AA9" w14:textId="6C00051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Валківська</w:t>
            </w:r>
            <w:proofErr w:type="spellEnd"/>
            <w:r w:rsidRPr="00031F35">
              <w:rPr>
                <w:rFonts w:ascii="Times New Roman" w:hAnsi="Times New Roman"/>
                <w:color w:val="000000"/>
                <w:sz w:val="24"/>
                <w:szCs w:val="24"/>
              </w:rPr>
              <w:t xml:space="preserve"> центральна районна лікарня» </w:t>
            </w:r>
          </w:p>
        </w:tc>
        <w:tc>
          <w:tcPr>
            <w:tcW w:w="4919" w:type="dxa"/>
            <w:tcBorders>
              <w:top w:val="nil"/>
              <w:left w:val="nil"/>
              <w:bottom w:val="single" w:sz="4" w:space="0" w:color="auto"/>
              <w:right w:val="single" w:sz="4" w:space="0" w:color="auto"/>
            </w:tcBorders>
            <w:shd w:val="clear" w:color="auto" w:fill="auto"/>
            <w:vAlign w:val="center"/>
          </w:tcPr>
          <w:p w14:paraId="6B20490C" w14:textId="7AFCDBB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63002, Харківська обл., </w:t>
            </w:r>
            <w:proofErr w:type="spellStart"/>
            <w:r w:rsidRPr="00031F35">
              <w:rPr>
                <w:rFonts w:ascii="Times New Roman" w:hAnsi="Times New Roman"/>
                <w:color w:val="000000"/>
                <w:sz w:val="24"/>
                <w:szCs w:val="24"/>
              </w:rPr>
              <w:t>Валківський</w:t>
            </w:r>
            <w:proofErr w:type="spellEnd"/>
            <w:r w:rsidRPr="00031F35">
              <w:rPr>
                <w:rFonts w:ascii="Times New Roman" w:hAnsi="Times New Roman"/>
                <w:color w:val="000000"/>
                <w:sz w:val="24"/>
                <w:szCs w:val="24"/>
              </w:rPr>
              <w:t xml:space="preserve"> р-н, місто Валки, ПРОВУЛОК МАЙСЬКИЙ, будинок 34</w:t>
            </w:r>
          </w:p>
        </w:tc>
        <w:tc>
          <w:tcPr>
            <w:tcW w:w="1702" w:type="dxa"/>
            <w:tcBorders>
              <w:top w:val="single" w:sz="4" w:space="0" w:color="auto"/>
              <w:left w:val="single" w:sz="4" w:space="0" w:color="auto"/>
              <w:bottom w:val="single" w:sz="4" w:space="0" w:color="auto"/>
              <w:right w:val="single" w:sz="4" w:space="0" w:color="auto"/>
            </w:tcBorders>
            <w:vAlign w:val="center"/>
          </w:tcPr>
          <w:p w14:paraId="509F4187" w14:textId="3DBDB3A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52A60B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DB94235" w14:textId="25028A4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140</w:t>
            </w:r>
          </w:p>
        </w:tc>
        <w:tc>
          <w:tcPr>
            <w:tcW w:w="3260" w:type="dxa"/>
            <w:vMerge/>
            <w:tcBorders>
              <w:left w:val="single" w:sz="6" w:space="0" w:color="000000"/>
              <w:right w:val="single" w:sz="6" w:space="0" w:color="000000"/>
            </w:tcBorders>
            <w:vAlign w:val="center"/>
          </w:tcPr>
          <w:p w14:paraId="072DB1E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F0F1C7F" w14:textId="58F0AF3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4919" w:type="dxa"/>
            <w:tcBorders>
              <w:top w:val="nil"/>
              <w:left w:val="nil"/>
              <w:bottom w:val="single" w:sz="4" w:space="0" w:color="auto"/>
              <w:right w:val="single" w:sz="4" w:space="0" w:color="auto"/>
            </w:tcBorders>
            <w:shd w:val="clear" w:color="auto" w:fill="auto"/>
            <w:vAlign w:val="center"/>
          </w:tcPr>
          <w:p w14:paraId="01C520B6" w14:textId="518605DF"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63403, Харківська обл., Зміївський р-н, місто Зміїв, ШОСЕ ТАРАНІВСЬКЕ , будинок 1- Б</w:t>
            </w:r>
          </w:p>
        </w:tc>
        <w:tc>
          <w:tcPr>
            <w:tcW w:w="1702" w:type="dxa"/>
            <w:tcBorders>
              <w:top w:val="single" w:sz="4" w:space="0" w:color="auto"/>
              <w:left w:val="single" w:sz="4" w:space="0" w:color="auto"/>
              <w:bottom w:val="single" w:sz="4" w:space="0" w:color="auto"/>
              <w:right w:val="single" w:sz="4" w:space="0" w:color="auto"/>
            </w:tcBorders>
            <w:vAlign w:val="center"/>
          </w:tcPr>
          <w:p w14:paraId="0284A13D" w14:textId="31A2EDA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35344BE"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5CCA511" w14:textId="6D7EFF6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141</w:t>
            </w:r>
          </w:p>
        </w:tc>
        <w:tc>
          <w:tcPr>
            <w:tcW w:w="3260" w:type="dxa"/>
            <w:vMerge/>
            <w:tcBorders>
              <w:left w:val="single" w:sz="6" w:space="0" w:color="000000"/>
              <w:right w:val="single" w:sz="6" w:space="0" w:color="000000"/>
            </w:tcBorders>
            <w:vAlign w:val="center"/>
          </w:tcPr>
          <w:p w14:paraId="06E53A8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303B745" w14:textId="5A0E31A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«Чугуївська центральна лікарня </w:t>
            </w:r>
            <w:proofErr w:type="spellStart"/>
            <w:r w:rsidRPr="00031F35">
              <w:rPr>
                <w:rFonts w:ascii="Times New Roman" w:hAnsi="Times New Roman"/>
                <w:color w:val="000000"/>
                <w:sz w:val="24"/>
                <w:szCs w:val="24"/>
              </w:rPr>
              <w:t>ім</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 xml:space="preserve">МІСТО </w:t>
            </w:r>
            <w:r w:rsidRPr="00031F35">
              <w:rPr>
                <w:rFonts w:ascii="Times New Roman" w:hAnsi="Times New Roman"/>
                <w:color w:val="000000"/>
                <w:sz w:val="24"/>
                <w:szCs w:val="24"/>
              </w:rPr>
              <w:t>І. Кононенка» Чугуївської міської ради Харківської області</w:t>
            </w:r>
          </w:p>
        </w:tc>
        <w:tc>
          <w:tcPr>
            <w:tcW w:w="4919" w:type="dxa"/>
            <w:tcBorders>
              <w:top w:val="nil"/>
              <w:left w:val="nil"/>
              <w:bottom w:val="single" w:sz="4" w:space="0" w:color="auto"/>
              <w:right w:val="single" w:sz="4" w:space="0" w:color="auto"/>
            </w:tcBorders>
            <w:shd w:val="clear" w:color="auto" w:fill="auto"/>
            <w:vAlign w:val="center"/>
          </w:tcPr>
          <w:p w14:paraId="609AA490" w14:textId="1D9C28B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63503, Харківська обл., місто Чугуїв, ВУЛИЦЯ ГАГАРІНА, будинок 12 </w:t>
            </w:r>
          </w:p>
        </w:tc>
        <w:tc>
          <w:tcPr>
            <w:tcW w:w="1702" w:type="dxa"/>
            <w:tcBorders>
              <w:top w:val="single" w:sz="4" w:space="0" w:color="auto"/>
              <w:left w:val="single" w:sz="4" w:space="0" w:color="auto"/>
              <w:bottom w:val="single" w:sz="4" w:space="0" w:color="auto"/>
              <w:right w:val="single" w:sz="4" w:space="0" w:color="auto"/>
            </w:tcBorders>
            <w:vAlign w:val="center"/>
          </w:tcPr>
          <w:p w14:paraId="27A801A1" w14:textId="52851363"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5B937C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C812342" w14:textId="3C1A300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142</w:t>
            </w:r>
          </w:p>
        </w:tc>
        <w:tc>
          <w:tcPr>
            <w:tcW w:w="3260" w:type="dxa"/>
            <w:vMerge/>
            <w:tcBorders>
              <w:left w:val="single" w:sz="6" w:space="0" w:color="000000"/>
              <w:right w:val="single" w:sz="6" w:space="0" w:color="000000"/>
            </w:tcBorders>
            <w:vAlign w:val="center"/>
          </w:tcPr>
          <w:p w14:paraId="61328D1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6B5B9DB2" w14:textId="64C3768B"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Ізюмської міської ради «Центральна міська лікарня Піщанської Богоматері» </w:t>
            </w:r>
          </w:p>
        </w:tc>
        <w:tc>
          <w:tcPr>
            <w:tcW w:w="4919" w:type="dxa"/>
            <w:tcBorders>
              <w:top w:val="single" w:sz="4" w:space="0" w:color="auto"/>
              <w:left w:val="nil"/>
              <w:bottom w:val="single" w:sz="4" w:space="0" w:color="auto"/>
              <w:right w:val="single" w:sz="4" w:space="0" w:color="auto"/>
            </w:tcBorders>
            <w:shd w:val="clear" w:color="auto" w:fill="auto"/>
            <w:vAlign w:val="center"/>
          </w:tcPr>
          <w:p w14:paraId="34BD968C" w14:textId="3820DCA9"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64300, Харківська обл., місто Ізюм(з),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Залікарняна</w:t>
            </w:r>
            <w:proofErr w:type="spellEnd"/>
            <w:r w:rsidRPr="00031F35">
              <w:rPr>
                <w:rFonts w:ascii="Times New Roman" w:hAnsi="Times New Roman"/>
                <w:color w:val="000000"/>
                <w:sz w:val="24"/>
                <w:szCs w:val="24"/>
              </w:rPr>
              <w:t>, /</w:t>
            </w:r>
            <w:proofErr w:type="spellStart"/>
            <w:r w:rsidRPr="00031F35">
              <w:rPr>
                <w:rFonts w:ascii="Times New Roman" w:hAnsi="Times New Roman"/>
                <w:color w:val="000000"/>
                <w:sz w:val="24"/>
                <w:szCs w:val="24"/>
              </w:rPr>
              <w:t>пров</w:t>
            </w:r>
            <w:proofErr w:type="spellEnd"/>
            <w:r w:rsidRPr="00031F35">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Залікарняний</w:t>
            </w:r>
            <w:proofErr w:type="spellEnd"/>
            <w:r w:rsidRPr="00031F35">
              <w:rPr>
                <w:rFonts w:ascii="Times New Roman" w:hAnsi="Times New Roman"/>
                <w:color w:val="000000"/>
                <w:sz w:val="24"/>
                <w:szCs w:val="24"/>
              </w:rPr>
              <w:t>, буд.5/4</w:t>
            </w:r>
          </w:p>
        </w:tc>
        <w:tc>
          <w:tcPr>
            <w:tcW w:w="1702" w:type="dxa"/>
            <w:tcBorders>
              <w:top w:val="single" w:sz="4" w:space="0" w:color="auto"/>
              <w:left w:val="single" w:sz="4" w:space="0" w:color="auto"/>
              <w:bottom w:val="single" w:sz="4" w:space="0" w:color="auto"/>
              <w:right w:val="single" w:sz="4" w:space="0" w:color="auto"/>
            </w:tcBorders>
            <w:vAlign w:val="center"/>
          </w:tcPr>
          <w:p w14:paraId="68454D74" w14:textId="56459B6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0F48AE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D9CAE11" w14:textId="53B122D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143</w:t>
            </w:r>
          </w:p>
        </w:tc>
        <w:tc>
          <w:tcPr>
            <w:tcW w:w="3260" w:type="dxa"/>
            <w:vMerge/>
            <w:tcBorders>
              <w:left w:val="single" w:sz="6" w:space="0" w:color="000000"/>
              <w:right w:val="single" w:sz="6" w:space="0" w:color="000000"/>
            </w:tcBorders>
            <w:vAlign w:val="center"/>
          </w:tcPr>
          <w:p w14:paraId="2ECEC2E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D17F427" w14:textId="6F68A6C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«Красноградська центральна районна лікарня» </w:t>
            </w:r>
          </w:p>
        </w:tc>
        <w:tc>
          <w:tcPr>
            <w:tcW w:w="4919" w:type="dxa"/>
            <w:tcBorders>
              <w:top w:val="nil"/>
              <w:left w:val="nil"/>
              <w:bottom w:val="single" w:sz="4" w:space="0" w:color="auto"/>
              <w:right w:val="single" w:sz="4" w:space="0" w:color="auto"/>
            </w:tcBorders>
            <w:shd w:val="clear" w:color="auto" w:fill="auto"/>
            <w:vAlign w:val="center"/>
          </w:tcPr>
          <w:p w14:paraId="2AFE6D03" w14:textId="6E79E37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63304, Харківська обл., Красноградський р-н, місто Красноград, ВУЛИЦЯ ШИНДЛЕРА, будинок 87</w:t>
            </w:r>
          </w:p>
        </w:tc>
        <w:tc>
          <w:tcPr>
            <w:tcW w:w="1702" w:type="dxa"/>
            <w:tcBorders>
              <w:top w:val="single" w:sz="4" w:space="0" w:color="auto"/>
              <w:left w:val="single" w:sz="4" w:space="0" w:color="auto"/>
              <w:bottom w:val="single" w:sz="4" w:space="0" w:color="auto"/>
              <w:right w:val="single" w:sz="4" w:space="0" w:color="auto"/>
            </w:tcBorders>
            <w:vAlign w:val="center"/>
          </w:tcPr>
          <w:p w14:paraId="7DA8D4B1" w14:textId="4766869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AF0898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080A7E3" w14:textId="4D92184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144</w:t>
            </w:r>
          </w:p>
        </w:tc>
        <w:tc>
          <w:tcPr>
            <w:tcW w:w="3260" w:type="dxa"/>
            <w:vMerge/>
            <w:tcBorders>
              <w:left w:val="single" w:sz="6" w:space="0" w:color="000000"/>
              <w:right w:val="single" w:sz="6" w:space="0" w:color="000000"/>
            </w:tcBorders>
            <w:vAlign w:val="center"/>
          </w:tcPr>
          <w:p w14:paraId="72B59A9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BF94922" w14:textId="42264B7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Мерф'янської</w:t>
            </w:r>
            <w:proofErr w:type="spellEnd"/>
            <w:r w:rsidRPr="00031F35">
              <w:rPr>
                <w:rFonts w:ascii="Times New Roman" w:hAnsi="Times New Roman"/>
                <w:color w:val="000000"/>
                <w:sz w:val="24"/>
                <w:szCs w:val="24"/>
              </w:rPr>
              <w:t xml:space="preserve"> міської ради «</w:t>
            </w:r>
            <w:proofErr w:type="spellStart"/>
            <w:r w:rsidRPr="00031F35">
              <w:rPr>
                <w:rFonts w:ascii="Times New Roman" w:hAnsi="Times New Roman"/>
                <w:color w:val="000000"/>
                <w:sz w:val="24"/>
                <w:szCs w:val="24"/>
              </w:rPr>
              <w:t>Мереф’янська</w:t>
            </w:r>
            <w:proofErr w:type="spellEnd"/>
            <w:r w:rsidRPr="00031F35">
              <w:rPr>
                <w:rFonts w:ascii="Times New Roman" w:hAnsi="Times New Roman"/>
                <w:color w:val="000000"/>
                <w:sz w:val="24"/>
                <w:szCs w:val="24"/>
              </w:rPr>
              <w:t xml:space="preserve"> центральна районна лікарня»</w:t>
            </w:r>
          </w:p>
        </w:tc>
        <w:tc>
          <w:tcPr>
            <w:tcW w:w="4919" w:type="dxa"/>
            <w:tcBorders>
              <w:top w:val="nil"/>
              <w:left w:val="nil"/>
              <w:bottom w:val="single" w:sz="4" w:space="0" w:color="auto"/>
              <w:right w:val="single" w:sz="4" w:space="0" w:color="auto"/>
            </w:tcBorders>
            <w:shd w:val="clear" w:color="auto" w:fill="auto"/>
            <w:vAlign w:val="center"/>
          </w:tcPr>
          <w:p w14:paraId="65777DEF" w14:textId="52299D12"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62472, Харківська обл., Харківський р-н, місто </w:t>
            </w:r>
            <w:proofErr w:type="spellStart"/>
            <w:r w:rsidRPr="00031F35">
              <w:rPr>
                <w:rFonts w:ascii="Times New Roman" w:hAnsi="Times New Roman"/>
                <w:color w:val="000000"/>
                <w:sz w:val="24"/>
                <w:szCs w:val="24"/>
              </w:rPr>
              <w:t>Мерефа</w:t>
            </w:r>
            <w:proofErr w:type="spellEnd"/>
            <w:r w:rsidRPr="00031F35">
              <w:rPr>
                <w:rFonts w:ascii="Times New Roman" w:hAnsi="Times New Roman"/>
                <w:color w:val="000000"/>
                <w:sz w:val="24"/>
                <w:szCs w:val="24"/>
              </w:rPr>
              <w:t>, ВУЛИЦЯ ДНІПРОВСЬКА, будинок 148</w:t>
            </w:r>
          </w:p>
        </w:tc>
        <w:tc>
          <w:tcPr>
            <w:tcW w:w="1702" w:type="dxa"/>
            <w:tcBorders>
              <w:top w:val="single" w:sz="4" w:space="0" w:color="auto"/>
              <w:left w:val="single" w:sz="4" w:space="0" w:color="auto"/>
              <w:bottom w:val="single" w:sz="4" w:space="0" w:color="auto"/>
              <w:right w:val="single" w:sz="4" w:space="0" w:color="auto"/>
            </w:tcBorders>
            <w:vAlign w:val="center"/>
          </w:tcPr>
          <w:p w14:paraId="342718D6" w14:textId="434745F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A72BBEA"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8D809CE" w14:textId="78B9250A"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145</w:t>
            </w:r>
          </w:p>
        </w:tc>
        <w:tc>
          <w:tcPr>
            <w:tcW w:w="3260" w:type="dxa"/>
            <w:vMerge/>
            <w:tcBorders>
              <w:left w:val="single" w:sz="6" w:space="0" w:color="000000"/>
              <w:right w:val="single" w:sz="6" w:space="0" w:color="000000"/>
            </w:tcBorders>
            <w:vAlign w:val="center"/>
          </w:tcPr>
          <w:p w14:paraId="72FD0BE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0BECEF2" w14:textId="217BA60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4919" w:type="dxa"/>
            <w:tcBorders>
              <w:top w:val="nil"/>
              <w:left w:val="nil"/>
              <w:bottom w:val="single" w:sz="4" w:space="0" w:color="auto"/>
              <w:right w:val="single" w:sz="4" w:space="0" w:color="auto"/>
            </w:tcBorders>
            <w:shd w:val="clear" w:color="auto" w:fill="auto"/>
            <w:vAlign w:val="center"/>
          </w:tcPr>
          <w:p w14:paraId="631609EE" w14:textId="1F9C9F3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64200, Харківська обл., Балаклійський р-н, місто Балаклія, ВУЛИЦЯ ПАРТИЗАНСЬКА, будинок 25</w:t>
            </w:r>
          </w:p>
        </w:tc>
        <w:tc>
          <w:tcPr>
            <w:tcW w:w="1702" w:type="dxa"/>
            <w:tcBorders>
              <w:top w:val="single" w:sz="4" w:space="0" w:color="auto"/>
              <w:left w:val="single" w:sz="4" w:space="0" w:color="auto"/>
              <w:bottom w:val="single" w:sz="4" w:space="0" w:color="auto"/>
              <w:right w:val="single" w:sz="4" w:space="0" w:color="auto"/>
            </w:tcBorders>
            <w:vAlign w:val="center"/>
          </w:tcPr>
          <w:p w14:paraId="5F87DE94" w14:textId="205339F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EB7214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E9FEC48" w14:textId="71CEF00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146</w:t>
            </w:r>
          </w:p>
        </w:tc>
        <w:tc>
          <w:tcPr>
            <w:tcW w:w="3260" w:type="dxa"/>
            <w:vMerge/>
            <w:tcBorders>
              <w:left w:val="single" w:sz="6" w:space="0" w:color="000000"/>
              <w:right w:val="single" w:sz="6" w:space="0" w:color="000000"/>
            </w:tcBorders>
            <w:vAlign w:val="center"/>
          </w:tcPr>
          <w:p w14:paraId="78384BC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2BF6E3B" w14:textId="569446C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«Дергачівська центральна лікарня» Дергачівської міської ради Харківської області</w:t>
            </w:r>
          </w:p>
        </w:tc>
        <w:tc>
          <w:tcPr>
            <w:tcW w:w="4919" w:type="dxa"/>
            <w:tcBorders>
              <w:top w:val="nil"/>
              <w:left w:val="nil"/>
              <w:bottom w:val="single" w:sz="4" w:space="0" w:color="auto"/>
              <w:right w:val="single" w:sz="4" w:space="0" w:color="auto"/>
            </w:tcBorders>
            <w:shd w:val="clear" w:color="auto" w:fill="auto"/>
            <w:vAlign w:val="center"/>
          </w:tcPr>
          <w:p w14:paraId="24F4809D" w14:textId="71EC542A"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62303, Харківська обл., Харківський р-н, місто Дергачі, </w:t>
            </w:r>
            <w:r>
              <w:rPr>
                <w:rFonts w:ascii="Times New Roman" w:hAnsi="Times New Roman"/>
                <w:color w:val="000000"/>
                <w:sz w:val="24"/>
                <w:szCs w:val="24"/>
              </w:rPr>
              <w:t>вулиця</w:t>
            </w:r>
            <w:r w:rsidRPr="00031F35">
              <w:rPr>
                <w:rFonts w:ascii="Times New Roman" w:hAnsi="Times New Roman"/>
                <w:color w:val="000000"/>
                <w:sz w:val="24"/>
                <w:szCs w:val="24"/>
              </w:rPr>
              <w:t>1 Травня, будинок 4</w:t>
            </w:r>
          </w:p>
        </w:tc>
        <w:tc>
          <w:tcPr>
            <w:tcW w:w="1702" w:type="dxa"/>
            <w:tcBorders>
              <w:top w:val="single" w:sz="4" w:space="0" w:color="auto"/>
              <w:left w:val="single" w:sz="4" w:space="0" w:color="auto"/>
              <w:bottom w:val="single" w:sz="4" w:space="0" w:color="auto"/>
              <w:right w:val="single" w:sz="4" w:space="0" w:color="auto"/>
            </w:tcBorders>
            <w:vAlign w:val="center"/>
          </w:tcPr>
          <w:p w14:paraId="52F6BCD5" w14:textId="33E4A063"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BAEAB8C"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2838757" w14:textId="2ADA74D7"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147</w:t>
            </w:r>
          </w:p>
        </w:tc>
        <w:tc>
          <w:tcPr>
            <w:tcW w:w="3260" w:type="dxa"/>
            <w:vMerge/>
            <w:tcBorders>
              <w:left w:val="single" w:sz="6" w:space="0" w:color="000000"/>
              <w:right w:val="single" w:sz="6" w:space="0" w:color="000000"/>
            </w:tcBorders>
            <w:vAlign w:val="center"/>
          </w:tcPr>
          <w:p w14:paraId="7AEBEE7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nil"/>
              <w:right w:val="single" w:sz="4" w:space="0" w:color="auto"/>
            </w:tcBorders>
            <w:shd w:val="clear" w:color="auto" w:fill="auto"/>
            <w:vAlign w:val="center"/>
          </w:tcPr>
          <w:p w14:paraId="48275D16" w14:textId="6E216FF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«Фтизіопульмонологічний медичний центр» Херсонської обласної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292AEE89" w14:textId="5FBE243F"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73034, Херсонська обл., місто Херсон, МИКОЛАЇВСЬКЕ ШОСЕ, будинок 82</w:t>
            </w:r>
          </w:p>
        </w:tc>
        <w:tc>
          <w:tcPr>
            <w:tcW w:w="1702" w:type="dxa"/>
            <w:tcBorders>
              <w:top w:val="single" w:sz="4" w:space="0" w:color="auto"/>
              <w:left w:val="single" w:sz="4" w:space="0" w:color="auto"/>
              <w:bottom w:val="single" w:sz="4" w:space="0" w:color="auto"/>
              <w:right w:val="single" w:sz="4" w:space="0" w:color="auto"/>
            </w:tcBorders>
            <w:vAlign w:val="center"/>
          </w:tcPr>
          <w:p w14:paraId="6F0DB391" w14:textId="64E9CB0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F7B83AB"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6F80D05" w14:textId="19C1162D"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148</w:t>
            </w:r>
          </w:p>
        </w:tc>
        <w:tc>
          <w:tcPr>
            <w:tcW w:w="3260" w:type="dxa"/>
            <w:vMerge/>
            <w:tcBorders>
              <w:left w:val="single" w:sz="6" w:space="0" w:color="000000"/>
              <w:right w:val="single" w:sz="6" w:space="0" w:color="000000"/>
            </w:tcBorders>
            <w:vAlign w:val="center"/>
          </w:tcPr>
          <w:p w14:paraId="25188010"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37F5BA68" w14:textId="4A874E5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w:t>
            </w:r>
            <w:proofErr w:type="spellStart"/>
            <w:r w:rsidRPr="00031F35">
              <w:rPr>
                <w:rFonts w:ascii="Times New Roman" w:hAnsi="Times New Roman"/>
                <w:color w:val="000000"/>
                <w:sz w:val="24"/>
                <w:szCs w:val="24"/>
              </w:rPr>
              <w:t>Славутська</w:t>
            </w:r>
            <w:proofErr w:type="spellEnd"/>
            <w:r w:rsidRPr="00031F35">
              <w:rPr>
                <w:rFonts w:ascii="Times New Roman" w:hAnsi="Times New Roman"/>
                <w:color w:val="000000"/>
                <w:sz w:val="24"/>
                <w:szCs w:val="24"/>
              </w:rPr>
              <w:t xml:space="preserve"> міська лікарня </w:t>
            </w:r>
            <w:proofErr w:type="spellStart"/>
            <w:r w:rsidRPr="00031F35">
              <w:rPr>
                <w:rFonts w:ascii="Times New Roman" w:hAnsi="Times New Roman"/>
                <w:color w:val="000000"/>
                <w:sz w:val="24"/>
                <w:szCs w:val="24"/>
              </w:rPr>
              <w:t>і</w:t>
            </w:r>
            <w:r>
              <w:rPr>
                <w:rFonts w:ascii="Times New Roman" w:hAnsi="Times New Roman"/>
                <w:color w:val="000000"/>
                <w:sz w:val="24"/>
                <w:szCs w:val="24"/>
              </w:rPr>
              <w:t>місто</w:t>
            </w:r>
            <w:proofErr w:type="spellEnd"/>
            <w:r>
              <w:rPr>
                <w:rFonts w:ascii="Times New Roman" w:hAnsi="Times New Roman"/>
                <w:color w:val="000000"/>
                <w:sz w:val="24"/>
                <w:szCs w:val="24"/>
              </w:rPr>
              <w:t xml:space="preserve"> </w:t>
            </w:r>
            <w:r w:rsidRPr="00031F35">
              <w:rPr>
                <w:rFonts w:ascii="Times New Roman" w:hAnsi="Times New Roman"/>
                <w:color w:val="000000"/>
                <w:sz w:val="24"/>
                <w:szCs w:val="24"/>
              </w:rPr>
              <w:t xml:space="preserve"> Ф.</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Михайлова» </w:t>
            </w:r>
            <w:proofErr w:type="spellStart"/>
            <w:r w:rsidRPr="00031F35">
              <w:rPr>
                <w:rFonts w:ascii="Times New Roman" w:hAnsi="Times New Roman"/>
                <w:color w:val="000000"/>
                <w:sz w:val="24"/>
                <w:szCs w:val="24"/>
              </w:rPr>
              <w:t>Славутської</w:t>
            </w:r>
            <w:proofErr w:type="spellEnd"/>
            <w:r w:rsidRPr="00031F35">
              <w:rPr>
                <w:rFonts w:ascii="Times New Roman" w:hAnsi="Times New Roman"/>
                <w:color w:val="000000"/>
                <w:sz w:val="24"/>
                <w:szCs w:val="24"/>
              </w:rPr>
              <w:t xml:space="preserve"> міської ради</w:t>
            </w:r>
          </w:p>
        </w:tc>
        <w:tc>
          <w:tcPr>
            <w:tcW w:w="4919" w:type="dxa"/>
            <w:tcBorders>
              <w:top w:val="nil"/>
              <w:left w:val="nil"/>
              <w:bottom w:val="single" w:sz="4" w:space="0" w:color="auto"/>
              <w:right w:val="single" w:sz="4" w:space="0" w:color="auto"/>
            </w:tcBorders>
            <w:shd w:val="clear" w:color="auto" w:fill="auto"/>
            <w:vAlign w:val="center"/>
          </w:tcPr>
          <w:p w14:paraId="68FD0464" w14:textId="1C817176"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30000, Хмельницька обл., місто Славута, ВУЛИЦЯ ЯРОСЛАВА МУДРОГО, будинок 29 "Г"</w:t>
            </w:r>
          </w:p>
        </w:tc>
        <w:tc>
          <w:tcPr>
            <w:tcW w:w="1702" w:type="dxa"/>
            <w:tcBorders>
              <w:top w:val="single" w:sz="4" w:space="0" w:color="auto"/>
              <w:left w:val="single" w:sz="4" w:space="0" w:color="auto"/>
              <w:bottom w:val="single" w:sz="4" w:space="0" w:color="auto"/>
              <w:right w:val="single" w:sz="4" w:space="0" w:color="auto"/>
            </w:tcBorders>
            <w:vAlign w:val="center"/>
          </w:tcPr>
          <w:p w14:paraId="4D9E5DA6" w14:textId="781DEBC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8ADA03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0771335" w14:textId="1F7C8D6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149</w:t>
            </w:r>
          </w:p>
        </w:tc>
        <w:tc>
          <w:tcPr>
            <w:tcW w:w="3260" w:type="dxa"/>
            <w:vMerge/>
            <w:tcBorders>
              <w:left w:val="single" w:sz="6" w:space="0" w:color="000000"/>
              <w:right w:val="single" w:sz="6" w:space="0" w:color="000000"/>
            </w:tcBorders>
            <w:vAlign w:val="center"/>
          </w:tcPr>
          <w:p w14:paraId="0328BB2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CA0E4BE" w14:textId="34C562C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«Хмельницька центральна районна лікарня» Хмельницького району</w:t>
            </w:r>
          </w:p>
        </w:tc>
        <w:tc>
          <w:tcPr>
            <w:tcW w:w="4919" w:type="dxa"/>
            <w:tcBorders>
              <w:top w:val="nil"/>
              <w:left w:val="nil"/>
              <w:bottom w:val="single" w:sz="4" w:space="0" w:color="auto"/>
              <w:right w:val="single" w:sz="4" w:space="0" w:color="auto"/>
            </w:tcBorders>
            <w:shd w:val="clear" w:color="auto" w:fill="auto"/>
            <w:vAlign w:val="center"/>
          </w:tcPr>
          <w:p w14:paraId="5374267D" w14:textId="1ABAFF0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31360, Хмельницька обл., Хмельницький р-н, село </w:t>
            </w:r>
            <w:proofErr w:type="spellStart"/>
            <w:r w:rsidRPr="00031F35">
              <w:rPr>
                <w:rFonts w:ascii="Times New Roman" w:hAnsi="Times New Roman"/>
                <w:color w:val="000000"/>
                <w:sz w:val="24"/>
                <w:szCs w:val="24"/>
              </w:rPr>
              <w:t>Малиничі</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 xml:space="preserve">вулиця </w:t>
            </w:r>
            <w:r w:rsidRPr="00031F35">
              <w:rPr>
                <w:rFonts w:ascii="Times New Roman" w:hAnsi="Times New Roman"/>
                <w:color w:val="000000"/>
                <w:sz w:val="24"/>
                <w:szCs w:val="24"/>
              </w:rPr>
              <w:t>Сонячна, будинок 30</w:t>
            </w:r>
          </w:p>
        </w:tc>
        <w:tc>
          <w:tcPr>
            <w:tcW w:w="1702" w:type="dxa"/>
            <w:tcBorders>
              <w:top w:val="single" w:sz="4" w:space="0" w:color="auto"/>
              <w:left w:val="single" w:sz="4" w:space="0" w:color="auto"/>
              <w:bottom w:val="single" w:sz="4" w:space="0" w:color="auto"/>
              <w:right w:val="single" w:sz="4" w:space="0" w:color="auto"/>
            </w:tcBorders>
            <w:vAlign w:val="center"/>
          </w:tcPr>
          <w:p w14:paraId="29F5759C" w14:textId="2EEB529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AB56FB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7E91156" w14:textId="084A303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150</w:t>
            </w:r>
          </w:p>
        </w:tc>
        <w:tc>
          <w:tcPr>
            <w:tcW w:w="3260" w:type="dxa"/>
            <w:vMerge/>
            <w:tcBorders>
              <w:left w:val="single" w:sz="6" w:space="0" w:color="000000"/>
              <w:right w:val="single" w:sz="6" w:space="0" w:color="000000"/>
            </w:tcBorders>
            <w:vAlign w:val="center"/>
          </w:tcPr>
          <w:p w14:paraId="534AED8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C873359" w14:textId="13B68BD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«Волочиська багатопрофільна лікарня» Волочиської міської ради Хмельницького району Хмельницької області</w:t>
            </w:r>
          </w:p>
        </w:tc>
        <w:tc>
          <w:tcPr>
            <w:tcW w:w="4919" w:type="dxa"/>
            <w:tcBorders>
              <w:top w:val="nil"/>
              <w:left w:val="nil"/>
              <w:bottom w:val="single" w:sz="4" w:space="0" w:color="auto"/>
              <w:right w:val="single" w:sz="4" w:space="0" w:color="auto"/>
            </w:tcBorders>
            <w:shd w:val="clear" w:color="auto" w:fill="auto"/>
            <w:vAlign w:val="center"/>
          </w:tcPr>
          <w:p w14:paraId="69C9DF55" w14:textId="426A1C0A"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31200, Хмельницька обл., Волочиський р-н, місто Волочиськ, ВУЛИЦЯ НЕЗАЛЕЖНОСТІ, будинок 68</w:t>
            </w:r>
          </w:p>
        </w:tc>
        <w:tc>
          <w:tcPr>
            <w:tcW w:w="1702" w:type="dxa"/>
            <w:tcBorders>
              <w:top w:val="single" w:sz="4" w:space="0" w:color="auto"/>
              <w:left w:val="single" w:sz="4" w:space="0" w:color="auto"/>
              <w:bottom w:val="single" w:sz="4" w:space="0" w:color="auto"/>
              <w:right w:val="single" w:sz="4" w:space="0" w:color="auto"/>
            </w:tcBorders>
            <w:vAlign w:val="center"/>
          </w:tcPr>
          <w:p w14:paraId="00899F6B" w14:textId="14CD2DB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E719F1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D8A8608" w14:textId="2129835B"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151</w:t>
            </w:r>
          </w:p>
        </w:tc>
        <w:tc>
          <w:tcPr>
            <w:tcW w:w="3260" w:type="dxa"/>
            <w:vMerge/>
            <w:tcBorders>
              <w:left w:val="single" w:sz="6" w:space="0" w:color="000000"/>
              <w:right w:val="single" w:sz="6" w:space="0" w:color="000000"/>
            </w:tcBorders>
            <w:vAlign w:val="center"/>
          </w:tcPr>
          <w:p w14:paraId="2644D71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9FB922D" w14:textId="737A3B3D"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4919" w:type="dxa"/>
            <w:tcBorders>
              <w:top w:val="nil"/>
              <w:left w:val="nil"/>
              <w:bottom w:val="single" w:sz="4" w:space="0" w:color="auto"/>
              <w:right w:val="single" w:sz="4" w:space="0" w:color="auto"/>
            </w:tcBorders>
            <w:shd w:val="clear" w:color="auto" w:fill="auto"/>
            <w:vAlign w:val="center"/>
          </w:tcPr>
          <w:p w14:paraId="03238A83" w14:textId="7BC274F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31100, Хмельницька обл., місто Старокостянтинів(пн), ВУЛИЦЯ ПУШКІНА, будинок 47</w:t>
            </w:r>
          </w:p>
        </w:tc>
        <w:tc>
          <w:tcPr>
            <w:tcW w:w="1702" w:type="dxa"/>
            <w:tcBorders>
              <w:top w:val="single" w:sz="4" w:space="0" w:color="auto"/>
              <w:left w:val="single" w:sz="4" w:space="0" w:color="auto"/>
              <w:bottom w:val="single" w:sz="4" w:space="0" w:color="auto"/>
              <w:right w:val="single" w:sz="4" w:space="0" w:color="auto"/>
            </w:tcBorders>
            <w:vAlign w:val="center"/>
          </w:tcPr>
          <w:p w14:paraId="058585FB" w14:textId="1E5FE023"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60A970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7F1FD76" w14:textId="50A102D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152</w:t>
            </w:r>
          </w:p>
        </w:tc>
        <w:tc>
          <w:tcPr>
            <w:tcW w:w="3260" w:type="dxa"/>
            <w:vMerge/>
            <w:tcBorders>
              <w:left w:val="single" w:sz="6" w:space="0" w:color="000000"/>
              <w:right w:val="single" w:sz="6" w:space="0" w:color="000000"/>
            </w:tcBorders>
            <w:vAlign w:val="center"/>
          </w:tcPr>
          <w:p w14:paraId="39954BA5"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2F83C020" w14:textId="3BA1A4F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Дунаєвецької міської ради «Дунаєвецька багатопрофільна лікарня»</w:t>
            </w:r>
          </w:p>
        </w:tc>
        <w:tc>
          <w:tcPr>
            <w:tcW w:w="4919" w:type="dxa"/>
            <w:tcBorders>
              <w:top w:val="single" w:sz="4" w:space="0" w:color="auto"/>
              <w:left w:val="nil"/>
              <w:bottom w:val="single" w:sz="4" w:space="0" w:color="auto"/>
              <w:right w:val="single" w:sz="4" w:space="0" w:color="auto"/>
            </w:tcBorders>
            <w:shd w:val="clear" w:color="auto" w:fill="auto"/>
            <w:vAlign w:val="center"/>
          </w:tcPr>
          <w:p w14:paraId="6C6E5487" w14:textId="6E0EE11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32400, Хмельницька обл., Кам'янець-Подільський р-н, місто Дунаївці,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Горького</w:t>
            </w:r>
            <w:proofErr w:type="spellEnd"/>
            <w:r w:rsidRPr="00031F35">
              <w:rPr>
                <w:rFonts w:ascii="Times New Roman" w:hAnsi="Times New Roman"/>
                <w:color w:val="000000"/>
                <w:sz w:val="24"/>
                <w:szCs w:val="24"/>
              </w:rPr>
              <w:t>, будинок 7</w:t>
            </w:r>
          </w:p>
        </w:tc>
        <w:tc>
          <w:tcPr>
            <w:tcW w:w="1702" w:type="dxa"/>
            <w:tcBorders>
              <w:top w:val="single" w:sz="4" w:space="0" w:color="auto"/>
              <w:left w:val="single" w:sz="4" w:space="0" w:color="auto"/>
              <w:bottom w:val="single" w:sz="4" w:space="0" w:color="auto"/>
              <w:right w:val="single" w:sz="4" w:space="0" w:color="auto"/>
            </w:tcBorders>
            <w:vAlign w:val="center"/>
          </w:tcPr>
          <w:p w14:paraId="5FADB521" w14:textId="5F264E9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5BD6E2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F506118" w14:textId="4BF5CDB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153</w:t>
            </w:r>
          </w:p>
        </w:tc>
        <w:tc>
          <w:tcPr>
            <w:tcW w:w="3260" w:type="dxa"/>
            <w:vMerge/>
            <w:tcBorders>
              <w:left w:val="single" w:sz="6" w:space="0" w:color="000000"/>
              <w:right w:val="single" w:sz="6" w:space="0" w:color="000000"/>
            </w:tcBorders>
            <w:vAlign w:val="center"/>
          </w:tcPr>
          <w:p w14:paraId="49A9E475"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5AE3765" w14:textId="68C0AC0D"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«Шепетівська багатопрофільна лікарня» Шепетівської міської ради Хмельницької області</w:t>
            </w:r>
          </w:p>
        </w:tc>
        <w:tc>
          <w:tcPr>
            <w:tcW w:w="4919" w:type="dxa"/>
            <w:tcBorders>
              <w:top w:val="nil"/>
              <w:left w:val="nil"/>
              <w:bottom w:val="single" w:sz="4" w:space="0" w:color="auto"/>
              <w:right w:val="single" w:sz="4" w:space="0" w:color="auto"/>
            </w:tcBorders>
            <w:shd w:val="clear" w:color="auto" w:fill="auto"/>
            <w:vAlign w:val="center"/>
          </w:tcPr>
          <w:p w14:paraId="578FDDD4" w14:textId="4BDDAE1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30400, Хмельницька обл., місто Шепетівка(з),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Котика</w:t>
            </w:r>
            <w:proofErr w:type="spellEnd"/>
            <w:r w:rsidRPr="00031F35">
              <w:rPr>
                <w:rFonts w:ascii="Times New Roman" w:hAnsi="Times New Roman"/>
                <w:color w:val="000000"/>
                <w:sz w:val="24"/>
                <w:szCs w:val="24"/>
              </w:rPr>
              <w:t xml:space="preserve"> Валі, будинок 85</w:t>
            </w:r>
          </w:p>
        </w:tc>
        <w:tc>
          <w:tcPr>
            <w:tcW w:w="1702" w:type="dxa"/>
            <w:tcBorders>
              <w:top w:val="single" w:sz="4" w:space="0" w:color="auto"/>
              <w:left w:val="single" w:sz="4" w:space="0" w:color="auto"/>
              <w:bottom w:val="single" w:sz="4" w:space="0" w:color="auto"/>
              <w:right w:val="single" w:sz="4" w:space="0" w:color="auto"/>
            </w:tcBorders>
            <w:vAlign w:val="center"/>
          </w:tcPr>
          <w:p w14:paraId="453DFA70" w14:textId="5BA1F9A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42D73D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F37DBB4" w14:textId="2FE1AB6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154</w:t>
            </w:r>
          </w:p>
        </w:tc>
        <w:tc>
          <w:tcPr>
            <w:tcW w:w="3260" w:type="dxa"/>
            <w:vMerge/>
            <w:tcBorders>
              <w:left w:val="single" w:sz="6" w:space="0" w:color="000000"/>
              <w:right w:val="single" w:sz="6" w:space="0" w:color="000000"/>
            </w:tcBorders>
            <w:vAlign w:val="center"/>
          </w:tcPr>
          <w:p w14:paraId="1CF48D3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CDB38F2" w14:textId="12D60B9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«Кам'янець-Подільська міська лікарня»</w:t>
            </w:r>
            <w:r>
              <w:rPr>
                <w:rFonts w:ascii="Times New Roman" w:hAnsi="Times New Roman"/>
                <w:color w:val="000000"/>
                <w:sz w:val="24"/>
                <w:szCs w:val="24"/>
              </w:rPr>
              <w:t xml:space="preserve"> </w:t>
            </w:r>
            <w:r w:rsidRPr="00031F35">
              <w:rPr>
                <w:rFonts w:ascii="Times New Roman" w:hAnsi="Times New Roman"/>
                <w:color w:val="000000"/>
                <w:sz w:val="24"/>
                <w:szCs w:val="24"/>
              </w:rPr>
              <w:t>Кам'янець-Подільської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31248950" w14:textId="126C322D"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32300, Хмельницька обл., місто Кам'янець-Подільський, ВУЛИЦЯ ПУШКІНСЬКА, будинок 31</w:t>
            </w:r>
          </w:p>
        </w:tc>
        <w:tc>
          <w:tcPr>
            <w:tcW w:w="1702" w:type="dxa"/>
            <w:tcBorders>
              <w:top w:val="single" w:sz="4" w:space="0" w:color="auto"/>
              <w:left w:val="single" w:sz="4" w:space="0" w:color="auto"/>
              <w:bottom w:val="single" w:sz="4" w:space="0" w:color="auto"/>
              <w:right w:val="single" w:sz="4" w:space="0" w:color="auto"/>
            </w:tcBorders>
            <w:vAlign w:val="center"/>
          </w:tcPr>
          <w:p w14:paraId="61B47D08" w14:textId="6FF4679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D06F2F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F28B3C7" w14:textId="7F78E0D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155</w:t>
            </w:r>
          </w:p>
        </w:tc>
        <w:tc>
          <w:tcPr>
            <w:tcW w:w="3260" w:type="dxa"/>
            <w:vMerge/>
            <w:tcBorders>
              <w:left w:val="single" w:sz="6" w:space="0" w:color="000000"/>
              <w:right w:val="single" w:sz="6" w:space="0" w:color="000000"/>
            </w:tcBorders>
            <w:vAlign w:val="center"/>
          </w:tcPr>
          <w:p w14:paraId="1785B7E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FEDE8BE" w14:textId="2D3A0B0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«Ватутінська міська лікарня Ватутінської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6506C592" w14:textId="5BCD93F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20250,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Ватутіне, </w:t>
            </w:r>
            <w:r>
              <w:rPr>
                <w:rFonts w:ascii="Times New Roman" w:hAnsi="Times New Roman"/>
                <w:color w:val="000000"/>
                <w:sz w:val="24"/>
                <w:szCs w:val="24"/>
              </w:rPr>
              <w:t xml:space="preserve">вулиця </w:t>
            </w:r>
            <w:r w:rsidRPr="00031F35">
              <w:rPr>
                <w:rFonts w:ascii="Times New Roman" w:hAnsi="Times New Roman"/>
                <w:color w:val="000000"/>
                <w:sz w:val="24"/>
                <w:szCs w:val="24"/>
              </w:rPr>
              <w:t>Чайковського, 11</w:t>
            </w:r>
          </w:p>
        </w:tc>
        <w:tc>
          <w:tcPr>
            <w:tcW w:w="1702" w:type="dxa"/>
            <w:tcBorders>
              <w:top w:val="single" w:sz="4" w:space="0" w:color="auto"/>
              <w:left w:val="single" w:sz="4" w:space="0" w:color="auto"/>
              <w:bottom w:val="single" w:sz="4" w:space="0" w:color="auto"/>
              <w:right w:val="single" w:sz="4" w:space="0" w:color="auto"/>
            </w:tcBorders>
            <w:vAlign w:val="center"/>
          </w:tcPr>
          <w:p w14:paraId="4FD65851" w14:textId="0E3714D4"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439CE7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EA2E762" w14:textId="5B574757"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156</w:t>
            </w:r>
          </w:p>
        </w:tc>
        <w:tc>
          <w:tcPr>
            <w:tcW w:w="3260" w:type="dxa"/>
            <w:vMerge/>
            <w:tcBorders>
              <w:left w:val="single" w:sz="6" w:space="0" w:color="000000"/>
              <w:right w:val="single" w:sz="6" w:space="0" w:color="000000"/>
            </w:tcBorders>
            <w:vAlign w:val="center"/>
          </w:tcPr>
          <w:p w14:paraId="0A9380BB"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7BE4F83" w14:textId="0A04A29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«Уманська центральна міська лікарня» Уманської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3AFD3CAA" w14:textId="78B1ECE6"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20300,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Умань, </w:t>
            </w:r>
            <w:r>
              <w:rPr>
                <w:rFonts w:ascii="Times New Roman" w:hAnsi="Times New Roman"/>
                <w:color w:val="000000"/>
                <w:sz w:val="24"/>
                <w:szCs w:val="24"/>
              </w:rPr>
              <w:t xml:space="preserve">вулиця </w:t>
            </w:r>
            <w:r w:rsidRPr="00031F35">
              <w:rPr>
                <w:rFonts w:ascii="Times New Roman" w:hAnsi="Times New Roman"/>
                <w:color w:val="000000"/>
                <w:sz w:val="24"/>
                <w:szCs w:val="24"/>
              </w:rPr>
              <w:t>Шевченка, 50</w:t>
            </w:r>
          </w:p>
        </w:tc>
        <w:tc>
          <w:tcPr>
            <w:tcW w:w="1702" w:type="dxa"/>
            <w:tcBorders>
              <w:top w:val="single" w:sz="4" w:space="0" w:color="auto"/>
              <w:left w:val="single" w:sz="4" w:space="0" w:color="auto"/>
              <w:bottom w:val="single" w:sz="4" w:space="0" w:color="auto"/>
              <w:right w:val="single" w:sz="4" w:space="0" w:color="auto"/>
            </w:tcBorders>
            <w:vAlign w:val="center"/>
          </w:tcPr>
          <w:p w14:paraId="200D2B10" w14:textId="7226BDF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1A2553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8B29A47" w14:textId="3E58B257"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157</w:t>
            </w:r>
          </w:p>
        </w:tc>
        <w:tc>
          <w:tcPr>
            <w:tcW w:w="3260" w:type="dxa"/>
            <w:vMerge/>
            <w:tcBorders>
              <w:left w:val="single" w:sz="6" w:space="0" w:color="000000"/>
              <w:right w:val="single" w:sz="6" w:space="0" w:color="000000"/>
            </w:tcBorders>
            <w:vAlign w:val="center"/>
          </w:tcPr>
          <w:p w14:paraId="66D5509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20826111" w14:textId="5BF7690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«Смілянська міська лікарня» </w:t>
            </w:r>
            <w:proofErr w:type="spellStart"/>
            <w:r w:rsidRPr="00031F35">
              <w:rPr>
                <w:rFonts w:ascii="Times New Roman" w:hAnsi="Times New Roman"/>
                <w:color w:val="000000"/>
                <w:sz w:val="24"/>
                <w:szCs w:val="24"/>
              </w:rPr>
              <w:t>Смільнської</w:t>
            </w:r>
            <w:proofErr w:type="spellEnd"/>
            <w:r w:rsidRPr="00031F35">
              <w:rPr>
                <w:rFonts w:ascii="Times New Roman" w:hAnsi="Times New Roman"/>
                <w:color w:val="000000"/>
                <w:sz w:val="24"/>
                <w:szCs w:val="24"/>
              </w:rPr>
              <w:t xml:space="preserve">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44D28E56" w14:textId="21FEDDB3"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20701,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Сміла,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Героїв </w:t>
            </w:r>
            <w:proofErr w:type="spellStart"/>
            <w:r w:rsidRPr="00031F35">
              <w:rPr>
                <w:rFonts w:ascii="Times New Roman" w:hAnsi="Times New Roman"/>
                <w:color w:val="000000"/>
                <w:sz w:val="24"/>
                <w:szCs w:val="24"/>
              </w:rPr>
              <w:t>Холодноярців</w:t>
            </w:r>
            <w:proofErr w:type="spellEnd"/>
            <w:r w:rsidRPr="00031F35">
              <w:rPr>
                <w:rFonts w:ascii="Times New Roman" w:hAnsi="Times New Roman"/>
                <w:color w:val="000000"/>
                <w:sz w:val="24"/>
                <w:szCs w:val="24"/>
              </w:rPr>
              <w:t>, 82</w:t>
            </w:r>
          </w:p>
        </w:tc>
        <w:tc>
          <w:tcPr>
            <w:tcW w:w="1702" w:type="dxa"/>
            <w:tcBorders>
              <w:top w:val="single" w:sz="4" w:space="0" w:color="auto"/>
              <w:left w:val="single" w:sz="4" w:space="0" w:color="auto"/>
              <w:bottom w:val="single" w:sz="4" w:space="0" w:color="auto"/>
              <w:right w:val="single" w:sz="4" w:space="0" w:color="auto"/>
            </w:tcBorders>
            <w:vAlign w:val="center"/>
          </w:tcPr>
          <w:p w14:paraId="5CAB45D1" w14:textId="53537CD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44AE9B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BAB12B7" w14:textId="6BBE965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158</w:t>
            </w:r>
          </w:p>
        </w:tc>
        <w:tc>
          <w:tcPr>
            <w:tcW w:w="3260" w:type="dxa"/>
            <w:vMerge/>
            <w:tcBorders>
              <w:left w:val="single" w:sz="6" w:space="0" w:color="000000"/>
              <w:right w:val="single" w:sz="6" w:space="0" w:color="000000"/>
            </w:tcBorders>
            <w:vAlign w:val="center"/>
          </w:tcPr>
          <w:p w14:paraId="2CF9CF1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68BAD89" w14:textId="2E01466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«Золотоніська багатопрофільна лікарня» Золотоніської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378D0902" w14:textId="5CDA3E0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19702,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Золотоноша,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Лікарняна, 2</w:t>
            </w:r>
          </w:p>
        </w:tc>
        <w:tc>
          <w:tcPr>
            <w:tcW w:w="1702" w:type="dxa"/>
            <w:tcBorders>
              <w:top w:val="single" w:sz="4" w:space="0" w:color="auto"/>
              <w:left w:val="single" w:sz="4" w:space="0" w:color="auto"/>
              <w:bottom w:val="single" w:sz="4" w:space="0" w:color="auto"/>
              <w:right w:val="single" w:sz="4" w:space="0" w:color="auto"/>
            </w:tcBorders>
            <w:vAlign w:val="center"/>
          </w:tcPr>
          <w:p w14:paraId="389F59F5" w14:textId="44E9D7C4"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B52025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8F5DA6A" w14:textId="099B30B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159</w:t>
            </w:r>
          </w:p>
        </w:tc>
        <w:tc>
          <w:tcPr>
            <w:tcW w:w="3260" w:type="dxa"/>
            <w:vMerge/>
            <w:tcBorders>
              <w:left w:val="single" w:sz="6" w:space="0" w:color="000000"/>
              <w:right w:val="single" w:sz="6" w:space="0" w:color="000000"/>
            </w:tcBorders>
            <w:vAlign w:val="center"/>
          </w:tcPr>
          <w:p w14:paraId="6AC8FDC8"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BBCC35D" w14:textId="57254EC3"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«Черкаська міська консультативно-діагностична поліклініка»</w:t>
            </w:r>
          </w:p>
        </w:tc>
        <w:tc>
          <w:tcPr>
            <w:tcW w:w="4919" w:type="dxa"/>
            <w:tcBorders>
              <w:top w:val="nil"/>
              <w:left w:val="nil"/>
              <w:bottom w:val="single" w:sz="4" w:space="0" w:color="auto"/>
              <w:right w:val="single" w:sz="4" w:space="0" w:color="auto"/>
            </w:tcBorders>
            <w:shd w:val="clear" w:color="auto" w:fill="auto"/>
            <w:vAlign w:val="center"/>
          </w:tcPr>
          <w:p w14:paraId="539F9B3A" w14:textId="3B8A396E"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Черкаси, </w:t>
            </w:r>
            <w:r>
              <w:rPr>
                <w:rFonts w:ascii="Times New Roman" w:hAnsi="Times New Roman"/>
                <w:color w:val="000000"/>
                <w:sz w:val="24"/>
                <w:szCs w:val="24"/>
              </w:rPr>
              <w:t xml:space="preserve">вулиця </w:t>
            </w:r>
            <w:r w:rsidRPr="00031F35">
              <w:rPr>
                <w:rFonts w:ascii="Times New Roman" w:hAnsi="Times New Roman"/>
                <w:color w:val="000000"/>
                <w:sz w:val="24"/>
                <w:szCs w:val="24"/>
              </w:rPr>
              <w:t>Байди Вишневецького, 61</w:t>
            </w:r>
          </w:p>
        </w:tc>
        <w:tc>
          <w:tcPr>
            <w:tcW w:w="1702" w:type="dxa"/>
            <w:tcBorders>
              <w:top w:val="single" w:sz="4" w:space="0" w:color="auto"/>
              <w:left w:val="single" w:sz="4" w:space="0" w:color="auto"/>
              <w:bottom w:val="single" w:sz="4" w:space="0" w:color="auto"/>
              <w:right w:val="single" w:sz="4" w:space="0" w:color="auto"/>
            </w:tcBorders>
            <w:vAlign w:val="center"/>
          </w:tcPr>
          <w:p w14:paraId="2D12F51C" w14:textId="5A075DD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278077B"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431D021" w14:textId="21A7FE7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160</w:t>
            </w:r>
          </w:p>
        </w:tc>
        <w:tc>
          <w:tcPr>
            <w:tcW w:w="3260" w:type="dxa"/>
            <w:vMerge/>
            <w:tcBorders>
              <w:left w:val="single" w:sz="6" w:space="0" w:color="000000"/>
              <w:right w:val="single" w:sz="6" w:space="0" w:color="000000"/>
            </w:tcBorders>
            <w:vAlign w:val="center"/>
          </w:tcPr>
          <w:p w14:paraId="260A3EC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21657DD" w14:textId="605AB42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«Вижницька багатопрофільна лікарня інтенсивного лікування» Вижницької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5E35ACC0" w14:textId="40CA153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59200, Чернівецька обл., Вижницький р-н, місто Вижниця, ВУЛИЦЯ Й. БУРГИ, будинок 5</w:t>
            </w:r>
          </w:p>
        </w:tc>
        <w:tc>
          <w:tcPr>
            <w:tcW w:w="1702" w:type="dxa"/>
            <w:tcBorders>
              <w:top w:val="single" w:sz="4" w:space="0" w:color="auto"/>
              <w:left w:val="single" w:sz="4" w:space="0" w:color="auto"/>
              <w:bottom w:val="single" w:sz="4" w:space="0" w:color="auto"/>
              <w:right w:val="single" w:sz="4" w:space="0" w:color="auto"/>
            </w:tcBorders>
            <w:vAlign w:val="center"/>
          </w:tcPr>
          <w:p w14:paraId="4C311824" w14:textId="67A88AB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F29F75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1C3AA77" w14:textId="44D936D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161</w:t>
            </w:r>
          </w:p>
        </w:tc>
        <w:tc>
          <w:tcPr>
            <w:tcW w:w="3260" w:type="dxa"/>
            <w:vMerge/>
            <w:tcBorders>
              <w:left w:val="single" w:sz="6" w:space="0" w:color="000000"/>
              <w:right w:val="single" w:sz="6" w:space="0" w:color="000000"/>
            </w:tcBorders>
            <w:vAlign w:val="center"/>
          </w:tcPr>
          <w:p w14:paraId="6A6F5438"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BFEE300" w14:textId="7926ABA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«Кіцманська багатопрофільна лікарня інтенсивного лікування»</w:t>
            </w:r>
          </w:p>
        </w:tc>
        <w:tc>
          <w:tcPr>
            <w:tcW w:w="4919" w:type="dxa"/>
            <w:tcBorders>
              <w:top w:val="nil"/>
              <w:left w:val="nil"/>
              <w:bottom w:val="single" w:sz="4" w:space="0" w:color="auto"/>
              <w:right w:val="single" w:sz="4" w:space="0" w:color="auto"/>
            </w:tcBorders>
            <w:shd w:val="clear" w:color="auto" w:fill="auto"/>
            <w:vAlign w:val="center"/>
          </w:tcPr>
          <w:p w14:paraId="0C575E1B" w14:textId="239CBA2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59300, Чернівецька обл., Кіцманський р-н, місто Кіцмань, ВУЛИЦЯ НЕЗАЛЕЖНОСТІ, будинок 1</w:t>
            </w:r>
          </w:p>
        </w:tc>
        <w:tc>
          <w:tcPr>
            <w:tcW w:w="1702" w:type="dxa"/>
            <w:tcBorders>
              <w:top w:val="single" w:sz="4" w:space="0" w:color="auto"/>
              <w:left w:val="single" w:sz="4" w:space="0" w:color="auto"/>
              <w:bottom w:val="single" w:sz="4" w:space="0" w:color="auto"/>
              <w:right w:val="single" w:sz="4" w:space="0" w:color="auto"/>
            </w:tcBorders>
            <w:vAlign w:val="center"/>
          </w:tcPr>
          <w:p w14:paraId="0EC1E2E4" w14:textId="47DED83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923F151"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8023BB0" w14:textId="5C192D91"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162</w:t>
            </w:r>
          </w:p>
        </w:tc>
        <w:tc>
          <w:tcPr>
            <w:tcW w:w="3260" w:type="dxa"/>
            <w:vMerge/>
            <w:tcBorders>
              <w:left w:val="single" w:sz="6" w:space="0" w:color="000000"/>
              <w:right w:val="single" w:sz="6" w:space="0" w:color="000000"/>
            </w:tcBorders>
            <w:vAlign w:val="center"/>
          </w:tcPr>
          <w:p w14:paraId="18B8B78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0165F27E" w14:textId="6CA98DBA"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«Заставнівська багатопрофільна лікарня» </w:t>
            </w:r>
            <w:proofErr w:type="spellStart"/>
            <w:r w:rsidRPr="00031F35">
              <w:rPr>
                <w:rFonts w:ascii="Times New Roman" w:hAnsi="Times New Roman"/>
                <w:color w:val="000000"/>
                <w:sz w:val="24"/>
                <w:szCs w:val="24"/>
              </w:rPr>
              <w:t>Юрковецької</w:t>
            </w:r>
            <w:proofErr w:type="spellEnd"/>
            <w:r w:rsidRPr="00031F35">
              <w:rPr>
                <w:rFonts w:ascii="Times New Roman" w:hAnsi="Times New Roman"/>
                <w:color w:val="000000"/>
                <w:sz w:val="24"/>
                <w:szCs w:val="24"/>
              </w:rPr>
              <w:t xml:space="preserve"> сільської ради Чернівецького району Чернівецької області</w:t>
            </w:r>
          </w:p>
        </w:tc>
        <w:tc>
          <w:tcPr>
            <w:tcW w:w="4919" w:type="dxa"/>
            <w:tcBorders>
              <w:top w:val="single" w:sz="4" w:space="0" w:color="auto"/>
              <w:left w:val="nil"/>
              <w:bottom w:val="single" w:sz="4" w:space="0" w:color="auto"/>
              <w:right w:val="single" w:sz="4" w:space="0" w:color="auto"/>
            </w:tcBorders>
            <w:shd w:val="clear" w:color="auto" w:fill="auto"/>
            <w:vAlign w:val="center"/>
          </w:tcPr>
          <w:p w14:paraId="3F147895" w14:textId="6C32D4C8"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59400, Чернівецька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Заставна,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Незалежності, 111</w:t>
            </w:r>
          </w:p>
        </w:tc>
        <w:tc>
          <w:tcPr>
            <w:tcW w:w="1702" w:type="dxa"/>
            <w:tcBorders>
              <w:top w:val="single" w:sz="4" w:space="0" w:color="auto"/>
              <w:left w:val="single" w:sz="4" w:space="0" w:color="auto"/>
              <w:bottom w:val="single" w:sz="4" w:space="0" w:color="auto"/>
              <w:right w:val="single" w:sz="4" w:space="0" w:color="auto"/>
            </w:tcBorders>
            <w:vAlign w:val="center"/>
          </w:tcPr>
          <w:p w14:paraId="0F62B770" w14:textId="4B188261"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B5F8B8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2EDA204" w14:textId="4CF6099D"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163</w:t>
            </w:r>
          </w:p>
        </w:tc>
        <w:tc>
          <w:tcPr>
            <w:tcW w:w="3260" w:type="dxa"/>
            <w:vMerge/>
            <w:tcBorders>
              <w:left w:val="single" w:sz="6" w:space="0" w:color="000000"/>
              <w:right w:val="single" w:sz="6" w:space="0" w:color="000000"/>
            </w:tcBorders>
            <w:vAlign w:val="center"/>
          </w:tcPr>
          <w:p w14:paraId="016D5B6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B576F9A" w14:textId="46C84CD2"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Кельменецька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Кельменецької</w:t>
            </w:r>
            <w:proofErr w:type="spellEnd"/>
            <w:r w:rsidRPr="00031F35">
              <w:rPr>
                <w:rFonts w:ascii="Times New Roman" w:hAnsi="Times New Roman"/>
                <w:color w:val="000000"/>
                <w:sz w:val="24"/>
                <w:szCs w:val="24"/>
              </w:rPr>
              <w:t xml:space="preserve"> селищної ради Дністровського району Чернівецького району</w:t>
            </w:r>
          </w:p>
        </w:tc>
        <w:tc>
          <w:tcPr>
            <w:tcW w:w="4919" w:type="dxa"/>
            <w:tcBorders>
              <w:top w:val="nil"/>
              <w:left w:val="nil"/>
              <w:bottom w:val="single" w:sz="4" w:space="0" w:color="auto"/>
              <w:right w:val="single" w:sz="4" w:space="0" w:color="auto"/>
            </w:tcBorders>
            <w:shd w:val="clear" w:color="auto" w:fill="auto"/>
            <w:vAlign w:val="center"/>
          </w:tcPr>
          <w:p w14:paraId="44615F35" w14:textId="61148B5A"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60100, Чернівецька область, Дністровський район, смт</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.Кельменці, </w:t>
            </w:r>
            <w:r>
              <w:rPr>
                <w:rFonts w:ascii="Times New Roman" w:hAnsi="Times New Roman"/>
                <w:color w:val="000000"/>
                <w:sz w:val="24"/>
                <w:szCs w:val="24"/>
              </w:rPr>
              <w:t xml:space="preserve">вулиця </w:t>
            </w:r>
            <w:r w:rsidRPr="00031F35">
              <w:rPr>
                <w:rFonts w:ascii="Times New Roman" w:hAnsi="Times New Roman"/>
                <w:color w:val="000000"/>
                <w:sz w:val="24"/>
                <w:szCs w:val="24"/>
              </w:rPr>
              <w:t>Сагайдачного, 75</w:t>
            </w:r>
          </w:p>
        </w:tc>
        <w:tc>
          <w:tcPr>
            <w:tcW w:w="1702" w:type="dxa"/>
            <w:tcBorders>
              <w:top w:val="single" w:sz="4" w:space="0" w:color="auto"/>
              <w:left w:val="single" w:sz="4" w:space="0" w:color="auto"/>
              <w:bottom w:val="single" w:sz="4" w:space="0" w:color="auto"/>
              <w:right w:val="single" w:sz="4" w:space="0" w:color="auto"/>
            </w:tcBorders>
            <w:vAlign w:val="center"/>
          </w:tcPr>
          <w:p w14:paraId="668E47A6" w14:textId="064E8E05"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1159D3A"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B780320" w14:textId="15DBA221"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164</w:t>
            </w:r>
          </w:p>
        </w:tc>
        <w:tc>
          <w:tcPr>
            <w:tcW w:w="3260" w:type="dxa"/>
            <w:vMerge/>
            <w:tcBorders>
              <w:left w:val="single" w:sz="6" w:space="0" w:color="000000"/>
              <w:right w:val="single" w:sz="6" w:space="0" w:color="000000"/>
            </w:tcBorders>
            <w:vAlign w:val="center"/>
          </w:tcPr>
          <w:p w14:paraId="661C90B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0E83E6D" w14:textId="2CE7B12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4919" w:type="dxa"/>
            <w:tcBorders>
              <w:top w:val="nil"/>
              <w:left w:val="nil"/>
              <w:bottom w:val="single" w:sz="4" w:space="0" w:color="auto"/>
              <w:right w:val="single" w:sz="4" w:space="0" w:color="auto"/>
            </w:tcBorders>
            <w:shd w:val="clear" w:color="auto" w:fill="auto"/>
            <w:vAlign w:val="center"/>
          </w:tcPr>
          <w:p w14:paraId="18AFD12A" w14:textId="4E9EDFA2"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59000, Чернівецька область, Чернівецький район,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Сторожинець,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Видинівського</w:t>
            </w:r>
            <w:proofErr w:type="spellEnd"/>
            <w:r w:rsidRPr="00031F35">
              <w:rPr>
                <w:rFonts w:ascii="Times New Roman" w:hAnsi="Times New Roman"/>
                <w:color w:val="000000"/>
                <w:sz w:val="24"/>
                <w:szCs w:val="24"/>
              </w:rPr>
              <w:t>, 22</w:t>
            </w:r>
          </w:p>
        </w:tc>
        <w:tc>
          <w:tcPr>
            <w:tcW w:w="1702" w:type="dxa"/>
            <w:tcBorders>
              <w:top w:val="single" w:sz="4" w:space="0" w:color="auto"/>
              <w:left w:val="single" w:sz="4" w:space="0" w:color="auto"/>
              <w:bottom w:val="single" w:sz="4" w:space="0" w:color="auto"/>
              <w:right w:val="single" w:sz="4" w:space="0" w:color="auto"/>
            </w:tcBorders>
            <w:vAlign w:val="center"/>
          </w:tcPr>
          <w:p w14:paraId="2BF7EB96" w14:textId="0EAB13E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92C97D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53D9BB4" w14:textId="25E79A8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165</w:t>
            </w:r>
          </w:p>
        </w:tc>
        <w:tc>
          <w:tcPr>
            <w:tcW w:w="3260" w:type="dxa"/>
            <w:vMerge/>
            <w:tcBorders>
              <w:left w:val="single" w:sz="6" w:space="0" w:color="000000"/>
              <w:right w:val="single" w:sz="6" w:space="0" w:color="000000"/>
            </w:tcBorders>
            <w:vAlign w:val="center"/>
          </w:tcPr>
          <w:p w14:paraId="778B15DD"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DD2B872" w14:textId="40D9323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«Бахмацька міська лікарня» Бахмацької міської ради</w:t>
            </w:r>
          </w:p>
        </w:tc>
        <w:tc>
          <w:tcPr>
            <w:tcW w:w="4919" w:type="dxa"/>
            <w:tcBorders>
              <w:top w:val="nil"/>
              <w:left w:val="nil"/>
              <w:bottom w:val="single" w:sz="4" w:space="0" w:color="auto"/>
              <w:right w:val="single" w:sz="4" w:space="0" w:color="auto"/>
            </w:tcBorders>
            <w:shd w:val="clear" w:color="auto" w:fill="auto"/>
            <w:vAlign w:val="center"/>
          </w:tcPr>
          <w:p w14:paraId="07FABC51" w14:textId="67680EC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16500, Чернігівська обл., Бахмацький р-н, місто Бахмач, ВУЛИЦЯ СОБОРНОСТІ, будинок 66, (04635) 3-47-09</w:t>
            </w:r>
          </w:p>
        </w:tc>
        <w:tc>
          <w:tcPr>
            <w:tcW w:w="1702" w:type="dxa"/>
            <w:tcBorders>
              <w:top w:val="single" w:sz="4" w:space="0" w:color="auto"/>
              <w:left w:val="single" w:sz="4" w:space="0" w:color="auto"/>
              <w:bottom w:val="single" w:sz="4" w:space="0" w:color="auto"/>
              <w:right w:val="single" w:sz="4" w:space="0" w:color="auto"/>
            </w:tcBorders>
            <w:vAlign w:val="center"/>
          </w:tcPr>
          <w:p w14:paraId="39172D2B" w14:textId="5428818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A7EDDD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ECB2A44" w14:textId="411F7B37"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166</w:t>
            </w:r>
          </w:p>
        </w:tc>
        <w:tc>
          <w:tcPr>
            <w:tcW w:w="3260" w:type="dxa"/>
            <w:vMerge/>
            <w:tcBorders>
              <w:left w:val="single" w:sz="6" w:space="0" w:color="000000"/>
              <w:right w:val="single" w:sz="6" w:space="0" w:color="000000"/>
            </w:tcBorders>
            <w:vAlign w:val="center"/>
          </w:tcPr>
          <w:p w14:paraId="63214DE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FB5FFD8" w14:textId="1E0C5F09"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«Новгород-Сіверська центральна міська лікарня імені І.В </w:t>
            </w:r>
            <w:proofErr w:type="spellStart"/>
            <w:r w:rsidRPr="00031F35">
              <w:rPr>
                <w:rFonts w:ascii="Times New Roman" w:hAnsi="Times New Roman"/>
                <w:color w:val="000000"/>
                <w:sz w:val="24"/>
                <w:szCs w:val="24"/>
              </w:rPr>
              <w:t>Буяльського</w:t>
            </w:r>
            <w:proofErr w:type="spellEnd"/>
            <w:r w:rsidRPr="00031F35">
              <w:rPr>
                <w:rFonts w:ascii="Times New Roman" w:hAnsi="Times New Roman"/>
                <w:color w:val="000000"/>
                <w:sz w:val="24"/>
                <w:szCs w:val="24"/>
              </w:rPr>
              <w:t>» Новгород-Сіверської міської ради Чернігівської області</w:t>
            </w:r>
          </w:p>
        </w:tc>
        <w:tc>
          <w:tcPr>
            <w:tcW w:w="4919" w:type="dxa"/>
            <w:tcBorders>
              <w:top w:val="nil"/>
              <w:left w:val="nil"/>
              <w:bottom w:val="single" w:sz="4" w:space="0" w:color="auto"/>
              <w:right w:val="single" w:sz="4" w:space="0" w:color="auto"/>
            </w:tcBorders>
            <w:shd w:val="clear" w:color="auto" w:fill="auto"/>
            <w:vAlign w:val="center"/>
          </w:tcPr>
          <w:p w14:paraId="5424B70B" w14:textId="5BA6953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16000, Чернігівська обл., місто Новгород-Сіверський(пн), ВУЛИЦЯ ШЕВЧЕНКА, будинок 17, (04658) 2-17-08</w:t>
            </w:r>
          </w:p>
        </w:tc>
        <w:tc>
          <w:tcPr>
            <w:tcW w:w="1702" w:type="dxa"/>
            <w:tcBorders>
              <w:top w:val="single" w:sz="4" w:space="0" w:color="auto"/>
              <w:left w:val="single" w:sz="4" w:space="0" w:color="auto"/>
              <w:bottom w:val="single" w:sz="4" w:space="0" w:color="auto"/>
              <w:right w:val="single" w:sz="4" w:space="0" w:color="auto"/>
            </w:tcBorders>
            <w:vAlign w:val="center"/>
          </w:tcPr>
          <w:p w14:paraId="1F8EF5F8" w14:textId="30FEF43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3B8C589"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0109A02" w14:textId="6FC6CED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167</w:t>
            </w:r>
          </w:p>
        </w:tc>
        <w:tc>
          <w:tcPr>
            <w:tcW w:w="3260" w:type="dxa"/>
            <w:vMerge/>
            <w:tcBorders>
              <w:left w:val="single" w:sz="6" w:space="0" w:color="000000"/>
              <w:right w:val="single" w:sz="6" w:space="0" w:color="000000"/>
            </w:tcBorders>
            <w:vAlign w:val="center"/>
          </w:tcPr>
          <w:p w14:paraId="17F0F49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11E4826E" w14:textId="6C1CBB5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«Ічнянська міська лікарня» Ічнянської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066C65DD" w14:textId="254B68DF"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16703, Чернігівська обл., Ічнянський р-н, місто Ічня, ВУЛИЦЯ КОВАЛІВКА, будинок 6, (04633) 2-14-09</w:t>
            </w:r>
          </w:p>
        </w:tc>
        <w:tc>
          <w:tcPr>
            <w:tcW w:w="1702" w:type="dxa"/>
            <w:tcBorders>
              <w:top w:val="single" w:sz="4" w:space="0" w:color="auto"/>
              <w:left w:val="single" w:sz="4" w:space="0" w:color="auto"/>
              <w:bottom w:val="single" w:sz="4" w:space="0" w:color="auto"/>
              <w:right w:val="single" w:sz="4" w:space="0" w:color="auto"/>
            </w:tcBorders>
            <w:vAlign w:val="center"/>
          </w:tcPr>
          <w:p w14:paraId="078C7D8A" w14:textId="3FEC7ED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1C23812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27ED51B" w14:textId="38F9CA2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168</w:t>
            </w:r>
          </w:p>
        </w:tc>
        <w:tc>
          <w:tcPr>
            <w:tcW w:w="3260" w:type="dxa"/>
            <w:vMerge/>
            <w:tcBorders>
              <w:left w:val="single" w:sz="6" w:space="0" w:color="000000"/>
              <w:right w:val="single" w:sz="6" w:space="0" w:color="000000"/>
            </w:tcBorders>
            <w:vAlign w:val="center"/>
          </w:tcPr>
          <w:p w14:paraId="66C2473F"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6341EF1" w14:textId="5903077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КНП "Козелецька лікарня інтенсивного лікування" Козелецької селищної ради</w:t>
            </w:r>
          </w:p>
        </w:tc>
        <w:tc>
          <w:tcPr>
            <w:tcW w:w="4919" w:type="dxa"/>
            <w:tcBorders>
              <w:top w:val="nil"/>
              <w:left w:val="nil"/>
              <w:bottom w:val="single" w:sz="4" w:space="0" w:color="auto"/>
              <w:right w:val="single" w:sz="4" w:space="0" w:color="auto"/>
            </w:tcBorders>
            <w:shd w:val="clear" w:color="auto" w:fill="auto"/>
            <w:vAlign w:val="center"/>
          </w:tcPr>
          <w:p w14:paraId="5893E255" w14:textId="6441E22D"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17000, ЧЕРНІГІВСЬКА область, ЧЕРНІГІВСЬКИЙ район, смт КОЗЕЛЕЦЬ, вулиця РОЗУМОВСЬКИХ, будинок 45</w:t>
            </w:r>
          </w:p>
        </w:tc>
        <w:tc>
          <w:tcPr>
            <w:tcW w:w="1702" w:type="dxa"/>
            <w:tcBorders>
              <w:top w:val="single" w:sz="4" w:space="0" w:color="auto"/>
              <w:left w:val="single" w:sz="4" w:space="0" w:color="auto"/>
              <w:bottom w:val="single" w:sz="4" w:space="0" w:color="auto"/>
              <w:right w:val="single" w:sz="4" w:space="0" w:color="auto"/>
            </w:tcBorders>
            <w:vAlign w:val="center"/>
          </w:tcPr>
          <w:p w14:paraId="3C5ECE77" w14:textId="6ECB8853"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18F7ED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91F5BF0" w14:textId="61CBF421"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169</w:t>
            </w:r>
          </w:p>
        </w:tc>
        <w:tc>
          <w:tcPr>
            <w:tcW w:w="3260" w:type="dxa"/>
            <w:vMerge/>
            <w:tcBorders>
              <w:left w:val="single" w:sz="6" w:space="0" w:color="000000"/>
              <w:right w:val="single" w:sz="6" w:space="0" w:color="000000"/>
            </w:tcBorders>
            <w:vAlign w:val="center"/>
          </w:tcPr>
          <w:p w14:paraId="6316CFB1"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D2A9A68" w14:textId="4E8ECDE9"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Короюківська</w:t>
            </w:r>
            <w:proofErr w:type="spellEnd"/>
            <w:r w:rsidRPr="00031F35">
              <w:rPr>
                <w:rFonts w:ascii="Times New Roman" w:hAnsi="Times New Roman"/>
                <w:color w:val="000000"/>
                <w:sz w:val="24"/>
                <w:szCs w:val="24"/>
              </w:rPr>
              <w:t xml:space="preserve"> центральна районна лікарня» </w:t>
            </w:r>
            <w:proofErr w:type="spellStart"/>
            <w:r w:rsidRPr="00031F35">
              <w:rPr>
                <w:rFonts w:ascii="Times New Roman" w:hAnsi="Times New Roman"/>
                <w:color w:val="000000"/>
                <w:sz w:val="24"/>
                <w:szCs w:val="24"/>
              </w:rPr>
              <w:t>Корюківської</w:t>
            </w:r>
            <w:proofErr w:type="spellEnd"/>
            <w:r w:rsidRPr="00031F35">
              <w:rPr>
                <w:rFonts w:ascii="Times New Roman" w:hAnsi="Times New Roman"/>
                <w:color w:val="000000"/>
                <w:sz w:val="24"/>
                <w:szCs w:val="24"/>
              </w:rPr>
              <w:t xml:space="preserve"> міської ради</w:t>
            </w:r>
          </w:p>
        </w:tc>
        <w:tc>
          <w:tcPr>
            <w:tcW w:w="4919" w:type="dxa"/>
            <w:tcBorders>
              <w:top w:val="nil"/>
              <w:left w:val="nil"/>
              <w:bottom w:val="single" w:sz="4" w:space="0" w:color="auto"/>
              <w:right w:val="single" w:sz="4" w:space="0" w:color="auto"/>
            </w:tcBorders>
            <w:shd w:val="clear" w:color="auto" w:fill="auto"/>
            <w:vAlign w:val="center"/>
          </w:tcPr>
          <w:p w14:paraId="66727134" w14:textId="7519FBB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15300, Чернігівська обл., </w:t>
            </w:r>
            <w:proofErr w:type="spellStart"/>
            <w:r w:rsidRPr="00031F35">
              <w:rPr>
                <w:rFonts w:ascii="Times New Roman" w:hAnsi="Times New Roman"/>
                <w:color w:val="000000"/>
                <w:sz w:val="24"/>
                <w:szCs w:val="24"/>
              </w:rPr>
              <w:t>Корюківський</w:t>
            </w:r>
            <w:proofErr w:type="spellEnd"/>
            <w:r w:rsidRPr="00031F35">
              <w:rPr>
                <w:rFonts w:ascii="Times New Roman" w:hAnsi="Times New Roman"/>
                <w:color w:val="000000"/>
                <w:sz w:val="24"/>
                <w:szCs w:val="24"/>
              </w:rPr>
              <w:t xml:space="preserve"> р-н, місто Корюківка, ВУЛИЦЯ ШЕВЧЕНКА, будинок 101</w:t>
            </w:r>
          </w:p>
        </w:tc>
        <w:tc>
          <w:tcPr>
            <w:tcW w:w="1702" w:type="dxa"/>
            <w:tcBorders>
              <w:top w:val="single" w:sz="4" w:space="0" w:color="auto"/>
              <w:left w:val="single" w:sz="4" w:space="0" w:color="auto"/>
              <w:bottom w:val="single" w:sz="4" w:space="0" w:color="auto"/>
              <w:right w:val="single" w:sz="4" w:space="0" w:color="auto"/>
            </w:tcBorders>
            <w:vAlign w:val="center"/>
          </w:tcPr>
          <w:p w14:paraId="4F6DC79C" w14:textId="1139C02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629B44B"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901EFC6" w14:textId="6861934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170</w:t>
            </w:r>
          </w:p>
        </w:tc>
        <w:tc>
          <w:tcPr>
            <w:tcW w:w="3260" w:type="dxa"/>
            <w:vMerge/>
            <w:tcBorders>
              <w:left w:val="single" w:sz="6" w:space="0" w:color="000000"/>
              <w:right w:val="single" w:sz="6" w:space="0" w:color="000000"/>
            </w:tcBorders>
            <w:vAlign w:val="center"/>
          </w:tcPr>
          <w:p w14:paraId="1A58477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7BA4D1D" w14:textId="2100F01C"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tc>
        <w:tc>
          <w:tcPr>
            <w:tcW w:w="4919" w:type="dxa"/>
            <w:tcBorders>
              <w:top w:val="nil"/>
              <w:left w:val="nil"/>
              <w:bottom w:val="single" w:sz="4" w:space="0" w:color="auto"/>
              <w:right w:val="single" w:sz="4" w:space="0" w:color="auto"/>
            </w:tcBorders>
            <w:shd w:val="clear" w:color="auto" w:fill="auto"/>
            <w:vAlign w:val="center"/>
          </w:tcPr>
          <w:p w14:paraId="512D23CE" w14:textId="00DB378A"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16600, Чернігівська обл., місто Ніжин, ВУЛИЦЯ МОСКОВСЬКА, будинок 21</w:t>
            </w:r>
          </w:p>
        </w:tc>
        <w:tc>
          <w:tcPr>
            <w:tcW w:w="1702" w:type="dxa"/>
            <w:tcBorders>
              <w:top w:val="single" w:sz="4" w:space="0" w:color="auto"/>
              <w:left w:val="single" w:sz="4" w:space="0" w:color="auto"/>
              <w:bottom w:val="single" w:sz="4" w:space="0" w:color="auto"/>
              <w:right w:val="single" w:sz="4" w:space="0" w:color="auto"/>
            </w:tcBorders>
            <w:vAlign w:val="center"/>
          </w:tcPr>
          <w:p w14:paraId="4BC3809C" w14:textId="6F8D768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5F513D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FC56238" w14:textId="025B8C8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171</w:t>
            </w:r>
          </w:p>
        </w:tc>
        <w:tc>
          <w:tcPr>
            <w:tcW w:w="3260" w:type="dxa"/>
            <w:vMerge/>
            <w:tcBorders>
              <w:left w:val="single" w:sz="6" w:space="0" w:color="000000"/>
              <w:right w:val="single" w:sz="6" w:space="0" w:color="000000"/>
            </w:tcBorders>
            <w:vAlign w:val="center"/>
          </w:tcPr>
          <w:p w14:paraId="4255D68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2141797" w14:textId="1EFC5E6B"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«Прилуцька центральна міська лікарня»</w:t>
            </w:r>
          </w:p>
        </w:tc>
        <w:tc>
          <w:tcPr>
            <w:tcW w:w="4919" w:type="dxa"/>
            <w:tcBorders>
              <w:top w:val="nil"/>
              <w:left w:val="nil"/>
              <w:bottom w:val="single" w:sz="4" w:space="0" w:color="auto"/>
              <w:right w:val="single" w:sz="4" w:space="0" w:color="auto"/>
            </w:tcBorders>
            <w:shd w:val="clear" w:color="auto" w:fill="auto"/>
            <w:vAlign w:val="center"/>
          </w:tcPr>
          <w:p w14:paraId="07D9E32F" w14:textId="74EE4D52"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17500, Чернігівська обл., місто Прилуки, ВУЛИЦЯ КИЇВСЬКА, будинок 56</w:t>
            </w:r>
          </w:p>
        </w:tc>
        <w:tc>
          <w:tcPr>
            <w:tcW w:w="1702" w:type="dxa"/>
            <w:tcBorders>
              <w:top w:val="single" w:sz="4" w:space="0" w:color="auto"/>
              <w:left w:val="single" w:sz="4" w:space="0" w:color="auto"/>
              <w:bottom w:val="single" w:sz="4" w:space="0" w:color="auto"/>
              <w:right w:val="single" w:sz="4" w:space="0" w:color="auto"/>
            </w:tcBorders>
            <w:vAlign w:val="center"/>
          </w:tcPr>
          <w:p w14:paraId="4CED4822" w14:textId="210800A4"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FA159A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6064677" w14:textId="0D2A849D"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172</w:t>
            </w:r>
          </w:p>
        </w:tc>
        <w:tc>
          <w:tcPr>
            <w:tcW w:w="3260" w:type="dxa"/>
            <w:vMerge/>
            <w:tcBorders>
              <w:left w:val="single" w:sz="6" w:space="0" w:color="000000"/>
              <w:right w:val="single" w:sz="6" w:space="0" w:color="000000"/>
            </w:tcBorders>
            <w:vAlign w:val="center"/>
          </w:tcPr>
          <w:p w14:paraId="19CA21A5"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7A796552" w14:textId="34572F01"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«Чернігівська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2»  Чернігівської міської ради</w:t>
            </w:r>
          </w:p>
        </w:tc>
        <w:tc>
          <w:tcPr>
            <w:tcW w:w="4919" w:type="dxa"/>
            <w:tcBorders>
              <w:top w:val="single" w:sz="4" w:space="0" w:color="auto"/>
              <w:left w:val="nil"/>
              <w:bottom w:val="single" w:sz="4" w:space="0" w:color="auto"/>
              <w:right w:val="single" w:sz="4" w:space="0" w:color="auto"/>
            </w:tcBorders>
            <w:shd w:val="clear" w:color="auto" w:fill="auto"/>
            <w:vAlign w:val="center"/>
          </w:tcPr>
          <w:p w14:paraId="1E30E557" w14:textId="751938B9"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14034, Чернігівська обл., місто Чернігів, ВУЛИЦЯ 1-ГО ТРАВНЯ, будинок 168Б</w:t>
            </w:r>
          </w:p>
        </w:tc>
        <w:tc>
          <w:tcPr>
            <w:tcW w:w="1702" w:type="dxa"/>
            <w:tcBorders>
              <w:top w:val="single" w:sz="4" w:space="0" w:color="auto"/>
              <w:left w:val="single" w:sz="4" w:space="0" w:color="auto"/>
              <w:bottom w:val="single" w:sz="4" w:space="0" w:color="auto"/>
              <w:right w:val="single" w:sz="4" w:space="0" w:color="auto"/>
            </w:tcBorders>
            <w:vAlign w:val="center"/>
          </w:tcPr>
          <w:p w14:paraId="54DAF978" w14:textId="4B0D5C0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ECDB3C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BF8DBBF" w14:textId="332E3AA7"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173</w:t>
            </w:r>
          </w:p>
        </w:tc>
        <w:tc>
          <w:tcPr>
            <w:tcW w:w="3260" w:type="dxa"/>
            <w:vMerge/>
            <w:tcBorders>
              <w:left w:val="single" w:sz="6" w:space="0" w:color="000000"/>
              <w:right w:val="single" w:sz="6" w:space="0" w:color="000000"/>
            </w:tcBorders>
            <w:vAlign w:val="center"/>
          </w:tcPr>
          <w:p w14:paraId="3512E8E8"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317DE0CD" w14:textId="611DB0E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«Київський фтизіопульмонологічний центр» виконавчого ор</w:t>
            </w:r>
            <w:r>
              <w:rPr>
                <w:rFonts w:ascii="Times New Roman" w:hAnsi="Times New Roman"/>
                <w:color w:val="000000"/>
                <w:sz w:val="24"/>
                <w:szCs w:val="24"/>
              </w:rPr>
              <w:t>га</w:t>
            </w:r>
            <w:r w:rsidRPr="00031F35">
              <w:rPr>
                <w:rFonts w:ascii="Times New Roman" w:hAnsi="Times New Roman"/>
                <w:color w:val="000000"/>
                <w:sz w:val="24"/>
                <w:szCs w:val="24"/>
              </w:rPr>
              <w:t>ну Київської міської ради (Київської міської державної адміністрації)</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14:paraId="4525EE1E" w14:textId="2DB9F29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02091, місто Київ, ХАРКІВСЬКЕ ШОСЕ, будинок 121/3</w:t>
            </w:r>
          </w:p>
        </w:tc>
        <w:tc>
          <w:tcPr>
            <w:tcW w:w="1702" w:type="dxa"/>
            <w:tcBorders>
              <w:top w:val="single" w:sz="4" w:space="0" w:color="auto"/>
              <w:left w:val="single" w:sz="4" w:space="0" w:color="auto"/>
              <w:bottom w:val="single" w:sz="4" w:space="0" w:color="auto"/>
              <w:right w:val="single" w:sz="4" w:space="0" w:color="auto"/>
            </w:tcBorders>
            <w:vAlign w:val="center"/>
          </w:tcPr>
          <w:p w14:paraId="5B2CBFFA" w14:textId="5A90918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8DC440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477EBD0" w14:textId="0F8CEB4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174</w:t>
            </w:r>
          </w:p>
        </w:tc>
        <w:tc>
          <w:tcPr>
            <w:tcW w:w="3260" w:type="dxa"/>
            <w:vMerge/>
            <w:tcBorders>
              <w:left w:val="single" w:sz="6" w:space="0" w:color="000000"/>
              <w:right w:val="single" w:sz="6" w:space="0" w:color="000000"/>
            </w:tcBorders>
            <w:vAlign w:val="center"/>
          </w:tcPr>
          <w:p w14:paraId="579E3558"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6B71664E" w14:textId="09DF2AAE"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Шевченківського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919" w:type="dxa"/>
            <w:tcBorders>
              <w:top w:val="single" w:sz="4" w:space="0" w:color="auto"/>
              <w:left w:val="nil"/>
              <w:bottom w:val="single" w:sz="4" w:space="0" w:color="auto"/>
              <w:right w:val="single" w:sz="4" w:space="0" w:color="auto"/>
            </w:tcBorders>
            <w:shd w:val="clear" w:color="auto" w:fill="auto"/>
            <w:vAlign w:val="center"/>
          </w:tcPr>
          <w:p w14:paraId="786EA968" w14:textId="63A21933"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01032, місто Київ, ВУЛИЦЯ САКСАГАНСЬКОГО, будинок 100</w:t>
            </w:r>
          </w:p>
        </w:tc>
        <w:tc>
          <w:tcPr>
            <w:tcW w:w="1702" w:type="dxa"/>
            <w:tcBorders>
              <w:top w:val="single" w:sz="4" w:space="0" w:color="auto"/>
              <w:left w:val="single" w:sz="4" w:space="0" w:color="auto"/>
              <w:bottom w:val="single" w:sz="4" w:space="0" w:color="auto"/>
              <w:right w:val="single" w:sz="4" w:space="0" w:color="auto"/>
            </w:tcBorders>
            <w:vAlign w:val="center"/>
          </w:tcPr>
          <w:p w14:paraId="4865EA59" w14:textId="772C7E4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03E534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529B4E1" w14:textId="2C2BE757"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175</w:t>
            </w:r>
          </w:p>
        </w:tc>
        <w:tc>
          <w:tcPr>
            <w:tcW w:w="3260" w:type="dxa"/>
            <w:vMerge/>
            <w:tcBorders>
              <w:left w:val="single" w:sz="6" w:space="0" w:color="000000"/>
              <w:right w:val="single" w:sz="6" w:space="0" w:color="000000"/>
            </w:tcBorders>
            <w:vAlign w:val="center"/>
          </w:tcPr>
          <w:p w14:paraId="2C0CDF66"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4E326B9" w14:textId="4B19B59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«Консультативно-діагностичний центр №</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1 Дарницького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919" w:type="dxa"/>
            <w:tcBorders>
              <w:top w:val="nil"/>
              <w:left w:val="nil"/>
              <w:bottom w:val="single" w:sz="4" w:space="0" w:color="auto"/>
              <w:right w:val="single" w:sz="4" w:space="0" w:color="auto"/>
            </w:tcBorders>
            <w:shd w:val="clear" w:color="auto" w:fill="auto"/>
            <w:vAlign w:val="bottom"/>
          </w:tcPr>
          <w:p w14:paraId="19513271" w14:textId="5CADAD71"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02091, місто Київ, ВУЛИЦЯ ВЕРБИЦЬКОГО, будинок 5</w:t>
            </w:r>
          </w:p>
        </w:tc>
        <w:tc>
          <w:tcPr>
            <w:tcW w:w="1702" w:type="dxa"/>
            <w:tcBorders>
              <w:top w:val="single" w:sz="4" w:space="0" w:color="auto"/>
              <w:left w:val="single" w:sz="4" w:space="0" w:color="auto"/>
              <w:bottom w:val="single" w:sz="4" w:space="0" w:color="auto"/>
              <w:right w:val="single" w:sz="4" w:space="0" w:color="auto"/>
            </w:tcBorders>
            <w:vAlign w:val="center"/>
          </w:tcPr>
          <w:p w14:paraId="5B08EB78" w14:textId="00F447A7"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00190DDC"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20EA2B6" w14:textId="2B56C831"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176</w:t>
            </w:r>
          </w:p>
        </w:tc>
        <w:tc>
          <w:tcPr>
            <w:tcW w:w="3260" w:type="dxa"/>
            <w:vMerge/>
            <w:tcBorders>
              <w:left w:val="single" w:sz="6" w:space="0" w:color="000000"/>
              <w:right w:val="single" w:sz="6" w:space="0" w:color="000000"/>
            </w:tcBorders>
            <w:vAlign w:val="center"/>
          </w:tcPr>
          <w:p w14:paraId="368515FB"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AA91BC5" w14:textId="375335A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Деснянського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919" w:type="dxa"/>
            <w:tcBorders>
              <w:top w:val="nil"/>
              <w:left w:val="nil"/>
              <w:bottom w:val="single" w:sz="4" w:space="0" w:color="auto"/>
              <w:right w:val="single" w:sz="4" w:space="0" w:color="auto"/>
            </w:tcBorders>
            <w:shd w:val="clear" w:color="auto" w:fill="auto"/>
            <w:vAlign w:val="center"/>
          </w:tcPr>
          <w:p w14:paraId="349B2963" w14:textId="70C399A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02232,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Київ,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Закревського, 81/1</w:t>
            </w:r>
          </w:p>
        </w:tc>
        <w:tc>
          <w:tcPr>
            <w:tcW w:w="1702" w:type="dxa"/>
            <w:tcBorders>
              <w:top w:val="single" w:sz="4" w:space="0" w:color="auto"/>
              <w:left w:val="single" w:sz="4" w:space="0" w:color="auto"/>
              <w:bottom w:val="single" w:sz="4" w:space="0" w:color="auto"/>
              <w:right w:val="single" w:sz="4" w:space="0" w:color="auto"/>
            </w:tcBorders>
            <w:vAlign w:val="center"/>
          </w:tcPr>
          <w:p w14:paraId="3F8F861E" w14:textId="366D827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4E3944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C35660B" w14:textId="3B4AB7E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177</w:t>
            </w:r>
          </w:p>
        </w:tc>
        <w:tc>
          <w:tcPr>
            <w:tcW w:w="3260" w:type="dxa"/>
            <w:vMerge/>
            <w:tcBorders>
              <w:left w:val="single" w:sz="6" w:space="0" w:color="000000"/>
              <w:right w:val="single" w:sz="6" w:space="0" w:color="000000"/>
            </w:tcBorders>
            <w:vAlign w:val="center"/>
          </w:tcPr>
          <w:p w14:paraId="0798ABE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706D632" w14:textId="7477333B"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Дніпровського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Києва» </w:t>
            </w:r>
          </w:p>
        </w:tc>
        <w:tc>
          <w:tcPr>
            <w:tcW w:w="4919" w:type="dxa"/>
            <w:tcBorders>
              <w:top w:val="nil"/>
              <w:left w:val="nil"/>
              <w:bottom w:val="single" w:sz="4" w:space="0" w:color="auto"/>
              <w:right w:val="single" w:sz="4" w:space="0" w:color="auto"/>
            </w:tcBorders>
            <w:shd w:val="clear" w:color="auto" w:fill="auto"/>
            <w:vAlign w:val="center"/>
          </w:tcPr>
          <w:p w14:paraId="2C53EE84" w14:textId="0DE3A1D1"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02002,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Київ,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 xml:space="preserve">Митрополита </w:t>
            </w:r>
            <w:proofErr w:type="spellStart"/>
            <w:r w:rsidRPr="00031F35">
              <w:rPr>
                <w:rFonts w:ascii="Times New Roman" w:hAnsi="Times New Roman"/>
                <w:color w:val="000000"/>
                <w:sz w:val="24"/>
                <w:szCs w:val="24"/>
              </w:rPr>
              <w:t>Андрея</w:t>
            </w:r>
            <w:proofErr w:type="spellEnd"/>
            <w:r w:rsidRPr="00031F35">
              <w:rPr>
                <w:rFonts w:ascii="Times New Roman" w:hAnsi="Times New Roman"/>
                <w:color w:val="000000"/>
                <w:sz w:val="24"/>
                <w:szCs w:val="24"/>
              </w:rPr>
              <w:t xml:space="preserve"> Шептицького, 5</w:t>
            </w:r>
          </w:p>
        </w:tc>
        <w:tc>
          <w:tcPr>
            <w:tcW w:w="1702" w:type="dxa"/>
            <w:tcBorders>
              <w:top w:val="single" w:sz="4" w:space="0" w:color="auto"/>
              <w:left w:val="single" w:sz="4" w:space="0" w:color="auto"/>
              <w:bottom w:val="single" w:sz="4" w:space="0" w:color="auto"/>
              <w:right w:val="single" w:sz="4" w:space="0" w:color="auto"/>
            </w:tcBorders>
            <w:vAlign w:val="center"/>
          </w:tcPr>
          <w:p w14:paraId="2AF21A31" w14:textId="223232C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F996399"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9BC56C3" w14:textId="3C7D448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178</w:t>
            </w:r>
          </w:p>
        </w:tc>
        <w:tc>
          <w:tcPr>
            <w:tcW w:w="3260" w:type="dxa"/>
            <w:vMerge/>
            <w:tcBorders>
              <w:left w:val="single" w:sz="6" w:space="0" w:color="000000"/>
              <w:right w:val="single" w:sz="6" w:space="0" w:color="000000"/>
            </w:tcBorders>
            <w:vAlign w:val="center"/>
          </w:tcPr>
          <w:p w14:paraId="5959510D"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287543C" w14:textId="721CAF79"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Оболонського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919" w:type="dxa"/>
            <w:tcBorders>
              <w:top w:val="nil"/>
              <w:left w:val="nil"/>
              <w:bottom w:val="single" w:sz="4" w:space="0" w:color="auto"/>
              <w:right w:val="single" w:sz="4" w:space="0" w:color="auto"/>
            </w:tcBorders>
            <w:shd w:val="clear" w:color="auto" w:fill="auto"/>
            <w:vAlign w:val="center"/>
          </w:tcPr>
          <w:p w14:paraId="2CB76CF2" w14:textId="03CC380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04205,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Київ,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Маршала Тимошенка, 14</w:t>
            </w:r>
          </w:p>
        </w:tc>
        <w:tc>
          <w:tcPr>
            <w:tcW w:w="1702" w:type="dxa"/>
            <w:tcBorders>
              <w:top w:val="single" w:sz="4" w:space="0" w:color="auto"/>
              <w:left w:val="single" w:sz="4" w:space="0" w:color="auto"/>
              <w:bottom w:val="single" w:sz="4" w:space="0" w:color="auto"/>
              <w:right w:val="single" w:sz="4" w:space="0" w:color="auto"/>
            </w:tcBorders>
            <w:vAlign w:val="center"/>
          </w:tcPr>
          <w:p w14:paraId="13DB5004" w14:textId="7AD28F5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571B32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A8EBCA0" w14:textId="2CBA2AD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179</w:t>
            </w:r>
          </w:p>
        </w:tc>
        <w:tc>
          <w:tcPr>
            <w:tcW w:w="3260" w:type="dxa"/>
            <w:vMerge/>
            <w:tcBorders>
              <w:left w:val="single" w:sz="6" w:space="0" w:color="000000"/>
              <w:right w:val="single" w:sz="6" w:space="0" w:color="000000"/>
            </w:tcBorders>
            <w:vAlign w:val="center"/>
          </w:tcPr>
          <w:p w14:paraId="70E70A0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6A77DE4B" w14:textId="2343FEF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Дніпропетровській та  Донецькій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Дніпропетровська спеціалізована туберкульозна лікарня № 89</w:t>
            </w:r>
          </w:p>
        </w:tc>
        <w:tc>
          <w:tcPr>
            <w:tcW w:w="4919" w:type="dxa"/>
            <w:tcBorders>
              <w:top w:val="single" w:sz="4" w:space="0" w:color="auto"/>
              <w:left w:val="nil"/>
              <w:bottom w:val="single" w:sz="4" w:space="0" w:color="auto"/>
              <w:right w:val="single" w:sz="4" w:space="0" w:color="auto"/>
            </w:tcBorders>
            <w:shd w:val="clear" w:color="auto" w:fill="auto"/>
            <w:vAlign w:val="center"/>
          </w:tcPr>
          <w:p w14:paraId="1397CEEC" w14:textId="7D750371"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49000</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Дніпро,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Данило Галицького 1</w:t>
            </w:r>
          </w:p>
        </w:tc>
        <w:tc>
          <w:tcPr>
            <w:tcW w:w="1702" w:type="dxa"/>
            <w:tcBorders>
              <w:top w:val="single" w:sz="4" w:space="0" w:color="auto"/>
              <w:left w:val="single" w:sz="4" w:space="0" w:color="auto"/>
              <w:bottom w:val="single" w:sz="4" w:space="0" w:color="auto"/>
              <w:right w:val="single" w:sz="4" w:space="0" w:color="auto"/>
            </w:tcBorders>
            <w:vAlign w:val="center"/>
          </w:tcPr>
          <w:p w14:paraId="41E9E7E2" w14:textId="7AD1423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506E32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5F1AD4A" w14:textId="7D0B0885"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180</w:t>
            </w:r>
          </w:p>
        </w:tc>
        <w:tc>
          <w:tcPr>
            <w:tcW w:w="3260" w:type="dxa"/>
            <w:vMerge/>
            <w:tcBorders>
              <w:left w:val="single" w:sz="6" w:space="0" w:color="000000"/>
              <w:right w:val="single" w:sz="6" w:space="0" w:color="000000"/>
            </w:tcBorders>
            <w:vAlign w:val="center"/>
          </w:tcPr>
          <w:p w14:paraId="1391C17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9B85E1A" w14:textId="58F000A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Збаразька спеціалізована туберкульозна лікарня № 63</w:t>
            </w:r>
          </w:p>
        </w:tc>
        <w:tc>
          <w:tcPr>
            <w:tcW w:w="4919" w:type="dxa"/>
            <w:tcBorders>
              <w:top w:val="nil"/>
              <w:left w:val="nil"/>
              <w:bottom w:val="single" w:sz="4" w:space="0" w:color="auto"/>
              <w:right w:val="single" w:sz="4" w:space="0" w:color="auto"/>
            </w:tcBorders>
            <w:shd w:val="clear" w:color="auto" w:fill="auto"/>
            <w:vAlign w:val="center"/>
          </w:tcPr>
          <w:p w14:paraId="10FF0428" w14:textId="08D883C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47302</w:t>
            </w:r>
            <w:r>
              <w:rPr>
                <w:rFonts w:ascii="Times New Roman" w:hAnsi="Times New Roman"/>
                <w:color w:val="000000"/>
                <w:sz w:val="24"/>
                <w:szCs w:val="24"/>
              </w:rPr>
              <w:t xml:space="preserve">, </w:t>
            </w:r>
            <w:proofErr w:type="spellStart"/>
            <w:r w:rsidRPr="005C4602">
              <w:rPr>
                <w:rFonts w:ascii="Times New Roman" w:hAnsi="Times New Roman"/>
                <w:color w:val="000000"/>
                <w:sz w:val="24"/>
                <w:szCs w:val="24"/>
              </w:rPr>
              <w:t>Тернопільска</w:t>
            </w:r>
            <w:proofErr w:type="spellEnd"/>
            <w:r w:rsidRPr="005C4602">
              <w:rPr>
                <w:rFonts w:ascii="Times New Roman" w:hAnsi="Times New Roman"/>
                <w:color w:val="000000"/>
                <w:sz w:val="24"/>
                <w:szCs w:val="24"/>
              </w:rPr>
              <w:t xml:space="preserve"> </w:t>
            </w:r>
            <w:proofErr w:type="spellStart"/>
            <w:r w:rsidRPr="005C4602">
              <w:rPr>
                <w:rFonts w:ascii="Times New Roman" w:hAnsi="Times New Roman"/>
                <w:color w:val="000000"/>
                <w:sz w:val="24"/>
                <w:szCs w:val="24"/>
              </w:rPr>
              <w:t>обл</w:t>
            </w:r>
            <w:proofErr w:type="spellEnd"/>
            <w:r>
              <w:rPr>
                <w:rFonts w:ascii="Times New Roman" w:hAnsi="Times New Roman"/>
                <w:color w:val="000000"/>
                <w:sz w:val="24"/>
                <w:szCs w:val="24"/>
              </w:rPr>
              <w:t xml:space="preserve">, </w:t>
            </w:r>
            <w:r w:rsidRPr="005C4602">
              <w:rPr>
                <w:rFonts w:ascii="Times New Roman" w:hAnsi="Times New Roman"/>
                <w:color w:val="000000"/>
                <w:sz w:val="24"/>
                <w:szCs w:val="24"/>
              </w:rPr>
              <w:t>Збаразький р-н</w:t>
            </w:r>
            <w:r>
              <w:rPr>
                <w:rFonts w:ascii="Times New Roman" w:hAnsi="Times New Roman"/>
                <w:color w:val="000000"/>
                <w:sz w:val="24"/>
                <w:szCs w:val="24"/>
              </w:rPr>
              <w:t xml:space="preserve">, </w:t>
            </w:r>
            <w:r w:rsidRPr="00031F35">
              <w:rPr>
                <w:rFonts w:ascii="Times New Roman" w:hAnsi="Times New Roman"/>
                <w:color w:val="000000"/>
                <w:sz w:val="24"/>
                <w:szCs w:val="24"/>
              </w:rPr>
              <w:t>с. Доброводи</w:t>
            </w:r>
          </w:p>
        </w:tc>
        <w:tc>
          <w:tcPr>
            <w:tcW w:w="1702" w:type="dxa"/>
            <w:tcBorders>
              <w:top w:val="single" w:sz="4" w:space="0" w:color="auto"/>
              <w:left w:val="single" w:sz="4" w:space="0" w:color="auto"/>
              <w:bottom w:val="single" w:sz="4" w:space="0" w:color="auto"/>
              <w:right w:val="single" w:sz="4" w:space="0" w:color="auto"/>
            </w:tcBorders>
            <w:vAlign w:val="center"/>
          </w:tcPr>
          <w:p w14:paraId="224F3DE9" w14:textId="48E6E4F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2B16409"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444D192" w14:textId="2B52C4EA"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181</w:t>
            </w:r>
          </w:p>
        </w:tc>
        <w:tc>
          <w:tcPr>
            <w:tcW w:w="3260" w:type="dxa"/>
            <w:vMerge/>
            <w:tcBorders>
              <w:left w:val="single" w:sz="6" w:space="0" w:color="000000"/>
              <w:right w:val="single" w:sz="6" w:space="0" w:color="000000"/>
            </w:tcBorders>
            <w:vAlign w:val="center"/>
          </w:tcPr>
          <w:p w14:paraId="5F287A5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EE9830B" w14:textId="77B0F04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Чернівецькій, Івано-Франківській, Закарпатській та </w:t>
            </w:r>
            <w:r w:rsidRPr="00031F35">
              <w:rPr>
                <w:rFonts w:ascii="Times New Roman" w:hAnsi="Times New Roman"/>
                <w:color w:val="000000"/>
                <w:sz w:val="24"/>
                <w:szCs w:val="24"/>
              </w:rPr>
              <w:lastRenderedPageBreak/>
              <w:t>Тернопільській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Чернівецька міська медична частина № 33</w:t>
            </w:r>
          </w:p>
        </w:tc>
        <w:tc>
          <w:tcPr>
            <w:tcW w:w="4919" w:type="dxa"/>
            <w:tcBorders>
              <w:top w:val="nil"/>
              <w:left w:val="nil"/>
              <w:bottom w:val="single" w:sz="4" w:space="0" w:color="auto"/>
              <w:right w:val="single" w:sz="4" w:space="0" w:color="auto"/>
            </w:tcBorders>
            <w:shd w:val="clear" w:color="auto" w:fill="auto"/>
            <w:vAlign w:val="center"/>
          </w:tcPr>
          <w:p w14:paraId="4F54FC03" w14:textId="0E36A09F" w:rsidR="00560BF6" w:rsidRPr="00031F35" w:rsidRDefault="00560BF6" w:rsidP="00560BF6">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lastRenderedPageBreak/>
              <w:t>58002</w:t>
            </w:r>
            <w:r>
              <w:rPr>
                <w:rFonts w:ascii="Times New Roman" w:hAnsi="Times New Roman"/>
                <w:color w:val="000000"/>
                <w:sz w:val="24"/>
                <w:szCs w:val="24"/>
              </w:rPr>
              <w:t xml:space="preserve">, місто </w:t>
            </w:r>
            <w:r w:rsidRPr="00031F35">
              <w:rPr>
                <w:rFonts w:ascii="Times New Roman" w:hAnsi="Times New Roman"/>
                <w:color w:val="000000"/>
                <w:sz w:val="24"/>
                <w:szCs w:val="24"/>
              </w:rPr>
              <w:t>Чернівці</w:t>
            </w:r>
            <w:r>
              <w:rPr>
                <w:rFonts w:ascii="Times New Roman" w:hAnsi="Times New Roman"/>
                <w:color w:val="000000"/>
                <w:sz w:val="24"/>
                <w:szCs w:val="24"/>
              </w:rPr>
              <w:t xml:space="preserve"> </w:t>
            </w:r>
            <w:r w:rsidRPr="00031F35">
              <w:rPr>
                <w:rFonts w:ascii="Times New Roman" w:hAnsi="Times New Roman"/>
                <w:color w:val="000000"/>
                <w:sz w:val="24"/>
                <w:szCs w:val="24"/>
              </w:rPr>
              <w:t>Площа Соборна,</w:t>
            </w:r>
            <w:r>
              <w:rPr>
                <w:rFonts w:ascii="Times New Roman" w:hAnsi="Times New Roman"/>
                <w:color w:val="000000"/>
                <w:sz w:val="24"/>
                <w:szCs w:val="24"/>
              </w:rPr>
              <w:t xml:space="preserve"> </w:t>
            </w:r>
            <w:r w:rsidRPr="00031F35">
              <w:rPr>
                <w:rFonts w:ascii="Times New Roman" w:hAnsi="Times New Roman"/>
                <w:color w:val="000000"/>
                <w:sz w:val="24"/>
                <w:szCs w:val="24"/>
              </w:rPr>
              <w:t>6</w:t>
            </w:r>
          </w:p>
        </w:tc>
        <w:tc>
          <w:tcPr>
            <w:tcW w:w="1702" w:type="dxa"/>
            <w:tcBorders>
              <w:top w:val="single" w:sz="4" w:space="0" w:color="auto"/>
              <w:left w:val="single" w:sz="4" w:space="0" w:color="auto"/>
              <w:bottom w:val="single" w:sz="4" w:space="0" w:color="auto"/>
              <w:right w:val="single" w:sz="4" w:space="0" w:color="auto"/>
            </w:tcBorders>
            <w:vAlign w:val="center"/>
          </w:tcPr>
          <w:p w14:paraId="0A54CFB7" w14:textId="5CEACA9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391041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A57B531" w14:textId="2158FC6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182</w:t>
            </w:r>
          </w:p>
        </w:tc>
        <w:tc>
          <w:tcPr>
            <w:tcW w:w="3260" w:type="dxa"/>
            <w:vMerge/>
            <w:tcBorders>
              <w:left w:val="single" w:sz="6" w:space="0" w:color="000000"/>
              <w:right w:val="single" w:sz="6" w:space="0" w:color="000000"/>
            </w:tcBorders>
            <w:vAlign w:val="center"/>
          </w:tcPr>
          <w:p w14:paraId="31CEDF76"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85F705B" w14:textId="7C66329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Черкаській та Кіровоградській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Черкаська міська медична частина </w:t>
            </w:r>
          </w:p>
        </w:tc>
        <w:tc>
          <w:tcPr>
            <w:tcW w:w="4919" w:type="dxa"/>
            <w:tcBorders>
              <w:top w:val="nil"/>
              <w:left w:val="nil"/>
              <w:bottom w:val="single" w:sz="4" w:space="0" w:color="auto"/>
              <w:right w:val="single" w:sz="4" w:space="0" w:color="auto"/>
            </w:tcBorders>
            <w:shd w:val="clear" w:color="auto" w:fill="auto"/>
            <w:vAlign w:val="center"/>
          </w:tcPr>
          <w:p w14:paraId="30663FA2" w14:textId="60BCA8B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18015</w:t>
            </w:r>
            <w:r>
              <w:rPr>
                <w:rFonts w:ascii="Times New Roman" w:hAnsi="Times New Roman"/>
                <w:color w:val="000000"/>
                <w:sz w:val="24"/>
                <w:szCs w:val="24"/>
              </w:rPr>
              <w:t>,</w:t>
            </w:r>
            <w:r w:rsidRPr="00031F35">
              <w:rPr>
                <w:rFonts w:ascii="Times New Roman" w:hAnsi="Times New Roman"/>
                <w:color w:val="000000"/>
                <w:sz w:val="24"/>
                <w:szCs w:val="24"/>
              </w:rPr>
              <w:t xml:space="preserve"> місто Черкаси, вулиця Благовісна, 234</w:t>
            </w:r>
          </w:p>
        </w:tc>
        <w:tc>
          <w:tcPr>
            <w:tcW w:w="1702" w:type="dxa"/>
            <w:tcBorders>
              <w:top w:val="single" w:sz="4" w:space="0" w:color="auto"/>
              <w:left w:val="single" w:sz="4" w:space="0" w:color="auto"/>
              <w:bottom w:val="single" w:sz="4" w:space="0" w:color="auto"/>
              <w:right w:val="single" w:sz="4" w:space="0" w:color="auto"/>
            </w:tcBorders>
            <w:vAlign w:val="center"/>
          </w:tcPr>
          <w:p w14:paraId="5DA3E4E5" w14:textId="366B1484"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21F294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D581EC9" w14:textId="6DD6F7FE"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183</w:t>
            </w:r>
          </w:p>
        </w:tc>
        <w:tc>
          <w:tcPr>
            <w:tcW w:w="3260" w:type="dxa"/>
            <w:vMerge/>
            <w:tcBorders>
              <w:left w:val="single" w:sz="6" w:space="0" w:color="000000"/>
              <w:right w:val="single" w:sz="6" w:space="0" w:color="000000"/>
            </w:tcBorders>
            <w:vAlign w:val="center"/>
          </w:tcPr>
          <w:p w14:paraId="58A1D2D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3238449" w14:textId="55B0D84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Волинській  та Рівненській областях, Луцька міська медична частина </w:t>
            </w:r>
          </w:p>
        </w:tc>
        <w:tc>
          <w:tcPr>
            <w:tcW w:w="4919" w:type="dxa"/>
            <w:tcBorders>
              <w:top w:val="nil"/>
              <w:left w:val="nil"/>
              <w:bottom w:val="single" w:sz="4" w:space="0" w:color="auto"/>
              <w:right w:val="single" w:sz="4" w:space="0" w:color="auto"/>
            </w:tcBorders>
            <w:shd w:val="clear" w:color="auto" w:fill="auto"/>
            <w:vAlign w:val="center"/>
          </w:tcPr>
          <w:p w14:paraId="1496C51B" w14:textId="5564E222" w:rsidR="00560BF6" w:rsidRPr="00031F35" w:rsidRDefault="00560BF6" w:rsidP="00560BF6">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43025</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Луцьк,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Нестора Бурчака, 3</w:t>
            </w:r>
          </w:p>
        </w:tc>
        <w:tc>
          <w:tcPr>
            <w:tcW w:w="1702" w:type="dxa"/>
            <w:tcBorders>
              <w:top w:val="single" w:sz="4" w:space="0" w:color="auto"/>
              <w:left w:val="single" w:sz="4" w:space="0" w:color="auto"/>
              <w:bottom w:val="single" w:sz="4" w:space="0" w:color="auto"/>
              <w:right w:val="single" w:sz="4" w:space="0" w:color="auto"/>
            </w:tcBorders>
            <w:vAlign w:val="center"/>
          </w:tcPr>
          <w:p w14:paraId="77145574" w14:textId="44FEE9F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C8128FF"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07F05B8" w14:textId="6AF4B48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184</w:t>
            </w:r>
          </w:p>
        </w:tc>
        <w:tc>
          <w:tcPr>
            <w:tcW w:w="3260" w:type="dxa"/>
            <w:vMerge/>
            <w:tcBorders>
              <w:left w:val="single" w:sz="6" w:space="0" w:color="000000"/>
              <w:right w:val="single" w:sz="6" w:space="0" w:color="000000"/>
            </w:tcBorders>
            <w:vAlign w:val="center"/>
          </w:tcPr>
          <w:p w14:paraId="040B52E4"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4177AFA6" w14:textId="21AE7BDE"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Івано- Франківська  міська медична частина № 12</w:t>
            </w:r>
          </w:p>
        </w:tc>
        <w:tc>
          <w:tcPr>
            <w:tcW w:w="4919" w:type="dxa"/>
            <w:tcBorders>
              <w:top w:val="single" w:sz="4" w:space="0" w:color="auto"/>
              <w:left w:val="nil"/>
              <w:bottom w:val="single" w:sz="4" w:space="0" w:color="auto"/>
              <w:right w:val="single" w:sz="4" w:space="0" w:color="auto"/>
            </w:tcBorders>
            <w:shd w:val="clear" w:color="auto" w:fill="auto"/>
            <w:vAlign w:val="center"/>
          </w:tcPr>
          <w:p w14:paraId="279A3D56" w14:textId="24EC5356" w:rsidR="00560BF6" w:rsidRPr="00031F35" w:rsidRDefault="00560BF6" w:rsidP="00560BF6">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76018</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Івано-Франківськ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Коновальця, 70 А</w:t>
            </w:r>
          </w:p>
        </w:tc>
        <w:tc>
          <w:tcPr>
            <w:tcW w:w="1702" w:type="dxa"/>
            <w:tcBorders>
              <w:top w:val="single" w:sz="4" w:space="0" w:color="auto"/>
              <w:left w:val="single" w:sz="4" w:space="0" w:color="auto"/>
              <w:bottom w:val="single" w:sz="4" w:space="0" w:color="auto"/>
              <w:right w:val="single" w:sz="4" w:space="0" w:color="auto"/>
            </w:tcBorders>
            <w:vAlign w:val="center"/>
          </w:tcPr>
          <w:p w14:paraId="632FD166" w14:textId="0263672E"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F7DD918"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20E8A8A" w14:textId="48BF40A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185</w:t>
            </w:r>
          </w:p>
        </w:tc>
        <w:tc>
          <w:tcPr>
            <w:tcW w:w="3260" w:type="dxa"/>
            <w:vMerge/>
            <w:tcBorders>
              <w:left w:val="single" w:sz="6" w:space="0" w:color="000000"/>
              <w:right w:val="single" w:sz="6" w:space="0" w:color="000000"/>
            </w:tcBorders>
            <w:vAlign w:val="center"/>
          </w:tcPr>
          <w:p w14:paraId="42E5AA0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FB966FF" w14:textId="3DD2B2D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Волинській  та Рівненській областях, Рівненська міська медична частина </w:t>
            </w:r>
          </w:p>
        </w:tc>
        <w:tc>
          <w:tcPr>
            <w:tcW w:w="4919" w:type="dxa"/>
            <w:tcBorders>
              <w:top w:val="nil"/>
              <w:left w:val="nil"/>
              <w:bottom w:val="single" w:sz="4" w:space="0" w:color="auto"/>
              <w:right w:val="single" w:sz="4" w:space="0" w:color="auto"/>
            </w:tcBorders>
            <w:shd w:val="clear" w:color="auto" w:fill="auto"/>
            <w:vAlign w:val="center"/>
          </w:tcPr>
          <w:p w14:paraId="06B14046" w14:textId="1E8EBD29" w:rsidR="00560BF6" w:rsidRPr="00031F35" w:rsidRDefault="00560BF6" w:rsidP="00560BF6">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33001</w:t>
            </w:r>
            <w:r>
              <w:rPr>
                <w:rFonts w:ascii="Times New Roman" w:hAnsi="Times New Roman"/>
                <w:color w:val="000000"/>
                <w:sz w:val="24"/>
                <w:szCs w:val="24"/>
              </w:rPr>
              <w:t xml:space="preserve">, місто </w:t>
            </w:r>
            <w:r w:rsidRPr="00031F35">
              <w:rPr>
                <w:rFonts w:ascii="Times New Roman" w:hAnsi="Times New Roman"/>
                <w:color w:val="000000"/>
                <w:sz w:val="24"/>
                <w:szCs w:val="24"/>
              </w:rPr>
              <w:t>Рівне,</w:t>
            </w:r>
            <w:r>
              <w:rPr>
                <w:rFonts w:ascii="Times New Roman" w:hAnsi="Times New Roman"/>
                <w:color w:val="000000"/>
                <w:sz w:val="24"/>
                <w:szCs w:val="24"/>
              </w:rPr>
              <w:t xml:space="preserve"> вулиця</w:t>
            </w:r>
            <w:r w:rsidRPr="00031F35">
              <w:rPr>
                <w:rFonts w:ascii="Times New Roman" w:hAnsi="Times New Roman"/>
                <w:color w:val="000000"/>
                <w:sz w:val="24"/>
                <w:szCs w:val="24"/>
              </w:rPr>
              <w:t>Дворецька,116</w:t>
            </w:r>
          </w:p>
        </w:tc>
        <w:tc>
          <w:tcPr>
            <w:tcW w:w="1702" w:type="dxa"/>
            <w:tcBorders>
              <w:top w:val="single" w:sz="4" w:space="0" w:color="auto"/>
              <w:left w:val="single" w:sz="4" w:space="0" w:color="auto"/>
              <w:bottom w:val="single" w:sz="4" w:space="0" w:color="auto"/>
              <w:right w:val="single" w:sz="4" w:space="0" w:color="auto"/>
            </w:tcBorders>
            <w:vAlign w:val="center"/>
          </w:tcPr>
          <w:p w14:paraId="58FB65D1" w14:textId="3A7A0223"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55DCF8E"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9FE4336" w14:textId="6C1FAF1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186</w:t>
            </w:r>
          </w:p>
        </w:tc>
        <w:tc>
          <w:tcPr>
            <w:tcW w:w="3260" w:type="dxa"/>
            <w:vMerge/>
            <w:tcBorders>
              <w:left w:val="single" w:sz="6" w:space="0" w:color="000000"/>
              <w:right w:val="single" w:sz="6" w:space="0" w:color="000000"/>
            </w:tcBorders>
            <w:vAlign w:val="center"/>
          </w:tcPr>
          <w:p w14:paraId="0A655220"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6C0C517E" w14:textId="59B4051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Полтавській області Полтавська міська медична частина № 23</w:t>
            </w:r>
          </w:p>
        </w:tc>
        <w:tc>
          <w:tcPr>
            <w:tcW w:w="4919" w:type="dxa"/>
            <w:tcBorders>
              <w:top w:val="nil"/>
              <w:left w:val="nil"/>
              <w:bottom w:val="single" w:sz="4" w:space="0" w:color="auto"/>
              <w:right w:val="single" w:sz="4" w:space="0" w:color="auto"/>
            </w:tcBorders>
            <w:shd w:val="clear" w:color="auto" w:fill="auto"/>
            <w:vAlign w:val="center"/>
          </w:tcPr>
          <w:p w14:paraId="2F9F2DA2" w14:textId="7893F599" w:rsidR="00560BF6" w:rsidRPr="00031F35" w:rsidRDefault="00560BF6" w:rsidP="00560BF6">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36014</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Полтава,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Пушкіна, 91</w:t>
            </w:r>
          </w:p>
        </w:tc>
        <w:tc>
          <w:tcPr>
            <w:tcW w:w="1702" w:type="dxa"/>
            <w:tcBorders>
              <w:top w:val="single" w:sz="4" w:space="0" w:color="auto"/>
              <w:left w:val="single" w:sz="4" w:space="0" w:color="auto"/>
              <w:bottom w:val="single" w:sz="4" w:space="0" w:color="auto"/>
              <w:right w:val="single" w:sz="4" w:space="0" w:color="auto"/>
            </w:tcBorders>
            <w:vAlign w:val="center"/>
          </w:tcPr>
          <w:p w14:paraId="08A67832" w14:textId="75B0DBE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E4A5FF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A0D1CD5" w14:textId="168BF0B3"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187</w:t>
            </w:r>
          </w:p>
        </w:tc>
        <w:tc>
          <w:tcPr>
            <w:tcW w:w="3260" w:type="dxa"/>
            <w:vMerge/>
            <w:tcBorders>
              <w:left w:val="single" w:sz="6" w:space="0" w:color="000000"/>
              <w:right w:val="single" w:sz="6" w:space="0" w:color="000000"/>
            </w:tcBorders>
            <w:vAlign w:val="center"/>
          </w:tcPr>
          <w:p w14:paraId="7417F3C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5EF7E9E" w14:textId="4E783EF6"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Вінницькій області  </w:t>
            </w:r>
            <w:r w:rsidRPr="00031F35">
              <w:rPr>
                <w:rFonts w:ascii="Times New Roman" w:hAnsi="Times New Roman"/>
                <w:color w:val="000000"/>
                <w:sz w:val="24"/>
                <w:szCs w:val="24"/>
              </w:rPr>
              <w:br/>
              <w:t>Вінницька міська медична частина  № 1</w:t>
            </w:r>
          </w:p>
        </w:tc>
        <w:tc>
          <w:tcPr>
            <w:tcW w:w="4919" w:type="dxa"/>
            <w:tcBorders>
              <w:top w:val="nil"/>
              <w:left w:val="nil"/>
              <w:bottom w:val="single" w:sz="4" w:space="0" w:color="auto"/>
              <w:right w:val="single" w:sz="4" w:space="0" w:color="auto"/>
            </w:tcBorders>
            <w:shd w:val="clear" w:color="auto" w:fill="auto"/>
            <w:vAlign w:val="center"/>
          </w:tcPr>
          <w:p w14:paraId="5FD95A20" w14:textId="299D3567" w:rsidR="00560BF6" w:rsidRPr="00031F35" w:rsidRDefault="00560BF6" w:rsidP="00560BF6">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21100</w:t>
            </w:r>
            <w:r>
              <w:rPr>
                <w:rFonts w:ascii="Times New Roman" w:hAnsi="Times New Roman"/>
                <w:color w:val="000000"/>
                <w:sz w:val="24"/>
                <w:szCs w:val="24"/>
              </w:rPr>
              <w:t>, місто</w:t>
            </w:r>
            <w:r w:rsidRPr="00031F35">
              <w:rPr>
                <w:rFonts w:ascii="Times New Roman" w:hAnsi="Times New Roman"/>
                <w:color w:val="000000"/>
                <w:sz w:val="24"/>
                <w:szCs w:val="24"/>
              </w:rPr>
              <w:t xml:space="preserve"> Вінниця, </w:t>
            </w:r>
            <w:r>
              <w:rPr>
                <w:rFonts w:ascii="Times New Roman" w:hAnsi="Times New Roman"/>
                <w:color w:val="000000"/>
                <w:sz w:val="24"/>
                <w:szCs w:val="24"/>
              </w:rPr>
              <w:t>вулиця</w:t>
            </w:r>
            <w:r w:rsidRPr="00031F35">
              <w:rPr>
                <w:rFonts w:ascii="Times New Roman" w:hAnsi="Times New Roman"/>
                <w:color w:val="000000"/>
                <w:sz w:val="24"/>
                <w:szCs w:val="24"/>
              </w:rPr>
              <w:t xml:space="preserve"> Брацлавська, 2</w:t>
            </w:r>
          </w:p>
        </w:tc>
        <w:tc>
          <w:tcPr>
            <w:tcW w:w="1702" w:type="dxa"/>
            <w:tcBorders>
              <w:top w:val="single" w:sz="4" w:space="0" w:color="auto"/>
              <w:left w:val="single" w:sz="4" w:space="0" w:color="auto"/>
              <w:bottom w:val="single" w:sz="4" w:space="0" w:color="auto"/>
              <w:right w:val="single" w:sz="4" w:space="0" w:color="auto"/>
            </w:tcBorders>
            <w:vAlign w:val="center"/>
          </w:tcPr>
          <w:p w14:paraId="30635897" w14:textId="1CF1CA1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A7F350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65048AB" w14:textId="119DCE7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188</w:t>
            </w:r>
          </w:p>
        </w:tc>
        <w:tc>
          <w:tcPr>
            <w:tcW w:w="3260" w:type="dxa"/>
            <w:vMerge/>
            <w:tcBorders>
              <w:left w:val="single" w:sz="6" w:space="0" w:color="000000"/>
              <w:right w:val="single" w:sz="6" w:space="0" w:color="000000"/>
            </w:tcBorders>
            <w:vAlign w:val="center"/>
          </w:tcPr>
          <w:p w14:paraId="41009BF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F6C3662" w14:textId="446B4D78"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Львівській області </w:t>
            </w:r>
            <w:r w:rsidRPr="00031F35">
              <w:rPr>
                <w:rFonts w:ascii="Times New Roman" w:hAnsi="Times New Roman"/>
                <w:color w:val="000000"/>
                <w:sz w:val="24"/>
                <w:szCs w:val="24"/>
              </w:rPr>
              <w:br/>
              <w:t>Львівська багатопрофільна лікарня № 19</w:t>
            </w:r>
          </w:p>
        </w:tc>
        <w:tc>
          <w:tcPr>
            <w:tcW w:w="4919" w:type="dxa"/>
            <w:tcBorders>
              <w:top w:val="nil"/>
              <w:left w:val="nil"/>
              <w:bottom w:val="single" w:sz="4" w:space="0" w:color="auto"/>
              <w:right w:val="single" w:sz="4" w:space="0" w:color="auto"/>
            </w:tcBorders>
            <w:shd w:val="clear" w:color="auto" w:fill="auto"/>
            <w:vAlign w:val="center"/>
          </w:tcPr>
          <w:p w14:paraId="056F3DC6" w14:textId="2BFD53F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79007</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Львів,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Городоцька, 20</w:t>
            </w:r>
          </w:p>
        </w:tc>
        <w:tc>
          <w:tcPr>
            <w:tcW w:w="1702" w:type="dxa"/>
            <w:tcBorders>
              <w:top w:val="single" w:sz="4" w:space="0" w:color="auto"/>
              <w:left w:val="single" w:sz="4" w:space="0" w:color="auto"/>
              <w:bottom w:val="single" w:sz="4" w:space="0" w:color="auto"/>
              <w:right w:val="single" w:sz="4" w:space="0" w:color="auto"/>
            </w:tcBorders>
            <w:vAlign w:val="center"/>
          </w:tcPr>
          <w:p w14:paraId="17A18530" w14:textId="02E2E12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6F2BA7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D21A53B" w14:textId="6E071B2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189</w:t>
            </w:r>
          </w:p>
        </w:tc>
        <w:tc>
          <w:tcPr>
            <w:tcW w:w="3260" w:type="dxa"/>
            <w:vMerge/>
            <w:tcBorders>
              <w:left w:val="single" w:sz="6" w:space="0" w:color="000000"/>
              <w:right w:val="single" w:sz="6" w:space="0" w:color="000000"/>
            </w:tcBorders>
            <w:vAlign w:val="center"/>
          </w:tcPr>
          <w:p w14:paraId="3ECCACE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4D1256D0" w14:textId="4AAA90AF"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в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 Києві та Київській області Київська міська медична частина</w:t>
            </w:r>
          </w:p>
        </w:tc>
        <w:tc>
          <w:tcPr>
            <w:tcW w:w="4919" w:type="dxa"/>
            <w:tcBorders>
              <w:top w:val="single" w:sz="4" w:space="0" w:color="auto"/>
              <w:left w:val="nil"/>
              <w:bottom w:val="single" w:sz="4" w:space="0" w:color="auto"/>
              <w:right w:val="single" w:sz="4" w:space="0" w:color="auto"/>
            </w:tcBorders>
            <w:shd w:val="clear" w:color="auto" w:fill="auto"/>
            <w:vAlign w:val="center"/>
          </w:tcPr>
          <w:p w14:paraId="5399402E" w14:textId="358A5E2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04050</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Київ,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Дегтярівська, 13</w:t>
            </w:r>
          </w:p>
        </w:tc>
        <w:tc>
          <w:tcPr>
            <w:tcW w:w="1702" w:type="dxa"/>
            <w:tcBorders>
              <w:top w:val="single" w:sz="4" w:space="0" w:color="auto"/>
              <w:left w:val="single" w:sz="4" w:space="0" w:color="auto"/>
              <w:bottom w:val="single" w:sz="4" w:space="0" w:color="auto"/>
              <w:right w:val="single" w:sz="4" w:space="0" w:color="auto"/>
            </w:tcBorders>
            <w:vAlign w:val="center"/>
          </w:tcPr>
          <w:p w14:paraId="393FFDA7" w14:textId="54E42DE5"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28176E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8E78BE6" w14:textId="21A9722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190</w:t>
            </w:r>
          </w:p>
        </w:tc>
        <w:tc>
          <w:tcPr>
            <w:tcW w:w="3260" w:type="dxa"/>
            <w:vMerge/>
            <w:tcBorders>
              <w:left w:val="single" w:sz="6" w:space="0" w:color="000000"/>
              <w:right w:val="single" w:sz="6" w:space="0" w:color="000000"/>
            </w:tcBorders>
            <w:vAlign w:val="center"/>
          </w:tcPr>
          <w:p w14:paraId="35EE99EC"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D93C263" w14:textId="57A148C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Миколаївській та Одеській областях</w:t>
            </w:r>
            <w:r>
              <w:rPr>
                <w:rFonts w:ascii="Times New Roman" w:hAnsi="Times New Roman"/>
                <w:color w:val="000000"/>
                <w:sz w:val="24"/>
                <w:szCs w:val="24"/>
              </w:rPr>
              <w:t xml:space="preserve"> О</w:t>
            </w:r>
            <w:r w:rsidRPr="00031F35">
              <w:rPr>
                <w:rFonts w:ascii="Times New Roman" w:hAnsi="Times New Roman"/>
                <w:color w:val="000000"/>
                <w:sz w:val="24"/>
                <w:szCs w:val="24"/>
              </w:rPr>
              <w:t xml:space="preserve">деська міська медична частина № 21 </w:t>
            </w:r>
          </w:p>
        </w:tc>
        <w:tc>
          <w:tcPr>
            <w:tcW w:w="4919" w:type="dxa"/>
            <w:tcBorders>
              <w:top w:val="nil"/>
              <w:left w:val="nil"/>
              <w:bottom w:val="single" w:sz="4" w:space="0" w:color="auto"/>
              <w:right w:val="single" w:sz="4" w:space="0" w:color="auto"/>
            </w:tcBorders>
            <w:shd w:val="clear" w:color="auto" w:fill="auto"/>
            <w:vAlign w:val="center"/>
          </w:tcPr>
          <w:p w14:paraId="489506AA" w14:textId="237C5D6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65059</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Одеса,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Люстдорфська</w:t>
            </w:r>
            <w:proofErr w:type="spellEnd"/>
            <w:r w:rsidRPr="00031F35">
              <w:rPr>
                <w:rFonts w:ascii="Times New Roman" w:hAnsi="Times New Roman"/>
                <w:color w:val="000000"/>
                <w:sz w:val="24"/>
                <w:szCs w:val="24"/>
              </w:rPr>
              <w:t xml:space="preserve"> дорога, 11</w:t>
            </w:r>
          </w:p>
        </w:tc>
        <w:tc>
          <w:tcPr>
            <w:tcW w:w="1702" w:type="dxa"/>
            <w:tcBorders>
              <w:top w:val="single" w:sz="4" w:space="0" w:color="auto"/>
              <w:left w:val="single" w:sz="4" w:space="0" w:color="auto"/>
              <w:bottom w:val="single" w:sz="4" w:space="0" w:color="auto"/>
              <w:right w:val="single" w:sz="4" w:space="0" w:color="auto"/>
            </w:tcBorders>
            <w:vAlign w:val="center"/>
          </w:tcPr>
          <w:p w14:paraId="182D722A" w14:textId="50C181C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78CDFCC"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BBB0D86" w14:textId="7C8DD51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191</w:t>
            </w:r>
          </w:p>
        </w:tc>
        <w:tc>
          <w:tcPr>
            <w:tcW w:w="3260" w:type="dxa"/>
            <w:vMerge/>
            <w:tcBorders>
              <w:left w:val="single" w:sz="6" w:space="0" w:color="000000"/>
              <w:right w:val="single" w:sz="6" w:space="0" w:color="000000"/>
            </w:tcBorders>
            <w:vAlign w:val="center"/>
          </w:tcPr>
          <w:p w14:paraId="3202C1D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ED25D99" w14:textId="0D9F3E3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Житомирській області</w:t>
            </w:r>
            <w:r w:rsidRPr="00031F35">
              <w:rPr>
                <w:rFonts w:ascii="Times New Roman" w:hAnsi="Times New Roman"/>
                <w:color w:val="000000"/>
                <w:sz w:val="24"/>
                <w:szCs w:val="24"/>
              </w:rPr>
              <w:br/>
              <w:t xml:space="preserve">Житомирська міська  медична частина </w:t>
            </w:r>
          </w:p>
        </w:tc>
        <w:tc>
          <w:tcPr>
            <w:tcW w:w="4919" w:type="dxa"/>
            <w:tcBorders>
              <w:top w:val="nil"/>
              <w:left w:val="nil"/>
              <w:bottom w:val="single" w:sz="4" w:space="0" w:color="auto"/>
              <w:right w:val="single" w:sz="4" w:space="0" w:color="auto"/>
            </w:tcBorders>
            <w:shd w:val="clear" w:color="auto" w:fill="auto"/>
            <w:vAlign w:val="center"/>
          </w:tcPr>
          <w:p w14:paraId="575D74EC" w14:textId="7517B99D"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10000, </w:t>
            </w:r>
            <w:r>
              <w:rPr>
                <w:rFonts w:ascii="Times New Roman" w:hAnsi="Times New Roman"/>
                <w:color w:val="000000"/>
                <w:sz w:val="24"/>
                <w:szCs w:val="24"/>
              </w:rPr>
              <w:t xml:space="preserve">місто </w:t>
            </w:r>
            <w:r w:rsidRPr="00031F35">
              <w:rPr>
                <w:rFonts w:ascii="Times New Roman" w:hAnsi="Times New Roman"/>
                <w:color w:val="000000"/>
                <w:sz w:val="24"/>
                <w:szCs w:val="24"/>
              </w:rPr>
              <w:t>Житомир, проспект Незалежності, 172</w:t>
            </w:r>
          </w:p>
        </w:tc>
        <w:tc>
          <w:tcPr>
            <w:tcW w:w="1702" w:type="dxa"/>
            <w:tcBorders>
              <w:top w:val="single" w:sz="4" w:space="0" w:color="auto"/>
              <w:left w:val="single" w:sz="4" w:space="0" w:color="auto"/>
              <w:bottom w:val="single" w:sz="4" w:space="0" w:color="auto"/>
              <w:right w:val="single" w:sz="4" w:space="0" w:color="auto"/>
            </w:tcBorders>
            <w:vAlign w:val="center"/>
          </w:tcPr>
          <w:p w14:paraId="375B605F" w14:textId="2A9CD376"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C8D44F9"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272734C" w14:textId="68344AF6"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192</w:t>
            </w:r>
          </w:p>
        </w:tc>
        <w:tc>
          <w:tcPr>
            <w:tcW w:w="3260" w:type="dxa"/>
            <w:vMerge/>
            <w:tcBorders>
              <w:left w:val="single" w:sz="6" w:space="0" w:color="000000"/>
              <w:right w:val="single" w:sz="6" w:space="0" w:color="000000"/>
            </w:tcBorders>
            <w:vAlign w:val="center"/>
          </w:tcPr>
          <w:p w14:paraId="7BBDEA72"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FD80E54" w14:textId="2110DA60"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Черкаській та Кіровоградській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Кропивницька міська медична частина № 14</w:t>
            </w:r>
          </w:p>
        </w:tc>
        <w:tc>
          <w:tcPr>
            <w:tcW w:w="4919" w:type="dxa"/>
            <w:tcBorders>
              <w:top w:val="nil"/>
              <w:left w:val="nil"/>
              <w:bottom w:val="single" w:sz="4" w:space="0" w:color="auto"/>
              <w:right w:val="single" w:sz="4" w:space="0" w:color="auto"/>
            </w:tcBorders>
            <w:shd w:val="clear" w:color="auto" w:fill="auto"/>
            <w:vAlign w:val="center"/>
          </w:tcPr>
          <w:p w14:paraId="5EAA811C" w14:textId="3A8042FE"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25001</w:t>
            </w:r>
            <w:r w:rsidRPr="005C4602">
              <w:rPr>
                <w:rFonts w:ascii="Times New Roman" w:hAnsi="Times New Roman"/>
                <w:color w:val="000000"/>
                <w:sz w:val="24"/>
                <w:szCs w:val="24"/>
              </w:rPr>
              <w:t xml:space="preserve">, Кіровоградська </w:t>
            </w:r>
            <w:proofErr w:type="spellStart"/>
            <w:r w:rsidRPr="005C4602">
              <w:rPr>
                <w:rFonts w:ascii="Times New Roman" w:hAnsi="Times New Roman"/>
                <w:color w:val="000000"/>
                <w:sz w:val="24"/>
                <w:szCs w:val="24"/>
              </w:rPr>
              <w:t>обл</w:t>
            </w:r>
            <w:proofErr w:type="spellEnd"/>
            <w:r w:rsidRPr="005C4602">
              <w:rPr>
                <w:rFonts w:ascii="Times New Roman" w:hAnsi="Times New Roman"/>
                <w:color w:val="000000"/>
                <w:sz w:val="24"/>
                <w:szCs w:val="24"/>
              </w:rPr>
              <w:t>.,</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Кропивницький,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Куроп'ятникова</w:t>
            </w:r>
            <w:proofErr w:type="spellEnd"/>
            <w:r w:rsidRPr="00031F35">
              <w:rPr>
                <w:rFonts w:ascii="Times New Roman" w:hAnsi="Times New Roman"/>
                <w:color w:val="000000"/>
                <w:sz w:val="24"/>
                <w:szCs w:val="24"/>
              </w:rPr>
              <w:t xml:space="preserve">, 50 б </w:t>
            </w:r>
          </w:p>
        </w:tc>
        <w:tc>
          <w:tcPr>
            <w:tcW w:w="1702" w:type="dxa"/>
            <w:tcBorders>
              <w:top w:val="single" w:sz="4" w:space="0" w:color="auto"/>
              <w:left w:val="single" w:sz="4" w:space="0" w:color="auto"/>
              <w:bottom w:val="single" w:sz="4" w:space="0" w:color="auto"/>
              <w:right w:val="single" w:sz="4" w:space="0" w:color="auto"/>
            </w:tcBorders>
            <w:vAlign w:val="center"/>
          </w:tcPr>
          <w:p w14:paraId="4E27EBC8" w14:textId="5D692EBB"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594E10E"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29C0530" w14:textId="392CB26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193</w:t>
            </w:r>
          </w:p>
        </w:tc>
        <w:tc>
          <w:tcPr>
            <w:tcW w:w="3260" w:type="dxa"/>
            <w:vMerge/>
            <w:tcBorders>
              <w:left w:val="single" w:sz="6" w:space="0" w:color="000000"/>
              <w:right w:val="single" w:sz="6" w:space="0" w:color="000000"/>
            </w:tcBorders>
            <w:vAlign w:val="center"/>
          </w:tcPr>
          <w:p w14:paraId="367FB850"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CCE9F8B" w14:textId="2E824DB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Сумській області</w:t>
            </w:r>
            <w:r>
              <w:rPr>
                <w:rFonts w:ascii="Times New Roman" w:hAnsi="Times New Roman"/>
                <w:color w:val="000000"/>
                <w:sz w:val="24"/>
                <w:szCs w:val="24"/>
              </w:rPr>
              <w:t xml:space="preserve"> </w:t>
            </w:r>
            <w:r w:rsidRPr="00031F35">
              <w:rPr>
                <w:rFonts w:ascii="Times New Roman" w:hAnsi="Times New Roman"/>
                <w:color w:val="000000"/>
                <w:sz w:val="24"/>
                <w:szCs w:val="24"/>
              </w:rPr>
              <w:t>Сумська міська медична частина</w:t>
            </w:r>
          </w:p>
        </w:tc>
        <w:tc>
          <w:tcPr>
            <w:tcW w:w="4919" w:type="dxa"/>
            <w:tcBorders>
              <w:top w:val="nil"/>
              <w:left w:val="nil"/>
              <w:bottom w:val="single" w:sz="4" w:space="0" w:color="auto"/>
              <w:right w:val="single" w:sz="4" w:space="0" w:color="auto"/>
            </w:tcBorders>
            <w:shd w:val="clear" w:color="auto" w:fill="auto"/>
            <w:vAlign w:val="center"/>
          </w:tcPr>
          <w:p w14:paraId="7DCB771A" w14:textId="04D10E09"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40002</w:t>
            </w:r>
            <w:r>
              <w:rPr>
                <w:rFonts w:ascii="Times New Roman" w:hAnsi="Times New Roman"/>
                <w:color w:val="000000"/>
                <w:sz w:val="24"/>
                <w:szCs w:val="24"/>
              </w:rPr>
              <w:t xml:space="preserve">, місто </w:t>
            </w:r>
            <w:r w:rsidRPr="00031F35">
              <w:rPr>
                <w:rFonts w:ascii="Times New Roman" w:hAnsi="Times New Roman"/>
                <w:color w:val="000000"/>
                <w:sz w:val="24"/>
                <w:szCs w:val="24"/>
              </w:rPr>
              <w:t>Суми, проїзд Гайовий, 19</w:t>
            </w:r>
          </w:p>
        </w:tc>
        <w:tc>
          <w:tcPr>
            <w:tcW w:w="1702" w:type="dxa"/>
            <w:tcBorders>
              <w:top w:val="single" w:sz="4" w:space="0" w:color="auto"/>
              <w:left w:val="single" w:sz="4" w:space="0" w:color="auto"/>
              <w:bottom w:val="single" w:sz="4" w:space="0" w:color="auto"/>
              <w:right w:val="single" w:sz="4" w:space="0" w:color="auto"/>
            </w:tcBorders>
            <w:vAlign w:val="center"/>
          </w:tcPr>
          <w:p w14:paraId="01A517F6" w14:textId="2732A61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4A61FDC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B8AA1C4" w14:textId="02C42C7A"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194</w:t>
            </w:r>
          </w:p>
        </w:tc>
        <w:tc>
          <w:tcPr>
            <w:tcW w:w="3260" w:type="dxa"/>
            <w:vMerge/>
            <w:tcBorders>
              <w:left w:val="single" w:sz="6" w:space="0" w:color="000000"/>
              <w:right w:val="single" w:sz="6" w:space="0" w:color="000000"/>
            </w:tcBorders>
            <w:vAlign w:val="center"/>
          </w:tcPr>
          <w:p w14:paraId="006CACA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642945D5" w14:textId="33428C3A"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Дніпропетровській та Донецькій областях Дніпропетровська багатопрофільна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4 </w:t>
            </w:r>
          </w:p>
        </w:tc>
        <w:tc>
          <w:tcPr>
            <w:tcW w:w="4919" w:type="dxa"/>
            <w:tcBorders>
              <w:top w:val="single" w:sz="4" w:space="0" w:color="auto"/>
              <w:left w:val="nil"/>
              <w:bottom w:val="single" w:sz="4" w:space="0" w:color="auto"/>
              <w:right w:val="single" w:sz="4" w:space="0" w:color="auto"/>
            </w:tcBorders>
            <w:shd w:val="clear" w:color="auto" w:fill="auto"/>
            <w:vAlign w:val="center"/>
          </w:tcPr>
          <w:p w14:paraId="1E68E62E" w14:textId="0DB6DD00"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49006</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Дніпро, </w:t>
            </w:r>
            <w:r>
              <w:rPr>
                <w:rFonts w:ascii="Times New Roman" w:hAnsi="Times New Roman"/>
                <w:color w:val="000000"/>
                <w:sz w:val="24"/>
                <w:szCs w:val="24"/>
              </w:rPr>
              <w:t>вулиця</w:t>
            </w:r>
            <w:r w:rsidRPr="00031F35">
              <w:rPr>
                <w:rFonts w:ascii="Times New Roman" w:hAnsi="Times New Roman"/>
                <w:color w:val="000000"/>
                <w:sz w:val="24"/>
                <w:szCs w:val="24"/>
              </w:rPr>
              <w:t xml:space="preserve"> Надії Олексієнки, 80</w:t>
            </w:r>
          </w:p>
        </w:tc>
        <w:tc>
          <w:tcPr>
            <w:tcW w:w="1702" w:type="dxa"/>
            <w:tcBorders>
              <w:top w:val="single" w:sz="4" w:space="0" w:color="auto"/>
              <w:left w:val="single" w:sz="4" w:space="0" w:color="auto"/>
              <w:bottom w:val="single" w:sz="4" w:space="0" w:color="auto"/>
              <w:right w:val="single" w:sz="4" w:space="0" w:color="auto"/>
            </w:tcBorders>
            <w:vAlign w:val="center"/>
          </w:tcPr>
          <w:p w14:paraId="395343EF" w14:textId="5D1B426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65DA49D0"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C512F28" w14:textId="3AEAF3C0"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195</w:t>
            </w:r>
          </w:p>
        </w:tc>
        <w:tc>
          <w:tcPr>
            <w:tcW w:w="3260" w:type="dxa"/>
            <w:vMerge/>
            <w:tcBorders>
              <w:left w:val="single" w:sz="6" w:space="0" w:color="000000"/>
              <w:right w:val="single" w:sz="6" w:space="0" w:color="000000"/>
            </w:tcBorders>
            <w:vAlign w:val="center"/>
          </w:tcPr>
          <w:p w14:paraId="418ADB09"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701C961" w14:textId="1B0A6377"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Хмельницькій</w:t>
            </w:r>
            <w:r>
              <w:rPr>
                <w:rFonts w:ascii="Times New Roman" w:hAnsi="Times New Roman"/>
                <w:color w:val="000000"/>
                <w:sz w:val="24"/>
                <w:szCs w:val="24"/>
              </w:rPr>
              <w:t xml:space="preserve"> </w:t>
            </w:r>
            <w:r w:rsidRPr="00031F35">
              <w:rPr>
                <w:rFonts w:ascii="Times New Roman" w:hAnsi="Times New Roman"/>
                <w:color w:val="000000"/>
                <w:sz w:val="24"/>
                <w:szCs w:val="24"/>
              </w:rPr>
              <w:t>Хмельницька міська  медична частина</w:t>
            </w:r>
          </w:p>
        </w:tc>
        <w:tc>
          <w:tcPr>
            <w:tcW w:w="4919" w:type="dxa"/>
            <w:tcBorders>
              <w:top w:val="nil"/>
              <w:left w:val="nil"/>
              <w:bottom w:val="single" w:sz="4" w:space="0" w:color="auto"/>
              <w:right w:val="single" w:sz="4" w:space="0" w:color="auto"/>
            </w:tcBorders>
            <w:shd w:val="clear" w:color="auto" w:fill="auto"/>
            <w:vAlign w:val="center"/>
          </w:tcPr>
          <w:p w14:paraId="6A97514C" w14:textId="343F4FC6"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29013, </w:t>
            </w:r>
            <w:r>
              <w:rPr>
                <w:rFonts w:ascii="Times New Roman" w:hAnsi="Times New Roman"/>
                <w:color w:val="000000"/>
                <w:sz w:val="24"/>
                <w:szCs w:val="24"/>
              </w:rPr>
              <w:t>місто</w:t>
            </w:r>
            <w:r w:rsidRPr="00031F35">
              <w:rPr>
                <w:rFonts w:ascii="Times New Roman" w:hAnsi="Times New Roman"/>
                <w:color w:val="000000"/>
                <w:sz w:val="24"/>
                <w:szCs w:val="24"/>
              </w:rPr>
              <w:t xml:space="preserve"> Хмельницький,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Кам'янецька</w:t>
            </w:r>
            <w:proofErr w:type="spellEnd"/>
            <w:r w:rsidRPr="00031F35">
              <w:rPr>
                <w:rFonts w:ascii="Times New Roman" w:hAnsi="Times New Roman"/>
                <w:color w:val="000000"/>
                <w:sz w:val="24"/>
                <w:szCs w:val="24"/>
              </w:rPr>
              <w:t xml:space="preserve">, 39 </w:t>
            </w:r>
          </w:p>
        </w:tc>
        <w:tc>
          <w:tcPr>
            <w:tcW w:w="1702" w:type="dxa"/>
            <w:tcBorders>
              <w:top w:val="single" w:sz="4" w:space="0" w:color="auto"/>
              <w:left w:val="single" w:sz="4" w:space="0" w:color="auto"/>
              <w:bottom w:val="single" w:sz="4" w:space="0" w:color="auto"/>
              <w:right w:val="single" w:sz="4" w:space="0" w:color="auto"/>
            </w:tcBorders>
            <w:vAlign w:val="center"/>
          </w:tcPr>
          <w:p w14:paraId="4A16C041" w14:textId="79CF7F7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22832F9"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24EA65B" w14:textId="6295E5C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196</w:t>
            </w:r>
          </w:p>
        </w:tc>
        <w:tc>
          <w:tcPr>
            <w:tcW w:w="3260" w:type="dxa"/>
            <w:vMerge/>
            <w:tcBorders>
              <w:left w:val="single" w:sz="6" w:space="0" w:color="000000"/>
              <w:right w:val="single" w:sz="6" w:space="0" w:color="000000"/>
            </w:tcBorders>
            <w:vAlign w:val="center"/>
          </w:tcPr>
          <w:p w14:paraId="1E5092DB"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141E8BF8" w14:textId="73C1A30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Дніпропетровській та </w:t>
            </w:r>
            <w:r w:rsidRPr="00031F35">
              <w:rPr>
                <w:rFonts w:ascii="Times New Roman" w:hAnsi="Times New Roman"/>
                <w:color w:val="000000"/>
                <w:sz w:val="24"/>
                <w:szCs w:val="24"/>
              </w:rPr>
              <w:lastRenderedPageBreak/>
              <w:t>Донецькій областях, Криворізька міська медична частина № 3</w:t>
            </w:r>
          </w:p>
        </w:tc>
        <w:tc>
          <w:tcPr>
            <w:tcW w:w="4919" w:type="dxa"/>
            <w:tcBorders>
              <w:top w:val="nil"/>
              <w:left w:val="nil"/>
              <w:bottom w:val="single" w:sz="4" w:space="0" w:color="auto"/>
              <w:right w:val="single" w:sz="4" w:space="0" w:color="auto"/>
            </w:tcBorders>
            <w:shd w:val="clear" w:color="auto" w:fill="auto"/>
            <w:vAlign w:val="center"/>
          </w:tcPr>
          <w:p w14:paraId="72EC5A3E" w14:textId="2B7A7FC4"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lastRenderedPageBreak/>
              <w:t>50066</w:t>
            </w:r>
            <w:r>
              <w:rPr>
                <w:rFonts w:ascii="Times New Roman" w:hAnsi="Times New Roman"/>
                <w:color w:val="000000"/>
                <w:sz w:val="24"/>
                <w:szCs w:val="24"/>
              </w:rPr>
              <w:t xml:space="preserve">, </w:t>
            </w:r>
            <w:r w:rsidRPr="00031F35">
              <w:rPr>
                <w:rFonts w:ascii="Times New Roman" w:hAnsi="Times New Roman"/>
                <w:color w:val="000000"/>
                <w:sz w:val="24"/>
                <w:szCs w:val="24"/>
              </w:rPr>
              <w:t>Дніпропетровська обл.,</w:t>
            </w:r>
            <w:r>
              <w:rPr>
                <w:rFonts w:ascii="Times New Roman" w:hAnsi="Times New Roman"/>
                <w:color w:val="000000"/>
                <w:sz w:val="24"/>
                <w:szCs w:val="24"/>
              </w:rPr>
              <w:t xml:space="preserve"> місто</w:t>
            </w:r>
            <w:r w:rsidRPr="00031F35">
              <w:rPr>
                <w:rFonts w:ascii="Times New Roman" w:hAnsi="Times New Roman"/>
                <w:color w:val="000000"/>
                <w:sz w:val="24"/>
                <w:szCs w:val="24"/>
              </w:rPr>
              <w:t xml:space="preserve"> Кривий Ріг, </w:t>
            </w:r>
            <w:r>
              <w:rPr>
                <w:rFonts w:ascii="Times New Roman" w:hAnsi="Times New Roman"/>
                <w:color w:val="000000"/>
                <w:sz w:val="24"/>
                <w:szCs w:val="24"/>
              </w:rPr>
              <w:t>вулиця</w:t>
            </w:r>
            <w:r w:rsidRPr="00031F35">
              <w:rPr>
                <w:rFonts w:ascii="Times New Roman" w:hAnsi="Times New Roman"/>
                <w:color w:val="000000"/>
                <w:sz w:val="24"/>
                <w:szCs w:val="24"/>
              </w:rPr>
              <w:t xml:space="preserve"> Світла, 2</w:t>
            </w:r>
          </w:p>
        </w:tc>
        <w:tc>
          <w:tcPr>
            <w:tcW w:w="1702" w:type="dxa"/>
            <w:tcBorders>
              <w:top w:val="single" w:sz="4" w:space="0" w:color="auto"/>
              <w:left w:val="single" w:sz="4" w:space="0" w:color="auto"/>
              <w:bottom w:val="single" w:sz="4" w:space="0" w:color="auto"/>
              <w:right w:val="single" w:sz="4" w:space="0" w:color="auto"/>
            </w:tcBorders>
            <w:vAlign w:val="center"/>
          </w:tcPr>
          <w:p w14:paraId="704F02B8" w14:textId="285B24AC"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662077A"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B38441C" w14:textId="2B9C78F4"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197</w:t>
            </w:r>
          </w:p>
        </w:tc>
        <w:tc>
          <w:tcPr>
            <w:tcW w:w="3260" w:type="dxa"/>
            <w:vMerge/>
            <w:tcBorders>
              <w:left w:val="single" w:sz="6" w:space="0" w:color="000000"/>
              <w:right w:val="single" w:sz="6" w:space="0" w:color="000000"/>
            </w:tcBorders>
            <w:vAlign w:val="center"/>
          </w:tcPr>
          <w:p w14:paraId="3899D537"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00958051" w14:textId="10D4BAE9"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Харківській та Луганській областях </w:t>
            </w:r>
            <w:r w:rsidRPr="00031F35">
              <w:rPr>
                <w:rFonts w:ascii="Times New Roman" w:hAnsi="Times New Roman"/>
                <w:color w:val="000000"/>
                <w:sz w:val="24"/>
                <w:szCs w:val="24"/>
              </w:rPr>
              <w:br/>
              <w:t>Харківська міська медична частина № 27</w:t>
            </w:r>
          </w:p>
        </w:tc>
        <w:tc>
          <w:tcPr>
            <w:tcW w:w="4919" w:type="dxa"/>
            <w:tcBorders>
              <w:top w:val="nil"/>
              <w:left w:val="nil"/>
              <w:bottom w:val="single" w:sz="4" w:space="0" w:color="auto"/>
              <w:right w:val="single" w:sz="4" w:space="0" w:color="auto"/>
            </w:tcBorders>
            <w:shd w:val="clear" w:color="auto" w:fill="auto"/>
            <w:vAlign w:val="center"/>
          </w:tcPr>
          <w:p w14:paraId="02685508" w14:textId="6D0B9EAF"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61093</w:t>
            </w:r>
            <w:r w:rsidRPr="000722E5">
              <w:rPr>
                <w:rFonts w:ascii="Times New Roman" w:hAnsi="Times New Roman"/>
                <w:color w:val="000000"/>
                <w:sz w:val="24"/>
                <w:szCs w:val="24"/>
              </w:rPr>
              <w:t>, місто Харків,</w:t>
            </w:r>
            <w:r>
              <w:rPr>
                <w:rFonts w:ascii="Times New Roman" w:hAnsi="Times New Roman"/>
                <w:color w:val="000000"/>
                <w:sz w:val="24"/>
                <w:szCs w:val="24"/>
              </w:rPr>
              <w:t xml:space="preserve"> вулиця</w:t>
            </w:r>
            <w:r w:rsidRPr="00031F35">
              <w:rPr>
                <w:rFonts w:ascii="Times New Roman" w:hAnsi="Times New Roman"/>
                <w:color w:val="000000"/>
                <w:sz w:val="24"/>
                <w:szCs w:val="24"/>
              </w:rPr>
              <w:t xml:space="preserve"> Полтавський шлях, 99</w:t>
            </w:r>
          </w:p>
        </w:tc>
        <w:tc>
          <w:tcPr>
            <w:tcW w:w="1702" w:type="dxa"/>
            <w:tcBorders>
              <w:top w:val="single" w:sz="4" w:space="0" w:color="auto"/>
              <w:left w:val="single" w:sz="4" w:space="0" w:color="auto"/>
              <w:bottom w:val="single" w:sz="4" w:space="0" w:color="auto"/>
              <w:right w:val="single" w:sz="4" w:space="0" w:color="auto"/>
            </w:tcBorders>
            <w:vAlign w:val="center"/>
          </w:tcPr>
          <w:p w14:paraId="7792D0D2" w14:textId="4B9AA5F0"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31DBEEA2"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9C5B64E" w14:textId="2CD8FFE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198</w:t>
            </w:r>
          </w:p>
        </w:tc>
        <w:tc>
          <w:tcPr>
            <w:tcW w:w="3260" w:type="dxa"/>
            <w:vMerge/>
            <w:tcBorders>
              <w:left w:val="single" w:sz="6" w:space="0" w:color="000000"/>
              <w:right w:val="single" w:sz="6" w:space="0" w:color="000000"/>
            </w:tcBorders>
            <w:vAlign w:val="center"/>
          </w:tcPr>
          <w:p w14:paraId="00EF7FCB"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7F063DB9" w14:textId="602D1162"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Запорізькій області</w:t>
            </w:r>
            <w:r>
              <w:rPr>
                <w:rFonts w:ascii="Times New Roman" w:hAnsi="Times New Roman"/>
                <w:color w:val="000000"/>
                <w:sz w:val="24"/>
                <w:szCs w:val="24"/>
              </w:rPr>
              <w:t xml:space="preserve"> </w:t>
            </w:r>
            <w:r w:rsidRPr="00031F35">
              <w:rPr>
                <w:rFonts w:ascii="Times New Roman" w:hAnsi="Times New Roman"/>
                <w:color w:val="000000"/>
                <w:sz w:val="24"/>
                <w:szCs w:val="24"/>
              </w:rPr>
              <w:t>Запорізька міська медична частина</w:t>
            </w:r>
          </w:p>
        </w:tc>
        <w:tc>
          <w:tcPr>
            <w:tcW w:w="4919" w:type="dxa"/>
            <w:tcBorders>
              <w:top w:val="nil"/>
              <w:left w:val="nil"/>
              <w:bottom w:val="single" w:sz="4" w:space="0" w:color="auto"/>
              <w:right w:val="single" w:sz="4" w:space="0" w:color="auto"/>
            </w:tcBorders>
            <w:shd w:val="clear" w:color="auto" w:fill="auto"/>
            <w:vAlign w:val="center"/>
          </w:tcPr>
          <w:p w14:paraId="2D7ADE24" w14:textId="6E3D8715"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69600, </w:t>
            </w:r>
            <w:r>
              <w:rPr>
                <w:rFonts w:ascii="Times New Roman" w:hAnsi="Times New Roman"/>
                <w:color w:val="000000"/>
                <w:sz w:val="24"/>
                <w:szCs w:val="24"/>
              </w:rPr>
              <w:t>місто</w:t>
            </w:r>
            <w:r w:rsidRPr="00031F35">
              <w:rPr>
                <w:rFonts w:ascii="Times New Roman" w:hAnsi="Times New Roman"/>
                <w:color w:val="000000"/>
                <w:sz w:val="24"/>
                <w:szCs w:val="24"/>
              </w:rPr>
              <w:t xml:space="preserve"> Запоріжжя </w:t>
            </w:r>
            <w:r>
              <w:rPr>
                <w:rFonts w:ascii="Times New Roman" w:hAnsi="Times New Roman"/>
                <w:color w:val="000000"/>
                <w:sz w:val="24"/>
                <w:szCs w:val="24"/>
              </w:rPr>
              <w:t>вулиця</w:t>
            </w:r>
            <w:r w:rsidRPr="00031F35">
              <w:rPr>
                <w:rFonts w:ascii="Times New Roman" w:hAnsi="Times New Roman"/>
                <w:color w:val="000000"/>
                <w:sz w:val="24"/>
                <w:szCs w:val="24"/>
              </w:rPr>
              <w:t>, Перша ливарна,</w:t>
            </w:r>
            <w:r>
              <w:rPr>
                <w:rFonts w:ascii="Times New Roman" w:hAnsi="Times New Roman"/>
                <w:color w:val="000000"/>
                <w:sz w:val="24"/>
                <w:szCs w:val="24"/>
              </w:rPr>
              <w:t xml:space="preserve"> </w:t>
            </w:r>
            <w:r w:rsidRPr="00031F35">
              <w:rPr>
                <w:rFonts w:ascii="Times New Roman" w:hAnsi="Times New Roman"/>
                <w:color w:val="000000"/>
                <w:sz w:val="24"/>
                <w:szCs w:val="24"/>
              </w:rPr>
              <w:t>36</w:t>
            </w:r>
          </w:p>
        </w:tc>
        <w:tc>
          <w:tcPr>
            <w:tcW w:w="1702" w:type="dxa"/>
            <w:tcBorders>
              <w:top w:val="single" w:sz="4" w:space="0" w:color="auto"/>
              <w:left w:val="single" w:sz="4" w:space="0" w:color="auto"/>
              <w:bottom w:val="single" w:sz="4" w:space="0" w:color="auto"/>
              <w:right w:val="single" w:sz="4" w:space="0" w:color="auto"/>
            </w:tcBorders>
            <w:vAlign w:val="center"/>
          </w:tcPr>
          <w:p w14:paraId="5DA8DABA" w14:textId="06DCBEA9"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F9B9C24"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D5E8741" w14:textId="1BDF3EC1"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199</w:t>
            </w:r>
          </w:p>
        </w:tc>
        <w:tc>
          <w:tcPr>
            <w:tcW w:w="3260" w:type="dxa"/>
            <w:vMerge/>
            <w:tcBorders>
              <w:left w:val="single" w:sz="6" w:space="0" w:color="000000"/>
              <w:right w:val="single" w:sz="6" w:space="0" w:color="000000"/>
            </w:tcBorders>
            <w:vAlign w:val="center"/>
          </w:tcPr>
          <w:p w14:paraId="0E77B09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single" w:sz="4" w:space="0" w:color="auto"/>
              <w:left w:val="single" w:sz="6" w:space="0" w:color="000000"/>
              <w:bottom w:val="single" w:sz="4" w:space="0" w:color="auto"/>
              <w:right w:val="single" w:sz="4" w:space="0" w:color="auto"/>
            </w:tcBorders>
            <w:shd w:val="clear" w:color="auto" w:fill="auto"/>
            <w:vAlign w:val="center"/>
          </w:tcPr>
          <w:p w14:paraId="20BF555F" w14:textId="235BE095"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Чернігівській області</w:t>
            </w:r>
            <w:r>
              <w:rPr>
                <w:rFonts w:ascii="Times New Roman" w:hAnsi="Times New Roman"/>
                <w:color w:val="000000"/>
                <w:sz w:val="24"/>
                <w:szCs w:val="24"/>
              </w:rPr>
              <w:t xml:space="preserve"> </w:t>
            </w:r>
            <w:r w:rsidRPr="00031F35">
              <w:rPr>
                <w:rFonts w:ascii="Times New Roman" w:hAnsi="Times New Roman"/>
                <w:color w:val="000000"/>
                <w:sz w:val="24"/>
                <w:szCs w:val="24"/>
              </w:rPr>
              <w:t>Чернігівська міська медична частина</w:t>
            </w:r>
          </w:p>
        </w:tc>
        <w:tc>
          <w:tcPr>
            <w:tcW w:w="4919" w:type="dxa"/>
            <w:tcBorders>
              <w:top w:val="single" w:sz="4" w:space="0" w:color="auto"/>
              <w:left w:val="nil"/>
              <w:bottom w:val="single" w:sz="4" w:space="0" w:color="auto"/>
              <w:right w:val="single" w:sz="4" w:space="0" w:color="auto"/>
            </w:tcBorders>
            <w:shd w:val="clear" w:color="auto" w:fill="auto"/>
            <w:vAlign w:val="center"/>
          </w:tcPr>
          <w:p w14:paraId="673AEB49" w14:textId="73DB4017"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14000</w:t>
            </w:r>
            <w:r>
              <w:rPr>
                <w:rFonts w:ascii="Times New Roman" w:hAnsi="Times New Roman"/>
                <w:color w:val="000000"/>
                <w:sz w:val="24"/>
                <w:szCs w:val="24"/>
              </w:rPr>
              <w:t>, місто</w:t>
            </w:r>
            <w:r w:rsidRPr="00031F35">
              <w:rPr>
                <w:rFonts w:ascii="Times New Roman" w:hAnsi="Times New Roman"/>
                <w:color w:val="000000"/>
                <w:sz w:val="24"/>
                <w:szCs w:val="24"/>
              </w:rPr>
              <w:t xml:space="preserve"> Чернігів,</w:t>
            </w:r>
            <w:r>
              <w:rPr>
                <w:rFonts w:ascii="Times New Roman" w:hAnsi="Times New Roman"/>
                <w:color w:val="000000"/>
                <w:sz w:val="24"/>
                <w:szCs w:val="24"/>
              </w:rPr>
              <w:t xml:space="preserve"> вулиця</w:t>
            </w:r>
            <w:r w:rsidRPr="00031F35">
              <w:rPr>
                <w:rFonts w:ascii="Times New Roman" w:hAnsi="Times New Roman"/>
                <w:color w:val="000000"/>
                <w:sz w:val="24"/>
                <w:szCs w:val="24"/>
              </w:rPr>
              <w:t xml:space="preserve"> Реміснича, 2</w:t>
            </w:r>
          </w:p>
        </w:tc>
        <w:tc>
          <w:tcPr>
            <w:tcW w:w="1702" w:type="dxa"/>
            <w:tcBorders>
              <w:top w:val="single" w:sz="4" w:space="0" w:color="auto"/>
              <w:left w:val="single" w:sz="4" w:space="0" w:color="auto"/>
              <w:bottom w:val="single" w:sz="4" w:space="0" w:color="auto"/>
              <w:right w:val="single" w:sz="4" w:space="0" w:color="auto"/>
            </w:tcBorders>
            <w:vAlign w:val="center"/>
          </w:tcPr>
          <w:p w14:paraId="5A613E30" w14:textId="5D8AFE08"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2190C906"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FC1EFB6" w14:textId="5E773E2A"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200</w:t>
            </w:r>
          </w:p>
        </w:tc>
        <w:tc>
          <w:tcPr>
            <w:tcW w:w="3260" w:type="dxa"/>
            <w:vMerge/>
            <w:tcBorders>
              <w:left w:val="single" w:sz="6" w:space="0" w:color="000000"/>
              <w:right w:val="single" w:sz="6" w:space="0" w:color="000000"/>
            </w:tcBorders>
            <w:vAlign w:val="center"/>
          </w:tcPr>
          <w:p w14:paraId="7E1602C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2D74F78A" w14:textId="5849722D"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Військова частина А1065</w:t>
            </w:r>
          </w:p>
        </w:tc>
        <w:tc>
          <w:tcPr>
            <w:tcW w:w="4919" w:type="dxa"/>
            <w:tcBorders>
              <w:top w:val="nil"/>
              <w:left w:val="nil"/>
              <w:bottom w:val="single" w:sz="4" w:space="0" w:color="auto"/>
              <w:right w:val="single" w:sz="4" w:space="0" w:color="auto"/>
            </w:tcBorders>
            <w:shd w:val="clear" w:color="auto" w:fill="auto"/>
            <w:vAlign w:val="center"/>
          </w:tcPr>
          <w:p w14:paraId="7B4936FB" w14:textId="616A0C0D"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10014, Житомирська обл., місто Житомир, </w:t>
            </w:r>
            <w:r>
              <w:rPr>
                <w:rFonts w:ascii="Times New Roman" w:hAnsi="Times New Roman"/>
                <w:color w:val="000000"/>
                <w:sz w:val="24"/>
                <w:szCs w:val="24"/>
              </w:rPr>
              <w:t>ВУЛИЦЯ</w:t>
            </w:r>
            <w:r w:rsidRPr="00031F35">
              <w:rPr>
                <w:rFonts w:ascii="Times New Roman" w:hAnsi="Times New Roman"/>
                <w:color w:val="000000"/>
                <w:sz w:val="24"/>
                <w:szCs w:val="24"/>
              </w:rPr>
              <w:t xml:space="preserve"> ФЕЩЕНКА-ЧОПІВСЬКОГО, 22</w:t>
            </w:r>
          </w:p>
        </w:tc>
        <w:tc>
          <w:tcPr>
            <w:tcW w:w="1702" w:type="dxa"/>
            <w:tcBorders>
              <w:top w:val="single" w:sz="4" w:space="0" w:color="auto"/>
              <w:left w:val="single" w:sz="4" w:space="0" w:color="auto"/>
              <w:bottom w:val="single" w:sz="4" w:space="0" w:color="auto"/>
              <w:right w:val="single" w:sz="4" w:space="0" w:color="auto"/>
            </w:tcBorders>
            <w:vAlign w:val="center"/>
          </w:tcPr>
          <w:p w14:paraId="42CF30D2" w14:textId="3840724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34ADBAD"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A7CB1C3" w14:textId="1F98B91C"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201</w:t>
            </w:r>
          </w:p>
        </w:tc>
        <w:tc>
          <w:tcPr>
            <w:tcW w:w="3260" w:type="dxa"/>
            <w:vMerge/>
            <w:tcBorders>
              <w:left w:val="single" w:sz="6" w:space="0" w:color="000000"/>
              <w:right w:val="single" w:sz="6" w:space="0" w:color="000000"/>
            </w:tcBorders>
            <w:vAlign w:val="center"/>
          </w:tcPr>
          <w:p w14:paraId="2CBC63BA"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524AA0E6" w14:textId="71746A2B"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Державна організація (установа, заклад) Військово-медичний клінічний центр Західного регіону</w:t>
            </w:r>
          </w:p>
        </w:tc>
        <w:tc>
          <w:tcPr>
            <w:tcW w:w="4919" w:type="dxa"/>
            <w:tcBorders>
              <w:top w:val="nil"/>
              <w:left w:val="nil"/>
              <w:bottom w:val="single" w:sz="4" w:space="0" w:color="auto"/>
              <w:right w:val="single" w:sz="4" w:space="0" w:color="auto"/>
            </w:tcBorders>
            <w:shd w:val="clear" w:color="auto" w:fill="auto"/>
            <w:vAlign w:val="center"/>
          </w:tcPr>
          <w:p w14:paraId="140B7897" w14:textId="7A04C208"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79008, </w:t>
            </w:r>
            <w:r>
              <w:rPr>
                <w:rFonts w:ascii="Times New Roman" w:hAnsi="Times New Roman"/>
                <w:color w:val="000000"/>
                <w:sz w:val="24"/>
                <w:szCs w:val="24"/>
              </w:rPr>
              <w:t xml:space="preserve">місто </w:t>
            </w:r>
            <w:r w:rsidRPr="00031F35">
              <w:rPr>
                <w:rFonts w:ascii="Times New Roman" w:hAnsi="Times New Roman"/>
                <w:color w:val="000000"/>
                <w:sz w:val="24"/>
                <w:szCs w:val="24"/>
              </w:rPr>
              <w:t>Львів, вулиця Личаківська, 26</w:t>
            </w:r>
          </w:p>
        </w:tc>
        <w:tc>
          <w:tcPr>
            <w:tcW w:w="1702" w:type="dxa"/>
            <w:tcBorders>
              <w:top w:val="single" w:sz="4" w:space="0" w:color="auto"/>
              <w:left w:val="single" w:sz="4" w:space="0" w:color="auto"/>
              <w:bottom w:val="single" w:sz="4" w:space="0" w:color="auto"/>
              <w:right w:val="single" w:sz="4" w:space="0" w:color="auto"/>
            </w:tcBorders>
            <w:vAlign w:val="center"/>
          </w:tcPr>
          <w:p w14:paraId="171DF4F3" w14:textId="1B6D649D"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76A4D77"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9DA6E0B" w14:textId="41023792"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202</w:t>
            </w:r>
          </w:p>
        </w:tc>
        <w:tc>
          <w:tcPr>
            <w:tcW w:w="3260" w:type="dxa"/>
            <w:vMerge/>
            <w:tcBorders>
              <w:left w:val="single" w:sz="6" w:space="0" w:color="000000"/>
              <w:right w:val="single" w:sz="6" w:space="0" w:color="000000"/>
            </w:tcBorders>
            <w:vAlign w:val="center"/>
          </w:tcPr>
          <w:p w14:paraId="6BBC489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1393287" w14:textId="63B4DC99"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Військово-медичний криничний центр Північного регіону (Військова частина А-3306)</w:t>
            </w:r>
          </w:p>
        </w:tc>
        <w:tc>
          <w:tcPr>
            <w:tcW w:w="4919" w:type="dxa"/>
            <w:tcBorders>
              <w:top w:val="nil"/>
              <w:left w:val="nil"/>
              <w:bottom w:val="single" w:sz="4" w:space="0" w:color="auto"/>
              <w:right w:val="single" w:sz="4" w:space="0" w:color="auto"/>
            </w:tcBorders>
            <w:shd w:val="clear" w:color="auto" w:fill="auto"/>
            <w:vAlign w:val="center"/>
          </w:tcPr>
          <w:p w14:paraId="7A543A15" w14:textId="3D36B51B"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61058, Харківська обл., місто Харків, ВУЛИЦЯ КУЛЬТУРИ, 5</w:t>
            </w:r>
          </w:p>
        </w:tc>
        <w:tc>
          <w:tcPr>
            <w:tcW w:w="1702" w:type="dxa"/>
            <w:tcBorders>
              <w:top w:val="single" w:sz="4" w:space="0" w:color="auto"/>
              <w:left w:val="single" w:sz="4" w:space="0" w:color="auto"/>
              <w:bottom w:val="single" w:sz="4" w:space="0" w:color="auto"/>
              <w:right w:val="single" w:sz="4" w:space="0" w:color="auto"/>
            </w:tcBorders>
            <w:vAlign w:val="center"/>
          </w:tcPr>
          <w:p w14:paraId="0C453E0E" w14:textId="4EB9ABCF"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7E15D8A9"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B970DCF" w14:textId="0D1AB20F"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203</w:t>
            </w:r>
          </w:p>
        </w:tc>
        <w:tc>
          <w:tcPr>
            <w:tcW w:w="3260" w:type="dxa"/>
            <w:vMerge/>
            <w:tcBorders>
              <w:left w:val="single" w:sz="6" w:space="0" w:color="000000"/>
              <w:right w:val="single" w:sz="6" w:space="0" w:color="000000"/>
            </w:tcBorders>
            <w:vAlign w:val="center"/>
          </w:tcPr>
          <w:p w14:paraId="3CF97473"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48F526BC" w14:textId="6856D60A"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Державна організація (установа, заклад) Національний військово-медичний клінічний центр «Головний військовий клінічний госпіталь»</w:t>
            </w:r>
          </w:p>
        </w:tc>
        <w:tc>
          <w:tcPr>
            <w:tcW w:w="4919" w:type="dxa"/>
            <w:tcBorders>
              <w:top w:val="nil"/>
              <w:left w:val="nil"/>
              <w:bottom w:val="single" w:sz="4" w:space="0" w:color="auto"/>
              <w:right w:val="single" w:sz="4" w:space="0" w:color="auto"/>
            </w:tcBorders>
            <w:shd w:val="clear" w:color="auto" w:fill="auto"/>
            <w:vAlign w:val="center"/>
          </w:tcPr>
          <w:p w14:paraId="7FDBD4A8" w14:textId="76CEA54C" w:rsidR="00560BF6" w:rsidRPr="00031F35" w:rsidRDefault="00560BF6" w:rsidP="00560BF6">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01133, місто Київ,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Госпітальна, будинок 18</w:t>
            </w:r>
          </w:p>
        </w:tc>
        <w:tc>
          <w:tcPr>
            <w:tcW w:w="1702" w:type="dxa"/>
            <w:tcBorders>
              <w:top w:val="single" w:sz="4" w:space="0" w:color="auto"/>
              <w:left w:val="single" w:sz="4" w:space="0" w:color="auto"/>
              <w:bottom w:val="single" w:sz="4" w:space="0" w:color="auto"/>
              <w:right w:val="single" w:sz="4" w:space="0" w:color="auto"/>
            </w:tcBorders>
            <w:vAlign w:val="center"/>
          </w:tcPr>
          <w:p w14:paraId="2F7A337C" w14:textId="4400F6B2"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60BF6" w:rsidRPr="00C21C60" w14:paraId="519F92F5" w14:textId="77777777" w:rsidTr="0072356C">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725C993" w14:textId="542DB101" w:rsidR="00560BF6" w:rsidRPr="00560BF6" w:rsidRDefault="00560BF6" w:rsidP="00560BF6">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204</w:t>
            </w:r>
          </w:p>
        </w:tc>
        <w:tc>
          <w:tcPr>
            <w:tcW w:w="3260" w:type="dxa"/>
            <w:vMerge/>
            <w:tcBorders>
              <w:left w:val="single" w:sz="6" w:space="0" w:color="000000"/>
              <w:bottom w:val="single" w:sz="4" w:space="0" w:color="auto"/>
              <w:right w:val="single" w:sz="6" w:space="0" w:color="000000"/>
            </w:tcBorders>
            <w:vAlign w:val="center"/>
          </w:tcPr>
          <w:p w14:paraId="6FB2E1BE" w14:textId="77777777" w:rsidR="00560BF6" w:rsidRPr="00C21C60" w:rsidRDefault="00560BF6" w:rsidP="00560BF6">
            <w:pPr>
              <w:spacing w:after="0" w:line="259" w:lineRule="auto"/>
              <w:jc w:val="center"/>
              <w:rPr>
                <w:rFonts w:ascii="Times New Roman" w:hAnsi="Times New Roman"/>
                <w:color w:val="000000"/>
                <w:sz w:val="24"/>
                <w:szCs w:val="24"/>
              </w:rPr>
            </w:pPr>
          </w:p>
        </w:tc>
        <w:tc>
          <w:tcPr>
            <w:tcW w:w="4819" w:type="dxa"/>
            <w:tcBorders>
              <w:top w:val="nil"/>
              <w:left w:val="single" w:sz="6" w:space="0" w:color="000000"/>
              <w:bottom w:val="single" w:sz="4" w:space="0" w:color="auto"/>
              <w:right w:val="single" w:sz="4" w:space="0" w:color="auto"/>
            </w:tcBorders>
            <w:shd w:val="clear" w:color="auto" w:fill="auto"/>
            <w:vAlign w:val="center"/>
          </w:tcPr>
          <w:p w14:paraId="3C8B31F5" w14:textId="4640C5E4" w:rsidR="00560BF6" w:rsidRPr="00031F35" w:rsidRDefault="00560BF6" w:rsidP="00560BF6">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Військово-медичний клінічний центр Південного регіону </w:t>
            </w:r>
          </w:p>
        </w:tc>
        <w:tc>
          <w:tcPr>
            <w:tcW w:w="4919" w:type="dxa"/>
            <w:tcBorders>
              <w:top w:val="nil"/>
              <w:left w:val="nil"/>
              <w:bottom w:val="single" w:sz="4" w:space="0" w:color="auto"/>
              <w:right w:val="single" w:sz="4" w:space="0" w:color="auto"/>
            </w:tcBorders>
            <w:shd w:val="clear" w:color="auto" w:fill="auto"/>
            <w:vAlign w:val="center"/>
          </w:tcPr>
          <w:p w14:paraId="43084844" w14:textId="61B6297A" w:rsidR="00560BF6" w:rsidRPr="00031F35" w:rsidRDefault="00560BF6" w:rsidP="00560BF6">
            <w:pPr>
              <w:spacing w:after="0" w:line="240" w:lineRule="auto"/>
              <w:rPr>
                <w:rFonts w:ascii="Times New Roman" w:hAnsi="Times New Roman"/>
                <w:color w:val="000000"/>
                <w:sz w:val="24"/>
                <w:szCs w:val="24"/>
              </w:rPr>
            </w:pPr>
            <w:r w:rsidRPr="000722E5">
              <w:rPr>
                <w:rFonts w:ascii="Times New Roman" w:hAnsi="Times New Roman"/>
                <w:color w:val="000000"/>
                <w:sz w:val="24"/>
                <w:szCs w:val="24"/>
              </w:rPr>
              <w:t>65044</w:t>
            </w:r>
            <w:r>
              <w:rPr>
                <w:rFonts w:ascii="Times New Roman" w:hAnsi="Times New Roman"/>
                <w:color w:val="000000"/>
                <w:sz w:val="24"/>
                <w:szCs w:val="24"/>
              </w:rPr>
              <w:t>, місто</w:t>
            </w:r>
            <w:r w:rsidRPr="00031F35">
              <w:rPr>
                <w:rFonts w:ascii="Times New Roman" w:hAnsi="Times New Roman"/>
                <w:color w:val="000000"/>
                <w:sz w:val="24"/>
                <w:szCs w:val="24"/>
              </w:rPr>
              <w:t xml:space="preserve"> Одеса, вул</w:t>
            </w:r>
            <w:r>
              <w:rPr>
                <w:rFonts w:ascii="Times New Roman" w:hAnsi="Times New Roman"/>
                <w:color w:val="000000"/>
                <w:sz w:val="24"/>
                <w:szCs w:val="24"/>
              </w:rPr>
              <w:t>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Прироговська</w:t>
            </w:r>
            <w:proofErr w:type="spellEnd"/>
            <w:r w:rsidRPr="00031F35">
              <w:rPr>
                <w:rFonts w:ascii="Times New Roman" w:hAnsi="Times New Roman"/>
                <w:color w:val="000000"/>
                <w:sz w:val="24"/>
                <w:szCs w:val="24"/>
              </w:rPr>
              <w:t>, будинок 2</w:t>
            </w:r>
          </w:p>
        </w:tc>
        <w:tc>
          <w:tcPr>
            <w:tcW w:w="1702" w:type="dxa"/>
            <w:tcBorders>
              <w:top w:val="single" w:sz="4" w:space="0" w:color="auto"/>
              <w:left w:val="single" w:sz="4" w:space="0" w:color="auto"/>
              <w:bottom w:val="single" w:sz="4" w:space="0" w:color="auto"/>
              <w:right w:val="single" w:sz="4" w:space="0" w:color="auto"/>
            </w:tcBorders>
            <w:vAlign w:val="center"/>
          </w:tcPr>
          <w:p w14:paraId="2FC91E63" w14:textId="7404E3FA" w:rsidR="00560BF6" w:rsidRPr="00C21C60" w:rsidRDefault="00560BF6" w:rsidP="00560B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bl>
    <w:p w14:paraId="482EC568" w14:textId="77777777" w:rsidR="00F1217D" w:rsidRPr="00F1217D" w:rsidRDefault="00F1217D" w:rsidP="00F1217D">
      <w:pPr>
        <w:spacing w:after="0" w:line="240" w:lineRule="auto"/>
        <w:jc w:val="both"/>
        <w:rPr>
          <w:rFonts w:ascii="Times New Roman" w:hAnsi="Times New Roman"/>
          <w:b/>
          <w:bCs/>
          <w:sz w:val="24"/>
          <w:szCs w:val="24"/>
          <w:lang w:eastAsia="ru-RU"/>
        </w:rPr>
      </w:pPr>
    </w:p>
    <w:p w14:paraId="5168882E" w14:textId="77777777" w:rsidR="00705467" w:rsidRPr="00C16744"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2"/>
    <w:p w14:paraId="168C0652" w14:textId="77777777" w:rsidR="003B4E72" w:rsidRPr="00C16744" w:rsidRDefault="003B4E72" w:rsidP="00896BA8">
      <w:pPr>
        <w:spacing w:after="0" w:line="240" w:lineRule="auto"/>
        <w:rPr>
          <w:rFonts w:ascii="Times New Roman" w:hAnsi="Times New Roman"/>
          <w:b/>
          <w:bCs/>
          <w:sz w:val="24"/>
          <w:szCs w:val="24"/>
        </w:rPr>
        <w:sectPr w:rsidR="003B4E72" w:rsidRPr="00C16744" w:rsidSect="005B5A14">
          <w:type w:val="continuous"/>
          <w:pgSz w:w="16838" w:h="11906" w:orient="landscape"/>
          <w:pgMar w:top="850" w:right="850" w:bottom="850" w:left="1417" w:header="708" w:footer="708" w:gutter="0"/>
          <w:cols w:space="708"/>
          <w:docGrid w:linePitch="360"/>
        </w:sectPr>
      </w:pPr>
    </w:p>
    <w:p w14:paraId="7F042FA4" w14:textId="77777777" w:rsidR="00E72E03" w:rsidRDefault="00E72E03" w:rsidP="0005746B">
      <w:pPr>
        <w:spacing w:after="0" w:line="240" w:lineRule="auto"/>
        <w:ind w:firstLine="5812"/>
        <w:rPr>
          <w:rFonts w:ascii="Times New Roman" w:hAnsi="Times New Roman"/>
          <w:bCs/>
          <w:sz w:val="24"/>
          <w:szCs w:val="24"/>
        </w:rPr>
        <w:sectPr w:rsidR="00E72E03" w:rsidSect="00E72E03">
          <w:type w:val="continuous"/>
          <w:pgSz w:w="16838" w:h="11906" w:orient="landscape"/>
          <w:pgMar w:top="1417" w:right="850" w:bottom="850" w:left="850" w:header="708" w:footer="708" w:gutter="0"/>
          <w:cols w:space="708"/>
          <w:docGrid w:linePitch="360"/>
        </w:sectPr>
      </w:pPr>
    </w:p>
    <w:p w14:paraId="7589EADE" w14:textId="14575A6F" w:rsidR="00E86F4B" w:rsidRPr="00C16744" w:rsidRDefault="00E86F4B" w:rsidP="00E72E03">
      <w:pPr>
        <w:spacing w:after="0" w:line="240" w:lineRule="auto"/>
        <w:ind w:firstLine="11340"/>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5EF578B6" w:rsidR="00E86F4B" w:rsidRPr="00C16744" w:rsidRDefault="00E86F4B" w:rsidP="00E72E03">
      <w:pPr>
        <w:spacing w:after="0" w:line="240" w:lineRule="auto"/>
        <w:ind w:firstLine="11340"/>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B83F8F">
        <w:rPr>
          <w:rFonts w:ascii="Times New Roman" w:hAnsi="Times New Roman"/>
          <w:bCs/>
          <w:sz w:val="24"/>
          <w:szCs w:val="24"/>
        </w:rPr>
        <w:t>207</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8C64A36" w14:textId="77777777" w:rsidR="008C5885" w:rsidRPr="00C16744" w:rsidRDefault="008C5885" w:rsidP="008C5885">
      <w:pPr>
        <w:spacing w:after="0" w:line="240" w:lineRule="auto"/>
        <w:jc w:val="center"/>
        <w:rPr>
          <w:rFonts w:ascii="Times New Roman" w:hAnsi="Times New Roman"/>
          <w:b/>
          <w:sz w:val="24"/>
          <w:szCs w:val="24"/>
        </w:rPr>
      </w:pPr>
    </w:p>
    <w:p w14:paraId="26E8338A" w14:textId="74EB5944"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C16744">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E72E03">
        <w:rPr>
          <w:rFonts w:ascii="Times New Roman" w:hAnsi="Times New Roman"/>
          <w:sz w:val="24"/>
          <w:szCs w:val="24"/>
          <w:lang w:val="ru-RU"/>
        </w:rPr>
        <w:br/>
      </w:r>
      <w:r w:rsidR="00E27C57" w:rsidRPr="00E27C57">
        <w:rPr>
          <w:rFonts w:ascii="Times New Roman" w:hAnsi="Times New Roman"/>
          <w:bCs/>
          <w:iCs/>
          <w:sz w:val="24"/>
          <w:szCs w:val="24"/>
        </w:rPr>
        <w:t xml:space="preserve">ДК 021:2015:63520000-0 Послуги транспортних агентств (Послуги перевезення небезпечного вантажу біологічного матеріалу категорії А (код UN 2814) - </w:t>
      </w:r>
      <w:proofErr w:type="spellStart"/>
      <w:r w:rsidR="00E27C57" w:rsidRPr="00E27C57">
        <w:rPr>
          <w:rFonts w:ascii="Times New Roman" w:hAnsi="Times New Roman"/>
          <w:bCs/>
          <w:iCs/>
          <w:sz w:val="24"/>
          <w:szCs w:val="24"/>
        </w:rPr>
        <w:t>культуральна</w:t>
      </w:r>
      <w:proofErr w:type="spellEnd"/>
      <w:r w:rsidR="00E27C57" w:rsidRPr="00E27C57">
        <w:rPr>
          <w:rFonts w:ascii="Times New Roman" w:hAnsi="Times New Roman"/>
          <w:bCs/>
          <w:iCs/>
          <w:sz w:val="24"/>
          <w:szCs w:val="24"/>
        </w:rPr>
        <w:t xml:space="preserve"> рідина)</w:t>
      </w:r>
      <w:r w:rsidR="0022335E" w:rsidRPr="00C16744">
        <w:rPr>
          <w:rFonts w:ascii="Times New Roman" w:hAnsi="Times New Roman"/>
          <w:bCs/>
          <w:iCs/>
          <w:sz w:val="24"/>
          <w:szCs w:val="24"/>
        </w:rPr>
        <w:t xml:space="preserve"> </w:t>
      </w:r>
      <w:r w:rsidRPr="00C16744">
        <w:rPr>
          <w:rFonts w:ascii="Times New Roman" w:hAnsi="Times New Roman"/>
          <w:sz w:val="24"/>
          <w:szCs w:val="24"/>
        </w:rPr>
        <w:t>у наступному обсязі:</w:t>
      </w:r>
    </w:p>
    <w:p w14:paraId="52FB9901" w14:textId="77777777" w:rsidR="00380BFB" w:rsidRPr="00C16744" w:rsidRDefault="00380BFB"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155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67"/>
        <w:gridCol w:w="4536"/>
        <w:gridCol w:w="4111"/>
        <w:gridCol w:w="1276"/>
        <w:gridCol w:w="1276"/>
        <w:gridCol w:w="1276"/>
      </w:tblGrid>
      <w:tr w:rsidR="00E72E03" w:rsidRPr="00C21C60" w14:paraId="72542183" w14:textId="52A44530" w:rsidTr="00380BFB">
        <w:trPr>
          <w:trHeight w:val="1002"/>
        </w:trPr>
        <w:tc>
          <w:tcPr>
            <w:tcW w:w="852" w:type="dxa"/>
            <w:tcBorders>
              <w:top w:val="single" w:sz="4" w:space="0" w:color="auto"/>
              <w:left w:val="single" w:sz="4" w:space="0" w:color="auto"/>
              <w:bottom w:val="single" w:sz="4" w:space="0" w:color="auto"/>
              <w:right w:val="single" w:sz="4" w:space="0" w:color="auto"/>
            </w:tcBorders>
            <w:vAlign w:val="center"/>
            <w:hideMark/>
          </w:tcPr>
          <w:p w14:paraId="4CC3ABA1" w14:textId="77777777" w:rsidR="00E72E03" w:rsidRPr="00C21C60" w:rsidRDefault="00E72E03" w:rsidP="00E72E03">
            <w:pPr>
              <w:spacing w:after="0" w:line="240" w:lineRule="auto"/>
              <w:jc w:val="center"/>
              <w:rPr>
                <w:rFonts w:ascii="Times New Roman" w:hAnsi="Times New Roman"/>
                <w:b/>
                <w:bCs/>
                <w:color w:val="000000"/>
                <w:sz w:val="24"/>
                <w:szCs w:val="24"/>
              </w:rPr>
            </w:pPr>
            <w:bookmarkStart w:id="3" w:name="_Hlk170314182"/>
            <w:r w:rsidRPr="00C21C60">
              <w:rPr>
                <w:rFonts w:ascii="Times New Roman" w:hAnsi="Times New Roman"/>
                <w:b/>
                <w:bCs/>
                <w:color w:val="000000"/>
                <w:sz w:val="24"/>
                <w:szCs w:val="24"/>
              </w:rPr>
              <w:t>№ з/п</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99C1655" w14:textId="77777777" w:rsidR="00E72E03" w:rsidRPr="00C21C60" w:rsidRDefault="00E72E03" w:rsidP="00E72E03">
            <w:pPr>
              <w:spacing w:after="0" w:line="240" w:lineRule="auto"/>
              <w:jc w:val="center"/>
              <w:rPr>
                <w:rFonts w:ascii="Times New Roman" w:hAnsi="Times New Roman"/>
                <w:b/>
                <w:sz w:val="24"/>
                <w:szCs w:val="24"/>
                <w:lang w:eastAsia="ru-RU"/>
              </w:rPr>
            </w:pPr>
            <w:r w:rsidRPr="00C21C60">
              <w:rPr>
                <w:rFonts w:ascii="Times New Roman" w:hAnsi="Times New Roman"/>
                <w:b/>
                <w:sz w:val="24"/>
                <w:szCs w:val="24"/>
                <w:lang w:eastAsia="ru-RU"/>
              </w:rPr>
              <w:t>Назва установи відправника та адреса відправника вантажу</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411825C" w14:textId="77777777" w:rsidR="00E72E03" w:rsidRPr="00C21C60" w:rsidRDefault="00E72E03" w:rsidP="00E72E03">
            <w:pPr>
              <w:spacing w:after="0" w:line="240" w:lineRule="auto"/>
              <w:jc w:val="both"/>
              <w:rPr>
                <w:rFonts w:ascii="Times New Roman" w:hAnsi="Times New Roman"/>
                <w:b/>
                <w:bCs/>
                <w:color w:val="000000"/>
                <w:sz w:val="24"/>
                <w:szCs w:val="24"/>
              </w:rPr>
            </w:pPr>
            <w:r w:rsidRPr="00C21C60">
              <w:rPr>
                <w:rFonts w:ascii="Times New Roman" w:hAnsi="Times New Roman"/>
                <w:b/>
                <w:sz w:val="24"/>
                <w:szCs w:val="24"/>
                <w:lang w:eastAsia="ru-RU"/>
              </w:rPr>
              <w:t>Назва установи - отримувач</w:t>
            </w:r>
            <w:r>
              <w:rPr>
                <w:rFonts w:ascii="Times New Roman" w:hAnsi="Times New Roman"/>
                <w:b/>
                <w:sz w:val="24"/>
                <w:szCs w:val="24"/>
                <w:lang w:val="ru-RU" w:eastAsia="ru-RU"/>
              </w:rPr>
              <w:t>а</w:t>
            </w:r>
            <w:r w:rsidRPr="00C21C60">
              <w:rPr>
                <w:rFonts w:ascii="Times New Roman" w:hAnsi="Times New Roman"/>
                <w:b/>
                <w:sz w:val="24"/>
                <w:szCs w:val="24"/>
                <w:lang w:eastAsia="ru-RU"/>
              </w:rPr>
              <w:t xml:space="preserve"> вантажу</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EC2E833" w14:textId="77777777" w:rsidR="00E72E03" w:rsidRPr="00C21C60" w:rsidRDefault="00E72E03" w:rsidP="00E72E03">
            <w:pPr>
              <w:spacing w:after="0" w:line="240" w:lineRule="auto"/>
              <w:jc w:val="center"/>
              <w:rPr>
                <w:rFonts w:ascii="Times New Roman" w:hAnsi="Times New Roman"/>
                <w:b/>
                <w:bCs/>
                <w:color w:val="000000"/>
                <w:sz w:val="24"/>
                <w:szCs w:val="24"/>
              </w:rPr>
            </w:pPr>
            <w:r w:rsidRPr="00C21C60">
              <w:rPr>
                <w:rFonts w:ascii="Times New Roman" w:hAnsi="Times New Roman"/>
                <w:b/>
                <w:bCs/>
                <w:color w:val="000000"/>
                <w:sz w:val="24"/>
                <w:szCs w:val="24"/>
              </w:rPr>
              <w:t>Адреса установи</w:t>
            </w:r>
            <w:r>
              <w:rPr>
                <w:rFonts w:ascii="Times New Roman" w:hAnsi="Times New Roman"/>
                <w:b/>
                <w:bCs/>
                <w:color w:val="000000"/>
                <w:sz w:val="24"/>
                <w:szCs w:val="24"/>
                <w:lang w:val="ru-RU"/>
              </w:rPr>
              <w:t xml:space="preserve"> -</w:t>
            </w:r>
            <w:r w:rsidRPr="00C21C60">
              <w:rPr>
                <w:rFonts w:ascii="Times New Roman" w:hAnsi="Times New Roman"/>
                <w:b/>
                <w:sz w:val="24"/>
                <w:szCs w:val="24"/>
                <w:lang w:eastAsia="ru-RU"/>
              </w:rPr>
              <w:t xml:space="preserve"> отримувач</w:t>
            </w:r>
            <w:r>
              <w:rPr>
                <w:rFonts w:ascii="Times New Roman" w:hAnsi="Times New Roman"/>
                <w:b/>
                <w:sz w:val="24"/>
                <w:szCs w:val="24"/>
                <w:lang w:val="ru-RU" w:eastAsia="ru-RU"/>
              </w:rPr>
              <w:t>а</w:t>
            </w:r>
            <w:r w:rsidRPr="00C21C60">
              <w:rPr>
                <w:rFonts w:ascii="Times New Roman" w:hAnsi="Times New Roman"/>
                <w:b/>
                <w:sz w:val="24"/>
                <w:szCs w:val="24"/>
                <w:lang w:eastAsia="ru-RU"/>
              </w:rPr>
              <w:t xml:space="preserve"> вантажу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52D221" w14:textId="77777777" w:rsidR="00E72E03" w:rsidRPr="00C21C60" w:rsidRDefault="00E72E03" w:rsidP="00E72E03">
            <w:pPr>
              <w:spacing w:after="0" w:line="240" w:lineRule="auto"/>
              <w:jc w:val="center"/>
              <w:rPr>
                <w:rFonts w:ascii="Times New Roman" w:hAnsi="Times New Roman"/>
                <w:b/>
                <w:bCs/>
                <w:color w:val="000000"/>
                <w:sz w:val="24"/>
                <w:szCs w:val="24"/>
              </w:rPr>
            </w:pPr>
            <w:r w:rsidRPr="00C21C60">
              <w:rPr>
                <w:rFonts w:ascii="Times New Roman" w:hAnsi="Times New Roman"/>
                <w:b/>
                <w:bCs/>
                <w:color w:val="000000"/>
                <w:sz w:val="24"/>
                <w:szCs w:val="24"/>
              </w:rPr>
              <w:t>Кількість доставок</w:t>
            </w:r>
          </w:p>
        </w:tc>
        <w:tc>
          <w:tcPr>
            <w:tcW w:w="1276" w:type="dxa"/>
            <w:tcBorders>
              <w:top w:val="single" w:sz="4" w:space="0" w:color="auto"/>
              <w:left w:val="single" w:sz="4" w:space="0" w:color="auto"/>
              <w:bottom w:val="single" w:sz="4" w:space="0" w:color="auto"/>
              <w:right w:val="single" w:sz="4" w:space="0" w:color="auto"/>
            </w:tcBorders>
            <w:vAlign w:val="center"/>
          </w:tcPr>
          <w:p w14:paraId="081D59D2" w14:textId="4C86A7DD" w:rsidR="00E72E03" w:rsidRPr="00C21C60" w:rsidRDefault="00E72E03" w:rsidP="00E72E03">
            <w:pPr>
              <w:spacing w:after="0" w:line="240" w:lineRule="auto"/>
              <w:jc w:val="center"/>
              <w:rPr>
                <w:rFonts w:ascii="Times New Roman" w:hAnsi="Times New Roman"/>
                <w:b/>
                <w:bCs/>
                <w:color w:val="000000"/>
                <w:sz w:val="24"/>
                <w:szCs w:val="24"/>
              </w:rPr>
            </w:pPr>
            <w:r w:rsidRPr="00E72E03">
              <w:rPr>
                <w:rFonts w:ascii="Times New Roman" w:hAnsi="Times New Roman"/>
                <w:b/>
                <w:bCs/>
                <w:color w:val="000000"/>
                <w:sz w:val="24"/>
                <w:szCs w:val="24"/>
              </w:rPr>
              <w:t>Вартість одиниці перевезення вантажу</w:t>
            </w:r>
            <w:r w:rsidR="00380BFB">
              <w:rPr>
                <w:rFonts w:ascii="Times New Roman" w:hAnsi="Times New Roman"/>
                <w:b/>
                <w:bCs/>
                <w:color w:val="000000"/>
                <w:sz w:val="24"/>
                <w:szCs w:val="24"/>
              </w:rPr>
              <w:t xml:space="preserve">, </w:t>
            </w:r>
            <w:r w:rsidRPr="00E72E03">
              <w:rPr>
                <w:rFonts w:ascii="Times New Roman" w:hAnsi="Times New Roman"/>
                <w:b/>
                <w:bCs/>
                <w:color w:val="000000"/>
                <w:sz w:val="24"/>
                <w:szCs w:val="24"/>
              </w:rPr>
              <w:t>грн</w:t>
            </w:r>
            <w:r w:rsidR="00380BFB">
              <w:rPr>
                <w:rFonts w:ascii="Times New Roman" w:hAnsi="Times New Roman"/>
                <w:b/>
                <w:bCs/>
                <w:color w:val="000000"/>
                <w:sz w:val="24"/>
                <w:szCs w:val="24"/>
              </w:rPr>
              <w:t xml:space="preserve"> бе</w:t>
            </w:r>
            <w:r w:rsidRPr="00E72E03">
              <w:rPr>
                <w:rFonts w:ascii="Times New Roman" w:hAnsi="Times New Roman"/>
                <w:b/>
                <w:bCs/>
                <w:color w:val="000000"/>
                <w:sz w:val="24"/>
                <w:szCs w:val="24"/>
              </w:rPr>
              <w:t>з ПДВ</w:t>
            </w:r>
          </w:p>
        </w:tc>
        <w:tc>
          <w:tcPr>
            <w:tcW w:w="1276" w:type="dxa"/>
            <w:tcBorders>
              <w:top w:val="single" w:sz="4" w:space="0" w:color="auto"/>
              <w:left w:val="single" w:sz="4" w:space="0" w:color="auto"/>
              <w:bottom w:val="single" w:sz="4" w:space="0" w:color="auto"/>
              <w:right w:val="single" w:sz="4" w:space="0" w:color="auto"/>
            </w:tcBorders>
            <w:vAlign w:val="center"/>
          </w:tcPr>
          <w:p w14:paraId="02FF1144" w14:textId="0B889F10" w:rsidR="00E72E03" w:rsidRPr="00C21C60" w:rsidRDefault="00E72E03" w:rsidP="00E72E03">
            <w:pPr>
              <w:spacing w:after="0" w:line="240" w:lineRule="auto"/>
              <w:jc w:val="center"/>
              <w:rPr>
                <w:rFonts w:ascii="Times New Roman" w:hAnsi="Times New Roman"/>
                <w:b/>
                <w:bCs/>
                <w:color w:val="000000"/>
                <w:sz w:val="24"/>
                <w:szCs w:val="24"/>
              </w:rPr>
            </w:pPr>
            <w:r w:rsidRPr="00E72E03">
              <w:rPr>
                <w:rFonts w:ascii="Times New Roman" w:hAnsi="Times New Roman"/>
                <w:b/>
                <w:bCs/>
                <w:color w:val="000000"/>
                <w:sz w:val="24"/>
                <w:szCs w:val="24"/>
              </w:rPr>
              <w:t>Загальна вартість Послуг перевезення вантажу</w:t>
            </w:r>
            <w:r w:rsidR="00380BFB">
              <w:rPr>
                <w:rFonts w:ascii="Times New Roman" w:hAnsi="Times New Roman"/>
                <w:b/>
                <w:bCs/>
                <w:color w:val="000000"/>
                <w:sz w:val="24"/>
                <w:szCs w:val="24"/>
              </w:rPr>
              <w:t>,</w:t>
            </w:r>
            <w:r w:rsidRPr="00E72E03">
              <w:rPr>
                <w:rFonts w:ascii="Times New Roman" w:hAnsi="Times New Roman"/>
                <w:b/>
                <w:bCs/>
                <w:color w:val="000000"/>
                <w:sz w:val="24"/>
                <w:szCs w:val="24"/>
              </w:rPr>
              <w:t xml:space="preserve"> грн </w:t>
            </w:r>
            <w:r w:rsidR="00380BFB">
              <w:rPr>
                <w:rFonts w:ascii="Times New Roman" w:hAnsi="Times New Roman"/>
                <w:b/>
                <w:bCs/>
                <w:color w:val="000000"/>
                <w:sz w:val="24"/>
                <w:szCs w:val="24"/>
              </w:rPr>
              <w:t>бе</w:t>
            </w:r>
            <w:r w:rsidRPr="00E72E03">
              <w:rPr>
                <w:rFonts w:ascii="Times New Roman" w:hAnsi="Times New Roman"/>
                <w:b/>
                <w:bCs/>
                <w:color w:val="000000"/>
                <w:sz w:val="24"/>
                <w:szCs w:val="24"/>
              </w:rPr>
              <w:t>з ПДВ</w:t>
            </w:r>
          </w:p>
        </w:tc>
      </w:tr>
      <w:tr w:rsidR="00E72E03" w:rsidRPr="00C21C60" w14:paraId="7CD030C7" w14:textId="0E46147B" w:rsidTr="00380BFB">
        <w:trPr>
          <w:trHeight w:val="702"/>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96A384"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w:t>
            </w:r>
          </w:p>
        </w:tc>
        <w:tc>
          <w:tcPr>
            <w:tcW w:w="2267" w:type="dxa"/>
            <w:vMerge w:val="restart"/>
            <w:tcBorders>
              <w:top w:val="single" w:sz="6" w:space="0" w:color="000000"/>
              <w:left w:val="single" w:sz="6" w:space="0" w:color="000000"/>
              <w:right w:val="single" w:sz="6" w:space="0" w:color="000000"/>
            </w:tcBorders>
            <w:vAlign w:val="center"/>
            <w:hideMark/>
          </w:tcPr>
          <w:p w14:paraId="4E0BBB6B" w14:textId="77777777" w:rsidR="00E72E03" w:rsidRPr="00C21C60" w:rsidRDefault="00E72E03" w:rsidP="000E7A67">
            <w:pPr>
              <w:spacing w:after="0" w:line="240" w:lineRule="auto"/>
              <w:rPr>
                <w:rFonts w:ascii="Times New Roman" w:hAnsi="Times New Roman"/>
                <w:color w:val="000000"/>
                <w:sz w:val="24"/>
                <w:szCs w:val="24"/>
              </w:rPr>
            </w:pPr>
            <w:r w:rsidRPr="00C21C60">
              <w:rPr>
                <w:rFonts w:ascii="Times New Roman" w:hAnsi="Times New Roman"/>
                <w:color w:val="000000"/>
                <w:sz w:val="24"/>
                <w:szCs w:val="24"/>
              </w:rPr>
              <w:t xml:space="preserve">Державна установа «Центр громадського здоров’я МОЗ України», що знаходиться за </w:t>
            </w:r>
            <w:proofErr w:type="spellStart"/>
            <w:r w:rsidRPr="00C21C60">
              <w:rPr>
                <w:rFonts w:ascii="Times New Roman" w:hAnsi="Times New Roman"/>
                <w:color w:val="000000"/>
                <w:sz w:val="24"/>
                <w:szCs w:val="24"/>
              </w:rPr>
              <w:t>адресою</w:t>
            </w:r>
            <w:proofErr w:type="spellEnd"/>
            <w:r w:rsidRPr="00C21C60">
              <w:rPr>
                <w:rFonts w:ascii="Times New Roman" w:hAnsi="Times New Roman"/>
                <w:color w:val="000000"/>
                <w:sz w:val="24"/>
                <w:szCs w:val="24"/>
              </w:rPr>
              <w:t xml:space="preserve">: 04071, </w:t>
            </w:r>
            <w:r>
              <w:rPr>
                <w:rFonts w:ascii="Times New Roman" w:hAnsi="Times New Roman"/>
                <w:color w:val="000000"/>
                <w:sz w:val="24"/>
                <w:szCs w:val="24"/>
              </w:rPr>
              <w:t xml:space="preserve">місто </w:t>
            </w:r>
            <w:r w:rsidRPr="00C21C60">
              <w:rPr>
                <w:rFonts w:ascii="Times New Roman" w:hAnsi="Times New Roman"/>
                <w:color w:val="000000"/>
                <w:sz w:val="24"/>
                <w:szCs w:val="24"/>
              </w:rPr>
              <w:t xml:space="preserve">Київ, </w:t>
            </w:r>
            <w:r>
              <w:rPr>
                <w:rFonts w:ascii="Times New Roman" w:hAnsi="Times New Roman"/>
                <w:color w:val="000000"/>
                <w:sz w:val="24"/>
                <w:szCs w:val="24"/>
              </w:rPr>
              <w:br/>
              <w:t>вулиця</w:t>
            </w:r>
            <w:r w:rsidRPr="00C21C60">
              <w:rPr>
                <w:rFonts w:ascii="Times New Roman" w:hAnsi="Times New Roman"/>
                <w:color w:val="000000"/>
                <w:sz w:val="24"/>
                <w:szCs w:val="24"/>
              </w:rPr>
              <w:t xml:space="preserve"> Ярославська,41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1E81D"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«Гайсинська центральна районна лікарня </w:t>
            </w:r>
            <w:proofErr w:type="spellStart"/>
            <w:r w:rsidRPr="00031F35">
              <w:rPr>
                <w:rFonts w:ascii="Times New Roman" w:hAnsi="Times New Roman"/>
                <w:color w:val="000000"/>
                <w:sz w:val="24"/>
                <w:szCs w:val="24"/>
              </w:rPr>
              <w:t>Гайсьнської</w:t>
            </w:r>
            <w:proofErr w:type="spellEnd"/>
            <w:r w:rsidRPr="00031F35">
              <w:rPr>
                <w:rFonts w:ascii="Times New Roman" w:hAnsi="Times New Roman"/>
                <w:color w:val="000000"/>
                <w:sz w:val="24"/>
                <w:szCs w:val="24"/>
              </w:rPr>
              <w:t xml:space="preserve">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6D27E1F"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23700</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Гайсин,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Гурвіча</w:t>
            </w:r>
            <w:proofErr w:type="spellEnd"/>
            <w:r w:rsidRPr="00031F35">
              <w:rPr>
                <w:rFonts w:ascii="Times New Roman" w:hAnsi="Times New Roman"/>
                <w:color w:val="000000"/>
                <w:sz w:val="24"/>
                <w:szCs w:val="24"/>
              </w:rPr>
              <w:t>, 1</w:t>
            </w:r>
          </w:p>
        </w:tc>
        <w:tc>
          <w:tcPr>
            <w:tcW w:w="1276" w:type="dxa"/>
            <w:tcBorders>
              <w:top w:val="single" w:sz="4" w:space="0" w:color="auto"/>
              <w:left w:val="single" w:sz="4" w:space="0" w:color="auto"/>
              <w:bottom w:val="single" w:sz="4" w:space="0" w:color="auto"/>
              <w:right w:val="single" w:sz="4" w:space="0" w:color="auto"/>
            </w:tcBorders>
            <w:vAlign w:val="center"/>
          </w:tcPr>
          <w:p w14:paraId="443D401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B8DF76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8C5DB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A714B6D" w14:textId="70F34A2E"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9EC499D"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w:t>
            </w:r>
          </w:p>
        </w:tc>
        <w:tc>
          <w:tcPr>
            <w:tcW w:w="2267" w:type="dxa"/>
            <w:vMerge/>
            <w:tcBorders>
              <w:left w:val="single" w:sz="6" w:space="0" w:color="000000"/>
              <w:right w:val="single" w:sz="6" w:space="0" w:color="000000"/>
            </w:tcBorders>
            <w:vAlign w:val="center"/>
            <w:hideMark/>
          </w:tcPr>
          <w:p w14:paraId="58D0E7AC"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90F1"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«Могилів-Подільська окружна лікарня інтенсивного лікування» Могилів-Подільської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4495721"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24000, Вінницька обл., м</w:t>
            </w:r>
            <w:r>
              <w:rPr>
                <w:rFonts w:ascii="Times New Roman" w:hAnsi="Times New Roman"/>
                <w:color w:val="000000"/>
                <w:sz w:val="24"/>
                <w:szCs w:val="24"/>
              </w:rPr>
              <w:t>істо</w:t>
            </w:r>
            <w:r w:rsidRPr="00031F35">
              <w:rPr>
                <w:rFonts w:ascii="Times New Roman" w:hAnsi="Times New Roman"/>
                <w:color w:val="000000"/>
                <w:sz w:val="24"/>
                <w:szCs w:val="24"/>
              </w:rPr>
              <w:t xml:space="preserve"> Могилів-Подільський, ВУЛИЦЯ ПОЛТАВСЬКА, будинок 89/2</w:t>
            </w:r>
          </w:p>
        </w:tc>
        <w:tc>
          <w:tcPr>
            <w:tcW w:w="1276" w:type="dxa"/>
            <w:tcBorders>
              <w:top w:val="single" w:sz="4" w:space="0" w:color="auto"/>
              <w:left w:val="single" w:sz="4" w:space="0" w:color="auto"/>
              <w:bottom w:val="single" w:sz="4" w:space="0" w:color="auto"/>
              <w:right w:val="single" w:sz="4" w:space="0" w:color="auto"/>
            </w:tcBorders>
            <w:vAlign w:val="center"/>
          </w:tcPr>
          <w:p w14:paraId="0CA03DD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B45978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71C2B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B9A1A77" w14:textId="6747D7FF"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67678B22"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w:t>
            </w:r>
          </w:p>
        </w:tc>
        <w:tc>
          <w:tcPr>
            <w:tcW w:w="2267" w:type="dxa"/>
            <w:vMerge/>
            <w:tcBorders>
              <w:left w:val="single" w:sz="6" w:space="0" w:color="000000"/>
              <w:right w:val="single" w:sz="6" w:space="0" w:color="000000"/>
            </w:tcBorders>
            <w:vAlign w:val="center"/>
            <w:hideMark/>
          </w:tcPr>
          <w:p w14:paraId="0A517EFB"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3811EAD"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«Тульчинська центральна районна лікарня»</w:t>
            </w:r>
            <w:r>
              <w:rPr>
                <w:rFonts w:ascii="Times New Roman" w:hAnsi="Times New Roman"/>
                <w:color w:val="000000"/>
                <w:sz w:val="24"/>
                <w:szCs w:val="24"/>
              </w:rPr>
              <w:t xml:space="preserve"> </w:t>
            </w:r>
            <w:r w:rsidRPr="00031F35">
              <w:rPr>
                <w:rFonts w:ascii="Times New Roman" w:hAnsi="Times New Roman"/>
                <w:color w:val="000000"/>
                <w:sz w:val="24"/>
                <w:szCs w:val="24"/>
              </w:rPr>
              <w:t>Тульчинської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3B82B53B"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23600, Вінницька обл., Тульчинський р-н, місто Тульчин, ВУЛИЦЯ МИКОЛИ ЛЕОНТОВИЧА, будинок 114</w:t>
            </w:r>
          </w:p>
        </w:tc>
        <w:tc>
          <w:tcPr>
            <w:tcW w:w="1276" w:type="dxa"/>
            <w:tcBorders>
              <w:top w:val="single" w:sz="4" w:space="0" w:color="auto"/>
              <w:left w:val="single" w:sz="4" w:space="0" w:color="auto"/>
              <w:bottom w:val="single" w:sz="4" w:space="0" w:color="auto"/>
              <w:right w:val="single" w:sz="4" w:space="0" w:color="auto"/>
            </w:tcBorders>
            <w:vAlign w:val="center"/>
          </w:tcPr>
          <w:p w14:paraId="206F5EF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C086AC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36329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12CB85C" w14:textId="1C3FCCB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11F63C0C"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w:t>
            </w:r>
          </w:p>
        </w:tc>
        <w:tc>
          <w:tcPr>
            <w:tcW w:w="2267" w:type="dxa"/>
            <w:vMerge/>
            <w:tcBorders>
              <w:left w:val="single" w:sz="6" w:space="0" w:color="000000"/>
              <w:right w:val="single" w:sz="6" w:space="0" w:color="000000"/>
            </w:tcBorders>
            <w:vAlign w:val="center"/>
            <w:hideMark/>
          </w:tcPr>
          <w:p w14:paraId="2E6A52BB"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FF49684"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«Жмеринська центральна районна лікарня Жмеринської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253F23D7"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23100, Вінницька обл., місто Жмеринка, ВУЛИЦЯ КИЇВСЬКА, будинок 288</w:t>
            </w:r>
          </w:p>
        </w:tc>
        <w:tc>
          <w:tcPr>
            <w:tcW w:w="1276" w:type="dxa"/>
            <w:tcBorders>
              <w:top w:val="single" w:sz="4" w:space="0" w:color="auto"/>
              <w:left w:val="single" w:sz="4" w:space="0" w:color="auto"/>
              <w:bottom w:val="single" w:sz="4" w:space="0" w:color="auto"/>
              <w:right w:val="single" w:sz="4" w:space="0" w:color="auto"/>
            </w:tcBorders>
            <w:vAlign w:val="center"/>
          </w:tcPr>
          <w:p w14:paraId="024EB97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AF2DA0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9D0D46"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69ECA75" w14:textId="6213283E"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4BA95D84"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5</w:t>
            </w:r>
          </w:p>
        </w:tc>
        <w:tc>
          <w:tcPr>
            <w:tcW w:w="2267" w:type="dxa"/>
            <w:vMerge/>
            <w:tcBorders>
              <w:left w:val="single" w:sz="6" w:space="0" w:color="000000"/>
              <w:right w:val="single" w:sz="6" w:space="0" w:color="000000"/>
            </w:tcBorders>
            <w:vAlign w:val="center"/>
            <w:hideMark/>
          </w:tcPr>
          <w:p w14:paraId="3B75755C"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40D2F"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«Бершадська окружна лікарня інтенсивного лікування Бершадської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61A97D9"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24400, Вінницька обл., Бершадський р-н, місто Бершадь, ВУЛИЦЯ БУДКЕВИЧА, будинок 2</w:t>
            </w:r>
          </w:p>
        </w:tc>
        <w:tc>
          <w:tcPr>
            <w:tcW w:w="1276" w:type="dxa"/>
            <w:tcBorders>
              <w:top w:val="single" w:sz="4" w:space="0" w:color="auto"/>
              <w:left w:val="single" w:sz="4" w:space="0" w:color="auto"/>
              <w:bottom w:val="single" w:sz="4" w:space="0" w:color="auto"/>
              <w:right w:val="single" w:sz="4" w:space="0" w:color="auto"/>
            </w:tcBorders>
            <w:vAlign w:val="center"/>
          </w:tcPr>
          <w:p w14:paraId="1540162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C7D287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FBCF5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F4138DB" w14:textId="3E4EA11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24C9C0C0"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w:t>
            </w:r>
          </w:p>
        </w:tc>
        <w:tc>
          <w:tcPr>
            <w:tcW w:w="2267" w:type="dxa"/>
            <w:vMerge/>
            <w:tcBorders>
              <w:left w:val="single" w:sz="6" w:space="0" w:color="000000"/>
              <w:right w:val="single" w:sz="6" w:space="0" w:color="000000"/>
            </w:tcBorders>
            <w:vAlign w:val="center"/>
            <w:hideMark/>
          </w:tcPr>
          <w:p w14:paraId="6AF43BD9"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6A8D337"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«Іллінецька міська лікарня» Іллінецької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05BBC7AA"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22700, Вінницька обл., Іллінецький р-н, місто Іллінці, ВУЛИЦЯ ВІЛЬШАНСЬКА, будинок 48</w:t>
            </w:r>
          </w:p>
        </w:tc>
        <w:tc>
          <w:tcPr>
            <w:tcW w:w="1276" w:type="dxa"/>
            <w:tcBorders>
              <w:top w:val="single" w:sz="4" w:space="0" w:color="auto"/>
              <w:left w:val="single" w:sz="4" w:space="0" w:color="auto"/>
              <w:bottom w:val="single" w:sz="4" w:space="0" w:color="auto"/>
              <w:right w:val="single" w:sz="4" w:space="0" w:color="auto"/>
            </w:tcBorders>
            <w:vAlign w:val="center"/>
          </w:tcPr>
          <w:p w14:paraId="0FE780B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73354E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985B5D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1F5C295" w14:textId="499D901C"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442EFDA1"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w:t>
            </w:r>
          </w:p>
        </w:tc>
        <w:tc>
          <w:tcPr>
            <w:tcW w:w="2267" w:type="dxa"/>
            <w:vMerge/>
            <w:tcBorders>
              <w:left w:val="single" w:sz="6" w:space="0" w:color="000000"/>
              <w:right w:val="single" w:sz="6" w:space="0" w:color="000000"/>
            </w:tcBorders>
            <w:vAlign w:val="center"/>
            <w:hideMark/>
          </w:tcPr>
          <w:p w14:paraId="59C4DBAF"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02CAC60"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«Калинівська центральна районна лікарня» Калинівської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7CDDDCFA"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22400, Вінницька обл., Калинівський р-н, місто Калинівка(з), </w:t>
            </w:r>
            <w:r>
              <w:rPr>
                <w:rFonts w:ascii="Times New Roman" w:hAnsi="Times New Roman"/>
                <w:color w:val="000000"/>
                <w:sz w:val="24"/>
                <w:szCs w:val="24"/>
              </w:rPr>
              <w:t xml:space="preserve">вулиця </w:t>
            </w:r>
            <w:r w:rsidRPr="00031F35">
              <w:rPr>
                <w:rFonts w:ascii="Times New Roman" w:hAnsi="Times New Roman"/>
                <w:color w:val="000000"/>
                <w:sz w:val="24"/>
                <w:szCs w:val="24"/>
              </w:rPr>
              <w:t>Чкалова, будинок 6</w:t>
            </w:r>
          </w:p>
        </w:tc>
        <w:tc>
          <w:tcPr>
            <w:tcW w:w="1276" w:type="dxa"/>
            <w:tcBorders>
              <w:top w:val="single" w:sz="4" w:space="0" w:color="auto"/>
              <w:left w:val="single" w:sz="4" w:space="0" w:color="auto"/>
              <w:bottom w:val="single" w:sz="4" w:space="0" w:color="auto"/>
              <w:right w:val="single" w:sz="4" w:space="0" w:color="auto"/>
            </w:tcBorders>
            <w:vAlign w:val="center"/>
          </w:tcPr>
          <w:p w14:paraId="667357A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CF67E8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CAE52F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04A39AE" w14:textId="06B0E06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C36BB12"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w:t>
            </w:r>
          </w:p>
        </w:tc>
        <w:tc>
          <w:tcPr>
            <w:tcW w:w="2267" w:type="dxa"/>
            <w:vMerge/>
            <w:tcBorders>
              <w:left w:val="single" w:sz="6" w:space="0" w:color="000000"/>
              <w:right w:val="single" w:sz="6" w:space="0" w:color="000000"/>
            </w:tcBorders>
            <w:vAlign w:val="center"/>
            <w:hideMark/>
          </w:tcPr>
          <w:p w14:paraId="5AB3A5F0"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C087"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«Козятинська центральна районна лікарня» Козятинської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D73DACE"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22100, Вінницька обл., місто Козятин(з),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Винниченка</w:t>
            </w:r>
            <w:proofErr w:type="spellEnd"/>
            <w:r w:rsidRPr="00031F35">
              <w:rPr>
                <w:rFonts w:ascii="Times New Roman" w:hAnsi="Times New Roman"/>
                <w:color w:val="000000"/>
                <w:sz w:val="24"/>
                <w:szCs w:val="24"/>
              </w:rPr>
              <w:t>, будинок 9</w:t>
            </w:r>
          </w:p>
        </w:tc>
        <w:tc>
          <w:tcPr>
            <w:tcW w:w="1276" w:type="dxa"/>
            <w:tcBorders>
              <w:top w:val="single" w:sz="4" w:space="0" w:color="auto"/>
              <w:left w:val="single" w:sz="4" w:space="0" w:color="auto"/>
              <w:bottom w:val="single" w:sz="4" w:space="0" w:color="auto"/>
              <w:right w:val="single" w:sz="4" w:space="0" w:color="auto"/>
            </w:tcBorders>
            <w:vAlign w:val="center"/>
          </w:tcPr>
          <w:p w14:paraId="509DC98E"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774EC7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9DF57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4BF4096" w14:textId="28DE772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4A93B408"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w:t>
            </w:r>
          </w:p>
        </w:tc>
        <w:tc>
          <w:tcPr>
            <w:tcW w:w="2267" w:type="dxa"/>
            <w:vMerge/>
            <w:tcBorders>
              <w:left w:val="single" w:sz="6" w:space="0" w:color="000000"/>
              <w:right w:val="single" w:sz="6" w:space="0" w:color="000000"/>
            </w:tcBorders>
            <w:vAlign w:val="center"/>
            <w:hideMark/>
          </w:tcPr>
          <w:p w14:paraId="1F6E7F5C"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D18A7D6"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«Хмільницька центральна лікарня» Хмільницької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65EBBE84"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22000, Вінницька обл., місто Хмільник, ВУЛИЦЯ МОНАСТИРСЬКА, будинок 71</w:t>
            </w:r>
          </w:p>
        </w:tc>
        <w:tc>
          <w:tcPr>
            <w:tcW w:w="1276" w:type="dxa"/>
            <w:tcBorders>
              <w:top w:val="single" w:sz="4" w:space="0" w:color="auto"/>
              <w:left w:val="single" w:sz="4" w:space="0" w:color="auto"/>
              <w:bottom w:val="single" w:sz="4" w:space="0" w:color="auto"/>
              <w:right w:val="single" w:sz="4" w:space="0" w:color="auto"/>
            </w:tcBorders>
            <w:vAlign w:val="center"/>
          </w:tcPr>
          <w:p w14:paraId="1FF8BED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48BE72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8CD67F"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E32DE8F" w14:textId="2B0DB81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81D9095"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w:t>
            </w:r>
          </w:p>
        </w:tc>
        <w:tc>
          <w:tcPr>
            <w:tcW w:w="2267" w:type="dxa"/>
            <w:vMerge/>
            <w:tcBorders>
              <w:left w:val="single" w:sz="6" w:space="0" w:color="000000"/>
              <w:right w:val="single" w:sz="6" w:space="0" w:color="000000"/>
            </w:tcBorders>
            <w:vAlign w:val="center"/>
            <w:hideMark/>
          </w:tcPr>
          <w:p w14:paraId="01409905"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63B1615"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Ковельське міськрайонне територіальне медичне об'єднання Ковельської міської ради Волинської області</w:t>
            </w:r>
          </w:p>
        </w:tc>
        <w:tc>
          <w:tcPr>
            <w:tcW w:w="4111" w:type="dxa"/>
            <w:tcBorders>
              <w:top w:val="nil"/>
              <w:left w:val="nil"/>
              <w:bottom w:val="single" w:sz="4" w:space="0" w:color="auto"/>
              <w:right w:val="single" w:sz="4" w:space="0" w:color="auto"/>
            </w:tcBorders>
            <w:shd w:val="clear" w:color="auto" w:fill="auto"/>
            <w:vAlign w:val="center"/>
            <w:hideMark/>
          </w:tcPr>
          <w:p w14:paraId="43CADF20" w14:textId="77777777" w:rsidR="00E72E03" w:rsidRPr="00C21C60" w:rsidRDefault="00E72E03" w:rsidP="000E7A6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45004, </w:t>
            </w:r>
            <w:r w:rsidRPr="00031F35">
              <w:rPr>
                <w:rFonts w:ascii="Times New Roman" w:hAnsi="Times New Roman"/>
                <w:color w:val="000000"/>
                <w:sz w:val="24"/>
                <w:szCs w:val="24"/>
              </w:rPr>
              <w:t>Волинська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Ковель, вул</w:t>
            </w:r>
            <w:r>
              <w:rPr>
                <w:rFonts w:ascii="Times New Roman" w:hAnsi="Times New Roman"/>
                <w:color w:val="000000"/>
                <w:sz w:val="24"/>
                <w:szCs w:val="24"/>
              </w:rPr>
              <w:t>иця</w:t>
            </w:r>
            <w:r w:rsidRPr="00031F35">
              <w:rPr>
                <w:rFonts w:ascii="Times New Roman" w:hAnsi="Times New Roman"/>
                <w:color w:val="000000"/>
                <w:sz w:val="24"/>
                <w:szCs w:val="24"/>
              </w:rPr>
              <w:t xml:space="preserve"> Грушевського, 52</w:t>
            </w:r>
          </w:p>
        </w:tc>
        <w:tc>
          <w:tcPr>
            <w:tcW w:w="1276" w:type="dxa"/>
            <w:tcBorders>
              <w:top w:val="single" w:sz="4" w:space="0" w:color="auto"/>
              <w:left w:val="single" w:sz="4" w:space="0" w:color="auto"/>
              <w:bottom w:val="single" w:sz="4" w:space="0" w:color="auto"/>
              <w:right w:val="single" w:sz="4" w:space="0" w:color="auto"/>
            </w:tcBorders>
            <w:vAlign w:val="center"/>
          </w:tcPr>
          <w:p w14:paraId="58DE962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73AE9C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5CA1E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86347E9" w14:textId="24BCCAD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3090FAFA"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w:t>
            </w:r>
          </w:p>
        </w:tc>
        <w:tc>
          <w:tcPr>
            <w:tcW w:w="2267" w:type="dxa"/>
            <w:vMerge/>
            <w:tcBorders>
              <w:left w:val="single" w:sz="6" w:space="0" w:color="000000"/>
              <w:right w:val="single" w:sz="6" w:space="0" w:color="000000"/>
            </w:tcBorders>
            <w:vAlign w:val="center"/>
            <w:hideMark/>
          </w:tcPr>
          <w:p w14:paraId="44F9195E"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F0F1B"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«Володимир-Волинське територіальне медичне об'єднання»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B033E20"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44700, Волинська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Володимир-Волинський, вул</w:t>
            </w:r>
            <w:r>
              <w:rPr>
                <w:rFonts w:ascii="Times New Roman" w:hAnsi="Times New Roman"/>
                <w:color w:val="000000"/>
                <w:sz w:val="24"/>
                <w:szCs w:val="24"/>
              </w:rPr>
              <w:t xml:space="preserve">иця </w:t>
            </w:r>
            <w:r w:rsidRPr="00031F35">
              <w:rPr>
                <w:rFonts w:ascii="Times New Roman" w:hAnsi="Times New Roman"/>
                <w:color w:val="000000"/>
                <w:sz w:val="24"/>
                <w:szCs w:val="24"/>
              </w:rPr>
              <w:t>Павлова, 20</w:t>
            </w:r>
          </w:p>
        </w:tc>
        <w:tc>
          <w:tcPr>
            <w:tcW w:w="1276" w:type="dxa"/>
            <w:tcBorders>
              <w:top w:val="single" w:sz="4" w:space="0" w:color="auto"/>
              <w:left w:val="single" w:sz="4" w:space="0" w:color="auto"/>
              <w:bottom w:val="single" w:sz="4" w:space="0" w:color="auto"/>
              <w:right w:val="single" w:sz="4" w:space="0" w:color="auto"/>
            </w:tcBorders>
            <w:vAlign w:val="center"/>
          </w:tcPr>
          <w:p w14:paraId="367317C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C8C4EA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BDF6A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6765F01" w14:textId="07ACB4D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13CABF11"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w:t>
            </w:r>
          </w:p>
        </w:tc>
        <w:tc>
          <w:tcPr>
            <w:tcW w:w="2267" w:type="dxa"/>
            <w:vMerge/>
            <w:tcBorders>
              <w:left w:val="single" w:sz="6" w:space="0" w:color="000000"/>
              <w:right w:val="single" w:sz="6" w:space="0" w:color="000000"/>
            </w:tcBorders>
            <w:vAlign w:val="center"/>
            <w:hideMark/>
          </w:tcPr>
          <w:p w14:paraId="6410A7BF"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E00298B"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«Маневицька багатопрофільна лікарня </w:t>
            </w:r>
            <w:proofErr w:type="spellStart"/>
            <w:r w:rsidRPr="00031F35">
              <w:rPr>
                <w:rFonts w:ascii="Times New Roman" w:hAnsi="Times New Roman"/>
                <w:color w:val="000000"/>
                <w:sz w:val="24"/>
                <w:szCs w:val="24"/>
              </w:rPr>
              <w:t>лікарня</w:t>
            </w:r>
            <w:proofErr w:type="spellEnd"/>
            <w:r w:rsidRPr="00031F35">
              <w:rPr>
                <w:rFonts w:ascii="Times New Roman" w:hAnsi="Times New Roman"/>
                <w:color w:val="000000"/>
                <w:sz w:val="24"/>
                <w:szCs w:val="24"/>
              </w:rPr>
              <w:t>» Маневицької селищної ради</w:t>
            </w:r>
          </w:p>
        </w:tc>
        <w:tc>
          <w:tcPr>
            <w:tcW w:w="4111" w:type="dxa"/>
            <w:tcBorders>
              <w:top w:val="nil"/>
              <w:left w:val="nil"/>
              <w:bottom w:val="single" w:sz="4" w:space="0" w:color="auto"/>
              <w:right w:val="single" w:sz="4" w:space="0" w:color="auto"/>
            </w:tcBorders>
            <w:shd w:val="clear" w:color="auto" w:fill="auto"/>
            <w:vAlign w:val="center"/>
            <w:hideMark/>
          </w:tcPr>
          <w:p w14:paraId="1746AD90"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44601, Волинська область, смт</w:t>
            </w:r>
            <w:r>
              <w:rPr>
                <w:rFonts w:ascii="Times New Roman" w:hAnsi="Times New Roman"/>
                <w:color w:val="000000"/>
                <w:sz w:val="24"/>
                <w:szCs w:val="24"/>
              </w:rPr>
              <w:t xml:space="preserve"> </w:t>
            </w:r>
            <w:r w:rsidRPr="00031F35">
              <w:rPr>
                <w:rFonts w:ascii="Times New Roman" w:hAnsi="Times New Roman"/>
                <w:color w:val="000000"/>
                <w:sz w:val="24"/>
                <w:szCs w:val="24"/>
              </w:rPr>
              <w:t>Маневичі, вул</w:t>
            </w:r>
            <w:r>
              <w:rPr>
                <w:rFonts w:ascii="Times New Roman" w:hAnsi="Times New Roman"/>
                <w:color w:val="000000"/>
                <w:sz w:val="24"/>
                <w:szCs w:val="24"/>
              </w:rPr>
              <w:t xml:space="preserve">иця </w:t>
            </w:r>
            <w:r w:rsidRPr="00031F35">
              <w:rPr>
                <w:rFonts w:ascii="Times New Roman" w:hAnsi="Times New Roman"/>
                <w:color w:val="000000"/>
                <w:sz w:val="24"/>
                <w:szCs w:val="24"/>
              </w:rPr>
              <w:t>Незалежності, 1</w:t>
            </w:r>
          </w:p>
        </w:tc>
        <w:tc>
          <w:tcPr>
            <w:tcW w:w="1276" w:type="dxa"/>
            <w:tcBorders>
              <w:top w:val="single" w:sz="4" w:space="0" w:color="auto"/>
              <w:left w:val="single" w:sz="4" w:space="0" w:color="auto"/>
              <w:bottom w:val="single" w:sz="4" w:space="0" w:color="auto"/>
              <w:right w:val="single" w:sz="4" w:space="0" w:color="auto"/>
            </w:tcBorders>
            <w:vAlign w:val="center"/>
          </w:tcPr>
          <w:p w14:paraId="0D7D2EBA"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D2BAA1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A1A6D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AB5D7BF" w14:textId="5F8A7C0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6275D23"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w:t>
            </w:r>
          </w:p>
        </w:tc>
        <w:tc>
          <w:tcPr>
            <w:tcW w:w="2267" w:type="dxa"/>
            <w:vMerge/>
            <w:tcBorders>
              <w:left w:val="single" w:sz="6" w:space="0" w:color="000000"/>
              <w:right w:val="single" w:sz="6" w:space="0" w:color="000000"/>
            </w:tcBorders>
            <w:vAlign w:val="center"/>
            <w:hideMark/>
          </w:tcPr>
          <w:p w14:paraId="3F2CF543"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AC9D43F"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«Камінь-</w:t>
            </w:r>
            <w:proofErr w:type="spellStart"/>
            <w:r w:rsidRPr="00031F35">
              <w:rPr>
                <w:rFonts w:ascii="Times New Roman" w:hAnsi="Times New Roman"/>
                <w:color w:val="000000"/>
                <w:sz w:val="24"/>
                <w:szCs w:val="24"/>
              </w:rPr>
              <w:t>Каширська</w:t>
            </w:r>
            <w:proofErr w:type="spellEnd"/>
            <w:r w:rsidRPr="00031F35">
              <w:rPr>
                <w:rFonts w:ascii="Times New Roman" w:hAnsi="Times New Roman"/>
                <w:color w:val="000000"/>
                <w:sz w:val="24"/>
                <w:szCs w:val="24"/>
              </w:rPr>
              <w:t xml:space="preserve"> центральна районна лікарня» Камінь-</w:t>
            </w:r>
            <w:proofErr w:type="spellStart"/>
            <w:r w:rsidRPr="00031F35">
              <w:rPr>
                <w:rFonts w:ascii="Times New Roman" w:hAnsi="Times New Roman"/>
                <w:color w:val="000000"/>
                <w:sz w:val="24"/>
                <w:szCs w:val="24"/>
              </w:rPr>
              <w:t>Каширської</w:t>
            </w:r>
            <w:proofErr w:type="spellEnd"/>
            <w:r w:rsidRPr="00031F35">
              <w:rPr>
                <w:rFonts w:ascii="Times New Roman" w:hAnsi="Times New Roman"/>
                <w:color w:val="000000"/>
                <w:sz w:val="24"/>
                <w:szCs w:val="24"/>
              </w:rPr>
              <w:t xml:space="preserve"> міської ради Волинської області</w:t>
            </w:r>
          </w:p>
        </w:tc>
        <w:tc>
          <w:tcPr>
            <w:tcW w:w="4111" w:type="dxa"/>
            <w:tcBorders>
              <w:top w:val="nil"/>
              <w:left w:val="nil"/>
              <w:bottom w:val="single" w:sz="4" w:space="0" w:color="auto"/>
              <w:right w:val="single" w:sz="4" w:space="0" w:color="auto"/>
            </w:tcBorders>
            <w:shd w:val="clear" w:color="auto" w:fill="auto"/>
            <w:vAlign w:val="center"/>
            <w:hideMark/>
          </w:tcPr>
          <w:p w14:paraId="6BE0449C"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44500, Волинська обл., Камінь-</w:t>
            </w:r>
            <w:proofErr w:type="spellStart"/>
            <w:r w:rsidRPr="00031F35">
              <w:rPr>
                <w:rFonts w:ascii="Times New Roman" w:hAnsi="Times New Roman"/>
                <w:color w:val="000000"/>
                <w:sz w:val="24"/>
                <w:szCs w:val="24"/>
              </w:rPr>
              <w:t>Каширський</w:t>
            </w:r>
            <w:proofErr w:type="spellEnd"/>
            <w:r w:rsidRPr="00031F35">
              <w:rPr>
                <w:rFonts w:ascii="Times New Roman" w:hAnsi="Times New Roman"/>
                <w:color w:val="000000"/>
                <w:sz w:val="24"/>
                <w:szCs w:val="24"/>
              </w:rPr>
              <w:t xml:space="preserve"> р-н, місто Камінь-</w:t>
            </w:r>
            <w:proofErr w:type="spellStart"/>
            <w:r w:rsidRPr="00031F35">
              <w:rPr>
                <w:rFonts w:ascii="Times New Roman" w:hAnsi="Times New Roman"/>
                <w:color w:val="000000"/>
                <w:sz w:val="24"/>
                <w:szCs w:val="24"/>
              </w:rPr>
              <w:t>Каширський</w:t>
            </w:r>
            <w:proofErr w:type="spellEnd"/>
            <w:r w:rsidRPr="00031F35">
              <w:rPr>
                <w:rFonts w:ascii="Times New Roman" w:hAnsi="Times New Roman"/>
                <w:color w:val="000000"/>
                <w:sz w:val="24"/>
                <w:szCs w:val="24"/>
              </w:rPr>
              <w:t>, ВУЛИЦЯ ШЕВЧЕНКА, будинок 43</w:t>
            </w:r>
          </w:p>
        </w:tc>
        <w:tc>
          <w:tcPr>
            <w:tcW w:w="1276" w:type="dxa"/>
            <w:tcBorders>
              <w:top w:val="single" w:sz="4" w:space="0" w:color="auto"/>
              <w:left w:val="single" w:sz="4" w:space="0" w:color="auto"/>
              <w:bottom w:val="single" w:sz="4" w:space="0" w:color="auto"/>
              <w:right w:val="single" w:sz="4" w:space="0" w:color="auto"/>
            </w:tcBorders>
            <w:vAlign w:val="center"/>
          </w:tcPr>
          <w:p w14:paraId="15B4F8B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EAEA7B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C58816"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F4AC8DA" w14:textId="5B02A8E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0D22A9BC"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w:t>
            </w:r>
          </w:p>
        </w:tc>
        <w:tc>
          <w:tcPr>
            <w:tcW w:w="2267" w:type="dxa"/>
            <w:vMerge/>
            <w:tcBorders>
              <w:left w:val="single" w:sz="6" w:space="0" w:color="000000"/>
              <w:right w:val="single" w:sz="6" w:space="0" w:color="000000"/>
            </w:tcBorders>
            <w:vAlign w:val="center"/>
            <w:hideMark/>
          </w:tcPr>
          <w:p w14:paraId="05D641A1"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7709"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«Нововолинська центральна міська лікарня»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2035AEE"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45400, Волинська обл., місто Нововолинськ, ПРОСПЕКТ ПЕРЕМОГИ, будинок 7</w:t>
            </w:r>
          </w:p>
        </w:tc>
        <w:tc>
          <w:tcPr>
            <w:tcW w:w="1276" w:type="dxa"/>
            <w:tcBorders>
              <w:top w:val="single" w:sz="4" w:space="0" w:color="auto"/>
              <w:left w:val="single" w:sz="4" w:space="0" w:color="auto"/>
              <w:bottom w:val="single" w:sz="4" w:space="0" w:color="auto"/>
              <w:right w:val="single" w:sz="4" w:space="0" w:color="auto"/>
            </w:tcBorders>
            <w:vAlign w:val="center"/>
          </w:tcPr>
          <w:p w14:paraId="45C41AF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DEDE4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15A75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5F0D7CB" w14:textId="29C27CA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43080E3D"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15</w:t>
            </w:r>
          </w:p>
        </w:tc>
        <w:tc>
          <w:tcPr>
            <w:tcW w:w="2267" w:type="dxa"/>
            <w:vMerge/>
            <w:tcBorders>
              <w:left w:val="single" w:sz="6" w:space="0" w:color="000000"/>
              <w:right w:val="single" w:sz="6" w:space="0" w:color="000000"/>
            </w:tcBorders>
            <w:vAlign w:val="center"/>
            <w:hideMark/>
          </w:tcPr>
          <w:p w14:paraId="27171919"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C2A8CE1"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«Медичне об'єднання Луцької міської територіальної громади»</w:t>
            </w:r>
          </w:p>
        </w:tc>
        <w:tc>
          <w:tcPr>
            <w:tcW w:w="4111" w:type="dxa"/>
            <w:tcBorders>
              <w:top w:val="nil"/>
              <w:left w:val="nil"/>
              <w:bottom w:val="single" w:sz="4" w:space="0" w:color="auto"/>
              <w:right w:val="single" w:sz="4" w:space="0" w:color="auto"/>
            </w:tcBorders>
            <w:shd w:val="clear" w:color="auto" w:fill="auto"/>
            <w:vAlign w:val="center"/>
            <w:hideMark/>
          </w:tcPr>
          <w:p w14:paraId="476B6170"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43024, Волинська обл., місто Луцьк, ПРОСПЕКТ ВІДРОДЖЕННЯ, будинок 13 </w:t>
            </w:r>
          </w:p>
        </w:tc>
        <w:tc>
          <w:tcPr>
            <w:tcW w:w="1276" w:type="dxa"/>
            <w:tcBorders>
              <w:top w:val="single" w:sz="4" w:space="0" w:color="auto"/>
              <w:left w:val="single" w:sz="4" w:space="0" w:color="auto"/>
              <w:bottom w:val="single" w:sz="4" w:space="0" w:color="auto"/>
              <w:right w:val="single" w:sz="4" w:space="0" w:color="auto"/>
            </w:tcBorders>
            <w:vAlign w:val="center"/>
          </w:tcPr>
          <w:p w14:paraId="7D85ED6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8476D9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3481F6"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F20663C" w14:textId="6A6A80CC"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3933EB7" w14:textId="77777777" w:rsidR="00E72E03" w:rsidRPr="00C21C60"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w:t>
            </w:r>
          </w:p>
        </w:tc>
        <w:tc>
          <w:tcPr>
            <w:tcW w:w="2267" w:type="dxa"/>
            <w:vMerge/>
            <w:tcBorders>
              <w:left w:val="single" w:sz="6" w:space="0" w:color="000000"/>
              <w:right w:val="single" w:sz="6" w:space="0" w:color="000000"/>
            </w:tcBorders>
            <w:vAlign w:val="center"/>
            <w:hideMark/>
          </w:tcPr>
          <w:p w14:paraId="52D9E69E" w14:textId="77777777" w:rsidR="00E72E03" w:rsidRPr="00C21C60" w:rsidRDefault="00E72E03"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C712A12" w14:textId="77777777" w:rsidR="00E72E03" w:rsidRPr="00C21C60"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Любомльске</w:t>
            </w:r>
            <w:proofErr w:type="spellEnd"/>
            <w:r w:rsidRPr="00031F35">
              <w:rPr>
                <w:rFonts w:ascii="Times New Roman" w:hAnsi="Times New Roman"/>
                <w:color w:val="000000"/>
                <w:sz w:val="24"/>
                <w:szCs w:val="24"/>
              </w:rPr>
              <w:t xml:space="preserve"> територіальне медичне об'єднання» </w:t>
            </w:r>
            <w:proofErr w:type="spellStart"/>
            <w:r w:rsidRPr="00031F35">
              <w:rPr>
                <w:rFonts w:ascii="Times New Roman" w:hAnsi="Times New Roman"/>
                <w:color w:val="000000"/>
                <w:sz w:val="24"/>
                <w:szCs w:val="24"/>
              </w:rPr>
              <w:t>Любомльської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6C67B2E1" w14:textId="77777777" w:rsidR="00E72E03" w:rsidRPr="00C21C60"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44301, Волинська область, Ковельський район, місто Любомль, вулиця Соборності, буд. 70</w:t>
            </w:r>
          </w:p>
        </w:tc>
        <w:tc>
          <w:tcPr>
            <w:tcW w:w="1276" w:type="dxa"/>
            <w:tcBorders>
              <w:top w:val="single" w:sz="4" w:space="0" w:color="auto"/>
              <w:left w:val="single" w:sz="4" w:space="0" w:color="auto"/>
              <w:bottom w:val="single" w:sz="4" w:space="0" w:color="auto"/>
              <w:right w:val="single" w:sz="4" w:space="0" w:color="auto"/>
            </w:tcBorders>
            <w:vAlign w:val="center"/>
          </w:tcPr>
          <w:p w14:paraId="6146405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D2F7D3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DC086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16207FC" w14:textId="1E3BE9CF"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8FEF0F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w:t>
            </w:r>
          </w:p>
        </w:tc>
        <w:tc>
          <w:tcPr>
            <w:tcW w:w="2267" w:type="dxa"/>
            <w:vMerge/>
            <w:tcBorders>
              <w:left w:val="single" w:sz="6" w:space="0" w:color="000000"/>
              <w:right w:val="single" w:sz="6" w:space="0" w:color="000000"/>
            </w:tcBorders>
            <w:vAlign w:val="center"/>
          </w:tcPr>
          <w:p w14:paraId="676E7C5B"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14A5A66C"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«Криворізький протитуберкульозний диспансер» Дніпропетровської обласної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31EE3E46" w14:textId="77777777" w:rsidR="00E72E03" w:rsidRPr="00031F35" w:rsidRDefault="00E72E03" w:rsidP="000E7A67">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53213</w:t>
            </w:r>
            <w:r>
              <w:rPr>
                <w:rFonts w:ascii="Times New Roman" w:hAnsi="Times New Roman"/>
                <w:color w:val="000000"/>
                <w:sz w:val="24"/>
                <w:szCs w:val="24"/>
              </w:rPr>
              <w:t xml:space="preserve">, </w:t>
            </w:r>
            <w:r w:rsidRPr="00031F35">
              <w:rPr>
                <w:rFonts w:ascii="Times New Roman" w:hAnsi="Times New Roman"/>
                <w:color w:val="000000"/>
                <w:sz w:val="24"/>
                <w:szCs w:val="24"/>
              </w:rPr>
              <w:t>м</w:t>
            </w:r>
            <w:r>
              <w:rPr>
                <w:rFonts w:ascii="Times New Roman" w:hAnsi="Times New Roman"/>
                <w:color w:val="000000"/>
                <w:sz w:val="24"/>
                <w:szCs w:val="24"/>
              </w:rPr>
              <w:t>істо</w:t>
            </w:r>
            <w:r w:rsidRPr="00031F35">
              <w:rPr>
                <w:rFonts w:ascii="Times New Roman" w:hAnsi="Times New Roman"/>
                <w:color w:val="000000"/>
                <w:sz w:val="24"/>
                <w:szCs w:val="24"/>
              </w:rPr>
              <w:t xml:space="preserve"> Нікополь, вул</w:t>
            </w:r>
            <w:r>
              <w:rPr>
                <w:rFonts w:ascii="Times New Roman" w:hAnsi="Times New Roman"/>
                <w:color w:val="000000"/>
                <w:sz w:val="24"/>
                <w:szCs w:val="24"/>
              </w:rPr>
              <w:t>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Елетрометалургів</w:t>
            </w:r>
            <w:proofErr w:type="spellEnd"/>
            <w:r w:rsidRPr="00031F35">
              <w:rPr>
                <w:rFonts w:ascii="Times New Roman" w:hAnsi="Times New Roman"/>
                <w:color w:val="000000"/>
                <w:sz w:val="24"/>
                <w:szCs w:val="24"/>
              </w:rPr>
              <w:t>, 17а</w:t>
            </w:r>
          </w:p>
        </w:tc>
        <w:tc>
          <w:tcPr>
            <w:tcW w:w="1276" w:type="dxa"/>
            <w:tcBorders>
              <w:top w:val="single" w:sz="4" w:space="0" w:color="auto"/>
              <w:left w:val="single" w:sz="4" w:space="0" w:color="auto"/>
              <w:bottom w:val="single" w:sz="4" w:space="0" w:color="auto"/>
              <w:right w:val="single" w:sz="4" w:space="0" w:color="auto"/>
            </w:tcBorders>
            <w:vAlign w:val="center"/>
          </w:tcPr>
          <w:p w14:paraId="1BD7D06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C03CD02"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85641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F2BDA55" w14:textId="475EBC66"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8D913D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w:t>
            </w:r>
          </w:p>
        </w:tc>
        <w:tc>
          <w:tcPr>
            <w:tcW w:w="2267" w:type="dxa"/>
            <w:vMerge/>
            <w:tcBorders>
              <w:left w:val="single" w:sz="6" w:space="0" w:color="000000"/>
              <w:right w:val="single" w:sz="6" w:space="0" w:color="000000"/>
            </w:tcBorders>
            <w:vAlign w:val="center"/>
          </w:tcPr>
          <w:p w14:paraId="6ADB9312"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4A6039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«Криворізький протитуберкульозний диспансер» Дніпропетровської обласної ради</w:t>
            </w:r>
          </w:p>
        </w:tc>
        <w:tc>
          <w:tcPr>
            <w:tcW w:w="4111" w:type="dxa"/>
            <w:tcBorders>
              <w:top w:val="nil"/>
              <w:left w:val="nil"/>
              <w:bottom w:val="single" w:sz="4" w:space="0" w:color="auto"/>
              <w:right w:val="single" w:sz="4" w:space="0" w:color="auto"/>
            </w:tcBorders>
            <w:shd w:val="clear" w:color="auto" w:fill="auto"/>
            <w:vAlign w:val="center"/>
          </w:tcPr>
          <w:p w14:paraId="6FE3860C" w14:textId="77777777" w:rsidR="00E72E03" w:rsidRPr="00031F35" w:rsidRDefault="00E72E03" w:rsidP="000E7A67">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51402</w:t>
            </w:r>
            <w:r>
              <w:rPr>
                <w:rFonts w:ascii="Times New Roman" w:hAnsi="Times New Roman"/>
                <w:color w:val="000000"/>
                <w:sz w:val="24"/>
                <w:szCs w:val="24"/>
              </w:rPr>
              <w:t xml:space="preserve">, </w:t>
            </w:r>
            <w:r w:rsidRPr="00031F35">
              <w:rPr>
                <w:rFonts w:ascii="Times New Roman" w:hAnsi="Times New Roman"/>
                <w:color w:val="000000"/>
                <w:sz w:val="24"/>
                <w:szCs w:val="24"/>
              </w:rPr>
              <w:t>м</w:t>
            </w:r>
            <w:r>
              <w:rPr>
                <w:rFonts w:ascii="Times New Roman" w:hAnsi="Times New Roman"/>
                <w:color w:val="000000"/>
                <w:sz w:val="24"/>
                <w:szCs w:val="24"/>
              </w:rPr>
              <w:t>істо</w:t>
            </w:r>
            <w:r w:rsidRPr="00031F35">
              <w:rPr>
                <w:rFonts w:ascii="Times New Roman" w:hAnsi="Times New Roman"/>
                <w:color w:val="000000"/>
                <w:sz w:val="24"/>
                <w:szCs w:val="24"/>
              </w:rPr>
              <w:t xml:space="preserve"> Павлоград, вул</w:t>
            </w:r>
            <w:r>
              <w:rPr>
                <w:rFonts w:ascii="Times New Roman" w:hAnsi="Times New Roman"/>
                <w:color w:val="000000"/>
                <w:sz w:val="24"/>
                <w:szCs w:val="24"/>
              </w:rPr>
              <w:t>иця</w:t>
            </w:r>
            <w:r w:rsidRPr="00031F35">
              <w:rPr>
                <w:rFonts w:ascii="Times New Roman" w:hAnsi="Times New Roman"/>
                <w:color w:val="000000"/>
                <w:sz w:val="24"/>
                <w:szCs w:val="24"/>
              </w:rPr>
              <w:t xml:space="preserve"> Зелена, 10</w:t>
            </w:r>
          </w:p>
        </w:tc>
        <w:tc>
          <w:tcPr>
            <w:tcW w:w="1276" w:type="dxa"/>
            <w:tcBorders>
              <w:top w:val="single" w:sz="4" w:space="0" w:color="auto"/>
              <w:left w:val="single" w:sz="4" w:space="0" w:color="auto"/>
              <w:bottom w:val="single" w:sz="4" w:space="0" w:color="auto"/>
              <w:right w:val="single" w:sz="4" w:space="0" w:color="auto"/>
            </w:tcBorders>
            <w:vAlign w:val="center"/>
          </w:tcPr>
          <w:p w14:paraId="069A794B"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4F057A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6E654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90DE714" w14:textId="5E31296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063CF8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w:t>
            </w:r>
          </w:p>
        </w:tc>
        <w:tc>
          <w:tcPr>
            <w:tcW w:w="2267" w:type="dxa"/>
            <w:vMerge/>
            <w:tcBorders>
              <w:left w:val="single" w:sz="6" w:space="0" w:color="000000"/>
              <w:right w:val="single" w:sz="6" w:space="0" w:color="000000"/>
            </w:tcBorders>
            <w:vAlign w:val="center"/>
          </w:tcPr>
          <w:p w14:paraId="101DA0E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BB2612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Кам'янської</w:t>
            </w:r>
            <w:proofErr w:type="spellEnd"/>
            <w:r w:rsidRPr="00031F35">
              <w:rPr>
                <w:rFonts w:ascii="Times New Roman" w:hAnsi="Times New Roman"/>
                <w:color w:val="000000"/>
                <w:sz w:val="24"/>
                <w:szCs w:val="24"/>
              </w:rPr>
              <w:t xml:space="preserve"> міської ради «Міська лікарня швидкої медичної допомоги»</w:t>
            </w:r>
          </w:p>
        </w:tc>
        <w:tc>
          <w:tcPr>
            <w:tcW w:w="4111" w:type="dxa"/>
            <w:tcBorders>
              <w:top w:val="nil"/>
              <w:left w:val="nil"/>
              <w:bottom w:val="single" w:sz="4" w:space="0" w:color="auto"/>
              <w:right w:val="single" w:sz="4" w:space="0" w:color="auto"/>
            </w:tcBorders>
            <w:shd w:val="clear" w:color="auto" w:fill="auto"/>
            <w:vAlign w:val="center"/>
          </w:tcPr>
          <w:p w14:paraId="65454BCB"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51928, Дніпропетровська обл., місто </w:t>
            </w:r>
            <w:proofErr w:type="spellStart"/>
            <w:r w:rsidRPr="00031F35">
              <w:rPr>
                <w:rFonts w:ascii="Times New Roman" w:hAnsi="Times New Roman"/>
                <w:color w:val="000000"/>
                <w:sz w:val="24"/>
                <w:szCs w:val="24"/>
              </w:rPr>
              <w:t>Кам’янське</w:t>
            </w:r>
            <w:proofErr w:type="spellEnd"/>
            <w:r w:rsidRPr="00031F35">
              <w:rPr>
                <w:rFonts w:ascii="Times New Roman" w:hAnsi="Times New Roman"/>
                <w:color w:val="000000"/>
                <w:sz w:val="24"/>
                <w:szCs w:val="24"/>
              </w:rPr>
              <w:t>, вул</w:t>
            </w:r>
            <w:r>
              <w:rPr>
                <w:rFonts w:ascii="Times New Roman" w:hAnsi="Times New Roman"/>
                <w:color w:val="000000"/>
                <w:sz w:val="24"/>
                <w:szCs w:val="24"/>
              </w:rPr>
              <w:t xml:space="preserve">иця </w:t>
            </w:r>
            <w:proofErr w:type="spellStart"/>
            <w:r w:rsidRPr="00031F35">
              <w:rPr>
                <w:rFonts w:ascii="Times New Roman" w:hAnsi="Times New Roman"/>
                <w:color w:val="000000"/>
                <w:sz w:val="24"/>
                <w:szCs w:val="24"/>
              </w:rPr>
              <w:t>Чорновола</w:t>
            </w:r>
            <w:proofErr w:type="spellEnd"/>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Вячеслава</w:t>
            </w:r>
            <w:proofErr w:type="spellEnd"/>
            <w:r w:rsidRPr="00031F35">
              <w:rPr>
                <w:rFonts w:ascii="Times New Roman" w:hAnsi="Times New Roman"/>
                <w:color w:val="000000"/>
                <w:sz w:val="24"/>
                <w:szCs w:val="24"/>
              </w:rPr>
              <w:t>, будинок 79А</w:t>
            </w:r>
          </w:p>
        </w:tc>
        <w:tc>
          <w:tcPr>
            <w:tcW w:w="1276" w:type="dxa"/>
            <w:tcBorders>
              <w:top w:val="single" w:sz="4" w:space="0" w:color="auto"/>
              <w:left w:val="single" w:sz="4" w:space="0" w:color="auto"/>
              <w:bottom w:val="single" w:sz="4" w:space="0" w:color="auto"/>
              <w:right w:val="single" w:sz="4" w:space="0" w:color="auto"/>
            </w:tcBorders>
            <w:vAlign w:val="center"/>
          </w:tcPr>
          <w:p w14:paraId="2E79931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B35F68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0EBDA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1926D17" w14:textId="138F341F"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566A36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w:t>
            </w:r>
          </w:p>
        </w:tc>
        <w:tc>
          <w:tcPr>
            <w:tcW w:w="2267" w:type="dxa"/>
            <w:vMerge/>
            <w:tcBorders>
              <w:left w:val="single" w:sz="6" w:space="0" w:color="000000"/>
              <w:right w:val="single" w:sz="6" w:space="0" w:color="000000"/>
            </w:tcBorders>
            <w:vAlign w:val="center"/>
          </w:tcPr>
          <w:p w14:paraId="7D98C9D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9851CE4"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«Першотравенська міська лікарня» </w:t>
            </w:r>
            <w:proofErr w:type="spellStart"/>
            <w:r w:rsidRPr="00031F35">
              <w:rPr>
                <w:rFonts w:ascii="Times New Roman" w:hAnsi="Times New Roman"/>
                <w:color w:val="000000"/>
                <w:sz w:val="24"/>
                <w:szCs w:val="24"/>
              </w:rPr>
              <w:t>Першотравенської</w:t>
            </w:r>
            <w:proofErr w:type="spellEnd"/>
            <w:r w:rsidRPr="00031F35">
              <w:rPr>
                <w:rFonts w:ascii="Times New Roman" w:hAnsi="Times New Roman"/>
                <w:color w:val="000000"/>
                <w:sz w:val="24"/>
                <w:szCs w:val="24"/>
              </w:rPr>
              <w:t xml:space="preserve"> міської ради </w:t>
            </w:r>
          </w:p>
        </w:tc>
        <w:tc>
          <w:tcPr>
            <w:tcW w:w="4111" w:type="dxa"/>
            <w:tcBorders>
              <w:top w:val="nil"/>
              <w:left w:val="nil"/>
              <w:bottom w:val="single" w:sz="4" w:space="0" w:color="auto"/>
              <w:right w:val="single" w:sz="4" w:space="0" w:color="auto"/>
            </w:tcBorders>
            <w:shd w:val="clear" w:color="auto" w:fill="auto"/>
            <w:vAlign w:val="center"/>
          </w:tcPr>
          <w:p w14:paraId="32B24F8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52800, Дніпропетровська обл., м</w:t>
            </w:r>
            <w:r>
              <w:rPr>
                <w:rFonts w:ascii="Times New Roman" w:hAnsi="Times New Roman"/>
                <w:color w:val="000000"/>
                <w:sz w:val="24"/>
                <w:szCs w:val="24"/>
              </w:rPr>
              <w:t>істо</w:t>
            </w:r>
            <w:r w:rsidRPr="00031F35">
              <w:rPr>
                <w:rFonts w:ascii="Times New Roman" w:hAnsi="Times New Roman"/>
                <w:color w:val="000000"/>
                <w:sz w:val="24"/>
                <w:szCs w:val="24"/>
              </w:rPr>
              <w:t xml:space="preserve"> Першотравенськ, ВУЛИЦЯ ШАХТАРСЬКОЇ СЛАВИ,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7DA22C8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D74DDFD"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7CF4B6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786BF94" w14:textId="668D56F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96FDA8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21</w:t>
            </w:r>
          </w:p>
        </w:tc>
        <w:tc>
          <w:tcPr>
            <w:tcW w:w="2267" w:type="dxa"/>
            <w:vMerge/>
            <w:tcBorders>
              <w:left w:val="single" w:sz="6" w:space="0" w:color="000000"/>
              <w:right w:val="single" w:sz="6" w:space="0" w:color="000000"/>
            </w:tcBorders>
            <w:vAlign w:val="center"/>
          </w:tcPr>
          <w:p w14:paraId="5320533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A24AEA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«Криворізька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16» Криворізької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0C4D48C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50053, Дніпропетровська обл., місто Кривий Ріг, ВУЛИЦЯ МУСОРГСЬКОГО, будинок 32А</w:t>
            </w:r>
          </w:p>
        </w:tc>
        <w:tc>
          <w:tcPr>
            <w:tcW w:w="1276" w:type="dxa"/>
            <w:tcBorders>
              <w:top w:val="single" w:sz="4" w:space="0" w:color="auto"/>
              <w:left w:val="single" w:sz="4" w:space="0" w:color="auto"/>
              <w:bottom w:val="single" w:sz="4" w:space="0" w:color="auto"/>
              <w:right w:val="single" w:sz="4" w:space="0" w:color="auto"/>
            </w:tcBorders>
            <w:vAlign w:val="center"/>
          </w:tcPr>
          <w:p w14:paraId="0BEE142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647F082"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4ED8F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233EE87" w14:textId="06E73AC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770743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22</w:t>
            </w:r>
          </w:p>
        </w:tc>
        <w:tc>
          <w:tcPr>
            <w:tcW w:w="2267" w:type="dxa"/>
            <w:vMerge/>
            <w:tcBorders>
              <w:left w:val="single" w:sz="6" w:space="0" w:color="000000"/>
              <w:right w:val="single" w:sz="6" w:space="0" w:color="000000"/>
            </w:tcBorders>
            <w:vAlign w:val="center"/>
          </w:tcPr>
          <w:p w14:paraId="50267D6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6FA6A19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«Новомосковська центральна регіональна лікарня </w:t>
            </w:r>
            <w:proofErr w:type="spellStart"/>
            <w:r w:rsidRPr="00031F35">
              <w:rPr>
                <w:rFonts w:ascii="Times New Roman" w:hAnsi="Times New Roman"/>
                <w:color w:val="000000"/>
                <w:sz w:val="24"/>
                <w:szCs w:val="24"/>
              </w:rPr>
              <w:t>інтенсивого</w:t>
            </w:r>
            <w:proofErr w:type="spellEnd"/>
            <w:r w:rsidRPr="00031F35">
              <w:rPr>
                <w:rFonts w:ascii="Times New Roman" w:hAnsi="Times New Roman"/>
                <w:color w:val="000000"/>
                <w:sz w:val="24"/>
                <w:szCs w:val="24"/>
              </w:rPr>
              <w:t xml:space="preserve"> лікування»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66918294"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51208, Дніпропетровська обл., місто Новомосковськ, ВУЛИЦЯ ГЕТЬМАНСЬКА, будинок 238</w:t>
            </w:r>
          </w:p>
        </w:tc>
        <w:tc>
          <w:tcPr>
            <w:tcW w:w="1276" w:type="dxa"/>
            <w:tcBorders>
              <w:top w:val="single" w:sz="4" w:space="0" w:color="auto"/>
              <w:left w:val="single" w:sz="4" w:space="0" w:color="auto"/>
              <w:bottom w:val="single" w:sz="4" w:space="0" w:color="auto"/>
              <w:right w:val="single" w:sz="4" w:space="0" w:color="auto"/>
            </w:tcBorders>
            <w:vAlign w:val="center"/>
          </w:tcPr>
          <w:p w14:paraId="774B637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A5D2E4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C6A81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5553B2E" w14:textId="332BD60C"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D52754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23</w:t>
            </w:r>
          </w:p>
        </w:tc>
        <w:tc>
          <w:tcPr>
            <w:tcW w:w="2267" w:type="dxa"/>
            <w:vMerge/>
            <w:tcBorders>
              <w:left w:val="single" w:sz="6" w:space="0" w:color="000000"/>
              <w:right w:val="single" w:sz="6" w:space="0" w:color="000000"/>
            </w:tcBorders>
            <w:vAlign w:val="center"/>
          </w:tcPr>
          <w:p w14:paraId="1F6AF70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59351CE"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клінічна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6» Дніпровської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FB6479E"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49074, Дніпропетровська обл., місто Дніпро, ВУЛИЦЯ БАТУМСЬКА, будинок 13</w:t>
            </w:r>
          </w:p>
        </w:tc>
        <w:tc>
          <w:tcPr>
            <w:tcW w:w="1276" w:type="dxa"/>
            <w:tcBorders>
              <w:top w:val="single" w:sz="4" w:space="0" w:color="auto"/>
              <w:left w:val="single" w:sz="4" w:space="0" w:color="auto"/>
              <w:bottom w:val="single" w:sz="4" w:space="0" w:color="auto"/>
              <w:right w:val="single" w:sz="4" w:space="0" w:color="auto"/>
            </w:tcBorders>
            <w:vAlign w:val="center"/>
          </w:tcPr>
          <w:p w14:paraId="6EE654E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A21FBD0"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BF53B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95DB1B3" w14:textId="4DFB66A6"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1CC0BFC"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24</w:t>
            </w:r>
          </w:p>
        </w:tc>
        <w:tc>
          <w:tcPr>
            <w:tcW w:w="2267" w:type="dxa"/>
            <w:vMerge/>
            <w:tcBorders>
              <w:left w:val="single" w:sz="6" w:space="0" w:color="000000"/>
              <w:right w:val="single" w:sz="6" w:space="0" w:color="000000"/>
            </w:tcBorders>
            <w:vAlign w:val="center"/>
          </w:tcPr>
          <w:p w14:paraId="0BF485D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EBF1A9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клінічна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16» Дніпровської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446B0382"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49069, Дніпропетровська обл., місто Дніпро, ПРОСПЕКТ БОГДАНА ХМЕЛЬНИЦЬКОГО, будинок 19</w:t>
            </w:r>
          </w:p>
        </w:tc>
        <w:tc>
          <w:tcPr>
            <w:tcW w:w="1276" w:type="dxa"/>
            <w:tcBorders>
              <w:top w:val="single" w:sz="4" w:space="0" w:color="auto"/>
              <w:left w:val="single" w:sz="4" w:space="0" w:color="auto"/>
              <w:bottom w:val="single" w:sz="4" w:space="0" w:color="auto"/>
              <w:right w:val="single" w:sz="4" w:space="0" w:color="auto"/>
            </w:tcBorders>
            <w:vAlign w:val="center"/>
          </w:tcPr>
          <w:p w14:paraId="587270C9"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ED2F342"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9DDFF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507D7F5" w14:textId="03A61BFE"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A77025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25</w:t>
            </w:r>
          </w:p>
        </w:tc>
        <w:tc>
          <w:tcPr>
            <w:tcW w:w="2267" w:type="dxa"/>
            <w:vMerge/>
            <w:tcBorders>
              <w:left w:val="single" w:sz="6" w:space="0" w:color="000000"/>
              <w:right w:val="single" w:sz="6" w:space="0" w:color="000000"/>
            </w:tcBorders>
            <w:vAlign w:val="center"/>
          </w:tcPr>
          <w:p w14:paraId="22A15CB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36E5FD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«Покровська лікарня» Покровської </w:t>
            </w:r>
            <w:r w:rsidRPr="00031F35">
              <w:rPr>
                <w:rFonts w:ascii="Times New Roman" w:hAnsi="Times New Roman"/>
                <w:color w:val="000000"/>
                <w:sz w:val="24"/>
                <w:szCs w:val="24"/>
              </w:rPr>
              <w:lastRenderedPageBreak/>
              <w:t>селищної ради Дніпропетровської області»</w:t>
            </w:r>
          </w:p>
        </w:tc>
        <w:tc>
          <w:tcPr>
            <w:tcW w:w="4111" w:type="dxa"/>
            <w:tcBorders>
              <w:top w:val="nil"/>
              <w:left w:val="nil"/>
              <w:bottom w:val="single" w:sz="4" w:space="0" w:color="auto"/>
              <w:right w:val="single" w:sz="4" w:space="0" w:color="auto"/>
            </w:tcBorders>
            <w:shd w:val="clear" w:color="auto" w:fill="auto"/>
            <w:vAlign w:val="center"/>
          </w:tcPr>
          <w:p w14:paraId="5C5EF3D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lastRenderedPageBreak/>
              <w:t xml:space="preserve">53600, Дніпропетровська обл., Покровський р-н, селище міського </w:t>
            </w:r>
            <w:r w:rsidRPr="00031F35">
              <w:rPr>
                <w:rFonts w:ascii="Times New Roman" w:hAnsi="Times New Roman"/>
                <w:color w:val="000000"/>
                <w:sz w:val="24"/>
                <w:szCs w:val="24"/>
              </w:rPr>
              <w:lastRenderedPageBreak/>
              <w:t>типу Покровське, ВУЛИЦЯ СОБОРНА, будинок 118А</w:t>
            </w:r>
          </w:p>
        </w:tc>
        <w:tc>
          <w:tcPr>
            <w:tcW w:w="1276" w:type="dxa"/>
            <w:tcBorders>
              <w:top w:val="single" w:sz="4" w:space="0" w:color="auto"/>
              <w:left w:val="single" w:sz="4" w:space="0" w:color="auto"/>
              <w:bottom w:val="single" w:sz="4" w:space="0" w:color="auto"/>
              <w:right w:val="single" w:sz="4" w:space="0" w:color="auto"/>
            </w:tcBorders>
            <w:vAlign w:val="center"/>
          </w:tcPr>
          <w:p w14:paraId="41BDAFA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14:paraId="5275E13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8C8C2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5C3AF4A" w14:textId="28E9ACCE"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8F4A06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26</w:t>
            </w:r>
          </w:p>
        </w:tc>
        <w:tc>
          <w:tcPr>
            <w:tcW w:w="2267" w:type="dxa"/>
            <w:vMerge/>
            <w:tcBorders>
              <w:left w:val="single" w:sz="6" w:space="0" w:color="000000"/>
              <w:right w:val="single" w:sz="6" w:space="0" w:color="000000"/>
            </w:tcBorders>
            <w:vAlign w:val="center"/>
          </w:tcPr>
          <w:p w14:paraId="1BB982E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6E0A83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Кам'янської</w:t>
            </w:r>
            <w:proofErr w:type="spellEnd"/>
            <w:r w:rsidRPr="00031F35">
              <w:rPr>
                <w:rFonts w:ascii="Times New Roman" w:hAnsi="Times New Roman"/>
                <w:color w:val="000000"/>
                <w:sz w:val="24"/>
                <w:szCs w:val="24"/>
              </w:rPr>
              <w:t xml:space="preserve"> міської ради «Центр первинної медико-санітарної допомоги №3»</w:t>
            </w:r>
          </w:p>
        </w:tc>
        <w:tc>
          <w:tcPr>
            <w:tcW w:w="4111" w:type="dxa"/>
            <w:tcBorders>
              <w:top w:val="nil"/>
              <w:left w:val="nil"/>
              <w:bottom w:val="single" w:sz="4" w:space="0" w:color="auto"/>
              <w:right w:val="single" w:sz="4" w:space="0" w:color="auto"/>
            </w:tcBorders>
            <w:shd w:val="clear" w:color="auto" w:fill="auto"/>
            <w:vAlign w:val="center"/>
          </w:tcPr>
          <w:p w14:paraId="63A167CB"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51928, Дніпропетровська обл., місто </w:t>
            </w:r>
            <w:proofErr w:type="spellStart"/>
            <w:r w:rsidRPr="00031F35">
              <w:rPr>
                <w:rFonts w:ascii="Times New Roman" w:hAnsi="Times New Roman"/>
                <w:color w:val="000000"/>
                <w:sz w:val="24"/>
                <w:szCs w:val="24"/>
              </w:rPr>
              <w:t>Кам’янське</w:t>
            </w:r>
            <w:proofErr w:type="spellEnd"/>
            <w:r w:rsidRPr="00031F35">
              <w:rPr>
                <w:rFonts w:ascii="Times New Roman" w:hAnsi="Times New Roman"/>
                <w:color w:val="000000"/>
                <w:sz w:val="24"/>
                <w:szCs w:val="24"/>
              </w:rPr>
              <w:t>, ПРОСПЕКТ СВОБОДИ, будинок 20-А</w:t>
            </w:r>
          </w:p>
        </w:tc>
        <w:tc>
          <w:tcPr>
            <w:tcW w:w="1276" w:type="dxa"/>
            <w:tcBorders>
              <w:top w:val="single" w:sz="4" w:space="0" w:color="auto"/>
              <w:left w:val="single" w:sz="4" w:space="0" w:color="auto"/>
              <w:bottom w:val="single" w:sz="4" w:space="0" w:color="auto"/>
              <w:right w:val="single" w:sz="4" w:space="0" w:color="auto"/>
            </w:tcBorders>
            <w:vAlign w:val="center"/>
          </w:tcPr>
          <w:p w14:paraId="4217CA9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5BCCEC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7971F3F"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49F5808" w14:textId="6B96878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F2878B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27</w:t>
            </w:r>
          </w:p>
        </w:tc>
        <w:tc>
          <w:tcPr>
            <w:tcW w:w="2267" w:type="dxa"/>
            <w:vMerge/>
            <w:tcBorders>
              <w:left w:val="single" w:sz="6" w:space="0" w:color="000000"/>
              <w:right w:val="single" w:sz="6" w:space="0" w:color="000000"/>
            </w:tcBorders>
            <w:vAlign w:val="center"/>
          </w:tcPr>
          <w:p w14:paraId="2EAB94E4"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77BC034"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«Криворізька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17» Криворізької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31894868"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50102, Дніпропетровська обл., місто Кривий Ріг, ВУЛИЦЯ КАТКОВА, будинок 2</w:t>
            </w:r>
          </w:p>
        </w:tc>
        <w:tc>
          <w:tcPr>
            <w:tcW w:w="1276" w:type="dxa"/>
            <w:tcBorders>
              <w:top w:val="single" w:sz="4" w:space="0" w:color="auto"/>
              <w:left w:val="single" w:sz="4" w:space="0" w:color="auto"/>
              <w:bottom w:val="single" w:sz="4" w:space="0" w:color="auto"/>
              <w:right w:val="single" w:sz="4" w:space="0" w:color="auto"/>
            </w:tcBorders>
            <w:vAlign w:val="center"/>
          </w:tcPr>
          <w:p w14:paraId="7AAB9C7D"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E021D4F"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D954F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BAED95B" w14:textId="149DD11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000DEA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28</w:t>
            </w:r>
          </w:p>
        </w:tc>
        <w:tc>
          <w:tcPr>
            <w:tcW w:w="2267" w:type="dxa"/>
            <w:vMerge/>
            <w:tcBorders>
              <w:left w:val="single" w:sz="6" w:space="0" w:color="000000"/>
              <w:right w:val="single" w:sz="6" w:space="0" w:color="000000"/>
            </w:tcBorders>
            <w:vAlign w:val="center"/>
          </w:tcPr>
          <w:p w14:paraId="0C6BA6C2"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8E9296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П'ятихатська</w:t>
            </w:r>
            <w:proofErr w:type="spellEnd"/>
            <w:r w:rsidRPr="00031F35">
              <w:rPr>
                <w:rFonts w:ascii="Times New Roman" w:hAnsi="Times New Roman"/>
                <w:color w:val="000000"/>
                <w:sz w:val="24"/>
                <w:szCs w:val="24"/>
              </w:rPr>
              <w:t xml:space="preserve"> центральна міська лікарня» </w:t>
            </w:r>
            <w:proofErr w:type="spellStart"/>
            <w:r w:rsidRPr="00031F35">
              <w:rPr>
                <w:rFonts w:ascii="Times New Roman" w:hAnsi="Times New Roman"/>
                <w:color w:val="000000"/>
                <w:sz w:val="24"/>
                <w:szCs w:val="24"/>
              </w:rPr>
              <w:t>П'ятихатської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43E5645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52100, Дніпропетровська обл., </w:t>
            </w:r>
            <w:proofErr w:type="spellStart"/>
            <w:r w:rsidRPr="00031F35">
              <w:rPr>
                <w:rFonts w:ascii="Times New Roman" w:hAnsi="Times New Roman"/>
                <w:color w:val="000000"/>
                <w:sz w:val="24"/>
                <w:szCs w:val="24"/>
              </w:rPr>
              <w:t>П'ятихатський</w:t>
            </w:r>
            <w:proofErr w:type="spellEnd"/>
            <w:r w:rsidRPr="00031F35">
              <w:rPr>
                <w:rFonts w:ascii="Times New Roman" w:hAnsi="Times New Roman"/>
                <w:color w:val="000000"/>
                <w:sz w:val="24"/>
                <w:szCs w:val="24"/>
              </w:rPr>
              <w:t xml:space="preserve"> р-н, місто П'ятихатки, ВУЛИЦЯ ПРОКОПЕНКО , будинок 13</w:t>
            </w:r>
          </w:p>
        </w:tc>
        <w:tc>
          <w:tcPr>
            <w:tcW w:w="1276" w:type="dxa"/>
            <w:tcBorders>
              <w:top w:val="single" w:sz="4" w:space="0" w:color="auto"/>
              <w:left w:val="single" w:sz="4" w:space="0" w:color="auto"/>
              <w:bottom w:val="single" w:sz="4" w:space="0" w:color="auto"/>
              <w:right w:val="single" w:sz="4" w:space="0" w:color="auto"/>
            </w:tcBorders>
            <w:vAlign w:val="center"/>
          </w:tcPr>
          <w:p w14:paraId="5246A82E"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2ECD1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6A2F4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A03F43E" w14:textId="55A46FD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DD5606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29</w:t>
            </w:r>
          </w:p>
        </w:tc>
        <w:tc>
          <w:tcPr>
            <w:tcW w:w="2267" w:type="dxa"/>
            <w:vMerge/>
            <w:tcBorders>
              <w:left w:val="single" w:sz="6" w:space="0" w:color="000000"/>
              <w:right w:val="single" w:sz="6" w:space="0" w:color="000000"/>
            </w:tcBorders>
            <w:vAlign w:val="center"/>
          </w:tcPr>
          <w:p w14:paraId="7DE15D3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9C1C73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«Слобожанська центральна лікарня» Слобожанської селищної ради</w:t>
            </w:r>
          </w:p>
        </w:tc>
        <w:tc>
          <w:tcPr>
            <w:tcW w:w="4111" w:type="dxa"/>
            <w:tcBorders>
              <w:top w:val="nil"/>
              <w:left w:val="nil"/>
              <w:bottom w:val="single" w:sz="4" w:space="0" w:color="auto"/>
              <w:right w:val="single" w:sz="4" w:space="0" w:color="auto"/>
            </w:tcBorders>
            <w:shd w:val="clear" w:color="auto" w:fill="auto"/>
            <w:vAlign w:val="center"/>
          </w:tcPr>
          <w:p w14:paraId="2A039644"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52005, Дніпропетровська обл., Дніпровський р-н, селище міського типу Слобожанське, ВУЛИЦЯ ВАСИЛЯ СУХОМЛИНСЬКОГО, будинок 72</w:t>
            </w:r>
          </w:p>
        </w:tc>
        <w:tc>
          <w:tcPr>
            <w:tcW w:w="1276" w:type="dxa"/>
            <w:tcBorders>
              <w:top w:val="single" w:sz="4" w:space="0" w:color="auto"/>
              <w:left w:val="single" w:sz="4" w:space="0" w:color="auto"/>
              <w:bottom w:val="single" w:sz="4" w:space="0" w:color="auto"/>
              <w:right w:val="single" w:sz="4" w:space="0" w:color="auto"/>
            </w:tcBorders>
            <w:vAlign w:val="center"/>
          </w:tcPr>
          <w:p w14:paraId="66A8850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EAC5C2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62612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8858693" w14:textId="793689F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4BDF027"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30</w:t>
            </w:r>
          </w:p>
        </w:tc>
        <w:tc>
          <w:tcPr>
            <w:tcW w:w="2267" w:type="dxa"/>
            <w:vMerge/>
            <w:tcBorders>
              <w:left w:val="single" w:sz="6" w:space="0" w:color="000000"/>
              <w:right w:val="single" w:sz="6" w:space="0" w:color="000000"/>
            </w:tcBorders>
            <w:vAlign w:val="center"/>
          </w:tcPr>
          <w:p w14:paraId="75B2C4C8"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6342AD5"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«Синельниківська центральна міська лікарня» </w:t>
            </w:r>
            <w:proofErr w:type="spellStart"/>
            <w:r w:rsidRPr="00031F35">
              <w:rPr>
                <w:rFonts w:ascii="Times New Roman" w:hAnsi="Times New Roman"/>
                <w:color w:val="000000"/>
                <w:sz w:val="24"/>
                <w:szCs w:val="24"/>
              </w:rPr>
              <w:t>Снельниківської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7A5C291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52500, Дніпропетровська обл., місто Синельникове, ВУЛИЦЯ МИРУ, будинок 52</w:t>
            </w:r>
          </w:p>
        </w:tc>
        <w:tc>
          <w:tcPr>
            <w:tcW w:w="1276" w:type="dxa"/>
            <w:tcBorders>
              <w:top w:val="single" w:sz="4" w:space="0" w:color="auto"/>
              <w:left w:val="single" w:sz="4" w:space="0" w:color="auto"/>
              <w:bottom w:val="single" w:sz="4" w:space="0" w:color="auto"/>
              <w:right w:val="single" w:sz="4" w:space="0" w:color="auto"/>
            </w:tcBorders>
            <w:vAlign w:val="center"/>
          </w:tcPr>
          <w:p w14:paraId="3CA1069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6C56BC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C5765F4"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CA9CB92" w14:textId="7FEF157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5887B17"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31</w:t>
            </w:r>
          </w:p>
        </w:tc>
        <w:tc>
          <w:tcPr>
            <w:tcW w:w="2267" w:type="dxa"/>
            <w:vMerge/>
            <w:tcBorders>
              <w:left w:val="single" w:sz="6" w:space="0" w:color="000000"/>
              <w:right w:val="single" w:sz="6" w:space="0" w:color="000000"/>
            </w:tcBorders>
            <w:vAlign w:val="center"/>
          </w:tcPr>
          <w:p w14:paraId="5FE6D1FB"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nil"/>
              <w:right w:val="single" w:sz="4" w:space="0" w:color="auto"/>
            </w:tcBorders>
            <w:shd w:val="clear" w:color="auto" w:fill="auto"/>
            <w:vAlign w:val="center"/>
          </w:tcPr>
          <w:p w14:paraId="351285F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«Обласний клінічний протитуберкульозний диспансер»</w:t>
            </w:r>
          </w:p>
        </w:tc>
        <w:tc>
          <w:tcPr>
            <w:tcW w:w="4111" w:type="dxa"/>
            <w:tcBorders>
              <w:top w:val="nil"/>
              <w:left w:val="nil"/>
              <w:bottom w:val="single" w:sz="4" w:space="0" w:color="auto"/>
              <w:right w:val="single" w:sz="4" w:space="0" w:color="auto"/>
            </w:tcBorders>
            <w:shd w:val="clear" w:color="auto" w:fill="auto"/>
            <w:vAlign w:val="center"/>
          </w:tcPr>
          <w:p w14:paraId="22AA314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84333, Донецька обл., місто Краматорськ,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Арихипа</w:t>
            </w:r>
            <w:proofErr w:type="spellEnd"/>
            <w:r w:rsidRPr="00031F35">
              <w:rPr>
                <w:rFonts w:ascii="Times New Roman" w:hAnsi="Times New Roman"/>
                <w:color w:val="000000"/>
                <w:sz w:val="24"/>
                <w:szCs w:val="24"/>
              </w:rPr>
              <w:t xml:space="preserve"> Куїнджі, буд.1А</w:t>
            </w:r>
          </w:p>
        </w:tc>
        <w:tc>
          <w:tcPr>
            <w:tcW w:w="1276" w:type="dxa"/>
            <w:tcBorders>
              <w:top w:val="single" w:sz="4" w:space="0" w:color="auto"/>
              <w:left w:val="single" w:sz="4" w:space="0" w:color="auto"/>
              <w:bottom w:val="single" w:sz="4" w:space="0" w:color="auto"/>
              <w:right w:val="single" w:sz="4" w:space="0" w:color="auto"/>
            </w:tcBorders>
            <w:vAlign w:val="center"/>
          </w:tcPr>
          <w:p w14:paraId="7630E40D"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09CC47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1819B4"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695D1DF" w14:textId="419ED858"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8F37BD4"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32</w:t>
            </w:r>
          </w:p>
        </w:tc>
        <w:tc>
          <w:tcPr>
            <w:tcW w:w="2267" w:type="dxa"/>
            <w:vMerge/>
            <w:tcBorders>
              <w:left w:val="single" w:sz="6" w:space="0" w:color="000000"/>
              <w:right w:val="single" w:sz="6" w:space="0" w:color="000000"/>
            </w:tcBorders>
            <w:vAlign w:val="center"/>
          </w:tcPr>
          <w:p w14:paraId="1FE23B0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45001CB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«Покровська клінічна лікарня інтен</w:t>
            </w:r>
            <w:r>
              <w:rPr>
                <w:rFonts w:ascii="Times New Roman" w:hAnsi="Times New Roman"/>
                <w:color w:val="000000"/>
                <w:sz w:val="24"/>
                <w:szCs w:val="24"/>
              </w:rPr>
              <w:t>с</w:t>
            </w:r>
            <w:r w:rsidRPr="00031F35">
              <w:rPr>
                <w:rFonts w:ascii="Times New Roman" w:hAnsi="Times New Roman"/>
                <w:color w:val="000000"/>
                <w:sz w:val="24"/>
                <w:szCs w:val="24"/>
              </w:rPr>
              <w:t>ивного лікування» Покровської міської ради Донецької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30598A4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85300, Донецька обл., місто </w:t>
            </w:r>
            <w:proofErr w:type="spellStart"/>
            <w:r w:rsidRPr="00031F35">
              <w:rPr>
                <w:rFonts w:ascii="Times New Roman" w:hAnsi="Times New Roman"/>
                <w:color w:val="000000"/>
                <w:sz w:val="24"/>
                <w:szCs w:val="24"/>
              </w:rPr>
              <w:t>Покровськ</w:t>
            </w:r>
            <w:proofErr w:type="spellEnd"/>
            <w:r w:rsidRPr="00031F35">
              <w:rPr>
                <w:rFonts w:ascii="Times New Roman" w:hAnsi="Times New Roman"/>
                <w:color w:val="000000"/>
                <w:sz w:val="24"/>
                <w:szCs w:val="24"/>
              </w:rPr>
              <w:t>, ВУЛИЦЯ РУДНЄВА, будинок 73</w:t>
            </w:r>
          </w:p>
        </w:tc>
        <w:tc>
          <w:tcPr>
            <w:tcW w:w="1276" w:type="dxa"/>
            <w:tcBorders>
              <w:top w:val="single" w:sz="4" w:space="0" w:color="auto"/>
              <w:left w:val="single" w:sz="4" w:space="0" w:color="auto"/>
              <w:bottom w:val="single" w:sz="4" w:space="0" w:color="auto"/>
              <w:right w:val="single" w:sz="4" w:space="0" w:color="auto"/>
            </w:tcBorders>
            <w:vAlign w:val="center"/>
          </w:tcPr>
          <w:p w14:paraId="761A35FB"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64C82F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DE8C8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6524004" w14:textId="45C1C16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CA1433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33</w:t>
            </w:r>
          </w:p>
        </w:tc>
        <w:tc>
          <w:tcPr>
            <w:tcW w:w="2267" w:type="dxa"/>
            <w:vMerge/>
            <w:tcBorders>
              <w:left w:val="single" w:sz="6" w:space="0" w:color="000000"/>
              <w:right w:val="single" w:sz="6" w:space="0" w:color="000000"/>
            </w:tcBorders>
            <w:vAlign w:val="center"/>
          </w:tcPr>
          <w:p w14:paraId="719D2BD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5A899AC"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3» Краматорської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201C33F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84331, Донецька обл., місто Краматорськ, ВУЛИЦЯ ГЕРОЇВ УКРАЇНИ, будинок 17</w:t>
            </w:r>
          </w:p>
        </w:tc>
        <w:tc>
          <w:tcPr>
            <w:tcW w:w="1276" w:type="dxa"/>
            <w:tcBorders>
              <w:top w:val="single" w:sz="4" w:space="0" w:color="auto"/>
              <w:left w:val="single" w:sz="4" w:space="0" w:color="auto"/>
              <w:bottom w:val="single" w:sz="4" w:space="0" w:color="auto"/>
              <w:right w:val="single" w:sz="4" w:space="0" w:color="auto"/>
            </w:tcBorders>
            <w:vAlign w:val="center"/>
          </w:tcPr>
          <w:p w14:paraId="7502C52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757EEC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2471C4"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57F703F" w14:textId="522D49A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C6E7AA6"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34</w:t>
            </w:r>
          </w:p>
        </w:tc>
        <w:tc>
          <w:tcPr>
            <w:tcW w:w="2267" w:type="dxa"/>
            <w:vMerge/>
            <w:tcBorders>
              <w:left w:val="single" w:sz="6" w:space="0" w:color="000000"/>
              <w:right w:val="single" w:sz="6" w:space="0" w:color="000000"/>
            </w:tcBorders>
            <w:vAlign w:val="center"/>
          </w:tcPr>
          <w:p w14:paraId="5563F7B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721FC6B"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«Багатопрофільна лікарня інтенсивного лікування </w:t>
            </w:r>
            <w:r>
              <w:rPr>
                <w:rFonts w:ascii="Times New Roman" w:hAnsi="Times New Roman"/>
                <w:color w:val="000000"/>
                <w:sz w:val="24"/>
                <w:szCs w:val="24"/>
              </w:rPr>
              <w:t xml:space="preserve">місто </w:t>
            </w:r>
            <w:r w:rsidRPr="00031F35">
              <w:rPr>
                <w:rFonts w:ascii="Times New Roman" w:hAnsi="Times New Roman"/>
                <w:color w:val="000000"/>
                <w:sz w:val="24"/>
                <w:szCs w:val="24"/>
              </w:rPr>
              <w:t>Бахмут»</w:t>
            </w:r>
          </w:p>
        </w:tc>
        <w:tc>
          <w:tcPr>
            <w:tcW w:w="4111" w:type="dxa"/>
            <w:tcBorders>
              <w:top w:val="nil"/>
              <w:left w:val="nil"/>
              <w:bottom w:val="single" w:sz="4" w:space="0" w:color="auto"/>
              <w:right w:val="single" w:sz="4" w:space="0" w:color="auto"/>
            </w:tcBorders>
            <w:shd w:val="clear" w:color="auto" w:fill="auto"/>
            <w:vAlign w:val="center"/>
          </w:tcPr>
          <w:p w14:paraId="6DDD7AC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07401, Київська область,</w:t>
            </w:r>
            <w:r>
              <w:rPr>
                <w:rFonts w:ascii="Times New Roman" w:hAnsi="Times New Roman"/>
                <w:color w:val="000000"/>
                <w:sz w:val="24"/>
                <w:szCs w:val="24"/>
              </w:rPr>
              <w:t xml:space="preserve"> </w:t>
            </w:r>
            <w:r w:rsidRPr="00031F35">
              <w:rPr>
                <w:rFonts w:ascii="Times New Roman" w:hAnsi="Times New Roman"/>
                <w:color w:val="000000"/>
                <w:sz w:val="24"/>
                <w:szCs w:val="24"/>
              </w:rPr>
              <w:t>м</w:t>
            </w:r>
            <w:r>
              <w:rPr>
                <w:rFonts w:ascii="Times New Roman" w:hAnsi="Times New Roman"/>
                <w:color w:val="000000"/>
                <w:sz w:val="24"/>
                <w:szCs w:val="24"/>
              </w:rPr>
              <w:t>істо</w:t>
            </w:r>
            <w:r w:rsidRPr="00031F35">
              <w:rPr>
                <w:rFonts w:ascii="Times New Roman" w:hAnsi="Times New Roman"/>
                <w:color w:val="000000"/>
                <w:sz w:val="24"/>
                <w:szCs w:val="24"/>
              </w:rPr>
              <w:t xml:space="preserve"> Бровари вул</w:t>
            </w:r>
            <w:r>
              <w:rPr>
                <w:rFonts w:ascii="Times New Roman" w:hAnsi="Times New Roman"/>
                <w:color w:val="000000"/>
                <w:sz w:val="24"/>
                <w:szCs w:val="24"/>
              </w:rPr>
              <w:t xml:space="preserve">иця </w:t>
            </w:r>
            <w:r w:rsidRPr="00031F35">
              <w:rPr>
                <w:rFonts w:ascii="Times New Roman" w:hAnsi="Times New Roman"/>
                <w:color w:val="000000"/>
                <w:sz w:val="24"/>
                <w:szCs w:val="24"/>
              </w:rPr>
              <w:t>Київська, 161</w:t>
            </w:r>
          </w:p>
        </w:tc>
        <w:tc>
          <w:tcPr>
            <w:tcW w:w="1276" w:type="dxa"/>
            <w:tcBorders>
              <w:top w:val="single" w:sz="4" w:space="0" w:color="auto"/>
              <w:left w:val="single" w:sz="4" w:space="0" w:color="auto"/>
              <w:bottom w:val="single" w:sz="4" w:space="0" w:color="auto"/>
              <w:right w:val="single" w:sz="4" w:space="0" w:color="auto"/>
            </w:tcBorders>
            <w:vAlign w:val="center"/>
          </w:tcPr>
          <w:p w14:paraId="64BBD8F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C28B64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6EDF76"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07E3A7E" w14:textId="6E7F854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501E5AC"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35</w:t>
            </w:r>
          </w:p>
        </w:tc>
        <w:tc>
          <w:tcPr>
            <w:tcW w:w="2267" w:type="dxa"/>
            <w:vMerge/>
            <w:tcBorders>
              <w:left w:val="single" w:sz="6" w:space="0" w:color="000000"/>
              <w:right w:val="single" w:sz="6" w:space="0" w:color="000000"/>
            </w:tcBorders>
            <w:vAlign w:val="center"/>
          </w:tcPr>
          <w:p w14:paraId="44D4C79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1F97FA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«Добропільська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4BA2684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85000, Донецька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Добропілля, вул</w:t>
            </w:r>
            <w:r>
              <w:rPr>
                <w:rFonts w:ascii="Times New Roman" w:hAnsi="Times New Roman"/>
                <w:color w:val="000000"/>
                <w:sz w:val="24"/>
                <w:szCs w:val="24"/>
              </w:rPr>
              <w:t>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Гагріна</w:t>
            </w:r>
            <w:proofErr w:type="spellEnd"/>
            <w:r w:rsidRPr="00031F35">
              <w:rPr>
                <w:rFonts w:ascii="Times New Roman" w:hAnsi="Times New Roman"/>
                <w:color w:val="000000"/>
                <w:sz w:val="24"/>
                <w:szCs w:val="24"/>
              </w:rPr>
              <w:t>, 3</w:t>
            </w:r>
          </w:p>
        </w:tc>
        <w:tc>
          <w:tcPr>
            <w:tcW w:w="1276" w:type="dxa"/>
            <w:tcBorders>
              <w:top w:val="single" w:sz="4" w:space="0" w:color="auto"/>
              <w:left w:val="single" w:sz="4" w:space="0" w:color="auto"/>
              <w:bottom w:val="single" w:sz="4" w:space="0" w:color="auto"/>
              <w:right w:val="single" w:sz="4" w:space="0" w:color="auto"/>
            </w:tcBorders>
            <w:vAlign w:val="center"/>
          </w:tcPr>
          <w:p w14:paraId="30866FDD"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AC5D492"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283B8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4202349" w14:textId="7B814C6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596B90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36</w:t>
            </w:r>
          </w:p>
        </w:tc>
        <w:tc>
          <w:tcPr>
            <w:tcW w:w="2267" w:type="dxa"/>
            <w:vMerge/>
            <w:tcBorders>
              <w:left w:val="single" w:sz="6" w:space="0" w:color="000000"/>
              <w:right w:val="single" w:sz="6" w:space="0" w:color="000000"/>
            </w:tcBorders>
            <w:vAlign w:val="center"/>
          </w:tcPr>
          <w:p w14:paraId="3244554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288264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Мар'їнський</w:t>
            </w:r>
            <w:proofErr w:type="spellEnd"/>
            <w:r w:rsidRPr="00031F35">
              <w:rPr>
                <w:rFonts w:ascii="Times New Roman" w:hAnsi="Times New Roman"/>
                <w:color w:val="000000"/>
                <w:sz w:val="24"/>
                <w:szCs w:val="24"/>
              </w:rPr>
              <w:t xml:space="preserve"> центр первинної медико-санітарної допомоги»</w:t>
            </w:r>
          </w:p>
        </w:tc>
        <w:tc>
          <w:tcPr>
            <w:tcW w:w="4111" w:type="dxa"/>
            <w:tcBorders>
              <w:top w:val="nil"/>
              <w:left w:val="nil"/>
              <w:bottom w:val="single" w:sz="4" w:space="0" w:color="auto"/>
              <w:right w:val="single" w:sz="4" w:space="0" w:color="auto"/>
            </w:tcBorders>
            <w:shd w:val="clear" w:color="auto" w:fill="auto"/>
            <w:vAlign w:val="center"/>
          </w:tcPr>
          <w:p w14:paraId="3C319FC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85600, Донецька область, м</w:t>
            </w:r>
            <w:r>
              <w:rPr>
                <w:rFonts w:ascii="Times New Roman" w:hAnsi="Times New Roman"/>
                <w:color w:val="000000"/>
                <w:sz w:val="24"/>
                <w:szCs w:val="24"/>
              </w:rPr>
              <w:t>істо</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Мар'їнка</w:t>
            </w:r>
            <w:proofErr w:type="spellEnd"/>
            <w:r w:rsidRPr="00031F35">
              <w:rPr>
                <w:rFonts w:ascii="Times New Roman" w:hAnsi="Times New Roman"/>
                <w:color w:val="000000"/>
                <w:sz w:val="24"/>
                <w:szCs w:val="24"/>
              </w:rPr>
              <w:t>, пр-т Дружби, 22-А</w:t>
            </w:r>
          </w:p>
        </w:tc>
        <w:tc>
          <w:tcPr>
            <w:tcW w:w="1276" w:type="dxa"/>
            <w:tcBorders>
              <w:top w:val="single" w:sz="4" w:space="0" w:color="auto"/>
              <w:left w:val="single" w:sz="4" w:space="0" w:color="auto"/>
              <w:bottom w:val="single" w:sz="4" w:space="0" w:color="auto"/>
              <w:right w:val="single" w:sz="4" w:space="0" w:color="auto"/>
            </w:tcBorders>
            <w:vAlign w:val="center"/>
          </w:tcPr>
          <w:p w14:paraId="56CB664B"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E7041B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5C6CB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6E0D3E4" w14:textId="36C2D6E2"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FF691C4"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37</w:t>
            </w:r>
          </w:p>
        </w:tc>
        <w:tc>
          <w:tcPr>
            <w:tcW w:w="2267" w:type="dxa"/>
            <w:vMerge/>
            <w:tcBorders>
              <w:left w:val="single" w:sz="6" w:space="0" w:color="000000"/>
              <w:right w:val="single" w:sz="6" w:space="0" w:color="000000"/>
            </w:tcBorders>
            <w:vAlign w:val="center"/>
          </w:tcPr>
          <w:p w14:paraId="6142FBC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61C1A03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«Слов'янська центральна районна лікарня»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5C2D1EAC"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84182, Донецька область, Слов'янський район, місто Миколаївка(пн), вулиця Миру, будинок 13</w:t>
            </w:r>
          </w:p>
        </w:tc>
        <w:tc>
          <w:tcPr>
            <w:tcW w:w="1276" w:type="dxa"/>
            <w:tcBorders>
              <w:top w:val="single" w:sz="4" w:space="0" w:color="auto"/>
              <w:left w:val="single" w:sz="4" w:space="0" w:color="auto"/>
              <w:bottom w:val="single" w:sz="4" w:space="0" w:color="auto"/>
              <w:right w:val="single" w:sz="4" w:space="0" w:color="auto"/>
            </w:tcBorders>
            <w:vAlign w:val="center"/>
          </w:tcPr>
          <w:p w14:paraId="49FE968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4B4F39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BA7D5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0FEB69B" w14:textId="6C68036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A2DA36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38</w:t>
            </w:r>
          </w:p>
        </w:tc>
        <w:tc>
          <w:tcPr>
            <w:tcW w:w="2267" w:type="dxa"/>
            <w:vMerge/>
            <w:tcBorders>
              <w:left w:val="single" w:sz="6" w:space="0" w:color="000000"/>
              <w:right w:val="single" w:sz="6" w:space="0" w:color="000000"/>
            </w:tcBorders>
            <w:vAlign w:val="center"/>
          </w:tcPr>
          <w:p w14:paraId="03E35F0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4C1152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Селидівська</w:t>
            </w:r>
            <w:proofErr w:type="spellEnd"/>
            <w:r w:rsidRPr="00031F35">
              <w:rPr>
                <w:rFonts w:ascii="Times New Roman" w:hAnsi="Times New Roman"/>
                <w:color w:val="000000"/>
                <w:sz w:val="24"/>
                <w:szCs w:val="24"/>
              </w:rPr>
              <w:t xml:space="preserve"> центральна міська лікарня </w:t>
            </w:r>
            <w:proofErr w:type="spellStart"/>
            <w:r w:rsidRPr="00031F35">
              <w:rPr>
                <w:rFonts w:ascii="Times New Roman" w:hAnsi="Times New Roman"/>
                <w:color w:val="000000"/>
                <w:sz w:val="24"/>
                <w:szCs w:val="24"/>
              </w:rPr>
              <w:t>Селидівської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3E55B7A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85400, Донецька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Селидове, вул</w:t>
            </w:r>
            <w:r>
              <w:rPr>
                <w:rFonts w:ascii="Times New Roman" w:hAnsi="Times New Roman"/>
                <w:color w:val="000000"/>
                <w:sz w:val="24"/>
                <w:szCs w:val="24"/>
              </w:rPr>
              <w:t>иця</w:t>
            </w:r>
            <w:r w:rsidRPr="00031F35">
              <w:rPr>
                <w:rFonts w:ascii="Times New Roman" w:hAnsi="Times New Roman"/>
                <w:color w:val="000000"/>
                <w:sz w:val="24"/>
                <w:szCs w:val="24"/>
              </w:rPr>
              <w:t xml:space="preserve"> Московська, 43</w:t>
            </w:r>
          </w:p>
        </w:tc>
        <w:tc>
          <w:tcPr>
            <w:tcW w:w="1276" w:type="dxa"/>
            <w:tcBorders>
              <w:top w:val="single" w:sz="4" w:space="0" w:color="auto"/>
              <w:left w:val="single" w:sz="4" w:space="0" w:color="auto"/>
              <w:bottom w:val="single" w:sz="4" w:space="0" w:color="auto"/>
              <w:right w:val="single" w:sz="4" w:space="0" w:color="auto"/>
            </w:tcBorders>
            <w:vAlign w:val="center"/>
          </w:tcPr>
          <w:p w14:paraId="7972B7B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9DE054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58075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8C9333F" w14:textId="651EB55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6B02AF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39</w:t>
            </w:r>
          </w:p>
        </w:tc>
        <w:tc>
          <w:tcPr>
            <w:tcW w:w="2267" w:type="dxa"/>
            <w:vMerge/>
            <w:tcBorders>
              <w:left w:val="single" w:sz="6" w:space="0" w:color="000000"/>
              <w:right w:val="single" w:sz="6" w:space="0" w:color="000000"/>
            </w:tcBorders>
            <w:vAlign w:val="center"/>
          </w:tcPr>
          <w:p w14:paraId="2F6CB9E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9244534" w14:textId="2447F898" w:rsidR="00E72E03" w:rsidRPr="00031F35" w:rsidRDefault="00E72E03" w:rsidP="000E7A67">
            <w:pPr>
              <w:spacing w:after="0" w:line="240" w:lineRule="auto"/>
              <w:jc w:val="both"/>
              <w:rPr>
                <w:rFonts w:ascii="Times New Roman" w:hAnsi="Times New Roman"/>
                <w:color w:val="000000"/>
                <w:sz w:val="24"/>
                <w:szCs w:val="24"/>
              </w:rPr>
            </w:pPr>
            <w:proofErr w:type="spellStart"/>
            <w:r w:rsidRPr="00031F35">
              <w:rPr>
                <w:rFonts w:ascii="Times New Roman" w:hAnsi="Times New Roman"/>
                <w:color w:val="000000"/>
                <w:sz w:val="24"/>
                <w:szCs w:val="24"/>
              </w:rPr>
              <w:t>Комунаьне</w:t>
            </w:r>
            <w:proofErr w:type="spellEnd"/>
            <w:r w:rsidRPr="00031F35">
              <w:rPr>
                <w:rFonts w:ascii="Times New Roman" w:hAnsi="Times New Roman"/>
                <w:color w:val="000000"/>
                <w:sz w:val="24"/>
                <w:szCs w:val="24"/>
              </w:rPr>
              <w:t xml:space="preserve"> некомерційне підприємство «Обласна клінічна лікарня </w:t>
            </w:r>
            <w:proofErr w:type="spellStart"/>
            <w:r w:rsidRPr="00031F35">
              <w:rPr>
                <w:rFonts w:ascii="Times New Roman" w:hAnsi="Times New Roman"/>
                <w:color w:val="000000"/>
                <w:sz w:val="24"/>
                <w:szCs w:val="24"/>
              </w:rPr>
              <w:t>і</w:t>
            </w:r>
            <w:r>
              <w:rPr>
                <w:rFonts w:ascii="Times New Roman" w:hAnsi="Times New Roman"/>
                <w:color w:val="000000"/>
                <w:sz w:val="24"/>
                <w:szCs w:val="24"/>
              </w:rPr>
              <w:t>м</w:t>
            </w:r>
            <w:proofErr w:type="spellEnd"/>
            <w:r>
              <w:rPr>
                <w:rFonts w:ascii="Times New Roman" w:hAnsi="Times New Roman"/>
                <w:color w:val="000000"/>
                <w:sz w:val="24"/>
                <w:szCs w:val="24"/>
              </w:rPr>
              <w:t xml:space="preserve"> </w:t>
            </w:r>
            <w:r w:rsidRPr="00031F35">
              <w:rPr>
                <w:rFonts w:ascii="Times New Roman" w:hAnsi="Times New Roman"/>
                <w:color w:val="000000"/>
                <w:sz w:val="24"/>
                <w:szCs w:val="24"/>
              </w:rPr>
              <w:t xml:space="preserve"> О.Ф. </w:t>
            </w:r>
            <w:proofErr w:type="spellStart"/>
            <w:r w:rsidRPr="00031F35">
              <w:rPr>
                <w:rFonts w:ascii="Times New Roman" w:hAnsi="Times New Roman"/>
                <w:color w:val="000000"/>
                <w:sz w:val="24"/>
                <w:szCs w:val="24"/>
              </w:rPr>
              <w:t>Гербачевського</w:t>
            </w:r>
            <w:proofErr w:type="spellEnd"/>
            <w:r w:rsidRPr="00031F35">
              <w:rPr>
                <w:rFonts w:ascii="Times New Roman" w:hAnsi="Times New Roman"/>
                <w:color w:val="000000"/>
                <w:sz w:val="24"/>
                <w:szCs w:val="24"/>
              </w:rPr>
              <w:t>» Житомирської обласної ради</w:t>
            </w:r>
          </w:p>
        </w:tc>
        <w:tc>
          <w:tcPr>
            <w:tcW w:w="4111" w:type="dxa"/>
            <w:tcBorders>
              <w:top w:val="nil"/>
              <w:left w:val="nil"/>
              <w:bottom w:val="single" w:sz="4" w:space="0" w:color="auto"/>
              <w:right w:val="single" w:sz="4" w:space="0" w:color="auto"/>
            </w:tcBorders>
            <w:shd w:val="clear" w:color="auto" w:fill="auto"/>
            <w:vAlign w:val="center"/>
          </w:tcPr>
          <w:p w14:paraId="7F7FD2E0"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10002, Житомирська обл., місто Житомир, ВУЛИЦЯ ЧЕРВОНОГО ХРЕСТА, будинок 3</w:t>
            </w:r>
          </w:p>
        </w:tc>
        <w:tc>
          <w:tcPr>
            <w:tcW w:w="1276" w:type="dxa"/>
            <w:tcBorders>
              <w:top w:val="single" w:sz="4" w:space="0" w:color="auto"/>
              <w:left w:val="single" w:sz="4" w:space="0" w:color="auto"/>
              <w:bottom w:val="single" w:sz="4" w:space="0" w:color="auto"/>
              <w:right w:val="single" w:sz="4" w:space="0" w:color="auto"/>
            </w:tcBorders>
            <w:vAlign w:val="center"/>
          </w:tcPr>
          <w:p w14:paraId="65C9C64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55DB614"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61F22D1"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1F2C68A" w14:textId="53879AD2"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9BF9F00"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40</w:t>
            </w:r>
          </w:p>
        </w:tc>
        <w:tc>
          <w:tcPr>
            <w:tcW w:w="2267" w:type="dxa"/>
            <w:vMerge/>
            <w:tcBorders>
              <w:left w:val="single" w:sz="6" w:space="0" w:color="000000"/>
              <w:right w:val="single" w:sz="6" w:space="0" w:color="000000"/>
            </w:tcBorders>
            <w:vAlign w:val="center"/>
          </w:tcPr>
          <w:p w14:paraId="374395C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6D681EF"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«Бердичівська міська лікарня» Бердичівської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E438AF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13300, Житомирська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Бердичів, вул</w:t>
            </w:r>
            <w:r>
              <w:rPr>
                <w:rFonts w:ascii="Times New Roman" w:hAnsi="Times New Roman"/>
                <w:color w:val="000000"/>
                <w:sz w:val="24"/>
                <w:szCs w:val="24"/>
              </w:rPr>
              <w:t xml:space="preserve">иця </w:t>
            </w:r>
            <w:r w:rsidRPr="00031F35">
              <w:rPr>
                <w:rFonts w:ascii="Times New Roman" w:hAnsi="Times New Roman"/>
                <w:color w:val="000000"/>
                <w:sz w:val="24"/>
                <w:szCs w:val="24"/>
              </w:rPr>
              <w:t>Здоров'я, 1</w:t>
            </w:r>
          </w:p>
        </w:tc>
        <w:tc>
          <w:tcPr>
            <w:tcW w:w="1276" w:type="dxa"/>
            <w:tcBorders>
              <w:top w:val="single" w:sz="4" w:space="0" w:color="auto"/>
              <w:left w:val="single" w:sz="4" w:space="0" w:color="auto"/>
              <w:bottom w:val="single" w:sz="4" w:space="0" w:color="auto"/>
              <w:right w:val="single" w:sz="4" w:space="0" w:color="auto"/>
            </w:tcBorders>
            <w:vAlign w:val="center"/>
          </w:tcPr>
          <w:p w14:paraId="6036D0BD"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DEB8B3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4B3D8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10C0572" w14:textId="2584830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9B77AD8"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41</w:t>
            </w:r>
          </w:p>
        </w:tc>
        <w:tc>
          <w:tcPr>
            <w:tcW w:w="2267" w:type="dxa"/>
            <w:vMerge/>
            <w:tcBorders>
              <w:left w:val="single" w:sz="6" w:space="0" w:color="000000"/>
              <w:right w:val="single" w:sz="6" w:space="0" w:color="000000"/>
            </w:tcBorders>
            <w:vAlign w:val="center"/>
          </w:tcPr>
          <w:p w14:paraId="1EF07ABA"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AA0E54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«Коростенська центральна міська лікарня Коростенської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9886EA4" w14:textId="77777777" w:rsidR="00E72E03" w:rsidRPr="00031F35" w:rsidRDefault="00E72E03" w:rsidP="000E7A67">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11501</w:t>
            </w:r>
            <w:r>
              <w:rPr>
                <w:rFonts w:ascii="Times New Roman" w:hAnsi="Times New Roman"/>
                <w:color w:val="000000"/>
                <w:sz w:val="24"/>
                <w:szCs w:val="24"/>
              </w:rPr>
              <w:t xml:space="preserve">, </w:t>
            </w:r>
            <w:r w:rsidRPr="00031F35">
              <w:rPr>
                <w:rFonts w:ascii="Times New Roman" w:hAnsi="Times New Roman"/>
                <w:color w:val="000000"/>
                <w:sz w:val="24"/>
                <w:szCs w:val="24"/>
              </w:rPr>
              <w:t>Житомирська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Коростень, вул</w:t>
            </w:r>
            <w:r>
              <w:rPr>
                <w:rFonts w:ascii="Times New Roman" w:hAnsi="Times New Roman"/>
                <w:color w:val="000000"/>
                <w:sz w:val="24"/>
                <w:szCs w:val="24"/>
              </w:rPr>
              <w:t xml:space="preserve">иця </w:t>
            </w:r>
            <w:r w:rsidRPr="00031F35">
              <w:rPr>
                <w:rFonts w:ascii="Times New Roman" w:hAnsi="Times New Roman"/>
                <w:color w:val="000000"/>
                <w:sz w:val="24"/>
                <w:szCs w:val="24"/>
              </w:rPr>
              <w:t>Грушевського, 7</w:t>
            </w:r>
          </w:p>
        </w:tc>
        <w:tc>
          <w:tcPr>
            <w:tcW w:w="1276" w:type="dxa"/>
            <w:tcBorders>
              <w:top w:val="single" w:sz="4" w:space="0" w:color="auto"/>
              <w:left w:val="single" w:sz="4" w:space="0" w:color="auto"/>
              <w:bottom w:val="single" w:sz="4" w:space="0" w:color="auto"/>
              <w:right w:val="single" w:sz="4" w:space="0" w:color="auto"/>
            </w:tcBorders>
            <w:vAlign w:val="center"/>
          </w:tcPr>
          <w:p w14:paraId="62097CF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C44F23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A4016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EC790D6" w14:textId="19D6C66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539A79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42</w:t>
            </w:r>
          </w:p>
        </w:tc>
        <w:tc>
          <w:tcPr>
            <w:tcW w:w="2267" w:type="dxa"/>
            <w:vMerge/>
            <w:tcBorders>
              <w:left w:val="single" w:sz="6" w:space="0" w:color="000000"/>
              <w:right w:val="single" w:sz="6" w:space="0" w:color="000000"/>
            </w:tcBorders>
            <w:vAlign w:val="center"/>
          </w:tcPr>
          <w:p w14:paraId="6FDF99D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701D66E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Звягельська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Звягельської</w:t>
            </w:r>
            <w:proofErr w:type="spellEnd"/>
            <w:r w:rsidRPr="00031F35">
              <w:rPr>
                <w:rFonts w:ascii="Times New Roman" w:hAnsi="Times New Roman"/>
                <w:color w:val="000000"/>
                <w:sz w:val="24"/>
                <w:szCs w:val="24"/>
              </w:rPr>
              <w:t xml:space="preserve">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3300B22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11700, Житомирська область, місто Звягель, вул</w:t>
            </w:r>
            <w:r>
              <w:rPr>
                <w:rFonts w:ascii="Times New Roman" w:hAnsi="Times New Roman"/>
                <w:color w:val="000000"/>
                <w:sz w:val="24"/>
                <w:szCs w:val="24"/>
              </w:rPr>
              <w:t xml:space="preserve">иця </w:t>
            </w:r>
            <w:r w:rsidRPr="00031F35">
              <w:rPr>
                <w:rFonts w:ascii="Times New Roman" w:hAnsi="Times New Roman"/>
                <w:color w:val="000000"/>
                <w:sz w:val="24"/>
                <w:szCs w:val="24"/>
              </w:rPr>
              <w:t>Наталії Оржевської,13</w:t>
            </w:r>
          </w:p>
        </w:tc>
        <w:tc>
          <w:tcPr>
            <w:tcW w:w="1276" w:type="dxa"/>
            <w:tcBorders>
              <w:top w:val="single" w:sz="4" w:space="0" w:color="auto"/>
              <w:left w:val="single" w:sz="4" w:space="0" w:color="auto"/>
              <w:bottom w:val="single" w:sz="4" w:space="0" w:color="auto"/>
              <w:right w:val="single" w:sz="4" w:space="0" w:color="auto"/>
            </w:tcBorders>
            <w:vAlign w:val="center"/>
          </w:tcPr>
          <w:p w14:paraId="3CBFA271"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DCDA1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862C2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3964B49" w14:textId="395943C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90C15A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43</w:t>
            </w:r>
          </w:p>
        </w:tc>
        <w:tc>
          <w:tcPr>
            <w:tcW w:w="2267" w:type="dxa"/>
            <w:vMerge/>
            <w:tcBorders>
              <w:left w:val="single" w:sz="6" w:space="0" w:color="000000"/>
              <w:right w:val="single" w:sz="6" w:space="0" w:color="000000"/>
            </w:tcBorders>
            <w:vAlign w:val="center"/>
          </w:tcPr>
          <w:p w14:paraId="0FA8163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E6A0930"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2 і</w:t>
            </w:r>
            <w:r>
              <w:rPr>
                <w:rFonts w:ascii="Times New Roman" w:hAnsi="Times New Roman"/>
                <w:color w:val="000000"/>
                <w:sz w:val="24"/>
                <w:szCs w:val="24"/>
              </w:rPr>
              <w:t xml:space="preserve">м. </w:t>
            </w:r>
            <w:r w:rsidRPr="00031F35">
              <w:rPr>
                <w:rFonts w:ascii="Times New Roman" w:hAnsi="Times New Roman"/>
                <w:color w:val="000000"/>
                <w:sz w:val="24"/>
                <w:szCs w:val="24"/>
              </w:rPr>
              <w:t>В.П.</w:t>
            </w:r>
            <w:r>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Павлусенка</w:t>
            </w:r>
            <w:proofErr w:type="spellEnd"/>
            <w:r w:rsidRPr="00031F35">
              <w:rPr>
                <w:rFonts w:ascii="Times New Roman" w:hAnsi="Times New Roman"/>
                <w:color w:val="000000"/>
                <w:sz w:val="24"/>
                <w:szCs w:val="24"/>
              </w:rPr>
              <w:t>» Житомирської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04EF46E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10004, Житомирська обл., місто Житомир, ВУЛИЦЯ РОМАНА ШУХЕВИЧА, будинок 2-А</w:t>
            </w:r>
          </w:p>
        </w:tc>
        <w:tc>
          <w:tcPr>
            <w:tcW w:w="1276" w:type="dxa"/>
            <w:tcBorders>
              <w:top w:val="single" w:sz="4" w:space="0" w:color="auto"/>
              <w:left w:val="single" w:sz="4" w:space="0" w:color="auto"/>
              <w:bottom w:val="single" w:sz="4" w:space="0" w:color="auto"/>
              <w:right w:val="single" w:sz="4" w:space="0" w:color="auto"/>
            </w:tcBorders>
            <w:vAlign w:val="center"/>
          </w:tcPr>
          <w:p w14:paraId="6A8035A1"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0F479B0"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8A71E1"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09AF45A" w14:textId="4A3F81E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7D31BA4"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44</w:t>
            </w:r>
          </w:p>
        </w:tc>
        <w:tc>
          <w:tcPr>
            <w:tcW w:w="2267" w:type="dxa"/>
            <w:vMerge/>
            <w:tcBorders>
              <w:left w:val="single" w:sz="6" w:space="0" w:color="000000"/>
              <w:right w:val="single" w:sz="6" w:space="0" w:color="000000"/>
            </w:tcBorders>
            <w:vAlign w:val="center"/>
          </w:tcPr>
          <w:p w14:paraId="08D8408B"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B30BF6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«Овруцька міська лікарня» Овруцької міської ради Житомирської області</w:t>
            </w:r>
          </w:p>
        </w:tc>
        <w:tc>
          <w:tcPr>
            <w:tcW w:w="4111" w:type="dxa"/>
            <w:tcBorders>
              <w:top w:val="nil"/>
              <w:left w:val="nil"/>
              <w:bottom w:val="single" w:sz="4" w:space="0" w:color="auto"/>
              <w:right w:val="single" w:sz="4" w:space="0" w:color="auto"/>
            </w:tcBorders>
            <w:shd w:val="clear" w:color="auto" w:fill="auto"/>
            <w:vAlign w:val="center"/>
          </w:tcPr>
          <w:p w14:paraId="482CBBDF"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11104, Житомирська обл., Овруцький р-н, місто Овруч, ВУЛИЦЯ ТАРАСА ШЕВЧЕНКА, будинок 106</w:t>
            </w:r>
          </w:p>
        </w:tc>
        <w:tc>
          <w:tcPr>
            <w:tcW w:w="1276" w:type="dxa"/>
            <w:tcBorders>
              <w:top w:val="single" w:sz="4" w:space="0" w:color="auto"/>
              <w:left w:val="single" w:sz="4" w:space="0" w:color="auto"/>
              <w:bottom w:val="single" w:sz="4" w:space="0" w:color="auto"/>
              <w:right w:val="single" w:sz="4" w:space="0" w:color="auto"/>
            </w:tcBorders>
            <w:vAlign w:val="center"/>
          </w:tcPr>
          <w:p w14:paraId="77303CD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A40327A"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6676F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80A48E0" w14:textId="52EEE6F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39CD81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45</w:t>
            </w:r>
          </w:p>
        </w:tc>
        <w:tc>
          <w:tcPr>
            <w:tcW w:w="2267" w:type="dxa"/>
            <w:vMerge/>
            <w:tcBorders>
              <w:left w:val="single" w:sz="6" w:space="0" w:color="000000"/>
              <w:right w:val="single" w:sz="6" w:space="0" w:color="000000"/>
            </w:tcBorders>
            <w:vAlign w:val="center"/>
          </w:tcPr>
          <w:p w14:paraId="5319E6E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3BD21B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«Малинська міська лікарня» Малинської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29C40B0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11601, Житомирська обл., місто </w:t>
            </w:r>
            <w:proofErr w:type="spellStart"/>
            <w:r w:rsidRPr="00031F35">
              <w:rPr>
                <w:rFonts w:ascii="Times New Roman" w:hAnsi="Times New Roman"/>
                <w:color w:val="000000"/>
                <w:sz w:val="24"/>
                <w:szCs w:val="24"/>
              </w:rPr>
              <w:t>Малин</w:t>
            </w:r>
            <w:proofErr w:type="spellEnd"/>
            <w:r w:rsidRPr="00031F35">
              <w:rPr>
                <w:rFonts w:ascii="Times New Roman" w:hAnsi="Times New Roman"/>
                <w:color w:val="000000"/>
                <w:sz w:val="24"/>
                <w:szCs w:val="24"/>
              </w:rPr>
              <w:t>(пн), ВУЛИЦЯ БОНДАРИК, будинок 17</w:t>
            </w:r>
          </w:p>
        </w:tc>
        <w:tc>
          <w:tcPr>
            <w:tcW w:w="1276" w:type="dxa"/>
            <w:tcBorders>
              <w:top w:val="single" w:sz="4" w:space="0" w:color="auto"/>
              <w:left w:val="single" w:sz="4" w:space="0" w:color="auto"/>
              <w:bottom w:val="single" w:sz="4" w:space="0" w:color="auto"/>
              <w:right w:val="single" w:sz="4" w:space="0" w:color="auto"/>
            </w:tcBorders>
            <w:vAlign w:val="center"/>
          </w:tcPr>
          <w:p w14:paraId="60E6F9CE"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91AB4E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21EF6D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73B8635" w14:textId="68F026A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D9A889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46</w:t>
            </w:r>
          </w:p>
        </w:tc>
        <w:tc>
          <w:tcPr>
            <w:tcW w:w="2267" w:type="dxa"/>
            <w:vMerge/>
            <w:tcBorders>
              <w:left w:val="single" w:sz="6" w:space="0" w:color="000000"/>
              <w:right w:val="single" w:sz="6" w:space="0" w:color="000000"/>
            </w:tcBorders>
            <w:vAlign w:val="center"/>
          </w:tcPr>
          <w:p w14:paraId="0C76490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0DC019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w:t>
            </w:r>
            <w:r>
              <w:rPr>
                <w:rFonts w:ascii="Times New Roman" w:hAnsi="Times New Roman"/>
                <w:color w:val="000000"/>
                <w:sz w:val="24"/>
                <w:szCs w:val="24"/>
              </w:rPr>
              <w:t>йн</w:t>
            </w:r>
            <w:r w:rsidRPr="00031F35">
              <w:rPr>
                <w:rFonts w:ascii="Times New Roman" w:hAnsi="Times New Roman"/>
                <w:color w:val="000000"/>
                <w:sz w:val="24"/>
                <w:szCs w:val="24"/>
              </w:rPr>
              <w:t xml:space="preserve">е підприємство «Олевська центральна лікарня» Олевської міської ради </w:t>
            </w:r>
          </w:p>
        </w:tc>
        <w:tc>
          <w:tcPr>
            <w:tcW w:w="4111" w:type="dxa"/>
            <w:tcBorders>
              <w:top w:val="nil"/>
              <w:left w:val="nil"/>
              <w:bottom w:val="single" w:sz="4" w:space="0" w:color="auto"/>
              <w:right w:val="single" w:sz="4" w:space="0" w:color="auto"/>
            </w:tcBorders>
            <w:shd w:val="clear" w:color="auto" w:fill="auto"/>
            <w:vAlign w:val="center"/>
          </w:tcPr>
          <w:p w14:paraId="033596E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11001, Житомирська область, Коростенський район, місто Олевськ, провулок Промисловий, будинок 2</w:t>
            </w:r>
          </w:p>
        </w:tc>
        <w:tc>
          <w:tcPr>
            <w:tcW w:w="1276" w:type="dxa"/>
            <w:tcBorders>
              <w:top w:val="single" w:sz="4" w:space="0" w:color="auto"/>
              <w:left w:val="single" w:sz="4" w:space="0" w:color="auto"/>
              <w:bottom w:val="single" w:sz="4" w:space="0" w:color="auto"/>
              <w:right w:val="single" w:sz="4" w:space="0" w:color="auto"/>
            </w:tcBorders>
            <w:vAlign w:val="center"/>
          </w:tcPr>
          <w:p w14:paraId="39EA293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BFC311F"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082711"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FD1B0BA" w14:textId="33CF92D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19899A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47</w:t>
            </w:r>
          </w:p>
        </w:tc>
        <w:tc>
          <w:tcPr>
            <w:tcW w:w="2267" w:type="dxa"/>
            <w:vMerge/>
            <w:tcBorders>
              <w:left w:val="single" w:sz="6" w:space="0" w:color="000000"/>
              <w:right w:val="single" w:sz="6" w:space="0" w:color="000000"/>
            </w:tcBorders>
            <w:vAlign w:val="center"/>
          </w:tcPr>
          <w:p w14:paraId="064CC72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4A80473B"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«Берегівська лікарня імені </w:t>
            </w:r>
            <w:proofErr w:type="spellStart"/>
            <w:r w:rsidRPr="00031F35">
              <w:rPr>
                <w:rFonts w:ascii="Times New Roman" w:hAnsi="Times New Roman"/>
                <w:color w:val="000000"/>
                <w:sz w:val="24"/>
                <w:szCs w:val="24"/>
              </w:rPr>
              <w:t>Бертолона</w:t>
            </w:r>
            <w:proofErr w:type="spellEnd"/>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Ліннера</w:t>
            </w:r>
            <w:proofErr w:type="spellEnd"/>
            <w:r w:rsidRPr="00031F35">
              <w:rPr>
                <w:rFonts w:ascii="Times New Roman" w:hAnsi="Times New Roman"/>
                <w:color w:val="000000"/>
                <w:sz w:val="24"/>
                <w:szCs w:val="24"/>
              </w:rPr>
              <w:t xml:space="preserve"> Берегівської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3639812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90202,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Берегове, вул</w:t>
            </w:r>
            <w:r>
              <w:rPr>
                <w:rFonts w:ascii="Times New Roman" w:hAnsi="Times New Roman"/>
                <w:color w:val="000000"/>
                <w:sz w:val="24"/>
                <w:szCs w:val="24"/>
              </w:rPr>
              <w:t xml:space="preserve">иця </w:t>
            </w:r>
            <w:proofErr w:type="spellStart"/>
            <w:r w:rsidRPr="00031F35">
              <w:rPr>
                <w:rFonts w:ascii="Times New Roman" w:hAnsi="Times New Roman"/>
                <w:color w:val="000000"/>
                <w:sz w:val="24"/>
                <w:szCs w:val="24"/>
              </w:rPr>
              <w:t>Ліннера</w:t>
            </w:r>
            <w:proofErr w:type="spellEnd"/>
            <w:r w:rsidRPr="00031F35">
              <w:rPr>
                <w:rFonts w:ascii="Times New Roman" w:hAnsi="Times New Roman"/>
                <w:color w:val="000000"/>
                <w:sz w:val="24"/>
                <w:szCs w:val="24"/>
              </w:rPr>
              <w:t xml:space="preserve"> Бертолона,2</w:t>
            </w:r>
          </w:p>
        </w:tc>
        <w:tc>
          <w:tcPr>
            <w:tcW w:w="1276" w:type="dxa"/>
            <w:tcBorders>
              <w:top w:val="single" w:sz="4" w:space="0" w:color="auto"/>
              <w:left w:val="single" w:sz="4" w:space="0" w:color="auto"/>
              <w:bottom w:val="single" w:sz="4" w:space="0" w:color="auto"/>
              <w:right w:val="single" w:sz="4" w:space="0" w:color="auto"/>
            </w:tcBorders>
            <w:vAlign w:val="center"/>
          </w:tcPr>
          <w:p w14:paraId="571C32B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0923D5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D401506"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D9A2CAC" w14:textId="5E734A6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A75B62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48</w:t>
            </w:r>
          </w:p>
        </w:tc>
        <w:tc>
          <w:tcPr>
            <w:tcW w:w="2267" w:type="dxa"/>
            <w:vMerge/>
            <w:tcBorders>
              <w:left w:val="single" w:sz="6" w:space="0" w:color="000000"/>
              <w:right w:val="single" w:sz="6" w:space="0" w:color="000000"/>
            </w:tcBorders>
            <w:vAlign w:val="center"/>
          </w:tcPr>
          <w:p w14:paraId="70D99CE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765469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«Виноградівська районна лікарня» Виноградівської міської ради Закарпатської області</w:t>
            </w:r>
          </w:p>
        </w:tc>
        <w:tc>
          <w:tcPr>
            <w:tcW w:w="4111" w:type="dxa"/>
            <w:tcBorders>
              <w:top w:val="nil"/>
              <w:left w:val="nil"/>
              <w:bottom w:val="single" w:sz="4" w:space="0" w:color="auto"/>
              <w:right w:val="single" w:sz="4" w:space="0" w:color="auto"/>
            </w:tcBorders>
            <w:shd w:val="clear" w:color="auto" w:fill="auto"/>
            <w:vAlign w:val="center"/>
          </w:tcPr>
          <w:p w14:paraId="33523F0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90300, Закарпатська область, Берегівський район, м</w:t>
            </w:r>
            <w:r>
              <w:rPr>
                <w:rFonts w:ascii="Times New Roman" w:hAnsi="Times New Roman"/>
                <w:color w:val="000000"/>
                <w:sz w:val="24"/>
                <w:szCs w:val="24"/>
              </w:rPr>
              <w:t xml:space="preserve">істо </w:t>
            </w:r>
            <w:r w:rsidRPr="00031F35">
              <w:rPr>
                <w:rFonts w:ascii="Times New Roman" w:hAnsi="Times New Roman"/>
                <w:color w:val="000000"/>
                <w:sz w:val="24"/>
                <w:szCs w:val="24"/>
              </w:rPr>
              <w:t>Виноградів, вул</w:t>
            </w:r>
            <w:r>
              <w:rPr>
                <w:rFonts w:ascii="Times New Roman" w:hAnsi="Times New Roman"/>
                <w:color w:val="000000"/>
                <w:sz w:val="24"/>
                <w:szCs w:val="24"/>
              </w:rPr>
              <w:t xml:space="preserve">иця </w:t>
            </w:r>
            <w:r w:rsidRPr="00031F35">
              <w:rPr>
                <w:rFonts w:ascii="Times New Roman" w:hAnsi="Times New Roman"/>
                <w:color w:val="000000"/>
                <w:sz w:val="24"/>
                <w:szCs w:val="24"/>
              </w:rPr>
              <w:t>Лікарняна, 13</w:t>
            </w:r>
          </w:p>
        </w:tc>
        <w:tc>
          <w:tcPr>
            <w:tcW w:w="1276" w:type="dxa"/>
            <w:tcBorders>
              <w:top w:val="single" w:sz="4" w:space="0" w:color="auto"/>
              <w:left w:val="single" w:sz="4" w:space="0" w:color="auto"/>
              <w:bottom w:val="single" w:sz="4" w:space="0" w:color="auto"/>
              <w:right w:val="single" w:sz="4" w:space="0" w:color="auto"/>
            </w:tcBorders>
            <w:vAlign w:val="center"/>
          </w:tcPr>
          <w:p w14:paraId="75483159"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F4D481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F9B58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5D77DBF" w14:textId="11B67FD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EB0C0B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49</w:t>
            </w:r>
          </w:p>
        </w:tc>
        <w:tc>
          <w:tcPr>
            <w:tcW w:w="2267" w:type="dxa"/>
            <w:vMerge/>
            <w:tcBorders>
              <w:left w:val="single" w:sz="6" w:space="0" w:color="000000"/>
              <w:right w:val="single" w:sz="6" w:space="0" w:color="000000"/>
            </w:tcBorders>
            <w:vAlign w:val="center"/>
          </w:tcPr>
          <w:p w14:paraId="6DDEEF0B"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C8577C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Іршавська</w:t>
            </w:r>
            <w:proofErr w:type="spellEnd"/>
            <w:r w:rsidRPr="00031F35">
              <w:rPr>
                <w:rFonts w:ascii="Times New Roman" w:hAnsi="Times New Roman"/>
                <w:color w:val="000000"/>
                <w:sz w:val="24"/>
                <w:szCs w:val="24"/>
              </w:rPr>
              <w:t xml:space="preserve"> міська лікарня» </w:t>
            </w:r>
            <w:proofErr w:type="spellStart"/>
            <w:r w:rsidRPr="00031F35">
              <w:rPr>
                <w:rFonts w:ascii="Times New Roman" w:hAnsi="Times New Roman"/>
                <w:color w:val="000000"/>
                <w:sz w:val="24"/>
                <w:szCs w:val="24"/>
              </w:rPr>
              <w:t>Іршавської</w:t>
            </w:r>
            <w:proofErr w:type="spellEnd"/>
            <w:r w:rsidRPr="00031F35">
              <w:rPr>
                <w:rFonts w:ascii="Times New Roman" w:hAnsi="Times New Roman"/>
                <w:color w:val="000000"/>
                <w:sz w:val="24"/>
                <w:szCs w:val="24"/>
              </w:rPr>
              <w:t xml:space="preserve"> міської ради Закарпатської області</w:t>
            </w:r>
          </w:p>
        </w:tc>
        <w:tc>
          <w:tcPr>
            <w:tcW w:w="4111" w:type="dxa"/>
            <w:tcBorders>
              <w:top w:val="nil"/>
              <w:left w:val="nil"/>
              <w:bottom w:val="single" w:sz="4" w:space="0" w:color="auto"/>
              <w:right w:val="single" w:sz="4" w:space="0" w:color="auto"/>
            </w:tcBorders>
            <w:shd w:val="clear" w:color="auto" w:fill="auto"/>
            <w:vAlign w:val="center"/>
          </w:tcPr>
          <w:p w14:paraId="4750CDA8"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90100,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Іршава, вул</w:t>
            </w:r>
            <w:r>
              <w:rPr>
                <w:rFonts w:ascii="Times New Roman" w:hAnsi="Times New Roman"/>
                <w:color w:val="000000"/>
                <w:sz w:val="24"/>
                <w:szCs w:val="24"/>
              </w:rPr>
              <w:t xml:space="preserve">иця </w:t>
            </w:r>
            <w:r w:rsidRPr="00031F35">
              <w:rPr>
                <w:rFonts w:ascii="Times New Roman" w:hAnsi="Times New Roman"/>
                <w:color w:val="000000"/>
                <w:sz w:val="24"/>
                <w:szCs w:val="24"/>
              </w:rPr>
              <w:t>Комарова, 16</w:t>
            </w:r>
          </w:p>
        </w:tc>
        <w:tc>
          <w:tcPr>
            <w:tcW w:w="1276" w:type="dxa"/>
            <w:tcBorders>
              <w:top w:val="single" w:sz="4" w:space="0" w:color="auto"/>
              <w:left w:val="single" w:sz="4" w:space="0" w:color="auto"/>
              <w:bottom w:val="single" w:sz="4" w:space="0" w:color="auto"/>
              <w:right w:val="single" w:sz="4" w:space="0" w:color="auto"/>
            </w:tcBorders>
            <w:vAlign w:val="center"/>
          </w:tcPr>
          <w:p w14:paraId="01EE810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473DB7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526B7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B43E3D4" w14:textId="71F1755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6FFCA54"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50</w:t>
            </w:r>
          </w:p>
        </w:tc>
        <w:tc>
          <w:tcPr>
            <w:tcW w:w="2267" w:type="dxa"/>
            <w:vMerge/>
            <w:tcBorders>
              <w:left w:val="single" w:sz="6" w:space="0" w:color="000000"/>
              <w:right w:val="single" w:sz="6" w:space="0" w:color="000000"/>
            </w:tcBorders>
            <w:vAlign w:val="center"/>
          </w:tcPr>
          <w:p w14:paraId="3E01BD0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3BC839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«Мукачівська центральна районна лікарня»</w:t>
            </w:r>
          </w:p>
        </w:tc>
        <w:tc>
          <w:tcPr>
            <w:tcW w:w="4111" w:type="dxa"/>
            <w:tcBorders>
              <w:top w:val="nil"/>
              <w:left w:val="nil"/>
              <w:bottom w:val="single" w:sz="4" w:space="0" w:color="auto"/>
              <w:right w:val="single" w:sz="4" w:space="0" w:color="auto"/>
            </w:tcBorders>
            <w:shd w:val="clear" w:color="auto" w:fill="auto"/>
            <w:vAlign w:val="center"/>
          </w:tcPr>
          <w:p w14:paraId="5211027C"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89600,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Мукачево, вул</w:t>
            </w:r>
            <w:r>
              <w:rPr>
                <w:rFonts w:ascii="Times New Roman" w:hAnsi="Times New Roman"/>
                <w:color w:val="000000"/>
                <w:sz w:val="24"/>
                <w:szCs w:val="24"/>
              </w:rPr>
              <w:t>иця</w:t>
            </w:r>
            <w:r w:rsidRPr="00031F35">
              <w:rPr>
                <w:rFonts w:ascii="Times New Roman" w:hAnsi="Times New Roman"/>
                <w:color w:val="000000"/>
                <w:sz w:val="24"/>
                <w:szCs w:val="24"/>
              </w:rPr>
              <w:t xml:space="preserve"> Пирогова Миколи, 8-13, лабораторія</w:t>
            </w:r>
          </w:p>
        </w:tc>
        <w:tc>
          <w:tcPr>
            <w:tcW w:w="1276" w:type="dxa"/>
            <w:tcBorders>
              <w:top w:val="single" w:sz="4" w:space="0" w:color="auto"/>
              <w:left w:val="single" w:sz="4" w:space="0" w:color="auto"/>
              <w:bottom w:val="single" w:sz="4" w:space="0" w:color="auto"/>
              <w:right w:val="single" w:sz="4" w:space="0" w:color="auto"/>
            </w:tcBorders>
            <w:vAlign w:val="center"/>
          </w:tcPr>
          <w:p w14:paraId="7199259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1B5149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2F84E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3FFCC1D" w14:textId="5509E316"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6880B1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51</w:t>
            </w:r>
          </w:p>
        </w:tc>
        <w:tc>
          <w:tcPr>
            <w:tcW w:w="2267" w:type="dxa"/>
            <w:vMerge/>
            <w:tcBorders>
              <w:left w:val="single" w:sz="6" w:space="0" w:color="000000"/>
              <w:right w:val="single" w:sz="6" w:space="0" w:color="000000"/>
            </w:tcBorders>
            <w:vAlign w:val="center"/>
          </w:tcPr>
          <w:p w14:paraId="7C1D56DA"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C99D49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«Хустська центральна лікарня імені </w:t>
            </w:r>
            <w:proofErr w:type="spellStart"/>
            <w:r w:rsidRPr="00031F35">
              <w:rPr>
                <w:rFonts w:ascii="Times New Roman" w:hAnsi="Times New Roman"/>
                <w:color w:val="000000"/>
                <w:sz w:val="24"/>
                <w:szCs w:val="24"/>
              </w:rPr>
              <w:t>Віцинського</w:t>
            </w:r>
            <w:proofErr w:type="spellEnd"/>
            <w:r w:rsidRPr="00031F35">
              <w:rPr>
                <w:rFonts w:ascii="Times New Roman" w:hAnsi="Times New Roman"/>
                <w:color w:val="000000"/>
                <w:sz w:val="24"/>
                <w:szCs w:val="24"/>
              </w:rPr>
              <w:t xml:space="preserve"> Остапа Петровича» Хустської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047CA3C2"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90400,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Хуст, вул</w:t>
            </w:r>
            <w:r>
              <w:rPr>
                <w:rFonts w:ascii="Times New Roman" w:hAnsi="Times New Roman"/>
                <w:color w:val="000000"/>
                <w:sz w:val="24"/>
                <w:szCs w:val="24"/>
              </w:rPr>
              <w:t xml:space="preserve">иця </w:t>
            </w:r>
            <w:r w:rsidRPr="00031F35">
              <w:rPr>
                <w:rFonts w:ascii="Times New Roman" w:hAnsi="Times New Roman"/>
                <w:color w:val="000000"/>
                <w:sz w:val="24"/>
                <w:szCs w:val="24"/>
              </w:rPr>
              <w:t xml:space="preserve"> Івана  Франка, 113</w:t>
            </w:r>
          </w:p>
        </w:tc>
        <w:tc>
          <w:tcPr>
            <w:tcW w:w="1276" w:type="dxa"/>
            <w:tcBorders>
              <w:top w:val="single" w:sz="4" w:space="0" w:color="auto"/>
              <w:left w:val="single" w:sz="4" w:space="0" w:color="auto"/>
              <w:bottom w:val="single" w:sz="4" w:space="0" w:color="auto"/>
              <w:right w:val="single" w:sz="4" w:space="0" w:color="auto"/>
            </w:tcBorders>
            <w:vAlign w:val="center"/>
          </w:tcPr>
          <w:p w14:paraId="3CA2FE3A"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0DDD3D0"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759AF0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B909C49" w14:textId="469CE9A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7465499"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52</w:t>
            </w:r>
          </w:p>
        </w:tc>
        <w:tc>
          <w:tcPr>
            <w:tcW w:w="2267" w:type="dxa"/>
            <w:vMerge/>
            <w:tcBorders>
              <w:left w:val="single" w:sz="6" w:space="0" w:color="000000"/>
              <w:right w:val="single" w:sz="6" w:space="0" w:color="000000"/>
            </w:tcBorders>
            <w:vAlign w:val="center"/>
          </w:tcPr>
          <w:p w14:paraId="00281FD1"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1E594B2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«Тячівська районна лікарня» Тячівської міської ради Закарпатської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62A5C44E"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90500,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Тячів, вул</w:t>
            </w:r>
            <w:r>
              <w:rPr>
                <w:rFonts w:ascii="Times New Roman" w:hAnsi="Times New Roman"/>
                <w:color w:val="000000"/>
                <w:sz w:val="24"/>
                <w:szCs w:val="24"/>
              </w:rPr>
              <w:t xml:space="preserve">иця </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Нересенська</w:t>
            </w:r>
            <w:proofErr w:type="spellEnd"/>
            <w:r w:rsidRPr="00031F35">
              <w:rPr>
                <w:rFonts w:ascii="Times New Roman" w:hAnsi="Times New Roman"/>
                <w:color w:val="000000"/>
                <w:sz w:val="24"/>
                <w:szCs w:val="24"/>
              </w:rPr>
              <w:t>, 48</w:t>
            </w:r>
          </w:p>
        </w:tc>
        <w:tc>
          <w:tcPr>
            <w:tcW w:w="1276" w:type="dxa"/>
            <w:tcBorders>
              <w:top w:val="single" w:sz="4" w:space="0" w:color="auto"/>
              <w:left w:val="single" w:sz="4" w:space="0" w:color="auto"/>
              <w:bottom w:val="single" w:sz="4" w:space="0" w:color="auto"/>
              <w:right w:val="single" w:sz="4" w:space="0" w:color="auto"/>
            </w:tcBorders>
            <w:vAlign w:val="center"/>
          </w:tcPr>
          <w:p w14:paraId="0C68CD1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48A28EA"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CBB749F"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5E715CB" w14:textId="0E75B4E8"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5C8677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53</w:t>
            </w:r>
          </w:p>
        </w:tc>
        <w:tc>
          <w:tcPr>
            <w:tcW w:w="2267" w:type="dxa"/>
            <w:vMerge/>
            <w:tcBorders>
              <w:left w:val="single" w:sz="6" w:space="0" w:color="000000"/>
              <w:right w:val="single" w:sz="6" w:space="0" w:color="000000"/>
            </w:tcBorders>
            <w:vAlign w:val="center"/>
          </w:tcPr>
          <w:p w14:paraId="543572D4"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18316DE"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«Ужгородська міська поліклініка Ужгородської міської</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ради» </w:t>
            </w:r>
          </w:p>
        </w:tc>
        <w:tc>
          <w:tcPr>
            <w:tcW w:w="4111" w:type="dxa"/>
            <w:tcBorders>
              <w:top w:val="nil"/>
              <w:left w:val="nil"/>
              <w:bottom w:val="single" w:sz="4" w:space="0" w:color="auto"/>
              <w:right w:val="single" w:sz="4" w:space="0" w:color="auto"/>
            </w:tcBorders>
            <w:shd w:val="clear" w:color="auto" w:fill="auto"/>
            <w:vAlign w:val="center"/>
          </w:tcPr>
          <w:p w14:paraId="3D11130C"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88000,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Ужгород, вул</w:t>
            </w:r>
            <w:r>
              <w:rPr>
                <w:rFonts w:ascii="Times New Roman" w:hAnsi="Times New Roman"/>
                <w:color w:val="000000"/>
                <w:sz w:val="24"/>
                <w:szCs w:val="24"/>
              </w:rPr>
              <w:t>иця</w:t>
            </w:r>
            <w:r w:rsidRPr="00031F35">
              <w:rPr>
                <w:rFonts w:ascii="Times New Roman" w:hAnsi="Times New Roman"/>
                <w:color w:val="000000"/>
                <w:sz w:val="24"/>
                <w:szCs w:val="24"/>
              </w:rPr>
              <w:t xml:space="preserve"> Грибоєдова, 20в</w:t>
            </w:r>
          </w:p>
        </w:tc>
        <w:tc>
          <w:tcPr>
            <w:tcW w:w="1276" w:type="dxa"/>
            <w:tcBorders>
              <w:top w:val="single" w:sz="4" w:space="0" w:color="auto"/>
              <w:left w:val="single" w:sz="4" w:space="0" w:color="auto"/>
              <w:bottom w:val="single" w:sz="4" w:space="0" w:color="auto"/>
              <w:right w:val="single" w:sz="4" w:space="0" w:color="auto"/>
            </w:tcBorders>
            <w:vAlign w:val="center"/>
          </w:tcPr>
          <w:p w14:paraId="5314896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1A5F13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A9E426"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295EC62" w14:textId="14A264A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D3BF87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54</w:t>
            </w:r>
          </w:p>
        </w:tc>
        <w:tc>
          <w:tcPr>
            <w:tcW w:w="2267" w:type="dxa"/>
            <w:vMerge/>
            <w:tcBorders>
              <w:left w:val="single" w:sz="6" w:space="0" w:color="000000"/>
              <w:right w:val="single" w:sz="6" w:space="0" w:color="000000"/>
            </w:tcBorders>
            <w:vAlign w:val="center"/>
          </w:tcPr>
          <w:p w14:paraId="20B8DB42"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EC0328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w:t>
            </w:r>
            <w:r>
              <w:rPr>
                <w:rFonts w:ascii="Times New Roman" w:hAnsi="Times New Roman"/>
                <w:color w:val="000000"/>
                <w:sz w:val="24"/>
                <w:szCs w:val="24"/>
              </w:rPr>
              <w:t>н</w:t>
            </w:r>
            <w:r w:rsidRPr="00031F35">
              <w:rPr>
                <w:rFonts w:ascii="Times New Roman" w:hAnsi="Times New Roman"/>
                <w:color w:val="000000"/>
                <w:sz w:val="24"/>
                <w:szCs w:val="24"/>
              </w:rPr>
              <w:t xml:space="preserve">е підприємство «Рахівська районна лікарня» Рахівської міської ради Закарпатської області </w:t>
            </w:r>
          </w:p>
        </w:tc>
        <w:tc>
          <w:tcPr>
            <w:tcW w:w="4111" w:type="dxa"/>
            <w:tcBorders>
              <w:top w:val="nil"/>
              <w:left w:val="nil"/>
              <w:bottom w:val="single" w:sz="4" w:space="0" w:color="auto"/>
              <w:right w:val="single" w:sz="4" w:space="0" w:color="auto"/>
            </w:tcBorders>
            <w:shd w:val="clear" w:color="auto" w:fill="auto"/>
            <w:vAlign w:val="center"/>
          </w:tcPr>
          <w:p w14:paraId="5E5ECCFD"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90600, Закарпатська обл., Рахівський р-н, місто Рахів, вулиця Карпатська,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75EAFA6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A8110C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FCA5F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3D9C699" w14:textId="5B772D19"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C9A3BD9"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55</w:t>
            </w:r>
          </w:p>
        </w:tc>
        <w:tc>
          <w:tcPr>
            <w:tcW w:w="2267" w:type="dxa"/>
            <w:vMerge/>
            <w:tcBorders>
              <w:left w:val="single" w:sz="6" w:space="0" w:color="000000"/>
              <w:right w:val="single" w:sz="6" w:space="0" w:color="000000"/>
            </w:tcBorders>
            <w:vAlign w:val="center"/>
          </w:tcPr>
          <w:p w14:paraId="23F6E24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1538D9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w:t>
            </w:r>
            <w:r>
              <w:rPr>
                <w:rFonts w:ascii="Times New Roman" w:hAnsi="Times New Roman"/>
                <w:color w:val="000000"/>
                <w:sz w:val="24"/>
                <w:szCs w:val="24"/>
              </w:rPr>
              <w:t>н</w:t>
            </w:r>
            <w:r w:rsidRPr="00031F35">
              <w:rPr>
                <w:rFonts w:ascii="Times New Roman" w:hAnsi="Times New Roman"/>
                <w:color w:val="000000"/>
                <w:sz w:val="24"/>
                <w:szCs w:val="24"/>
              </w:rPr>
              <w:t xml:space="preserve">е підприємство «Лікувально-профілактична установа </w:t>
            </w:r>
            <w:proofErr w:type="spellStart"/>
            <w:r w:rsidRPr="00031F35">
              <w:rPr>
                <w:rFonts w:ascii="Times New Roman" w:hAnsi="Times New Roman"/>
                <w:color w:val="000000"/>
                <w:sz w:val="24"/>
                <w:szCs w:val="24"/>
              </w:rPr>
              <w:t>Міжгірська</w:t>
            </w:r>
            <w:proofErr w:type="spellEnd"/>
            <w:r w:rsidRPr="00031F35">
              <w:rPr>
                <w:rFonts w:ascii="Times New Roman" w:hAnsi="Times New Roman"/>
                <w:color w:val="000000"/>
                <w:sz w:val="24"/>
                <w:szCs w:val="24"/>
              </w:rPr>
              <w:t xml:space="preserve"> районна лікарня </w:t>
            </w:r>
            <w:proofErr w:type="spellStart"/>
            <w:r w:rsidRPr="00031F35">
              <w:rPr>
                <w:rFonts w:ascii="Times New Roman" w:hAnsi="Times New Roman"/>
                <w:color w:val="000000"/>
                <w:sz w:val="24"/>
                <w:szCs w:val="24"/>
              </w:rPr>
              <w:t>Міжгірської</w:t>
            </w:r>
            <w:proofErr w:type="spellEnd"/>
            <w:r w:rsidRPr="00031F35">
              <w:rPr>
                <w:rFonts w:ascii="Times New Roman" w:hAnsi="Times New Roman"/>
                <w:color w:val="000000"/>
                <w:sz w:val="24"/>
                <w:szCs w:val="24"/>
              </w:rPr>
              <w:t xml:space="preserve"> селищної ради Закарпатської області»</w:t>
            </w:r>
          </w:p>
        </w:tc>
        <w:tc>
          <w:tcPr>
            <w:tcW w:w="4111" w:type="dxa"/>
            <w:tcBorders>
              <w:top w:val="nil"/>
              <w:left w:val="nil"/>
              <w:bottom w:val="single" w:sz="4" w:space="0" w:color="auto"/>
              <w:right w:val="single" w:sz="4" w:space="0" w:color="auto"/>
            </w:tcBorders>
            <w:shd w:val="clear" w:color="auto" w:fill="auto"/>
            <w:vAlign w:val="center"/>
          </w:tcPr>
          <w:p w14:paraId="0D6BC4DB"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90000, Закарпатська обл., </w:t>
            </w:r>
            <w:proofErr w:type="spellStart"/>
            <w:r w:rsidRPr="00031F35">
              <w:rPr>
                <w:rFonts w:ascii="Times New Roman" w:hAnsi="Times New Roman"/>
                <w:color w:val="000000"/>
                <w:sz w:val="24"/>
                <w:szCs w:val="24"/>
              </w:rPr>
              <w:t>Міжгірський</w:t>
            </w:r>
            <w:proofErr w:type="spellEnd"/>
            <w:r w:rsidRPr="00031F35">
              <w:rPr>
                <w:rFonts w:ascii="Times New Roman" w:hAnsi="Times New Roman"/>
                <w:color w:val="000000"/>
                <w:sz w:val="24"/>
                <w:szCs w:val="24"/>
              </w:rPr>
              <w:t xml:space="preserve"> р-н, селище міського типу Міжгір'я, вулиця Возз'єднання, будинок 4</w:t>
            </w:r>
          </w:p>
        </w:tc>
        <w:tc>
          <w:tcPr>
            <w:tcW w:w="1276" w:type="dxa"/>
            <w:tcBorders>
              <w:top w:val="single" w:sz="4" w:space="0" w:color="auto"/>
              <w:left w:val="single" w:sz="4" w:space="0" w:color="auto"/>
              <w:bottom w:val="single" w:sz="4" w:space="0" w:color="auto"/>
              <w:right w:val="single" w:sz="4" w:space="0" w:color="auto"/>
            </w:tcBorders>
            <w:vAlign w:val="center"/>
          </w:tcPr>
          <w:p w14:paraId="7A6BC7B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3F774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09FF6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12D0CE3" w14:textId="4898252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4A48CA9"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56</w:t>
            </w:r>
          </w:p>
        </w:tc>
        <w:tc>
          <w:tcPr>
            <w:tcW w:w="2267" w:type="dxa"/>
            <w:vMerge/>
            <w:tcBorders>
              <w:left w:val="single" w:sz="6" w:space="0" w:color="000000"/>
              <w:right w:val="single" w:sz="6" w:space="0" w:color="000000"/>
            </w:tcBorders>
            <w:vAlign w:val="center"/>
          </w:tcPr>
          <w:p w14:paraId="57B50842"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70AB62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6» Запорізької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0FAB86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69035, Запорізька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Запоріжжя, вул</w:t>
            </w:r>
            <w:r>
              <w:rPr>
                <w:rFonts w:ascii="Times New Roman" w:hAnsi="Times New Roman"/>
                <w:color w:val="000000"/>
                <w:sz w:val="24"/>
                <w:szCs w:val="24"/>
              </w:rPr>
              <w:t xml:space="preserve">иця </w:t>
            </w:r>
            <w:r w:rsidRPr="00031F35">
              <w:rPr>
                <w:rFonts w:ascii="Times New Roman" w:hAnsi="Times New Roman"/>
                <w:color w:val="000000"/>
                <w:sz w:val="24"/>
                <w:szCs w:val="24"/>
              </w:rPr>
              <w:t>Сталеварів, 34</w:t>
            </w:r>
          </w:p>
        </w:tc>
        <w:tc>
          <w:tcPr>
            <w:tcW w:w="1276" w:type="dxa"/>
            <w:tcBorders>
              <w:top w:val="single" w:sz="4" w:space="0" w:color="auto"/>
              <w:left w:val="single" w:sz="4" w:space="0" w:color="auto"/>
              <w:bottom w:val="single" w:sz="4" w:space="0" w:color="auto"/>
              <w:right w:val="single" w:sz="4" w:space="0" w:color="auto"/>
            </w:tcBorders>
            <w:vAlign w:val="center"/>
          </w:tcPr>
          <w:p w14:paraId="3D81372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C968B6A"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D52F7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FAC835F" w14:textId="008BB9B6"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8542BC4"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57</w:t>
            </w:r>
          </w:p>
        </w:tc>
        <w:tc>
          <w:tcPr>
            <w:tcW w:w="2267" w:type="dxa"/>
            <w:vMerge/>
            <w:tcBorders>
              <w:left w:val="single" w:sz="6" w:space="0" w:color="000000"/>
              <w:right w:val="single" w:sz="6" w:space="0" w:color="000000"/>
            </w:tcBorders>
            <w:vAlign w:val="center"/>
          </w:tcPr>
          <w:p w14:paraId="301FED1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3D7AB54"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13D487C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78601, Івано-</w:t>
            </w:r>
            <w:proofErr w:type="spellStart"/>
            <w:r w:rsidRPr="00031F35">
              <w:rPr>
                <w:rFonts w:ascii="Times New Roman" w:hAnsi="Times New Roman"/>
                <w:color w:val="000000"/>
                <w:sz w:val="24"/>
                <w:szCs w:val="24"/>
              </w:rPr>
              <w:t>Фрнанківська</w:t>
            </w:r>
            <w:proofErr w:type="spellEnd"/>
            <w:r w:rsidRPr="00031F35">
              <w:rPr>
                <w:rFonts w:ascii="Times New Roman" w:hAnsi="Times New Roman"/>
                <w:color w:val="000000"/>
                <w:sz w:val="24"/>
                <w:szCs w:val="24"/>
              </w:rPr>
              <w:t xml:space="preserve"> область, Косівський район, м</w:t>
            </w:r>
            <w:r>
              <w:rPr>
                <w:rFonts w:ascii="Times New Roman" w:hAnsi="Times New Roman"/>
                <w:color w:val="000000"/>
                <w:sz w:val="24"/>
                <w:szCs w:val="24"/>
              </w:rPr>
              <w:t xml:space="preserve">істо </w:t>
            </w:r>
            <w:r w:rsidRPr="00031F35">
              <w:rPr>
                <w:rFonts w:ascii="Times New Roman" w:hAnsi="Times New Roman"/>
                <w:color w:val="000000"/>
                <w:sz w:val="24"/>
                <w:szCs w:val="24"/>
              </w:rPr>
              <w:t>Косів, пров</w:t>
            </w:r>
            <w:r>
              <w:rPr>
                <w:rFonts w:ascii="Times New Roman" w:hAnsi="Times New Roman"/>
                <w:color w:val="000000"/>
                <w:sz w:val="24"/>
                <w:szCs w:val="24"/>
              </w:rPr>
              <w:t xml:space="preserve">улок </w:t>
            </w:r>
            <w:r w:rsidRPr="00031F35">
              <w:rPr>
                <w:rFonts w:ascii="Times New Roman" w:hAnsi="Times New Roman"/>
                <w:color w:val="000000"/>
                <w:sz w:val="24"/>
                <w:szCs w:val="24"/>
              </w:rPr>
              <w:t>Шевченка, 27</w:t>
            </w:r>
          </w:p>
        </w:tc>
        <w:tc>
          <w:tcPr>
            <w:tcW w:w="1276" w:type="dxa"/>
            <w:tcBorders>
              <w:top w:val="single" w:sz="4" w:space="0" w:color="auto"/>
              <w:left w:val="single" w:sz="4" w:space="0" w:color="auto"/>
              <w:bottom w:val="single" w:sz="4" w:space="0" w:color="auto"/>
              <w:right w:val="single" w:sz="4" w:space="0" w:color="auto"/>
            </w:tcBorders>
            <w:vAlign w:val="center"/>
          </w:tcPr>
          <w:p w14:paraId="5B6A14CA"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4DCF02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6032C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EAA0B12" w14:textId="048947A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8387BE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58</w:t>
            </w:r>
          </w:p>
        </w:tc>
        <w:tc>
          <w:tcPr>
            <w:tcW w:w="2267" w:type="dxa"/>
            <w:vMerge/>
            <w:tcBorders>
              <w:left w:val="single" w:sz="6" w:space="0" w:color="000000"/>
              <w:right w:val="single" w:sz="6" w:space="0" w:color="000000"/>
            </w:tcBorders>
            <w:vAlign w:val="center"/>
          </w:tcPr>
          <w:p w14:paraId="59F5FCB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CED1AB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«Центр первинної медичної допомоги» Долинської міської ради Івано-Франківської області </w:t>
            </w:r>
          </w:p>
        </w:tc>
        <w:tc>
          <w:tcPr>
            <w:tcW w:w="4111" w:type="dxa"/>
            <w:tcBorders>
              <w:top w:val="nil"/>
              <w:left w:val="nil"/>
              <w:bottom w:val="single" w:sz="4" w:space="0" w:color="auto"/>
              <w:right w:val="single" w:sz="4" w:space="0" w:color="auto"/>
            </w:tcBorders>
            <w:shd w:val="clear" w:color="auto" w:fill="auto"/>
            <w:vAlign w:val="center"/>
          </w:tcPr>
          <w:p w14:paraId="3F262888"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77503, Івано-Франківська обл., Долинський р-н, місто Долина(з), вул</w:t>
            </w:r>
            <w:r>
              <w:rPr>
                <w:rFonts w:ascii="Times New Roman" w:hAnsi="Times New Roman"/>
                <w:color w:val="000000"/>
                <w:sz w:val="24"/>
                <w:szCs w:val="24"/>
              </w:rPr>
              <w:t xml:space="preserve">иця </w:t>
            </w:r>
            <w:r w:rsidRPr="00031F35">
              <w:rPr>
                <w:rFonts w:ascii="Times New Roman" w:hAnsi="Times New Roman"/>
                <w:color w:val="000000"/>
                <w:sz w:val="24"/>
                <w:szCs w:val="24"/>
              </w:rPr>
              <w:t>Бандери Степана, будинок 9</w:t>
            </w:r>
          </w:p>
        </w:tc>
        <w:tc>
          <w:tcPr>
            <w:tcW w:w="1276" w:type="dxa"/>
            <w:tcBorders>
              <w:top w:val="single" w:sz="4" w:space="0" w:color="auto"/>
              <w:left w:val="single" w:sz="4" w:space="0" w:color="auto"/>
              <w:bottom w:val="single" w:sz="4" w:space="0" w:color="auto"/>
              <w:right w:val="single" w:sz="4" w:space="0" w:color="auto"/>
            </w:tcBorders>
            <w:vAlign w:val="center"/>
          </w:tcPr>
          <w:p w14:paraId="35EDCBA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1DE871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8E8F9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9AE2155" w14:textId="7527AC12"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C77B017"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59</w:t>
            </w:r>
          </w:p>
        </w:tc>
        <w:tc>
          <w:tcPr>
            <w:tcW w:w="2267" w:type="dxa"/>
            <w:vMerge/>
            <w:tcBorders>
              <w:left w:val="single" w:sz="6" w:space="0" w:color="000000"/>
              <w:right w:val="single" w:sz="6" w:space="0" w:color="000000"/>
            </w:tcBorders>
            <w:vAlign w:val="center"/>
          </w:tcPr>
          <w:p w14:paraId="76AB5A9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6C02755"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«Тисменицька міська лікарня» Тисменицької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34B1A9BE"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77400, Івано-</w:t>
            </w:r>
            <w:proofErr w:type="spellStart"/>
            <w:r w:rsidRPr="00031F35">
              <w:rPr>
                <w:rFonts w:ascii="Times New Roman" w:hAnsi="Times New Roman"/>
                <w:color w:val="000000"/>
                <w:sz w:val="24"/>
                <w:szCs w:val="24"/>
              </w:rPr>
              <w:t>Фрнанківська</w:t>
            </w:r>
            <w:proofErr w:type="spellEnd"/>
            <w:r w:rsidRPr="00031F35">
              <w:rPr>
                <w:rFonts w:ascii="Times New Roman" w:hAnsi="Times New Roman"/>
                <w:color w:val="000000"/>
                <w:sz w:val="24"/>
                <w:szCs w:val="24"/>
              </w:rPr>
              <w:t xml:space="preserve">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Тисмениця, вул</w:t>
            </w:r>
            <w:r>
              <w:rPr>
                <w:rFonts w:ascii="Times New Roman" w:hAnsi="Times New Roman"/>
                <w:color w:val="000000"/>
                <w:sz w:val="24"/>
                <w:szCs w:val="24"/>
              </w:rPr>
              <w:t xml:space="preserve">иця </w:t>
            </w:r>
            <w:r w:rsidRPr="00031F35">
              <w:rPr>
                <w:rFonts w:ascii="Times New Roman" w:hAnsi="Times New Roman"/>
                <w:color w:val="000000"/>
                <w:sz w:val="24"/>
                <w:szCs w:val="24"/>
              </w:rPr>
              <w:t>Костя Левицького, 12</w:t>
            </w:r>
          </w:p>
        </w:tc>
        <w:tc>
          <w:tcPr>
            <w:tcW w:w="1276" w:type="dxa"/>
            <w:tcBorders>
              <w:top w:val="single" w:sz="4" w:space="0" w:color="auto"/>
              <w:left w:val="single" w:sz="4" w:space="0" w:color="auto"/>
              <w:bottom w:val="single" w:sz="4" w:space="0" w:color="auto"/>
              <w:right w:val="single" w:sz="4" w:space="0" w:color="auto"/>
            </w:tcBorders>
            <w:vAlign w:val="center"/>
          </w:tcPr>
          <w:p w14:paraId="1EC9AAE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E97FC5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011BA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A2199D7" w14:textId="5B8F71B8"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841834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60</w:t>
            </w:r>
          </w:p>
        </w:tc>
        <w:tc>
          <w:tcPr>
            <w:tcW w:w="2267" w:type="dxa"/>
            <w:vMerge/>
            <w:tcBorders>
              <w:left w:val="single" w:sz="6" w:space="0" w:color="000000"/>
              <w:right w:val="single" w:sz="6" w:space="0" w:color="000000"/>
            </w:tcBorders>
            <w:vAlign w:val="center"/>
          </w:tcPr>
          <w:p w14:paraId="345747D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36BCA4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«Центральна районна лікарня Калуської міської ради Івано-Франківської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293C41C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77312, Івано-Франківська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.Калуш, вул</w:t>
            </w:r>
            <w:r>
              <w:rPr>
                <w:rFonts w:ascii="Times New Roman" w:hAnsi="Times New Roman"/>
                <w:color w:val="000000"/>
                <w:sz w:val="24"/>
                <w:szCs w:val="24"/>
              </w:rPr>
              <w:t xml:space="preserve">иця </w:t>
            </w:r>
            <w:r w:rsidRPr="00031F35">
              <w:rPr>
                <w:rFonts w:ascii="Times New Roman" w:hAnsi="Times New Roman"/>
                <w:color w:val="000000"/>
                <w:sz w:val="24"/>
                <w:szCs w:val="24"/>
              </w:rPr>
              <w:t>Медична, 6</w:t>
            </w:r>
          </w:p>
        </w:tc>
        <w:tc>
          <w:tcPr>
            <w:tcW w:w="1276" w:type="dxa"/>
            <w:tcBorders>
              <w:top w:val="single" w:sz="4" w:space="0" w:color="auto"/>
              <w:left w:val="single" w:sz="4" w:space="0" w:color="auto"/>
              <w:bottom w:val="single" w:sz="4" w:space="0" w:color="auto"/>
              <w:right w:val="single" w:sz="4" w:space="0" w:color="auto"/>
            </w:tcBorders>
            <w:vAlign w:val="center"/>
          </w:tcPr>
          <w:p w14:paraId="07B4B21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6B9FD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0A90B0"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A15049C" w14:textId="155D788C"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6179364"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61</w:t>
            </w:r>
          </w:p>
        </w:tc>
        <w:tc>
          <w:tcPr>
            <w:tcW w:w="2267" w:type="dxa"/>
            <w:vMerge/>
            <w:tcBorders>
              <w:left w:val="single" w:sz="6" w:space="0" w:color="000000"/>
              <w:right w:val="single" w:sz="6" w:space="0" w:color="000000"/>
            </w:tcBorders>
            <w:vAlign w:val="center"/>
          </w:tcPr>
          <w:p w14:paraId="417E255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F6B556C"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«Надвірнянська центральна районна лікарня» Надвірнянської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73B8C96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78405, Івано-Франківська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Надвірна,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Грушевського</w:t>
            </w:r>
            <w:proofErr w:type="spellEnd"/>
            <w:r w:rsidRPr="00031F35">
              <w:rPr>
                <w:rFonts w:ascii="Times New Roman" w:hAnsi="Times New Roman"/>
                <w:color w:val="000000"/>
                <w:sz w:val="24"/>
                <w:szCs w:val="24"/>
              </w:rPr>
              <w:t>, 12</w:t>
            </w:r>
          </w:p>
        </w:tc>
        <w:tc>
          <w:tcPr>
            <w:tcW w:w="1276" w:type="dxa"/>
            <w:tcBorders>
              <w:top w:val="single" w:sz="4" w:space="0" w:color="auto"/>
              <w:left w:val="single" w:sz="4" w:space="0" w:color="auto"/>
              <w:bottom w:val="single" w:sz="4" w:space="0" w:color="auto"/>
              <w:right w:val="single" w:sz="4" w:space="0" w:color="auto"/>
            </w:tcBorders>
            <w:vAlign w:val="center"/>
          </w:tcPr>
          <w:p w14:paraId="131364F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32B7EF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DE646B6"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06602B3" w14:textId="4633824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35ECD4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62</w:t>
            </w:r>
          </w:p>
        </w:tc>
        <w:tc>
          <w:tcPr>
            <w:tcW w:w="2267" w:type="dxa"/>
            <w:vMerge/>
            <w:tcBorders>
              <w:left w:val="single" w:sz="6" w:space="0" w:color="000000"/>
              <w:right w:val="single" w:sz="6" w:space="0" w:color="000000"/>
            </w:tcBorders>
            <w:vAlign w:val="center"/>
          </w:tcPr>
          <w:p w14:paraId="26F7141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6FCB49C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«Коломийська центральна районна лікарня» Коломийської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64DABF7E"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78200, Івано-Франківська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Коломия, </w:t>
            </w:r>
            <w:r>
              <w:rPr>
                <w:rFonts w:ascii="Times New Roman" w:hAnsi="Times New Roman"/>
                <w:color w:val="000000"/>
                <w:sz w:val="24"/>
                <w:szCs w:val="24"/>
              </w:rPr>
              <w:t>вулиця</w:t>
            </w:r>
            <w:r w:rsidRPr="00031F35">
              <w:rPr>
                <w:rFonts w:ascii="Times New Roman" w:hAnsi="Times New Roman"/>
                <w:color w:val="000000"/>
                <w:sz w:val="24"/>
                <w:szCs w:val="24"/>
              </w:rPr>
              <w:t xml:space="preserve"> Мазепи, 134</w:t>
            </w:r>
          </w:p>
        </w:tc>
        <w:tc>
          <w:tcPr>
            <w:tcW w:w="1276" w:type="dxa"/>
            <w:tcBorders>
              <w:top w:val="single" w:sz="4" w:space="0" w:color="auto"/>
              <w:left w:val="single" w:sz="4" w:space="0" w:color="auto"/>
              <w:bottom w:val="single" w:sz="4" w:space="0" w:color="auto"/>
              <w:right w:val="single" w:sz="4" w:space="0" w:color="auto"/>
            </w:tcBorders>
            <w:vAlign w:val="center"/>
          </w:tcPr>
          <w:p w14:paraId="36F14161"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0AF951A"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1955D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4138F9B" w14:textId="03FF5C4C"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4826C69"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63</w:t>
            </w:r>
          </w:p>
        </w:tc>
        <w:tc>
          <w:tcPr>
            <w:tcW w:w="2267" w:type="dxa"/>
            <w:vMerge/>
            <w:tcBorders>
              <w:left w:val="single" w:sz="6" w:space="0" w:color="000000"/>
              <w:right w:val="single" w:sz="6" w:space="0" w:color="000000"/>
            </w:tcBorders>
            <w:vAlign w:val="center"/>
          </w:tcPr>
          <w:p w14:paraId="5A85DAC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C25D31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321FDCF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76000,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Івано-Франківськ,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Чорновола</w:t>
            </w:r>
            <w:proofErr w:type="spellEnd"/>
            <w:r w:rsidRPr="00031F35">
              <w:rPr>
                <w:rFonts w:ascii="Times New Roman" w:hAnsi="Times New Roman"/>
                <w:color w:val="000000"/>
                <w:sz w:val="24"/>
                <w:szCs w:val="24"/>
              </w:rPr>
              <w:t>, 59 А</w:t>
            </w:r>
          </w:p>
        </w:tc>
        <w:tc>
          <w:tcPr>
            <w:tcW w:w="1276" w:type="dxa"/>
            <w:tcBorders>
              <w:top w:val="single" w:sz="4" w:space="0" w:color="auto"/>
              <w:left w:val="single" w:sz="4" w:space="0" w:color="auto"/>
              <w:bottom w:val="single" w:sz="4" w:space="0" w:color="auto"/>
              <w:right w:val="single" w:sz="4" w:space="0" w:color="auto"/>
            </w:tcBorders>
            <w:vAlign w:val="center"/>
          </w:tcPr>
          <w:p w14:paraId="0B6BDD4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EDD8AC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68489C0"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FF04CFD" w14:textId="55A5892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D78FF5B"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64</w:t>
            </w:r>
          </w:p>
        </w:tc>
        <w:tc>
          <w:tcPr>
            <w:tcW w:w="2267" w:type="dxa"/>
            <w:vMerge/>
            <w:tcBorders>
              <w:left w:val="single" w:sz="6" w:space="0" w:color="000000"/>
              <w:right w:val="single" w:sz="6" w:space="0" w:color="000000"/>
            </w:tcBorders>
            <w:vAlign w:val="center"/>
          </w:tcPr>
          <w:p w14:paraId="65E91BE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AE13315"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«Бориспільська багатопрофільна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6C717A4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08301,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Бориспіль, </w:t>
            </w:r>
            <w:r>
              <w:rPr>
                <w:rFonts w:ascii="Times New Roman" w:hAnsi="Times New Roman"/>
                <w:color w:val="000000"/>
                <w:sz w:val="24"/>
                <w:szCs w:val="24"/>
              </w:rPr>
              <w:t>вулиця</w:t>
            </w:r>
            <w:r w:rsidRPr="00031F35">
              <w:rPr>
                <w:rFonts w:ascii="Times New Roman" w:hAnsi="Times New Roman"/>
                <w:color w:val="000000"/>
                <w:sz w:val="24"/>
                <w:szCs w:val="24"/>
              </w:rPr>
              <w:t xml:space="preserve"> Котляревського, 1</w:t>
            </w:r>
          </w:p>
        </w:tc>
        <w:tc>
          <w:tcPr>
            <w:tcW w:w="1276" w:type="dxa"/>
            <w:tcBorders>
              <w:top w:val="single" w:sz="4" w:space="0" w:color="auto"/>
              <w:left w:val="single" w:sz="4" w:space="0" w:color="auto"/>
              <w:bottom w:val="single" w:sz="4" w:space="0" w:color="auto"/>
              <w:right w:val="single" w:sz="4" w:space="0" w:color="auto"/>
            </w:tcBorders>
            <w:vAlign w:val="center"/>
          </w:tcPr>
          <w:p w14:paraId="586BF05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0CE455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8B877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2A14E47" w14:textId="65D9BCF2"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0C66AC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65</w:t>
            </w:r>
          </w:p>
        </w:tc>
        <w:tc>
          <w:tcPr>
            <w:tcW w:w="2267" w:type="dxa"/>
            <w:vMerge/>
            <w:tcBorders>
              <w:left w:val="single" w:sz="6" w:space="0" w:color="000000"/>
              <w:right w:val="single" w:sz="6" w:space="0" w:color="000000"/>
            </w:tcBorders>
            <w:vAlign w:val="center"/>
          </w:tcPr>
          <w:p w14:paraId="56FAA76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8F5488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«Васильківська багатопрофільна лікарня інтенсивного лікування» Васильківської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24ED339F"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08601,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Васильків,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Декабристів, 87</w:t>
            </w:r>
          </w:p>
        </w:tc>
        <w:tc>
          <w:tcPr>
            <w:tcW w:w="1276" w:type="dxa"/>
            <w:tcBorders>
              <w:top w:val="single" w:sz="4" w:space="0" w:color="auto"/>
              <w:left w:val="single" w:sz="4" w:space="0" w:color="auto"/>
              <w:bottom w:val="single" w:sz="4" w:space="0" w:color="auto"/>
              <w:right w:val="single" w:sz="4" w:space="0" w:color="auto"/>
            </w:tcBorders>
            <w:vAlign w:val="center"/>
          </w:tcPr>
          <w:p w14:paraId="3AE231E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AC1E3C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32776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585B2CE" w14:textId="441B0B3F"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144A7B9"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66</w:t>
            </w:r>
          </w:p>
        </w:tc>
        <w:tc>
          <w:tcPr>
            <w:tcW w:w="2267" w:type="dxa"/>
            <w:vMerge/>
            <w:tcBorders>
              <w:left w:val="single" w:sz="6" w:space="0" w:color="000000"/>
              <w:right w:val="single" w:sz="6" w:space="0" w:color="000000"/>
            </w:tcBorders>
            <w:vAlign w:val="center"/>
          </w:tcPr>
          <w:p w14:paraId="51E34B4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7CCED25"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«Вишгородська центральна районна лікарня»  Вишгородської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2BB256F2"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07301,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Вишгород,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Кургузова</w:t>
            </w:r>
            <w:proofErr w:type="spellEnd"/>
            <w:r w:rsidRPr="00031F35">
              <w:rPr>
                <w:rFonts w:ascii="Times New Roman" w:hAnsi="Times New Roman"/>
                <w:color w:val="000000"/>
                <w:sz w:val="24"/>
                <w:szCs w:val="24"/>
              </w:rPr>
              <w:t>, 1</w:t>
            </w:r>
          </w:p>
        </w:tc>
        <w:tc>
          <w:tcPr>
            <w:tcW w:w="1276" w:type="dxa"/>
            <w:tcBorders>
              <w:top w:val="single" w:sz="4" w:space="0" w:color="auto"/>
              <w:left w:val="single" w:sz="4" w:space="0" w:color="auto"/>
              <w:bottom w:val="single" w:sz="4" w:space="0" w:color="auto"/>
              <w:right w:val="single" w:sz="4" w:space="0" w:color="auto"/>
            </w:tcBorders>
            <w:vAlign w:val="center"/>
          </w:tcPr>
          <w:p w14:paraId="73BE45B9"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7A10AD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8B5A8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C5DABD9" w14:textId="691C194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529788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67</w:t>
            </w:r>
          </w:p>
        </w:tc>
        <w:tc>
          <w:tcPr>
            <w:tcW w:w="2267" w:type="dxa"/>
            <w:vMerge/>
            <w:tcBorders>
              <w:left w:val="single" w:sz="6" w:space="0" w:color="000000"/>
              <w:right w:val="single" w:sz="6" w:space="0" w:color="000000"/>
            </w:tcBorders>
            <w:vAlign w:val="center"/>
          </w:tcPr>
          <w:p w14:paraId="3302B2C2"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99087C8"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Білоцерківської міської ради «Білоцерківська міська лікарня</w:t>
            </w:r>
            <w:r>
              <w:rPr>
                <w:rFonts w:ascii="Times New Roman" w:hAnsi="Times New Roman"/>
                <w:color w:val="000000"/>
                <w:sz w:val="24"/>
                <w:szCs w:val="24"/>
              </w:rPr>
              <w:t xml:space="preserve"> </w:t>
            </w:r>
            <w:r w:rsidRPr="00031F35">
              <w:rPr>
                <w:rFonts w:ascii="Times New Roman" w:hAnsi="Times New Roman"/>
                <w:color w:val="000000"/>
                <w:sz w:val="24"/>
                <w:szCs w:val="24"/>
              </w:rPr>
              <w:t>№</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3» </w:t>
            </w:r>
          </w:p>
        </w:tc>
        <w:tc>
          <w:tcPr>
            <w:tcW w:w="4111" w:type="dxa"/>
            <w:tcBorders>
              <w:top w:val="single" w:sz="4" w:space="0" w:color="auto"/>
              <w:left w:val="nil"/>
              <w:bottom w:val="single" w:sz="4" w:space="0" w:color="auto"/>
              <w:right w:val="single" w:sz="4" w:space="0" w:color="auto"/>
            </w:tcBorders>
            <w:shd w:val="clear" w:color="auto" w:fill="auto"/>
            <w:vAlign w:val="center"/>
          </w:tcPr>
          <w:p w14:paraId="08B5CC3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09109,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Біла Церква,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Карбишева, 12</w:t>
            </w:r>
          </w:p>
        </w:tc>
        <w:tc>
          <w:tcPr>
            <w:tcW w:w="1276" w:type="dxa"/>
            <w:tcBorders>
              <w:top w:val="single" w:sz="4" w:space="0" w:color="auto"/>
              <w:left w:val="single" w:sz="4" w:space="0" w:color="auto"/>
              <w:bottom w:val="single" w:sz="4" w:space="0" w:color="auto"/>
              <w:right w:val="single" w:sz="4" w:space="0" w:color="auto"/>
            </w:tcBorders>
            <w:vAlign w:val="center"/>
          </w:tcPr>
          <w:p w14:paraId="416720A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D09C03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602696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1A79DBD" w14:textId="559329A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096683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68</w:t>
            </w:r>
          </w:p>
        </w:tc>
        <w:tc>
          <w:tcPr>
            <w:tcW w:w="2267" w:type="dxa"/>
            <w:vMerge/>
            <w:tcBorders>
              <w:left w:val="single" w:sz="6" w:space="0" w:color="000000"/>
              <w:right w:val="single" w:sz="6" w:space="0" w:color="000000"/>
            </w:tcBorders>
            <w:vAlign w:val="center"/>
          </w:tcPr>
          <w:p w14:paraId="4529E62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36EE830"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«Броварська багатопрофільна клінічна лікарня» Територіальних громад Броварського району Київської області </w:t>
            </w:r>
          </w:p>
        </w:tc>
        <w:tc>
          <w:tcPr>
            <w:tcW w:w="4111" w:type="dxa"/>
            <w:tcBorders>
              <w:top w:val="nil"/>
              <w:left w:val="nil"/>
              <w:bottom w:val="single" w:sz="4" w:space="0" w:color="auto"/>
              <w:right w:val="single" w:sz="4" w:space="0" w:color="auto"/>
            </w:tcBorders>
            <w:shd w:val="clear" w:color="auto" w:fill="auto"/>
            <w:vAlign w:val="center"/>
          </w:tcPr>
          <w:p w14:paraId="00CE75F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07400, Київська обл., місто Бровари, ВУЛИЦЯ ШЕВЧЕНКА, будинок 14</w:t>
            </w:r>
          </w:p>
        </w:tc>
        <w:tc>
          <w:tcPr>
            <w:tcW w:w="1276" w:type="dxa"/>
            <w:tcBorders>
              <w:top w:val="single" w:sz="4" w:space="0" w:color="auto"/>
              <w:left w:val="single" w:sz="4" w:space="0" w:color="auto"/>
              <w:bottom w:val="single" w:sz="4" w:space="0" w:color="auto"/>
              <w:right w:val="single" w:sz="4" w:space="0" w:color="auto"/>
            </w:tcBorders>
            <w:vAlign w:val="center"/>
          </w:tcPr>
          <w:p w14:paraId="0B9080BE"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F23D53A"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9B1C83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5848C25" w14:textId="045A593F"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65B4126"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69</w:t>
            </w:r>
          </w:p>
        </w:tc>
        <w:tc>
          <w:tcPr>
            <w:tcW w:w="2267" w:type="dxa"/>
            <w:vMerge/>
            <w:tcBorders>
              <w:left w:val="single" w:sz="6" w:space="0" w:color="000000"/>
              <w:right w:val="single" w:sz="6" w:space="0" w:color="000000"/>
            </w:tcBorders>
            <w:vAlign w:val="center"/>
          </w:tcPr>
          <w:p w14:paraId="05DF3D1A"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037D04E"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«Ірпінська центральна міська </w:t>
            </w:r>
            <w:proofErr w:type="spellStart"/>
            <w:r w:rsidRPr="00031F35">
              <w:rPr>
                <w:rFonts w:ascii="Times New Roman" w:hAnsi="Times New Roman"/>
                <w:color w:val="000000"/>
                <w:sz w:val="24"/>
                <w:szCs w:val="24"/>
              </w:rPr>
              <w:t>лкарня</w:t>
            </w:r>
            <w:proofErr w:type="spellEnd"/>
            <w:r w:rsidRPr="00031F35">
              <w:rPr>
                <w:rFonts w:ascii="Times New Roman" w:hAnsi="Times New Roman"/>
                <w:color w:val="000000"/>
                <w:sz w:val="24"/>
                <w:szCs w:val="24"/>
              </w:rPr>
              <w:t xml:space="preserve">» Ірпінської міської ради Київської області </w:t>
            </w:r>
          </w:p>
        </w:tc>
        <w:tc>
          <w:tcPr>
            <w:tcW w:w="4111" w:type="dxa"/>
            <w:tcBorders>
              <w:top w:val="nil"/>
              <w:left w:val="nil"/>
              <w:bottom w:val="single" w:sz="4" w:space="0" w:color="auto"/>
              <w:right w:val="single" w:sz="4" w:space="0" w:color="auto"/>
            </w:tcBorders>
            <w:shd w:val="clear" w:color="auto" w:fill="auto"/>
            <w:vAlign w:val="center"/>
          </w:tcPr>
          <w:p w14:paraId="583F339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08205, Київська обл., місто Ірпінь, ВУЛИЦЯ САДОВА, будинок 38</w:t>
            </w:r>
          </w:p>
        </w:tc>
        <w:tc>
          <w:tcPr>
            <w:tcW w:w="1276" w:type="dxa"/>
            <w:tcBorders>
              <w:top w:val="single" w:sz="4" w:space="0" w:color="auto"/>
              <w:left w:val="single" w:sz="4" w:space="0" w:color="auto"/>
              <w:bottom w:val="single" w:sz="4" w:space="0" w:color="auto"/>
              <w:right w:val="single" w:sz="4" w:space="0" w:color="auto"/>
            </w:tcBorders>
            <w:vAlign w:val="center"/>
          </w:tcPr>
          <w:p w14:paraId="0BAA762E"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5414E1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1E7E0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B798030" w14:textId="41D4EE7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9011B37"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70</w:t>
            </w:r>
          </w:p>
        </w:tc>
        <w:tc>
          <w:tcPr>
            <w:tcW w:w="2267" w:type="dxa"/>
            <w:vMerge/>
            <w:tcBorders>
              <w:left w:val="single" w:sz="6" w:space="0" w:color="000000"/>
              <w:right w:val="single" w:sz="6" w:space="0" w:color="000000"/>
            </w:tcBorders>
            <w:vAlign w:val="center"/>
          </w:tcPr>
          <w:p w14:paraId="6A7DFA8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E00D5F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Фастівької</w:t>
            </w:r>
            <w:proofErr w:type="spellEnd"/>
            <w:r w:rsidRPr="00031F35">
              <w:rPr>
                <w:rFonts w:ascii="Times New Roman" w:hAnsi="Times New Roman"/>
                <w:color w:val="000000"/>
                <w:sz w:val="24"/>
                <w:szCs w:val="24"/>
              </w:rPr>
              <w:t xml:space="preserve"> міської ради «Фастівська багатопрофільна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011C9B0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08500,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Фастів,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Л. Толстого, 28</w:t>
            </w:r>
          </w:p>
        </w:tc>
        <w:tc>
          <w:tcPr>
            <w:tcW w:w="1276" w:type="dxa"/>
            <w:tcBorders>
              <w:top w:val="single" w:sz="4" w:space="0" w:color="auto"/>
              <w:left w:val="single" w:sz="4" w:space="0" w:color="auto"/>
              <w:bottom w:val="single" w:sz="4" w:space="0" w:color="auto"/>
              <w:right w:val="single" w:sz="4" w:space="0" w:color="auto"/>
            </w:tcBorders>
            <w:vAlign w:val="center"/>
          </w:tcPr>
          <w:p w14:paraId="4173330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4E471C0"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CC251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27CC4B6" w14:textId="52B8AEFD"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F37A546"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71</w:t>
            </w:r>
          </w:p>
        </w:tc>
        <w:tc>
          <w:tcPr>
            <w:tcW w:w="2267" w:type="dxa"/>
            <w:vMerge/>
            <w:tcBorders>
              <w:left w:val="single" w:sz="6" w:space="0" w:color="000000"/>
              <w:right w:val="single" w:sz="6" w:space="0" w:color="000000"/>
            </w:tcBorders>
            <w:vAlign w:val="center"/>
          </w:tcPr>
          <w:p w14:paraId="14CC67B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0B49A80"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«Баришівська багатопрофільна лікарня» Баришівської селищної ради Київської області</w:t>
            </w:r>
          </w:p>
        </w:tc>
        <w:tc>
          <w:tcPr>
            <w:tcW w:w="4111" w:type="dxa"/>
            <w:tcBorders>
              <w:top w:val="nil"/>
              <w:left w:val="nil"/>
              <w:bottom w:val="single" w:sz="4" w:space="0" w:color="auto"/>
              <w:right w:val="single" w:sz="4" w:space="0" w:color="auto"/>
            </w:tcBorders>
            <w:shd w:val="clear" w:color="auto" w:fill="auto"/>
            <w:vAlign w:val="center"/>
          </w:tcPr>
          <w:p w14:paraId="2B97D600"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07501, Київська обл., Баришівський р-н, селище міського типу Баришівка,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Київський шлях, будинок 126</w:t>
            </w:r>
          </w:p>
        </w:tc>
        <w:tc>
          <w:tcPr>
            <w:tcW w:w="1276" w:type="dxa"/>
            <w:tcBorders>
              <w:top w:val="single" w:sz="4" w:space="0" w:color="auto"/>
              <w:left w:val="single" w:sz="4" w:space="0" w:color="auto"/>
              <w:bottom w:val="single" w:sz="4" w:space="0" w:color="auto"/>
              <w:right w:val="single" w:sz="4" w:space="0" w:color="auto"/>
            </w:tcBorders>
            <w:vAlign w:val="center"/>
          </w:tcPr>
          <w:p w14:paraId="7AF98C0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452924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1DF781"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E3C9A5A" w14:textId="22ACD04E"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793612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72</w:t>
            </w:r>
          </w:p>
        </w:tc>
        <w:tc>
          <w:tcPr>
            <w:tcW w:w="2267" w:type="dxa"/>
            <w:vMerge/>
            <w:tcBorders>
              <w:left w:val="single" w:sz="6" w:space="0" w:color="000000"/>
              <w:right w:val="single" w:sz="6" w:space="0" w:color="000000"/>
            </w:tcBorders>
            <w:vAlign w:val="center"/>
          </w:tcPr>
          <w:p w14:paraId="0C0298EB"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AB125FE"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590B6B12"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09601, Київська обл., Рокитнянський р-н, селище міського типу Рокитне, ВУЛИЦЯ ВОКЗАЛЬНА, будинок 86</w:t>
            </w:r>
          </w:p>
        </w:tc>
        <w:tc>
          <w:tcPr>
            <w:tcW w:w="1276" w:type="dxa"/>
            <w:tcBorders>
              <w:top w:val="single" w:sz="4" w:space="0" w:color="auto"/>
              <w:left w:val="single" w:sz="4" w:space="0" w:color="auto"/>
              <w:bottom w:val="single" w:sz="4" w:space="0" w:color="auto"/>
              <w:right w:val="single" w:sz="4" w:space="0" w:color="auto"/>
            </w:tcBorders>
            <w:vAlign w:val="center"/>
          </w:tcPr>
          <w:p w14:paraId="26177DAA"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8727CA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BFFBE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F1093F7" w14:textId="122FB64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5FA665C"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73</w:t>
            </w:r>
          </w:p>
        </w:tc>
        <w:tc>
          <w:tcPr>
            <w:tcW w:w="2267" w:type="dxa"/>
            <w:vMerge/>
            <w:tcBorders>
              <w:left w:val="single" w:sz="6" w:space="0" w:color="000000"/>
              <w:right w:val="single" w:sz="6" w:space="0" w:color="000000"/>
            </w:tcBorders>
            <w:vAlign w:val="center"/>
          </w:tcPr>
          <w:p w14:paraId="12358E0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B9725CC"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Обухівської міської ради  «Обухівська багатопрофільна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6091C8DE"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08704, Київська обл., місто Обухів,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Каштанова, будинок 52</w:t>
            </w:r>
          </w:p>
        </w:tc>
        <w:tc>
          <w:tcPr>
            <w:tcW w:w="1276" w:type="dxa"/>
            <w:tcBorders>
              <w:top w:val="single" w:sz="4" w:space="0" w:color="auto"/>
              <w:left w:val="single" w:sz="4" w:space="0" w:color="auto"/>
              <w:bottom w:val="single" w:sz="4" w:space="0" w:color="auto"/>
              <w:right w:val="single" w:sz="4" w:space="0" w:color="auto"/>
            </w:tcBorders>
            <w:vAlign w:val="center"/>
          </w:tcPr>
          <w:p w14:paraId="53D3CA9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B430C8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703761"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8710F4C" w14:textId="2B09549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A096E0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74</w:t>
            </w:r>
          </w:p>
        </w:tc>
        <w:tc>
          <w:tcPr>
            <w:tcW w:w="2267" w:type="dxa"/>
            <w:vMerge/>
            <w:tcBorders>
              <w:left w:val="single" w:sz="6" w:space="0" w:color="000000"/>
              <w:right w:val="single" w:sz="6" w:space="0" w:color="000000"/>
            </w:tcBorders>
            <w:vAlign w:val="center"/>
          </w:tcPr>
          <w:p w14:paraId="16CDFF32"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7C3EB0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Іванківської</w:t>
            </w:r>
            <w:proofErr w:type="spellEnd"/>
            <w:r w:rsidRPr="00031F35">
              <w:rPr>
                <w:rFonts w:ascii="Times New Roman" w:hAnsi="Times New Roman"/>
                <w:color w:val="000000"/>
                <w:sz w:val="24"/>
                <w:szCs w:val="24"/>
              </w:rPr>
              <w:t xml:space="preserve"> селищної ради  «</w:t>
            </w:r>
            <w:proofErr w:type="spellStart"/>
            <w:r w:rsidRPr="00031F35">
              <w:rPr>
                <w:rFonts w:ascii="Times New Roman" w:hAnsi="Times New Roman"/>
                <w:color w:val="000000"/>
                <w:sz w:val="24"/>
                <w:szCs w:val="24"/>
              </w:rPr>
              <w:t>Іванківська</w:t>
            </w:r>
            <w:proofErr w:type="spellEnd"/>
            <w:r w:rsidRPr="00031F35">
              <w:rPr>
                <w:rFonts w:ascii="Times New Roman" w:hAnsi="Times New Roman"/>
                <w:color w:val="000000"/>
                <w:sz w:val="24"/>
                <w:szCs w:val="24"/>
              </w:rPr>
              <w:t xml:space="preserve"> центральна районна лікарня»</w:t>
            </w:r>
          </w:p>
        </w:tc>
        <w:tc>
          <w:tcPr>
            <w:tcW w:w="4111" w:type="dxa"/>
            <w:tcBorders>
              <w:top w:val="nil"/>
              <w:left w:val="nil"/>
              <w:bottom w:val="single" w:sz="4" w:space="0" w:color="auto"/>
              <w:right w:val="single" w:sz="4" w:space="0" w:color="auto"/>
            </w:tcBorders>
            <w:shd w:val="clear" w:color="auto" w:fill="auto"/>
            <w:vAlign w:val="center"/>
          </w:tcPr>
          <w:p w14:paraId="321CE29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07201, Київська обл., Вишгородський р-н, селище міського типу Іванків, ВУЛИЦЯ ПОЛІСЬКА , будинок 65</w:t>
            </w:r>
          </w:p>
        </w:tc>
        <w:tc>
          <w:tcPr>
            <w:tcW w:w="1276" w:type="dxa"/>
            <w:tcBorders>
              <w:top w:val="single" w:sz="4" w:space="0" w:color="auto"/>
              <w:left w:val="single" w:sz="4" w:space="0" w:color="auto"/>
              <w:bottom w:val="single" w:sz="4" w:space="0" w:color="auto"/>
              <w:right w:val="single" w:sz="4" w:space="0" w:color="auto"/>
            </w:tcBorders>
            <w:vAlign w:val="center"/>
          </w:tcPr>
          <w:p w14:paraId="192D430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256580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FDE75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475BF11" w14:textId="6AA1A676"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464D9D0"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75</w:t>
            </w:r>
          </w:p>
        </w:tc>
        <w:tc>
          <w:tcPr>
            <w:tcW w:w="2267" w:type="dxa"/>
            <w:vMerge/>
            <w:tcBorders>
              <w:left w:val="single" w:sz="6" w:space="0" w:color="000000"/>
              <w:right w:val="single" w:sz="6" w:space="0" w:color="000000"/>
            </w:tcBorders>
            <w:vAlign w:val="center"/>
          </w:tcPr>
          <w:p w14:paraId="4C04B62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BCC31AE"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«Голованівська центральна районна лікарня» Голованівської селищної ради</w:t>
            </w:r>
          </w:p>
        </w:tc>
        <w:tc>
          <w:tcPr>
            <w:tcW w:w="4111" w:type="dxa"/>
            <w:tcBorders>
              <w:top w:val="nil"/>
              <w:left w:val="nil"/>
              <w:bottom w:val="single" w:sz="4" w:space="0" w:color="auto"/>
              <w:right w:val="single" w:sz="4" w:space="0" w:color="auto"/>
            </w:tcBorders>
            <w:shd w:val="clear" w:color="auto" w:fill="auto"/>
            <w:vAlign w:val="center"/>
          </w:tcPr>
          <w:p w14:paraId="139ADFAB"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26500, Кіровоградська обл., </w:t>
            </w:r>
            <w:proofErr w:type="spellStart"/>
            <w:r w:rsidRPr="00031F35">
              <w:rPr>
                <w:rFonts w:ascii="Times New Roman" w:hAnsi="Times New Roman"/>
                <w:color w:val="000000"/>
                <w:sz w:val="24"/>
                <w:szCs w:val="24"/>
              </w:rPr>
              <w:t>Голованівський</w:t>
            </w:r>
            <w:proofErr w:type="spellEnd"/>
            <w:r w:rsidRPr="00031F35">
              <w:rPr>
                <w:rFonts w:ascii="Times New Roman" w:hAnsi="Times New Roman"/>
                <w:color w:val="000000"/>
                <w:sz w:val="24"/>
                <w:szCs w:val="24"/>
              </w:rPr>
              <w:t xml:space="preserve"> р-н, селище міського типу Голованівськ, ВУЛИЦЯ НЕЗАЛЕЖНОСТІ, будинок 2</w:t>
            </w:r>
          </w:p>
        </w:tc>
        <w:tc>
          <w:tcPr>
            <w:tcW w:w="1276" w:type="dxa"/>
            <w:tcBorders>
              <w:top w:val="single" w:sz="4" w:space="0" w:color="auto"/>
              <w:left w:val="single" w:sz="4" w:space="0" w:color="auto"/>
              <w:bottom w:val="single" w:sz="4" w:space="0" w:color="auto"/>
              <w:right w:val="single" w:sz="4" w:space="0" w:color="auto"/>
            </w:tcBorders>
            <w:vAlign w:val="center"/>
          </w:tcPr>
          <w:p w14:paraId="3783558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4FF189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7BE83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8ACAA84" w14:textId="6A895129"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42FB588"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76</w:t>
            </w:r>
          </w:p>
        </w:tc>
        <w:tc>
          <w:tcPr>
            <w:tcW w:w="2267" w:type="dxa"/>
            <w:vMerge/>
            <w:tcBorders>
              <w:left w:val="single" w:sz="6" w:space="0" w:color="000000"/>
              <w:right w:val="single" w:sz="6" w:space="0" w:color="000000"/>
            </w:tcBorders>
            <w:vAlign w:val="center"/>
          </w:tcPr>
          <w:p w14:paraId="655411B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539C99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«Світловодська центральна районна лікарня» Світловодської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74F793B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27501, Кіровоградська обл., місто Світловодськ, ВУЛИЦЯ ПАВЛОВА, будинок 16</w:t>
            </w:r>
          </w:p>
        </w:tc>
        <w:tc>
          <w:tcPr>
            <w:tcW w:w="1276" w:type="dxa"/>
            <w:tcBorders>
              <w:top w:val="single" w:sz="4" w:space="0" w:color="auto"/>
              <w:left w:val="single" w:sz="4" w:space="0" w:color="auto"/>
              <w:bottom w:val="single" w:sz="4" w:space="0" w:color="auto"/>
              <w:right w:val="single" w:sz="4" w:space="0" w:color="auto"/>
            </w:tcBorders>
            <w:vAlign w:val="center"/>
          </w:tcPr>
          <w:p w14:paraId="58EA1ECE"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F9A13F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FB8C6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8F78A88" w14:textId="3D46249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3165017"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77</w:t>
            </w:r>
          </w:p>
        </w:tc>
        <w:tc>
          <w:tcPr>
            <w:tcW w:w="2267" w:type="dxa"/>
            <w:vMerge/>
            <w:tcBorders>
              <w:left w:val="single" w:sz="6" w:space="0" w:color="000000"/>
              <w:right w:val="single" w:sz="6" w:space="0" w:color="000000"/>
            </w:tcBorders>
            <w:vAlign w:val="center"/>
          </w:tcPr>
          <w:p w14:paraId="0A0B366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6B33FD04"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«Долинська центральна лікарня Долинської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447E783B"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28500, Кіровоградська обл., Долинський р-н, місто Долинська, ВУЛИЦЯ ЧКАЛОВА, будинок 69</w:t>
            </w:r>
          </w:p>
        </w:tc>
        <w:tc>
          <w:tcPr>
            <w:tcW w:w="1276" w:type="dxa"/>
            <w:tcBorders>
              <w:top w:val="single" w:sz="4" w:space="0" w:color="auto"/>
              <w:left w:val="single" w:sz="4" w:space="0" w:color="auto"/>
              <w:bottom w:val="single" w:sz="4" w:space="0" w:color="auto"/>
              <w:right w:val="single" w:sz="4" w:space="0" w:color="auto"/>
            </w:tcBorders>
            <w:vAlign w:val="center"/>
          </w:tcPr>
          <w:p w14:paraId="42D74ED1"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DB5498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F647D0"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F043059" w14:textId="712DCEAD"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B8A5EB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78</w:t>
            </w:r>
          </w:p>
        </w:tc>
        <w:tc>
          <w:tcPr>
            <w:tcW w:w="2267" w:type="dxa"/>
            <w:vMerge/>
            <w:tcBorders>
              <w:left w:val="single" w:sz="6" w:space="0" w:color="000000"/>
              <w:right w:val="single" w:sz="6" w:space="0" w:color="000000"/>
            </w:tcBorders>
            <w:vAlign w:val="center"/>
          </w:tcPr>
          <w:p w14:paraId="766188F8"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6D08C28"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«Поліклінічне об'єднання» Кропивницької міської ра</w:t>
            </w:r>
            <w:r>
              <w:rPr>
                <w:rFonts w:ascii="Times New Roman" w:hAnsi="Times New Roman"/>
                <w:color w:val="000000"/>
                <w:sz w:val="24"/>
                <w:szCs w:val="24"/>
              </w:rPr>
              <w:t>д</w:t>
            </w:r>
            <w:r w:rsidRPr="00031F35">
              <w:rPr>
                <w:rFonts w:ascii="Times New Roman" w:hAnsi="Times New Roman"/>
                <w:color w:val="000000"/>
                <w:sz w:val="24"/>
                <w:szCs w:val="24"/>
              </w:rPr>
              <w:t>и»</w:t>
            </w:r>
          </w:p>
        </w:tc>
        <w:tc>
          <w:tcPr>
            <w:tcW w:w="4111" w:type="dxa"/>
            <w:tcBorders>
              <w:top w:val="nil"/>
              <w:left w:val="nil"/>
              <w:bottom w:val="single" w:sz="4" w:space="0" w:color="auto"/>
              <w:right w:val="single" w:sz="4" w:space="0" w:color="auto"/>
            </w:tcBorders>
            <w:shd w:val="clear" w:color="auto" w:fill="auto"/>
            <w:vAlign w:val="center"/>
          </w:tcPr>
          <w:p w14:paraId="599D89F6"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25009, Кіровоградська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Кропивницький,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Габдрахманова</w:t>
            </w:r>
            <w:proofErr w:type="spellEnd"/>
            <w:r w:rsidRPr="00031F35">
              <w:rPr>
                <w:rFonts w:ascii="Times New Roman" w:hAnsi="Times New Roman"/>
                <w:color w:val="000000"/>
                <w:sz w:val="24"/>
                <w:szCs w:val="24"/>
              </w:rPr>
              <w:t>, 5</w:t>
            </w:r>
          </w:p>
        </w:tc>
        <w:tc>
          <w:tcPr>
            <w:tcW w:w="1276" w:type="dxa"/>
            <w:tcBorders>
              <w:top w:val="single" w:sz="4" w:space="0" w:color="auto"/>
              <w:left w:val="single" w:sz="4" w:space="0" w:color="auto"/>
              <w:bottom w:val="single" w:sz="4" w:space="0" w:color="auto"/>
              <w:right w:val="single" w:sz="4" w:space="0" w:color="auto"/>
            </w:tcBorders>
            <w:vAlign w:val="center"/>
          </w:tcPr>
          <w:p w14:paraId="0BC27B6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DC882E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5EB411"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30C4A9A" w14:textId="1D2EB556"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EBFA6B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79</w:t>
            </w:r>
          </w:p>
        </w:tc>
        <w:tc>
          <w:tcPr>
            <w:tcW w:w="2267" w:type="dxa"/>
            <w:vMerge/>
            <w:tcBorders>
              <w:left w:val="single" w:sz="6" w:space="0" w:color="000000"/>
              <w:right w:val="single" w:sz="6" w:space="0" w:color="000000"/>
            </w:tcBorders>
            <w:vAlign w:val="center"/>
          </w:tcPr>
          <w:p w14:paraId="396A9E68"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A4BC7E8"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«Новоукраїнська міська лікарня» Новоукраїнської міської ради Кіровоградської області</w:t>
            </w:r>
          </w:p>
        </w:tc>
        <w:tc>
          <w:tcPr>
            <w:tcW w:w="4111" w:type="dxa"/>
            <w:tcBorders>
              <w:top w:val="nil"/>
              <w:left w:val="nil"/>
              <w:bottom w:val="single" w:sz="4" w:space="0" w:color="auto"/>
              <w:right w:val="single" w:sz="4" w:space="0" w:color="auto"/>
            </w:tcBorders>
            <w:shd w:val="clear" w:color="auto" w:fill="auto"/>
            <w:vAlign w:val="center"/>
          </w:tcPr>
          <w:p w14:paraId="5840FE1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27100, Кіровоградська область, Новоукраїнський район, </w:t>
            </w:r>
            <w:r>
              <w:rPr>
                <w:rFonts w:ascii="Times New Roman" w:hAnsi="Times New Roman"/>
                <w:color w:val="000000"/>
                <w:sz w:val="24"/>
                <w:szCs w:val="24"/>
              </w:rPr>
              <w:t xml:space="preserve">місто </w:t>
            </w:r>
            <w:r w:rsidRPr="00031F35">
              <w:rPr>
                <w:rFonts w:ascii="Times New Roman" w:hAnsi="Times New Roman"/>
                <w:color w:val="000000"/>
                <w:sz w:val="24"/>
                <w:szCs w:val="24"/>
              </w:rPr>
              <w:t>Новоукраїнка, провулок Лікарняний, 1</w:t>
            </w:r>
          </w:p>
        </w:tc>
        <w:tc>
          <w:tcPr>
            <w:tcW w:w="1276" w:type="dxa"/>
            <w:tcBorders>
              <w:top w:val="single" w:sz="4" w:space="0" w:color="auto"/>
              <w:left w:val="single" w:sz="4" w:space="0" w:color="auto"/>
              <w:bottom w:val="single" w:sz="4" w:space="0" w:color="auto"/>
              <w:right w:val="single" w:sz="4" w:space="0" w:color="auto"/>
            </w:tcBorders>
            <w:vAlign w:val="center"/>
          </w:tcPr>
          <w:p w14:paraId="5060F7B9"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556ADB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EF70D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93E3098" w14:textId="33C7F43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996B9F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80</w:t>
            </w:r>
          </w:p>
        </w:tc>
        <w:tc>
          <w:tcPr>
            <w:tcW w:w="2267" w:type="dxa"/>
            <w:vMerge/>
            <w:tcBorders>
              <w:left w:val="single" w:sz="6" w:space="0" w:color="000000"/>
              <w:right w:val="single" w:sz="6" w:space="0" w:color="000000"/>
            </w:tcBorders>
            <w:vAlign w:val="center"/>
          </w:tcPr>
          <w:p w14:paraId="2669A954"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E91B895"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«Олександрійська центральна районна лікарня Олександрійської міської ради» Кіровоградської області "</w:t>
            </w:r>
          </w:p>
        </w:tc>
        <w:tc>
          <w:tcPr>
            <w:tcW w:w="4111" w:type="dxa"/>
            <w:tcBorders>
              <w:top w:val="nil"/>
              <w:left w:val="nil"/>
              <w:bottom w:val="single" w:sz="4" w:space="0" w:color="auto"/>
              <w:right w:val="single" w:sz="4" w:space="0" w:color="auto"/>
            </w:tcBorders>
            <w:shd w:val="clear" w:color="auto" w:fill="auto"/>
            <w:vAlign w:val="center"/>
          </w:tcPr>
          <w:p w14:paraId="7763076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28000, Кіровоградська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Олександрія, </w:t>
            </w:r>
            <w:r>
              <w:rPr>
                <w:rFonts w:ascii="Times New Roman" w:hAnsi="Times New Roman"/>
                <w:color w:val="000000"/>
                <w:sz w:val="24"/>
                <w:szCs w:val="24"/>
              </w:rPr>
              <w:t>вулиця</w:t>
            </w:r>
            <w:r w:rsidRPr="00031F35">
              <w:rPr>
                <w:rFonts w:ascii="Times New Roman" w:hAnsi="Times New Roman"/>
                <w:color w:val="000000"/>
                <w:sz w:val="24"/>
                <w:szCs w:val="24"/>
              </w:rPr>
              <w:t xml:space="preserve"> Анатолія Кохана, 12</w:t>
            </w:r>
          </w:p>
        </w:tc>
        <w:tc>
          <w:tcPr>
            <w:tcW w:w="1276" w:type="dxa"/>
            <w:tcBorders>
              <w:top w:val="single" w:sz="4" w:space="0" w:color="auto"/>
              <w:left w:val="single" w:sz="4" w:space="0" w:color="auto"/>
              <w:bottom w:val="single" w:sz="4" w:space="0" w:color="auto"/>
              <w:right w:val="single" w:sz="4" w:space="0" w:color="auto"/>
            </w:tcBorders>
            <w:vAlign w:val="center"/>
          </w:tcPr>
          <w:p w14:paraId="2D1F6A4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572381F"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EFD5B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58C93B4" w14:textId="43E6A61F"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1DAED2B"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81</w:t>
            </w:r>
          </w:p>
        </w:tc>
        <w:tc>
          <w:tcPr>
            <w:tcW w:w="2267" w:type="dxa"/>
            <w:vMerge/>
            <w:tcBorders>
              <w:left w:val="single" w:sz="6" w:space="0" w:color="000000"/>
              <w:right w:val="single" w:sz="6" w:space="0" w:color="000000"/>
            </w:tcBorders>
            <w:vAlign w:val="center"/>
          </w:tcPr>
          <w:p w14:paraId="56C95C11"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5DDE30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C5B37C5" w14:textId="77777777" w:rsidR="00E72E03" w:rsidRPr="00031F35" w:rsidRDefault="00E72E03" w:rsidP="000E7A67">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82100</w:t>
            </w:r>
            <w:r>
              <w:rPr>
                <w:rFonts w:ascii="Times New Roman" w:hAnsi="Times New Roman"/>
                <w:color w:val="000000"/>
                <w:sz w:val="24"/>
                <w:szCs w:val="24"/>
              </w:rPr>
              <w:t xml:space="preserve">, місто </w:t>
            </w:r>
            <w:r w:rsidRPr="00031F35">
              <w:rPr>
                <w:rFonts w:ascii="Times New Roman" w:hAnsi="Times New Roman"/>
                <w:color w:val="000000"/>
                <w:sz w:val="24"/>
                <w:szCs w:val="24"/>
              </w:rPr>
              <w:t>Дрогобич,</w:t>
            </w:r>
            <w:r>
              <w:rPr>
                <w:rFonts w:ascii="Times New Roman" w:hAnsi="Times New Roman"/>
                <w:color w:val="000000"/>
                <w:sz w:val="24"/>
                <w:szCs w:val="24"/>
              </w:rPr>
              <w:t>вулиця</w:t>
            </w:r>
            <w:r w:rsidRPr="00031F35">
              <w:rPr>
                <w:rFonts w:ascii="Times New Roman" w:hAnsi="Times New Roman"/>
                <w:color w:val="000000"/>
                <w:sz w:val="24"/>
                <w:szCs w:val="24"/>
              </w:rPr>
              <w:t>Тарнавського,44</w:t>
            </w:r>
          </w:p>
        </w:tc>
        <w:tc>
          <w:tcPr>
            <w:tcW w:w="1276" w:type="dxa"/>
            <w:tcBorders>
              <w:top w:val="single" w:sz="4" w:space="0" w:color="auto"/>
              <w:left w:val="single" w:sz="4" w:space="0" w:color="auto"/>
              <w:bottom w:val="single" w:sz="4" w:space="0" w:color="auto"/>
              <w:right w:val="single" w:sz="4" w:space="0" w:color="auto"/>
            </w:tcBorders>
            <w:vAlign w:val="center"/>
          </w:tcPr>
          <w:p w14:paraId="42774B3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F76424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7FC88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6743F4A" w14:textId="7B3CD80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D0B58B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82</w:t>
            </w:r>
          </w:p>
        </w:tc>
        <w:tc>
          <w:tcPr>
            <w:tcW w:w="2267" w:type="dxa"/>
            <w:vMerge/>
            <w:tcBorders>
              <w:left w:val="single" w:sz="6" w:space="0" w:color="000000"/>
              <w:right w:val="single" w:sz="6" w:space="0" w:color="000000"/>
            </w:tcBorders>
            <w:vAlign w:val="center"/>
          </w:tcPr>
          <w:p w14:paraId="2757A69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689FED70"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A64CD0F" w14:textId="77777777" w:rsidR="00E72E03" w:rsidRPr="00031F35" w:rsidRDefault="00E72E03" w:rsidP="000E7A67">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80102</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Червоноград,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Лемківська</w:t>
            </w:r>
            <w:proofErr w:type="spellEnd"/>
            <w:r w:rsidRPr="00031F35">
              <w:rPr>
                <w:rFonts w:ascii="Times New Roman" w:hAnsi="Times New Roman"/>
                <w:color w:val="000000"/>
                <w:sz w:val="24"/>
                <w:szCs w:val="24"/>
              </w:rPr>
              <w:t>, буд. 56</w:t>
            </w:r>
          </w:p>
        </w:tc>
        <w:tc>
          <w:tcPr>
            <w:tcW w:w="1276" w:type="dxa"/>
            <w:tcBorders>
              <w:top w:val="single" w:sz="4" w:space="0" w:color="auto"/>
              <w:left w:val="single" w:sz="4" w:space="0" w:color="auto"/>
              <w:bottom w:val="single" w:sz="4" w:space="0" w:color="auto"/>
              <w:right w:val="single" w:sz="4" w:space="0" w:color="auto"/>
            </w:tcBorders>
            <w:vAlign w:val="center"/>
          </w:tcPr>
          <w:p w14:paraId="681B9D7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E2BCE1D"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378CF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57A88E4" w14:textId="362787D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4ACACA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83</w:t>
            </w:r>
          </w:p>
        </w:tc>
        <w:tc>
          <w:tcPr>
            <w:tcW w:w="2267" w:type="dxa"/>
            <w:vMerge/>
            <w:tcBorders>
              <w:left w:val="single" w:sz="6" w:space="0" w:color="000000"/>
              <w:right w:val="single" w:sz="6" w:space="0" w:color="000000"/>
            </w:tcBorders>
            <w:vAlign w:val="center"/>
          </w:tcPr>
          <w:p w14:paraId="5F699542"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708FDD1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«Мостиська міська лікарня» Мостиської міської ради Львівської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5A21AC92"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81300, Львівська обл., Мостиський р-н, місто Мостиська, ВУЛИЦЯ Я. МУДРОГО , будинок 111</w:t>
            </w:r>
          </w:p>
        </w:tc>
        <w:tc>
          <w:tcPr>
            <w:tcW w:w="1276" w:type="dxa"/>
            <w:tcBorders>
              <w:top w:val="single" w:sz="4" w:space="0" w:color="auto"/>
              <w:left w:val="single" w:sz="4" w:space="0" w:color="auto"/>
              <w:bottom w:val="single" w:sz="4" w:space="0" w:color="auto"/>
              <w:right w:val="single" w:sz="4" w:space="0" w:color="auto"/>
            </w:tcBorders>
            <w:vAlign w:val="center"/>
          </w:tcPr>
          <w:p w14:paraId="58E6488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AADD51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923D96"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BB586B7" w14:textId="7651631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8E25EBC"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84</w:t>
            </w:r>
          </w:p>
        </w:tc>
        <w:tc>
          <w:tcPr>
            <w:tcW w:w="2267" w:type="dxa"/>
            <w:vMerge/>
            <w:tcBorders>
              <w:left w:val="single" w:sz="6" w:space="0" w:color="000000"/>
              <w:right w:val="single" w:sz="6" w:space="0" w:color="000000"/>
            </w:tcBorders>
            <w:vAlign w:val="center"/>
          </w:tcPr>
          <w:p w14:paraId="3F5905D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5422E7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Новояворівська</w:t>
            </w:r>
            <w:proofErr w:type="spellEnd"/>
            <w:r w:rsidRPr="00031F35">
              <w:rPr>
                <w:rFonts w:ascii="Times New Roman" w:hAnsi="Times New Roman"/>
                <w:color w:val="000000"/>
                <w:sz w:val="24"/>
                <w:szCs w:val="24"/>
              </w:rPr>
              <w:t xml:space="preserve"> лікарня імені Юрія Липи» </w:t>
            </w:r>
            <w:proofErr w:type="spellStart"/>
            <w:r w:rsidRPr="00031F35">
              <w:rPr>
                <w:rFonts w:ascii="Times New Roman" w:hAnsi="Times New Roman"/>
                <w:color w:val="000000"/>
                <w:sz w:val="24"/>
                <w:szCs w:val="24"/>
              </w:rPr>
              <w:t>Новояворівської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66FDAD3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81053, Львівська обл., Яворівський р-н, місто </w:t>
            </w:r>
            <w:proofErr w:type="spellStart"/>
            <w:r w:rsidRPr="00031F35">
              <w:rPr>
                <w:rFonts w:ascii="Times New Roman" w:hAnsi="Times New Roman"/>
                <w:color w:val="000000"/>
                <w:sz w:val="24"/>
                <w:szCs w:val="24"/>
              </w:rPr>
              <w:t>Новояворівськ</w:t>
            </w:r>
            <w:proofErr w:type="spellEnd"/>
            <w:r w:rsidRPr="00031F35">
              <w:rPr>
                <w:rFonts w:ascii="Times New Roman" w:hAnsi="Times New Roman"/>
                <w:color w:val="000000"/>
                <w:sz w:val="24"/>
                <w:szCs w:val="24"/>
              </w:rPr>
              <w:t>, ВУЛИЦЯ ШЕВЧЕНКА, будинок 18</w:t>
            </w:r>
          </w:p>
        </w:tc>
        <w:tc>
          <w:tcPr>
            <w:tcW w:w="1276" w:type="dxa"/>
            <w:tcBorders>
              <w:top w:val="single" w:sz="4" w:space="0" w:color="auto"/>
              <w:left w:val="single" w:sz="4" w:space="0" w:color="auto"/>
              <w:bottom w:val="single" w:sz="4" w:space="0" w:color="auto"/>
              <w:right w:val="single" w:sz="4" w:space="0" w:color="auto"/>
            </w:tcBorders>
            <w:vAlign w:val="center"/>
          </w:tcPr>
          <w:p w14:paraId="2CEB58A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191D33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B53E4D1"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5AB5DF1" w14:textId="4C7DEFE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DFDF837"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85</w:t>
            </w:r>
          </w:p>
        </w:tc>
        <w:tc>
          <w:tcPr>
            <w:tcW w:w="2267" w:type="dxa"/>
            <w:vMerge/>
            <w:tcBorders>
              <w:left w:val="single" w:sz="6" w:space="0" w:color="000000"/>
              <w:right w:val="single" w:sz="6" w:space="0" w:color="000000"/>
            </w:tcBorders>
            <w:vAlign w:val="center"/>
          </w:tcPr>
          <w:p w14:paraId="732838B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9156D9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«Турківський центр первинної медико-</w:t>
            </w:r>
            <w:r>
              <w:rPr>
                <w:rFonts w:ascii="Times New Roman" w:hAnsi="Times New Roman"/>
                <w:color w:val="000000"/>
                <w:sz w:val="24"/>
                <w:szCs w:val="24"/>
              </w:rPr>
              <w:t>с</w:t>
            </w:r>
            <w:r w:rsidRPr="00031F35">
              <w:rPr>
                <w:rFonts w:ascii="Times New Roman" w:hAnsi="Times New Roman"/>
                <w:color w:val="000000"/>
                <w:sz w:val="24"/>
                <w:szCs w:val="24"/>
              </w:rPr>
              <w:t>анітарної допомоги» Турківської міської ради Самбірського району Львівської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76195BD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82500, Львівська обл., Турківський р-н, місто Турка, ВУЛИЦЯ СІЧОВИХ СТРІЛЬЦІВ, будинок 108</w:t>
            </w:r>
          </w:p>
        </w:tc>
        <w:tc>
          <w:tcPr>
            <w:tcW w:w="1276" w:type="dxa"/>
            <w:tcBorders>
              <w:top w:val="single" w:sz="4" w:space="0" w:color="auto"/>
              <w:left w:val="single" w:sz="4" w:space="0" w:color="auto"/>
              <w:bottom w:val="single" w:sz="4" w:space="0" w:color="auto"/>
              <w:right w:val="single" w:sz="4" w:space="0" w:color="auto"/>
            </w:tcBorders>
            <w:vAlign w:val="center"/>
          </w:tcPr>
          <w:p w14:paraId="45E462B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F4F3C8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686F4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3013D98" w14:textId="3F8260F2"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A3FDC7C"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86</w:t>
            </w:r>
          </w:p>
        </w:tc>
        <w:tc>
          <w:tcPr>
            <w:tcW w:w="2267" w:type="dxa"/>
            <w:vMerge/>
            <w:tcBorders>
              <w:left w:val="single" w:sz="6" w:space="0" w:color="000000"/>
              <w:right w:val="single" w:sz="6" w:space="0" w:color="000000"/>
            </w:tcBorders>
            <w:vAlign w:val="center"/>
          </w:tcPr>
          <w:p w14:paraId="7EFA7D8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AAD8C7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Стрийської міської ради «Стрийська центральна районна лікарня» </w:t>
            </w:r>
          </w:p>
        </w:tc>
        <w:tc>
          <w:tcPr>
            <w:tcW w:w="4111" w:type="dxa"/>
            <w:tcBorders>
              <w:top w:val="nil"/>
              <w:left w:val="nil"/>
              <w:bottom w:val="single" w:sz="4" w:space="0" w:color="auto"/>
              <w:right w:val="single" w:sz="4" w:space="0" w:color="auto"/>
            </w:tcBorders>
            <w:shd w:val="clear" w:color="auto" w:fill="auto"/>
            <w:vAlign w:val="center"/>
          </w:tcPr>
          <w:p w14:paraId="1EF2798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82400, Львівська обл., місто Стрий, ВУЛИЦЯ ОЛЬГИ БАСАРАБ, будинок 15</w:t>
            </w:r>
          </w:p>
        </w:tc>
        <w:tc>
          <w:tcPr>
            <w:tcW w:w="1276" w:type="dxa"/>
            <w:tcBorders>
              <w:top w:val="single" w:sz="4" w:space="0" w:color="auto"/>
              <w:left w:val="single" w:sz="4" w:space="0" w:color="auto"/>
              <w:bottom w:val="single" w:sz="4" w:space="0" w:color="auto"/>
              <w:right w:val="single" w:sz="4" w:space="0" w:color="auto"/>
            </w:tcBorders>
            <w:vAlign w:val="center"/>
          </w:tcPr>
          <w:p w14:paraId="572D6179"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454C5BD"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CDEF7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0C78C4D" w14:textId="02679F7E"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1A4B38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87</w:t>
            </w:r>
          </w:p>
        </w:tc>
        <w:tc>
          <w:tcPr>
            <w:tcW w:w="2267" w:type="dxa"/>
            <w:vMerge/>
            <w:tcBorders>
              <w:left w:val="single" w:sz="6" w:space="0" w:color="000000"/>
              <w:right w:val="single" w:sz="6" w:space="0" w:color="000000"/>
            </w:tcBorders>
            <w:vAlign w:val="center"/>
          </w:tcPr>
          <w:p w14:paraId="06873A0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CCADB9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Буської</w:t>
            </w:r>
            <w:proofErr w:type="spellEnd"/>
            <w:r w:rsidRPr="00031F35">
              <w:rPr>
                <w:rFonts w:ascii="Times New Roman" w:hAnsi="Times New Roman"/>
                <w:color w:val="000000"/>
                <w:sz w:val="24"/>
                <w:szCs w:val="24"/>
              </w:rPr>
              <w:t xml:space="preserve"> міської ради «Буська центральна районна лі</w:t>
            </w:r>
            <w:r>
              <w:rPr>
                <w:rFonts w:ascii="Times New Roman" w:hAnsi="Times New Roman"/>
                <w:color w:val="000000"/>
                <w:sz w:val="24"/>
                <w:szCs w:val="24"/>
              </w:rPr>
              <w:t>к</w:t>
            </w:r>
            <w:r w:rsidRPr="00031F35">
              <w:rPr>
                <w:rFonts w:ascii="Times New Roman" w:hAnsi="Times New Roman"/>
                <w:color w:val="000000"/>
                <w:sz w:val="24"/>
                <w:szCs w:val="24"/>
              </w:rPr>
              <w:t>арня»</w:t>
            </w:r>
          </w:p>
        </w:tc>
        <w:tc>
          <w:tcPr>
            <w:tcW w:w="4111" w:type="dxa"/>
            <w:tcBorders>
              <w:top w:val="nil"/>
              <w:left w:val="nil"/>
              <w:bottom w:val="single" w:sz="4" w:space="0" w:color="auto"/>
              <w:right w:val="single" w:sz="4" w:space="0" w:color="auto"/>
            </w:tcBorders>
            <w:shd w:val="clear" w:color="auto" w:fill="auto"/>
            <w:vAlign w:val="center"/>
          </w:tcPr>
          <w:p w14:paraId="5D561128"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80500, Львівська обл., </w:t>
            </w:r>
            <w:proofErr w:type="spellStart"/>
            <w:r w:rsidRPr="00031F35">
              <w:rPr>
                <w:rFonts w:ascii="Times New Roman" w:hAnsi="Times New Roman"/>
                <w:color w:val="000000"/>
                <w:sz w:val="24"/>
                <w:szCs w:val="24"/>
              </w:rPr>
              <w:t>Буський</w:t>
            </w:r>
            <w:proofErr w:type="spellEnd"/>
            <w:r w:rsidRPr="00031F35">
              <w:rPr>
                <w:rFonts w:ascii="Times New Roman" w:hAnsi="Times New Roman"/>
                <w:color w:val="000000"/>
                <w:sz w:val="24"/>
                <w:szCs w:val="24"/>
              </w:rPr>
              <w:t xml:space="preserve"> р-н, місто Буськ, ВУЛИЦЯ ЛЬВІВСЬКА, будинок 77</w:t>
            </w:r>
          </w:p>
        </w:tc>
        <w:tc>
          <w:tcPr>
            <w:tcW w:w="1276" w:type="dxa"/>
            <w:tcBorders>
              <w:top w:val="single" w:sz="4" w:space="0" w:color="auto"/>
              <w:left w:val="single" w:sz="4" w:space="0" w:color="auto"/>
              <w:bottom w:val="single" w:sz="4" w:space="0" w:color="auto"/>
              <w:right w:val="single" w:sz="4" w:space="0" w:color="auto"/>
            </w:tcBorders>
            <w:vAlign w:val="center"/>
          </w:tcPr>
          <w:p w14:paraId="49DD104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602753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5E454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32A8DF9" w14:textId="279521A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25E4B80"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88</w:t>
            </w:r>
          </w:p>
        </w:tc>
        <w:tc>
          <w:tcPr>
            <w:tcW w:w="2267" w:type="dxa"/>
            <w:vMerge/>
            <w:tcBorders>
              <w:left w:val="single" w:sz="6" w:space="0" w:color="000000"/>
              <w:right w:val="single" w:sz="6" w:space="0" w:color="000000"/>
            </w:tcBorders>
            <w:vAlign w:val="center"/>
          </w:tcPr>
          <w:p w14:paraId="36834C0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6609BE2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1ECFDA4C"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80700, Львівська обл., Золочівський р-н, місто Золочів,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Павлова академіка, будинок 48</w:t>
            </w:r>
          </w:p>
        </w:tc>
        <w:tc>
          <w:tcPr>
            <w:tcW w:w="1276" w:type="dxa"/>
            <w:tcBorders>
              <w:top w:val="single" w:sz="4" w:space="0" w:color="auto"/>
              <w:left w:val="single" w:sz="4" w:space="0" w:color="auto"/>
              <w:bottom w:val="single" w:sz="4" w:space="0" w:color="auto"/>
              <w:right w:val="single" w:sz="4" w:space="0" w:color="auto"/>
            </w:tcBorders>
            <w:vAlign w:val="center"/>
          </w:tcPr>
          <w:p w14:paraId="26F6551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76EB7DF"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3887C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77E09E9" w14:textId="56BE29D9"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2955BA8"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89</w:t>
            </w:r>
          </w:p>
        </w:tc>
        <w:tc>
          <w:tcPr>
            <w:tcW w:w="2267" w:type="dxa"/>
            <w:vMerge/>
            <w:tcBorders>
              <w:left w:val="single" w:sz="6" w:space="0" w:color="000000"/>
              <w:right w:val="single" w:sz="6" w:space="0" w:color="000000"/>
            </w:tcBorders>
            <w:vAlign w:val="center"/>
          </w:tcPr>
          <w:p w14:paraId="56E9F97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9146EB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«6-а міська поліклініка </w:t>
            </w:r>
            <w:r>
              <w:rPr>
                <w:rFonts w:ascii="Times New Roman" w:hAnsi="Times New Roman"/>
                <w:color w:val="000000"/>
                <w:sz w:val="24"/>
                <w:szCs w:val="24"/>
              </w:rPr>
              <w:t xml:space="preserve">місто </w:t>
            </w:r>
            <w:r w:rsidRPr="00031F35">
              <w:rPr>
                <w:rFonts w:ascii="Times New Roman" w:hAnsi="Times New Roman"/>
                <w:color w:val="000000"/>
                <w:sz w:val="24"/>
                <w:szCs w:val="24"/>
              </w:rPr>
              <w:t>Львова»</w:t>
            </w:r>
          </w:p>
        </w:tc>
        <w:tc>
          <w:tcPr>
            <w:tcW w:w="4111" w:type="dxa"/>
            <w:tcBorders>
              <w:top w:val="nil"/>
              <w:left w:val="nil"/>
              <w:bottom w:val="single" w:sz="4" w:space="0" w:color="auto"/>
              <w:right w:val="single" w:sz="4" w:space="0" w:color="auto"/>
            </w:tcBorders>
            <w:shd w:val="clear" w:color="auto" w:fill="auto"/>
            <w:vAlign w:val="center"/>
          </w:tcPr>
          <w:p w14:paraId="4FE7976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79038, Львівська обл., місто Львів, ВУЛИЦЯ МЕДОВОЇ ПЕЧЕРИ,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02A8241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89DB79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583F06"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1A32392" w14:textId="4C76B72D"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94EEAEB"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90</w:t>
            </w:r>
          </w:p>
        </w:tc>
        <w:tc>
          <w:tcPr>
            <w:tcW w:w="2267" w:type="dxa"/>
            <w:vMerge/>
            <w:tcBorders>
              <w:left w:val="single" w:sz="6" w:space="0" w:color="000000"/>
              <w:right w:val="single" w:sz="6" w:space="0" w:color="000000"/>
            </w:tcBorders>
            <w:vAlign w:val="center"/>
          </w:tcPr>
          <w:p w14:paraId="3396F77A"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1A0E428"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 первинної медико-санітарної допомоги Самбірської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45DA780" w14:textId="77777777" w:rsidR="00E72E03" w:rsidRPr="00031F35" w:rsidRDefault="00E72E03" w:rsidP="000E7A67">
            <w:pPr>
              <w:spacing w:after="0" w:line="240" w:lineRule="auto"/>
              <w:rPr>
                <w:rFonts w:ascii="Times New Roman" w:hAnsi="Times New Roman"/>
                <w:color w:val="000000"/>
                <w:sz w:val="24"/>
                <w:szCs w:val="24"/>
              </w:rPr>
            </w:pPr>
            <w:r w:rsidRPr="00255BFA">
              <w:rPr>
                <w:rFonts w:ascii="Times New Roman" w:hAnsi="Times New Roman"/>
                <w:color w:val="000000"/>
                <w:sz w:val="24"/>
                <w:szCs w:val="24"/>
              </w:rPr>
              <w:t>81400</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Львівська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Самбір, </w:t>
            </w:r>
            <w:r>
              <w:rPr>
                <w:rFonts w:ascii="Times New Roman" w:hAnsi="Times New Roman"/>
                <w:color w:val="000000"/>
                <w:sz w:val="24"/>
                <w:szCs w:val="24"/>
              </w:rPr>
              <w:t>вулиця</w:t>
            </w:r>
            <w:r w:rsidRPr="00031F35">
              <w:rPr>
                <w:rFonts w:ascii="Times New Roman" w:hAnsi="Times New Roman"/>
                <w:color w:val="000000"/>
                <w:sz w:val="24"/>
                <w:szCs w:val="24"/>
              </w:rPr>
              <w:t xml:space="preserve"> Ст.</w:t>
            </w:r>
            <w:r>
              <w:rPr>
                <w:rFonts w:ascii="Times New Roman" w:hAnsi="Times New Roman"/>
                <w:color w:val="000000"/>
                <w:sz w:val="24"/>
                <w:szCs w:val="24"/>
              </w:rPr>
              <w:t xml:space="preserve"> </w:t>
            </w:r>
            <w:r w:rsidRPr="00031F35">
              <w:rPr>
                <w:rFonts w:ascii="Times New Roman" w:hAnsi="Times New Roman"/>
                <w:color w:val="000000"/>
                <w:sz w:val="24"/>
                <w:szCs w:val="24"/>
              </w:rPr>
              <w:t>Бандери, 17</w:t>
            </w:r>
          </w:p>
        </w:tc>
        <w:tc>
          <w:tcPr>
            <w:tcW w:w="1276" w:type="dxa"/>
            <w:tcBorders>
              <w:top w:val="single" w:sz="4" w:space="0" w:color="auto"/>
              <w:left w:val="single" w:sz="4" w:space="0" w:color="auto"/>
              <w:bottom w:val="single" w:sz="4" w:space="0" w:color="auto"/>
              <w:right w:val="single" w:sz="4" w:space="0" w:color="auto"/>
            </w:tcBorders>
            <w:vAlign w:val="center"/>
          </w:tcPr>
          <w:p w14:paraId="27EFB29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BDC53E2"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5E05B4"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4D4FB50" w14:textId="0F0D816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A987446"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91</w:t>
            </w:r>
          </w:p>
        </w:tc>
        <w:tc>
          <w:tcPr>
            <w:tcW w:w="2267" w:type="dxa"/>
            <w:vMerge/>
            <w:tcBorders>
              <w:left w:val="single" w:sz="6" w:space="0" w:color="000000"/>
              <w:right w:val="single" w:sz="6" w:space="0" w:color="000000"/>
            </w:tcBorders>
            <w:vAlign w:val="center"/>
          </w:tcPr>
          <w:p w14:paraId="25B1924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845500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«Дрогобицька міська поліклініка» Дрогобицької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061C437D"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82100, Львівська обл., місто Дрогобич, </w:t>
            </w:r>
            <w:r>
              <w:rPr>
                <w:rFonts w:ascii="Times New Roman" w:hAnsi="Times New Roman"/>
                <w:color w:val="000000"/>
                <w:sz w:val="24"/>
                <w:szCs w:val="24"/>
              </w:rPr>
              <w:t>ВУЛИЦЯ</w:t>
            </w:r>
            <w:r w:rsidRPr="00031F35">
              <w:rPr>
                <w:rFonts w:ascii="Times New Roman" w:hAnsi="Times New Roman"/>
                <w:color w:val="000000"/>
                <w:sz w:val="24"/>
                <w:szCs w:val="24"/>
              </w:rPr>
              <w:t xml:space="preserve"> СІЧОВИХ СТРІЛЬЦІВ, будинок 22</w:t>
            </w:r>
          </w:p>
        </w:tc>
        <w:tc>
          <w:tcPr>
            <w:tcW w:w="1276" w:type="dxa"/>
            <w:tcBorders>
              <w:top w:val="single" w:sz="4" w:space="0" w:color="auto"/>
              <w:left w:val="single" w:sz="4" w:space="0" w:color="auto"/>
              <w:bottom w:val="single" w:sz="4" w:space="0" w:color="auto"/>
              <w:right w:val="single" w:sz="4" w:space="0" w:color="auto"/>
            </w:tcBorders>
            <w:vAlign w:val="center"/>
          </w:tcPr>
          <w:p w14:paraId="0555BA3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FFC5C3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29993F"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0FD1606" w14:textId="1AE8C28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9B9FC29"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92</w:t>
            </w:r>
          </w:p>
        </w:tc>
        <w:tc>
          <w:tcPr>
            <w:tcW w:w="2267" w:type="dxa"/>
            <w:vMerge/>
            <w:tcBorders>
              <w:left w:val="single" w:sz="6" w:space="0" w:color="000000"/>
              <w:right w:val="single" w:sz="6" w:space="0" w:color="000000"/>
            </w:tcBorders>
            <w:vAlign w:val="center"/>
          </w:tcPr>
          <w:p w14:paraId="2F0B916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9D5F475"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«Жовківська лікарня» Жовківської міської ради Львівського району Львівської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501016C0"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80300, Львівська обл., Жовківський р-н, місто Жовква, вулиця Львівська, будинок 78</w:t>
            </w:r>
          </w:p>
        </w:tc>
        <w:tc>
          <w:tcPr>
            <w:tcW w:w="1276" w:type="dxa"/>
            <w:tcBorders>
              <w:top w:val="single" w:sz="4" w:space="0" w:color="auto"/>
              <w:left w:val="single" w:sz="4" w:space="0" w:color="auto"/>
              <w:bottom w:val="single" w:sz="4" w:space="0" w:color="auto"/>
              <w:right w:val="single" w:sz="4" w:space="0" w:color="auto"/>
            </w:tcBorders>
            <w:vAlign w:val="center"/>
          </w:tcPr>
          <w:p w14:paraId="1445B35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799F35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E7C169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189977F" w14:textId="297C6B8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842B7B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93</w:t>
            </w:r>
          </w:p>
        </w:tc>
        <w:tc>
          <w:tcPr>
            <w:tcW w:w="2267" w:type="dxa"/>
            <w:vMerge/>
            <w:tcBorders>
              <w:left w:val="single" w:sz="6" w:space="0" w:color="000000"/>
              <w:right w:val="single" w:sz="6" w:space="0" w:color="000000"/>
            </w:tcBorders>
            <w:vAlign w:val="center"/>
          </w:tcPr>
          <w:p w14:paraId="528F225A"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825B0FC"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Новобузька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Новобузької</w:t>
            </w:r>
            <w:proofErr w:type="spellEnd"/>
            <w:r w:rsidRPr="00031F35">
              <w:rPr>
                <w:rFonts w:ascii="Times New Roman" w:hAnsi="Times New Roman"/>
                <w:color w:val="000000"/>
                <w:sz w:val="24"/>
                <w:szCs w:val="24"/>
              </w:rPr>
              <w:t xml:space="preserve"> міської ради Миколаївської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390388AB"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55601, Миколаївська обл., </w:t>
            </w:r>
            <w:proofErr w:type="spellStart"/>
            <w:r w:rsidRPr="00031F35">
              <w:rPr>
                <w:rFonts w:ascii="Times New Roman" w:hAnsi="Times New Roman"/>
                <w:color w:val="000000"/>
                <w:sz w:val="24"/>
                <w:szCs w:val="24"/>
              </w:rPr>
              <w:t>Новобузький</w:t>
            </w:r>
            <w:proofErr w:type="spellEnd"/>
            <w:r w:rsidRPr="00031F35">
              <w:rPr>
                <w:rFonts w:ascii="Times New Roman" w:hAnsi="Times New Roman"/>
                <w:color w:val="000000"/>
                <w:sz w:val="24"/>
                <w:szCs w:val="24"/>
              </w:rPr>
              <w:t xml:space="preserve"> р-н, місто Новий Буг, ВУЛИЦЯ ІВАНА ОГІЄНКА, будинок 14</w:t>
            </w:r>
          </w:p>
        </w:tc>
        <w:tc>
          <w:tcPr>
            <w:tcW w:w="1276" w:type="dxa"/>
            <w:tcBorders>
              <w:top w:val="single" w:sz="4" w:space="0" w:color="auto"/>
              <w:left w:val="single" w:sz="4" w:space="0" w:color="auto"/>
              <w:bottom w:val="single" w:sz="4" w:space="0" w:color="auto"/>
              <w:right w:val="single" w:sz="4" w:space="0" w:color="auto"/>
            </w:tcBorders>
            <w:vAlign w:val="center"/>
          </w:tcPr>
          <w:p w14:paraId="579EC8C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2E1392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34E34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862C18D" w14:textId="79008D42"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68599C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94</w:t>
            </w:r>
          </w:p>
        </w:tc>
        <w:tc>
          <w:tcPr>
            <w:tcW w:w="2267" w:type="dxa"/>
            <w:vMerge/>
            <w:tcBorders>
              <w:left w:val="single" w:sz="6" w:space="0" w:color="000000"/>
              <w:right w:val="single" w:sz="6" w:space="0" w:color="000000"/>
            </w:tcBorders>
            <w:vAlign w:val="center"/>
          </w:tcPr>
          <w:p w14:paraId="1E68914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C9A220E"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«Очаківська багатопрофільна лікарня» Очаківської міської ради </w:t>
            </w:r>
          </w:p>
        </w:tc>
        <w:tc>
          <w:tcPr>
            <w:tcW w:w="4111" w:type="dxa"/>
            <w:tcBorders>
              <w:top w:val="nil"/>
              <w:left w:val="nil"/>
              <w:bottom w:val="single" w:sz="4" w:space="0" w:color="auto"/>
              <w:right w:val="single" w:sz="4" w:space="0" w:color="auto"/>
            </w:tcBorders>
            <w:shd w:val="clear" w:color="auto" w:fill="auto"/>
            <w:vAlign w:val="center"/>
          </w:tcPr>
          <w:p w14:paraId="3019395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57508, Миколаївська обл., Миколаївський р-н, місто Очаків,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Першотравнева,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52B9439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2525C54"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38151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4759017" w14:textId="738DCD6C"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FA7F72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95</w:t>
            </w:r>
          </w:p>
        </w:tc>
        <w:tc>
          <w:tcPr>
            <w:tcW w:w="2267" w:type="dxa"/>
            <w:vMerge/>
            <w:tcBorders>
              <w:left w:val="single" w:sz="6" w:space="0" w:color="000000"/>
              <w:right w:val="single" w:sz="6" w:space="0" w:color="000000"/>
            </w:tcBorders>
            <w:vAlign w:val="center"/>
          </w:tcPr>
          <w:p w14:paraId="19C2084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3C3AB8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«Баштанська багатопрофільна лікарня» Баштанської міської ради Миколаївської області</w:t>
            </w:r>
          </w:p>
        </w:tc>
        <w:tc>
          <w:tcPr>
            <w:tcW w:w="4111" w:type="dxa"/>
            <w:tcBorders>
              <w:top w:val="nil"/>
              <w:left w:val="nil"/>
              <w:bottom w:val="single" w:sz="4" w:space="0" w:color="auto"/>
              <w:right w:val="single" w:sz="4" w:space="0" w:color="auto"/>
            </w:tcBorders>
            <w:shd w:val="clear" w:color="auto" w:fill="auto"/>
            <w:vAlign w:val="center"/>
          </w:tcPr>
          <w:p w14:paraId="44978AC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56101,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Баштанка,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Ювілейна, 3</w:t>
            </w:r>
          </w:p>
        </w:tc>
        <w:tc>
          <w:tcPr>
            <w:tcW w:w="1276" w:type="dxa"/>
            <w:tcBorders>
              <w:top w:val="single" w:sz="4" w:space="0" w:color="auto"/>
              <w:left w:val="single" w:sz="4" w:space="0" w:color="auto"/>
              <w:bottom w:val="single" w:sz="4" w:space="0" w:color="auto"/>
              <w:right w:val="single" w:sz="4" w:space="0" w:color="auto"/>
            </w:tcBorders>
            <w:vAlign w:val="center"/>
          </w:tcPr>
          <w:p w14:paraId="04B37AAA"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E0FE66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0E9FA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0B9CF1A" w14:textId="261051A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D25B55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96</w:t>
            </w:r>
          </w:p>
        </w:tc>
        <w:tc>
          <w:tcPr>
            <w:tcW w:w="2267" w:type="dxa"/>
            <w:vMerge/>
            <w:tcBorders>
              <w:left w:val="single" w:sz="6" w:space="0" w:color="000000"/>
              <w:right w:val="single" w:sz="6" w:space="0" w:color="000000"/>
            </w:tcBorders>
            <w:vAlign w:val="center"/>
          </w:tcPr>
          <w:p w14:paraId="0AABD07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C68F54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«Комунальне некомерційне підприємство Вознесенська багатопрофільна лікарня» Вознесенської міської ради </w:t>
            </w:r>
          </w:p>
        </w:tc>
        <w:tc>
          <w:tcPr>
            <w:tcW w:w="4111" w:type="dxa"/>
            <w:tcBorders>
              <w:top w:val="nil"/>
              <w:left w:val="nil"/>
              <w:bottom w:val="single" w:sz="4" w:space="0" w:color="auto"/>
              <w:right w:val="single" w:sz="4" w:space="0" w:color="auto"/>
            </w:tcBorders>
            <w:shd w:val="clear" w:color="auto" w:fill="auto"/>
            <w:vAlign w:val="center"/>
          </w:tcPr>
          <w:p w14:paraId="61960698"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56500,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Вознесенськ,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228-Ї Стрілецької дивізії, 26</w:t>
            </w:r>
          </w:p>
        </w:tc>
        <w:tc>
          <w:tcPr>
            <w:tcW w:w="1276" w:type="dxa"/>
            <w:tcBorders>
              <w:top w:val="single" w:sz="4" w:space="0" w:color="auto"/>
              <w:left w:val="single" w:sz="4" w:space="0" w:color="auto"/>
              <w:bottom w:val="single" w:sz="4" w:space="0" w:color="auto"/>
              <w:right w:val="single" w:sz="4" w:space="0" w:color="auto"/>
            </w:tcBorders>
            <w:vAlign w:val="center"/>
          </w:tcPr>
          <w:p w14:paraId="5387EDC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39D9832"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18D75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294BD2F" w14:textId="630A31D8"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34AC9D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97</w:t>
            </w:r>
          </w:p>
        </w:tc>
        <w:tc>
          <w:tcPr>
            <w:tcW w:w="2267" w:type="dxa"/>
            <w:vMerge/>
            <w:tcBorders>
              <w:left w:val="single" w:sz="6" w:space="0" w:color="000000"/>
              <w:right w:val="single" w:sz="6" w:space="0" w:color="000000"/>
            </w:tcBorders>
            <w:vAlign w:val="center"/>
          </w:tcPr>
          <w:p w14:paraId="372D720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57C503B"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«Первомайська центральна міська багатопрофільна лікарня» Первомайської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6D1ED188"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55200,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Первомайськ,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Трудової Слави, 13</w:t>
            </w:r>
          </w:p>
        </w:tc>
        <w:tc>
          <w:tcPr>
            <w:tcW w:w="1276" w:type="dxa"/>
            <w:tcBorders>
              <w:top w:val="single" w:sz="4" w:space="0" w:color="auto"/>
              <w:left w:val="single" w:sz="4" w:space="0" w:color="auto"/>
              <w:bottom w:val="single" w:sz="4" w:space="0" w:color="auto"/>
              <w:right w:val="single" w:sz="4" w:space="0" w:color="auto"/>
            </w:tcBorders>
            <w:vAlign w:val="center"/>
          </w:tcPr>
          <w:p w14:paraId="52593009"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11600C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27145F"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EA1CB9A" w14:textId="0B453F6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F2A8DD6"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98</w:t>
            </w:r>
          </w:p>
        </w:tc>
        <w:tc>
          <w:tcPr>
            <w:tcW w:w="2267" w:type="dxa"/>
            <w:vMerge/>
            <w:tcBorders>
              <w:left w:val="single" w:sz="6" w:space="0" w:color="000000"/>
              <w:right w:val="single" w:sz="6" w:space="0" w:color="000000"/>
            </w:tcBorders>
            <w:vAlign w:val="center"/>
          </w:tcPr>
          <w:p w14:paraId="7E903BC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7E5351B5"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Миколаївської міської ради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w:t>
            </w:r>
          </w:p>
        </w:tc>
        <w:tc>
          <w:tcPr>
            <w:tcW w:w="4111" w:type="dxa"/>
            <w:tcBorders>
              <w:top w:val="single" w:sz="4" w:space="0" w:color="auto"/>
              <w:left w:val="nil"/>
              <w:bottom w:val="single" w:sz="4" w:space="0" w:color="auto"/>
              <w:right w:val="single" w:sz="4" w:space="0" w:color="auto"/>
            </w:tcBorders>
            <w:shd w:val="clear" w:color="auto" w:fill="auto"/>
            <w:vAlign w:val="center"/>
          </w:tcPr>
          <w:p w14:paraId="5D7280F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54003,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Миколаїв, </w:t>
            </w:r>
            <w:r>
              <w:rPr>
                <w:rFonts w:ascii="Times New Roman" w:hAnsi="Times New Roman"/>
                <w:color w:val="000000"/>
                <w:sz w:val="24"/>
                <w:szCs w:val="24"/>
              </w:rPr>
              <w:t>вулиця</w:t>
            </w:r>
            <w:r w:rsidRPr="00031F35">
              <w:rPr>
                <w:rFonts w:ascii="Times New Roman" w:hAnsi="Times New Roman"/>
                <w:color w:val="000000"/>
                <w:sz w:val="24"/>
                <w:szCs w:val="24"/>
              </w:rPr>
              <w:t>3 Воєнна, 8</w:t>
            </w:r>
          </w:p>
        </w:tc>
        <w:tc>
          <w:tcPr>
            <w:tcW w:w="1276" w:type="dxa"/>
            <w:tcBorders>
              <w:top w:val="single" w:sz="4" w:space="0" w:color="auto"/>
              <w:left w:val="single" w:sz="4" w:space="0" w:color="auto"/>
              <w:bottom w:val="single" w:sz="4" w:space="0" w:color="auto"/>
              <w:right w:val="single" w:sz="4" w:space="0" w:color="auto"/>
            </w:tcBorders>
            <w:vAlign w:val="center"/>
          </w:tcPr>
          <w:p w14:paraId="0CCA797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52A1F80"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9D2EE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57799AC" w14:textId="7B1E06E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00CADD6"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99</w:t>
            </w:r>
          </w:p>
        </w:tc>
        <w:tc>
          <w:tcPr>
            <w:tcW w:w="2267" w:type="dxa"/>
            <w:vMerge/>
            <w:tcBorders>
              <w:left w:val="single" w:sz="6" w:space="0" w:color="000000"/>
              <w:right w:val="single" w:sz="6" w:space="0" w:color="000000"/>
            </w:tcBorders>
            <w:vAlign w:val="center"/>
          </w:tcPr>
          <w:p w14:paraId="7175AAE1"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nil"/>
              <w:right w:val="single" w:sz="4" w:space="0" w:color="auto"/>
            </w:tcBorders>
            <w:shd w:val="clear" w:color="auto" w:fill="auto"/>
            <w:vAlign w:val="center"/>
          </w:tcPr>
          <w:p w14:paraId="4A29662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«Снігурівська міська лікарня» Снігурівської  міської  ради</w:t>
            </w:r>
          </w:p>
        </w:tc>
        <w:tc>
          <w:tcPr>
            <w:tcW w:w="4111" w:type="dxa"/>
            <w:tcBorders>
              <w:top w:val="nil"/>
              <w:left w:val="nil"/>
              <w:bottom w:val="nil"/>
              <w:right w:val="single" w:sz="4" w:space="0" w:color="auto"/>
            </w:tcBorders>
            <w:shd w:val="clear" w:color="auto" w:fill="auto"/>
            <w:vAlign w:val="center"/>
          </w:tcPr>
          <w:p w14:paraId="3141067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57301, Україна, Миколаївська область, </w:t>
            </w:r>
            <w:proofErr w:type="spellStart"/>
            <w:r w:rsidRPr="00031F35">
              <w:rPr>
                <w:rFonts w:ascii="Times New Roman" w:hAnsi="Times New Roman"/>
                <w:color w:val="000000"/>
                <w:sz w:val="24"/>
                <w:szCs w:val="24"/>
              </w:rPr>
              <w:t>Баштанський</w:t>
            </w:r>
            <w:proofErr w:type="spellEnd"/>
            <w:r w:rsidRPr="00031F35">
              <w:rPr>
                <w:rFonts w:ascii="Times New Roman" w:hAnsi="Times New Roman"/>
                <w:color w:val="000000"/>
                <w:sz w:val="24"/>
                <w:szCs w:val="24"/>
              </w:rPr>
              <w:t xml:space="preserve"> район, </w:t>
            </w:r>
            <w:r>
              <w:rPr>
                <w:rFonts w:ascii="Times New Roman" w:hAnsi="Times New Roman"/>
                <w:color w:val="000000"/>
                <w:sz w:val="24"/>
                <w:szCs w:val="24"/>
              </w:rPr>
              <w:t>місто</w:t>
            </w:r>
            <w:r w:rsidRPr="00031F35">
              <w:rPr>
                <w:rFonts w:ascii="Times New Roman" w:hAnsi="Times New Roman"/>
                <w:color w:val="000000"/>
                <w:sz w:val="24"/>
                <w:szCs w:val="24"/>
              </w:rPr>
              <w:t xml:space="preserve"> Снігурівка, вулиця Жовтнева, 1</w:t>
            </w:r>
          </w:p>
        </w:tc>
        <w:tc>
          <w:tcPr>
            <w:tcW w:w="1276" w:type="dxa"/>
            <w:tcBorders>
              <w:top w:val="single" w:sz="4" w:space="0" w:color="auto"/>
              <w:left w:val="single" w:sz="4" w:space="0" w:color="auto"/>
              <w:bottom w:val="single" w:sz="4" w:space="0" w:color="auto"/>
              <w:right w:val="single" w:sz="4" w:space="0" w:color="auto"/>
            </w:tcBorders>
            <w:vAlign w:val="center"/>
          </w:tcPr>
          <w:p w14:paraId="26A0E4D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FBF7052"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FB8670"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A1FD36C" w14:textId="51614B48"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84F0A3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100</w:t>
            </w:r>
          </w:p>
        </w:tc>
        <w:tc>
          <w:tcPr>
            <w:tcW w:w="2267" w:type="dxa"/>
            <w:vMerge/>
            <w:tcBorders>
              <w:left w:val="single" w:sz="6" w:space="0" w:color="000000"/>
              <w:right w:val="single" w:sz="6" w:space="0" w:color="000000"/>
            </w:tcBorders>
            <w:vAlign w:val="center"/>
          </w:tcPr>
          <w:p w14:paraId="6B48AD2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E28DAE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062F9C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«Білгород-Дністровський міжрайонний протитуберкульозний кабінет/ кабінет «Довіра»/сайт АРТ №10», </w:t>
            </w:r>
            <w:r w:rsidRPr="00255BFA">
              <w:rPr>
                <w:rFonts w:ascii="Times New Roman" w:hAnsi="Times New Roman"/>
                <w:color w:val="000000"/>
                <w:sz w:val="24"/>
                <w:szCs w:val="24"/>
              </w:rPr>
              <w:t>67701</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Б-Дністровський,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Військової Слави, 6</w:t>
            </w:r>
          </w:p>
        </w:tc>
        <w:tc>
          <w:tcPr>
            <w:tcW w:w="1276" w:type="dxa"/>
            <w:tcBorders>
              <w:top w:val="single" w:sz="4" w:space="0" w:color="auto"/>
              <w:left w:val="single" w:sz="4" w:space="0" w:color="auto"/>
              <w:bottom w:val="single" w:sz="4" w:space="0" w:color="auto"/>
              <w:right w:val="single" w:sz="4" w:space="0" w:color="auto"/>
            </w:tcBorders>
            <w:vAlign w:val="center"/>
          </w:tcPr>
          <w:p w14:paraId="50153F0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FD9ABC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91E5C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DE0BB4B" w14:textId="24287D8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1FEB4F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101</w:t>
            </w:r>
          </w:p>
        </w:tc>
        <w:tc>
          <w:tcPr>
            <w:tcW w:w="2267" w:type="dxa"/>
            <w:vMerge/>
            <w:tcBorders>
              <w:left w:val="single" w:sz="6" w:space="0" w:color="000000"/>
              <w:right w:val="single" w:sz="6" w:space="0" w:color="000000"/>
            </w:tcBorders>
            <w:vAlign w:val="center"/>
          </w:tcPr>
          <w:p w14:paraId="7370722A"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BD8B5AF"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3BEE14E"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Березівський міжрайонний протитуберкульозний кабінет/кабінет «Довіра»/сайт АРТ №13, </w:t>
            </w:r>
            <w:r w:rsidRPr="00255BFA">
              <w:rPr>
                <w:rFonts w:ascii="Times New Roman" w:hAnsi="Times New Roman"/>
                <w:color w:val="000000"/>
                <w:sz w:val="24"/>
                <w:szCs w:val="24"/>
              </w:rPr>
              <w:t>67300</w:t>
            </w:r>
            <w:r>
              <w:rPr>
                <w:rFonts w:ascii="Times New Roman" w:hAnsi="Times New Roman"/>
                <w:color w:val="000000"/>
                <w:sz w:val="24"/>
                <w:szCs w:val="24"/>
              </w:rPr>
              <w:t>, місто</w:t>
            </w:r>
            <w:r w:rsidRPr="00031F35">
              <w:rPr>
                <w:rFonts w:ascii="Times New Roman" w:hAnsi="Times New Roman"/>
                <w:color w:val="000000"/>
                <w:sz w:val="24"/>
                <w:szCs w:val="24"/>
              </w:rPr>
              <w:t xml:space="preserve"> Березівка,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Больнична</w:t>
            </w:r>
            <w:proofErr w:type="spellEnd"/>
            <w:r w:rsidRPr="00031F35">
              <w:rPr>
                <w:rFonts w:ascii="Times New Roman" w:hAnsi="Times New Roman"/>
                <w:color w:val="000000"/>
                <w:sz w:val="24"/>
                <w:szCs w:val="24"/>
              </w:rPr>
              <w:t>, 6</w:t>
            </w:r>
          </w:p>
        </w:tc>
        <w:tc>
          <w:tcPr>
            <w:tcW w:w="1276" w:type="dxa"/>
            <w:tcBorders>
              <w:top w:val="single" w:sz="4" w:space="0" w:color="auto"/>
              <w:left w:val="single" w:sz="4" w:space="0" w:color="auto"/>
              <w:bottom w:val="single" w:sz="4" w:space="0" w:color="auto"/>
              <w:right w:val="single" w:sz="4" w:space="0" w:color="auto"/>
            </w:tcBorders>
            <w:vAlign w:val="center"/>
          </w:tcPr>
          <w:p w14:paraId="4CD621E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1A1088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64580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4F8D55F" w14:textId="64927A1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17E148C"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102</w:t>
            </w:r>
          </w:p>
        </w:tc>
        <w:tc>
          <w:tcPr>
            <w:tcW w:w="2267" w:type="dxa"/>
            <w:vMerge/>
            <w:tcBorders>
              <w:left w:val="single" w:sz="6" w:space="0" w:color="000000"/>
              <w:right w:val="single" w:sz="6" w:space="0" w:color="000000"/>
            </w:tcBorders>
            <w:vAlign w:val="center"/>
          </w:tcPr>
          <w:p w14:paraId="1CE712B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67C5670B"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B0F012B" w14:textId="77777777" w:rsidR="00E72E03" w:rsidRPr="00255BFA"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Роздільнянський міжрайонний </w:t>
            </w:r>
            <w:proofErr w:type="spellStart"/>
            <w:r w:rsidRPr="00031F35">
              <w:rPr>
                <w:rFonts w:ascii="Times New Roman" w:hAnsi="Times New Roman"/>
                <w:color w:val="000000"/>
                <w:sz w:val="24"/>
                <w:szCs w:val="24"/>
              </w:rPr>
              <w:t>тубкабінет</w:t>
            </w:r>
            <w:proofErr w:type="spellEnd"/>
            <w:r w:rsidRPr="00031F35">
              <w:rPr>
                <w:rFonts w:ascii="Times New Roman" w:hAnsi="Times New Roman"/>
                <w:color w:val="000000"/>
                <w:sz w:val="24"/>
                <w:szCs w:val="24"/>
              </w:rPr>
              <w:t xml:space="preserve"> /сайт АРТ№9, </w:t>
            </w:r>
            <w:r w:rsidRPr="00255BFA">
              <w:rPr>
                <w:rFonts w:ascii="Times New Roman" w:hAnsi="Times New Roman"/>
                <w:color w:val="000000"/>
                <w:sz w:val="24"/>
                <w:szCs w:val="24"/>
              </w:rPr>
              <w:t>67400</w:t>
            </w:r>
          </w:p>
          <w:p w14:paraId="29AC7EE0" w14:textId="77777777" w:rsidR="00E72E03" w:rsidRPr="00255BFA" w:rsidRDefault="00E72E03" w:rsidP="000E7A67">
            <w:pPr>
              <w:spacing w:after="0" w:line="240" w:lineRule="auto"/>
              <w:rPr>
                <w:rFonts w:ascii="Times New Roman" w:hAnsi="Times New Roman"/>
                <w:color w:val="000000"/>
                <w:sz w:val="24"/>
                <w:szCs w:val="24"/>
              </w:rPr>
            </w:pPr>
          </w:p>
          <w:p w14:paraId="598C3050" w14:textId="77777777" w:rsidR="00E72E03" w:rsidRPr="00031F35" w:rsidRDefault="00E72E03" w:rsidP="000E7A6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Роздільна,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Європейська, 1</w:t>
            </w:r>
          </w:p>
        </w:tc>
        <w:tc>
          <w:tcPr>
            <w:tcW w:w="1276" w:type="dxa"/>
            <w:tcBorders>
              <w:top w:val="single" w:sz="4" w:space="0" w:color="auto"/>
              <w:left w:val="single" w:sz="4" w:space="0" w:color="auto"/>
              <w:bottom w:val="single" w:sz="4" w:space="0" w:color="auto"/>
              <w:right w:val="single" w:sz="4" w:space="0" w:color="auto"/>
            </w:tcBorders>
            <w:vAlign w:val="center"/>
          </w:tcPr>
          <w:p w14:paraId="72265E3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D667A8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2625A8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1E69D6B" w14:textId="72380A9D"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91E675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103</w:t>
            </w:r>
          </w:p>
        </w:tc>
        <w:tc>
          <w:tcPr>
            <w:tcW w:w="2267" w:type="dxa"/>
            <w:vMerge/>
            <w:tcBorders>
              <w:left w:val="single" w:sz="6" w:space="0" w:color="000000"/>
              <w:right w:val="single" w:sz="6" w:space="0" w:color="000000"/>
            </w:tcBorders>
            <w:vAlign w:val="center"/>
          </w:tcPr>
          <w:p w14:paraId="3E6E650B"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C272FF0"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666D4F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Балтський міжрайонний протитуберкульозний кабінет/кабінет «Довіра»/сайт АРТ №8,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Балта,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Любомирська,346</w:t>
            </w:r>
          </w:p>
        </w:tc>
        <w:tc>
          <w:tcPr>
            <w:tcW w:w="1276" w:type="dxa"/>
            <w:tcBorders>
              <w:top w:val="single" w:sz="4" w:space="0" w:color="auto"/>
              <w:left w:val="single" w:sz="4" w:space="0" w:color="auto"/>
              <w:bottom w:val="single" w:sz="4" w:space="0" w:color="auto"/>
              <w:right w:val="single" w:sz="4" w:space="0" w:color="auto"/>
            </w:tcBorders>
            <w:vAlign w:val="center"/>
          </w:tcPr>
          <w:p w14:paraId="6204EC3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392F3B0"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FC28D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EBC477D" w14:textId="66B87BA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7320ED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104</w:t>
            </w:r>
          </w:p>
        </w:tc>
        <w:tc>
          <w:tcPr>
            <w:tcW w:w="2267" w:type="dxa"/>
            <w:vMerge/>
            <w:tcBorders>
              <w:left w:val="single" w:sz="6" w:space="0" w:color="000000"/>
              <w:right w:val="single" w:sz="6" w:space="0" w:color="000000"/>
            </w:tcBorders>
            <w:vAlign w:val="center"/>
          </w:tcPr>
          <w:p w14:paraId="16709A2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78D5FB7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41DF541" w14:textId="77777777" w:rsidR="00E72E03" w:rsidRPr="00031F35" w:rsidRDefault="00E72E03" w:rsidP="000E7A67">
            <w:pPr>
              <w:spacing w:after="0" w:line="240" w:lineRule="auto"/>
              <w:rPr>
                <w:rFonts w:ascii="Times New Roman" w:hAnsi="Times New Roman"/>
                <w:color w:val="000000"/>
                <w:sz w:val="24"/>
                <w:szCs w:val="24"/>
              </w:rPr>
            </w:pPr>
            <w:proofErr w:type="spellStart"/>
            <w:r w:rsidRPr="00031F35">
              <w:rPr>
                <w:rFonts w:ascii="Times New Roman" w:hAnsi="Times New Roman"/>
                <w:color w:val="000000"/>
                <w:sz w:val="24"/>
                <w:szCs w:val="24"/>
              </w:rPr>
              <w:t>Арцизький</w:t>
            </w:r>
            <w:proofErr w:type="spellEnd"/>
            <w:r w:rsidRPr="00031F35">
              <w:rPr>
                <w:rFonts w:ascii="Times New Roman" w:hAnsi="Times New Roman"/>
                <w:color w:val="000000"/>
                <w:sz w:val="24"/>
                <w:szCs w:val="24"/>
              </w:rPr>
              <w:t xml:space="preserve"> міжрайонний </w:t>
            </w:r>
            <w:proofErr w:type="spellStart"/>
            <w:r w:rsidRPr="00031F35">
              <w:rPr>
                <w:rFonts w:ascii="Times New Roman" w:hAnsi="Times New Roman"/>
                <w:color w:val="000000"/>
                <w:sz w:val="24"/>
                <w:szCs w:val="24"/>
              </w:rPr>
              <w:t>пр</w:t>
            </w:r>
            <w:r>
              <w:rPr>
                <w:rFonts w:ascii="Times New Roman" w:hAnsi="Times New Roman"/>
                <w:color w:val="000000"/>
                <w:sz w:val="24"/>
                <w:szCs w:val="24"/>
              </w:rPr>
              <w:t>о</w:t>
            </w:r>
            <w:r w:rsidRPr="00031F35">
              <w:rPr>
                <w:rFonts w:ascii="Times New Roman" w:hAnsi="Times New Roman"/>
                <w:color w:val="000000"/>
                <w:sz w:val="24"/>
                <w:szCs w:val="24"/>
              </w:rPr>
              <w:t>титуб.кабінет</w:t>
            </w:r>
            <w:proofErr w:type="spellEnd"/>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каб</w:t>
            </w:r>
            <w:proofErr w:type="spellEnd"/>
            <w:r w:rsidRPr="00031F35">
              <w:rPr>
                <w:rFonts w:ascii="Times New Roman" w:hAnsi="Times New Roman"/>
                <w:color w:val="000000"/>
                <w:sz w:val="24"/>
                <w:szCs w:val="24"/>
              </w:rPr>
              <w:t xml:space="preserve">» Довіри»/ сайт №12, </w:t>
            </w:r>
            <w:r w:rsidRPr="00255BFA">
              <w:rPr>
                <w:rFonts w:ascii="Times New Roman" w:hAnsi="Times New Roman"/>
                <w:color w:val="000000"/>
                <w:sz w:val="24"/>
                <w:szCs w:val="24"/>
              </w:rPr>
              <w:t>68404</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Арциз,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Добровольського, 5</w:t>
            </w:r>
          </w:p>
        </w:tc>
        <w:tc>
          <w:tcPr>
            <w:tcW w:w="1276" w:type="dxa"/>
            <w:tcBorders>
              <w:top w:val="single" w:sz="4" w:space="0" w:color="auto"/>
              <w:left w:val="single" w:sz="4" w:space="0" w:color="auto"/>
              <w:bottom w:val="single" w:sz="4" w:space="0" w:color="auto"/>
              <w:right w:val="single" w:sz="4" w:space="0" w:color="auto"/>
            </w:tcBorders>
            <w:vAlign w:val="center"/>
          </w:tcPr>
          <w:p w14:paraId="4C56886B"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1693DD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E6BA521"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4FBED60" w14:textId="12AAD46F"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80F5F5B"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105</w:t>
            </w:r>
          </w:p>
        </w:tc>
        <w:tc>
          <w:tcPr>
            <w:tcW w:w="2267" w:type="dxa"/>
            <w:vMerge/>
            <w:tcBorders>
              <w:left w:val="single" w:sz="6" w:space="0" w:color="000000"/>
              <w:right w:val="single" w:sz="6" w:space="0" w:color="000000"/>
            </w:tcBorders>
            <w:vAlign w:val="center"/>
          </w:tcPr>
          <w:p w14:paraId="50C9CA7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6869686F"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ED85A6B"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Подільський міжрайонний протитуберкульозний кабінет, </w:t>
            </w:r>
            <w:r w:rsidRPr="00255BFA">
              <w:rPr>
                <w:rFonts w:ascii="Times New Roman" w:hAnsi="Times New Roman"/>
                <w:color w:val="000000"/>
                <w:sz w:val="24"/>
                <w:szCs w:val="24"/>
              </w:rPr>
              <w:t>66304</w:t>
            </w:r>
            <w:r>
              <w:rPr>
                <w:rFonts w:ascii="Times New Roman" w:hAnsi="Times New Roman"/>
                <w:color w:val="000000"/>
                <w:sz w:val="24"/>
                <w:szCs w:val="24"/>
              </w:rPr>
              <w:t xml:space="preserve">, місто </w:t>
            </w:r>
            <w:proofErr w:type="spellStart"/>
            <w:r w:rsidRPr="00031F35">
              <w:rPr>
                <w:rFonts w:ascii="Times New Roman" w:hAnsi="Times New Roman"/>
                <w:color w:val="000000"/>
                <w:sz w:val="24"/>
                <w:szCs w:val="24"/>
              </w:rPr>
              <w:t>Подільск</w:t>
            </w:r>
            <w:proofErr w:type="spellEnd"/>
            <w:r w:rsidRPr="00031F35">
              <w:rPr>
                <w:rFonts w:ascii="Times New Roman" w:hAnsi="Times New Roman"/>
                <w:color w:val="000000"/>
                <w:sz w:val="24"/>
                <w:szCs w:val="24"/>
              </w:rPr>
              <w:t>, пр-т Перемоги, 23</w:t>
            </w:r>
          </w:p>
        </w:tc>
        <w:tc>
          <w:tcPr>
            <w:tcW w:w="1276" w:type="dxa"/>
            <w:tcBorders>
              <w:top w:val="single" w:sz="4" w:space="0" w:color="auto"/>
              <w:left w:val="single" w:sz="4" w:space="0" w:color="auto"/>
              <w:bottom w:val="single" w:sz="4" w:space="0" w:color="auto"/>
              <w:right w:val="single" w:sz="4" w:space="0" w:color="auto"/>
            </w:tcBorders>
            <w:vAlign w:val="center"/>
          </w:tcPr>
          <w:p w14:paraId="3D118A8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D3E4EA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EA459F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9F1ACCB" w14:textId="421B9EE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FCE6CA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106</w:t>
            </w:r>
          </w:p>
        </w:tc>
        <w:tc>
          <w:tcPr>
            <w:tcW w:w="2267" w:type="dxa"/>
            <w:vMerge/>
            <w:tcBorders>
              <w:left w:val="single" w:sz="6" w:space="0" w:color="000000"/>
              <w:right w:val="single" w:sz="6" w:space="0" w:color="000000"/>
            </w:tcBorders>
            <w:vAlign w:val="center"/>
          </w:tcPr>
          <w:p w14:paraId="1D2AB79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AD1871B"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338BE3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Ізмаїльський міжрайонний протитуберкульозний кабінет сайт АРТ ДОВІРА № 11, </w:t>
            </w:r>
            <w:r w:rsidRPr="00255BFA">
              <w:rPr>
                <w:rFonts w:ascii="Times New Roman" w:hAnsi="Times New Roman"/>
                <w:color w:val="000000"/>
                <w:sz w:val="24"/>
                <w:szCs w:val="24"/>
              </w:rPr>
              <w:t xml:space="preserve">68609 </w:t>
            </w:r>
            <w:r>
              <w:rPr>
                <w:rFonts w:ascii="Times New Roman" w:hAnsi="Times New Roman"/>
                <w:color w:val="000000"/>
                <w:sz w:val="24"/>
                <w:szCs w:val="24"/>
              </w:rPr>
              <w:t xml:space="preserve">, місто </w:t>
            </w:r>
            <w:proofErr w:type="spellStart"/>
            <w:r w:rsidRPr="00031F35">
              <w:rPr>
                <w:rFonts w:ascii="Times New Roman" w:hAnsi="Times New Roman"/>
                <w:color w:val="000000"/>
                <w:sz w:val="24"/>
                <w:szCs w:val="24"/>
              </w:rPr>
              <w:t>Їзмаїл</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Портова 11 Б</w:t>
            </w:r>
          </w:p>
        </w:tc>
        <w:tc>
          <w:tcPr>
            <w:tcW w:w="1276" w:type="dxa"/>
            <w:tcBorders>
              <w:top w:val="single" w:sz="4" w:space="0" w:color="auto"/>
              <w:left w:val="single" w:sz="4" w:space="0" w:color="auto"/>
              <w:bottom w:val="single" w:sz="4" w:space="0" w:color="auto"/>
              <w:right w:val="single" w:sz="4" w:space="0" w:color="auto"/>
            </w:tcBorders>
            <w:vAlign w:val="center"/>
          </w:tcPr>
          <w:p w14:paraId="52E6590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DAAC5A"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AB3B9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DFCAF4A" w14:textId="1C1AC50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77EC66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107</w:t>
            </w:r>
          </w:p>
        </w:tc>
        <w:tc>
          <w:tcPr>
            <w:tcW w:w="2267" w:type="dxa"/>
            <w:vMerge/>
            <w:tcBorders>
              <w:left w:val="single" w:sz="6" w:space="0" w:color="000000"/>
              <w:right w:val="single" w:sz="6" w:space="0" w:color="000000"/>
            </w:tcBorders>
            <w:vAlign w:val="center"/>
          </w:tcPr>
          <w:p w14:paraId="558D60E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BCAC2C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«Роздільнянська багатопрофільна лікарня» Роздільнянської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1CA00040"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67400, Одеська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Роздільна,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Європейська, 1</w:t>
            </w:r>
          </w:p>
        </w:tc>
        <w:tc>
          <w:tcPr>
            <w:tcW w:w="1276" w:type="dxa"/>
            <w:tcBorders>
              <w:top w:val="single" w:sz="4" w:space="0" w:color="auto"/>
              <w:left w:val="single" w:sz="4" w:space="0" w:color="auto"/>
              <w:bottom w:val="single" w:sz="4" w:space="0" w:color="auto"/>
              <w:right w:val="single" w:sz="4" w:space="0" w:color="auto"/>
            </w:tcBorders>
            <w:vAlign w:val="center"/>
          </w:tcPr>
          <w:p w14:paraId="41365F8E"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57C93E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04C8C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CBFE72E" w14:textId="3498299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1DD8884"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108</w:t>
            </w:r>
          </w:p>
        </w:tc>
        <w:tc>
          <w:tcPr>
            <w:tcW w:w="2267" w:type="dxa"/>
            <w:vMerge/>
            <w:tcBorders>
              <w:left w:val="single" w:sz="6" w:space="0" w:color="000000"/>
              <w:right w:val="single" w:sz="6" w:space="0" w:color="000000"/>
            </w:tcBorders>
            <w:vAlign w:val="center"/>
          </w:tcPr>
          <w:p w14:paraId="6ACB199A"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CA2072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Березівська</w:t>
            </w:r>
            <w:proofErr w:type="spellEnd"/>
            <w:r w:rsidRPr="00031F35">
              <w:rPr>
                <w:rFonts w:ascii="Times New Roman" w:hAnsi="Times New Roman"/>
                <w:color w:val="000000"/>
                <w:sz w:val="24"/>
                <w:szCs w:val="24"/>
              </w:rPr>
              <w:t xml:space="preserve"> центральна міська лікарня» </w:t>
            </w:r>
            <w:proofErr w:type="spellStart"/>
            <w:r w:rsidRPr="00031F35">
              <w:rPr>
                <w:rFonts w:ascii="Times New Roman" w:hAnsi="Times New Roman"/>
                <w:color w:val="000000"/>
                <w:sz w:val="24"/>
                <w:szCs w:val="24"/>
              </w:rPr>
              <w:t>Березівської</w:t>
            </w:r>
            <w:proofErr w:type="spellEnd"/>
            <w:r w:rsidRPr="00031F35">
              <w:rPr>
                <w:rFonts w:ascii="Times New Roman" w:hAnsi="Times New Roman"/>
                <w:color w:val="000000"/>
                <w:sz w:val="24"/>
                <w:szCs w:val="24"/>
              </w:rPr>
              <w:t xml:space="preserve"> міської ради Одеської області</w:t>
            </w:r>
          </w:p>
        </w:tc>
        <w:tc>
          <w:tcPr>
            <w:tcW w:w="4111" w:type="dxa"/>
            <w:tcBorders>
              <w:top w:val="nil"/>
              <w:left w:val="nil"/>
              <w:bottom w:val="single" w:sz="4" w:space="0" w:color="auto"/>
              <w:right w:val="single" w:sz="4" w:space="0" w:color="auto"/>
            </w:tcBorders>
            <w:shd w:val="clear" w:color="auto" w:fill="auto"/>
            <w:vAlign w:val="center"/>
          </w:tcPr>
          <w:p w14:paraId="3EF86344"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67300, Одеська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Березівка,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Больнична</w:t>
            </w:r>
            <w:proofErr w:type="spellEnd"/>
            <w:r w:rsidRPr="00031F35">
              <w:rPr>
                <w:rFonts w:ascii="Times New Roman" w:hAnsi="Times New Roman"/>
                <w:color w:val="000000"/>
                <w:sz w:val="24"/>
                <w:szCs w:val="24"/>
              </w:rPr>
              <w:t>, 6</w:t>
            </w:r>
          </w:p>
        </w:tc>
        <w:tc>
          <w:tcPr>
            <w:tcW w:w="1276" w:type="dxa"/>
            <w:tcBorders>
              <w:top w:val="single" w:sz="4" w:space="0" w:color="auto"/>
              <w:left w:val="single" w:sz="4" w:space="0" w:color="auto"/>
              <w:bottom w:val="single" w:sz="4" w:space="0" w:color="auto"/>
              <w:right w:val="single" w:sz="4" w:space="0" w:color="auto"/>
            </w:tcBorders>
            <w:vAlign w:val="center"/>
          </w:tcPr>
          <w:p w14:paraId="5A04FF3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8B6F89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80DD9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96D4258" w14:textId="06C12812"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9148F67"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109</w:t>
            </w:r>
          </w:p>
        </w:tc>
        <w:tc>
          <w:tcPr>
            <w:tcW w:w="2267" w:type="dxa"/>
            <w:vMerge/>
            <w:tcBorders>
              <w:left w:val="single" w:sz="6" w:space="0" w:color="000000"/>
              <w:right w:val="single" w:sz="6" w:space="0" w:color="000000"/>
            </w:tcBorders>
            <w:vAlign w:val="center"/>
          </w:tcPr>
          <w:p w14:paraId="64CE250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36F69B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«Лікувально-діагностичний центр інфекційних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nil"/>
              <w:left w:val="nil"/>
              <w:bottom w:val="single" w:sz="4" w:space="0" w:color="auto"/>
              <w:right w:val="single" w:sz="4" w:space="0" w:color="auto"/>
            </w:tcBorders>
            <w:shd w:val="clear" w:color="auto" w:fill="auto"/>
            <w:vAlign w:val="center"/>
          </w:tcPr>
          <w:p w14:paraId="74385C96"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67700, Одеська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Білгород-Дністровський,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Військової слави, 6</w:t>
            </w:r>
          </w:p>
        </w:tc>
        <w:tc>
          <w:tcPr>
            <w:tcW w:w="1276" w:type="dxa"/>
            <w:tcBorders>
              <w:top w:val="single" w:sz="4" w:space="0" w:color="auto"/>
              <w:left w:val="single" w:sz="4" w:space="0" w:color="auto"/>
              <w:bottom w:val="single" w:sz="4" w:space="0" w:color="auto"/>
              <w:right w:val="single" w:sz="4" w:space="0" w:color="auto"/>
            </w:tcBorders>
            <w:vAlign w:val="center"/>
          </w:tcPr>
          <w:p w14:paraId="3144DA0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A72D69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2B01F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B98604F" w14:textId="7BF67EB9"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F96F0D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110</w:t>
            </w:r>
          </w:p>
        </w:tc>
        <w:tc>
          <w:tcPr>
            <w:tcW w:w="2267" w:type="dxa"/>
            <w:vMerge/>
            <w:tcBorders>
              <w:left w:val="single" w:sz="6" w:space="0" w:color="000000"/>
              <w:right w:val="single" w:sz="6" w:space="0" w:color="000000"/>
            </w:tcBorders>
            <w:vAlign w:val="center"/>
          </w:tcPr>
          <w:p w14:paraId="4CA2AE9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1810B71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44BC358" w14:textId="77777777" w:rsidR="00E72E03" w:rsidRPr="00031F35" w:rsidRDefault="00E72E03" w:rsidP="000E7A67">
            <w:pPr>
              <w:spacing w:after="0" w:line="240" w:lineRule="auto"/>
              <w:rPr>
                <w:rFonts w:ascii="Times New Roman" w:hAnsi="Times New Roman"/>
                <w:color w:val="000000"/>
                <w:sz w:val="24"/>
                <w:szCs w:val="24"/>
              </w:rPr>
            </w:pPr>
            <w:r w:rsidRPr="00255BFA">
              <w:rPr>
                <w:rFonts w:ascii="Times New Roman" w:hAnsi="Times New Roman"/>
                <w:color w:val="000000"/>
                <w:sz w:val="24"/>
                <w:szCs w:val="24"/>
              </w:rPr>
              <w:t>39600</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Кременчук, </w:t>
            </w:r>
            <w:r>
              <w:rPr>
                <w:rFonts w:ascii="Times New Roman" w:hAnsi="Times New Roman"/>
                <w:color w:val="000000"/>
                <w:sz w:val="24"/>
                <w:szCs w:val="24"/>
              </w:rPr>
              <w:t xml:space="preserve">вулиця </w:t>
            </w:r>
            <w:r w:rsidRPr="00031F35">
              <w:rPr>
                <w:rFonts w:ascii="Times New Roman" w:hAnsi="Times New Roman"/>
                <w:color w:val="000000"/>
                <w:sz w:val="24"/>
                <w:szCs w:val="24"/>
              </w:rPr>
              <w:t>Івана Мазепи, 14</w:t>
            </w:r>
          </w:p>
        </w:tc>
        <w:tc>
          <w:tcPr>
            <w:tcW w:w="1276" w:type="dxa"/>
            <w:tcBorders>
              <w:top w:val="single" w:sz="4" w:space="0" w:color="auto"/>
              <w:left w:val="single" w:sz="4" w:space="0" w:color="auto"/>
              <w:bottom w:val="single" w:sz="4" w:space="0" w:color="auto"/>
              <w:right w:val="single" w:sz="4" w:space="0" w:color="auto"/>
            </w:tcBorders>
            <w:vAlign w:val="center"/>
          </w:tcPr>
          <w:p w14:paraId="7991DB5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E4CC86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A6868E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D564A46" w14:textId="528E57B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FB3B07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111</w:t>
            </w:r>
          </w:p>
        </w:tc>
        <w:tc>
          <w:tcPr>
            <w:tcW w:w="2267" w:type="dxa"/>
            <w:vMerge/>
            <w:tcBorders>
              <w:left w:val="single" w:sz="6" w:space="0" w:color="000000"/>
              <w:right w:val="single" w:sz="6" w:space="0" w:color="000000"/>
            </w:tcBorders>
            <w:vAlign w:val="center"/>
          </w:tcPr>
          <w:p w14:paraId="3B8558CA"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5AC008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29CBE91" w14:textId="77777777" w:rsidR="00E72E03" w:rsidRPr="00031F35" w:rsidRDefault="00E72E03" w:rsidP="000E7A67">
            <w:pPr>
              <w:spacing w:after="0" w:line="240" w:lineRule="auto"/>
              <w:rPr>
                <w:rFonts w:ascii="Times New Roman" w:hAnsi="Times New Roman"/>
                <w:color w:val="000000"/>
                <w:sz w:val="24"/>
                <w:szCs w:val="24"/>
              </w:rPr>
            </w:pPr>
            <w:r w:rsidRPr="00255BFA">
              <w:rPr>
                <w:rFonts w:ascii="Times New Roman" w:hAnsi="Times New Roman"/>
                <w:color w:val="000000"/>
                <w:sz w:val="24"/>
                <w:szCs w:val="24"/>
              </w:rPr>
              <w:t>37503</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Лубни,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Пушкіна 21</w:t>
            </w:r>
          </w:p>
        </w:tc>
        <w:tc>
          <w:tcPr>
            <w:tcW w:w="1276" w:type="dxa"/>
            <w:tcBorders>
              <w:top w:val="single" w:sz="4" w:space="0" w:color="auto"/>
              <w:left w:val="single" w:sz="4" w:space="0" w:color="auto"/>
              <w:bottom w:val="single" w:sz="4" w:space="0" w:color="auto"/>
              <w:right w:val="single" w:sz="4" w:space="0" w:color="auto"/>
            </w:tcBorders>
            <w:vAlign w:val="center"/>
          </w:tcPr>
          <w:p w14:paraId="424788C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DFB529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C6E3F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96C7BE5" w14:textId="1E252DB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26C4A6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112</w:t>
            </w:r>
          </w:p>
        </w:tc>
        <w:tc>
          <w:tcPr>
            <w:tcW w:w="2267" w:type="dxa"/>
            <w:vMerge/>
            <w:tcBorders>
              <w:left w:val="single" w:sz="6" w:space="0" w:color="000000"/>
              <w:right w:val="single" w:sz="6" w:space="0" w:color="000000"/>
            </w:tcBorders>
            <w:vAlign w:val="center"/>
          </w:tcPr>
          <w:p w14:paraId="0F70202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B8D2E0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«Гадяцька міська центральна лікарня» Гадяцької міської ради </w:t>
            </w:r>
          </w:p>
        </w:tc>
        <w:tc>
          <w:tcPr>
            <w:tcW w:w="4111" w:type="dxa"/>
            <w:tcBorders>
              <w:top w:val="single" w:sz="4" w:space="0" w:color="auto"/>
              <w:left w:val="nil"/>
              <w:bottom w:val="single" w:sz="4" w:space="0" w:color="auto"/>
              <w:right w:val="single" w:sz="4" w:space="0" w:color="auto"/>
            </w:tcBorders>
            <w:shd w:val="clear" w:color="auto" w:fill="auto"/>
            <w:vAlign w:val="center"/>
          </w:tcPr>
          <w:p w14:paraId="522B1762"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37300, Полтавська обл., місто Гадяч(пн), ВУЛИЦЯ ЛОХВИЦЬКА,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5A2CF2D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AC9113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577FE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75F7AE9" w14:textId="1ED374A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1D9C19B"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113</w:t>
            </w:r>
          </w:p>
        </w:tc>
        <w:tc>
          <w:tcPr>
            <w:tcW w:w="2267" w:type="dxa"/>
            <w:vMerge/>
            <w:tcBorders>
              <w:left w:val="single" w:sz="6" w:space="0" w:color="000000"/>
              <w:right w:val="single" w:sz="6" w:space="0" w:color="000000"/>
            </w:tcBorders>
            <w:vAlign w:val="center"/>
          </w:tcPr>
          <w:p w14:paraId="39E520B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625CCC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«1-А міська клінічна лікарня Полтавської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132E9BA8"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36039, Полтавська обл., місто Полтава, ВУЛИЦЯ ОЛЕСЯ ГОНЧАРА, будинок 27А</w:t>
            </w:r>
          </w:p>
        </w:tc>
        <w:tc>
          <w:tcPr>
            <w:tcW w:w="1276" w:type="dxa"/>
            <w:tcBorders>
              <w:top w:val="single" w:sz="4" w:space="0" w:color="auto"/>
              <w:left w:val="single" w:sz="4" w:space="0" w:color="auto"/>
              <w:bottom w:val="single" w:sz="4" w:space="0" w:color="auto"/>
              <w:right w:val="single" w:sz="4" w:space="0" w:color="auto"/>
            </w:tcBorders>
            <w:vAlign w:val="center"/>
          </w:tcPr>
          <w:p w14:paraId="7E1644E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D09D60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2EDE1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8EE6113" w14:textId="6E0A233D"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4FB20AC"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114</w:t>
            </w:r>
          </w:p>
        </w:tc>
        <w:tc>
          <w:tcPr>
            <w:tcW w:w="2267" w:type="dxa"/>
            <w:vMerge/>
            <w:tcBorders>
              <w:left w:val="single" w:sz="6" w:space="0" w:color="000000"/>
              <w:right w:val="single" w:sz="6" w:space="0" w:color="000000"/>
            </w:tcBorders>
            <w:vAlign w:val="center"/>
          </w:tcPr>
          <w:p w14:paraId="11215322"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67F015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«Кобеляцька міська лікарня» Кобеляцької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1164279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39200, Полтавська обл., Кобеляцький р-н, місто Кобеляки, ВУЛИЦЯ ШЕВЧЕНКА, будинок 78/109</w:t>
            </w:r>
          </w:p>
        </w:tc>
        <w:tc>
          <w:tcPr>
            <w:tcW w:w="1276" w:type="dxa"/>
            <w:tcBorders>
              <w:top w:val="single" w:sz="4" w:space="0" w:color="auto"/>
              <w:left w:val="single" w:sz="4" w:space="0" w:color="auto"/>
              <w:bottom w:val="single" w:sz="4" w:space="0" w:color="auto"/>
              <w:right w:val="single" w:sz="4" w:space="0" w:color="auto"/>
            </w:tcBorders>
            <w:vAlign w:val="center"/>
          </w:tcPr>
          <w:p w14:paraId="4A4FF81E"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0FC212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F6DF0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2E2E211" w14:textId="3AD72A1F"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C0F0F5C"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115</w:t>
            </w:r>
          </w:p>
        </w:tc>
        <w:tc>
          <w:tcPr>
            <w:tcW w:w="2267" w:type="dxa"/>
            <w:vMerge/>
            <w:tcBorders>
              <w:left w:val="single" w:sz="6" w:space="0" w:color="000000"/>
              <w:right w:val="single" w:sz="6" w:space="0" w:color="000000"/>
            </w:tcBorders>
            <w:vAlign w:val="center"/>
          </w:tcPr>
          <w:p w14:paraId="18CD273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1657CD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«4-а міська клінічна лікарня Полтавської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7D73D9A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36020, Полтавська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Полтава,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Залізна, 17</w:t>
            </w:r>
          </w:p>
        </w:tc>
        <w:tc>
          <w:tcPr>
            <w:tcW w:w="1276" w:type="dxa"/>
            <w:tcBorders>
              <w:top w:val="single" w:sz="4" w:space="0" w:color="auto"/>
              <w:left w:val="single" w:sz="4" w:space="0" w:color="auto"/>
              <w:bottom w:val="single" w:sz="4" w:space="0" w:color="auto"/>
              <w:right w:val="single" w:sz="4" w:space="0" w:color="auto"/>
            </w:tcBorders>
            <w:vAlign w:val="center"/>
          </w:tcPr>
          <w:p w14:paraId="60713A9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FCAC24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77B68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931D413" w14:textId="6AA2865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5078D2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116</w:t>
            </w:r>
          </w:p>
        </w:tc>
        <w:tc>
          <w:tcPr>
            <w:tcW w:w="2267" w:type="dxa"/>
            <w:vMerge/>
            <w:tcBorders>
              <w:left w:val="single" w:sz="6" w:space="0" w:color="000000"/>
              <w:right w:val="single" w:sz="6" w:space="0" w:color="000000"/>
            </w:tcBorders>
            <w:vAlign w:val="center"/>
          </w:tcPr>
          <w:p w14:paraId="0DBDF4A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B5F269F"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«Миргородська лікарня інтенсивного лікування»  Миргородської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1C5982F2"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37600, Полтавська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Миргород, </w:t>
            </w:r>
            <w:r>
              <w:rPr>
                <w:rFonts w:ascii="Times New Roman" w:hAnsi="Times New Roman"/>
                <w:color w:val="000000"/>
                <w:sz w:val="24"/>
                <w:szCs w:val="24"/>
              </w:rPr>
              <w:t>вулиця</w:t>
            </w:r>
            <w:r w:rsidRPr="00031F35">
              <w:rPr>
                <w:rFonts w:ascii="Times New Roman" w:hAnsi="Times New Roman"/>
                <w:color w:val="000000"/>
                <w:sz w:val="24"/>
                <w:szCs w:val="24"/>
              </w:rPr>
              <w:t xml:space="preserve"> Гоголя, 172</w:t>
            </w:r>
          </w:p>
        </w:tc>
        <w:tc>
          <w:tcPr>
            <w:tcW w:w="1276" w:type="dxa"/>
            <w:tcBorders>
              <w:top w:val="single" w:sz="4" w:space="0" w:color="auto"/>
              <w:left w:val="single" w:sz="4" w:space="0" w:color="auto"/>
              <w:bottom w:val="single" w:sz="4" w:space="0" w:color="auto"/>
              <w:right w:val="single" w:sz="4" w:space="0" w:color="auto"/>
            </w:tcBorders>
            <w:vAlign w:val="center"/>
          </w:tcPr>
          <w:p w14:paraId="310147F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900692F"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0909C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4B56877" w14:textId="0DC9046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7A1A97B"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117</w:t>
            </w:r>
          </w:p>
        </w:tc>
        <w:tc>
          <w:tcPr>
            <w:tcW w:w="2267" w:type="dxa"/>
            <w:vMerge/>
            <w:tcBorders>
              <w:left w:val="single" w:sz="6" w:space="0" w:color="000000"/>
              <w:right w:val="single" w:sz="6" w:space="0" w:color="000000"/>
            </w:tcBorders>
            <w:vAlign w:val="center"/>
          </w:tcPr>
          <w:p w14:paraId="7FEF9F9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6CA1768"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«Глобинська міська лікарня» Глобинської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31F0C96C"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39000, Полтавська обл., Кременчуцький р-н, місто Глобине, тупик Лікарняний, будинок 1-В</w:t>
            </w:r>
          </w:p>
        </w:tc>
        <w:tc>
          <w:tcPr>
            <w:tcW w:w="1276" w:type="dxa"/>
            <w:tcBorders>
              <w:top w:val="single" w:sz="4" w:space="0" w:color="auto"/>
              <w:left w:val="single" w:sz="4" w:space="0" w:color="auto"/>
              <w:bottom w:val="single" w:sz="4" w:space="0" w:color="auto"/>
              <w:right w:val="single" w:sz="4" w:space="0" w:color="auto"/>
            </w:tcBorders>
            <w:vAlign w:val="center"/>
          </w:tcPr>
          <w:p w14:paraId="7D6C098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D0D514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3BA35C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6550060" w14:textId="49AE4878"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E75658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118</w:t>
            </w:r>
          </w:p>
        </w:tc>
        <w:tc>
          <w:tcPr>
            <w:tcW w:w="2267" w:type="dxa"/>
            <w:vMerge/>
            <w:tcBorders>
              <w:left w:val="single" w:sz="6" w:space="0" w:color="000000"/>
              <w:right w:val="single" w:sz="6" w:space="0" w:color="000000"/>
            </w:tcBorders>
            <w:vAlign w:val="center"/>
          </w:tcPr>
          <w:p w14:paraId="68C51D7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D08899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Заріченська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Заріченської</w:t>
            </w:r>
            <w:proofErr w:type="spellEnd"/>
            <w:r w:rsidRPr="00031F35">
              <w:rPr>
                <w:rFonts w:ascii="Times New Roman" w:hAnsi="Times New Roman"/>
                <w:color w:val="000000"/>
                <w:sz w:val="24"/>
                <w:szCs w:val="24"/>
              </w:rPr>
              <w:t xml:space="preserve"> селищної ради </w:t>
            </w:r>
            <w:proofErr w:type="spellStart"/>
            <w:r w:rsidRPr="00031F35">
              <w:rPr>
                <w:rFonts w:ascii="Times New Roman" w:hAnsi="Times New Roman"/>
                <w:color w:val="000000"/>
                <w:sz w:val="24"/>
                <w:szCs w:val="24"/>
              </w:rPr>
              <w:t>Вараського</w:t>
            </w:r>
            <w:proofErr w:type="spellEnd"/>
            <w:r w:rsidRPr="00031F35">
              <w:rPr>
                <w:rFonts w:ascii="Times New Roman" w:hAnsi="Times New Roman"/>
                <w:color w:val="000000"/>
                <w:sz w:val="24"/>
                <w:szCs w:val="24"/>
              </w:rPr>
              <w:t xml:space="preserve"> району Рівненської області</w:t>
            </w:r>
          </w:p>
        </w:tc>
        <w:tc>
          <w:tcPr>
            <w:tcW w:w="4111" w:type="dxa"/>
            <w:tcBorders>
              <w:top w:val="nil"/>
              <w:left w:val="nil"/>
              <w:bottom w:val="single" w:sz="4" w:space="0" w:color="auto"/>
              <w:right w:val="single" w:sz="4" w:space="0" w:color="auto"/>
            </w:tcBorders>
            <w:shd w:val="clear" w:color="auto" w:fill="auto"/>
            <w:vAlign w:val="center"/>
          </w:tcPr>
          <w:p w14:paraId="7B934F80"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34000, Рівненська обл., </w:t>
            </w:r>
            <w:proofErr w:type="spellStart"/>
            <w:r w:rsidRPr="00031F35">
              <w:rPr>
                <w:rFonts w:ascii="Times New Roman" w:hAnsi="Times New Roman"/>
                <w:color w:val="000000"/>
                <w:sz w:val="24"/>
                <w:szCs w:val="24"/>
              </w:rPr>
              <w:t>Зарічненський</w:t>
            </w:r>
            <w:proofErr w:type="spellEnd"/>
            <w:r w:rsidRPr="00031F35">
              <w:rPr>
                <w:rFonts w:ascii="Times New Roman" w:hAnsi="Times New Roman"/>
                <w:color w:val="000000"/>
                <w:sz w:val="24"/>
                <w:szCs w:val="24"/>
              </w:rPr>
              <w:t xml:space="preserve"> р-н, селище міського типу Зарічне, ВУЛИЦЯ АЕРОФЛОТСЬКА, будинок 15</w:t>
            </w:r>
          </w:p>
        </w:tc>
        <w:tc>
          <w:tcPr>
            <w:tcW w:w="1276" w:type="dxa"/>
            <w:tcBorders>
              <w:top w:val="single" w:sz="4" w:space="0" w:color="auto"/>
              <w:left w:val="single" w:sz="4" w:space="0" w:color="auto"/>
              <w:bottom w:val="single" w:sz="4" w:space="0" w:color="auto"/>
              <w:right w:val="single" w:sz="4" w:space="0" w:color="auto"/>
            </w:tcBorders>
            <w:vAlign w:val="center"/>
          </w:tcPr>
          <w:p w14:paraId="5D5DE63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CFF2A5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E1F058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94D3373" w14:textId="4723CF0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5FC588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119</w:t>
            </w:r>
          </w:p>
        </w:tc>
        <w:tc>
          <w:tcPr>
            <w:tcW w:w="2267" w:type="dxa"/>
            <w:vMerge/>
            <w:tcBorders>
              <w:left w:val="single" w:sz="6" w:space="0" w:color="000000"/>
              <w:right w:val="single" w:sz="6" w:space="0" w:color="000000"/>
            </w:tcBorders>
            <w:vAlign w:val="center"/>
          </w:tcPr>
          <w:p w14:paraId="2CDC7A5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14D88B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Вараської</w:t>
            </w:r>
            <w:proofErr w:type="spellEnd"/>
            <w:r w:rsidRPr="00031F35">
              <w:rPr>
                <w:rFonts w:ascii="Times New Roman" w:hAnsi="Times New Roman"/>
                <w:color w:val="000000"/>
                <w:sz w:val="24"/>
                <w:szCs w:val="24"/>
              </w:rPr>
              <w:t xml:space="preserve"> міської ради «</w:t>
            </w:r>
            <w:proofErr w:type="spellStart"/>
            <w:r w:rsidRPr="00031F35">
              <w:rPr>
                <w:rFonts w:ascii="Times New Roman" w:hAnsi="Times New Roman"/>
                <w:color w:val="000000"/>
                <w:sz w:val="24"/>
                <w:szCs w:val="24"/>
              </w:rPr>
              <w:t>Вараський</w:t>
            </w:r>
            <w:proofErr w:type="spellEnd"/>
            <w:r w:rsidRPr="00031F35">
              <w:rPr>
                <w:rFonts w:ascii="Times New Roman" w:hAnsi="Times New Roman"/>
                <w:color w:val="000000"/>
                <w:sz w:val="24"/>
                <w:szCs w:val="24"/>
              </w:rPr>
              <w:t xml:space="preserve"> центр первинної медичної допомоги»</w:t>
            </w:r>
          </w:p>
        </w:tc>
        <w:tc>
          <w:tcPr>
            <w:tcW w:w="4111" w:type="dxa"/>
            <w:tcBorders>
              <w:top w:val="nil"/>
              <w:left w:val="nil"/>
              <w:bottom w:val="single" w:sz="4" w:space="0" w:color="auto"/>
              <w:right w:val="single" w:sz="4" w:space="0" w:color="auto"/>
            </w:tcBorders>
            <w:shd w:val="clear" w:color="auto" w:fill="auto"/>
            <w:vAlign w:val="center"/>
          </w:tcPr>
          <w:p w14:paraId="3683722F"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Україна, 34402, Рівненська обл., місто </w:t>
            </w:r>
            <w:proofErr w:type="spellStart"/>
            <w:r w:rsidRPr="00031F35">
              <w:rPr>
                <w:rFonts w:ascii="Times New Roman" w:hAnsi="Times New Roman"/>
                <w:color w:val="000000"/>
                <w:sz w:val="24"/>
                <w:szCs w:val="24"/>
              </w:rPr>
              <w:t>Вараш</w:t>
            </w:r>
            <w:proofErr w:type="spellEnd"/>
            <w:r w:rsidRPr="00031F35">
              <w:rPr>
                <w:rFonts w:ascii="Times New Roman" w:hAnsi="Times New Roman"/>
                <w:color w:val="000000"/>
                <w:sz w:val="24"/>
                <w:szCs w:val="24"/>
              </w:rPr>
              <w:t>, МІКРОРАЙОН ПЕРЕМОГИ, будинок 23/1</w:t>
            </w:r>
          </w:p>
        </w:tc>
        <w:tc>
          <w:tcPr>
            <w:tcW w:w="1276" w:type="dxa"/>
            <w:tcBorders>
              <w:top w:val="single" w:sz="4" w:space="0" w:color="auto"/>
              <w:left w:val="single" w:sz="4" w:space="0" w:color="auto"/>
              <w:bottom w:val="single" w:sz="4" w:space="0" w:color="auto"/>
              <w:right w:val="single" w:sz="4" w:space="0" w:color="auto"/>
            </w:tcBorders>
            <w:vAlign w:val="center"/>
          </w:tcPr>
          <w:p w14:paraId="6BC03F6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B6B4BB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CA283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ECA4C6E" w14:textId="3D75BCA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1BBA54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120</w:t>
            </w:r>
          </w:p>
        </w:tc>
        <w:tc>
          <w:tcPr>
            <w:tcW w:w="2267" w:type="dxa"/>
            <w:vMerge/>
            <w:tcBorders>
              <w:left w:val="single" w:sz="6" w:space="0" w:color="000000"/>
              <w:right w:val="single" w:sz="6" w:space="0" w:color="000000"/>
            </w:tcBorders>
            <w:vAlign w:val="center"/>
          </w:tcPr>
          <w:p w14:paraId="06C19C1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C8D263F"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«Дубровицький центр первинної медико-санітарної допомоги» Дубровицької міської ради </w:t>
            </w:r>
          </w:p>
        </w:tc>
        <w:tc>
          <w:tcPr>
            <w:tcW w:w="4111" w:type="dxa"/>
            <w:tcBorders>
              <w:top w:val="nil"/>
              <w:left w:val="nil"/>
              <w:bottom w:val="single" w:sz="4" w:space="0" w:color="auto"/>
              <w:right w:val="single" w:sz="4" w:space="0" w:color="auto"/>
            </w:tcBorders>
            <w:shd w:val="clear" w:color="auto" w:fill="auto"/>
            <w:vAlign w:val="center"/>
          </w:tcPr>
          <w:p w14:paraId="5E01123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34100, Рівненська обл., Дубровицький р-н, місто Дубровиця, ВУЛИЦЯ ВОРОБИНСЬКА, 180</w:t>
            </w:r>
          </w:p>
        </w:tc>
        <w:tc>
          <w:tcPr>
            <w:tcW w:w="1276" w:type="dxa"/>
            <w:tcBorders>
              <w:top w:val="single" w:sz="4" w:space="0" w:color="auto"/>
              <w:left w:val="single" w:sz="4" w:space="0" w:color="auto"/>
              <w:bottom w:val="single" w:sz="4" w:space="0" w:color="auto"/>
              <w:right w:val="single" w:sz="4" w:space="0" w:color="auto"/>
            </w:tcBorders>
            <w:vAlign w:val="center"/>
          </w:tcPr>
          <w:p w14:paraId="6A24547E"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7CF5C5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D3BB2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F21256D" w14:textId="1DC052A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1E2C599"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121</w:t>
            </w:r>
          </w:p>
        </w:tc>
        <w:tc>
          <w:tcPr>
            <w:tcW w:w="2267" w:type="dxa"/>
            <w:vMerge/>
            <w:tcBorders>
              <w:left w:val="single" w:sz="6" w:space="0" w:color="000000"/>
              <w:right w:val="single" w:sz="6" w:space="0" w:color="000000"/>
            </w:tcBorders>
            <w:vAlign w:val="center"/>
          </w:tcPr>
          <w:p w14:paraId="73C32372"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033B458"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Березнівський</w:t>
            </w:r>
            <w:proofErr w:type="spellEnd"/>
            <w:r w:rsidRPr="00031F35">
              <w:rPr>
                <w:rFonts w:ascii="Times New Roman" w:hAnsi="Times New Roman"/>
                <w:color w:val="000000"/>
                <w:sz w:val="24"/>
                <w:szCs w:val="24"/>
              </w:rPr>
              <w:t xml:space="preserve"> центр первинної медичної допомоги» </w:t>
            </w:r>
            <w:proofErr w:type="spellStart"/>
            <w:r w:rsidRPr="00031F35">
              <w:rPr>
                <w:rFonts w:ascii="Times New Roman" w:hAnsi="Times New Roman"/>
                <w:color w:val="000000"/>
                <w:sz w:val="24"/>
                <w:szCs w:val="24"/>
              </w:rPr>
              <w:t>Березнівської</w:t>
            </w:r>
            <w:proofErr w:type="spellEnd"/>
            <w:r w:rsidRPr="00031F35">
              <w:rPr>
                <w:rFonts w:ascii="Times New Roman" w:hAnsi="Times New Roman"/>
                <w:color w:val="000000"/>
                <w:sz w:val="24"/>
                <w:szCs w:val="24"/>
              </w:rPr>
              <w:t xml:space="preserve"> міської ради Рівненського району Рівненської області</w:t>
            </w:r>
          </w:p>
        </w:tc>
        <w:tc>
          <w:tcPr>
            <w:tcW w:w="4111" w:type="dxa"/>
            <w:tcBorders>
              <w:top w:val="nil"/>
              <w:left w:val="nil"/>
              <w:bottom w:val="single" w:sz="4" w:space="0" w:color="auto"/>
              <w:right w:val="single" w:sz="4" w:space="0" w:color="auto"/>
            </w:tcBorders>
            <w:shd w:val="clear" w:color="auto" w:fill="auto"/>
            <w:vAlign w:val="center"/>
          </w:tcPr>
          <w:p w14:paraId="7A9A5BF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34600, Рівненська обл., </w:t>
            </w:r>
            <w:proofErr w:type="spellStart"/>
            <w:r w:rsidRPr="00031F35">
              <w:rPr>
                <w:rFonts w:ascii="Times New Roman" w:hAnsi="Times New Roman"/>
                <w:color w:val="000000"/>
                <w:sz w:val="24"/>
                <w:szCs w:val="24"/>
              </w:rPr>
              <w:t>Березнівський</w:t>
            </w:r>
            <w:proofErr w:type="spellEnd"/>
            <w:r w:rsidRPr="00031F35">
              <w:rPr>
                <w:rFonts w:ascii="Times New Roman" w:hAnsi="Times New Roman"/>
                <w:color w:val="000000"/>
                <w:sz w:val="24"/>
                <w:szCs w:val="24"/>
              </w:rPr>
              <w:t xml:space="preserve"> р-н, місто </w:t>
            </w:r>
            <w:proofErr w:type="spellStart"/>
            <w:r w:rsidRPr="00031F35">
              <w:rPr>
                <w:rFonts w:ascii="Times New Roman" w:hAnsi="Times New Roman"/>
                <w:color w:val="000000"/>
                <w:sz w:val="24"/>
                <w:szCs w:val="24"/>
              </w:rPr>
              <w:t>Березне</w:t>
            </w:r>
            <w:proofErr w:type="spellEnd"/>
            <w:r w:rsidRPr="00031F35">
              <w:rPr>
                <w:rFonts w:ascii="Times New Roman" w:hAnsi="Times New Roman"/>
                <w:color w:val="000000"/>
                <w:sz w:val="24"/>
                <w:szCs w:val="24"/>
              </w:rPr>
              <w:t>, ВУЛИЦЯ НАБЕРЕЖНА, будинок 3</w:t>
            </w:r>
          </w:p>
        </w:tc>
        <w:tc>
          <w:tcPr>
            <w:tcW w:w="1276" w:type="dxa"/>
            <w:tcBorders>
              <w:top w:val="single" w:sz="4" w:space="0" w:color="auto"/>
              <w:left w:val="single" w:sz="4" w:space="0" w:color="auto"/>
              <w:bottom w:val="single" w:sz="4" w:space="0" w:color="auto"/>
              <w:right w:val="single" w:sz="4" w:space="0" w:color="auto"/>
            </w:tcBorders>
            <w:vAlign w:val="center"/>
          </w:tcPr>
          <w:p w14:paraId="0EC74EA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C78B68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63008C4"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D69D7B9" w14:textId="2BCD2C3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5A5886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122</w:t>
            </w:r>
          </w:p>
        </w:tc>
        <w:tc>
          <w:tcPr>
            <w:tcW w:w="2267" w:type="dxa"/>
            <w:vMerge/>
            <w:tcBorders>
              <w:left w:val="single" w:sz="6" w:space="0" w:color="000000"/>
              <w:right w:val="single" w:sz="6" w:space="0" w:color="000000"/>
            </w:tcBorders>
            <w:vAlign w:val="center"/>
          </w:tcPr>
          <w:p w14:paraId="3A6E03E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9976DE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«Рівненська обласна клінічна лікарня імені Юрія </w:t>
            </w:r>
            <w:proofErr w:type="spellStart"/>
            <w:r w:rsidRPr="00031F35">
              <w:rPr>
                <w:rFonts w:ascii="Times New Roman" w:hAnsi="Times New Roman"/>
                <w:color w:val="000000"/>
                <w:sz w:val="24"/>
                <w:szCs w:val="24"/>
              </w:rPr>
              <w:t>Сменюка</w:t>
            </w:r>
            <w:proofErr w:type="spellEnd"/>
            <w:r w:rsidRPr="00031F35">
              <w:rPr>
                <w:rFonts w:ascii="Times New Roman" w:hAnsi="Times New Roman"/>
                <w:color w:val="000000"/>
                <w:sz w:val="24"/>
                <w:szCs w:val="24"/>
              </w:rPr>
              <w:t>» Рівненської обласної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31604CB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33027, Рівненська область, місто Рівне, вулиця Київська, будинок 78 Г</w:t>
            </w:r>
          </w:p>
        </w:tc>
        <w:tc>
          <w:tcPr>
            <w:tcW w:w="1276" w:type="dxa"/>
            <w:tcBorders>
              <w:top w:val="single" w:sz="4" w:space="0" w:color="auto"/>
              <w:left w:val="single" w:sz="4" w:space="0" w:color="auto"/>
              <w:bottom w:val="single" w:sz="4" w:space="0" w:color="auto"/>
              <w:right w:val="single" w:sz="4" w:space="0" w:color="auto"/>
            </w:tcBorders>
            <w:vAlign w:val="center"/>
          </w:tcPr>
          <w:p w14:paraId="566B4CB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E3138A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25C16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9E5F0A0" w14:textId="38793F38"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085C19B"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123</w:t>
            </w:r>
          </w:p>
        </w:tc>
        <w:tc>
          <w:tcPr>
            <w:tcW w:w="2267" w:type="dxa"/>
            <w:vMerge/>
            <w:tcBorders>
              <w:left w:val="single" w:sz="6" w:space="0" w:color="000000"/>
              <w:right w:val="single" w:sz="6" w:space="0" w:color="000000"/>
            </w:tcBorders>
            <w:vAlign w:val="center"/>
          </w:tcPr>
          <w:p w14:paraId="7661124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50705C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«Володимирецька багатопрофільна лікарня» Володимирецької селищної ради</w:t>
            </w:r>
          </w:p>
        </w:tc>
        <w:tc>
          <w:tcPr>
            <w:tcW w:w="4111" w:type="dxa"/>
            <w:tcBorders>
              <w:top w:val="nil"/>
              <w:left w:val="nil"/>
              <w:bottom w:val="single" w:sz="4" w:space="0" w:color="auto"/>
              <w:right w:val="single" w:sz="4" w:space="0" w:color="auto"/>
            </w:tcBorders>
            <w:shd w:val="clear" w:color="auto" w:fill="auto"/>
            <w:vAlign w:val="center"/>
          </w:tcPr>
          <w:p w14:paraId="7974C6E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34300, Рівненська область, </w:t>
            </w:r>
            <w:proofErr w:type="spellStart"/>
            <w:r w:rsidRPr="00031F35">
              <w:rPr>
                <w:rFonts w:ascii="Times New Roman" w:hAnsi="Times New Roman"/>
                <w:color w:val="000000"/>
                <w:sz w:val="24"/>
                <w:szCs w:val="24"/>
              </w:rPr>
              <w:t>Вараський</w:t>
            </w:r>
            <w:proofErr w:type="spellEnd"/>
            <w:r w:rsidRPr="00031F35">
              <w:rPr>
                <w:rFonts w:ascii="Times New Roman" w:hAnsi="Times New Roman"/>
                <w:color w:val="000000"/>
                <w:sz w:val="24"/>
                <w:szCs w:val="24"/>
              </w:rPr>
              <w:t xml:space="preserve"> район, смт.</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Володимирець, </w:t>
            </w:r>
            <w:r>
              <w:rPr>
                <w:rFonts w:ascii="Times New Roman" w:hAnsi="Times New Roman"/>
                <w:color w:val="000000"/>
                <w:sz w:val="24"/>
                <w:szCs w:val="24"/>
              </w:rPr>
              <w:t xml:space="preserve">вулиця </w:t>
            </w:r>
            <w:r w:rsidRPr="00031F35">
              <w:rPr>
                <w:rFonts w:ascii="Times New Roman" w:hAnsi="Times New Roman"/>
                <w:color w:val="000000"/>
                <w:sz w:val="24"/>
                <w:szCs w:val="24"/>
              </w:rPr>
              <w:t>Грушевського, 39</w:t>
            </w:r>
          </w:p>
        </w:tc>
        <w:tc>
          <w:tcPr>
            <w:tcW w:w="1276" w:type="dxa"/>
            <w:tcBorders>
              <w:top w:val="single" w:sz="4" w:space="0" w:color="auto"/>
              <w:left w:val="single" w:sz="4" w:space="0" w:color="auto"/>
              <w:bottom w:val="single" w:sz="4" w:space="0" w:color="auto"/>
              <w:right w:val="single" w:sz="4" w:space="0" w:color="auto"/>
            </w:tcBorders>
            <w:vAlign w:val="center"/>
          </w:tcPr>
          <w:p w14:paraId="0FFF8D8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15DB17D"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E7B272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4F79E43" w14:textId="759ACF66"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54D0FE0"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124</w:t>
            </w:r>
          </w:p>
        </w:tc>
        <w:tc>
          <w:tcPr>
            <w:tcW w:w="2267" w:type="dxa"/>
            <w:vMerge/>
            <w:tcBorders>
              <w:left w:val="single" w:sz="6" w:space="0" w:color="000000"/>
              <w:right w:val="single" w:sz="6" w:space="0" w:color="000000"/>
            </w:tcBorders>
            <w:vAlign w:val="center"/>
          </w:tcPr>
          <w:p w14:paraId="5866F7D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13EC96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«Сарненська центральна районна лікарня» Сарненської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60C217A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34500, Рівненська область, Сарненський район, </w:t>
            </w:r>
            <w:r>
              <w:rPr>
                <w:rFonts w:ascii="Times New Roman" w:hAnsi="Times New Roman"/>
                <w:color w:val="000000"/>
                <w:sz w:val="24"/>
                <w:szCs w:val="24"/>
              </w:rPr>
              <w:t xml:space="preserve">місто </w:t>
            </w:r>
            <w:proofErr w:type="spellStart"/>
            <w:r w:rsidRPr="00031F35">
              <w:rPr>
                <w:rFonts w:ascii="Times New Roman" w:hAnsi="Times New Roman"/>
                <w:color w:val="000000"/>
                <w:sz w:val="24"/>
                <w:szCs w:val="24"/>
              </w:rPr>
              <w:t>Сарни</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Я.Мудрого</w:t>
            </w:r>
            <w:proofErr w:type="spellEnd"/>
            <w:r w:rsidRPr="00031F35">
              <w:rPr>
                <w:rFonts w:ascii="Times New Roman" w:hAnsi="Times New Roman"/>
                <w:color w:val="000000"/>
                <w:sz w:val="24"/>
                <w:szCs w:val="24"/>
              </w:rPr>
              <w:t>, 3</w:t>
            </w:r>
          </w:p>
        </w:tc>
        <w:tc>
          <w:tcPr>
            <w:tcW w:w="1276" w:type="dxa"/>
            <w:tcBorders>
              <w:top w:val="single" w:sz="4" w:space="0" w:color="auto"/>
              <w:left w:val="single" w:sz="4" w:space="0" w:color="auto"/>
              <w:bottom w:val="single" w:sz="4" w:space="0" w:color="auto"/>
              <w:right w:val="single" w:sz="4" w:space="0" w:color="auto"/>
            </w:tcBorders>
            <w:vAlign w:val="center"/>
          </w:tcPr>
          <w:p w14:paraId="1112B00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B73046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13650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1B0E505" w14:textId="3617A9D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A7F402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125</w:t>
            </w:r>
          </w:p>
        </w:tc>
        <w:tc>
          <w:tcPr>
            <w:tcW w:w="2267" w:type="dxa"/>
            <w:vMerge/>
            <w:tcBorders>
              <w:left w:val="single" w:sz="6" w:space="0" w:color="000000"/>
              <w:right w:val="single" w:sz="6" w:space="0" w:color="000000"/>
            </w:tcBorders>
            <w:vAlign w:val="center"/>
          </w:tcPr>
          <w:p w14:paraId="7ECC69B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30053A5"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поліклініка» Дубенської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3E95A36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35604, Рівненська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Дубно, </w:t>
            </w:r>
            <w:r>
              <w:rPr>
                <w:rFonts w:ascii="Times New Roman" w:hAnsi="Times New Roman"/>
                <w:color w:val="000000"/>
                <w:sz w:val="24"/>
                <w:szCs w:val="24"/>
              </w:rPr>
              <w:t xml:space="preserve">вулиця </w:t>
            </w:r>
            <w:r w:rsidRPr="00031F35">
              <w:rPr>
                <w:rFonts w:ascii="Times New Roman" w:hAnsi="Times New Roman"/>
                <w:color w:val="000000"/>
                <w:sz w:val="24"/>
                <w:szCs w:val="24"/>
              </w:rPr>
              <w:t>Грушевського, 105</w:t>
            </w:r>
          </w:p>
        </w:tc>
        <w:tc>
          <w:tcPr>
            <w:tcW w:w="1276" w:type="dxa"/>
            <w:tcBorders>
              <w:top w:val="single" w:sz="4" w:space="0" w:color="auto"/>
              <w:left w:val="single" w:sz="4" w:space="0" w:color="auto"/>
              <w:bottom w:val="single" w:sz="4" w:space="0" w:color="auto"/>
              <w:right w:val="single" w:sz="4" w:space="0" w:color="auto"/>
            </w:tcBorders>
            <w:vAlign w:val="center"/>
          </w:tcPr>
          <w:p w14:paraId="0DAA84A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BD73E2A"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DA7C76"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0005AB4" w14:textId="0CE583ED"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A4EDA8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126</w:t>
            </w:r>
          </w:p>
        </w:tc>
        <w:tc>
          <w:tcPr>
            <w:tcW w:w="2267" w:type="dxa"/>
            <w:vMerge/>
            <w:tcBorders>
              <w:left w:val="single" w:sz="6" w:space="0" w:color="000000"/>
              <w:right w:val="single" w:sz="6" w:space="0" w:color="000000"/>
            </w:tcBorders>
            <w:vAlign w:val="center"/>
          </w:tcPr>
          <w:p w14:paraId="1E22C54A"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6F7639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Сумської обласної ради «Сумська обласна клінічна лікарня»</w:t>
            </w:r>
          </w:p>
        </w:tc>
        <w:tc>
          <w:tcPr>
            <w:tcW w:w="4111" w:type="dxa"/>
            <w:tcBorders>
              <w:top w:val="nil"/>
              <w:left w:val="nil"/>
              <w:bottom w:val="single" w:sz="4" w:space="0" w:color="auto"/>
              <w:right w:val="single" w:sz="4" w:space="0" w:color="auto"/>
            </w:tcBorders>
            <w:shd w:val="clear" w:color="auto" w:fill="auto"/>
            <w:vAlign w:val="center"/>
          </w:tcPr>
          <w:p w14:paraId="4BB4DBDE"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40022, Сумська обл., місто Суми, </w:t>
            </w:r>
            <w:r>
              <w:rPr>
                <w:rFonts w:ascii="Times New Roman" w:hAnsi="Times New Roman"/>
                <w:color w:val="000000"/>
                <w:sz w:val="24"/>
                <w:szCs w:val="24"/>
              </w:rPr>
              <w:t xml:space="preserve">вулиця </w:t>
            </w:r>
            <w:r w:rsidRPr="00031F35">
              <w:rPr>
                <w:rFonts w:ascii="Times New Roman" w:hAnsi="Times New Roman"/>
                <w:color w:val="000000"/>
                <w:sz w:val="24"/>
                <w:szCs w:val="24"/>
              </w:rPr>
              <w:t>Троїцька, будинок 48</w:t>
            </w:r>
          </w:p>
        </w:tc>
        <w:tc>
          <w:tcPr>
            <w:tcW w:w="1276" w:type="dxa"/>
            <w:tcBorders>
              <w:top w:val="single" w:sz="4" w:space="0" w:color="auto"/>
              <w:left w:val="single" w:sz="4" w:space="0" w:color="auto"/>
              <w:bottom w:val="single" w:sz="4" w:space="0" w:color="auto"/>
              <w:right w:val="single" w:sz="4" w:space="0" w:color="auto"/>
            </w:tcBorders>
            <w:vAlign w:val="center"/>
          </w:tcPr>
          <w:p w14:paraId="7463B41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1DE8B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02D26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89D5C99" w14:textId="734E487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8A4738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127</w:t>
            </w:r>
          </w:p>
        </w:tc>
        <w:tc>
          <w:tcPr>
            <w:tcW w:w="2267" w:type="dxa"/>
            <w:vMerge/>
            <w:tcBorders>
              <w:left w:val="single" w:sz="6" w:space="0" w:color="000000"/>
              <w:right w:val="single" w:sz="6" w:space="0" w:color="000000"/>
            </w:tcBorders>
            <w:vAlign w:val="center"/>
          </w:tcPr>
          <w:p w14:paraId="77F198A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A79190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«Центральна міська клінічна лікарня» Сумської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62C0FDF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40021, Сумська обл., місто Суми, 20 РОКІВ ПЕРЕМОГИ, будинок 13</w:t>
            </w:r>
          </w:p>
        </w:tc>
        <w:tc>
          <w:tcPr>
            <w:tcW w:w="1276" w:type="dxa"/>
            <w:tcBorders>
              <w:top w:val="single" w:sz="4" w:space="0" w:color="auto"/>
              <w:left w:val="single" w:sz="4" w:space="0" w:color="auto"/>
              <w:bottom w:val="single" w:sz="4" w:space="0" w:color="auto"/>
              <w:right w:val="single" w:sz="4" w:space="0" w:color="auto"/>
            </w:tcBorders>
            <w:vAlign w:val="center"/>
          </w:tcPr>
          <w:p w14:paraId="20DC25A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A46A3F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3F5DB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DF2B4CE" w14:textId="22FB16D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7F626C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128</w:t>
            </w:r>
          </w:p>
        </w:tc>
        <w:tc>
          <w:tcPr>
            <w:tcW w:w="2267" w:type="dxa"/>
            <w:vMerge/>
            <w:tcBorders>
              <w:left w:val="single" w:sz="6" w:space="0" w:color="000000"/>
              <w:right w:val="single" w:sz="6" w:space="0" w:color="000000"/>
            </w:tcBorders>
            <w:vAlign w:val="center"/>
          </w:tcPr>
          <w:p w14:paraId="0939BDC4"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731C12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«Роменська центральна районна лікарня» Роменської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1ACBAA72"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42000,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Ромни, бульвар Московський, 24</w:t>
            </w:r>
          </w:p>
        </w:tc>
        <w:tc>
          <w:tcPr>
            <w:tcW w:w="1276" w:type="dxa"/>
            <w:tcBorders>
              <w:top w:val="single" w:sz="4" w:space="0" w:color="auto"/>
              <w:left w:val="single" w:sz="4" w:space="0" w:color="auto"/>
              <w:bottom w:val="single" w:sz="4" w:space="0" w:color="auto"/>
              <w:right w:val="single" w:sz="4" w:space="0" w:color="auto"/>
            </w:tcBorders>
            <w:vAlign w:val="center"/>
          </w:tcPr>
          <w:p w14:paraId="1256908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89E463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A7018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034FDAB" w14:textId="42F27B5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30EF3B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129</w:t>
            </w:r>
          </w:p>
        </w:tc>
        <w:tc>
          <w:tcPr>
            <w:tcW w:w="2267" w:type="dxa"/>
            <w:vMerge/>
            <w:tcBorders>
              <w:left w:val="single" w:sz="6" w:space="0" w:color="000000"/>
              <w:right w:val="single" w:sz="6" w:space="0" w:color="000000"/>
            </w:tcBorders>
            <w:vAlign w:val="center"/>
          </w:tcPr>
          <w:p w14:paraId="6FA79142"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A7C8785"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Охтирської міської ради «Охтирська центральна районна лікарня»</w:t>
            </w:r>
          </w:p>
        </w:tc>
        <w:tc>
          <w:tcPr>
            <w:tcW w:w="4111" w:type="dxa"/>
            <w:tcBorders>
              <w:top w:val="nil"/>
              <w:left w:val="nil"/>
              <w:bottom w:val="single" w:sz="4" w:space="0" w:color="auto"/>
              <w:right w:val="single" w:sz="4" w:space="0" w:color="auto"/>
            </w:tcBorders>
            <w:shd w:val="clear" w:color="auto" w:fill="auto"/>
            <w:vAlign w:val="center"/>
          </w:tcPr>
          <w:p w14:paraId="6667AB24"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42700,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Охтирка,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Петропавлівська, 15</w:t>
            </w:r>
          </w:p>
        </w:tc>
        <w:tc>
          <w:tcPr>
            <w:tcW w:w="1276" w:type="dxa"/>
            <w:tcBorders>
              <w:top w:val="single" w:sz="4" w:space="0" w:color="auto"/>
              <w:left w:val="single" w:sz="4" w:space="0" w:color="auto"/>
              <w:bottom w:val="single" w:sz="4" w:space="0" w:color="auto"/>
              <w:right w:val="single" w:sz="4" w:space="0" w:color="auto"/>
            </w:tcBorders>
            <w:vAlign w:val="center"/>
          </w:tcPr>
          <w:p w14:paraId="321D7C4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E546F2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71EC7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1ED48BE" w14:textId="0C89EF8C"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BF44F1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130</w:t>
            </w:r>
          </w:p>
        </w:tc>
        <w:tc>
          <w:tcPr>
            <w:tcW w:w="2267" w:type="dxa"/>
            <w:vMerge/>
            <w:tcBorders>
              <w:left w:val="single" w:sz="6" w:space="0" w:color="000000"/>
              <w:right w:val="single" w:sz="6" w:space="0" w:color="000000"/>
            </w:tcBorders>
            <w:vAlign w:val="center"/>
          </w:tcPr>
          <w:p w14:paraId="668B8B4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26C411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Конотопської міської ради «Конотопська центральна районна лікарня і</w:t>
            </w:r>
            <w:r>
              <w:rPr>
                <w:rFonts w:ascii="Times New Roman" w:hAnsi="Times New Roman"/>
                <w:color w:val="000000"/>
                <w:sz w:val="24"/>
                <w:szCs w:val="24"/>
              </w:rPr>
              <w:t>м.</w:t>
            </w:r>
            <w:r w:rsidRPr="00031F35">
              <w:rPr>
                <w:rFonts w:ascii="Times New Roman" w:hAnsi="Times New Roman"/>
                <w:color w:val="000000"/>
                <w:sz w:val="24"/>
                <w:szCs w:val="24"/>
              </w:rPr>
              <w:t xml:space="preserve"> Академіка Михайла Давидова»</w:t>
            </w:r>
          </w:p>
        </w:tc>
        <w:tc>
          <w:tcPr>
            <w:tcW w:w="4111" w:type="dxa"/>
            <w:tcBorders>
              <w:top w:val="nil"/>
              <w:left w:val="nil"/>
              <w:bottom w:val="single" w:sz="4" w:space="0" w:color="auto"/>
              <w:right w:val="single" w:sz="4" w:space="0" w:color="auto"/>
            </w:tcBorders>
            <w:shd w:val="clear" w:color="auto" w:fill="auto"/>
            <w:vAlign w:val="center"/>
          </w:tcPr>
          <w:p w14:paraId="5E09348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41600,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Конотоп, </w:t>
            </w:r>
            <w:r>
              <w:rPr>
                <w:rFonts w:ascii="Times New Roman" w:hAnsi="Times New Roman"/>
                <w:color w:val="000000"/>
                <w:sz w:val="24"/>
                <w:szCs w:val="24"/>
              </w:rPr>
              <w:t>вулиця</w:t>
            </w:r>
            <w:r w:rsidRPr="00031F35">
              <w:rPr>
                <w:rFonts w:ascii="Times New Roman" w:hAnsi="Times New Roman"/>
                <w:color w:val="000000"/>
                <w:sz w:val="24"/>
                <w:szCs w:val="24"/>
              </w:rPr>
              <w:t xml:space="preserve"> Миколи Амосова, 5</w:t>
            </w:r>
          </w:p>
        </w:tc>
        <w:tc>
          <w:tcPr>
            <w:tcW w:w="1276" w:type="dxa"/>
            <w:tcBorders>
              <w:top w:val="single" w:sz="4" w:space="0" w:color="auto"/>
              <w:left w:val="single" w:sz="4" w:space="0" w:color="auto"/>
              <w:bottom w:val="single" w:sz="4" w:space="0" w:color="auto"/>
              <w:right w:val="single" w:sz="4" w:space="0" w:color="auto"/>
            </w:tcBorders>
            <w:vAlign w:val="center"/>
          </w:tcPr>
          <w:p w14:paraId="22318CA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60AE05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B77EA4"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C82624F" w14:textId="7482169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70C80B4"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131</w:t>
            </w:r>
          </w:p>
        </w:tc>
        <w:tc>
          <w:tcPr>
            <w:tcW w:w="2267" w:type="dxa"/>
            <w:vMerge/>
            <w:tcBorders>
              <w:left w:val="single" w:sz="6" w:space="0" w:color="000000"/>
              <w:right w:val="single" w:sz="6" w:space="0" w:color="000000"/>
            </w:tcBorders>
            <w:vAlign w:val="center"/>
          </w:tcPr>
          <w:p w14:paraId="65B277D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AAD70DE"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«Шосткинська центральна районна лікарня» Шосткинської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3ACFB9BC"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41100,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 Шостка,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Щедріна, 1</w:t>
            </w:r>
          </w:p>
        </w:tc>
        <w:tc>
          <w:tcPr>
            <w:tcW w:w="1276" w:type="dxa"/>
            <w:tcBorders>
              <w:top w:val="single" w:sz="4" w:space="0" w:color="auto"/>
              <w:left w:val="single" w:sz="4" w:space="0" w:color="auto"/>
              <w:bottom w:val="single" w:sz="4" w:space="0" w:color="auto"/>
              <w:right w:val="single" w:sz="4" w:space="0" w:color="auto"/>
            </w:tcBorders>
            <w:vAlign w:val="center"/>
          </w:tcPr>
          <w:p w14:paraId="4E1526E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4AA8DA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DA8B35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0E5731D" w14:textId="0BF4AB0F"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10223E0"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132</w:t>
            </w:r>
          </w:p>
        </w:tc>
        <w:tc>
          <w:tcPr>
            <w:tcW w:w="2267" w:type="dxa"/>
            <w:vMerge/>
            <w:tcBorders>
              <w:left w:val="single" w:sz="6" w:space="0" w:color="000000"/>
              <w:right w:val="single" w:sz="6" w:space="0" w:color="000000"/>
            </w:tcBorders>
            <w:vAlign w:val="center"/>
          </w:tcPr>
          <w:p w14:paraId="5A27248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AB185A5"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 первинної медичної (медико-санітарної) допомоги» Бережанської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7760D7A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 47501, Тернопільська обл., місто Бережани(пн), ВУЛИЦЯ СТЕПАНА БАНДЕРИ , будинок 21</w:t>
            </w:r>
          </w:p>
        </w:tc>
        <w:tc>
          <w:tcPr>
            <w:tcW w:w="1276" w:type="dxa"/>
            <w:tcBorders>
              <w:top w:val="single" w:sz="4" w:space="0" w:color="auto"/>
              <w:left w:val="single" w:sz="4" w:space="0" w:color="auto"/>
              <w:bottom w:val="single" w:sz="4" w:space="0" w:color="auto"/>
              <w:right w:val="single" w:sz="4" w:space="0" w:color="auto"/>
            </w:tcBorders>
            <w:vAlign w:val="center"/>
          </w:tcPr>
          <w:p w14:paraId="593E94F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72DBC2"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53167F"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81F0FBD" w14:textId="4292DAE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D7DFFE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133</w:t>
            </w:r>
          </w:p>
        </w:tc>
        <w:tc>
          <w:tcPr>
            <w:tcW w:w="2267" w:type="dxa"/>
            <w:vMerge/>
            <w:tcBorders>
              <w:left w:val="single" w:sz="6" w:space="0" w:color="000000"/>
              <w:right w:val="single" w:sz="6" w:space="0" w:color="000000"/>
            </w:tcBorders>
            <w:vAlign w:val="center"/>
          </w:tcPr>
          <w:p w14:paraId="35CEBE4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76735BC"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«Бучацька міська лікарня» Бучацької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2D855C1E"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48402, Тернопільська обл., Бучацький р-н, місто </w:t>
            </w:r>
            <w:proofErr w:type="spellStart"/>
            <w:r w:rsidRPr="00031F35">
              <w:rPr>
                <w:rFonts w:ascii="Times New Roman" w:hAnsi="Times New Roman"/>
                <w:color w:val="000000"/>
                <w:sz w:val="24"/>
                <w:szCs w:val="24"/>
              </w:rPr>
              <w:t>Бучач</w:t>
            </w:r>
            <w:proofErr w:type="spellEnd"/>
            <w:r>
              <w:rPr>
                <w:rFonts w:ascii="Times New Roman" w:hAnsi="Times New Roman"/>
                <w:color w:val="000000"/>
                <w:sz w:val="24"/>
                <w:szCs w:val="24"/>
              </w:rPr>
              <w:t xml:space="preserve"> </w:t>
            </w:r>
            <w:r w:rsidRPr="00031F35">
              <w:rPr>
                <w:rFonts w:ascii="Times New Roman" w:hAnsi="Times New Roman"/>
                <w:color w:val="000000"/>
                <w:sz w:val="24"/>
                <w:szCs w:val="24"/>
              </w:rPr>
              <w:t xml:space="preserve">(з), </w:t>
            </w:r>
            <w:r>
              <w:rPr>
                <w:rFonts w:ascii="Times New Roman" w:hAnsi="Times New Roman"/>
                <w:color w:val="000000"/>
                <w:sz w:val="24"/>
                <w:szCs w:val="24"/>
              </w:rPr>
              <w:t xml:space="preserve">вулиця </w:t>
            </w:r>
            <w:r w:rsidRPr="00031F35">
              <w:rPr>
                <w:rFonts w:ascii="Times New Roman" w:hAnsi="Times New Roman"/>
                <w:color w:val="000000"/>
                <w:sz w:val="24"/>
                <w:szCs w:val="24"/>
              </w:rPr>
              <w:t>Шухевича генерала, будинок 48</w:t>
            </w:r>
          </w:p>
        </w:tc>
        <w:tc>
          <w:tcPr>
            <w:tcW w:w="1276" w:type="dxa"/>
            <w:tcBorders>
              <w:top w:val="single" w:sz="4" w:space="0" w:color="auto"/>
              <w:left w:val="single" w:sz="4" w:space="0" w:color="auto"/>
              <w:bottom w:val="single" w:sz="4" w:space="0" w:color="auto"/>
              <w:right w:val="single" w:sz="4" w:space="0" w:color="auto"/>
            </w:tcBorders>
            <w:vAlign w:val="center"/>
          </w:tcPr>
          <w:p w14:paraId="702BB72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86C32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E3D44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90EA3BB" w14:textId="3D53D999"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AABB02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134</w:t>
            </w:r>
          </w:p>
        </w:tc>
        <w:tc>
          <w:tcPr>
            <w:tcW w:w="2267" w:type="dxa"/>
            <w:vMerge/>
            <w:tcBorders>
              <w:left w:val="single" w:sz="6" w:space="0" w:color="000000"/>
              <w:right w:val="single" w:sz="6" w:space="0" w:color="000000"/>
            </w:tcBorders>
            <w:vAlign w:val="center"/>
          </w:tcPr>
          <w:p w14:paraId="6790E67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CE61C1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«Тернопільська комунальна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2»</w:t>
            </w:r>
          </w:p>
        </w:tc>
        <w:tc>
          <w:tcPr>
            <w:tcW w:w="4111" w:type="dxa"/>
            <w:tcBorders>
              <w:top w:val="nil"/>
              <w:left w:val="nil"/>
              <w:bottom w:val="single" w:sz="4" w:space="0" w:color="auto"/>
              <w:right w:val="single" w:sz="4" w:space="0" w:color="auto"/>
            </w:tcBorders>
            <w:shd w:val="clear" w:color="auto" w:fill="auto"/>
            <w:vAlign w:val="center"/>
          </w:tcPr>
          <w:p w14:paraId="62D0E61D"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46014, Тернопільська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Тернопіль, </w:t>
            </w:r>
            <w:r>
              <w:rPr>
                <w:rFonts w:ascii="Times New Roman" w:hAnsi="Times New Roman"/>
                <w:color w:val="000000"/>
                <w:sz w:val="24"/>
                <w:szCs w:val="24"/>
              </w:rPr>
              <w:t>вулиця</w:t>
            </w:r>
            <w:r w:rsidRPr="00031F35">
              <w:rPr>
                <w:rFonts w:ascii="Times New Roman" w:hAnsi="Times New Roman"/>
                <w:color w:val="000000"/>
                <w:sz w:val="24"/>
                <w:szCs w:val="24"/>
              </w:rPr>
              <w:t xml:space="preserve"> Р.</w:t>
            </w:r>
            <w:r>
              <w:rPr>
                <w:rFonts w:ascii="Times New Roman" w:hAnsi="Times New Roman"/>
                <w:color w:val="000000"/>
                <w:sz w:val="24"/>
                <w:szCs w:val="24"/>
              </w:rPr>
              <w:t xml:space="preserve"> </w:t>
            </w:r>
            <w:r w:rsidRPr="00031F35">
              <w:rPr>
                <w:rFonts w:ascii="Times New Roman" w:hAnsi="Times New Roman"/>
                <w:color w:val="000000"/>
                <w:sz w:val="24"/>
                <w:szCs w:val="24"/>
              </w:rPr>
              <w:t>Купчинського, 14</w:t>
            </w:r>
          </w:p>
        </w:tc>
        <w:tc>
          <w:tcPr>
            <w:tcW w:w="1276" w:type="dxa"/>
            <w:tcBorders>
              <w:top w:val="single" w:sz="4" w:space="0" w:color="auto"/>
              <w:left w:val="single" w:sz="4" w:space="0" w:color="auto"/>
              <w:bottom w:val="single" w:sz="4" w:space="0" w:color="auto"/>
              <w:right w:val="single" w:sz="4" w:space="0" w:color="auto"/>
            </w:tcBorders>
            <w:vAlign w:val="center"/>
          </w:tcPr>
          <w:p w14:paraId="0318CA1E"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5B7BB8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CF9DB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0C065A9" w14:textId="3BE18AB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1AC3E09"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135</w:t>
            </w:r>
          </w:p>
        </w:tc>
        <w:tc>
          <w:tcPr>
            <w:tcW w:w="2267" w:type="dxa"/>
            <w:vMerge/>
            <w:tcBorders>
              <w:left w:val="single" w:sz="6" w:space="0" w:color="000000"/>
              <w:right w:val="single" w:sz="6" w:space="0" w:color="000000"/>
            </w:tcBorders>
            <w:vAlign w:val="center"/>
          </w:tcPr>
          <w:p w14:paraId="77D4CED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A0FD36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«Чортківська центральна міська лікарня» Чортківської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0C2E641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48500, Тернопільська обл., місто Чортків(пн),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ДМИТРА ПІГУТА, будинок 31 Б</w:t>
            </w:r>
          </w:p>
        </w:tc>
        <w:tc>
          <w:tcPr>
            <w:tcW w:w="1276" w:type="dxa"/>
            <w:tcBorders>
              <w:top w:val="single" w:sz="4" w:space="0" w:color="auto"/>
              <w:left w:val="single" w:sz="4" w:space="0" w:color="auto"/>
              <w:bottom w:val="single" w:sz="4" w:space="0" w:color="auto"/>
              <w:right w:val="single" w:sz="4" w:space="0" w:color="auto"/>
            </w:tcBorders>
            <w:vAlign w:val="center"/>
          </w:tcPr>
          <w:p w14:paraId="6AC2DDB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90DE17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9321D0"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2386D42" w14:textId="6584FD28"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008D65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136</w:t>
            </w:r>
          </w:p>
        </w:tc>
        <w:tc>
          <w:tcPr>
            <w:tcW w:w="2267" w:type="dxa"/>
            <w:vMerge/>
            <w:tcBorders>
              <w:left w:val="single" w:sz="6" w:space="0" w:color="000000"/>
              <w:right w:val="single" w:sz="6" w:space="0" w:color="000000"/>
            </w:tcBorders>
            <w:vAlign w:val="center"/>
          </w:tcPr>
          <w:p w14:paraId="6E14A30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8BFE77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«Кременецька опорна лікарня» Кременецької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651F9B44"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47004, Тернопільська обл., місто Кременець(пн), ВУЛИЦЯ ГОРБАЧА,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0894742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31F2C8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F0C42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4FA41F9" w14:textId="64A18666"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9C4513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137</w:t>
            </w:r>
          </w:p>
        </w:tc>
        <w:tc>
          <w:tcPr>
            <w:tcW w:w="2267" w:type="dxa"/>
            <w:vMerge/>
            <w:tcBorders>
              <w:left w:val="single" w:sz="6" w:space="0" w:color="000000"/>
              <w:right w:val="single" w:sz="6" w:space="0" w:color="000000"/>
            </w:tcBorders>
            <w:vAlign w:val="center"/>
          </w:tcPr>
          <w:p w14:paraId="4B6BCB4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162FE2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Харківської обласної ради «Обласна клінічна лікарня»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4DBDB67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61058, Харківська обл., місто Харків, ПРОСПЕКТ НЕЗАЛЕЖНОСТІ, будинок 13</w:t>
            </w:r>
          </w:p>
        </w:tc>
        <w:tc>
          <w:tcPr>
            <w:tcW w:w="1276" w:type="dxa"/>
            <w:tcBorders>
              <w:top w:val="single" w:sz="4" w:space="0" w:color="auto"/>
              <w:left w:val="single" w:sz="4" w:space="0" w:color="auto"/>
              <w:bottom w:val="single" w:sz="4" w:space="0" w:color="auto"/>
              <w:right w:val="single" w:sz="4" w:space="0" w:color="auto"/>
            </w:tcBorders>
            <w:vAlign w:val="center"/>
          </w:tcPr>
          <w:p w14:paraId="020E2DA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A0EF12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ADD16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6915DAE" w14:textId="5E47D1F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FC1D34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138</w:t>
            </w:r>
          </w:p>
        </w:tc>
        <w:tc>
          <w:tcPr>
            <w:tcW w:w="2267" w:type="dxa"/>
            <w:vMerge/>
            <w:tcBorders>
              <w:left w:val="single" w:sz="6" w:space="0" w:color="000000"/>
              <w:right w:val="single" w:sz="6" w:space="0" w:color="000000"/>
            </w:tcBorders>
            <w:vAlign w:val="center"/>
          </w:tcPr>
          <w:p w14:paraId="09D38298"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245CA5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Харківської обласної ради «Обласний клінічний протитуберкульозний диспансер №</w:t>
            </w:r>
            <w:r>
              <w:rPr>
                <w:rFonts w:ascii="Times New Roman" w:hAnsi="Times New Roman"/>
                <w:color w:val="000000"/>
                <w:sz w:val="24"/>
                <w:szCs w:val="24"/>
              </w:rPr>
              <w:t xml:space="preserve"> </w:t>
            </w:r>
            <w:r w:rsidRPr="00031F35">
              <w:rPr>
                <w:rFonts w:ascii="Times New Roman" w:hAnsi="Times New Roman"/>
                <w:color w:val="000000"/>
                <w:sz w:val="24"/>
                <w:szCs w:val="24"/>
              </w:rPr>
              <w:t>7»</w:t>
            </w:r>
          </w:p>
        </w:tc>
        <w:tc>
          <w:tcPr>
            <w:tcW w:w="4111" w:type="dxa"/>
            <w:tcBorders>
              <w:top w:val="nil"/>
              <w:left w:val="nil"/>
              <w:bottom w:val="single" w:sz="4" w:space="0" w:color="auto"/>
              <w:right w:val="single" w:sz="4" w:space="0" w:color="auto"/>
            </w:tcBorders>
            <w:shd w:val="clear" w:color="auto" w:fill="auto"/>
            <w:vAlign w:val="center"/>
          </w:tcPr>
          <w:p w14:paraId="1A709CF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61037, Харківська обл., місто Харків, ПРОСПЕКТ МОСКОВСЬКИЙ, будинок 197</w:t>
            </w:r>
          </w:p>
        </w:tc>
        <w:tc>
          <w:tcPr>
            <w:tcW w:w="1276" w:type="dxa"/>
            <w:tcBorders>
              <w:top w:val="single" w:sz="4" w:space="0" w:color="auto"/>
              <w:left w:val="single" w:sz="4" w:space="0" w:color="auto"/>
              <w:bottom w:val="single" w:sz="4" w:space="0" w:color="auto"/>
              <w:right w:val="single" w:sz="4" w:space="0" w:color="auto"/>
            </w:tcBorders>
            <w:vAlign w:val="center"/>
          </w:tcPr>
          <w:p w14:paraId="6D42610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0315CE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4E86E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C1F57F7" w14:textId="539A697E"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1C393BC"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139</w:t>
            </w:r>
          </w:p>
        </w:tc>
        <w:tc>
          <w:tcPr>
            <w:tcW w:w="2267" w:type="dxa"/>
            <w:vMerge/>
            <w:tcBorders>
              <w:left w:val="single" w:sz="6" w:space="0" w:color="000000"/>
              <w:right w:val="single" w:sz="6" w:space="0" w:color="000000"/>
            </w:tcBorders>
            <w:vAlign w:val="center"/>
          </w:tcPr>
          <w:p w14:paraId="37075DA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09FA42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Валківська</w:t>
            </w:r>
            <w:proofErr w:type="spellEnd"/>
            <w:r w:rsidRPr="00031F35">
              <w:rPr>
                <w:rFonts w:ascii="Times New Roman" w:hAnsi="Times New Roman"/>
                <w:color w:val="000000"/>
                <w:sz w:val="24"/>
                <w:szCs w:val="24"/>
              </w:rPr>
              <w:t xml:space="preserve"> центральна районна лікарня» </w:t>
            </w:r>
          </w:p>
        </w:tc>
        <w:tc>
          <w:tcPr>
            <w:tcW w:w="4111" w:type="dxa"/>
            <w:tcBorders>
              <w:top w:val="nil"/>
              <w:left w:val="nil"/>
              <w:bottom w:val="single" w:sz="4" w:space="0" w:color="auto"/>
              <w:right w:val="single" w:sz="4" w:space="0" w:color="auto"/>
            </w:tcBorders>
            <w:shd w:val="clear" w:color="auto" w:fill="auto"/>
            <w:vAlign w:val="center"/>
          </w:tcPr>
          <w:p w14:paraId="776974FC"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63002, Харківська обл., </w:t>
            </w:r>
            <w:proofErr w:type="spellStart"/>
            <w:r w:rsidRPr="00031F35">
              <w:rPr>
                <w:rFonts w:ascii="Times New Roman" w:hAnsi="Times New Roman"/>
                <w:color w:val="000000"/>
                <w:sz w:val="24"/>
                <w:szCs w:val="24"/>
              </w:rPr>
              <w:t>Валківський</w:t>
            </w:r>
            <w:proofErr w:type="spellEnd"/>
            <w:r w:rsidRPr="00031F35">
              <w:rPr>
                <w:rFonts w:ascii="Times New Roman" w:hAnsi="Times New Roman"/>
                <w:color w:val="000000"/>
                <w:sz w:val="24"/>
                <w:szCs w:val="24"/>
              </w:rPr>
              <w:t xml:space="preserve"> р-н, місто Валки, ПРОВУЛОК МАЙСЬКИЙ, будинок 34</w:t>
            </w:r>
          </w:p>
        </w:tc>
        <w:tc>
          <w:tcPr>
            <w:tcW w:w="1276" w:type="dxa"/>
            <w:tcBorders>
              <w:top w:val="single" w:sz="4" w:space="0" w:color="auto"/>
              <w:left w:val="single" w:sz="4" w:space="0" w:color="auto"/>
              <w:bottom w:val="single" w:sz="4" w:space="0" w:color="auto"/>
              <w:right w:val="single" w:sz="4" w:space="0" w:color="auto"/>
            </w:tcBorders>
            <w:vAlign w:val="center"/>
          </w:tcPr>
          <w:p w14:paraId="23B9DB5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2DF216F"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5CDE03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59F0F14" w14:textId="2620595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97E78A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140</w:t>
            </w:r>
          </w:p>
        </w:tc>
        <w:tc>
          <w:tcPr>
            <w:tcW w:w="2267" w:type="dxa"/>
            <w:vMerge/>
            <w:tcBorders>
              <w:left w:val="single" w:sz="6" w:space="0" w:color="000000"/>
              <w:right w:val="single" w:sz="6" w:space="0" w:color="000000"/>
            </w:tcBorders>
            <w:vAlign w:val="center"/>
          </w:tcPr>
          <w:p w14:paraId="13E72A9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6596B6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4F79F6A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63403, Харківська обл., Зміївський р-н, місто Зміїв, ШОСЕ ТАРАНІВСЬКЕ , будинок 1- Б</w:t>
            </w:r>
          </w:p>
        </w:tc>
        <w:tc>
          <w:tcPr>
            <w:tcW w:w="1276" w:type="dxa"/>
            <w:tcBorders>
              <w:top w:val="single" w:sz="4" w:space="0" w:color="auto"/>
              <w:left w:val="single" w:sz="4" w:space="0" w:color="auto"/>
              <w:bottom w:val="single" w:sz="4" w:space="0" w:color="auto"/>
              <w:right w:val="single" w:sz="4" w:space="0" w:color="auto"/>
            </w:tcBorders>
            <w:vAlign w:val="center"/>
          </w:tcPr>
          <w:p w14:paraId="14F8534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4F22190"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10BFB1"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88D87C4" w14:textId="1796B5A8"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2122EA9"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141</w:t>
            </w:r>
          </w:p>
        </w:tc>
        <w:tc>
          <w:tcPr>
            <w:tcW w:w="2267" w:type="dxa"/>
            <w:vMerge/>
            <w:tcBorders>
              <w:left w:val="single" w:sz="6" w:space="0" w:color="000000"/>
              <w:right w:val="single" w:sz="6" w:space="0" w:color="000000"/>
            </w:tcBorders>
            <w:vAlign w:val="center"/>
          </w:tcPr>
          <w:p w14:paraId="5E94CC4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D6EAE0C"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«Чугуївська центральна лікарня </w:t>
            </w:r>
            <w:proofErr w:type="spellStart"/>
            <w:r w:rsidRPr="00031F35">
              <w:rPr>
                <w:rFonts w:ascii="Times New Roman" w:hAnsi="Times New Roman"/>
                <w:color w:val="000000"/>
                <w:sz w:val="24"/>
                <w:szCs w:val="24"/>
              </w:rPr>
              <w:t>ім</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 xml:space="preserve">МІСТО </w:t>
            </w:r>
            <w:r w:rsidRPr="00031F35">
              <w:rPr>
                <w:rFonts w:ascii="Times New Roman" w:hAnsi="Times New Roman"/>
                <w:color w:val="000000"/>
                <w:sz w:val="24"/>
                <w:szCs w:val="24"/>
              </w:rPr>
              <w:t>І. Кононенка» Чугуївської міської ради Харківської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6A17B070"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63503, Харківська обл., місто Чугуїв, ВУЛИЦЯ ГАГАРІНА, будинок 12 </w:t>
            </w:r>
          </w:p>
        </w:tc>
        <w:tc>
          <w:tcPr>
            <w:tcW w:w="1276" w:type="dxa"/>
            <w:tcBorders>
              <w:top w:val="single" w:sz="4" w:space="0" w:color="auto"/>
              <w:left w:val="single" w:sz="4" w:space="0" w:color="auto"/>
              <w:bottom w:val="single" w:sz="4" w:space="0" w:color="auto"/>
              <w:right w:val="single" w:sz="4" w:space="0" w:color="auto"/>
            </w:tcBorders>
            <w:vAlign w:val="center"/>
          </w:tcPr>
          <w:p w14:paraId="29D8ADBA"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54D9542"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C3A50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FA60E90" w14:textId="6B9EE3D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89E6A2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142</w:t>
            </w:r>
          </w:p>
        </w:tc>
        <w:tc>
          <w:tcPr>
            <w:tcW w:w="2267" w:type="dxa"/>
            <w:vMerge/>
            <w:tcBorders>
              <w:left w:val="single" w:sz="6" w:space="0" w:color="000000"/>
              <w:right w:val="single" w:sz="6" w:space="0" w:color="000000"/>
            </w:tcBorders>
            <w:vAlign w:val="center"/>
          </w:tcPr>
          <w:p w14:paraId="205C49D8"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F89A2D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Ізюмської міської ради «Центральна міська лікарня Піщанської Богоматері» </w:t>
            </w:r>
          </w:p>
        </w:tc>
        <w:tc>
          <w:tcPr>
            <w:tcW w:w="4111" w:type="dxa"/>
            <w:tcBorders>
              <w:top w:val="single" w:sz="4" w:space="0" w:color="auto"/>
              <w:left w:val="nil"/>
              <w:bottom w:val="single" w:sz="4" w:space="0" w:color="auto"/>
              <w:right w:val="single" w:sz="4" w:space="0" w:color="auto"/>
            </w:tcBorders>
            <w:shd w:val="clear" w:color="auto" w:fill="auto"/>
            <w:vAlign w:val="center"/>
          </w:tcPr>
          <w:p w14:paraId="2E399F06"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64300, Харківська обл., місто Ізюм(з),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Залікарняна</w:t>
            </w:r>
            <w:proofErr w:type="spellEnd"/>
            <w:r w:rsidRPr="00031F35">
              <w:rPr>
                <w:rFonts w:ascii="Times New Roman" w:hAnsi="Times New Roman"/>
                <w:color w:val="000000"/>
                <w:sz w:val="24"/>
                <w:szCs w:val="24"/>
              </w:rPr>
              <w:t>, /</w:t>
            </w:r>
            <w:proofErr w:type="spellStart"/>
            <w:r w:rsidRPr="00031F35">
              <w:rPr>
                <w:rFonts w:ascii="Times New Roman" w:hAnsi="Times New Roman"/>
                <w:color w:val="000000"/>
                <w:sz w:val="24"/>
                <w:szCs w:val="24"/>
              </w:rPr>
              <w:t>пров</w:t>
            </w:r>
            <w:proofErr w:type="spellEnd"/>
            <w:r w:rsidRPr="00031F35">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Залікарняний</w:t>
            </w:r>
            <w:proofErr w:type="spellEnd"/>
            <w:r w:rsidRPr="00031F35">
              <w:rPr>
                <w:rFonts w:ascii="Times New Roman" w:hAnsi="Times New Roman"/>
                <w:color w:val="000000"/>
                <w:sz w:val="24"/>
                <w:szCs w:val="24"/>
              </w:rPr>
              <w:t>, буд.5/4</w:t>
            </w:r>
          </w:p>
        </w:tc>
        <w:tc>
          <w:tcPr>
            <w:tcW w:w="1276" w:type="dxa"/>
            <w:tcBorders>
              <w:top w:val="single" w:sz="4" w:space="0" w:color="auto"/>
              <w:left w:val="single" w:sz="4" w:space="0" w:color="auto"/>
              <w:bottom w:val="single" w:sz="4" w:space="0" w:color="auto"/>
              <w:right w:val="single" w:sz="4" w:space="0" w:color="auto"/>
            </w:tcBorders>
            <w:vAlign w:val="center"/>
          </w:tcPr>
          <w:p w14:paraId="73967F7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A62B7E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96C6C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E5DD2B5" w14:textId="3855ACAC"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089AC0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143</w:t>
            </w:r>
          </w:p>
        </w:tc>
        <w:tc>
          <w:tcPr>
            <w:tcW w:w="2267" w:type="dxa"/>
            <w:vMerge/>
            <w:tcBorders>
              <w:left w:val="single" w:sz="6" w:space="0" w:color="000000"/>
              <w:right w:val="single" w:sz="6" w:space="0" w:color="000000"/>
            </w:tcBorders>
            <w:vAlign w:val="center"/>
          </w:tcPr>
          <w:p w14:paraId="4C98D91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ECE083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«Красноградська центральна районна лікарня» </w:t>
            </w:r>
          </w:p>
        </w:tc>
        <w:tc>
          <w:tcPr>
            <w:tcW w:w="4111" w:type="dxa"/>
            <w:tcBorders>
              <w:top w:val="nil"/>
              <w:left w:val="nil"/>
              <w:bottom w:val="single" w:sz="4" w:space="0" w:color="auto"/>
              <w:right w:val="single" w:sz="4" w:space="0" w:color="auto"/>
            </w:tcBorders>
            <w:shd w:val="clear" w:color="auto" w:fill="auto"/>
            <w:vAlign w:val="center"/>
          </w:tcPr>
          <w:p w14:paraId="611D5E1F"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63304, Харківська обл., Красноградський р-н, місто Красноград, ВУЛИЦЯ ШИНДЛЕРА, будинок 87</w:t>
            </w:r>
          </w:p>
        </w:tc>
        <w:tc>
          <w:tcPr>
            <w:tcW w:w="1276" w:type="dxa"/>
            <w:tcBorders>
              <w:top w:val="single" w:sz="4" w:space="0" w:color="auto"/>
              <w:left w:val="single" w:sz="4" w:space="0" w:color="auto"/>
              <w:bottom w:val="single" w:sz="4" w:space="0" w:color="auto"/>
              <w:right w:val="single" w:sz="4" w:space="0" w:color="auto"/>
            </w:tcBorders>
            <w:vAlign w:val="center"/>
          </w:tcPr>
          <w:p w14:paraId="3EB0C40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FBEB51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022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0AAB7C8" w14:textId="7F363AF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069352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144</w:t>
            </w:r>
          </w:p>
        </w:tc>
        <w:tc>
          <w:tcPr>
            <w:tcW w:w="2267" w:type="dxa"/>
            <w:vMerge/>
            <w:tcBorders>
              <w:left w:val="single" w:sz="6" w:space="0" w:color="000000"/>
              <w:right w:val="single" w:sz="6" w:space="0" w:color="000000"/>
            </w:tcBorders>
            <w:vAlign w:val="center"/>
          </w:tcPr>
          <w:p w14:paraId="2F2828DA"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2B4025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Мерф'янської</w:t>
            </w:r>
            <w:proofErr w:type="spellEnd"/>
            <w:r w:rsidRPr="00031F35">
              <w:rPr>
                <w:rFonts w:ascii="Times New Roman" w:hAnsi="Times New Roman"/>
                <w:color w:val="000000"/>
                <w:sz w:val="24"/>
                <w:szCs w:val="24"/>
              </w:rPr>
              <w:t xml:space="preserve"> міської ради «</w:t>
            </w:r>
            <w:proofErr w:type="spellStart"/>
            <w:r w:rsidRPr="00031F35">
              <w:rPr>
                <w:rFonts w:ascii="Times New Roman" w:hAnsi="Times New Roman"/>
                <w:color w:val="000000"/>
                <w:sz w:val="24"/>
                <w:szCs w:val="24"/>
              </w:rPr>
              <w:t>Мереф’янська</w:t>
            </w:r>
            <w:proofErr w:type="spellEnd"/>
            <w:r w:rsidRPr="00031F35">
              <w:rPr>
                <w:rFonts w:ascii="Times New Roman" w:hAnsi="Times New Roman"/>
                <w:color w:val="000000"/>
                <w:sz w:val="24"/>
                <w:szCs w:val="24"/>
              </w:rPr>
              <w:t xml:space="preserve"> центральна районна лікарня»</w:t>
            </w:r>
          </w:p>
        </w:tc>
        <w:tc>
          <w:tcPr>
            <w:tcW w:w="4111" w:type="dxa"/>
            <w:tcBorders>
              <w:top w:val="nil"/>
              <w:left w:val="nil"/>
              <w:bottom w:val="single" w:sz="4" w:space="0" w:color="auto"/>
              <w:right w:val="single" w:sz="4" w:space="0" w:color="auto"/>
            </w:tcBorders>
            <w:shd w:val="clear" w:color="auto" w:fill="auto"/>
            <w:vAlign w:val="center"/>
          </w:tcPr>
          <w:p w14:paraId="3EC9D66F"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62472, Харківська обл., Харківський р-н, місто </w:t>
            </w:r>
            <w:proofErr w:type="spellStart"/>
            <w:r w:rsidRPr="00031F35">
              <w:rPr>
                <w:rFonts w:ascii="Times New Roman" w:hAnsi="Times New Roman"/>
                <w:color w:val="000000"/>
                <w:sz w:val="24"/>
                <w:szCs w:val="24"/>
              </w:rPr>
              <w:t>Мерефа</w:t>
            </w:r>
            <w:proofErr w:type="spellEnd"/>
            <w:r w:rsidRPr="00031F35">
              <w:rPr>
                <w:rFonts w:ascii="Times New Roman" w:hAnsi="Times New Roman"/>
                <w:color w:val="000000"/>
                <w:sz w:val="24"/>
                <w:szCs w:val="24"/>
              </w:rPr>
              <w:t>, ВУЛИЦЯ ДНІПРОВСЬКА, будинок 148</w:t>
            </w:r>
          </w:p>
        </w:tc>
        <w:tc>
          <w:tcPr>
            <w:tcW w:w="1276" w:type="dxa"/>
            <w:tcBorders>
              <w:top w:val="single" w:sz="4" w:space="0" w:color="auto"/>
              <w:left w:val="single" w:sz="4" w:space="0" w:color="auto"/>
              <w:bottom w:val="single" w:sz="4" w:space="0" w:color="auto"/>
              <w:right w:val="single" w:sz="4" w:space="0" w:color="auto"/>
            </w:tcBorders>
            <w:vAlign w:val="center"/>
          </w:tcPr>
          <w:p w14:paraId="6034479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17F27F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80B53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721D217" w14:textId="0AB44A76"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0594448"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145</w:t>
            </w:r>
          </w:p>
        </w:tc>
        <w:tc>
          <w:tcPr>
            <w:tcW w:w="2267" w:type="dxa"/>
            <w:vMerge/>
            <w:tcBorders>
              <w:left w:val="single" w:sz="6" w:space="0" w:color="000000"/>
              <w:right w:val="single" w:sz="6" w:space="0" w:color="000000"/>
            </w:tcBorders>
            <w:vAlign w:val="center"/>
          </w:tcPr>
          <w:p w14:paraId="3B9D42B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B15480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1A796E2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64200, Харківська обл., Балаклійський р-н, місто Балаклія, ВУЛИЦЯ ПАРТИЗАНСЬКА, будинок 25</w:t>
            </w:r>
          </w:p>
        </w:tc>
        <w:tc>
          <w:tcPr>
            <w:tcW w:w="1276" w:type="dxa"/>
            <w:tcBorders>
              <w:top w:val="single" w:sz="4" w:space="0" w:color="auto"/>
              <w:left w:val="single" w:sz="4" w:space="0" w:color="auto"/>
              <w:bottom w:val="single" w:sz="4" w:space="0" w:color="auto"/>
              <w:right w:val="single" w:sz="4" w:space="0" w:color="auto"/>
            </w:tcBorders>
            <w:vAlign w:val="center"/>
          </w:tcPr>
          <w:p w14:paraId="3F8331F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978211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9937A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624B1AF" w14:textId="2DF9EB8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78576A6"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146</w:t>
            </w:r>
          </w:p>
        </w:tc>
        <w:tc>
          <w:tcPr>
            <w:tcW w:w="2267" w:type="dxa"/>
            <w:vMerge/>
            <w:tcBorders>
              <w:left w:val="single" w:sz="6" w:space="0" w:color="000000"/>
              <w:right w:val="single" w:sz="6" w:space="0" w:color="000000"/>
            </w:tcBorders>
            <w:vAlign w:val="center"/>
          </w:tcPr>
          <w:p w14:paraId="3625A448"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D1C402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«Дергачівська центральна лікарня» Дергачівської міської ради Харківської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1FD6553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62303, Харківська обл., Харківський р-н, місто Дергачі, </w:t>
            </w:r>
            <w:r>
              <w:rPr>
                <w:rFonts w:ascii="Times New Roman" w:hAnsi="Times New Roman"/>
                <w:color w:val="000000"/>
                <w:sz w:val="24"/>
                <w:szCs w:val="24"/>
              </w:rPr>
              <w:t>вулиця</w:t>
            </w:r>
            <w:r w:rsidRPr="00031F35">
              <w:rPr>
                <w:rFonts w:ascii="Times New Roman" w:hAnsi="Times New Roman"/>
                <w:color w:val="000000"/>
                <w:sz w:val="24"/>
                <w:szCs w:val="24"/>
              </w:rPr>
              <w:t>1 Травня, будинок 4</w:t>
            </w:r>
          </w:p>
        </w:tc>
        <w:tc>
          <w:tcPr>
            <w:tcW w:w="1276" w:type="dxa"/>
            <w:tcBorders>
              <w:top w:val="single" w:sz="4" w:space="0" w:color="auto"/>
              <w:left w:val="single" w:sz="4" w:space="0" w:color="auto"/>
              <w:bottom w:val="single" w:sz="4" w:space="0" w:color="auto"/>
              <w:right w:val="single" w:sz="4" w:space="0" w:color="auto"/>
            </w:tcBorders>
            <w:vAlign w:val="center"/>
          </w:tcPr>
          <w:p w14:paraId="7C8FDD2B"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A89468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CC467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F9CD0CF" w14:textId="22B75F0E"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8C1522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147</w:t>
            </w:r>
          </w:p>
        </w:tc>
        <w:tc>
          <w:tcPr>
            <w:tcW w:w="2267" w:type="dxa"/>
            <w:vMerge/>
            <w:tcBorders>
              <w:left w:val="single" w:sz="6" w:space="0" w:color="000000"/>
              <w:right w:val="single" w:sz="6" w:space="0" w:color="000000"/>
            </w:tcBorders>
            <w:vAlign w:val="center"/>
          </w:tcPr>
          <w:p w14:paraId="6B7A6CC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nil"/>
              <w:right w:val="single" w:sz="4" w:space="0" w:color="auto"/>
            </w:tcBorders>
            <w:shd w:val="clear" w:color="auto" w:fill="auto"/>
            <w:vAlign w:val="center"/>
          </w:tcPr>
          <w:p w14:paraId="52AAEAE0"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«Фтизіопульмонологічний медичний центр» Херсонської обласної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0201673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73034, Херсонська обл., місто Херсон, МИКОЛАЇВСЬКЕ ШОСЕ, будинок 82</w:t>
            </w:r>
          </w:p>
        </w:tc>
        <w:tc>
          <w:tcPr>
            <w:tcW w:w="1276" w:type="dxa"/>
            <w:tcBorders>
              <w:top w:val="single" w:sz="4" w:space="0" w:color="auto"/>
              <w:left w:val="single" w:sz="4" w:space="0" w:color="auto"/>
              <w:bottom w:val="single" w:sz="4" w:space="0" w:color="auto"/>
              <w:right w:val="single" w:sz="4" w:space="0" w:color="auto"/>
            </w:tcBorders>
            <w:vAlign w:val="center"/>
          </w:tcPr>
          <w:p w14:paraId="0AE1B30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AFF42F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C6552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3979AFC" w14:textId="26BEAF49"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E035C7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148</w:t>
            </w:r>
          </w:p>
        </w:tc>
        <w:tc>
          <w:tcPr>
            <w:tcW w:w="2267" w:type="dxa"/>
            <w:vMerge/>
            <w:tcBorders>
              <w:left w:val="single" w:sz="6" w:space="0" w:color="000000"/>
              <w:right w:val="single" w:sz="6" w:space="0" w:color="000000"/>
            </w:tcBorders>
            <w:vAlign w:val="center"/>
          </w:tcPr>
          <w:p w14:paraId="31FE686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7F81798"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w:t>
            </w:r>
            <w:proofErr w:type="spellStart"/>
            <w:r w:rsidRPr="00031F35">
              <w:rPr>
                <w:rFonts w:ascii="Times New Roman" w:hAnsi="Times New Roman"/>
                <w:color w:val="000000"/>
                <w:sz w:val="24"/>
                <w:szCs w:val="24"/>
              </w:rPr>
              <w:t>Славутська</w:t>
            </w:r>
            <w:proofErr w:type="spellEnd"/>
            <w:r w:rsidRPr="00031F35">
              <w:rPr>
                <w:rFonts w:ascii="Times New Roman" w:hAnsi="Times New Roman"/>
                <w:color w:val="000000"/>
                <w:sz w:val="24"/>
                <w:szCs w:val="24"/>
              </w:rPr>
              <w:t xml:space="preserve"> міська лікарня </w:t>
            </w:r>
            <w:proofErr w:type="spellStart"/>
            <w:r w:rsidRPr="00031F35">
              <w:rPr>
                <w:rFonts w:ascii="Times New Roman" w:hAnsi="Times New Roman"/>
                <w:color w:val="000000"/>
                <w:sz w:val="24"/>
                <w:szCs w:val="24"/>
              </w:rPr>
              <w:t>і</w:t>
            </w:r>
            <w:r>
              <w:rPr>
                <w:rFonts w:ascii="Times New Roman" w:hAnsi="Times New Roman"/>
                <w:color w:val="000000"/>
                <w:sz w:val="24"/>
                <w:szCs w:val="24"/>
              </w:rPr>
              <w:t>місто</w:t>
            </w:r>
            <w:proofErr w:type="spellEnd"/>
            <w:r>
              <w:rPr>
                <w:rFonts w:ascii="Times New Roman" w:hAnsi="Times New Roman"/>
                <w:color w:val="000000"/>
                <w:sz w:val="24"/>
                <w:szCs w:val="24"/>
              </w:rPr>
              <w:t xml:space="preserve"> </w:t>
            </w:r>
            <w:r w:rsidRPr="00031F35">
              <w:rPr>
                <w:rFonts w:ascii="Times New Roman" w:hAnsi="Times New Roman"/>
                <w:color w:val="000000"/>
                <w:sz w:val="24"/>
                <w:szCs w:val="24"/>
              </w:rPr>
              <w:t xml:space="preserve"> Ф.</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Михайлова» </w:t>
            </w:r>
            <w:proofErr w:type="spellStart"/>
            <w:r w:rsidRPr="00031F35">
              <w:rPr>
                <w:rFonts w:ascii="Times New Roman" w:hAnsi="Times New Roman"/>
                <w:color w:val="000000"/>
                <w:sz w:val="24"/>
                <w:szCs w:val="24"/>
              </w:rPr>
              <w:t>Славутської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53ADC7B8"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30000, Хмельницька обл., місто Славута, ВУЛИЦЯ ЯРОСЛАВА МУДРОГО, будинок 29 "Г"</w:t>
            </w:r>
          </w:p>
        </w:tc>
        <w:tc>
          <w:tcPr>
            <w:tcW w:w="1276" w:type="dxa"/>
            <w:tcBorders>
              <w:top w:val="single" w:sz="4" w:space="0" w:color="auto"/>
              <w:left w:val="single" w:sz="4" w:space="0" w:color="auto"/>
              <w:bottom w:val="single" w:sz="4" w:space="0" w:color="auto"/>
              <w:right w:val="single" w:sz="4" w:space="0" w:color="auto"/>
            </w:tcBorders>
            <w:vAlign w:val="center"/>
          </w:tcPr>
          <w:p w14:paraId="4CD3C77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71356E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575ACF"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CFA473D" w14:textId="3E43A87E"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A219A54"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149</w:t>
            </w:r>
          </w:p>
        </w:tc>
        <w:tc>
          <w:tcPr>
            <w:tcW w:w="2267" w:type="dxa"/>
            <w:vMerge/>
            <w:tcBorders>
              <w:left w:val="single" w:sz="6" w:space="0" w:color="000000"/>
              <w:right w:val="single" w:sz="6" w:space="0" w:color="000000"/>
            </w:tcBorders>
            <w:vAlign w:val="center"/>
          </w:tcPr>
          <w:p w14:paraId="162A47D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F127C8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«Хмельницька центральна районна лікарня» Хмельницького району</w:t>
            </w:r>
          </w:p>
        </w:tc>
        <w:tc>
          <w:tcPr>
            <w:tcW w:w="4111" w:type="dxa"/>
            <w:tcBorders>
              <w:top w:val="nil"/>
              <w:left w:val="nil"/>
              <w:bottom w:val="single" w:sz="4" w:space="0" w:color="auto"/>
              <w:right w:val="single" w:sz="4" w:space="0" w:color="auto"/>
            </w:tcBorders>
            <w:shd w:val="clear" w:color="auto" w:fill="auto"/>
            <w:vAlign w:val="center"/>
          </w:tcPr>
          <w:p w14:paraId="333F8808"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31360, Хмельницька обл., Хмельницький р-н, село </w:t>
            </w:r>
            <w:proofErr w:type="spellStart"/>
            <w:r w:rsidRPr="00031F35">
              <w:rPr>
                <w:rFonts w:ascii="Times New Roman" w:hAnsi="Times New Roman"/>
                <w:color w:val="000000"/>
                <w:sz w:val="24"/>
                <w:szCs w:val="24"/>
              </w:rPr>
              <w:t>Малиничі</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 xml:space="preserve">вулиця </w:t>
            </w:r>
            <w:r w:rsidRPr="00031F35">
              <w:rPr>
                <w:rFonts w:ascii="Times New Roman" w:hAnsi="Times New Roman"/>
                <w:color w:val="000000"/>
                <w:sz w:val="24"/>
                <w:szCs w:val="24"/>
              </w:rPr>
              <w:t>Сонячна, будинок 30</w:t>
            </w:r>
          </w:p>
        </w:tc>
        <w:tc>
          <w:tcPr>
            <w:tcW w:w="1276" w:type="dxa"/>
            <w:tcBorders>
              <w:top w:val="single" w:sz="4" w:space="0" w:color="auto"/>
              <w:left w:val="single" w:sz="4" w:space="0" w:color="auto"/>
              <w:bottom w:val="single" w:sz="4" w:space="0" w:color="auto"/>
              <w:right w:val="single" w:sz="4" w:space="0" w:color="auto"/>
            </w:tcBorders>
            <w:vAlign w:val="center"/>
          </w:tcPr>
          <w:p w14:paraId="275257AD"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E52EA0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A3B5D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8789BFC" w14:textId="5783478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88BBC4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150</w:t>
            </w:r>
          </w:p>
        </w:tc>
        <w:tc>
          <w:tcPr>
            <w:tcW w:w="2267" w:type="dxa"/>
            <w:vMerge/>
            <w:tcBorders>
              <w:left w:val="single" w:sz="6" w:space="0" w:color="000000"/>
              <w:right w:val="single" w:sz="6" w:space="0" w:color="000000"/>
            </w:tcBorders>
            <w:vAlign w:val="center"/>
          </w:tcPr>
          <w:p w14:paraId="33C22CA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B380C7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«Волочиська багатопрофільна лікарня» Волочиської міської ради Хмельницького району Хмельницької області</w:t>
            </w:r>
          </w:p>
        </w:tc>
        <w:tc>
          <w:tcPr>
            <w:tcW w:w="4111" w:type="dxa"/>
            <w:tcBorders>
              <w:top w:val="nil"/>
              <w:left w:val="nil"/>
              <w:bottom w:val="single" w:sz="4" w:space="0" w:color="auto"/>
              <w:right w:val="single" w:sz="4" w:space="0" w:color="auto"/>
            </w:tcBorders>
            <w:shd w:val="clear" w:color="auto" w:fill="auto"/>
            <w:vAlign w:val="center"/>
          </w:tcPr>
          <w:p w14:paraId="7042E62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31200, Хмельницька обл., Волочиський р-н, місто Волочиськ, ВУЛИЦЯ НЕЗАЛЕЖНОСТІ, будинок 68</w:t>
            </w:r>
          </w:p>
        </w:tc>
        <w:tc>
          <w:tcPr>
            <w:tcW w:w="1276" w:type="dxa"/>
            <w:tcBorders>
              <w:top w:val="single" w:sz="4" w:space="0" w:color="auto"/>
              <w:left w:val="single" w:sz="4" w:space="0" w:color="auto"/>
              <w:bottom w:val="single" w:sz="4" w:space="0" w:color="auto"/>
              <w:right w:val="single" w:sz="4" w:space="0" w:color="auto"/>
            </w:tcBorders>
            <w:vAlign w:val="center"/>
          </w:tcPr>
          <w:p w14:paraId="518362F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27D243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25AF04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0FC2092" w14:textId="55C0105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604EED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151</w:t>
            </w:r>
          </w:p>
        </w:tc>
        <w:tc>
          <w:tcPr>
            <w:tcW w:w="2267" w:type="dxa"/>
            <w:vMerge/>
            <w:tcBorders>
              <w:left w:val="single" w:sz="6" w:space="0" w:color="000000"/>
              <w:right w:val="single" w:sz="6" w:space="0" w:color="000000"/>
            </w:tcBorders>
            <w:vAlign w:val="center"/>
          </w:tcPr>
          <w:p w14:paraId="064C3F5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627E3FF"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4111" w:type="dxa"/>
            <w:tcBorders>
              <w:top w:val="nil"/>
              <w:left w:val="nil"/>
              <w:bottom w:val="single" w:sz="4" w:space="0" w:color="auto"/>
              <w:right w:val="single" w:sz="4" w:space="0" w:color="auto"/>
            </w:tcBorders>
            <w:shd w:val="clear" w:color="auto" w:fill="auto"/>
            <w:vAlign w:val="center"/>
          </w:tcPr>
          <w:p w14:paraId="3362883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31100, Хмельницька обл., місто Старокостянтинів(пн), ВУЛИЦЯ ПУШКІНА, будинок 47</w:t>
            </w:r>
          </w:p>
        </w:tc>
        <w:tc>
          <w:tcPr>
            <w:tcW w:w="1276" w:type="dxa"/>
            <w:tcBorders>
              <w:top w:val="single" w:sz="4" w:space="0" w:color="auto"/>
              <w:left w:val="single" w:sz="4" w:space="0" w:color="auto"/>
              <w:bottom w:val="single" w:sz="4" w:space="0" w:color="auto"/>
              <w:right w:val="single" w:sz="4" w:space="0" w:color="auto"/>
            </w:tcBorders>
            <w:vAlign w:val="center"/>
          </w:tcPr>
          <w:p w14:paraId="6610E3B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349CBC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4060F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45BE221" w14:textId="74D5429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37A530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152</w:t>
            </w:r>
          </w:p>
        </w:tc>
        <w:tc>
          <w:tcPr>
            <w:tcW w:w="2267" w:type="dxa"/>
            <w:vMerge/>
            <w:tcBorders>
              <w:left w:val="single" w:sz="6" w:space="0" w:color="000000"/>
              <w:right w:val="single" w:sz="6" w:space="0" w:color="000000"/>
            </w:tcBorders>
            <w:vAlign w:val="center"/>
          </w:tcPr>
          <w:p w14:paraId="16CF68F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DFB9604"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Дунаєвецької міської ради «Дунаєвецька багатопрофільна лікарня»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27B6E4B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32400, Хмельницька обл., Кам'янець-Подільський р-н, місто Дунаївці,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Горького</w:t>
            </w:r>
            <w:proofErr w:type="spellEnd"/>
            <w:r w:rsidRPr="00031F35">
              <w:rPr>
                <w:rFonts w:ascii="Times New Roman" w:hAnsi="Times New Roman"/>
                <w:color w:val="000000"/>
                <w:sz w:val="24"/>
                <w:szCs w:val="24"/>
              </w:rPr>
              <w:t>, будинок 7</w:t>
            </w:r>
          </w:p>
        </w:tc>
        <w:tc>
          <w:tcPr>
            <w:tcW w:w="1276" w:type="dxa"/>
            <w:tcBorders>
              <w:top w:val="single" w:sz="4" w:space="0" w:color="auto"/>
              <w:left w:val="single" w:sz="4" w:space="0" w:color="auto"/>
              <w:bottom w:val="single" w:sz="4" w:space="0" w:color="auto"/>
              <w:right w:val="single" w:sz="4" w:space="0" w:color="auto"/>
            </w:tcBorders>
            <w:vAlign w:val="center"/>
          </w:tcPr>
          <w:p w14:paraId="2E70B1A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C8F74DD"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67962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ECBFE8F" w14:textId="04F8628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3FEE800"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153</w:t>
            </w:r>
          </w:p>
        </w:tc>
        <w:tc>
          <w:tcPr>
            <w:tcW w:w="2267" w:type="dxa"/>
            <w:vMerge/>
            <w:tcBorders>
              <w:left w:val="single" w:sz="6" w:space="0" w:color="000000"/>
              <w:right w:val="single" w:sz="6" w:space="0" w:color="000000"/>
            </w:tcBorders>
            <w:vAlign w:val="center"/>
          </w:tcPr>
          <w:p w14:paraId="251723F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3CA832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«Шепетівська багатопрофільна лікарня» </w:t>
            </w:r>
            <w:r w:rsidRPr="00031F35">
              <w:rPr>
                <w:rFonts w:ascii="Times New Roman" w:hAnsi="Times New Roman"/>
                <w:color w:val="000000"/>
                <w:sz w:val="24"/>
                <w:szCs w:val="24"/>
              </w:rPr>
              <w:lastRenderedPageBreak/>
              <w:t>Шепетівської міської ради Хмельницької області</w:t>
            </w:r>
          </w:p>
        </w:tc>
        <w:tc>
          <w:tcPr>
            <w:tcW w:w="4111" w:type="dxa"/>
            <w:tcBorders>
              <w:top w:val="nil"/>
              <w:left w:val="nil"/>
              <w:bottom w:val="single" w:sz="4" w:space="0" w:color="auto"/>
              <w:right w:val="single" w:sz="4" w:space="0" w:color="auto"/>
            </w:tcBorders>
            <w:shd w:val="clear" w:color="auto" w:fill="auto"/>
            <w:vAlign w:val="center"/>
          </w:tcPr>
          <w:p w14:paraId="0B166EA0"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lastRenderedPageBreak/>
              <w:t xml:space="preserve">30400, Хмельницька обл., місто Шепетівка(з),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Котика</w:t>
            </w:r>
            <w:proofErr w:type="spellEnd"/>
            <w:r w:rsidRPr="00031F35">
              <w:rPr>
                <w:rFonts w:ascii="Times New Roman" w:hAnsi="Times New Roman"/>
                <w:color w:val="000000"/>
                <w:sz w:val="24"/>
                <w:szCs w:val="24"/>
              </w:rPr>
              <w:t xml:space="preserve"> Валі, будинок 85</w:t>
            </w:r>
          </w:p>
        </w:tc>
        <w:tc>
          <w:tcPr>
            <w:tcW w:w="1276" w:type="dxa"/>
            <w:tcBorders>
              <w:top w:val="single" w:sz="4" w:space="0" w:color="auto"/>
              <w:left w:val="single" w:sz="4" w:space="0" w:color="auto"/>
              <w:bottom w:val="single" w:sz="4" w:space="0" w:color="auto"/>
              <w:right w:val="single" w:sz="4" w:space="0" w:color="auto"/>
            </w:tcBorders>
            <w:vAlign w:val="center"/>
          </w:tcPr>
          <w:p w14:paraId="769EA279"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F8D014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E7F73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131A9FD" w14:textId="290482C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2F17E8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154</w:t>
            </w:r>
          </w:p>
        </w:tc>
        <w:tc>
          <w:tcPr>
            <w:tcW w:w="2267" w:type="dxa"/>
            <w:vMerge/>
            <w:tcBorders>
              <w:left w:val="single" w:sz="6" w:space="0" w:color="000000"/>
              <w:right w:val="single" w:sz="6" w:space="0" w:color="000000"/>
            </w:tcBorders>
            <w:vAlign w:val="center"/>
          </w:tcPr>
          <w:p w14:paraId="758EEA6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6C4A0C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«Кам'янець-Подільська міська лікарня»</w:t>
            </w:r>
            <w:r>
              <w:rPr>
                <w:rFonts w:ascii="Times New Roman" w:hAnsi="Times New Roman"/>
                <w:color w:val="000000"/>
                <w:sz w:val="24"/>
                <w:szCs w:val="24"/>
              </w:rPr>
              <w:t xml:space="preserve"> </w:t>
            </w:r>
            <w:r w:rsidRPr="00031F35">
              <w:rPr>
                <w:rFonts w:ascii="Times New Roman" w:hAnsi="Times New Roman"/>
                <w:color w:val="000000"/>
                <w:sz w:val="24"/>
                <w:szCs w:val="24"/>
              </w:rPr>
              <w:t>Кам'янець-Подільської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4058E742"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32300, Хмельницька обл., місто Кам'янець-Подільський, ВУЛИЦЯ ПУШКІНСЬКА, будинок 31</w:t>
            </w:r>
          </w:p>
        </w:tc>
        <w:tc>
          <w:tcPr>
            <w:tcW w:w="1276" w:type="dxa"/>
            <w:tcBorders>
              <w:top w:val="single" w:sz="4" w:space="0" w:color="auto"/>
              <w:left w:val="single" w:sz="4" w:space="0" w:color="auto"/>
              <w:bottom w:val="single" w:sz="4" w:space="0" w:color="auto"/>
              <w:right w:val="single" w:sz="4" w:space="0" w:color="auto"/>
            </w:tcBorders>
            <w:vAlign w:val="center"/>
          </w:tcPr>
          <w:p w14:paraId="2DAC973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9134C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18E44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E9B18D3" w14:textId="2EFB5509"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95331A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155</w:t>
            </w:r>
          </w:p>
        </w:tc>
        <w:tc>
          <w:tcPr>
            <w:tcW w:w="2267" w:type="dxa"/>
            <w:vMerge/>
            <w:tcBorders>
              <w:left w:val="single" w:sz="6" w:space="0" w:color="000000"/>
              <w:right w:val="single" w:sz="6" w:space="0" w:color="000000"/>
            </w:tcBorders>
            <w:vAlign w:val="center"/>
          </w:tcPr>
          <w:p w14:paraId="07A5300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73084B0"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«Ватутінська міська лікарня Ватутінської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4B5F2F5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20250,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Ватутіне, </w:t>
            </w:r>
            <w:r>
              <w:rPr>
                <w:rFonts w:ascii="Times New Roman" w:hAnsi="Times New Roman"/>
                <w:color w:val="000000"/>
                <w:sz w:val="24"/>
                <w:szCs w:val="24"/>
              </w:rPr>
              <w:t xml:space="preserve">вулиця </w:t>
            </w:r>
            <w:r w:rsidRPr="00031F35">
              <w:rPr>
                <w:rFonts w:ascii="Times New Roman" w:hAnsi="Times New Roman"/>
                <w:color w:val="000000"/>
                <w:sz w:val="24"/>
                <w:szCs w:val="24"/>
              </w:rPr>
              <w:t>Чайковського, 11</w:t>
            </w:r>
          </w:p>
        </w:tc>
        <w:tc>
          <w:tcPr>
            <w:tcW w:w="1276" w:type="dxa"/>
            <w:tcBorders>
              <w:top w:val="single" w:sz="4" w:space="0" w:color="auto"/>
              <w:left w:val="single" w:sz="4" w:space="0" w:color="auto"/>
              <w:bottom w:val="single" w:sz="4" w:space="0" w:color="auto"/>
              <w:right w:val="single" w:sz="4" w:space="0" w:color="auto"/>
            </w:tcBorders>
            <w:vAlign w:val="center"/>
          </w:tcPr>
          <w:p w14:paraId="1DA85A40"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3E8B2D4"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FA05C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6545055" w14:textId="64BD408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F142CB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156</w:t>
            </w:r>
          </w:p>
        </w:tc>
        <w:tc>
          <w:tcPr>
            <w:tcW w:w="2267" w:type="dxa"/>
            <w:vMerge/>
            <w:tcBorders>
              <w:left w:val="single" w:sz="6" w:space="0" w:color="000000"/>
              <w:right w:val="single" w:sz="6" w:space="0" w:color="000000"/>
            </w:tcBorders>
            <w:vAlign w:val="center"/>
          </w:tcPr>
          <w:p w14:paraId="440569E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EBCF74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«Уманська центральна міська лікарня» Уманської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266F3EC"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20300,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Умань, </w:t>
            </w:r>
            <w:r>
              <w:rPr>
                <w:rFonts w:ascii="Times New Roman" w:hAnsi="Times New Roman"/>
                <w:color w:val="000000"/>
                <w:sz w:val="24"/>
                <w:szCs w:val="24"/>
              </w:rPr>
              <w:t xml:space="preserve">вулиця </w:t>
            </w:r>
            <w:r w:rsidRPr="00031F35">
              <w:rPr>
                <w:rFonts w:ascii="Times New Roman" w:hAnsi="Times New Roman"/>
                <w:color w:val="000000"/>
                <w:sz w:val="24"/>
                <w:szCs w:val="24"/>
              </w:rPr>
              <w:t>Шевченка, 50</w:t>
            </w:r>
          </w:p>
        </w:tc>
        <w:tc>
          <w:tcPr>
            <w:tcW w:w="1276" w:type="dxa"/>
            <w:tcBorders>
              <w:top w:val="single" w:sz="4" w:space="0" w:color="auto"/>
              <w:left w:val="single" w:sz="4" w:space="0" w:color="auto"/>
              <w:bottom w:val="single" w:sz="4" w:space="0" w:color="auto"/>
              <w:right w:val="single" w:sz="4" w:space="0" w:color="auto"/>
            </w:tcBorders>
            <w:vAlign w:val="center"/>
          </w:tcPr>
          <w:p w14:paraId="52A8871D"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62B3D44"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6201D1"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24CEDB2" w14:textId="09EC894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B9A9CD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157</w:t>
            </w:r>
          </w:p>
        </w:tc>
        <w:tc>
          <w:tcPr>
            <w:tcW w:w="2267" w:type="dxa"/>
            <w:vMerge/>
            <w:tcBorders>
              <w:left w:val="single" w:sz="6" w:space="0" w:color="000000"/>
              <w:right w:val="single" w:sz="6" w:space="0" w:color="000000"/>
            </w:tcBorders>
            <w:vAlign w:val="center"/>
          </w:tcPr>
          <w:p w14:paraId="457F439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E50B1C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«Смілянська міська лікарня» </w:t>
            </w:r>
            <w:proofErr w:type="spellStart"/>
            <w:r w:rsidRPr="00031F35">
              <w:rPr>
                <w:rFonts w:ascii="Times New Roman" w:hAnsi="Times New Roman"/>
                <w:color w:val="000000"/>
                <w:sz w:val="24"/>
                <w:szCs w:val="24"/>
              </w:rPr>
              <w:t>Смільнської</w:t>
            </w:r>
            <w:proofErr w:type="spellEnd"/>
            <w:r w:rsidRPr="00031F35">
              <w:rPr>
                <w:rFonts w:ascii="Times New Roman" w:hAnsi="Times New Roman"/>
                <w:color w:val="000000"/>
                <w:sz w:val="24"/>
                <w:szCs w:val="24"/>
              </w:rPr>
              <w:t xml:space="preserve">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38C0E26E"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20701,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Сміла,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Героїв </w:t>
            </w:r>
            <w:proofErr w:type="spellStart"/>
            <w:r w:rsidRPr="00031F35">
              <w:rPr>
                <w:rFonts w:ascii="Times New Roman" w:hAnsi="Times New Roman"/>
                <w:color w:val="000000"/>
                <w:sz w:val="24"/>
                <w:szCs w:val="24"/>
              </w:rPr>
              <w:t>Холодноярців</w:t>
            </w:r>
            <w:proofErr w:type="spellEnd"/>
            <w:r w:rsidRPr="00031F35">
              <w:rPr>
                <w:rFonts w:ascii="Times New Roman" w:hAnsi="Times New Roman"/>
                <w:color w:val="000000"/>
                <w:sz w:val="24"/>
                <w:szCs w:val="24"/>
              </w:rPr>
              <w:t>, 82</w:t>
            </w:r>
          </w:p>
        </w:tc>
        <w:tc>
          <w:tcPr>
            <w:tcW w:w="1276" w:type="dxa"/>
            <w:tcBorders>
              <w:top w:val="single" w:sz="4" w:space="0" w:color="auto"/>
              <w:left w:val="single" w:sz="4" w:space="0" w:color="auto"/>
              <w:bottom w:val="single" w:sz="4" w:space="0" w:color="auto"/>
              <w:right w:val="single" w:sz="4" w:space="0" w:color="auto"/>
            </w:tcBorders>
            <w:vAlign w:val="center"/>
          </w:tcPr>
          <w:p w14:paraId="5ABB663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1775585"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5BB7F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67A2610" w14:textId="23AD880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C47BBD4"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158</w:t>
            </w:r>
          </w:p>
        </w:tc>
        <w:tc>
          <w:tcPr>
            <w:tcW w:w="2267" w:type="dxa"/>
            <w:vMerge/>
            <w:tcBorders>
              <w:left w:val="single" w:sz="6" w:space="0" w:color="000000"/>
              <w:right w:val="single" w:sz="6" w:space="0" w:color="000000"/>
            </w:tcBorders>
            <w:vAlign w:val="center"/>
          </w:tcPr>
          <w:p w14:paraId="26FD78A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50A60D4"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«Золотоніська багатопрофільна лікарня» Золотоніської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A318DC4"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19702,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Золотоноша,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Лікарняна, 2</w:t>
            </w:r>
          </w:p>
        </w:tc>
        <w:tc>
          <w:tcPr>
            <w:tcW w:w="1276" w:type="dxa"/>
            <w:tcBorders>
              <w:top w:val="single" w:sz="4" w:space="0" w:color="auto"/>
              <w:left w:val="single" w:sz="4" w:space="0" w:color="auto"/>
              <w:bottom w:val="single" w:sz="4" w:space="0" w:color="auto"/>
              <w:right w:val="single" w:sz="4" w:space="0" w:color="auto"/>
            </w:tcBorders>
            <w:vAlign w:val="center"/>
          </w:tcPr>
          <w:p w14:paraId="3A186F7F"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C44160D"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4738D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98DF5EB" w14:textId="6E5CB64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713263B"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159</w:t>
            </w:r>
          </w:p>
        </w:tc>
        <w:tc>
          <w:tcPr>
            <w:tcW w:w="2267" w:type="dxa"/>
            <w:vMerge/>
            <w:tcBorders>
              <w:left w:val="single" w:sz="6" w:space="0" w:color="000000"/>
              <w:right w:val="single" w:sz="6" w:space="0" w:color="000000"/>
            </w:tcBorders>
            <w:vAlign w:val="center"/>
          </w:tcPr>
          <w:p w14:paraId="24AE66E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1AF3C2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«Черкаська міська консультативно-діагностична поліклініка»</w:t>
            </w:r>
          </w:p>
        </w:tc>
        <w:tc>
          <w:tcPr>
            <w:tcW w:w="4111" w:type="dxa"/>
            <w:tcBorders>
              <w:top w:val="nil"/>
              <w:left w:val="nil"/>
              <w:bottom w:val="single" w:sz="4" w:space="0" w:color="auto"/>
              <w:right w:val="single" w:sz="4" w:space="0" w:color="auto"/>
            </w:tcBorders>
            <w:shd w:val="clear" w:color="auto" w:fill="auto"/>
            <w:vAlign w:val="center"/>
          </w:tcPr>
          <w:p w14:paraId="4AA2BA5E"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Черкаси, </w:t>
            </w:r>
            <w:r>
              <w:rPr>
                <w:rFonts w:ascii="Times New Roman" w:hAnsi="Times New Roman"/>
                <w:color w:val="000000"/>
                <w:sz w:val="24"/>
                <w:szCs w:val="24"/>
              </w:rPr>
              <w:t xml:space="preserve">вулиця </w:t>
            </w:r>
            <w:r w:rsidRPr="00031F35">
              <w:rPr>
                <w:rFonts w:ascii="Times New Roman" w:hAnsi="Times New Roman"/>
                <w:color w:val="000000"/>
                <w:sz w:val="24"/>
                <w:szCs w:val="24"/>
              </w:rPr>
              <w:t>Байди Вишневецького, 61</w:t>
            </w:r>
          </w:p>
        </w:tc>
        <w:tc>
          <w:tcPr>
            <w:tcW w:w="1276" w:type="dxa"/>
            <w:tcBorders>
              <w:top w:val="single" w:sz="4" w:space="0" w:color="auto"/>
              <w:left w:val="single" w:sz="4" w:space="0" w:color="auto"/>
              <w:bottom w:val="single" w:sz="4" w:space="0" w:color="auto"/>
              <w:right w:val="single" w:sz="4" w:space="0" w:color="auto"/>
            </w:tcBorders>
            <w:vAlign w:val="center"/>
          </w:tcPr>
          <w:p w14:paraId="5FD49611"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31035E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5CA56C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905C911" w14:textId="6E70E48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6204037"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160</w:t>
            </w:r>
          </w:p>
        </w:tc>
        <w:tc>
          <w:tcPr>
            <w:tcW w:w="2267" w:type="dxa"/>
            <w:vMerge/>
            <w:tcBorders>
              <w:left w:val="single" w:sz="6" w:space="0" w:color="000000"/>
              <w:right w:val="single" w:sz="6" w:space="0" w:color="000000"/>
            </w:tcBorders>
            <w:vAlign w:val="center"/>
          </w:tcPr>
          <w:p w14:paraId="2E4C63F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3A3900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«Вижницька багатопрофільна лікарня інтенсивного лікування» Вижницької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74D88D0B"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59200, Чернівецька обл., Вижницький р-н, місто Вижниця, ВУЛИЦЯ Й. БУРГИ, будинок 5</w:t>
            </w:r>
          </w:p>
        </w:tc>
        <w:tc>
          <w:tcPr>
            <w:tcW w:w="1276" w:type="dxa"/>
            <w:tcBorders>
              <w:top w:val="single" w:sz="4" w:space="0" w:color="auto"/>
              <w:left w:val="single" w:sz="4" w:space="0" w:color="auto"/>
              <w:bottom w:val="single" w:sz="4" w:space="0" w:color="auto"/>
              <w:right w:val="single" w:sz="4" w:space="0" w:color="auto"/>
            </w:tcBorders>
            <w:vAlign w:val="center"/>
          </w:tcPr>
          <w:p w14:paraId="32A7C38D"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E238CC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FC7BE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8A77946" w14:textId="2029BA1D"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DFF910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161</w:t>
            </w:r>
          </w:p>
        </w:tc>
        <w:tc>
          <w:tcPr>
            <w:tcW w:w="2267" w:type="dxa"/>
            <w:vMerge/>
            <w:tcBorders>
              <w:left w:val="single" w:sz="6" w:space="0" w:color="000000"/>
              <w:right w:val="single" w:sz="6" w:space="0" w:color="000000"/>
            </w:tcBorders>
            <w:vAlign w:val="center"/>
          </w:tcPr>
          <w:p w14:paraId="706AA88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6D13D95"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«Кіцманська багатопрофільна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6434497B"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59300, Чернівецька обл., Кіцманський р-н, місто Кіцмань, ВУЛИЦЯ НЕЗАЛЕЖНОСТІ,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44F3D10B"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C9BD34C"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D5ADB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BC9F691" w14:textId="4F774F9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BE449F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162</w:t>
            </w:r>
          </w:p>
        </w:tc>
        <w:tc>
          <w:tcPr>
            <w:tcW w:w="2267" w:type="dxa"/>
            <w:vMerge/>
            <w:tcBorders>
              <w:left w:val="single" w:sz="6" w:space="0" w:color="000000"/>
              <w:right w:val="single" w:sz="6" w:space="0" w:color="000000"/>
            </w:tcBorders>
            <w:vAlign w:val="center"/>
          </w:tcPr>
          <w:p w14:paraId="6FF5A8B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E578D7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«Заставнівська багатопрофільна лікарня» </w:t>
            </w:r>
            <w:proofErr w:type="spellStart"/>
            <w:r w:rsidRPr="00031F35">
              <w:rPr>
                <w:rFonts w:ascii="Times New Roman" w:hAnsi="Times New Roman"/>
                <w:color w:val="000000"/>
                <w:sz w:val="24"/>
                <w:szCs w:val="24"/>
              </w:rPr>
              <w:t>Юрковецької</w:t>
            </w:r>
            <w:proofErr w:type="spellEnd"/>
            <w:r w:rsidRPr="00031F35">
              <w:rPr>
                <w:rFonts w:ascii="Times New Roman" w:hAnsi="Times New Roman"/>
                <w:color w:val="000000"/>
                <w:sz w:val="24"/>
                <w:szCs w:val="24"/>
              </w:rPr>
              <w:t xml:space="preserve"> сільської ради Чернівецького району Чернівецької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3FD9EAD0"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59400, Чернівецька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Заставна,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Незалежності, 111</w:t>
            </w:r>
          </w:p>
        </w:tc>
        <w:tc>
          <w:tcPr>
            <w:tcW w:w="1276" w:type="dxa"/>
            <w:tcBorders>
              <w:top w:val="single" w:sz="4" w:space="0" w:color="auto"/>
              <w:left w:val="single" w:sz="4" w:space="0" w:color="auto"/>
              <w:bottom w:val="single" w:sz="4" w:space="0" w:color="auto"/>
              <w:right w:val="single" w:sz="4" w:space="0" w:color="auto"/>
            </w:tcBorders>
            <w:vAlign w:val="center"/>
          </w:tcPr>
          <w:p w14:paraId="2612015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582365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35B14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C3DDB15" w14:textId="39DE743E"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E04E69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163</w:t>
            </w:r>
          </w:p>
        </w:tc>
        <w:tc>
          <w:tcPr>
            <w:tcW w:w="2267" w:type="dxa"/>
            <w:vMerge/>
            <w:tcBorders>
              <w:left w:val="single" w:sz="6" w:space="0" w:color="000000"/>
              <w:right w:val="single" w:sz="6" w:space="0" w:color="000000"/>
            </w:tcBorders>
            <w:vAlign w:val="center"/>
          </w:tcPr>
          <w:p w14:paraId="0D0F7831"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582A5E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Кельменецька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Кельменецької</w:t>
            </w:r>
            <w:proofErr w:type="spellEnd"/>
            <w:r w:rsidRPr="00031F35">
              <w:rPr>
                <w:rFonts w:ascii="Times New Roman" w:hAnsi="Times New Roman"/>
                <w:color w:val="000000"/>
                <w:sz w:val="24"/>
                <w:szCs w:val="24"/>
              </w:rPr>
              <w:t xml:space="preserve"> селищної ради Дністровського району Чернівецького району</w:t>
            </w:r>
          </w:p>
        </w:tc>
        <w:tc>
          <w:tcPr>
            <w:tcW w:w="4111" w:type="dxa"/>
            <w:tcBorders>
              <w:top w:val="nil"/>
              <w:left w:val="nil"/>
              <w:bottom w:val="single" w:sz="4" w:space="0" w:color="auto"/>
              <w:right w:val="single" w:sz="4" w:space="0" w:color="auto"/>
            </w:tcBorders>
            <w:shd w:val="clear" w:color="auto" w:fill="auto"/>
            <w:vAlign w:val="center"/>
          </w:tcPr>
          <w:p w14:paraId="202347F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60100, Чернівецька область, Дністровський район, смт</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.Кельменці, </w:t>
            </w:r>
            <w:r>
              <w:rPr>
                <w:rFonts w:ascii="Times New Roman" w:hAnsi="Times New Roman"/>
                <w:color w:val="000000"/>
                <w:sz w:val="24"/>
                <w:szCs w:val="24"/>
              </w:rPr>
              <w:t xml:space="preserve">вулиця </w:t>
            </w:r>
            <w:r w:rsidRPr="00031F35">
              <w:rPr>
                <w:rFonts w:ascii="Times New Roman" w:hAnsi="Times New Roman"/>
                <w:color w:val="000000"/>
                <w:sz w:val="24"/>
                <w:szCs w:val="24"/>
              </w:rPr>
              <w:t>Сагайдачного, 75</w:t>
            </w:r>
          </w:p>
        </w:tc>
        <w:tc>
          <w:tcPr>
            <w:tcW w:w="1276" w:type="dxa"/>
            <w:tcBorders>
              <w:top w:val="single" w:sz="4" w:space="0" w:color="auto"/>
              <w:left w:val="single" w:sz="4" w:space="0" w:color="auto"/>
              <w:bottom w:val="single" w:sz="4" w:space="0" w:color="auto"/>
              <w:right w:val="single" w:sz="4" w:space="0" w:color="auto"/>
            </w:tcBorders>
            <w:vAlign w:val="center"/>
          </w:tcPr>
          <w:p w14:paraId="048BA4C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FA166E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1E2FA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E0893D1" w14:textId="6F165422"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C0A9E93"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164</w:t>
            </w:r>
          </w:p>
        </w:tc>
        <w:tc>
          <w:tcPr>
            <w:tcW w:w="2267" w:type="dxa"/>
            <w:vMerge/>
            <w:tcBorders>
              <w:left w:val="single" w:sz="6" w:space="0" w:color="000000"/>
              <w:right w:val="single" w:sz="6" w:space="0" w:color="000000"/>
            </w:tcBorders>
            <w:vAlign w:val="center"/>
          </w:tcPr>
          <w:p w14:paraId="6E72679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5FDAF6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4111" w:type="dxa"/>
            <w:tcBorders>
              <w:top w:val="nil"/>
              <w:left w:val="nil"/>
              <w:bottom w:val="single" w:sz="4" w:space="0" w:color="auto"/>
              <w:right w:val="single" w:sz="4" w:space="0" w:color="auto"/>
            </w:tcBorders>
            <w:shd w:val="clear" w:color="auto" w:fill="auto"/>
            <w:vAlign w:val="center"/>
          </w:tcPr>
          <w:p w14:paraId="603ED344"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59000, Чернівецька область, Чернівецький район,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Сторожинець,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Видинівського</w:t>
            </w:r>
            <w:proofErr w:type="spellEnd"/>
            <w:r w:rsidRPr="00031F35">
              <w:rPr>
                <w:rFonts w:ascii="Times New Roman" w:hAnsi="Times New Roman"/>
                <w:color w:val="000000"/>
                <w:sz w:val="24"/>
                <w:szCs w:val="24"/>
              </w:rPr>
              <w:t>, 22</w:t>
            </w:r>
          </w:p>
        </w:tc>
        <w:tc>
          <w:tcPr>
            <w:tcW w:w="1276" w:type="dxa"/>
            <w:tcBorders>
              <w:top w:val="single" w:sz="4" w:space="0" w:color="auto"/>
              <w:left w:val="single" w:sz="4" w:space="0" w:color="auto"/>
              <w:bottom w:val="single" w:sz="4" w:space="0" w:color="auto"/>
              <w:right w:val="single" w:sz="4" w:space="0" w:color="auto"/>
            </w:tcBorders>
            <w:vAlign w:val="center"/>
          </w:tcPr>
          <w:p w14:paraId="653BB12A"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15E02E3"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A686F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4D14232" w14:textId="7D94EA9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A1B808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165</w:t>
            </w:r>
          </w:p>
        </w:tc>
        <w:tc>
          <w:tcPr>
            <w:tcW w:w="2267" w:type="dxa"/>
            <w:vMerge/>
            <w:tcBorders>
              <w:left w:val="single" w:sz="6" w:space="0" w:color="000000"/>
              <w:right w:val="single" w:sz="6" w:space="0" w:color="000000"/>
            </w:tcBorders>
            <w:vAlign w:val="center"/>
          </w:tcPr>
          <w:p w14:paraId="3C1FBA4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83AF95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«Бахмацька міська лікарня» Бахмацької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797C182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16500, Чернігівська обл., Бахмацький р-н, місто Бахмач, ВУЛИЦЯ СОБОРНОСТІ, будинок 66, (04635) 3-47-09</w:t>
            </w:r>
          </w:p>
        </w:tc>
        <w:tc>
          <w:tcPr>
            <w:tcW w:w="1276" w:type="dxa"/>
            <w:tcBorders>
              <w:top w:val="single" w:sz="4" w:space="0" w:color="auto"/>
              <w:left w:val="single" w:sz="4" w:space="0" w:color="auto"/>
              <w:bottom w:val="single" w:sz="4" w:space="0" w:color="auto"/>
              <w:right w:val="single" w:sz="4" w:space="0" w:color="auto"/>
            </w:tcBorders>
            <w:vAlign w:val="center"/>
          </w:tcPr>
          <w:p w14:paraId="28B78E0D"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5EFD5F0"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F80DB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6266596" w14:textId="4B336A0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AE537DB"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166</w:t>
            </w:r>
          </w:p>
        </w:tc>
        <w:tc>
          <w:tcPr>
            <w:tcW w:w="2267" w:type="dxa"/>
            <w:vMerge/>
            <w:tcBorders>
              <w:left w:val="single" w:sz="6" w:space="0" w:color="000000"/>
              <w:right w:val="single" w:sz="6" w:space="0" w:color="000000"/>
            </w:tcBorders>
            <w:vAlign w:val="center"/>
          </w:tcPr>
          <w:p w14:paraId="169C8F2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F2D50D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«Новгород-Сіверська центральна міська лікарня імені І.В </w:t>
            </w:r>
            <w:proofErr w:type="spellStart"/>
            <w:r w:rsidRPr="00031F35">
              <w:rPr>
                <w:rFonts w:ascii="Times New Roman" w:hAnsi="Times New Roman"/>
                <w:color w:val="000000"/>
                <w:sz w:val="24"/>
                <w:szCs w:val="24"/>
              </w:rPr>
              <w:t>Буяльського</w:t>
            </w:r>
            <w:proofErr w:type="spellEnd"/>
            <w:r w:rsidRPr="00031F35">
              <w:rPr>
                <w:rFonts w:ascii="Times New Roman" w:hAnsi="Times New Roman"/>
                <w:color w:val="000000"/>
                <w:sz w:val="24"/>
                <w:szCs w:val="24"/>
              </w:rPr>
              <w:t>» Новгород-Сіверської міської ради Чернігівської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588246D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16000, Чернігівська обл., місто Новгород-Сіверський(пн), ВУЛИЦЯ ШЕВЧЕНКА, будинок 17, (04658) 2-17-08</w:t>
            </w:r>
          </w:p>
        </w:tc>
        <w:tc>
          <w:tcPr>
            <w:tcW w:w="1276" w:type="dxa"/>
            <w:tcBorders>
              <w:top w:val="single" w:sz="4" w:space="0" w:color="auto"/>
              <w:left w:val="single" w:sz="4" w:space="0" w:color="auto"/>
              <w:bottom w:val="single" w:sz="4" w:space="0" w:color="auto"/>
              <w:right w:val="single" w:sz="4" w:space="0" w:color="auto"/>
            </w:tcBorders>
            <w:vAlign w:val="center"/>
          </w:tcPr>
          <w:p w14:paraId="18E50CBD"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638796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77064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33894C6" w14:textId="0739929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A13E470"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167</w:t>
            </w:r>
          </w:p>
        </w:tc>
        <w:tc>
          <w:tcPr>
            <w:tcW w:w="2267" w:type="dxa"/>
            <w:vMerge/>
            <w:tcBorders>
              <w:left w:val="single" w:sz="6" w:space="0" w:color="000000"/>
              <w:right w:val="single" w:sz="6" w:space="0" w:color="000000"/>
            </w:tcBorders>
            <w:vAlign w:val="center"/>
          </w:tcPr>
          <w:p w14:paraId="582F785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027E79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«Ічнянська міська лікарня» Ічнянської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05ED3540"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16703, Чернігівська обл., Ічнянський р-н, місто Ічня, ВУЛИЦЯ КОВАЛІВКА, будинок 6, (04633) 2-14-09</w:t>
            </w:r>
          </w:p>
        </w:tc>
        <w:tc>
          <w:tcPr>
            <w:tcW w:w="1276" w:type="dxa"/>
            <w:tcBorders>
              <w:top w:val="single" w:sz="4" w:space="0" w:color="auto"/>
              <w:left w:val="single" w:sz="4" w:space="0" w:color="auto"/>
              <w:bottom w:val="single" w:sz="4" w:space="0" w:color="auto"/>
              <w:right w:val="single" w:sz="4" w:space="0" w:color="auto"/>
            </w:tcBorders>
            <w:vAlign w:val="center"/>
          </w:tcPr>
          <w:p w14:paraId="7820891A"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D13350"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B868F1"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29448AA" w14:textId="2B9EBC18"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CB019D0"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168</w:t>
            </w:r>
          </w:p>
        </w:tc>
        <w:tc>
          <w:tcPr>
            <w:tcW w:w="2267" w:type="dxa"/>
            <w:vMerge/>
            <w:tcBorders>
              <w:left w:val="single" w:sz="6" w:space="0" w:color="000000"/>
              <w:right w:val="single" w:sz="6" w:space="0" w:color="000000"/>
            </w:tcBorders>
            <w:vAlign w:val="center"/>
          </w:tcPr>
          <w:p w14:paraId="0ADB2F0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5A72FAE"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КНП "Козелецька лікарня інтенсивного лікування" Козелецької селищної ради</w:t>
            </w:r>
          </w:p>
        </w:tc>
        <w:tc>
          <w:tcPr>
            <w:tcW w:w="4111" w:type="dxa"/>
            <w:tcBorders>
              <w:top w:val="nil"/>
              <w:left w:val="nil"/>
              <w:bottom w:val="single" w:sz="4" w:space="0" w:color="auto"/>
              <w:right w:val="single" w:sz="4" w:space="0" w:color="auto"/>
            </w:tcBorders>
            <w:shd w:val="clear" w:color="auto" w:fill="auto"/>
            <w:vAlign w:val="center"/>
          </w:tcPr>
          <w:p w14:paraId="49DCD26B"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17000, ЧЕРНІГІВСЬКА область, ЧЕРНІГІВСЬКИЙ район, смт КОЗЕЛЕЦЬ, вулиця РОЗУМОВСЬКИХ, будинок 45</w:t>
            </w:r>
          </w:p>
        </w:tc>
        <w:tc>
          <w:tcPr>
            <w:tcW w:w="1276" w:type="dxa"/>
            <w:tcBorders>
              <w:top w:val="single" w:sz="4" w:space="0" w:color="auto"/>
              <w:left w:val="single" w:sz="4" w:space="0" w:color="auto"/>
              <w:bottom w:val="single" w:sz="4" w:space="0" w:color="auto"/>
              <w:right w:val="single" w:sz="4" w:space="0" w:color="auto"/>
            </w:tcBorders>
            <w:vAlign w:val="center"/>
          </w:tcPr>
          <w:p w14:paraId="37813328"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198ADC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A2B6B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339F118" w14:textId="1447733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DB4985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169</w:t>
            </w:r>
          </w:p>
        </w:tc>
        <w:tc>
          <w:tcPr>
            <w:tcW w:w="2267" w:type="dxa"/>
            <w:vMerge/>
            <w:tcBorders>
              <w:left w:val="single" w:sz="6" w:space="0" w:color="000000"/>
              <w:right w:val="single" w:sz="6" w:space="0" w:color="000000"/>
            </w:tcBorders>
            <w:vAlign w:val="center"/>
          </w:tcPr>
          <w:p w14:paraId="54463CAB"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59242E4"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Короюківська</w:t>
            </w:r>
            <w:proofErr w:type="spellEnd"/>
            <w:r w:rsidRPr="00031F35">
              <w:rPr>
                <w:rFonts w:ascii="Times New Roman" w:hAnsi="Times New Roman"/>
                <w:color w:val="000000"/>
                <w:sz w:val="24"/>
                <w:szCs w:val="24"/>
              </w:rPr>
              <w:t xml:space="preserve"> центральна районна лікарня» </w:t>
            </w:r>
            <w:proofErr w:type="spellStart"/>
            <w:r w:rsidRPr="00031F35">
              <w:rPr>
                <w:rFonts w:ascii="Times New Roman" w:hAnsi="Times New Roman"/>
                <w:color w:val="000000"/>
                <w:sz w:val="24"/>
                <w:szCs w:val="24"/>
              </w:rPr>
              <w:t>Корюківської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771CE55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15300, Чернігівська обл., </w:t>
            </w:r>
            <w:proofErr w:type="spellStart"/>
            <w:r w:rsidRPr="00031F35">
              <w:rPr>
                <w:rFonts w:ascii="Times New Roman" w:hAnsi="Times New Roman"/>
                <w:color w:val="000000"/>
                <w:sz w:val="24"/>
                <w:szCs w:val="24"/>
              </w:rPr>
              <w:t>Корюківський</w:t>
            </w:r>
            <w:proofErr w:type="spellEnd"/>
            <w:r w:rsidRPr="00031F35">
              <w:rPr>
                <w:rFonts w:ascii="Times New Roman" w:hAnsi="Times New Roman"/>
                <w:color w:val="000000"/>
                <w:sz w:val="24"/>
                <w:szCs w:val="24"/>
              </w:rPr>
              <w:t xml:space="preserve"> р-н, місто Корюківка, ВУЛИЦЯ ШЕВЧЕНКА, будинок 101</w:t>
            </w:r>
          </w:p>
        </w:tc>
        <w:tc>
          <w:tcPr>
            <w:tcW w:w="1276" w:type="dxa"/>
            <w:tcBorders>
              <w:top w:val="single" w:sz="4" w:space="0" w:color="auto"/>
              <w:left w:val="single" w:sz="4" w:space="0" w:color="auto"/>
              <w:bottom w:val="single" w:sz="4" w:space="0" w:color="auto"/>
              <w:right w:val="single" w:sz="4" w:space="0" w:color="auto"/>
            </w:tcBorders>
            <w:vAlign w:val="center"/>
          </w:tcPr>
          <w:p w14:paraId="2A97238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2EE3C3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1B4FA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4BD6697" w14:textId="76CAC71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0E2E867"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170</w:t>
            </w:r>
          </w:p>
        </w:tc>
        <w:tc>
          <w:tcPr>
            <w:tcW w:w="2267" w:type="dxa"/>
            <w:vMerge/>
            <w:tcBorders>
              <w:left w:val="single" w:sz="6" w:space="0" w:color="000000"/>
              <w:right w:val="single" w:sz="6" w:space="0" w:color="000000"/>
            </w:tcBorders>
            <w:vAlign w:val="center"/>
          </w:tcPr>
          <w:p w14:paraId="7BFAAA9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A6F0DF0"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«Ніжинська центральна міська лікарня </w:t>
            </w:r>
            <w:r w:rsidRPr="00031F35">
              <w:rPr>
                <w:rFonts w:ascii="Times New Roman" w:hAnsi="Times New Roman"/>
                <w:color w:val="000000"/>
                <w:sz w:val="24"/>
                <w:szCs w:val="24"/>
              </w:rPr>
              <w:lastRenderedPageBreak/>
              <w:t>імені Миколи Галицького» Ніжинської міської ради Чернігівської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71769B1C"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lastRenderedPageBreak/>
              <w:t>16600, Чернігівська обл., місто Ніжин, ВУЛИЦЯ МОСКОВСЬКА, будинок 21</w:t>
            </w:r>
          </w:p>
        </w:tc>
        <w:tc>
          <w:tcPr>
            <w:tcW w:w="1276" w:type="dxa"/>
            <w:tcBorders>
              <w:top w:val="single" w:sz="4" w:space="0" w:color="auto"/>
              <w:left w:val="single" w:sz="4" w:space="0" w:color="auto"/>
              <w:bottom w:val="single" w:sz="4" w:space="0" w:color="auto"/>
              <w:right w:val="single" w:sz="4" w:space="0" w:color="auto"/>
            </w:tcBorders>
            <w:vAlign w:val="center"/>
          </w:tcPr>
          <w:p w14:paraId="6E2962BA"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4509E4"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4514B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4C8E7F3" w14:textId="6137F25D"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11593C9"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171</w:t>
            </w:r>
          </w:p>
        </w:tc>
        <w:tc>
          <w:tcPr>
            <w:tcW w:w="2267" w:type="dxa"/>
            <w:vMerge/>
            <w:tcBorders>
              <w:left w:val="single" w:sz="6" w:space="0" w:color="000000"/>
              <w:right w:val="single" w:sz="6" w:space="0" w:color="000000"/>
            </w:tcBorders>
            <w:vAlign w:val="center"/>
          </w:tcPr>
          <w:p w14:paraId="23D3533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D2B827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«Прилуцька центральна міська лікарня»</w:t>
            </w:r>
          </w:p>
        </w:tc>
        <w:tc>
          <w:tcPr>
            <w:tcW w:w="4111" w:type="dxa"/>
            <w:tcBorders>
              <w:top w:val="nil"/>
              <w:left w:val="nil"/>
              <w:bottom w:val="single" w:sz="4" w:space="0" w:color="auto"/>
              <w:right w:val="single" w:sz="4" w:space="0" w:color="auto"/>
            </w:tcBorders>
            <w:shd w:val="clear" w:color="auto" w:fill="auto"/>
            <w:vAlign w:val="center"/>
          </w:tcPr>
          <w:p w14:paraId="0938551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17500, Чернігівська обл., місто Прилуки, ВУЛИЦЯ КИЇВСЬКА, будинок 56</w:t>
            </w:r>
          </w:p>
        </w:tc>
        <w:tc>
          <w:tcPr>
            <w:tcW w:w="1276" w:type="dxa"/>
            <w:tcBorders>
              <w:top w:val="single" w:sz="4" w:space="0" w:color="auto"/>
              <w:left w:val="single" w:sz="4" w:space="0" w:color="auto"/>
              <w:bottom w:val="single" w:sz="4" w:space="0" w:color="auto"/>
              <w:right w:val="single" w:sz="4" w:space="0" w:color="auto"/>
            </w:tcBorders>
            <w:vAlign w:val="center"/>
          </w:tcPr>
          <w:p w14:paraId="512508A1"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DAB9FC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A59C3B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00DAE0A" w14:textId="20B6D6FE"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A77187C"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172</w:t>
            </w:r>
          </w:p>
        </w:tc>
        <w:tc>
          <w:tcPr>
            <w:tcW w:w="2267" w:type="dxa"/>
            <w:vMerge/>
            <w:tcBorders>
              <w:left w:val="single" w:sz="6" w:space="0" w:color="000000"/>
              <w:right w:val="single" w:sz="6" w:space="0" w:color="000000"/>
            </w:tcBorders>
            <w:vAlign w:val="center"/>
          </w:tcPr>
          <w:p w14:paraId="45F34AA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182C67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«Чернігівська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2»  Чернігівської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3103F9F4"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14034, Чернігівська обл., місто Чернігів, ВУЛИЦЯ 1-ГО ТРАВНЯ, будинок 168Б</w:t>
            </w:r>
          </w:p>
        </w:tc>
        <w:tc>
          <w:tcPr>
            <w:tcW w:w="1276" w:type="dxa"/>
            <w:tcBorders>
              <w:top w:val="single" w:sz="4" w:space="0" w:color="auto"/>
              <w:left w:val="single" w:sz="4" w:space="0" w:color="auto"/>
              <w:bottom w:val="single" w:sz="4" w:space="0" w:color="auto"/>
              <w:right w:val="single" w:sz="4" w:space="0" w:color="auto"/>
            </w:tcBorders>
            <w:vAlign w:val="center"/>
          </w:tcPr>
          <w:p w14:paraId="0098C6C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9BA080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62A3FE"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BB8387B" w14:textId="603A1951"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7DA5388"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173</w:t>
            </w:r>
          </w:p>
        </w:tc>
        <w:tc>
          <w:tcPr>
            <w:tcW w:w="2267" w:type="dxa"/>
            <w:vMerge/>
            <w:tcBorders>
              <w:left w:val="single" w:sz="6" w:space="0" w:color="000000"/>
              <w:right w:val="single" w:sz="6" w:space="0" w:color="000000"/>
            </w:tcBorders>
            <w:vAlign w:val="center"/>
          </w:tcPr>
          <w:p w14:paraId="7DC3599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4A50C6A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«Київський фтизіопульмонологічний центр» виконавчого ор</w:t>
            </w:r>
            <w:r>
              <w:rPr>
                <w:rFonts w:ascii="Times New Roman" w:hAnsi="Times New Roman"/>
                <w:color w:val="000000"/>
                <w:sz w:val="24"/>
                <w:szCs w:val="24"/>
              </w:rPr>
              <w:t>га</w:t>
            </w:r>
            <w:r w:rsidRPr="00031F35">
              <w:rPr>
                <w:rFonts w:ascii="Times New Roman" w:hAnsi="Times New Roman"/>
                <w:color w:val="000000"/>
                <w:sz w:val="24"/>
                <w:szCs w:val="24"/>
              </w:rPr>
              <w:t>ну Київської міської ради (Київської міської державної адміністрації)</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7E2510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02091, місто Київ, ХАРКІВСЬКЕ ШОСЕ, будинок 121/3</w:t>
            </w:r>
          </w:p>
        </w:tc>
        <w:tc>
          <w:tcPr>
            <w:tcW w:w="1276" w:type="dxa"/>
            <w:tcBorders>
              <w:top w:val="single" w:sz="4" w:space="0" w:color="auto"/>
              <w:left w:val="single" w:sz="4" w:space="0" w:color="auto"/>
              <w:bottom w:val="single" w:sz="4" w:space="0" w:color="auto"/>
              <w:right w:val="single" w:sz="4" w:space="0" w:color="auto"/>
            </w:tcBorders>
            <w:vAlign w:val="center"/>
          </w:tcPr>
          <w:p w14:paraId="604B819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9B341B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EA34A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DED5834" w14:textId="46F2F10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55B955B"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174</w:t>
            </w:r>
          </w:p>
        </w:tc>
        <w:tc>
          <w:tcPr>
            <w:tcW w:w="2267" w:type="dxa"/>
            <w:vMerge/>
            <w:tcBorders>
              <w:left w:val="single" w:sz="6" w:space="0" w:color="000000"/>
              <w:right w:val="single" w:sz="6" w:space="0" w:color="000000"/>
            </w:tcBorders>
            <w:vAlign w:val="center"/>
          </w:tcPr>
          <w:p w14:paraId="557DB99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346E27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Шевченківського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111" w:type="dxa"/>
            <w:tcBorders>
              <w:top w:val="single" w:sz="4" w:space="0" w:color="auto"/>
              <w:left w:val="nil"/>
              <w:bottom w:val="single" w:sz="4" w:space="0" w:color="auto"/>
              <w:right w:val="single" w:sz="4" w:space="0" w:color="auto"/>
            </w:tcBorders>
            <w:shd w:val="clear" w:color="auto" w:fill="auto"/>
            <w:vAlign w:val="center"/>
          </w:tcPr>
          <w:p w14:paraId="616A3FE0"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01032, місто Київ, ВУЛИЦЯ САКСАГАНСЬКОГО, будинок 100</w:t>
            </w:r>
          </w:p>
        </w:tc>
        <w:tc>
          <w:tcPr>
            <w:tcW w:w="1276" w:type="dxa"/>
            <w:tcBorders>
              <w:top w:val="single" w:sz="4" w:space="0" w:color="auto"/>
              <w:left w:val="single" w:sz="4" w:space="0" w:color="auto"/>
              <w:bottom w:val="single" w:sz="4" w:space="0" w:color="auto"/>
              <w:right w:val="single" w:sz="4" w:space="0" w:color="auto"/>
            </w:tcBorders>
            <w:vAlign w:val="center"/>
          </w:tcPr>
          <w:p w14:paraId="4421560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3EE838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114F41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0ACD0FF" w14:textId="4BE483FF"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55D95B0"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175</w:t>
            </w:r>
          </w:p>
        </w:tc>
        <w:tc>
          <w:tcPr>
            <w:tcW w:w="2267" w:type="dxa"/>
            <w:vMerge/>
            <w:tcBorders>
              <w:left w:val="single" w:sz="6" w:space="0" w:color="000000"/>
              <w:right w:val="single" w:sz="6" w:space="0" w:color="000000"/>
            </w:tcBorders>
            <w:vAlign w:val="center"/>
          </w:tcPr>
          <w:p w14:paraId="12444FC4"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1B4C8F9"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«Консультативно-діагностичний центр №</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1 Дарницького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111" w:type="dxa"/>
            <w:tcBorders>
              <w:top w:val="nil"/>
              <w:left w:val="nil"/>
              <w:bottom w:val="single" w:sz="4" w:space="0" w:color="auto"/>
              <w:right w:val="single" w:sz="4" w:space="0" w:color="auto"/>
            </w:tcBorders>
            <w:shd w:val="clear" w:color="auto" w:fill="auto"/>
            <w:vAlign w:val="center"/>
          </w:tcPr>
          <w:p w14:paraId="6F8EF03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02091, місто Київ, ВУЛИЦЯ ВЕРБИЦЬКОГО, будинок 5</w:t>
            </w:r>
          </w:p>
        </w:tc>
        <w:tc>
          <w:tcPr>
            <w:tcW w:w="1276" w:type="dxa"/>
            <w:tcBorders>
              <w:top w:val="single" w:sz="4" w:space="0" w:color="auto"/>
              <w:left w:val="single" w:sz="4" w:space="0" w:color="auto"/>
              <w:bottom w:val="single" w:sz="4" w:space="0" w:color="auto"/>
              <w:right w:val="single" w:sz="4" w:space="0" w:color="auto"/>
            </w:tcBorders>
            <w:vAlign w:val="center"/>
          </w:tcPr>
          <w:p w14:paraId="59A16BAE"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B0F295F"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A8BAA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924E37E" w14:textId="1C0DA3E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0DA97DC"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176</w:t>
            </w:r>
          </w:p>
        </w:tc>
        <w:tc>
          <w:tcPr>
            <w:tcW w:w="2267" w:type="dxa"/>
            <w:vMerge/>
            <w:tcBorders>
              <w:left w:val="single" w:sz="6" w:space="0" w:color="000000"/>
              <w:right w:val="single" w:sz="6" w:space="0" w:color="000000"/>
            </w:tcBorders>
            <w:vAlign w:val="center"/>
          </w:tcPr>
          <w:p w14:paraId="7D00A8D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D5B0D3D"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Деснянського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111" w:type="dxa"/>
            <w:tcBorders>
              <w:top w:val="nil"/>
              <w:left w:val="nil"/>
              <w:bottom w:val="single" w:sz="4" w:space="0" w:color="auto"/>
              <w:right w:val="single" w:sz="4" w:space="0" w:color="auto"/>
            </w:tcBorders>
            <w:shd w:val="clear" w:color="auto" w:fill="auto"/>
            <w:vAlign w:val="center"/>
          </w:tcPr>
          <w:p w14:paraId="4917A6D0"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02232,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Київ,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Закревського, 81/1</w:t>
            </w:r>
          </w:p>
        </w:tc>
        <w:tc>
          <w:tcPr>
            <w:tcW w:w="1276" w:type="dxa"/>
            <w:tcBorders>
              <w:top w:val="single" w:sz="4" w:space="0" w:color="auto"/>
              <w:left w:val="single" w:sz="4" w:space="0" w:color="auto"/>
              <w:bottom w:val="single" w:sz="4" w:space="0" w:color="auto"/>
              <w:right w:val="single" w:sz="4" w:space="0" w:color="auto"/>
            </w:tcBorders>
            <w:vAlign w:val="center"/>
          </w:tcPr>
          <w:p w14:paraId="2B67689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9EF879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5501A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8FAF717" w14:textId="222E04E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73822C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177</w:t>
            </w:r>
          </w:p>
        </w:tc>
        <w:tc>
          <w:tcPr>
            <w:tcW w:w="2267" w:type="dxa"/>
            <w:vMerge/>
            <w:tcBorders>
              <w:left w:val="single" w:sz="6" w:space="0" w:color="000000"/>
              <w:right w:val="single" w:sz="6" w:space="0" w:color="000000"/>
            </w:tcBorders>
            <w:vAlign w:val="center"/>
          </w:tcPr>
          <w:p w14:paraId="1F9BFDF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E6BEC3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Дніпровського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Києва» </w:t>
            </w:r>
          </w:p>
        </w:tc>
        <w:tc>
          <w:tcPr>
            <w:tcW w:w="4111" w:type="dxa"/>
            <w:tcBorders>
              <w:top w:val="nil"/>
              <w:left w:val="nil"/>
              <w:bottom w:val="single" w:sz="4" w:space="0" w:color="auto"/>
              <w:right w:val="single" w:sz="4" w:space="0" w:color="auto"/>
            </w:tcBorders>
            <w:shd w:val="clear" w:color="auto" w:fill="auto"/>
            <w:vAlign w:val="center"/>
          </w:tcPr>
          <w:p w14:paraId="4D51C5E2"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02002,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Київ,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 xml:space="preserve">Митрополита </w:t>
            </w:r>
            <w:proofErr w:type="spellStart"/>
            <w:r w:rsidRPr="00031F35">
              <w:rPr>
                <w:rFonts w:ascii="Times New Roman" w:hAnsi="Times New Roman"/>
                <w:color w:val="000000"/>
                <w:sz w:val="24"/>
                <w:szCs w:val="24"/>
              </w:rPr>
              <w:t>Андрея</w:t>
            </w:r>
            <w:proofErr w:type="spellEnd"/>
            <w:r w:rsidRPr="00031F35">
              <w:rPr>
                <w:rFonts w:ascii="Times New Roman" w:hAnsi="Times New Roman"/>
                <w:color w:val="000000"/>
                <w:sz w:val="24"/>
                <w:szCs w:val="24"/>
              </w:rPr>
              <w:t xml:space="preserve"> Шептицького, 5</w:t>
            </w:r>
          </w:p>
        </w:tc>
        <w:tc>
          <w:tcPr>
            <w:tcW w:w="1276" w:type="dxa"/>
            <w:tcBorders>
              <w:top w:val="single" w:sz="4" w:space="0" w:color="auto"/>
              <w:left w:val="single" w:sz="4" w:space="0" w:color="auto"/>
              <w:bottom w:val="single" w:sz="4" w:space="0" w:color="auto"/>
              <w:right w:val="single" w:sz="4" w:space="0" w:color="auto"/>
            </w:tcBorders>
            <w:vAlign w:val="center"/>
          </w:tcPr>
          <w:p w14:paraId="5521490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71C9FF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7E7DC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18BB79E" w14:textId="41AB8100"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EE628F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178</w:t>
            </w:r>
          </w:p>
        </w:tc>
        <w:tc>
          <w:tcPr>
            <w:tcW w:w="2267" w:type="dxa"/>
            <w:vMerge/>
            <w:tcBorders>
              <w:left w:val="single" w:sz="6" w:space="0" w:color="000000"/>
              <w:right w:val="single" w:sz="6" w:space="0" w:color="000000"/>
            </w:tcBorders>
            <w:vAlign w:val="center"/>
          </w:tcPr>
          <w:p w14:paraId="6EBF40A8"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A206990"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Оболонського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111" w:type="dxa"/>
            <w:tcBorders>
              <w:top w:val="nil"/>
              <w:left w:val="nil"/>
              <w:bottom w:val="single" w:sz="4" w:space="0" w:color="auto"/>
              <w:right w:val="single" w:sz="4" w:space="0" w:color="auto"/>
            </w:tcBorders>
            <w:shd w:val="clear" w:color="auto" w:fill="auto"/>
            <w:vAlign w:val="center"/>
          </w:tcPr>
          <w:p w14:paraId="087E8EF6"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04205,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Київ,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Маршала Тимошенка, 14</w:t>
            </w:r>
          </w:p>
        </w:tc>
        <w:tc>
          <w:tcPr>
            <w:tcW w:w="1276" w:type="dxa"/>
            <w:tcBorders>
              <w:top w:val="single" w:sz="4" w:space="0" w:color="auto"/>
              <w:left w:val="single" w:sz="4" w:space="0" w:color="auto"/>
              <w:bottom w:val="single" w:sz="4" w:space="0" w:color="auto"/>
              <w:right w:val="single" w:sz="4" w:space="0" w:color="auto"/>
            </w:tcBorders>
            <w:vAlign w:val="center"/>
          </w:tcPr>
          <w:p w14:paraId="7A3F181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286BB0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80AAB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7713641" w14:textId="42217CB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8100815"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179</w:t>
            </w:r>
          </w:p>
        </w:tc>
        <w:tc>
          <w:tcPr>
            <w:tcW w:w="2267" w:type="dxa"/>
            <w:vMerge/>
            <w:tcBorders>
              <w:left w:val="single" w:sz="6" w:space="0" w:color="000000"/>
              <w:right w:val="single" w:sz="6" w:space="0" w:color="000000"/>
            </w:tcBorders>
            <w:vAlign w:val="center"/>
          </w:tcPr>
          <w:p w14:paraId="2A12E5BF"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2049B3E"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Дніпропетровській та  Донецькій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Дніпропетровська </w:t>
            </w:r>
            <w:r w:rsidRPr="00031F35">
              <w:rPr>
                <w:rFonts w:ascii="Times New Roman" w:hAnsi="Times New Roman"/>
                <w:color w:val="000000"/>
                <w:sz w:val="24"/>
                <w:szCs w:val="24"/>
              </w:rPr>
              <w:lastRenderedPageBreak/>
              <w:t>спеціалізована туберкульозна лікарня № 89</w:t>
            </w:r>
          </w:p>
        </w:tc>
        <w:tc>
          <w:tcPr>
            <w:tcW w:w="4111" w:type="dxa"/>
            <w:tcBorders>
              <w:top w:val="single" w:sz="4" w:space="0" w:color="auto"/>
              <w:left w:val="nil"/>
              <w:bottom w:val="single" w:sz="4" w:space="0" w:color="auto"/>
              <w:right w:val="single" w:sz="4" w:space="0" w:color="auto"/>
            </w:tcBorders>
            <w:shd w:val="clear" w:color="auto" w:fill="auto"/>
            <w:vAlign w:val="center"/>
          </w:tcPr>
          <w:p w14:paraId="75C45E9B"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lastRenderedPageBreak/>
              <w:t>49000</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Дніпро,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Данило Галицького 1</w:t>
            </w:r>
          </w:p>
        </w:tc>
        <w:tc>
          <w:tcPr>
            <w:tcW w:w="1276" w:type="dxa"/>
            <w:tcBorders>
              <w:top w:val="single" w:sz="4" w:space="0" w:color="auto"/>
              <w:left w:val="single" w:sz="4" w:space="0" w:color="auto"/>
              <w:bottom w:val="single" w:sz="4" w:space="0" w:color="auto"/>
              <w:right w:val="single" w:sz="4" w:space="0" w:color="auto"/>
            </w:tcBorders>
            <w:vAlign w:val="center"/>
          </w:tcPr>
          <w:p w14:paraId="096E4C49"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909D7E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BAD466"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401F3446" w14:textId="2F7304F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D3B3C1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180</w:t>
            </w:r>
          </w:p>
        </w:tc>
        <w:tc>
          <w:tcPr>
            <w:tcW w:w="2267" w:type="dxa"/>
            <w:vMerge/>
            <w:tcBorders>
              <w:left w:val="single" w:sz="6" w:space="0" w:color="000000"/>
              <w:right w:val="single" w:sz="6" w:space="0" w:color="000000"/>
            </w:tcBorders>
            <w:vAlign w:val="center"/>
          </w:tcPr>
          <w:p w14:paraId="647E494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BCEF94B"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Збаразька спеціалізована туберкульозна лікарня № 63</w:t>
            </w:r>
          </w:p>
        </w:tc>
        <w:tc>
          <w:tcPr>
            <w:tcW w:w="4111" w:type="dxa"/>
            <w:tcBorders>
              <w:top w:val="nil"/>
              <w:left w:val="nil"/>
              <w:bottom w:val="single" w:sz="4" w:space="0" w:color="auto"/>
              <w:right w:val="single" w:sz="4" w:space="0" w:color="auto"/>
            </w:tcBorders>
            <w:shd w:val="clear" w:color="auto" w:fill="auto"/>
            <w:vAlign w:val="center"/>
          </w:tcPr>
          <w:p w14:paraId="2E3EA8C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47302</w:t>
            </w:r>
            <w:r>
              <w:rPr>
                <w:rFonts w:ascii="Times New Roman" w:hAnsi="Times New Roman"/>
                <w:color w:val="000000"/>
                <w:sz w:val="24"/>
                <w:szCs w:val="24"/>
              </w:rPr>
              <w:t xml:space="preserve">, </w:t>
            </w:r>
            <w:proofErr w:type="spellStart"/>
            <w:r w:rsidRPr="005C4602">
              <w:rPr>
                <w:rFonts w:ascii="Times New Roman" w:hAnsi="Times New Roman"/>
                <w:color w:val="000000"/>
                <w:sz w:val="24"/>
                <w:szCs w:val="24"/>
              </w:rPr>
              <w:t>Тернопільска</w:t>
            </w:r>
            <w:proofErr w:type="spellEnd"/>
            <w:r w:rsidRPr="005C4602">
              <w:rPr>
                <w:rFonts w:ascii="Times New Roman" w:hAnsi="Times New Roman"/>
                <w:color w:val="000000"/>
                <w:sz w:val="24"/>
                <w:szCs w:val="24"/>
              </w:rPr>
              <w:t xml:space="preserve"> </w:t>
            </w:r>
            <w:proofErr w:type="spellStart"/>
            <w:r w:rsidRPr="005C4602">
              <w:rPr>
                <w:rFonts w:ascii="Times New Roman" w:hAnsi="Times New Roman"/>
                <w:color w:val="000000"/>
                <w:sz w:val="24"/>
                <w:szCs w:val="24"/>
              </w:rPr>
              <w:t>обл</w:t>
            </w:r>
            <w:proofErr w:type="spellEnd"/>
            <w:r>
              <w:rPr>
                <w:rFonts w:ascii="Times New Roman" w:hAnsi="Times New Roman"/>
                <w:color w:val="000000"/>
                <w:sz w:val="24"/>
                <w:szCs w:val="24"/>
              </w:rPr>
              <w:t xml:space="preserve">, </w:t>
            </w:r>
            <w:r w:rsidRPr="005C4602">
              <w:rPr>
                <w:rFonts w:ascii="Times New Roman" w:hAnsi="Times New Roman"/>
                <w:color w:val="000000"/>
                <w:sz w:val="24"/>
                <w:szCs w:val="24"/>
              </w:rPr>
              <w:t>Збаразький р-н</w:t>
            </w:r>
            <w:r>
              <w:rPr>
                <w:rFonts w:ascii="Times New Roman" w:hAnsi="Times New Roman"/>
                <w:color w:val="000000"/>
                <w:sz w:val="24"/>
                <w:szCs w:val="24"/>
              </w:rPr>
              <w:t xml:space="preserve">, </w:t>
            </w:r>
            <w:r w:rsidRPr="00031F35">
              <w:rPr>
                <w:rFonts w:ascii="Times New Roman" w:hAnsi="Times New Roman"/>
                <w:color w:val="000000"/>
                <w:sz w:val="24"/>
                <w:szCs w:val="24"/>
              </w:rPr>
              <w:t>с. Доброводи</w:t>
            </w:r>
          </w:p>
        </w:tc>
        <w:tc>
          <w:tcPr>
            <w:tcW w:w="1276" w:type="dxa"/>
            <w:tcBorders>
              <w:top w:val="single" w:sz="4" w:space="0" w:color="auto"/>
              <w:left w:val="single" w:sz="4" w:space="0" w:color="auto"/>
              <w:bottom w:val="single" w:sz="4" w:space="0" w:color="auto"/>
              <w:right w:val="single" w:sz="4" w:space="0" w:color="auto"/>
            </w:tcBorders>
            <w:vAlign w:val="center"/>
          </w:tcPr>
          <w:p w14:paraId="34DDE82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14A06BD"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91CB7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A353AE8" w14:textId="7636C73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82525B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181</w:t>
            </w:r>
          </w:p>
        </w:tc>
        <w:tc>
          <w:tcPr>
            <w:tcW w:w="2267" w:type="dxa"/>
            <w:vMerge/>
            <w:tcBorders>
              <w:left w:val="single" w:sz="6" w:space="0" w:color="000000"/>
              <w:right w:val="single" w:sz="6" w:space="0" w:color="000000"/>
            </w:tcBorders>
            <w:vAlign w:val="center"/>
          </w:tcPr>
          <w:p w14:paraId="1423BCF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A15E68A"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Чернівецька міська медична частина № 33</w:t>
            </w:r>
          </w:p>
        </w:tc>
        <w:tc>
          <w:tcPr>
            <w:tcW w:w="4111" w:type="dxa"/>
            <w:tcBorders>
              <w:top w:val="nil"/>
              <w:left w:val="nil"/>
              <w:bottom w:val="single" w:sz="4" w:space="0" w:color="auto"/>
              <w:right w:val="single" w:sz="4" w:space="0" w:color="auto"/>
            </w:tcBorders>
            <w:shd w:val="clear" w:color="auto" w:fill="auto"/>
            <w:vAlign w:val="center"/>
          </w:tcPr>
          <w:p w14:paraId="753A118C" w14:textId="77777777" w:rsidR="00E72E03" w:rsidRPr="00031F35" w:rsidRDefault="00E72E03"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58002</w:t>
            </w:r>
            <w:r>
              <w:rPr>
                <w:rFonts w:ascii="Times New Roman" w:hAnsi="Times New Roman"/>
                <w:color w:val="000000"/>
                <w:sz w:val="24"/>
                <w:szCs w:val="24"/>
              </w:rPr>
              <w:t xml:space="preserve">, місто </w:t>
            </w:r>
            <w:r w:rsidRPr="00031F35">
              <w:rPr>
                <w:rFonts w:ascii="Times New Roman" w:hAnsi="Times New Roman"/>
                <w:color w:val="000000"/>
                <w:sz w:val="24"/>
                <w:szCs w:val="24"/>
              </w:rPr>
              <w:t>Чернівці</w:t>
            </w:r>
            <w:r>
              <w:rPr>
                <w:rFonts w:ascii="Times New Roman" w:hAnsi="Times New Roman"/>
                <w:color w:val="000000"/>
                <w:sz w:val="24"/>
                <w:szCs w:val="24"/>
              </w:rPr>
              <w:t xml:space="preserve"> </w:t>
            </w:r>
            <w:r w:rsidRPr="00031F35">
              <w:rPr>
                <w:rFonts w:ascii="Times New Roman" w:hAnsi="Times New Roman"/>
                <w:color w:val="000000"/>
                <w:sz w:val="24"/>
                <w:szCs w:val="24"/>
              </w:rPr>
              <w:t>Площа Соборна,</w:t>
            </w:r>
            <w:r>
              <w:rPr>
                <w:rFonts w:ascii="Times New Roman" w:hAnsi="Times New Roman"/>
                <w:color w:val="000000"/>
                <w:sz w:val="24"/>
                <w:szCs w:val="24"/>
              </w:rPr>
              <w:t xml:space="preserve"> </w:t>
            </w:r>
            <w:r w:rsidRPr="00031F35">
              <w:rPr>
                <w:rFonts w:ascii="Times New Roman" w:hAnsi="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14:paraId="4FC02AC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513613F"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84FA3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259781B" w14:textId="3E80189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7219560"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182</w:t>
            </w:r>
          </w:p>
        </w:tc>
        <w:tc>
          <w:tcPr>
            <w:tcW w:w="2267" w:type="dxa"/>
            <w:vMerge/>
            <w:tcBorders>
              <w:left w:val="single" w:sz="6" w:space="0" w:color="000000"/>
              <w:right w:val="single" w:sz="6" w:space="0" w:color="000000"/>
            </w:tcBorders>
            <w:vAlign w:val="center"/>
          </w:tcPr>
          <w:p w14:paraId="2E6C351B"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83E0D40"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Черкаській та Кіровоградській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Черкаська міська медична частина </w:t>
            </w:r>
          </w:p>
        </w:tc>
        <w:tc>
          <w:tcPr>
            <w:tcW w:w="4111" w:type="dxa"/>
            <w:tcBorders>
              <w:top w:val="nil"/>
              <w:left w:val="nil"/>
              <w:bottom w:val="single" w:sz="4" w:space="0" w:color="auto"/>
              <w:right w:val="single" w:sz="4" w:space="0" w:color="auto"/>
            </w:tcBorders>
            <w:shd w:val="clear" w:color="auto" w:fill="auto"/>
            <w:vAlign w:val="center"/>
          </w:tcPr>
          <w:p w14:paraId="4F8F0BD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18015</w:t>
            </w:r>
            <w:r>
              <w:rPr>
                <w:rFonts w:ascii="Times New Roman" w:hAnsi="Times New Roman"/>
                <w:color w:val="000000"/>
                <w:sz w:val="24"/>
                <w:szCs w:val="24"/>
              </w:rPr>
              <w:t>,</w:t>
            </w:r>
            <w:r w:rsidRPr="00031F35">
              <w:rPr>
                <w:rFonts w:ascii="Times New Roman" w:hAnsi="Times New Roman"/>
                <w:color w:val="000000"/>
                <w:sz w:val="24"/>
                <w:szCs w:val="24"/>
              </w:rPr>
              <w:t xml:space="preserve"> місто Черкаси, вулиця Благовісна, 234</w:t>
            </w:r>
          </w:p>
        </w:tc>
        <w:tc>
          <w:tcPr>
            <w:tcW w:w="1276" w:type="dxa"/>
            <w:tcBorders>
              <w:top w:val="single" w:sz="4" w:space="0" w:color="auto"/>
              <w:left w:val="single" w:sz="4" w:space="0" w:color="auto"/>
              <w:bottom w:val="single" w:sz="4" w:space="0" w:color="auto"/>
              <w:right w:val="single" w:sz="4" w:space="0" w:color="auto"/>
            </w:tcBorders>
            <w:vAlign w:val="center"/>
          </w:tcPr>
          <w:p w14:paraId="3DC53A4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B95F64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3B9E4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AFBFE91" w14:textId="31334888"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D61742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183</w:t>
            </w:r>
          </w:p>
        </w:tc>
        <w:tc>
          <w:tcPr>
            <w:tcW w:w="2267" w:type="dxa"/>
            <w:vMerge/>
            <w:tcBorders>
              <w:left w:val="single" w:sz="6" w:space="0" w:color="000000"/>
              <w:right w:val="single" w:sz="6" w:space="0" w:color="000000"/>
            </w:tcBorders>
            <w:vAlign w:val="center"/>
          </w:tcPr>
          <w:p w14:paraId="2EB10B6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90F3A18"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Волинській  та Рівненській областях, Луцька міська медична частина </w:t>
            </w:r>
          </w:p>
        </w:tc>
        <w:tc>
          <w:tcPr>
            <w:tcW w:w="4111" w:type="dxa"/>
            <w:tcBorders>
              <w:top w:val="nil"/>
              <w:left w:val="nil"/>
              <w:bottom w:val="single" w:sz="4" w:space="0" w:color="auto"/>
              <w:right w:val="single" w:sz="4" w:space="0" w:color="auto"/>
            </w:tcBorders>
            <w:shd w:val="clear" w:color="auto" w:fill="auto"/>
            <w:vAlign w:val="center"/>
          </w:tcPr>
          <w:p w14:paraId="38349617" w14:textId="77777777" w:rsidR="00E72E03" w:rsidRPr="00031F35" w:rsidRDefault="00E72E03"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43025</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Луцьк,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Нестора Бурчака, 3</w:t>
            </w:r>
          </w:p>
        </w:tc>
        <w:tc>
          <w:tcPr>
            <w:tcW w:w="1276" w:type="dxa"/>
            <w:tcBorders>
              <w:top w:val="single" w:sz="4" w:space="0" w:color="auto"/>
              <w:left w:val="single" w:sz="4" w:space="0" w:color="auto"/>
              <w:bottom w:val="single" w:sz="4" w:space="0" w:color="auto"/>
              <w:right w:val="single" w:sz="4" w:space="0" w:color="auto"/>
            </w:tcBorders>
            <w:vAlign w:val="center"/>
          </w:tcPr>
          <w:p w14:paraId="546ED55C"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FDB9B90"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725B3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41E9125" w14:textId="1922A766"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061D9D6"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184</w:t>
            </w:r>
          </w:p>
        </w:tc>
        <w:tc>
          <w:tcPr>
            <w:tcW w:w="2267" w:type="dxa"/>
            <w:vMerge/>
            <w:tcBorders>
              <w:left w:val="single" w:sz="6" w:space="0" w:color="000000"/>
              <w:right w:val="single" w:sz="6" w:space="0" w:color="000000"/>
            </w:tcBorders>
            <w:vAlign w:val="center"/>
          </w:tcPr>
          <w:p w14:paraId="74EEECC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CFED994"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Івано- Франківська  міська медична частина № 12</w:t>
            </w:r>
          </w:p>
        </w:tc>
        <w:tc>
          <w:tcPr>
            <w:tcW w:w="4111" w:type="dxa"/>
            <w:tcBorders>
              <w:top w:val="single" w:sz="4" w:space="0" w:color="auto"/>
              <w:left w:val="nil"/>
              <w:bottom w:val="single" w:sz="4" w:space="0" w:color="auto"/>
              <w:right w:val="single" w:sz="4" w:space="0" w:color="auto"/>
            </w:tcBorders>
            <w:shd w:val="clear" w:color="auto" w:fill="auto"/>
            <w:vAlign w:val="center"/>
          </w:tcPr>
          <w:p w14:paraId="27EDAE4D" w14:textId="77777777" w:rsidR="00E72E03" w:rsidRPr="00031F35" w:rsidRDefault="00E72E03"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76018</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Івано-Франківськ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Коновальця, 70 А</w:t>
            </w:r>
          </w:p>
        </w:tc>
        <w:tc>
          <w:tcPr>
            <w:tcW w:w="1276" w:type="dxa"/>
            <w:tcBorders>
              <w:top w:val="single" w:sz="4" w:space="0" w:color="auto"/>
              <w:left w:val="single" w:sz="4" w:space="0" w:color="auto"/>
              <w:bottom w:val="single" w:sz="4" w:space="0" w:color="auto"/>
              <w:right w:val="single" w:sz="4" w:space="0" w:color="auto"/>
            </w:tcBorders>
            <w:vAlign w:val="center"/>
          </w:tcPr>
          <w:p w14:paraId="644487E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6050E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7CBA09"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3658AD8" w14:textId="08F9DE23"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3B3055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185</w:t>
            </w:r>
          </w:p>
        </w:tc>
        <w:tc>
          <w:tcPr>
            <w:tcW w:w="2267" w:type="dxa"/>
            <w:vMerge/>
            <w:tcBorders>
              <w:left w:val="single" w:sz="6" w:space="0" w:color="000000"/>
              <w:right w:val="single" w:sz="6" w:space="0" w:color="000000"/>
            </w:tcBorders>
            <w:vAlign w:val="center"/>
          </w:tcPr>
          <w:p w14:paraId="55DFDC3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80F805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Волинській  та Рівненській областях, Рівненська міська медична частина </w:t>
            </w:r>
          </w:p>
        </w:tc>
        <w:tc>
          <w:tcPr>
            <w:tcW w:w="4111" w:type="dxa"/>
            <w:tcBorders>
              <w:top w:val="nil"/>
              <w:left w:val="nil"/>
              <w:bottom w:val="single" w:sz="4" w:space="0" w:color="auto"/>
              <w:right w:val="single" w:sz="4" w:space="0" w:color="auto"/>
            </w:tcBorders>
            <w:shd w:val="clear" w:color="auto" w:fill="auto"/>
            <w:vAlign w:val="center"/>
          </w:tcPr>
          <w:p w14:paraId="55BAA3ED" w14:textId="77777777" w:rsidR="00E72E03" w:rsidRPr="00031F35" w:rsidRDefault="00E72E03"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33001</w:t>
            </w:r>
            <w:r>
              <w:rPr>
                <w:rFonts w:ascii="Times New Roman" w:hAnsi="Times New Roman"/>
                <w:color w:val="000000"/>
                <w:sz w:val="24"/>
                <w:szCs w:val="24"/>
              </w:rPr>
              <w:t xml:space="preserve">, місто </w:t>
            </w:r>
            <w:r w:rsidRPr="00031F35">
              <w:rPr>
                <w:rFonts w:ascii="Times New Roman" w:hAnsi="Times New Roman"/>
                <w:color w:val="000000"/>
                <w:sz w:val="24"/>
                <w:szCs w:val="24"/>
              </w:rPr>
              <w:t>Рівне,</w:t>
            </w:r>
            <w:r>
              <w:rPr>
                <w:rFonts w:ascii="Times New Roman" w:hAnsi="Times New Roman"/>
                <w:color w:val="000000"/>
                <w:sz w:val="24"/>
                <w:szCs w:val="24"/>
              </w:rPr>
              <w:t xml:space="preserve"> вулиця</w:t>
            </w:r>
            <w:r w:rsidRPr="00031F35">
              <w:rPr>
                <w:rFonts w:ascii="Times New Roman" w:hAnsi="Times New Roman"/>
                <w:color w:val="000000"/>
                <w:sz w:val="24"/>
                <w:szCs w:val="24"/>
              </w:rPr>
              <w:t>Дворецька,116</w:t>
            </w:r>
          </w:p>
        </w:tc>
        <w:tc>
          <w:tcPr>
            <w:tcW w:w="1276" w:type="dxa"/>
            <w:tcBorders>
              <w:top w:val="single" w:sz="4" w:space="0" w:color="auto"/>
              <w:left w:val="single" w:sz="4" w:space="0" w:color="auto"/>
              <w:bottom w:val="single" w:sz="4" w:space="0" w:color="auto"/>
              <w:right w:val="single" w:sz="4" w:space="0" w:color="auto"/>
            </w:tcBorders>
            <w:vAlign w:val="center"/>
          </w:tcPr>
          <w:p w14:paraId="742FA8A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A20A46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CBA9A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E541E97" w14:textId="4438235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98C76A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186</w:t>
            </w:r>
          </w:p>
        </w:tc>
        <w:tc>
          <w:tcPr>
            <w:tcW w:w="2267" w:type="dxa"/>
            <w:vMerge/>
            <w:tcBorders>
              <w:left w:val="single" w:sz="6" w:space="0" w:color="000000"/>
              <w:right w:val="single" w:sz="6" w:space="0" w:color="000000"/>
            </w:tcBorders>
            <w:vAlign w:val="center"/>
          </w:tcPr>
          <w:p w14:paraId="2CAFE97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39D229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Полтавській області Полтавська міська медична частина № 23</w:t>
            </w:r>
          </w:p>
        </w:tc>
        <w:tc>
          <w:tcPr>
            <w:tcW w:w="4111" w:type="dxa"/>
            <w:tcBorders>
              <w:top w:val="nil"/>
              <w:left w:val="nil"/>
              <w:bottom w:val="single" w:sz="4" w:space="0" w:color="auto"/>
              <w:right w:val="single" w:sz="4" w:space="0" w:color="auto"/>
            </w:tcBorders>
            <w:shd w:val="clear" w:color="auto" w:fill="auto"/>
            <w:vAlign w:val="center"/>
          </w:tcPr>
          <w:p w14:paraId="6E4423C9" w14:textId="77777777" w:rsidR="00E72E03" w:rsidRPr="00031F35" w:rsidRDefault="00E72E03"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36014</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Полтава,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Пушкіна, 91</w:t>
            </w:r>
          </w:p>
        </w:tc>
        <w:tc>
          <w:tcPr>
            <w:tcW w:w="1276" w:type="dxa"/>
            <w:tcBorders>
              <w:top w:val="single" w:sz="4" w:space="0" w:color="auto"/>
              <w:left w:val="single" w:sz="4" w:space="0" w:color="auto"/>
              <w:bottom w:val="single" w:sz="4" w:space="0" w:color="auto"/>
              <w:right w:val="single" w:sz="4" w:space="0" w:color="auto"/>
            </w:tcBorders>
            <w:vAlign w:val="center"/>
          </w:tcPr>
          <w:p w14:paraId="471DD3D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9905EDA"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B098F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B1D79B3" w14:textId="69E85BAC"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C2677F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187</w:t>
            </w:r>
          </w:p>
        </w:tc>
        <w:tc>
          <w:tcPr>
            <w:tcW w:w="2267" w:type="dxa"/>
            <w:vMerge/>
            <w:tcBorders>
              <w:left w:val="single" w:sz="6" w:space="0" w:color="000000"/>
              <w:right w:val="single" w:sz="6" w:space="0" w:color="000000"/>
            </w:tcBorders>
            <w:vAlign w:val="center"/>
          </w:tcPr>
          <w:p w14:paraId="4AD6561D"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BB286A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Вінницькій області  </w:t>
            </w:r>
            <w:r w:rsidRPr="00031F35">
              <w:rPr>
                <w:rFonts w:ascii="Times New Roman" w:hAnsi="Times New Roman"/>
                <w:color w:val="000000"/>
                <w:sz w:val="24"/>
                <w:szCs w:val="24"/>
              </w:rPr>
              <w:br/>
              <w:t>Вінницька міська медична частина  № 1</w:t>
            </w:r>
          </w:p>
        </w:tc>
        <w:tc>
          <w:tcPr>
            <w:tcW w:w="4111" w:type="dxa"/>
            <w:tcBorders>
              <w:top w:val="nil"/>
              <w:left w:val="nil"/>
              <w:bottom w:val="single" w:sz="4" w:space="0" w:color="auto"/>
              <w:right w:val="single" w:sz="4" w:space="0" w:color="auto"/>
            </w:tcBorders>
            <w:shd w:val="clear" w:color="auto" w:fill="auto"/>
            <w:vAlign w:val="center"/>
          </w:tcPr>
          <w:p w14:paraId="2AE39E23" w14:textId="77777777" w:rsidR="00E72E03" w:rsidRPr="00031F35" w:rsidRDefault="00E72E03"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21100</w:t>
            </w:r>
            <w:r>
              <w:rPr>
                <w:rFonts w:ascii="Times New Roman" w:hAnsi="Times New Roman"/>
                <w:color w:val="000000"/>
                <w:sz w:val="24"/>
                <w:szCs w:val="24"/>
              </w:rPr>
              <w:t>, місто</w:t>
            </w:r>
            <w:r w:rsidRPr="00031F35">
              <w:rPr>
                <w:rFonts w:ascii="Times New Roman" w:hAnsi="Times New Roman"/>
                <w:color w:val="000000"/>
                <w:sz w:val="24"/>
                <w:szCs w:val="24"/>
              </w:rPr>
              <w:t xml:space="preserve"> Вінниця, </w:t>
            </w:r>
            <w:r>
              <w:rPr>
                <w:rFonts w:ascii="Times New Roman" w:hAnsi="Times New Roman"/>
                <w:color w:val="000000"/>
                <w:sz w:val="24"/>
                <w:szCs w:val="24"/>
              </w:rPr>
              <w:t>вулиця</w:t>
            </w:r>
            <w:r w:rsidRPr="00031F35">
              <w:rPr>
                <w:rFonts w:ascii="Times New Roman" w:hAnsi="Times New Roman"/>
                <w:color w:val="000000"/>
                <w:sz w:val="24"/>
                <w:szCs w:val="24"/>
              </w:rPr>
              <w:t xml:space="preserve"> Брацлавська, 2</w:t>
            </w:r>
          </w:p>
        </w:tc>
        <w:tc>
          <w:tcPr>
            <w:tcW w:w="1276" w:type="dxa"/>
            <w:tcBorders>
              <w:top w:val="single" w:sz="4" w:space="0" w:color="auto"/>
              <w:left w:val="single" w:sz="4" w:space="0" w:color="auto"/>
              <w:bottom w:val="single" w:sz="4" w:space="0" w:color="auto"/>
              <w:right w:val="single" w:sz="4" w:space="0" w:color="auto"/>
            </w:tcBorders>
            <w:vAlign w:val="center"/>
          </w:tcPr>
          <w:p w14:paraId="793681C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2F079A8"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11B49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5846F66" w14:textId="4C490BC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4D289B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188</w:t>
            </w:r>
          </w:p>
        </w:tc>
        <w:tc>
          <w:tcPr>
            <w:tcW w:w="2267" w:type="dxa"/>
            <w:vMerge/>
            <w:tcBorders>
              <w:left w:val="single" w:sz="6" w:space="0" w:color="000000"/>
              <w:right w:val="single" w:sz="6" w:space="0" w:color="000000"/>
            </w:tcBorders>
            <w:vAlign w:val="center"/>
          </w:tcPr>
          <w:p w14:paraId="4BFAFCF6"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6C7596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Львівській області </w:t>
            </w:r>
            <w:r w:rsidRPr="00031F35">
              <w:rPr>
                <w:rFonts w:ascii="Times New Roman" w:hAnsi="Times New Roman"/>
                <w:color w:val="000000"/>
                <w:sz w:val="24"/>
                <w:szCs w:val="24"/>
              </w:rPr>
              <w:br/>
              <w:t>Львівська багатопрофільна лікарня № 19</w:t>
            </w:r>
          </w:p>
        </w:tc>
        <w:tc>
          <w:tcPr>
            <w:tcW w:w="4111" w:type="dxa"/>
            <w:tcBorders>
              <w:top w:val="nil"/>
              <w:left w:val="nil"/>
              <w:bottom w:val="single" w:sz="4" w:space="0" w:color="auto"/>
              <w:right w:val="single" w:sz="4" w:space="0" w:color="auto"/>
            </w:tcBorders>
            <w:shd w:val="clear" w:color="auto" w:fill="auto"/>
            <w:vAlign w:val="center"/>
          </w:tcPr>
          <w:p w14:paraId="58BCF3A5"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79007</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Львів,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Городоцька, 20</w:t>
            </w:r>
          </w:p>
        </w:tc>
        <w:tc>
          <w:tcPr>
            <w:tcW w:w="1276" w:type="dxa"/>
            <w:tcBorders>
              <w:top w:val="single" w:sz="4" w:space="0" w:color="auto"/>
              <w:left w:val="single" w:sz="4" w:space="0" w:color="auto"/>
              <w:bottom w:val="single" w:sz="4" w:space="0" w:color="auto"/>
              <w:right w:val="single" w:sz="4" w:space="0" w:color="auto"/>
            </w:tcBorders>
            <w:vAlign w:val="center"/>
          </w:tcPr>
          <w:p w14:paraId="63DBE24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8D8F049"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557064"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19C6420" w14:textId="4DC56E6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4B258F9"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189</w:t>
            </w:r>
          </w:p>
        </w:tc>
        <w:tc>
          <w:tcPr>
            <w:tcW w:w="2267" w:type="dxa"/>
            <w:vMerge/>
            <w:tcBorders>
              <w:left w:val="single" w:sz="6" w:space="0" w:color="000000"/>
              <w:right w:val="single" w:sz="6" w:space="0" w:color="000000"/>
            </w:tcBorders>
            <w:vAlign w:val="center"/>
          </w:tcPr>
          <w:p w14:paraId="090C15C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FAC84E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в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 Києві та Київській області Київська міська медична частина</w:t>
            </w:r>
          </w:p>
        </w:tc>
        <w:tc>
          <w:tcPr>
            <w:tcW w:w="4111" w:type="dxa"/>
            <w:tcBorders>
              <w:top w:val="single" w:sz="4" w:space="0" w:color="auto"/>
              <w:left w:val="nil"/>
              <w:bottom w:val="single" w:sz="4" w:space="0" w:color="auto"/>
              <w:right w:val="single" w:sz="4" w:space="0" w:color="auto"/>
            </w:tcBorders>
            <w:shd w:val="clear" w:color="auto" w:fill="auto"/>
            <w:vAlign w:val="center"/>
          </w:tcPr>
          <w:p w14:paraId="087282CF"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04050</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Київ,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Дегтярівська, 13</w:t>
            </w:r>
          </w:p>
        </w:tc>
        <w:tc>
          <w:tcPr>
            <w:tcW w:w="1276" w:type="dxa"/>
            <w:tcBorders>
              <w:top w:val="single" w:sz="4" w:space="0" w:color="auto"/>
              <w:left w:val="single" w:sz="4" w:space="0" w:color="auto"/>
              <w:bottom w:val="single" w:sz="4" w:space="0" w:color="auto"/>
              <w:right w:val="single" w:sz="4" w:space="0" w:color="auto"/>
            </w:tcBorders>
            <w:vAlign w:val="center"/>
          </w:tcPr>
          <w:p w14:paraId="2C10F539"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62E2DD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29BA4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785AC22" w14:textId="1DDC844C"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7B9DFF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190</w:t>
            </w:r>
          </w:p>
        </w:tc>
        <w:tc>
          <w:tcPr>
            <w:tcW w:w="2267" w:type="dxa"/>
            <w:vMerge/>
            <w:tcBorders>
              <w:left w:val="single" w:sz="6" w:space="0" w:color="000000"/>
              <w:right w:val="single" w:sz="6" w:space="0" w:color="000000"/>
            </w:tcBorders>
            <w:vAlign w:val="center"/>
          </w:tcPr>
          <w:p w14:paraId="00D2C7E1"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14AA37C"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Миколаївській та Одеській областях</w:t>
            </w:r>
            <w:r>
              <w:rPr>
                <w:rFonts w:ascii="Times New Roman" w:hAnsi="Times New Roman"/>
                <w:color w:val="000000"/>
                <w:sz w:val="24"/>
                <w:szCs w:val="24"/>
              </w:rPr>
              <w:t xml:space="preserve"> О</w:t>
            </w:r>
            <w:r w:rsidRPr="00031F35">
              <w:rPr>
                <w:rFonts w:ascii="Times New Roman" w:hAnsi="Times New Roman"/>
                <w:color w:val="000000"/>
                <w:sz w:val="24"/>
                <w:szCs w:val="24"/>
              </w:rPr>
              <w:t xml:space="preserve">деська міська медична частина № 21 </w:t>
            </w:r>
          </w:p>
        </w:tc>
        <w:tc>
          <w:tcPr>
            <w:tcW w:w="4111" w:type="dxa"/>
            <w:tcBorders>
              <w:top w:val="nil"/>
              <w:left w:val="nil"/>
              <w:bottom w:val="single" w:sz="4" w:space="0" w:color="auto"/>
              <w:right w:val="single" w:sz="4" w:space="0" w:color="auto"/>
            </w:tcBorders>
            <w:shd w:val="clear" w:color="auto" w:fill="auto"/>
            <w:vAlign w:val="center"/>
          </w:tcPr>
          <w:p w14:paraId="176E8DFD"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65059</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Одеса,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Люстдорфська</w:t>
            </w:r>
            <w:proofErr w:type="spellEnd"/>
            <w:r w:rsidRPr="00031F35">
              <w:rPr>
                <w:rFonts w:ascii="Times New Roman" w:hAnsi="Times New Roman"/>
                <w:color w:val="000000"/>
                <w:sz w:val="24"/>
                <w:szCs w:val="24"/>
              </w:rPr>
              <w:t xml:space="preserve"> дорога, 11</w:t>
            </w:r>
          </w:p>
        </w:tc>
        <w:tc>
          <w:tcPr>
            <w:tcW w:w="1276" w:type="dxa"/>
            <w:tcBorders>
              <w:top w:val="single" w:sz="4" w:space="0" w:color="auto"/>
              <w:left w:val="single" w:sz="4" w:space="0" w:color="auto"/>
              <w:bottom w:val="single" w:sz="4" w:space="0" w:color="auto"/>
              <w:right w:val="single" w:sz="4" w:space="0" w:color="auto"/>
            </w:tcBorders>
            <w:vAlign w:val="center"/>
          </w:tcPr>
          <w:p w14:paraId="0749DBE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B721E2F"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CC222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8FDA1CE" w14:textId="454774D5"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E295E9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191</w:t>
            </w:r>
          </w:p>
        </w:tc>
        <w:tc>
          <w:tcPr>
            <w:tcW w:w="2267" w:type="dxa"/>
            <w:vMerge/>
            <w:tcBorders>
              <w:left w:val="single" w:sz="6" w:space="0" w:color="000000"/>
              <w:right w:val="single" w:sz="6" w:space="0" w:color="000000"/>
            </w:tcBorders>
            <w:vAlign w:val="center"/>
          </w:tcPr>
          <w:p w14:paraId="341DCA7A"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5ED701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w:t>
            </w:r>
            <w:r w:rsidRPr="00031F35">
              <w:rPr>
                <w:rFonts w:ascii="Times New Roman" w:hAnsi="Times New Roman"/>
                <w:color w:val="000000"/>
                <w:sz w:val="24"/>
                <w:szCs w:val="24"/>
              </w:rPr>
              <w:lastRenderedPageBreak/>
              <w:t>у Житомирській області</w:t>
            </w:r>
            <w:r w:rsidRPr="00031F35">
              <w:rPr>
                <w:rFonts w:ascii="Times New Roman" w:hAnsi="Times New Roman"/>
                <w:color w:val="000000"/>
                <w:sz w:val="24"/>
                <w:szCs w:val="24"/>
              </w:rPr>
              <w:br/>
              <w:t xml:space="preserve">Житомирська міська  медична частина </w:t>
            </w:r>
          </w:p>
        </w:tc>
        <w:tc>
          <w:tcPr>
            <w:tcW w:w="4111" w:type="dxa"/>
            <w:tcBorders>
              <w:top w:val="nil"/>
              <w:left w:val="nil"/>
              <w:bottom w:val="single" w:sz="4" w:space="0" w:color="auto"/>
              <w:right w:val="single" w:sz="4" w:space="0" w:color="auto"/>
            </w:tcBorders>
            <w:shd w:val="clear" w:color="auto" w:fill="auto"/>
            <w:vAlign w:val="center"/>
          </w:tcPr>
          <w:p w14:paraId="30F18D3A"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lastRenderedPageBreak/>
              <w:t xml:space="preserve">10000, </w:t>
            </w:r>
            <w:r>
              <w:rPr>
                <w:rFonts w:ascii="Times New Roman" w:hAnsi="Times New Roman"/>
                <w:color w:val="000000"/>
                <w:sz w:val="24"/>
                <w:szCs w:val="24"/>
              </w:rPr>
              <w:t xml:space="preserve">місто </w:t>
            </w:r>
            <w:r w:rsidRPr="00031F35">
              <w:rPr>
                <w:rFonts w:ascii="Times New Roman" w:hAnsi="Times New Roman"/>
                <w:color w:val="000000"/>
                <w:sz w:val="24"/>
                <w:szCs w:val="24"/>
              </w:rPr>
              <w:t>Житомир, проспект Незалежності, 172</w:t>
            </w:r>
          </w:p>
        </w:tc>
        <w:tc>
          <w:tcPr>
            <w:tcW w:w="1276" w:type="dxa"/>
            <w:tcBorders>
              <w:top w:val="single" w:sz="4" w:space="0" w:color="auto"/>
              <w:left w:val="single" w:sz="4" w:space="0" w:color="auto"/>
              <w:bottom w:val="single" w:sz="4" w:space="0" w:color="auto"/>
              <w:right w:val="single" w:sz="4" w:space="0" w:color="auto"/>
            </w:tcBorders>
            <w:vAlign w:val="center"/>
          </w:tcPr>
          <w:p w14:paraId="3DC3BB85"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F4FBABD"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59E57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15EE92C" w14:textId="50C5217B"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535100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192</w:t>
            </w:r>
          </w:p>
        </w:tc>
        <w:tc>
          <w:tcPr>
            <w:tcW w:w="2267" w:type="dxa"/>
            <w:vMerge/>
            <w:tcBorders>
              <w:left w:val="single" w:sz="6" w:space="0" w:color="000000"/>
              <w:right w:val="single" w:sz="6" w:space="0" w:color="000000"/>
            </w:tcBorders>
            <w:vAlign w:val="center"/>
          </w:tcPr>
          <w:p w14:paraId="6FB60070"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43BC598"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Черкаській та Кіровоградській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Кропивницька міська медична частина № 14</w:t>
            </w:r>
          </w:p>
        </w:tc>
        <w:tc>
          <w:tcPr>
            <w:tcW w:w="4111" w:type="dxa"/>
            <w:tcBorders>
              <w:top w:val="nil"/>
              <w:left w:val="nil"/>
              <w:bottom w:val="single" w:sz="4" w:space="0" w:color="auto"/>
              <w:right w:val="single" w:sz="4" w:space="0" w:color="auto"/>
            </w:tcBorders>
            <w:shd w:val="clear" w:color="auto" w:fill="auto"/>
            <w:vAlign w:val="center"/>
          </w:tcPr>
          <w:p w14:paraId="74182A4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25001</w:t>
            </w:r>
            <w:r w:rsidRPr="005C4602">
              <w:rPr>
                <w:rFonts w:ascii="Times New Roman" w:hAnsi="Times New Roman"/>
                <w:color w:val="000000"/>
                <w:sz w:val="24"/>
                <w:szCs w:val="24"/>
              </w:rPr>
              <w:t xml:space="preserve">, Кіровоградська </w:t>
            </w:r>
            <w:proofErr w:type="spellStart"/>
            <w:r w:rsidRPr="005C4602">
              <w:rPr>
                <w:rFonts w:ascii="Times New Roman" w:hAnsi="Times New Roman"/>
                <w:color w:val="000000"/>
                <w:sz w:val="24"/>
                <w:szCs w:val="24"/>
              </w:rPr>
              <w:t>обл</w:t>
            </w:r>
            <w:proofErr w:type="spellEnd"/>
            <w:r w:rsidRPr="005C4602">
              <w:rPr>
                <w:rFonts w:ascii="Times New Roman" w:hAnsi="Times New Roman"/>
                <w:color w:val="000000"/>
                <w:sz w:val="24"/>
                <w:szCs w:val="24"/>
              </w:rPr>
              <w:t>.,</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Кропивницький,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Куроп'ятникова</w:t>
            </w:r>
            <w:proofErr w:type="spellEnd"/>
            <w:r w:rsidRPr="00031F35">
              <w:rPr>
                <w:rFonts w:ascii="Times New Roman" w:hAnsi="Times New Roman"/>
                <w:color w:val="000000"/>
                <w:sz w:val="24"/>
                <w:szCs w:val="24"/>
              </w:rPr>
              <w:t xml:space="preserve">, 50 б </w:t>
            </w:r>
          </w:p>
        </w:tc>
        <w:tc>
          <w:tcPr>
            <w:tcW w:w="1276" w:type="dxa"/>
            <w:tcBorders>
              <w:top w:val="single" w:sz="4" w:space="0" w:color="auto"/>
              <w:left w:val="single" w:sz="4" w:space="0" w:color="auto"/>
              <w:bottom w:val="single" w:sz="4" w:space="0" w:color="auto"/>
              <w:right w:val="single" w:sz="4" w:space="0" w:color="auto"/>
            </w:tcBorders>
            <w:vAlign w:val="center"/>
          </w:tcPr>
          <w:p w14:paraId="5E1A489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CE70D6A"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A2534F"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25DB4958" w14:textId="2F62DF8F"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124188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193</w:t>
            </w:r>
          </w:p>
        </w:tc>
        <w:tc>
          <w:tcPr>
            <w:tcW w:w="2267" w:type="dxa"/>
            <w:vMerge/>
            <w:tcBorders>
              <w:left w:val="single" w:sz="6" w:space="0" w:color="000000"/>
              <w:right w:val="single" w:sz="6" w:space="0" w:color="000000"/>
            </w:tcBorders>
            <w:vAlign w:val="center"/>
          </w:tcPr>
          <w:p w14:paraId="00CE8B5B"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EC4C308"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Сумській області</w:t>
            </w:r>
            <w:r>
              <w:rPr>
                <w:rFonts w:ascii="Times New Roman" w:hAnsi="Times New Roman"/>
                <w:color w:val="000000"/>
                <w:sz w:val="24"/>
                <w:szCs w:val="24"/>
              </w:rPr>
              <w:t xml:space="preserve"> </w:t>
            </w:r>
            <w:r w:rsidRPr="00031F35">
              <w:rPr>
                <w:rFonts w:ascii="Times New Roman" w:hAnsi="Times New Roman"/>
                <w:color w:val="000000"/>
                <w:sz w:val="24"/>
                <w:szCs w:val="24"/>
              </w:rPr>
              <w:t>Сумська міська медична частина</w:t>
            </w:r>
          </w:p>
        </w:tc>
        <w:tc>
          <w:tcPr>
            <w:tcW w:w="4111" w:type="dxa"/>
            <w:tcBorders>
              <w:top w:val="nil"/>
              <w:left w:val="nil"/>
              <w:bottom w:val="single" w:sz="4" w:space="0" w:color="auto"/>
              <w:right w:val="single" w:sz="4" w:space="0" w:color="auto"/>
            </w:tcBorders>
            <w:shd w:val="clear" w:color="auto" w:fill="auto"/>
            <w:vAlign w:val="center"/>
          </w:tcPr>
          <w:p w14:paraId="2D7ABA6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40002</w:t>
            </w:r>
            <w:r>
              <w:rPr>
                <w:rFonts w:ascii="Times New Roman" w:hAnsi="Times New Roman"/>
                <w:color w:val="000000"/>
                <w:sz w:val="24"/>
                <w:szCs w:val="24"/>
              </w:rPr>
              <w:t xml:space="preserve">, місто </w:t>
            </w:r>
            <w:r w:rsidRPr="00031F35">
              <w:rPr>
                <w:rFonts w:ascii="Times New Roman" w:hAnsi="Times New Roman"/>
                <w:color w:val="000000"/>
                <w:sz w:val="24"/>
                <w:szCs w:val="24"/>
              </w:rPr>
              <w:t>Суми, проїзд Гайовий, 19</w:t>
            </w:r>
          </w:p>
        </w:tc>
        <w:tc>
          <w:tcPr>
            <w:tcW w:w="1276" w:type="dxa"/>
            <w:tcBorders>
              <w:top w:val="single" w:sz="4" w:space="0" w:color="auto"/>
              <w:left w:val="single" w:sz="4" w:space="0" w:color="auto"/>
              <w:bottom w:val="single" w:sz="4" w:space="0" w:color="auto"/>
              <w:right w:val="single" w:sz="4" w:space="0" w:color="auto"/>
            </w:tcBorders>
            <w:vAlign w:val="center"/>
          </w:tcPr>
          <w:p w14:paraId="584D3AF2"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17A68BE"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272CF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64ADF84B" w14:textId="1CF4EC87"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89974A8"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194</w:t>
            </w:r>
          </w:p>
        </w:tc>
        <w:tc>
          <w:tcPr>
            <w:tcW w:w="2267" w:type="dxa"/>
            <w:vMerge/>
            <w:tcBorders>
              <w:left w:val="single" w:sz="6" w:space="0" w:color="000000"/>
              <w:right w:val="single" w:sz="6" w:space="0" w:color="000000"/>
            </w:tcBorders>
            <w:vAlign w:val="center"/>
          </w:tcPr>
          <w:p w14:paraId="621D3A01"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16472490"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Дніпропетровській та Донецькій областях Дніпропетровська багатопрофільна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4 </w:t>
            </w:r>
          </w:p>
        </w:tc>
        <w:tc>
          <w:tcPr>
            <w:tcW w:w="4111" w:type="dxa"/>
            <w:tcBorders>
              <w:top w:val="single" w:sz="4" w:space="0" w:color="auto"/>
              <w:left w:val="nil"/>
              <w:bottom w:val="single" w:sz="4" w:space="0" w:color="auto"/>
              <w:right w:val="single" w:sz="4" w:space="0" w:color="auto"/>
            </w:tcBorders>
            <w:shd w:val="clear" w:color="auto" w:fill="auto"/>
            <w:vAlign w:val="center"/>
          </w:tcPr>
          <w:p w14:paraId="425266E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49006</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Дніпро, </w:t>
            </w:r>
            <w:r>
              <w:rPr>
                <w:rFonts w:ascii="Times New Roman" w:hAnsi="Times New Roman"/>
                <w:color w:val="000000"/>
                <w:sz w:val="24"/>
                <w:szCs w:val="24"/>
              </w:rPr>
              <w:t>вулиця</w:t>
            </w:r>
            <w:r w:rsidRPr="00031F35">
              <w:rPr>
                <w:rFonts w:ascii="Times New Roman" w:hAnsi="Times New Roman"/>
                <w:color w:val="000000"/>
                <w:sz w:val="24"/>
                <w:szCs w:val="24"/>
              </w:rPr>
              <w:t xml:space="preserve"> Надії Олексієнки, 80</w:t>
            </w:r>
          </w:p>
        </w:tc>
        <w:tc>
          <w:tcPr>
            <w:tcW w:w="1276" w:type="dxa"/>
            <w:tcBorders>
              <w:top w:val="single" w:sz="4" w:space="0" w:color="auto"/>
              <w:left w:val="single" w:sz="4" w:space="0" w:color="auto"/>
              <w:bottom w:val="single" w:sz="4" w:space="0" w:color="auto"/>
              <w:right w:val="single" w:sz="4" w:space="0" w:color="auto"/>
            </w:tcBorders>
            <w:vAlign w:val="center"/>
          </w:tcPr>
          <w:p w14:paraId="6E4192E9"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FB2AEBF"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22C6FD"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DD519BA" w14:textId="0038D0D9"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11B34A2"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195</w:t>
            </w:r>
          </w:p>
        </w:tc>
        <w:tc>
          <w:tcPr>
            <w:tcW w:w="2267" w:type="dxa"/>
            <w:vMerge/>
            <w:tcBorders>
              <w:left w:val="single" w:sz="6" w:space="0" w:color="000000"/>
              <w:right w:val="single" w:sz="6" w:space="0" w:color="000000"/>
            </w:tcBorders>
            <w:vAlign w:val="center"/>
          </w:tcPr>
          <w:p w14:paraId="0BBEE71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5B45F0F"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Хмельницькій</w:t>
            </w:r>
            <w:r>
              <w:rPr>
                <w:rFonts w:ascii="Times New Roman" w:hAnsi="Times New Roman"/>
                <w:color w:val="000000"/>
                <w:sz w:val="24"/>
                <w:szCs w:val="24"/>
              </w:rPr>
              <w:t xml:space="preserve"> </w:t>
            </w:r>
            <w:r w:rsidRPr="00031F35">
              <w:rPr>
                <w:rFonts w:ascii="Times New Roman" w:hAnsi="Times New Roman"/>
                <w:color w:val="000000"/>
                <w:sz w:val="24"/>
                <w:szCs w:val="24"/>
              </w:rPr>
              <w:t>Хмельницька міська  медична частина</w:t>
            </w:r>
          </w:p>
        </w:tc>
        <w:tc>
          <w:tcPr>
            <w:tcW w:w="4111" w:type="dxa"/>
            <w:tcBorders>
              <w:top w:val="nil"/>
              <w:left w:val="nil"/>
              <w:bottom w:val="single" w:sz="4" w:space="0" w:color="auto"/>
              <w:right w:val="single" w:sz="4" w:space="0" w:color="auto"/>
            </w:tcBorders>
            <w:shd w:val="clear" w:color="auto" w:fill="auto"/>
            <w:vAlign w:val="center"/>
          </w:tcPr>
          <w:p w14:paraId="63AF9189"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29013, </w:t>
            </w:r>
            <w:r>
              <w:rPr>
                <w:rFonts w:ascii="Times New Roman" w:hAnsi="Times New Roman"/>
                <w:color w:val="000000"/>
                <w:sz w:val="24"/>
                <w:szCs w:val="24"/>
              </w:rPr>
              <w:t>місто</w:t>
            </w:r>
            <w:r w:rsidRPr="00031F35">
              <w:rPr>
                <w:rFonts w:ascii="Times New Roman" w:hAnsi="Times New Roman"/>
                <w:color w:val="000000"/>
                <w:sz w:val="24"/>
                <w:szCs w:val="24"/>
              </w:rPr>
              <w:t xml:space="preserve"> Хмельницький,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Кам'янецька</w:t>
            </w:r>
            <w:proofErr w:type="spellEnd"/>
            <w:r w:rsidRPr="00031F35">
              <w:rPr>
                <w:rFonts w:ascii="Times New Roman" w:hAnsi="Times New Roman"/>
                <w:color w:val="000000"/>
                <w:sz w:val="24"/>
                <w:szCs w:val="24"/>
              </w:rPr>
              <w:t xml:space="preserve">, 39 </w:t>
            </w:r>
          </w:p>
        </w:tc>
        <w:tc>
          <w:tcPr>
            <w:tcW w:w="1276" w:type="dxa"/>
            <w:tcBorders>
              <w:top w:val="single" w:sz="4" w:space="0" w:color="auto"/>
              <w:left w:val="single" w:sz="4" w:space="0" w:color="auto"/>
              <w:bottom w:val="single" w:sz="4" w:space="0" w:color="auto"/>
              <w:right w:val="single" w:sz="4" w:space="0" w:color="auto"/>
            </w:tcBorders>
            <w:vAlign w:val="center"/>
          </w:tcPr>
          <w:p w14:paraId="616F171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DB27A36"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EB0CEE7"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A07D788" w14:textId="7FFE44FD"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348EF00"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196</w:t>
            </w:r>
          </w:p>
        </w:tc>
        <w:tc>
          <w:tcPr>
            <w:tcW w:w="2267" w:type="dxa"/>
            <w:vMerge/>
            <w:tcBorders>
              <w:left w:val="single" w:sz="6" w:space="0" w:color="000000"/>
              <w:right w:val="single" w:sz="6" w:space="0" w:color="000000"/>
            </w:tcBorders>
            <w:vAlign w:val="center"/>
          </w:tcPr>
          <w:p w14:paraId="5005CBB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964D09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Дніпропетровській та Донецькій областях, Криворізька міська медична частина № 3</w:t>
            </w:r>
          </w:p>
        </w:tc>
        <w:tc>
          <w:tcPr>
            <w:tcW w:w="4111" w:type="dxa"/>
            <w:tcBorders>
              <w:top w:val="nil"/>
              <w:left w:val="nil"/>
              <w:bottom w:val="single" w:sz="4" w:space="0" w:color="auto"/>
              <w:right w:val="single" w:sz="4" w:space="0" w:color="auto"/>
            </w:tcBorders>
            <w:shd w:val="clear" w:color="auto" w:fill="auto"/>
            <w:vAlign w:val="center"/>
          </w:tcPr>
          <w:p w14:paraId="7BA2478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50066</w:t>
            </w:r>
            <w:r>
              <w:rPr>
                <w:rFonts w:ascii="Times New Roman" w:hAnsi="Times New Roman"/>
                <w:color w:val="000000"/>
                <w:sz w:val="24"/>
                <w:szCs w:val="24"/>
              </w:rPr>
              <w:t xml:space="preserve">, </w:t>
            </w:r>
            <w:r w:rsidRPr="00031F35">
              <w:rPr>
                <w:rFonts w:ascii="Times New Roman" w:hAnsi="Times New Roman"/>
                <w:color w:val="000000"/>
                <w:sz w:val="24"/>
                <w:szCs w:val="24"/>
              </w:rPr>
              <w:t>Дніпропетровська обл.,</w:t>
            </w:r>
            <w:r>
              <w:rPr>
                <w:rFonts w:ascii="Times New Roman" w:hAnsi="Times New Roman"/>
                <w:color w:val="000000"/>
                <w:sz w:val="24"/>
                <w:szCs w:val="24"/>
              </w:rPr>
              <w:t xml:space="preserve"> місто</w:t>
            </w:r>
            <w:r w:rsidRPr="00031F35">
              <w:rPr>
                <w:rFonts w:ascii="Times New Roman" w:hAnsi="Times New Roman"/>
                <w:color w:val="000000"/>
                <w:sz w:val="24"/>
                <w:szCs w:val="24"/>
              </w:rPr>
              <w:t xml:space="preserve"> Кривий Ріг, </w:t>
            </w:r>
            <w:r>
              <w:rPr>
                <w:rFonts w:ascii="Times New Roman" w:hAnsi="Times New Roman"/>
                <w:color w:val="000000"/>
                <w:sz w:val="24"/>
                <w:szCs w:val="24"/>
              </w:rPr>
              <w:t>вулиця</w:t>
            </w:r>
            <w:r w:rsidRPr="00031F35">
              <w:rPr>
                <w:rFonts w:ascii="Times New Roman" w:hAnsi="Times New Roman"/>
                <w:color w:val="000000"/>
                <w:sz w:val="24"/>
                <w:szCs w:val="24"/>
              </w:rPr>
              <w:t xml:space="preserve"> Світла, 2</w:t>
            </w:r>
          </w:p>
        </w:tc>
        <w:tc>
          <w:tcPr>
            <w:tcW w:w="1276" w:type="dxa"/>
            <w:tcBorders>
              <w:top w:val="single" w:sz="4" w:space="0" w:color="auto"/>
              <w:left w:val="single" w:sz="4" w:space="0" w:color="auto"/>
              <w:bottom w:val="single" w:sz="4" w:space="0" w:color="auto"/>
              <w:right w:val="single" w:sz="4" w:space="0" w:color="auto"/>
            </w:tcBorders>
            <w:vAlign w:val="center"/>
          </w:tcPr>
          <w:p w14:paraId="1B9E113B"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A519E8D"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A99AAA"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18430F2F" w14:textId="7D9F563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9E440BE"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197</w:t>
            </w:r>
          </w:p>
        </w:tc>
        <w:tc>
          <w:tcPr>
            <w:tcW w:w="2267" w:type="dxa"/>
            <w:vMerge/>
            <w:tcBorders>
              <w:left w:val="single" w:sz="6" w:space="0" w:color="000000"/>
              <w:right w:val="single" w:sz="6" w:space="0" w:color="000000"/>
            </w:tcBorders>
            <w:vAlign w:val="center"/>
          </w:tcPr>
          <w:p w14:paraId="049485A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0D910B8"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w:t>
            </w:r>
            <w:r w:rsidRPr="00031F35">
              <w:rPr>
                <w:rFonts w:ascii="Times New Roman" w:hAnsi="Times New Roman"/>
                <w:color w:val="000000"/>
                <w:sz w:val="24"/>
                <w:szCs w:val="24"/>
              </w:rPr>
              <w:lastRenderedPageBreak/>
              <w:t xml:space="preserve">у Харківській та Луганській областях </w:t>
            </w:r>
            <w:r w:rsidRPr="00031F35">
              <w:rPr>
                <w:rFonts w:ascii="Times New Roman" w:hAnsi="Times New Roman"/>
                <w:color w:val="000000"/>
                <w:sz w:val="24"/>
                <w:szCs w:val="24"/>
              </w:rPr>
              <w:br/>
              <w:t>Харківська міська медична частина № 27</w:t>
            </w:r>
          </w:p>
        </w:tc>
        <w:tc>
          <w:tcPr>
            <w:tcW w:w="4111" w:type="dxa"/>
            <w:tcBorders>
              <w:top w:val="nil"/>
              <w:left w:val="nil"/>
              <w:bottom w:val="single" w:sz="4" w:space="0" w:color="auto"/>
              <w:right w:val="single" w:sz="4" w:space="0" w:color="auto"/>
            </w:tcBorders>
            <w:shd w:val="clear" w:color="auto" w:fill="auto"/>
            <w:vAlign w:val="center"/>
          </w:tcPr>
          <w:p w14:paraId="326338A3"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lastRenderedPageBreak/>
              <w:t>61093</w:t>
            </w:r>
            <w:r w:rsidRPr="000722E5">
              <w:rPr>
                <w:rFonts w:ascii="Times New Roman" w:hAnsi="Times New Roman"/>
                <w:color w:val="000000"/>
                <w:sz w:val="24"/>
                <w:szCs w:val="24"/>
              </w:rPr>
              <w:t>, місто Харків,</w:t>
            </w:r>
            <w:r>
              <w:rPr>
                <w:rFonts w:ascii="Times New Roman" w:hAnsi="Times New Roman"/>
                <w:color w:val="000000"/>
                <w:sz w:val="24"/>
                <w:szCs w:val="24"/>
              </w:rPr>
              <w:t xml:space="preserve"> вулиця</w:t>
            </w:r>
            <w:r w:rsidRPr="00031F35">
              <w:rPr>
                <w:rFonts w:ascii="Times New Roman" w:hAnsi="Times New Roman"/>
                <w:color w:val="000000"/>
                <w:sz w:val="24"/>
                <w:szCs w:val="24"/>
              </w:rPr>
              <w:t xml:space="preserve"> Полтавський шлях, 99</w:t>
            </w:r>
          </w:p>
        </w:tc>
        <w:tc>
          <w:tcPr>
            <w:tcW w:w="1276" w:type="dxa"/>
            <w:tcBorders>
              <w:top w:val="single" w:sz="4" w:space="0" w:color="auto"/>
              <w:left w:val="single" w:sz="4" w:space="0" w:color="auto"/>
              <w:bottom w:val="single" w:sz="4" w:space="0" w:color="auto"/>
              <w:right w:val="single" w:sz="4" w:space="0" w:color="auto"/>
            </w:tcBorders>
            <w:vAlign w:val="center"/>
          </w:tcPr>
          <w:p w14:paraId="23809E3B"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2612917"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BBF38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FE61D66" w14:textId="197AFABC"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FAA381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198</w:t>
            </w:r>
          </w:p>
        </w:tc>
        <w:tc>
          <w:tcPr>
            <w:tcW w:w="2267" w:type="dxa"/>
            <w:vMerge/>
            <w:tcBorders>
              <w:left w:val="single" w:sz="6" w:space="0" w:color="000000"/>
              <w:right w:val="single" w:sz="6" w:space="0" w:color="000000"/>
            </w:tcBorders>
            <w:vAlign w:val="center"/>
          </w:tcPr>
          <w:p w14:paraId="2035D4A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C2B8A11"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Запорізькій області</w:t>
            </w:r>
            <w:r>
              <w:rPr>
                <w:rFonts w:ascii="Times New Roman" w:hAnsi="Times New Roman"/>
                <w:color w:val="000000"/>
                <w:sz w:val="24"/>
                <w:szCs w:val="24"/>
              </w:rPr>
              <w:t xml:space="preserve"> </w:t>
            </w:r>
            <w:r w:rsidRPr="00031F35">
              <w:rPr>
                <w:rFonts w:ascii="Times New Roman" w:hAnsi="Times New Roman"/>
                <w:color w:val="000000"/>
                <w:sz w:val="24"/>
                <w:szCs w:val="24"/>
              </w:rPr>
              <w:t>Запорізька міська медична частина</w:t>
            </w:r>
          </w:p>
        </w:tc>
        <w:tc>
          <w:tcPr>
            <w:tcW w:w="4111" w:type="dxa"/>
            <w:tcBorders>
              <w:top w:val="nil"/>
              <w:left w:val="nil"/>
              <w:bottom w:val="single" w:sz="4" w:space="0" w:color="auto"/>
              <w:right w:val="single" w:sz="4" w:space="0" w:color="auto"/>
            </w:tcBorders>
            <w:shd w:val="clear" w:color="auto" w:fill="auto"/>
            <w:vAlign w:val="center"/>
          </w:tcPr>
          <w:p w14:paraId="3D5C9CFF"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69600, </w:t>
            </w:r>
            <w:r>
              <w:rPr>
                <w:rFonts w:ascii="Times New Roman" w:hAnsi="Times New Roman"/>
                <w:color w:val="000000"/>
                <w:sz w:val="24"/>
                <w:szCs w:val="24"/>
              </w:rPr>
              <w:t>місто</w:t>
            </w:r>
            <w:r w:rsidRPr="00031F35">
              <w:rPr>
                <w:rFonts w:ascii="Times New Roman" w:hAnsi="Times New Roman"/>
                <w:color w:val="000000"/>
                <w:sz w:val="24"/>
                <w:szCs w:val="24"/>
              </w:rPr>
              <w:t xml:space="preserve"> Запоріжжя </w:t>
            </w:r>
            <w:r>
              <w:rPr>
                <w:rFonts w:ascii="Times New Roman" w:hAnsi="Times New Roman"/>
                <w:color w:val="000000"/>
                <w:sz w:val="24"/>
                <w:szCs w:val="24"/>
              </w:rPr>
              <w:t>вулиця</w:t>
            </w:r>
            <w:r w:rsidRPr="00031F35">
              <w:rPr>
                <w:rFonts w:ascii="Times New Roman" w:hAnsi="Times New Roman"/>
                <w:color w:val="000000"/>
                <w:sz w:val="24"/>
                <w:szCs w:val="24"/>
              </w:rPr>
              <w:t>, Перша ливарна,</w:t>
            </w:r>
            <w:r>
              <w:rPr>
                <w:rFonts w:ascii="Times New Roman" w:hAnsi="Times New Roman"/>
                <w:color w:val="000000"/>
                <w:sz w:val="24"/>
                <w:szCs w:val="24"/>
              </w:rPr>
              <w:t xml:space="preserve"> </w:t>
            </w:r>
            <w:r w:rsidRPr="00031F35">
              <w:rPr>
                <w:rFonts w:ascii="Times New Roman" w:hAnsi="Times New Roman"/>
                <w:color w:val="000000"/>
                <w:sz w:val="24"/>
                <w:szCs w:val="24"/>
              </w:rPr>
              <w:t>36</w:t>
            </w:r>
          </w:p>
        </w:tc>
        <w:tc>
          <w:tcPr>
            <w:tcW w:w="1276" w:type="dxa"/>
            <w:tcBorders>
              <w:top w:val="single" w:sz="4" w:space="0" w:color="auto"/>
              <w:left w:val="single" w:sz="4" w:space="0" w:color="auto"/>
              <w:bottom w:val="single" w:sz="4" w:space="0" w:color="auto"/>
              <w:right w:val="single" w:sz="4" w:space="0" w:color="auto"/>
            </w:tcBorders>
            <w:vAlign w:val="center"/>
          </w:tcPr>
          <w:p w14:paraId="24FFAEEA"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71BF34A"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F1AC9B"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2FF0656" w14:textId="5B777386"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A02BC74"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199</w:t>
            </w:r>
          </w:p>
        </w:tc>
        <w:tc>
          <w:tcPr>
            <w:tcW w:w="2267" w:type="dxa"/>
            <w:vMerge/>
            <w:tcBorders>
              <w:left w:val="single" w:sz="6" w:space="0" w:color="000000"/>
              <w:right w:val="single" w:sz="6" w:space="0" w:color="000000"/>
            </w:tcBorders>
            <w:vAlign w:val="center"/>
          </w:tcPr>
          <w:p w14:paraId="16048549"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4679FE83"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Чернігівській області</w:t>
            </w:r>
            <w:r>
              <w:rPr>
                <w:rFonts w:ascii="Times New Roman" w:hAnsi="Times New Roman"/>
                <w:color w:val="000000"/>
                <w:sz w:val="24"/>
                <w:szCs w:val="24"/>
              </w:rPr>
              <w:t xml:space="preserve"> </w:t>
            </w:r>
            <w:r w:rsidRPr="00031F35">
              <w:rPr>
                <w:rFonts w:ascii="Times New Roman" w:hAnsi="Times New Roman"/>
                <w:color w:val="000000"/>
                <w:sz w:val="24"/>
                <w:szCs w:val="24"/>
              </w:rPr>
              <w:t>Чернігівська міська медична частина</w:t>
            </w:r>
          </w:p>
        </w:tc>
        <w:tc>
          <w:tcPr>
            <w:tcW w:w="4111" w:type="dxa"/>
            <w:tcBorders>
              <w:top w:val="single" w:sz="4" w:space="0" w:color="auto"/>
              <w:left w:val="nil"/>
              <w:bottom w:val="single" w:sz="4" w:space="0" w:color="auto"/>
              <w:right w:val="single" w:sz="4" w:space="0" w:color="auto"/>
            </w:tcBorders>
            <w:shd w:val="clear" w:color="auto" w:fill="auto"/>
            <w:vAlign w:val="center"/>
          </w:tcPr>
          <w:p w14:paraId="5125BBE2"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14000</w:t>
            </w:r>
            <w:r>
              <w:rPr>
                <w:rFonts w:ascii="Times New Roman" w:hAnsi="Times New Roman"/>
                <w:color w:val="000000"/>
                <w:sz w:val="24"/>
                <w:szCs w:val="24"/>
              </w:rPr>
              <w:t>, місто</w:t>
            </w:r>
            <w:r w:rsidRPr="00031F35">
              <w:rPr>
                <w:rFonts w:ascii="Times New Roman" w:hAnsi="Times New Roman"/>
                <w:color w:val="000000"/>
                <w:sz w:val="24"/>
                <w:szCs w:val="24"/>
              </w:rPr>
              <w:t xml:space="preserve"> Чернігів,</w:t>
            </w:r>
            <w:r>
              <w:rPr>
                <w:rFonts w:ascii="Times New Roman" w:hAnsi="Times New Roman"/>
                <w:color w:val="000000"/>
                <w:sz w:val="24"/>
                <w:szCs w:val="24"/>
              </w:rPr>
              <w:t xml:space="preserve"> вулиця</w:t>
            </w:r>
            <w:r w:rsidRPr="00031F35">
              <w:rPr>
                <w:rFonts w:ascii="Times New Roman" w:hAnsi="Times New Roman"/>
                <w:color w:val="000000"/>
                <w:sz w:val="24"/>
                <w:szCs w:val="24"/>
              </w:rPr>
              <w:t xml:space="preserve"> Реміснича, 2</w:t>
            </w:r>
          </w:p>
        </w:tc>
        <w:tc>
          <w:tcPr>
            <w:tcW w:w="1276" w:type="dxa"/>
            <w:tcBorders>
              <w:top w:val="single" w:sz="4" w:space="0" w:color="auto"/>
              <w:left w:val="single" w:sz="4" w:space="0" w:color="auto"/>
              <w:bottom w:val="single" w:sz="4" w:space="0" w:color="auto"/>
              <w:right w:val="single" w:sz="4" w:space="0" w:color="auto"/>
            </w:tcBorders>
            <w:vAlign w:val="center"/>
          </w:tcPr>
          <w:p w14:paraId="2FA5B43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DFFD481"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97C4E2"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3220A14" w14:textId="2968C67A"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CA2C3BF"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200</w:t>
            </w:r>
          </w:p>
        </w:tc>
        <w:tc>
          <w:tcPr>
            <w:tcW w:w="2267" w:type="dxa"/>
            <w:vMerge/>
            <w:tcBorders>
              <w:left w:val="single" w:sz="6" w:space="0" w:color="000000"/>
              <w:right w:val="single" w:sz="6" w:space="0" w:color="000000"/>
            </w:tcBorders>
            <w:vAlign w:val="center"/>
          </w:tcPr>
          <w:p w14:paraId="5B3C3A33"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0918FC2"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Військова частина А1065</w:t>
            </w:r>
          </w:p>
        </w:tc>
        <w:tc>
          <w:tcPr>
            <w:tcW w:w="4111" w:type="dxa"/>
            <w:tcBorders>
              <w:top w:val="nil"/>
              <w:left w:val="nil"/>
              <w:bottom w:val="single" w:sz="4" w:space="0" w:color="auto"/>
              <w:right w:val="single" w:sz="4" w:space="0" w:color="auto"/>
            </w:tcBorders>
            <w:shd w:val="clear" w:color="auto" w:fill="auto"/>
            <w:vAlign w:val="center"/>
          </w:tcPr>
          <w:p w14:paraId="5B44DCD7"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10014, Житомирська обл., місто Житомир, </w:t>
            </w:r>
            <w:r>
              <w:rPr>
                <w:rFonts w:ascii="Times New Roman" w:hAnsi="Times New Roman"/>
                <w:color w:val="000000"/>
                <w:sz w:val="24"/>
                <w:szCs w:val="24"/>
              </w:rPr>
              <w:t>ВУЛИЦЯ</w:t>
            </w:r>
            <w:r w:rsidRPr="00031F35">
              <w:rPr>
                <w:rFonts w:ascii="Times New Roman" w:hAnsi="Times New Roman"/>
                <w:color w:val="000000"/>
                <w:sz w:val="24"/>
                <w:szCs w:val="24"/>
              </w:rPr>
              <w:t xml:space="preserve"> ФЕЩЕНКА-ЧОПІВСЬКОГО, 22</w:t>
            </w:r>
          </w:p>
        </w:tc>
        <w:tc>
          <w:tcPr>
            <w:tcW w:w="1276" w:type="dxa"/>
            <w:tcBorders>
              <w:top w:val="single" w:sz="4" w:space="0" w:color="auto"/>
              <w:left w:val="single" w:sz="4" w:space="0" w:color="auto"/>
              <w:bottom w:val="single" w:sz="4" w:space="0" w:color="auto"/>
              <w:right w:val="single" w:sz="4" w:space="0" w:color="auto"/>
            </w:tcBorders>
            <w:vAlign w:val="center"/>
          </w:tcPr>
          <w:p w14:paraId="7BD91C5D"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D885F02"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930EE3"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3EF6EF0A" w14:textId="2BAEE8C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BE9897D"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201</w:t>
            </w:r>
          </w:p>
        </w:tc>
        <w:tc>
          <w:tcPr>
            <w:tcW w:w="2267" w:type="dxa"/>
            <w:vMerge/>
            <w:tcBorders>
              <w:left w:val="single" w:sz="6" w:space="0" w:color="000000"/>
              <w:right w:val="single" w:sz="6" w:space="0" w:color="000000"/>
            </w:tcBorders>
            <w:vAlign w:val="center"/>
          </w:tcPr>
          <w:p w14:paraId="294C73A7"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4FD8F14"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Державна організація (установа, заклад) Військово-медичний клінічний центр Західного регіону</w:t>
            </w:r>
          </w:p>
        </w:tc>
        <w:tc>
          <w:tcPr>
            <w:tcW w:w="4111" w:type="dxa"/>
            <w:tcBorders>
              <w:top w:val="nil"/>
              <w:left w:val="nil"/>
              <w:bottom w:val="single" w:sz="4" w:space="0" w:color="auto"/>
              <w:right w:val="single" w:sz="4" w:space="0" w:color="auto"/>
            </w:tcBorders>
            <w:shd w:val="clear" w:color="auto" w:fill="auto"/>
            <w:vAlign w:val="center"/>
          </w:tcPr>
          <w:p w14:paraId="3E66E20F"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79008, </w:t>
            </w:r>
            <w:r>
              <w:rPr>
                <w:rFonts w:ascii="Times New Roman" w:hAnsi="Times New Roman"/>
                <w:color w:val="000000"/>
                <w:sz w:val="24"/>
                <w:szCs w:val="24"/>
              </w:rPr>
              <w:t xml:space="preserve">місто </w:t>
            </w:r>
            <w:r w:rsidRPr="00031F35">
              <w:rPr>
                <w:rFonts w:ascii="Times New Roman" w:hAnsi="Times New Roman"/>
                <w:color w:val="000000"/>
                <w:sz w:val="24"/>
                <w:szCs w:val="24"/>
              </w:rPr>
              <w:t>Львів, вулиця Личаківська, 26</w:t>
            </w:r>
          </w:p>
        </w:tc>
        <w:tc>
          <w:tcPr>
            <w:tcW w:w="1276" w:type="dxa"/>
            <w:tcBorders>
              <w:top w:val="single" w:sz="4" w:space="0" w:color="auto"/>
              <w:left w:val="single" w:sz="4" w:space="0" w:color="auto"/>
              <w:bottom w:val="single" w:sz="4" w:space="0" w:color="auto"/>
              <w:right w:val="single" w:sz="4" w:space="0" w:color="auto"/>
            </w:tcBorders>
            <w:vAlign w:val="center"/>
          </w:tcPr>
          <w:p w14:paraId="0BFB3397"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F9DEA0D"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02479EC"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059DEC2C" w14:textId="426640F4" w:rsidTr="00380BFB">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23D1B8A"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202</w:t>
            </w:r>
          </w:p>
        </w:tc>
        <w:tc>
          <w:tcPr>
            <w:tcW w:w="2267" w:type="dxa"/>
            <w:vMerge/>
            <w:tcBorders>
              <w:left w:val="single" w:sz="6" w:space="0" w:color="000000"/>
              <w:right w:val="single" w:sz="6" w:space="0" w:color="000000"/>
            </w:tcBorders>
            <w:vAlign w:val="center"/>
          </w:tcPr>
          <w:p w14:paraId="1D564CDC"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2CF519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Військово-медичний криничний центр Північного регіону (Військова частина А-3306)</w:t>
            </w:r>
          </w:p>
        </w:tc>
        <w:tc>
          <w:tcPr>
            <w:tcW w:w="4111" w:type="dxa"/>
            <w:tcBorders>
              <w:top w:val="nil"/>
              <w:left w:val="nil"/>
              <w:bottom w:val="single" w:sz="4" w:space="0" w:color="auto"/>
              <w:right w:val="single" w:sz="4" w:space="0" w:color="auto"/>
            </w:tcBorders>
            <w:shd w:val="clear" w:color="auto" w:fill="auto"/>
            <w:vAlign w:val="center"/>
          </w:tcPr>
          <w:p w14:paraId="3679D424"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61058, Харківська обл., місто Харків, ВУЛИЦЯ КУЛЬТУРИ, 5</w:t>
            </w:r>
          </w:p>
        </w:tc>
        <w:tc>
          <w:tcPr>
            <w:tcW w:w="1276" w:type="dxa"/>
            <w:tcBorders>
              <w:top w:val="single" w:sz="4" w:space="0" w:color="auto"/>
              <w:left w:val="single" w:sz="4" w:space="0" w:color="auto"/>
              <w:bottom w:val="single" w:sz="4" w:space="0" w:color="auto"/>
              <w:right w:val="single" w:sz="4" w:space="0" w:color="auto"/>
            </w:tcBorders>
            <w:vAlign w:val="center"/>
          </w:tcPr>
          <w:p w14:paraId="7ACC2B16"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DB1FCB4"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D6B1F8"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505F6223" w14:textId="3276756D" w:rsidTr="00380BFB">
        <w:trPr>
          <w:trHeight w:val="702"/>
        </w:trPr>
        <w:tc>
          <w:tcPr>
            <w:tcW w:w="852" w:type="dxa"/>
            <w:tcBorders>
              <w:top w:val="nil"/>
              <w:left w:val="single" w:sz="8" w:space="0" w:color="auto"/>
              <w:bottom w:val="single" w:sz="4" w:space="0" w:color="auto"/>
              <w:right w:val="single" w:sz="8" w:space="0" w:color="auto"/>
            </w:tcBorders>
            <w:shd w:val="clear" w:color="auto" w:fill="auto"/>
            <w:vAlign w:val="center"/>
          </w:tcPr>
          <w:p w14:paraId="167A0D28"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203</w:t>
            </w:r>
          </w:p>
        </w:tc>
        <w:tc>
          <w:tcPr>
            <w:tcW w:w="2267" w:type="dxa"/>
            <w:vMerge/>
            <w:tcBorders>
              <w:left w:val="single" w:sz="6" w:space="0" w:color="000000"/>
              <w:bottom w:val="single" w:sz="4" w:space="0" w:color="auto"/>
              <w:right w:val="single" w:sz="6" w:space="0" w:color="000000"/>
            </w:tcBorders>
            <w:vAlign w:val="center"/>
          </w:tcPr>
          <w:p w14:paraId="635781B5"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F17F637"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Державна організація (установа, заклад) Національний військово-медичний клінічний центр «Головний військовий клінічний госпіталь»</w:t>
            </w:r>
          </w:p>
        </w:tc>
        <w:tc>
          <w:tcPr>
            <w:tcW w:w="4111" w:type="dxa"/>
            <w:tcBorders>
              <w:top w:val="nil"/>
              <w:left w:val="nil"/>
              <w:bottom w:val="single" w:sz="4" w:space="0" w:color="auto"/>
              <w:right w:val="single" w:sz="4" w:space="0" w:color="auto"/>
            </w:tcBorders>
            <w:shd w:val="clear" w:color="auto" w:fill="auto"/>
            <w:vAlign w:val="center"/>
          </w:tcPr>
          <w:p w14:paraId="454D6051" w14:textId="77777777" w:rsidR="00E72E03" w:rsidRPr="00031F35" w:rsidRDefault="00E72E03"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01133, місто Київ,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Госпітальна, будинок 18</w:t>
            </w:r>
          </w:p>
        </w:tc>
        <w:tc>
          <w:tcPr>
            <w:tcW w:w="1276" w:type="dxa"/>
            <w:tcBorders>
              <w:top w:val="single" w:sz="4" w:space="0" w:color="auto"/>
              <w:left w:val="single" w:sz="4" w:space="0" w:color="auto"/>
              <w:bottom w:val="single" w:sz="4" w:space="0" w:color="auto"/>
              <w:right w:val="single" w:sz="4" w:space="0" w:color="auto"/>
            </w:tcBorders>
            <w:vAlign w:val="center"/>
          </w:tcPr>
          <w:p w14:paraId="4474D014"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E9E811D"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839385" w14:textId="77777777" w:rsidR="00E72E03" w:rsidRDefault="00E72E03" w:rsidP="000E7A67">
            <w:pPr>
              <w:spacing w:after="0" w:line="240" w:lineRule="auto"/>
              <w:jc w:val="center"/>
              <w:rPr>
                <w:rFonts w:ascii="Times New Roman" w:hAnsi="Times New Roman"/>
                <w:color w:val="000000"/>
                <w:sz w:val="24"/>
                <w:szCs w:val="24"/>
              </w:rPr>
            </w:pPr>
          </w:p>
        </w:tc>
      </w:tr>
      <w:tr w:rsidR="00E72E03" w:rsidRPr="00C21C60" w14:paraId="73076D97" w14:textId="23BEFC48" w:rsidTr="00380BFB">
        <w:trPr>
          <w:trHeight w:val="70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644AE81" w14:textId="77777777" w:rsidR="00E72E03" w:rsidRPr="00560BF6" w:rsidRDefault="00E72E03"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204</w:t>
            </w:r>
          </w:p>
        </w:tc>
        <w:tc>
          <w:tcPr>
            <w:tcW w:w="2267" w:type="dxa"/>
            <w:vMerge/>
            <w:tcBorders>
              <w:top w:val="single" w:sz="4" w:space="0" w:color="auto"/>
              <w:left w:val="single" w:sz="4" w:space="0" w:color="auto"/>
              <w:bottom w:val="single" w:sz="4" w:space="0" w:color="auto"/>
              <w:right w:val="single" w:sz="4" w:space="0" w:color="auto"/>
            </w:tcBorders>
            <w:vAlign w:val="center"/>
          </w:tcPr>
          <w:p w14:paraId="43E78A3E" w14:textId="77777777" w:rsidR="00E72E03" w:rsidRPr="00C21C60" w:rsidRDefault="00E72E03"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4AF3E46" w14:textId="77777777" w:rsidR="00E72E03" w:rsidRPr="00031F35" w:rsidRDefault="00E72E03"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Військово-медичний клінічний центр Південного регіону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1F4BD6C" w14:textId="77777777" w:rsidR="00E72E03" w:rsidRPr="00031F35" w:rsidRDefault="00E72E03" w:rsidP="000E7A67">
            <w:pPr>
              <w:spacing w:after="0" w:line="240" w:lineRule="auto"/>
              <w:rPr>
                <w:rFonts w:ascii="Times New Roman" w:hAnsi="Times New Roman"/>
                <w:color w:val="000000"/>
                <w:sz w:val="24"/>
                <w:szCs w:val="24"/>
              </w:rPr>
            </w:pPr>
            <w:r w:rsidRPr="000722E5">
              <w:rPr>
                <w:rFonts w:ascii="Times New Roman" w:hAnsi="Times New Roman"/>
                <w:color w:val="000000"/>
                <w:sz w:val="24"/>
                <w:szCs w:val="24"/>
              </w:rPr>
              <w:t>65044</w:t>
            </w:r>
            <w:r>
              <w:rPr>
                <w:rFonts w:ascii="Times New Roman" w:hAnsi="Times New Roman"/>
                <w:color w:val="000000"/>
                <w:sz w:val="24"/>
                <w:szCs w:val="24"/>
              </w:rPr>
              <w:t>, місто</w:t>
            </w:r>
            <w:r w:rsidRPr="00031F35">
              <w:rPr>
                <w:rFonts w:ascii="Times New Roman" w:hAnsi="Times New Roman"/>
                <w:color w:val="000000"/>
                <w:sz w:val="24"/>
                <w:szCs w:val="24"/>
              </w:rPr>
              <w:t xml:space="preserve"> Одеса, вул</w:t>
            </w:r>
            <w:r>
              <w:rPr>
                <w:rFonts w:ascii="Times New Roman" w:hAnsi="Times New Roman"/>
                <w:color w:val="000000"/>
                <w:sz w:val="24"/>
                <w:szCs w:val="24"/>
              </w:rPr>
              <w:t>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Прироговська</w:t>
            </w:r>
            <w:proofErr w:type="spellEnd"/>
            <w:r w:rsidRPr="00031F35">
              <w:rPr>
                <w:rFonts w:ascii="Times New Roman" w:hAnsi="Times New Roman"/>
                <w:color w:val="000000"/>
                <w:sz w:val="24"/>
                <w:szCs w:val="24"/>
              </w:rPr>
              <w:t>, будинок 2</w:t>
            </w:r>
          </w:p>
        </w:tc>
        <w:tc>
          <w:tcPr>
            <w:tcW w:w="1276" w:type="dxa"/>
            <w:tcBorders>
              <w:top w:val="single" w:sz="4" w:space="0" w:color="auto"/>
              <w:left w:val="single" w:sz="4" w:space="0" w:color="auto"/>
              <w:bottom w:val="single" w:sz="4" w:space="0" w:color="auto"/>
              <w:right w:val="single" w:sz="4" w:space="0" w:color="auto"/>
            </w:tcBorders>
            <w:vAlign w:val="center"/>
          </w:tcPr>
          <w:p w14:paraId="5513C8B3" w14:textId="77777777" w:rsidR="00E72E03" w:rsidRPr="00C21C60" w:rsidRDefault="00E72E03"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BA7B0DB" w14:textId="77777777" w:rsidR="00E72E03" w:rsidRDefault="00E72E03"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0E11B03" w14:textId="77777777" w:rsidR="00E72E03" w:rsidRDefault="00E72E03" w:rsidP="000E7A67">
            <w:pPr>
              <w:spacing w:after="0" w:line="240" w:lineRule="auto"/>
              <w:jc w:val="center"/>
              <w:rPr>
                <w:rFonts w:ascii="Times New Roman" w:hAnsi="Times New Roman"/>
                <w:color w:val="000000"/>
                <w:sz w:val="24"/>
                <w:szCs w:val="24"/>
              </w:rPr>
            </w:pPr>
          </w:p>
        </w:tc>
      </w:tr>
      <w:tr w:rsidR="00380BFB" w:rsidRPr="00C21C60" w14:paraId="10212601" w14:textId="77777777" w:rsidTr="00380BFB">
        <w:trPr>
          <w:trHeight w:val="324"/>
        </w:trPr>
        <w:tc>
          <w:tcPr>
            <w:tcW w:w="143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EF8616" w14:textId="2ACE62CC" w:rsidR="00380BFB" w:rsidRPr="00380BFB" w:rsidRDefault="00380BFB" w:rsidP="00380BFB">
            <w:pPr>
              <w:spacing w:after="0" w:line="240" w:lineRule="auto"/>
              <w:jc w:val="right"/>
              <w:rPr>
                <w:rFonts w:ascii="Times New Roman" w:hAnsi="Times New Roman"/>
                <w:b/>
                <w:bCs/>
                <w:color w:val="000000"/>
                <w:sz w:val="24"/>
                <w:szCs w:val="24"/>
              </w:rPr>
            </w:pPr>
            <w:r w:rsidRPr="00380BFB">
              <w:rPr>
                <w:rFonts w:ascii="Times New Roman" w:hAnsi="Times New Roman"/>
                <w:b/>
                <w:bCs/>
                <w:color w:val="000000"/>
                <w:sz w:val="24"/>
                <w:szCs w:val="24"/>
              </w:rPr>
              <w:t>Всього, грн без ПДВ</w:t>
            </w:r>
          </w:p>
        </w:tc>
        <w:tc>
          <w:tcPr>
            <w:tcW w:w="1276" w:type="dxa"/>
            <w:tcBorders>
              <w:top w:val="single" w:sz="4" w:space="0" w:color="auto"/>
              <w:left w:val="single" w:sz="4" w:space="0" w:color="auto"/>
              <w:bottom w:val="single" w:sz="4" w:space="0" w:color="auto"/>
              <w:right w:val="single" w:sz="4" w:space="0" w:color="auto"/>
            </w:tcBorders>
            <w:vAlign w:val="center"/>
          </w:tcPr>
          <w:p w14:paraId="26F7EBE3" w14:textId="77777777" w:rsidR="00380BFB" w:rsidRDefault="00380BFB" w:rsidP="000E7A67">
            <w:pPr>
              <w:spacing w:after="0" w:line="240" w:lineRule="auto"/>
              <w:jc w:val="center"/>
              <w:rPr>
                <w:rFonts w:ascii="Times New Roman" w:hAnsi="Times New Roman"/>
                <w:color w:val="000000"/>
                <w:sz w:val="24"/>
                <w:szCs w:val="24"/>
              </w:rPr>
            </w:pPr>
          </w:p>
        </w:tc>
      </w:tr>
      <w:bookmarkEnd w:id="3"/>
    </w:tbl>
    <w:p w14:paraId="58E85761" w14:textId="77777777" w:rsidR="0005589E" w:rsidRPr="00C16744"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568A2E48" w14:textId="717A28C0" w:rsidR="003363BC" w:rsidRPr="00C16744" w:rsidRDefault="00B82DED" w:rsidP="003363BC">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b/>
          <w:iCs/>
          <w:sz w:val="24"/>
          <w:szCs w:val="24"/>
        </w:rPr>
        <w:t>У</w:t>
      </w:r>
      <w:r w:rsidR="000C68C8" w:rsidRPr="00C16744">
        <w:rPr>
          <w:rFonts w:ascii="Times New Roman" w:hAnsi="Times New Roman"/>
          <w:b/>
          <w:iCs/>
          <w:sz w:val="24"/>
          <w:szCs w:val="24"/>
        </w:rPr>
        <w:t>м</w:t>
      </w:r>
      <w:r w:rsidRPr="00C16744">
        <w:rPr>
          <w:rFonts w:ascii="Times New Roman" w:hAnsi="Times New Roman"/>
          <w:b/>
          <w:iCs/>
          <w:sz w:val="24"/>
          <w:szCs w:val="24"/>
        </w:rPr>
        <w:t>ови оплати</w:t>
      </w:r>
      <w:r w:rsidR="002E1BF0" w:rsidRPr="00C16744">
        <w:rPr>
          <w:rFonts w:ascii="Times New Roman" w:hAnsi="Times New Roman"/>
          <w:b/>
          <w:iCs/>
          <w:sz w:val="24"/>
          <w:szCs w:val="24"/>
        </w:rPr>
        <w:t>:</w:t>
      </w:r>
      <w:r w:rsidR="002E1BF0" w:rsidRPr="00C16744">
        <w:rPr>
          <w:rFonts w:ascii="Times New Roman" w:hAnsi="Times New Roman"/>
          <w:sz w:val="24"/>
          <w:szCs w:val="24"/>
        </w:rPr>
        <w:t xml:space="preserve"> </w:t>
      </w:r>
      <w:r w:rsidR="003363BC" w:rsidRPr="00C16744">
        <w:rPr>
          <w:rFonts w:ascii="Times New Roman" w:hAnsi="Times New Roman"/>
          <w:sz w:val="24"/>
          <w:szCs w:val="24"/>
        </w:rPr>
        <w:t xml:space="preserve">Оплата Послуг здійснюється по факту їх надання, згідно підписаного Сторонами Акту приймання-передачі наданих Послуг. </w:t>
      </w:r>
    </w:p>
    <w:p w14:paraId="251E6F11" w14:textId="6AAF5F25" w:rsidR="003363BC" w:rsidRPr="00C16744" w:rsidRDefault="003363BC" w:rsidP="003363BC">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sz w:val="24"/>
          <w:szCs w:val="24"/>
        </w:rPr>
        <w:t xml:space="preserve">Розрахунки здійснюються у безготівковій формі в національній валюті України – гривні, протягом </w:t>
      </w:r>
      <w:r w:rsidR="00E27C57">
        <w:rPr>
          <w:rFonts w:ascii="Times New Roman" w:hAnsi="Times New Roman"/>
          <w:sz w:val="24"/>
          <w:szCs w:val="24"/>
        </w:rPr>
        <w:t>10</w:t>
      </w:r>
      <w:r w:rsidRPr="00C16744">
        <w:rPr>
          <w:rFonts w:ascii="Times New Roman" w:hAnsi="Times New Roman"/>
          <w:sz w:val="24"/>
          <w:szCs w:val="24"/>
        </w:rPr>
        <w:t xml:space="preserve"> (</w:t>
      </w:r>
      <w:r w:rsidR="00E27C57">
        <w:rPr>
          <w:rFonts w:ascii="Times New Roman" w:hAnsi="Times New Roman"/>
          <w:sz w:val="24"/>
          <w:szCs w:val="24"/>
        </w:rPr>
        <w:t>десяти</w:t>
      </w:r>
      <w:r w:rsidRPr="00C16744">
        <w:rPr>
          <w:rFonts w:ascii="Times New Roman" w:hAnsi="Times New Roman"/>
          <w:sz w:val="24"/>
          <w:szCs w:val="24"/>
        </w:rPr>
        <w:t>) робочих днів з дати підписання Сторонами Акту приймання-передачі наданих Послуг.</w:t>
      </w:r>
    </w:p>
    <w:p w14:paraId="0B405475" w14:textId="0E1E70C7" w:rsidR="001C4024" w:rsidRPr="00C16744" w:rsidRDefault="003363BC" w:rsidP="003363BC">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sz w:val="24"/>
          <w:szCs w:val="24"/>
        </w:rPr>
        <w:lastRenderedPageBreak/>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Глобального фонду для боротьби із СНІДом, туберкульозом та малярією в Україні».</w:t>
      </w:r>
    </w:p>
    <w:p w14:paraId="16F00D21" w14:textId="77777777" w:rsidR="00167710" w:rsidRPr="00C16744"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5197" w:type="dxa"/>
        <w:tblInd w:w="-34" w:type="dxa"/>
        <w:tblLook w:val="04A0" w:firstRow="1" w:lastRow="0" w:firstColumn="1" w:lastColumn="0" w:noHBand="0" w:noVBand="1"/>
      </w:tblPr>
      <w:tblGrid>
        <w:gridCol w:w="596"/>
        <w:gridCol w:w="6521"/>
        <w:gridCol w:w="8080"/>
      </w:tblGrid>
      <w:tr w:rsidR="008C5885" w:rsidRPr="00C16744" w14:paraId="59909656" w14:textId="77777777" w:rsidTr="00380BFB">
        <w:tc>
          <w:tcPr>
            <w:tcW w:w="596" w:type="dxa"/>
            <w:shd w:val="clear" w:color="auto" w:fill="FFFFFF" w:themeFill="background1"/>
            <w:vAlign w:val="center"/>
          </w:tcPr>
          <w:p w14:paraId="57A642CA" w14:textId="62AA9EA1" w:rsidR="003B4E72"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w:t>
            </w:r>
          </w:p>
          <w:p w14:paraId="50E8F6F3" w14:textId="669E0803" w:rsidR="008C5885" w:rsidRPr="00C16744"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з/п</w:t>
            </w:r>
          </w:p>
        </w:tc>
        <w:tc>
          <w:tcPr>
            <w:tcW w:w="14601" w:type="dxa"/>
            <w:gridSpan w:val="2"/>
            <w:shd w:val="clear" w:color="auto" w:fill="FFFFFF" w:themeFill="background1"/>
            <w:vAlign w:val="center"/>
          </w:tcPr>
          <w:p w14:paraId="14569B4D" w14:textId="77777777" w:rsidR="008C5885" w:rsidRPr="00C16744"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C16744">
              <w:rPr>
                <w:rFonts w:ascii="Times New Roman" w:hAnsi="Times New Roman"/>
                <w:sz w:val="24"/>
                <w:szCs w:val="24"/>
                <w:lang w:val="uk-UA"/>
              </w:rPr>
              <w:t>Відомості про учасника*</w:t>
            </w:r>
          </w:p>
        </w:tc>
      </w:tr>
      <w:tr w:rsidR="008C5885" w:rsidRPr="00C16744" w14:paraId="62A84A4A" w14:textId="77777777" w:rsidTr="00380BFB">
        <w:tc>
          <w:tcPr>
            <w:tcW w:w="596" w:type="dxa"/>
          </w:tcPr>
          <w:p w14:paraId="1AE4586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w:t>
            </w:r>
          </w:p>
        </w:tc>
        <w:tc>
          <w:tcPr>
            <w:tcW w:w="6521" w:type="dxa"/>
          </w:tcPr>
          <w:p w14:paraId="451F53BC"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Найменування юридичної особи:</w:t>
            </w:r>
          </w:p>
        </w:tc>
        <w:tc>
          <w:tcPr>
            <w:tcW w:w="8080" w:type="dxa"/>
            <w:shd w:val="clear" w:color="auto" w:fill="FFFF00"/>
          </w:tcPr>
          <w:p w14:paraId="5DDC2C9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09587E03" w14:textId="77777777" w:rsidTr="00380BFB">
        <w:tc>
          <w:tcPr>
            <w:tcW w:w="596" w:type="dxa"/>
          </w:tcPr>
          <w:p w14:paraId="6D36EF1E"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2</w:t>
            </w:r>
          </w:p>
        </w:tc>
        <w:tc>
          <w:tcPr>
            <w:tcW w:w="6521" w:type="dxa"/>
          </w:tcPr>
          <w:p w14:paraId="6F8043D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Юридична адреса:</w:t>
            </w:r>
          </w:p>
        </w:tc>
        <w:tc>
          <w:tcPr>
            <w:tcW w:w="8080" w:type="dxa"/>
            <w:shd w:val="clear" w:color="auto" w:fill="FFFF00"/>
          </w:tcPr>
          <w:p w14:paraId="26B859C4"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2732A9B7" w14:textId="77777777" w:rsidTr="00380BFB">
        <w:tc>
          <w:tcPr>
            <w:tcW w:w="596" w:type="dxa"/>
          </w:tcPr>
          <w:p w14:paraId="22E6E95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3</w:t>
            </w:r>
          </w:p>
        </w:tc>
        <w:tc>
          <w:tcPr>
            <w:tcW w:w="6521" w:type="dxa"/>
          </w:tcPr>
          <w:p w14:paraId="0F92ADE9"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ПІБ та посада керівника юридичної особи (для Юр. осіб):</w:t>
            </w:r>
          </w:p>
        </w:tc>
        <w:tc>
          <w:tcPr>
            <w:tcW w:w="8080" w:type="dxa"/>
            <w:shd w:val="clear" w:color="auto" w:fill="FFFF00"/>
          </w:tcPr>
          <w:p w14:paraId="09268E6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FC0489B" w14:textId="77777777" w:rsidTr="00380BFB">
        <w:tc>
          <w:tcPr>
            <w:tcW w:w="596" w:type="dxa"/>
          </w:tcPr>
          <w:p w14:paraId="5DA59B3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4</w:t>
            </w:r>
          </w:p>
        </w:tc>
        <w:tc>
          <w:tcPr>
            <w:tcW w:w="6521" w:type="dxa"/>
          </w:tcPr>
          <w:p w14:paraId="35403644"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телефону керівника юридичної особи  (для Юр. осіб):</w:t>
            </w:r>
          </w:p>
        </w:tc>
        <w:tc>
          <w:tcPr>
            <w:tcW w:w="8080" w:type="dxa"/>
            <w:shd w:val="clear" w:color="auto" w:fill="FFFF00"/>
          </w:tcPr>
          <w:p w14:paraId="7B6EABC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C879EDE" w14:textId="77777777" w:rsidTr="00380BFB">
        <w:tc>
          <w:tcPr>
            <w:tcW w:w="596" w:type="dxa"/>
          </w:tcPr>
          <w:p w14:paraId="6EAE4A62"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5</w:t>
            </w:r>
          </w:p>
        </w:tc>
        <w:tc>
          <w:tcPr>
            <w:tcW w:w="6521" w:type="dxa"/>
          </w:tcPr>
          <w:p w14:paraId="2F6876E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Контактна особа:</w:t>
            </w:r>
          </w:p>
        </w:tc>
        <w:tc>
          <w:tcPr>
            <w:tcW w:w="8080" w:type="dxa"/>
            <w:shd w:val="clear" w:color="auto" w:fill="FFFF00"/>
          </w:tcPr>
          <w:p w14:paraId="55A66BEF"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7FB397CD" w14:textId="77777777" w:rsidTr="00380BFB">
        <w:tc>
          <w:tcPr>
            <w:tcW w:w="596" w:type="dxa"/>
          </w:tcPr>
          <w:p w14:paraId="29E68BD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6</w:t>
            </w:r>
          </w:p>
        </w:tc>
        <w:tc>
          <w:tcPr>
            <w:tcW w:w="6521" w:type="dxa"/>
          </w:tcPr>
          <w:p w14:paraId="0C8F347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 xml:space="preserve">Номер </w:t>
            </w:r>
            <w:proofErr w:type="spellStart"/>
            <w:r w:rsidRPr="00C16744">
              <w:rPr>
                <w:rFonts w:ascii="Times New Roman" w:hAnsi="Times New Roman"/>
                <w:color w:val="000000"/>
                <w:sz w:val="24"/>
                <w:szCs w:val="24"/>
                <w:lang w:val="uk-UA"/>
              </w:rPr>
              <w:t>моб</w:t>
            </w:r>
            <w:proofErr w:type="spellEnd"/>
            <w:r w:rsidRPr="00C16744">
              <w:rPr>
                <w:rFonts w:ascii="Times New Roman" w:hAnsi="Times New Roman"/>
                <w:color w:val="000000"/>
                <w:sz w:val="24"/>
                <w:szCs w:val="24"/>
                <w:lang w:val="uk-UA"/>
              </w:rPr>
              <w:t>. телефону контактної особи:</w:t>
            </w:r>
          </w:p>
        </w:tc>
        <w:tc>
          <w:tcPr>
            <w:tcW w:w="8080" w:type="dxa"/>
            <w:shd w:val="clear" w:color="auto" w:fill="FFFF00"/>
          </w:tcPr>
          <w:p w14:paraId="6CDD452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8E34B85" w14:textId="77777777" w:rsidTr="00380BFB">
        <w:tc>
          <w:tcPr>
            <w:tcW w:w="596" w:type="dxa"/>
          </w:tcPr>
          <w:p w14:paraId="27D3863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7</w:t>
            </w:r>
          </w:p>
        </w:tc>
        <w:tc>
          <w:tcPr>
            <w:tcW w:w="6521" w:type="dxa"/>
          </w:tcPr>
          <w:p w14:paraId="78CFBCD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Електронна пошта контактної особи:</w:t>
            </w:r>
          </w:p>
        </w:tc>
        <w:tc>
          <w:tcPr>
            <w:tcW w:w="8080" w:type="dxa"/>
            <w:shd w:val="clear" w:color="auto" w:fill="FFFF00"/>
          </w:tcPr>
          <w:p w14:paraId="548DA442"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5AE8655" w14:textId="77777777" w:rsidTr="00380BFB">
        <w:tc>
          <w:tcPr>
            <w:tcW w:w="596" w:type="dxa"/>
          </w:tcPr>
          <w:p w14:paraId="22D51B77"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8</w:t>
            </w:r>
          </w:p>
        </w:tc>
        <w:tc>
          <w:tcPr>
            <w:tcW w:w="6521" w:type="dxa"/>
          </w:tcPr>
          <w:p w14:paraId="648B5827"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Адреса веб-сайту (за наявності):</w:t>
            </w:r>
          </w:p>
        </w:tc>
        <w:tc>
          <w:tcPr>
            <w:tcW w:w="8080" w:type="dxa"/>
            <w:shd w:val="clear" w:color="auto" w:fill="FFFF00"/>
          </w:tcPr>
          <w:p w14:paraId="50C1CBA6"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43729D9" w14:textId="77777777" w:rsidTr="00380BFB">
        <w:tc>
          <w:tcPr>
            <w:tcW w:w="596" w:type="dxa"/>
          </w:tcPr>
          <w:p w14:paraId="03643B5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9</w:t>
            </w:r>
          </w:p>
        </w:tc>
        <w:tc>
          <w:tcPr>
            <w:tcW w:w="6521" w:type="dxa"/>
          </w:tcPr>
          <w:p w14:paraId="3745C8A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Банківські реквізити:</w:t>
            </w:r>
          </w:p>
        </w:tc>
        <w:tc>
          <w:tcPr>
            <w:tcW w:w="8080" w:type="dxa"/>
            <w:shd w:val="clear" w:color="auto" w:fill="FFFF00"/>
          </w:tcPr>
          <w:p w14:paraId="0B30A50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FB7291D" w14:textId="77777777" w:rsidTr="00380BFB">
        <w:tc>
          <w:tcPr>
            <w:tcW w:w="596" w:type="dxa"/>
          </w:tcPr>
          <w:p w14:paraId="334D47C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10</w:t>
            </w:r>
          </w:p>
        </w:tc>
        <w:tc>
          <w:tcPr>
            <w:tcW w:w="6521" w:type="dxa"/>
          </w:tcPr>
          <w:p w14:paraId="36C8080B" w14:textId="78165DDA"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0A705B">
              <w:rPr>
                <w:rFonts w:ascii="Times New Roman" w:hAnsi="Times New Roman"/>
                <w:color w:val="000000"/>
                <w:sz w:val="24"/>
                <w:szCs w:val="24"/>
                <w:lang w:val="uk-UA"/>
              </w:rPr>
              <w:t>надавати відпові</w:t>
            </w:r>
            <w:r w:rsidR="000A705B">
              <w:rPr>
                <w:rFonts w:ascii="Times New Roman" w:hAnsi="Times New Roman"/>
                <w:color w:val="000000"/>
                <w:sz w:val="24"/>
                <w:szCs w:val="24"/>
                <w:lang w:val="uk-UA"/>
              </w:rPr>
              <w:t>дні послуги</w:t>
            </w:r>
            <w:r w:rsidR="00445426" w:rsidRPr="00C16744">
              <w:rPr>
                <w:rFonts w:ascii="Times New Roman" w:hAnsi="Times New Roman"/>
                <w:color w:val="000000"/>
                <w:sz w:val="24"/>
                <w:szCs w:val="24"/>
                <w:lang w:val="uk-UA"/>
              </w:rPr>
              <w:t>:</w:t>
            </w:r>
          </w:p>
        </w:tc>
        <w:tc>
          <w:tcPr>
            <w:tcW w:w="8080" w:type="dxa"/>
            <w:shd w:val="clear" w:color="auto" w:fill="FFFF00"/>
          </w:tcPr>
          <w:p w14:paraId="32E96AE9"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989D528" w14:textId="77777777" w:rsidTr="00380BFB">
        <w:tc>
          <w:tcPr>
            <w:tcW w:w="596" w:type="dxa"/>
          </w:tcPr>
          <w:p w14:paraId="70B1076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11</w:t>
            </w:r>
          </w:p>
        </w:tc>
        <w:tc>
          <w:tcPr>
            <w:tcW w:w="6521" w:type="dxa"/>
          </w:tcPr>
          <w:p w14:paraId="52764B1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Група платника єдиного податку (лише для платників єдиного податку):</w:t>
            </w:r>
          </w:p>
        </w:tc>
        <w:tc>
          <w:tcPr>
            <w:tcW w:w="8080" w:type="dxa"/>
            <w:shd w:val="clear" w:color="auto" w:fill="FFFF00"/>
          </w:tcPr>
          <w:p w14:paraId="1F2BAC9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61EEF04F" w:rsidR="008C5885" w:rsidRPr="00C16744" w:rsidRDefault="008C5885" w:rsidP="003363BC">
      <w:pPr>
        <w:pBdr>
          <w:top w:val="nil"/>
          <w:left w:val="nil"/>
          <w:bottom w:val="nil"/>
          <w:right w:val="nil"/>
          <w:between w:val="nil"/>
        </w:pBdr>
        <w:spacing w:after="0"/>
        <w:ind w:right="-426"/>
        <w:rPr>
          <w:rFonts w:ascii="Times New Roman" w:hAnsi="Times New Roman"/>
          <w:sz w:val="24"/>
          <w:szCs w:val="24"/>
        </w:rPr>
      </w:pPr>
      <w:r w:rsidRPr="00C16744">
        <w:rPr>
          <w:rFonts w:ascii="Times New Roman" w:hAnsi="Times New Roman"/>
          <w:sz w:val="24"/>
          <w:szCs w:val="24"/>
        </w:rPr>
        <w:t>* Учаснику необхідно заповнити клітинки, що виділено жовтим кольоро</w:t>
      </w:r>
      <w:r w:rsidR="0047504F">
        <w:rPr>
          <w:rFonts w:ascii="Times New Roman" w:hAnsi="Times New Roman"/>
          <w:sz w:val="24"/>
          <w:szCs w:val="24"/>
        </w:rPr>
        <w:t>м</w:t>
      </w:r>
    </w:p>
    <w:tbl>
      <w:tblPr>
        <w:tblW w:w="1530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6095"/>
        <w:gridCol w:w="6096"/>
      </w:tblGrid>
      <w:tr w:rsidR="00DB2E4D" w:rsidRPr="00C16744" w14:paraId="5CA05056" w14:textId="77777777" w:rsidTr="00380BFB">
        <w:trPr>
          <w:trHeight w:val="765"/>
        </w:trPr>
        <w:tc>
          <w:tcPr>
            <w:tcW w:w="706" w:type="dxa"/>
            <w:shd w:val="clear" w:color="auto" w:fill="FFFFFF" w:themeFill="background1"/>
            <w:noWrap/>
            <w:vAlign w:val="center"/>
            <w:hideMark/>
          </w:tcPr>
          <w:p w14:paraId="1C431AF0" w14:textId="3CC8C128" w:rsidR="00DB2E4D" w:rsidRPr="00C16744" w:rsidRDefault="003B4E72"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8505" w:type="dxa"/>
            <w:gridSpan w:val="2"/>
            <w:shd w:val="clear" w:color="auto" w:fill="FFFFFF" w:themeFill="background1"/>
            <w:vAlign w:val="center"/>
            <w:hideMark/>
          </w:tcPr>
          <w:p w14:paraId="556D20C9"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6096" w:type="dxa"/>
            <w:shd w:val="clear" w:color="auto" w:fill="FFFFFF" w:themeFill="background1"/>
            <w:vAlign w:val="center"/>
            <w:hideMark/>
          </w:tcPr>
          <w:p w14:paraId="568F9051"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A00630" w:rsidRPr="00C16744" w14:paraId="00E89A4C" w14:textId="77777777" w:rsidTr="00380BFB">
        <w:trPr>
          <w:trHeight w:val="510"/>
        </w:trPr>
        <w:tc>
          <w:tcPr>
            <w:tcW w:w="706" w:type="dxa"/>
            <w:shd w:val="clear" w:color="auto" w:fill="auto"/>
            <w:noWrap/>
            <w:hideMark/>
          </w:tcPr>
          <w:p w14:paraId="0D36D613" w14:textId="77777777" w:rsidR="00A00630" w:rsidRPr="00C16744" w:rsidRDefault="00A00630" w:rsidP="00586ADC">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14:paraId="0BBF60C9" w14:textId="77777777" w:rsidR="00A00630" w:rsidRPr="00C16744" w:rsidRDefault="00A00630" w:rsidP="00586ADC">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6095" w:type="dxa"/>
            <w:shd w:val="clear" w:color="auto" w:fill="auto"/>
            <w:hideMark/>
          </w:tcPr>
          <w:p w14:paraId="53B78C0E"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14:paraId="788C3D57" w14:textId="08AC43F4"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6096" w:type="dxa"/>
            <w:shd w:val="clear" w:color="auto" w:fill="auto"/>
            <w:hideMark/>
          </w:tcPr>
          <w:p w14:paraId="5A9B5967"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14:paraId="371A241F" w14:textId="0C739B85" w:rsidR="00A00630" w:rsidRPr="00C16744" w:rsidRDefault="005B5A14" w:rsidP="00A00630">
            <w:pPr>
              <w:spacing w:after="0" w:line="240" w:lineRule="auto"/>
              <w:jc w:val="center"/>
              <w:rPr>
                <w:rFonts w:ascii="Times New Roman" w:hAnsi="Times New Roman"/>
                <w:sz w:val="24"/>
                <w:szCs w:val="24"/>
              </w:rPr>
            </w:pPr>
            <w:r>
              <w:rPr>
                <w:rFonts w:ascii="Times New Roman" w:hAnsi="Times New Roman"/>
                <w:sz w:val="24"/>
                <w:szCs w:val="24"/>
              </w:rPr>
              <w:t>31.</w:t>
            </w:r>
            <w:r w:rsidR="00E27C57">
              <w:rPr>
                <w:rFonts w:ascii="Times New Roman" w:hAnsi="Times New Roman"/>
                <w:sz w:val="24"/>
                <w:szCs w:val="24"/>
              </w:rPr>
              <w:t>12</w:t>
            </w:r>
            <w:r w:rsidR="00A00630" w:rsidRPr="00C16744">
              <w:rPr>
                <w:rFonts w:ascii="Times New Roman" w:hAnsi="Times New Roman"/>
                <w:sz w:val="24"/>
                <w:szCs w:val="24"/>
              </w:rPr>
              <w:t>.202</w:t>
            </w:r>
            <w:r w:rsidR="00C16744" w:rsidRPr="00C16744">
              <w:rPr>
                <w:rFonts w:ascii="Times New Roman" w:hAnsi="Times New Roman"/>
                <w:sz w:val="24"/>
                <w:szCs w:val="24"/>
              </w:rPr>
              <w:t>4 року</w:t>
            </w:r>
          </w:p>
        </w:tc>
      </w:tr>
      <w:tr w:rsidR="00DB2E4D" w:rsidRPr="00C16744" w14:paraId="015A7026" w14:textId="77777777" w:rsidTr="00380BFB">
        <w:trPr>
          <w:trHeight w:val="897"/>
        </w:trPr>
        <w:tc>
          <w:tcPr>
            <w:tcW w:w="706" w:type="dxa"/>
            <w:shd w:val="clear" w:color="auto" w:fill="auto"/>
            <w:noWrap/>
            <w:hideMark/>
          </w:tcPr>
          <w:p w14:paraId="767411B3"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14:paraId="5DD7F3C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6095" w:type="dxa"/>
            <w:shd w:val="clear" w:color="auto" w:fill="auto"/>
            <w:hideMark/>
          </w:tcPr>
          <w:p w14:paraId="4A352667" w14:textId="0CAD5A9E" w:rsidR="00C16744"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Оплата Послуг здійснюється по факту їх надання, згідно підписаного Сторонами Акту приймання-передачі наданих Послуг. </w:t>
            </w:r>
          </w:p>
          <w:p w14:paraId="40B08A30" w14:textId="427E91D4" w:rsidR="00DB2E4D"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Розрахунки здійснюються у безготівковій формі в національній валюті України – гривні, протягом </w:t>
            </w:r>
            <w:r w:rsidR="00E27C57">
              <w:rPr>
                <w:rFonts w:ascii="Times New Roman" w:hAnsi="Times New Roman"/>
                <w:sz w:val="24"/>
                <w:szCs w:val="24"/>
              </w:rPr>
              <w:t>10</w:t>
            </w:r>
            <w:r w:rsidRPr="00C16744">
              <w:rPr>
                <w:rFonts w:ascii="Times New Roman" w:hAnsi="Times New Roman"/>
                <w:sz w:val="24"/>
                <w:szCs w:val="24"/>
              </w:rPr>
              <w:t xml:space="preserve"> </w:t>
            </w:r>
            <w:r w:rsidRPr="00C16744">
              <w:rPr>
                <w:rFonts w:ascii="Times New Roman" w:hAnsi="Times New Roman"/>
                <w:sz w:val="24"/>
                <w:szCs w:val="24"/>
              </w:rPr>
              <w:lastRenderedPageBreak/>
              <w:t>(</w:t>
            </w:r>
            <w:r w:rsidR="00E27C57">
              <w:rPr>
                <w:rFonts w:ascii="Times New Roman" w:hAnsi="Times New Roman"/>
                <w:sz w:val="24"/>
                <w:szCs w:val="24"/>
              </w:rPr>
              <w:t>десяти</w:t>
            </w:r>
            <w:r w:rsidRPr="00C16744">
              <w:rPr>
                <w:rFonts w:ascii="Times New Roman" w:hAnsi="Times New Roman"/>
                <w:sz w:val="24"/>
                <w:szCs w:val="24"/>
              </w:rPr>
              <w:t>) робочих днів з дати підписання Сторонами Акту приймання-передачі наданих Послуг.</w:t>
            </w:r>
          </w:p>
        </w:tc>
        <w:tc>
          <w:tcPr>
            <w:tcW w:w="6096" w:type="dxa"/>
            <w:shd w:val="clear" w:color="000000" w:fill="FFFF00"/>
            <w:noWrap/>
            <w:hideMark/>
          </w:tcPr>
          <w:p w14:paraId="4FB22C4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lastRenderedPageBreak/>
              <w:t> </w:t>
            </w:r>
          </w:p>
        </w:tc>
      </w:tr>
      <w:tr w:rsidR="00DB2E4D" w:rsidRPr="00C16744" w14:paraId="2B2CA7C8" w14:textId="77777777" w:rsidTr="00380BFB">
        <w:trPr>
          <w:trHeight w:val="255"/>
        </w:trPr>
        <w:tc>
          <w:tcPr>
            <w:tcW w:w="706" w:type="dxa"/>
            <w:shd w:val="clear" w:color="auto" w:fill="auto"/>
            <w:noWrap/>
            <w:hideMark/>
          </w:tcPr>
          <w:p w14:paraId="058D240C"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14:paraId="12AC835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6095" w:type="dxa"/>
            <w:shd w:val="clear" w:color="auto" w:fill="auto"/>
            <w:hideMark/>
          </w:tcPr>
          <w:p w14:paraId="7F37F25C" w14:textId="3514E310"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r w:rsidR="00C80BEC" w:rsidRPr="00C16744">
              <w:rPr>
                <w:rFonts w:ascii="Times New Roman" w:hAnsi="Times New Roman"/>
                <w:sz w:val="24"/>
                <w:szCs w:val="24"/>
              </w:rPr>
              <w:t>.</w:t>
            </w:r>
          </w:p>
        </w:tc>
        <w:tc>
          <w:tcPr>
            <w:tcW w:w="6096" w:type="dxa"/>
            <w:shd w:val="clear" w:color="000000" w:fill="FFFF00"/>
            <w:noWrap/>
            <w:hideMark/>
          </w:tcPr>
          <w:p w14:paraId="2059AC1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6274E02" w14:textId="77777777" w:rsidTr="00380BFB">
        <w:trPr>
          <w:trHeight w:val="570"/>
        </w:trPr>
        <w:tc>
          <w:tcPr>
            <w:tcW w:w="706" w:type="dxa"/>
            <w:shd w:val="clear" w:color="auto" w:fill="auto"/>
            <w:noWrap/>
            <w:hideMark/>
          </w:tcPr>
          <w:p w14:paraId="6B2D75E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14:paraId="4A11EFDF"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6095" w:type="dxa"/>
            <w:shd w:val="clear" w:color="auto" w:fill="auto"/>
            <w:hideMark/>
          </w:tcPr>
          <w:p w14:paraId="2D2C11B5" w14:textId="66E6E9CE" w:rsidR="00DB2E4D" w:rsidRPr="00C16744" w:rsidRDefault="00221525" w:rsidP="00586ADC">
            <w:pPr>
              <w:spacing w:after="0" w:line="240" w:lineRule="auto"/>
              <w:rPr>
                <w:rFonts w:ascii="Times New Roman" w:hAnsi="Times New Roman"/>
                <w:sz w:val="24"/>
                <w:szCs w:val="24"/>
              </w:rPr>
            </w:pPr>
            <w:r w:rsidRPr="00C16744">
              <w:rPr>
                <w:rFonts w:ascii="Times New Roman" w:hAnsi="Times New Roman"/>
                <w:sz w:val="24"/>
                <w:szCs w:val="24"/>
              </w:rPr>
              <w:t>НІ</w:t>
            </w:r>
          </w:p>
        </w:tc>
        <w:tc>
          <w:tcPr>
            <w:tcW w:w="6096" w:type="dxa"/>
            <w:shd w:val="clear" w:color="000000" w:fill="FFFF00"/>
            <w:noWrap/>
            <w:hideMark/>
          </w:tcPr>
          <w:p w14:paraId="0EB0227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642E4E6E" w14:textId="77777777" w:rsidTr="00380BFB">
        <w:trPr>
          <w:trHeight w:val="405"/>
        </w:trPr>
        <w:tc>
          <w:tcPr>
            <w:tcW w:w="706" w:type="dxa"/>
            <w:shd w:val="clear" w:color="auto" w:fill="auto"/>
            <w:noWrap/>
            <w:hideMark/>
          </w:tcPr>
          <w:p w14:paraId="7CE8523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14:paraId="77A7816A"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6095" w:type="dxa"/>
            <w:shd w:val="clear" w:color="auto" w:fill="auto"/>
            <w:hideMark/>
          </w:tcPr>
          <w:p w14:paraId="701CB392" w14:textId="3BAE9EF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6096" w:type="dxa"/>
            <w:shd w:val="clear" w:color="000000" w:fill="FFFF00"/>
            <w:noWrap/>
            <w:hideMark/>
          </w:tcPr>
          <w:p w14:paraId="1821CFD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3004A6DB" w14:textId="77777777" w:rsidTr="00380BFB">
        <w:trPr>
          <w:trHeight w:val="420"/>
        </w:trPr>
        <w:tc>
          <w:tcPr>
            <w:tcW w:w="706" w:type="dxa"/>
            <w:shd w:val="clear" w:color="auto" w:fill="auto"/>
            <w:noWrap/>
            <w:hideMark/>
          </w:tcPr>
          <w:p w14:paraId="5F83B31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14:paraId="5A797C99" w14:textId="2B9DD398"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 xml:space="preserve">Умови </w:t>
            </w:r>
            <w:r w:rsidR="00C16744" w:rsidRPr="00C16744">
              <w:rPr>
                <w:rFonts w:ascii="Times New Roman" w:hAnsi="Times New Roman"/>
                <w:sz w:val="24"/>
                <w:szCs w:val="24"/>
              </w:rPr>
              <w:t>надання послуг</w:t>
            </w:r>
          </w:p>
        </w:tc>
        <w:tc>
          <w:tcPr>
            <w:tcW w:w="6095" w:type="dxa"/>
            <w:shd w:val="clear" w:color="auto" w:fill="auto"/>
            <w:hideMark/>
          </w:tcPr>
          <w:p w14:paraId="01ADE93B" w14:textId="6DCBBA1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6096" w:type="dxa"/>
            <w:shd w:val="clear" w:color="000000" w:fill="FFFF00"/>
            <w:noWrap/>
            <w:hideMark/>
          </w:tcPr>
          <w:p w14:paraId="07D92247"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196EA55" w14:textId="77777777" w:rsidTr="00380BFB">
        <w:trPr>
          <w:trHeight w:val="563"/>
        </w:trPr>
        <w:tc>
          <w:tcPr>
            <w:tcW w:w="706" w:type="dxa"/>
            <w:shd w:val="clear" w:color="auto" w:fill="auto"/>
            <w:noWrap/>
            <w:hideMark/>
          </w:tcPr>
          <w:p w14:paraId="3D81FEB5"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14:paraId="3F154A92"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6095" w:type="dxa"/>
            <w:shd w:val="clear" w:color="auto" w:fill="auto"/>
            <w:hideMark/>
          </w:tcPr>
          <w:p w14:paraId="2EDA98E9" w14:textId="71F1175A"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C16744">
              <w:rPr>
                <w:rFonts w:ascii="Times New Roman" w:hAnsi="Times New Roman"/>
                <w:sz w:val="24"/>
                <w:szCs w:val="24"/>
              </w:rPr>
              <w:t xml:space="preserve"> </w:t>
            </w:r>
            <w:r w:rsidRPr="00C16744">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6096" w:type="dxa"/>
            <w:shd w:val="clear" w:color="000000" w:fill="FFFF00"/>
            <w:noWrap/>
            <w:hideMark/>
          </w:tcPr>
          <w:p w14:paraId="1328DC44"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789ADF1" w14:textId="77777777" w:rsidTr="00380BFB">
        <w:trPr>
          <w:trHeight w:val="765"/>
        </w:trPr>
        <w:tc>
          <w:tcPr>
            <w:tcW w:w="706" w:type="dxa"/>
            <w:shd w:val="clear" w:color="auto" w:fill="auto"/>
            <w:noWrap/>
            <w:hideMark/>
          </w:tcPr>
          <w:p w14:paraId="35A87940"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8</w:t>
            </w:r>
          </w:p>
        </w:tc>
        <w:tc>
          <w:tcPr>
            <w:tcW w:w="2410" w:type="dxa"/>
            <w:shd w:val="clear" w:color="auto" w:fill="auto"/>
            <w:hideMark/>
          </w:tcPr>
          <w:p w14:paraId="1B4052D6" w14:textId="71F714DA" w:rsidR="00DB2E4D" w:rsidRPr="00C16744" w:rsidRDefault="00DB2E4D" w:rsidP="00586ADC">
            <w:pPr>
              <w:spacing w:after="0" w:line="240" w:lineRule="auto"/>
              <w:rPr>
                <w:rFonts w:ascii="Times New Roman" w:hAnsi="Times New Roman"/>
                <w:b/>
                <w:bCs/>
                <w:sz w:val="24"/>
                <w:szCs w:val="24"/>
              </w:rPr>
            </w:pPr>
            <w:r w:rsidRPr="00C16744">
              <w:rPr>
                <w:rFonts w:ascii="Times New Roman" w:hAnsi="Times New Roman"/>
                <w:b/>
                <w:bCs/>
                <w:sz w:val="24"/>
                <w:szCs w:val="24"/>
              </w:rPr>
              <w:t>Фіксована послуг:</w:t>
            </w:r>
          </w:p>
        </w:tc>
        <w:tc>
          <w:tcPr>
            <w:tcW w:w="6095" w:type="dxa"/>
            <w:shd w:val="clear" w:color="auto" w:fill="auto"/>
            <w:hideMark/>
          </w:tcPr>
          <w:p w14:paraId="0DB69344" w14:textId="2EE7DA0B"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Вартість послуг не може бути змінена протягом строку дії договору</w:t>
            </w:r>
            <w:r w:rsidR="00C80BEC" w:rsidRPr="00C16744">
              <w:rPr>
                <w:rFonts w:ascii="Times New Roman" w:hAnsi="Times New Roman"/>
                <w:sz w:val="24"/>
                <w:szCs w:val="24"/>
              </w:rPr>
              <w:t>.</w:t>
            </w:r>
          </w:p>
        </w:tc>
        <w:tc>
          <w:tcPr>
            <w:tcW w:w="6096" w:type="dxa"/>
            <w:shd w:val="clear" w:color="000000" w:fill="FFFF00"/>
            <w:noWrap/>
            <w:hideMark/>
          </w:tcPr>
          <w:p w14:paraId="303C6209"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14:paraId="1087FB18" w14:textId="59876786" w:rsidR="00DB2E4D" w:rsidRPr="00C16744" w:rsidRDefault="00DB2E4D" w:rsidP="00F4052B">
      <w:pPr>
        <w:spacing w:after="0" w:line="240" w:lineRule="auto"/>
        <w:ind w:right="-142" w:firstLine="709"/>
        <w:jc w:val="both"/>
        <w:rPr>
          <w:rFonts w:ascii="Times New Roman" w:hAnsi="Times New Roman"/>
          <w:color w:val="000000"/>
          <w:sz w:val="24"/>
          <w:szCs w:val="24"/>
        </w:rPr>
      </w:pPr>
      <w:r w:rsidRPr="00C16744">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C16744"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C16744" w:rsidRDefault="00C16744" w:rsidP="00C16744">
      <w:pPr>
        <w:spacing w:after="0" w:line="240" w:lineRule="auto"/>
        <w:ind w:firstLine="709"/>
        <w:jc w:val="both"/>
        <w:rPr>
          <w:rFonts w:ascii="Times New Roman" w:hAnsi="Times New Roman"/>
          <w:sz w:val="24"/>
          <w:szCs w:val="24"/>
        </w:rPr>
      </w:pPr>
      <w:r w:rsidRPr="00C16744">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00E66D1F" w:rsidR="00C16744" w:rsidRPr="00C16744" w:rsidRDefault="00C1674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E27C57" w:rsidRPr="00E27C57">
        <w:rPr>
          <w:rFonts w:ascii="Times New Roman" w:hAnsi="Times New Roman"/>
          <w:bCs/>
          <w:iCs/>
          <w:sz w:val="24"/>
          <w:szCs w:val="24"/>
          <w:lang w:eastAsia="ru-RU"/>
        </w:rPr>
        <w:t xml:space="preserve">ДК 021:2015:63520000-0 Послуги транспортних агентств (Послуги перевезення небезпечного вантажу біологічного матеріалу категорії А (код UN 2814) - </w:t>
      </w:r>
      <w:proofErr w:type="spellStart"/>
      <w:r w:rsidR="00E27C57" w:rsidRPr="00E27C57">
        <w:rPr>
          <w:rFonts w:ascii="Times New Roman" w:hAnsi="Times New Roman"/>
          <w:bCs/>
          <w:iCs/>
          <w:sz w:val="24"/>
          <w:szCs w:val="24"/>
          <w:lang w:eastAsia="ru-RU"/>
        </w:rPr>
        <w:t>культуральна</w:t>
      </w:r>
      <w:proofErr w:type="spellEnd"/>
      <w:r w:rsidR="00E27C57" w:rsidRPr="00E27C57">
        <w:rPr>
          <w:rFonts w:ascii="Times New Roman" w:hAnsi="Times New Roman"/>
          <w:bCs/>
          <w:iCs/>
          <w:sz w:val="24"/>
          <w:szCs w:val="24"/>
          <w:lang w:eastAsia="ru-RU"/>
        </w:rPr>
        <w:t xml:space="preserve"> рідина)</w:t>
      </w:r>
      <w:r w:rsidRPr="00C16744">
        <w:rPr>
          <w:rFonts w:ascii="Times New Roman" w:hAnsi="Times New Roman"/>
          <w:bCs/>
          <w:iCs/>
          <w:sz w:val="24"/>
          <w:szCs w:val="24"/>
          <w:lang w:eastAsia="ru-RU"/>
        </w:rPr>
        <w:t xml:space="preserve"> </w:t>
      </w:r>
      <w:r w:rsidRPr="00C1674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C16744" w:rsidRDefault="00C1674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д</w:t>
      </w:r>
      <w:r w:rsidRPr="00C1674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6744">
        <w:rPr>
          <w:rFonts w:ascii="Times New Roman" w:hAnsi="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w:t>
      </w:r>
      <w:r w:rsidRPr="00C16744">
        <w:rPr>
          <w:rFonts w:ascii="Times New Roman" w:hAnsi="Times New Roman"/>
          <w:color w:val="000000"/>
          <w:sz w:val="24"/>
          <w:szCs w:val="24"/>
          <w:lang w:eastAsia="ru-RU"/>
        </w:rPr>
        <w:lastRenderedPageBreak/>
        <w:t>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C16744" w:rsidRDefault="00C16744">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C1674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C16744" w:rsidRDefault="00C16744" w:rsidP="00C16744">
      <w:pPr>
        <w:tabs>
          <w:tab w:val="left" w:pos="993"/>
        </w:tabs>
        <w:spacing w:after="0" w:line="240" w:lineRule="auto"/>
        <w:ind w:right="-2" w:firstLine="709"/>
        <w:jc w:val="both"/>
        <w:rPr>
          <w:rFonts w:ascii="Times New Roman" w:hAnsi="Times New Roman"/>
          <w:sz w:val="24"/>
          <w:szCs w:val="24"/>
        </w:rPr>
      </w:pPr>
      <w:r w:rsidRPr="00C16744">
        <w:rPr>
          <w:rFonts w:ascii="Times New Roman" w:eastAsia="Droid Sans" w:hAnsi="Times New Roman"/>
          <w:sz w:val="24"/>
          <w:szCs w:val="24"/>
          <w:lang w:bidi="hi-IN"/>
        </w:rPr>
        <w:t xml:space="preserve">Запропонована цінова пропозиція включає всі витрати з </w:t>
      </w:r>
      <w:r w:rsidR="000A705B">
        <w:rPr>
          <w:rFonts w:ascii="Times New Roman" w:eastAsia="Droid Sans" w:hAnsi="Times New Roman"/>
          <w:sz w:val="24"/>
          <w:szCs w:val="24"/>
          <w:lang w:bidi="hi-IN"/>
        </w:rPr>
        <w:t>надання послуг</w:t>
      </w:r>
      <w:r w:rsidRPr="00C16744">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C16744" w:rsidRDefault="00C16744" w:rsidP="00C16744">
      <w:pPr>
        <w:suppressAutoHyphens/>
        <w:spacing w:after="0" w:line="240" w:lineRule="auto"/>
        <w:ind w:right="-2" w:firstLine="709"/>
        <w:jc w:val="both"/>
        <w:rPr>
          <w:rFonts w:ascii="Times New Roman" w:hAnsi="Times New Roman"/>
          <w:sz w:val="24"/>
          <w:szCs w:val="24"/>
        </w:rPr>
      </w:pPr>
      <w:r w:rsidRPr="00C16744">
        <w:rPr>
          <w:rFonts w:ascii="Times New Roman" w:hAnsi="Times New Roman"/>
          <w:sz w:val="24"/>
          <w:szCs w:val="24"/>
        </w:rPr>
        <w:t>Термін дії даної пропозиції складає 90 календарних днів з дня відкриття Пропозиції.</w:t>
      </w:r>
    </w:p>
    <w:p w14:paraId="5866D89B" w14:textId="77777777" w:rsidR="00C16744" w:rsidRPr="00C16744"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C16744">
        <w:rPr>
          <w:rFonts w:ascii="Times New Roman" w:hAnsi="Times New Roman"/>
          <w:bCs/>
          <w:iCs/>
          <w:sz w:val="24"/>
          <w:szCs w:val="24"/>
        </w:rPr>
        <w:t xml:space="preserve">Повідомляємо, що </w:t>
      </w:r>
      <w:r w:rsidRPr="00C16744">
        <w:rPr>
          <w:rFonts w:ascii="Times New Roman" w:hAnsi="Times New Roman"/>
          <w:b/>
          <w:bCs/>
          <w:iCs/>
          <w:sz w:val="24"/>
          <w:szCs w:val="24"/>
        </w:rPr>
        <w:t>ми ознайомлені</w:t>
      </w:r>
      <w:r w:rsidRPr="00C16744">
        <w:rPr>
          <w:rFonts w:ascii="Times New Roman" w:hAnsi="Times New Roman"/>
          <w:bCs/>
          <w:iCs/>
          <w:sz w:val="24"/>
          <w:szCs w:val="24"/>
        </w:rPr>
        <w:t xml:space="preserve"> з </w:t>
      </w:r>
      <w:r w:rsidRPr="00C16744">
        <w:rPr>
          <w:rFonts w:ascii="Times New Roman" w:hAnsi="Times New Roman"/>
          <w:sz w:val="24"/>
          <w:szCs w:val="24"/>
        </w:rPr>
        <w:t xml:space="preserve">Постановою Кабінету Міністрів України </w:t>
      </w:r>
      <w:r w:rsidRPr="00C16744">
        <w:rPr>
          <w:rFonts w:ascii="Times New Roman" w:eastAsia="Arial" w:hAnsi="Times New Roman"/>
          <w:sz w:val="24"/>
          <w:szCs w:val="24"/>
        </w:rPr>
        <w:t xml:space="preserve">від </w:t>
      </w:r>
      <w:r w:rsidRPr="00C16744">
        <w:rPr>
          <w:rFonts w:ascii="Times New Roman" w:eastAsia="Arial" w:hAnsi="Times New Roman"/>
          <w:sz w:val="24"/>
          <w:szCs w:val="24"/>
        </w:rPr>
        <w:br/>
        <w:t xml:space="preserve">17 квітня 2013 р. № 284 </w:t>
      </w:r>
      <w:r w:rsidRPr="00C16744">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16744">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C16744" w14:paraId="64683252" w14:textId="77777777" w:rsidTr="002038A1">
        <w:tc>
          <w:tcPr>
            <w:tcW w:w="4859" w:type="dxa"/>
          </w:tcPr>
          <w:p w14:paraId="7C908E18" w14:textId="77777777" w:rsidR="00C16744" w:rsidRPr="00C16744" w:rsidRDefault="00C16744" w:rsidP="00C16744">
            <w:pPr>
              <w:suppressAutoHyphens/>
              <w:spacing w:after="0" w:line="240" w:lineRule="auto"/>
              <w:ind w:firstLine="426"/>
              <w:jc w:val="both"/>
              <w:rPr>
                <w:rFonts w:ascii="Times New Roman" w:hAnsi="Times New Roman"/>
                <w:sz w:val="24"/>
                <w:szCs w:val="24"/>
              </w:rPr>
            </w:pPr>
          </w:p>
          <w:p w14:paraId="50A81C1D" w14:textId="77777777" w:rsidR="00C16744" w:rsidRPr="00C16744" w:rsidRDefault="00C16744" w:rsidP="00C1674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2024 року</w:t>
            </w:r>
          </w:p>
          <w:p w14:paraId="5C4B65DE"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4ECFE351"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C16744"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105E17AB"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5210A40" w14:textId="77777777" w:rsidR="00C16744" w:rsidRDefault="00C16744">
      <w:r>
        <w:br w:type="page"/>
      </w:r>
    </w:p>
    <w:p w14:paraId="2F129A0C" w14:textId="77777777" w:rsidR="00A00630" w:rsidRPr="00C16744" w:rsidRDefault="00A00630" w:rsidP="00C80BEC">
      <w:pPr>
        <w:suppressAutoHyphens/>
        <w:spacing w:after="0" w:line="240" w:lineRule="auto"/>
        <w:ind w:firstLine="426"/>
        <w:jc w:val="both"/>
        <w:rPr>
          <w:rFonts w:ascii="Times New Roman" w:hAnsi="Times New Roman"/>
          <w:sz w:val="24"/>
          <w:szCs w:val="24"/>
        </w:rPr>
        <w:sectPr w:rsidR="00A00630" w:rsidRPr="00C16744" w:rsidSect="00E72E03">
          <w:pgSz w:w="16838" w:h="11906" w:orient="landscape"/>
          <w:pgMar w:top="1417" w:right="850" w:bottom="850" w:left="850" w:header="708" w:footer="708" w:gutter="0"/>
          <w:cols w:space="708"/>
          <w:docGrid w:linePitch="360"/>
        </w:sectPr>
      </w:pPr>
    </w:p>
    <w:p w14:paraId="4E36A29B" w14:textId="0AD7EBA3" w:rsidR="00C16744" w:rsidRPr="00C16744" w:rsidRDefault="00C16744" w:rsidP="009D5030">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Pr>
          <w:rFonts w:ascii="Times New Roman" w:hAnsi="Times New Roman"/>
          <w:bCs/>
          <w:sz w:val="24"/>
          <w:szCs w:val="24"/>
        </w:rPr>
        <w:t>4</w:t>
      </w:r>
    </w:p>
    <w:p w14:paraId="2108F45E" w14:textId="6D974BAE" w:rsidR="00C16744" w:rsidRDefault="00C16744" w:rsidP="009D5030">
      <w:pPr>
        <w:spacing w:after="0" w:line="240" w:lineRule="auto"/>
        <w:ind w:firstLine="5812"/>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B83F8F">
        <w:rPr>
          <w:rFonts w:ascii="Times New Roman" w:hAnsi="Times New Roman"/>
          <w:bCs/>
          <w:sz w:val="24"/>
          <w:szCs w:val="24"/>
        </w:rPr>
        <w:t>207</w:t>
      </w:r>
    </w:p>
    <w:p w14:paraId="57998063" w14:textId="77777777" w:rsidR="006F7476" w:rsidRDefault="006F7476" w:rsidP="00486FE3">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eastAsia="ar-SA" w:bidi="en-US"/>
        </w:rPr>
      </w:pPr>
    </w:p>
    <w:p w14:paraId="06045DDC" w14:textId="6DBBC5A0" w:rsidR="00486FE3" w:rsidRPr="00486FE3" w:rsidRDefault="00486FE3" w:rsidP="00486FE3">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eastAsia="ar-SA" w:bidi="en-US"/>
        </w:rPr>
      </w:pPr>
      <w:r w:rsidRPr="00486FE3">
        <w:rPr>
          <w:rFonts w:ascii="Times New Roman" w:eastAsia="Arial Unicode MS" w:hAnsi="Times New Roman"/>
          <w:b/>
          <w:bCs/>
          <w:spacing w:val="-2"/>
          <w:sz w:val="24"/>
          <w:szCs w:val="24"/>
          <w:lang w:eastAsia="ar-SA" w:bidi="en-US"/>
        </w:rPr>
        <w:t>ДОГОВІР №_______(</w:t>
      </w:r>
      <w:proofErr w:type="spellStart"/>
      <w:r w:rsidRPr="00486FE3">
        <w:rPr>
          <w:rFonts w:ascii="Times New Roman" w:eastAsia="Arial Unicode MS" w:hAnsi="Times New Roman"/>
          <w:b/>
          <w:bCs/>
          <w:spacing w:val="-2"/>
          <w:sz w:val="24"/>
          <w:szCs w:val="24"/>
          <w:lang w:eastAsia="ar-SA" w:bidi="en-US"/>
        </w:rPr>
        <w:t>проєкт</w:t>
      </w:r>
      <w:proofErr w:type="spellEnd"/>
      <w:r w:rsidRPr="00486FE3">
        <w:rPr>
          <w:rFonts w:ascii="Times New Roman" w:eastAsia="Arial Unicode MS" w:hAnsi="Times New Roman"/>
          <w:b/>
          <w:bCs/>
          <w:spacing w:val="-2"/>
          <w:sz w:val="24"/>
          <w:szCs w:val="24"/>
          <w:lang w:eastAsia="ar-SA" w:bidi="en-US"/>
        </w:rPr>
        <w:t>)</w:t>
      </w:r>
    </w:p>
    <w:p w14:paraId="70916542" w14:textId="77777777" w:rsidR="00486FE3" w:rsidRPr="00486FE3" w:rsidRDefault="00486FE3" w:rsidP="00486FE3">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eastAsia="ar-SA" w:bidi="en-US"/>
        </w:rPr>
      </w:pPr>
      <w:r w:rsidRPr="00486FE3">
        <w:rPr>
          <w:rFonts w:ascii="Times New Roman" w:eastAsia="Arial Unicode MS" w:hAnsi="Times New Roman"/>
          <w:b/>
          <w:bCs/>
          <w:spacing w:val="-2"/>
          <w:sz w:val="24"/>
          <w:szCs w:val="24"/>
          <w:lang w:eastAsia="ar-SA" w:bidi="en-US"/>
        </w:rPr>
        <w:t>про закупівлю</w:t>
      </w:r>
    </w:p>
    <w:p w14:paraId="14E698DA" w14:textId="1A5E814B" w:rsidR="00486FE3" w:rsidRPr="00486FE3" w:rsidRDefault="0047504F" w:rsidP="00486FE3">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right="283"/>
        <w:jc w:val="both"/>
        <w:rPr>
          <w:rFonts w:ascii="Times New Roman" w:eastAsia="Arial Unicode MS" w:hAnsi="Times New Roman"/>
          <w:sz w:val="24"/>
          <w:szCs w:val="24"/>
          <w:lang w:eastAsia="ar-SA" w:bidi="en-US"/>
        </w:rPr>
      </w:pPr>
      <w:r>
        <w:rPr>
          <w:rFonts w:ascii="Times New Roman" w:eastAsia="Arial Unicode MS" w:hAnsi="Times New Roman"/>
          <w:spacing w:val="-3"/>
          <w:sz w:val="24"/>
          <w:szCs w:val="24"/>
          <w:lang w:eastAsia="ar-SA" w:bidi="en-US"/>
        </w:rPr>
        <w:t xml:space="preserve">місто </w:t>
      </w:r>
      <w:r w:rsidR="00486FE3" w:rsidRPr="00486FE3">
        <w:rPr>
          <w:rFonts w:ascii="Times New Roman" w:eastAsia="Arial Unicode MS" w:hAnsi="Times New Roman"/>
          <w:spacing w:val="-3"/>
          <w:sz w:val="24"/>
          <w:szCs w:val="24"/>
          <w:lang w:eastAsia="ar-SA" w:bidi="en-US"/>
        </w:rPr>
        <w:t xml:space="preserve"> Київ  </w:t>
      </w:r>
      <w:r w:rsidR="00486FE3" w:rsidRPr="00486FE3">
        <w:rPr>
          <w:rFonts w:ascii="Times New Roman" w:eastAsia="Arial Unicode MS" w:hAnsi="Times New Roman"/>
          <w:sz w:val="24"/>
          <w:szCs w:val="24"/>
          <w:lang w:eastAsia="ar-SA" w:bidi="en-US"/>
        </w:rPr>
        <w:t xml:space="preserve">                                                                                         </w:t>
      </w:r>
      <w:r w:rsidR="00486FE3" w:rsidRPr="00486FE3">
        <w:rPr>
          <w:rFonts w:ascii="Times New Roman" w:eastAsia="Arial Unicode MS" w:hAnsi="Times New Roman"/>
          <w:sz w:val="24"/>
          <w:szCs w:val="24"/>
          <w:lang w:val="ru-RU" w:eastAsia="ar-SA" w:bidi="en-US"/>
        </w:rPr>
        <w:t xml:space="preserve">   </w:t>
      </w:r>
      <w:r w:rsidR="00486FE3" w:rsidRPr="00486FE3">
        <w:rPr>
          <w:rFonts w:ascii="Times New Roman" w:eastAsia="Arial Unicode MS" w:hAnsi="Times New Roman"/>
          <w:sz w:val="24"/>
          <w:szCs w:val="24"/>
          <w:lang w:eastAsia="ar-SA" w:bidi="en-US"/>
        </w:rPr>
        <w:t>«___» ________ 2024 року</w:t>
      </w:r>
    </w:p>
    <w:p w14:paraId="6D82B10B" w14:textId="77777777" w:rsidR="00486FE3" w:rsidRPr="00486FE3" w:rsidRDefault="00486FE3" w:rsidP="00486FE3">
      <w:pPr>
        <w:widowControl w:val="0"/>
        <w:autoSpaceDE w:val="0"/>
        <w:autoSpaceDN w:val="0"/>
        <w:spacing w:after="0" w:line="240" w:lineRule="auto"/>
        <w:jc w:val="both"/>
        <w:rPr>
          <w:rFonts w:ascii="Times New Roman" w:hAnsi="Times New Roman"/>
          <w:b/>
          <w:sz w:val="24"/>
          <w:szCs w:val="24"/>
          <w:lang w:eastAsia="en-US" w:bidi="en-US"/>
        </w:rPr>
      </w:pPr>
    </w:p>
    <w:p w14:paraId="49CEE8A2" w14:textId="77777777" w:rsidR="00486FE3" w:rsidRPr="00486FE3" w:rsidRDefault="00486FE3" w:rsidP="00486FE3">
      <w:pPr>
        <w:widowControl w:val="0"/>
        <w:tabs>
          <w:tab w:val="left" w:pos="9801"/>
        </w:tabs>
        <w:autoSpaceDE w:val="0"/>
        <w:autoSpaceDN w:val="0"/>
        <w:spacing w:after="0" w:line="240" w:lineRule="auto"/>
        <w:ind w:left="100" w:right="105" w:firstLine="710"/>
        <w:jc w:val="both"/>
        <w:rPr>
          <w:rFonts w:ascii="Times New Roman" w:hAnsi="Times New Roman"/>
          <w:spacing w:val="1"/>
          <w:sz w:val="24"/>
          <w:szCs w:val="24"/>
          <w:lang w:eastAsia="en-US" w:bidi="en-US"/>
        </w:rPr>
      </w:pPr>
      <w:r w:rsidRPr="00486FE3">
        <w:rPr>
          <w:rFonts w:ascii="Times New Roman" w:hAnsi="Times New Roman"/>
          <w:b/>
          <w:bCs/>
          <w:sz w:val="24"/>
          <w:szCs w:val="24"/>
          <w:lang w:eastAsia="en-US" w:bidi="en-US"/>
        </w:rPr>
        <w:t xml:space="preserve">Державна установа «Центр </w:t>
      </w:r>
      <w:r w:rsidRPr="00486FE3">
        <w:rPr>
          <w:rFonts w:ascii="Times New Roman" w:hAnsi="Times New Roman"/>
          <w:b/>
          <w:bCs/>
          <w:spacing w:val="-3"/>
          <w:sz w:val="24"/>
          <w:szCs w:val="24"/>
          <w:lang w:eastAsia="en-US" w:bidi="en-US"/>
        </w:rPr>
        <w:t xml:space="preserve">громадського </w:t>
      </w:r>
      <w:r w:rsidRPr="00486FE3">
        <w:rPr>
          <w:rFonts w:ascii="Times New Roman" w:hAnsi="Times New Roman"/>
          <w:b/>
          <w:bCs/>
          <w:sz w:val="24"/>
          <w:szCs w:val="24"/>
          <w:lang w:eastAsia="en-US" w:bidi="en-US"/>
        </w:rPr>
        <w:t xml:space="preserve">здоров’я Міністерства охорони здоров’я </w:t>
      </w:r>
      <w:r w:rsidRPr="00486FE3">
        <w:rPr>
          <w:rFonts w:ascii="Times New Roman" w:hAnsi="Times New Roman"/>
          <w:b/>
          <w:bCs/>
          <w:spacing w:val="-4"/>
          <w:sz w:val="24"/>
          <w:szCs w:val="24"/>
          <w:lang w:eastAsia="en-US" w:bidi="en-US"/>
        </w:rPr>
        <w:t>України»</w:t>
      </w:r>
      <w:r w:rsidRPr="00486FE3">
        <w:rPr>
          <w:rFonts w:ascii="Times New Roman" w:hAnsi="Times New Roman"/>
          <w:sz w:val="24"/>
          <w:szCs w:val="24"/>
          <w:lang w:eastAsia="en-US" w:bidi="en-US"/>
        </w:rPr>
        <w:t xml:space="preserve"> (далі – Замовник), в особі _________________, який (ка) діє  на підставі ___________, з однієї сторони та, </w:t>
      </w:r>
    </w:p>
    <w:p w14:paraId="21BF6F96" w14:textId="77777777" w:rsidR="00486FE3" w:rsidRPr="00486FE3" w:rsidRDefault="00486FE3" w:rsidP="00486FE3">
      <w:pPr>
        <w:widowControl w:val="0"/>
        <w:tabs>
          <w:tab w:val="left" w:pos="9801"/>
        </w:tabs>
        <w:autoSpaceDE w:val="0"/>
        <w:autoSpaceDN w:val="0"/>
        <w:spacing w:after="0" w:line="240" w:lineRule="auto"/>
        <w:ind w:left="100" w:right="105" w:firstLine="710"/>
        <w:jc w:val="both"/>
        <w:rPr>
          <w:rFonts w:ascii="Times New Roman" w:hAnsi="Times New Roman"/>
          <w:b/>
          <w:sz w:val="24"/>
          <w:szCs w:val="24"/>
          <w:lang w:eastAsia="en-US" w:bidi="en-US"/>
        </w:rPr>
      </w:pPr>
      <w:r w:rsidRPr="00486FE3">
        <w:rPr>
          <w:rFonts w:ascii="Times New Roman" w:hAnsi="Times New Roman"/>
          <w:sz w:val="24"/>
          <w:szCs w:val="24"/>
          <w:lang w:eastAsia="en-US" w:bidi="en-US"/>
        </w:rPr>
        <w:t>___________________________ (далі – Виконавець), в особі _______________, який діє на підставі ___________, з другої сторони, далі за текстом Сторони, уклали цей договір про закупівлю від «___» ___________ 2024 року № _____ (далі - Договір) про наступне</w:t>
      </w:r>
      <w:r w:rsidRPr="00486FE3">
        <w:rPr>
          <w:rFonts w:ascii="Times New Roman" w:hAnsi="Times New Roman"/>
          <w:b/>
          <w:sz w:val="24"/>
          <w:szCs w:val="24"/>
          <w:lang w:eastAsia="en-US" w:bidi="en-US"/>
        </w:rPr>
        <w:t>:</w:t>
      </w:r>
    </w:p>
    <w:p w14:paraId="48289413" w14:textId="77777777" w:rsidR="00486FE3" w:rsidRPr="00486FE3" w:rsidRDefault="00486FE3" w:rsidP="00486FE3">
      <w:pPr>
        <w:widowControl w:val="0"/>
        <w:autoSpaceDE w:val="0"/>
        <w:autoSpaceDN w:val="0"/>
        <w:spacing w:after="0" w:line="240" w:lineRule="auto"/>
        <w:jc w:val="both"/>
        <w:rPr>
          <w:rFonts w:ascii="Times New Roman" w:hAnsi="Times New Roman"/>
          <w:b/>
          <w:sz w:val="24"/>
          <w:szCs w:val="24"/>
          <w:lang w:eastAsia="en-US" w:bidi="en-US"/>
        </w:rPr>
      </w:pPr>
    </w:p>
    <w:p w14:paraId="57C57AC9" w14:textId="77777777" w:rsidR="00486FE3" w:rsidRPr="00486FE3" w:rsidRDefault="00486FE3">
      <w:pPr>
        <w:widowControl w:val="0"/>
        <w:numPr>
          <w:ilvl w:val="0"/>
          <w:numId w:val="9"/>
        </w:numPr>
        <w:tabs>
          <w:tab w:val="left" w:pos="0"/>
        </w:tabs>
        <w:autoSpaceDE w:val="0"/>
        <w:autoSpaceDN w:val="0"/>
        <w:spacing w:after="0" w:line="240" w:lineRule="auto"/>
        <w:ind w:left="0" w:right="-1" w:firstLine="0"/>
        <w:jc w:val="center"/>
        <w:outlineLvl w:val="0"/>
        <w:rPr>
          <w:rFonts w:ascii="Times New Roman" w:hAnsi="Times New Roman"/>
          <w:b/>
          <w:bCs/>
          <w:sz w:val="24"/>
          <w:szCs w:val="24"/>
          <w:lang w:eastAsia="en-US" w:bidi="en-US"/>
        </w:rPr>
      </w:pPr>
      <w:r w:rsidRPr="00486FE3">
        <w:rPr>
          <w:rFonts w:ascii="Times New Roman" w:hAnsi="Times New Roman"/>
          <w:b/>
          <w:bCs/>
          <w:spacing w:val="-5"/>
          <w:sz w:val="24"/>
          <w:szCs w:val="24"/>
          <w:lang w:eastAsia="en-US" w:bidi="en-US"/>
        </w:rPr>
        <w:t>ПРЕДМЕТ</w:t>
      </w:r>
      <w:r w:rsidRPr="00486FE3">
        <w:rPr>
          <w:rFonts w:ascii="Times New Roman" w:hAnsi="Times New Roman"/>
          <w:b/>
          <w:bCs/>
          <w:spacing w:val="-9"/>
          <w:sz w:val="24"/>
          <w:szCs w:val="24"/>
          <w:lang w:eastAsia="en-US" w:bidi="en-US"/>
        </w:rPr>
        <w:t xml:space="preserve"> </w:t>
      </w:r>
      <w:r w:rsidRPr="00486FE3">
        <w:rPr>
          <w:rFonts w:ascii="Times New Roman" w:hAnsi="Times New Roman"/>
          <w:b/>
          <w:bCs/>
          <w:spacing w:val="-6"/>
          <w:sz w:val="24"/>
          <w:szCs w:val="24"/>
          <w:lang w:eastAsia="en-US" w:bidi="en-US"/>
        </w:rPr>
        <w:t>ДОГОВОРУ</w:t>
      </w:r>
    </w:p>
    <w:p w14:paraId="4E0461B6" w14:textId="77777777" w:rsidR="00486FE3" w:rsidRPr="00486FE3" w:rsidRDefault="00486FE3">
      <w:pPr>
        <w:widowControl w:val="0"/>
        <w:numPr>
          <w:ilvl w:val="1"/>
          <w:numId w:val="10"/>
        </w:numPr>
        <w:tabs>
          <w:tab w:val="left" w:pos="993"/>
          <w:tab w:val="left" w:pos="1378"/>
        </w:tabs>
        <w:autoSpaceDE w:val="0"/>
        <w:autoSpaceDN w:val="0"/>
        <w:spacing w:after="0" w:line="240" w:lineRule="auto"/>
        <w:ind w:left="0" w:right="157" w:firstLine="567"/>
        <w:jc w:val="both"/>
        <w:rPr>
          <w:rFonts w:ascii="Times New Roman" w:hAnsi="Times New Roman"/>
          <w:sz w:val="24"/>
          <w:szCs w:val="24"/>
          <w:lang w:eastAsia="en-US" w:bidi="en-US"/>
        </w:rPr>
      </w:pPr>
      <w:r w:rsidRPr="00486FE3">
        <w:rPr>
          <w:rFonts w:ascii="Times New Roman" w:hAnsi="Times New Roman"/>
          <w:spacing w:val="-5"/>
          <w:sz w:val="24"/>
          <w:szCs w:val="24"/>
          <w:lang w:eastAsia="en-US" w:bidi="en-US"/>
        </w:rPr>
        <w:t xml:space="preserve">Виконавець зобов'язується </w:t>
      </w:r>
      <w:r w:rsidRPr="00486FE3">
        <w:rPr>
          <w:rFonts w:ascii="Times New Roman" w:hAnsi="Times New Roman"/>
          <w:spacing w:val="-4"/>
          <w:sz w:val="24"/>
          <w:szCs w:val="24"/>
          <w:lang w:eastAsia="en-US" w:bidi="en-US"/>
        </w:rPr>
        <w:t xml:space="preserve">надати Замовнику послуги згідно </w:t>
      </w:r>
      <w:r w:rsidRPr="00486FE3">
        <w:rPr>
          <w:rFonts w:ascii="Times New Roman" w:hAnsi="Times New Roman"/>
          <w:spacing w:val="-4"/>
          <w:sz w:val="24"/>
          <w:szCs w:val="24"/>
          <w:lang w:eastAsia="en-US" w:bidi="en-US"/>
        </w:rPr>
        <w:br/>
      </w:r>
      <w:bookmarkStart w:id="4" w:name="_Hlk169769359"/>
      <w:r w:rsidRPr="00486FE3">
        <w:rPr>
          <w:rFonts w:ascii="Times New Roman" w:hAnsi="Times New Roman"/>
          <w:b/>
          <w:bCs/>
          <w:sz w:val="24"/>
          <w:szCs w:val="24"/>
          <w:lang w:eastAsia="en-US" w:bidi="en-US"/>
        </w:rPr>
        <w:t xml:space="preserve">ДК 021:2015:63520000-0 Послуги транспортних агентств (Послуги перевезення небезпечного вантажу біологічного матеріалу категорії А (код UN 2814) - </w:t>
      </w:r>
      <w:proofErr w:type="spellStart"/>
      <w:r w:rsidRPr="00486FE3">
        <w:rPr>
          <w:rFonts w:ascii="Times New Roman" w:hAnsi="Times New Roman"/>
          <w:b/>
          <w:bCs/>
          <w:sz w:val="24"/>
          <w:szCs w:val="24"/>
          <w:lang w:eastAsia="en-US" w:bidi="en-US"/>
        </w:rPr>
        <w:t>культуральна</w:t>
      </w:r>
      <w:proofErr w:type="spellEnd"/>
      <w:r w:rsidRPr="00486FE3">
        <w:rPr>
          <w:rFonts w:ascii="Times New Roman" w:hAnsi="Times New Roman"/>
          <w:b/>
          <w:bCs/>
          <w:sz w:val="24"/>
          <w:szCs w:val="24"/>
          <w:lang w:eastAsia="en-US" w:bidi="en-US"/>
        </w:rPr>
        <w:t xml:space="preserve"> рідина)</w:t>
      </w:r>
      <w:r w:rsidRPr="00486FE3">
        <w:rPr>
          <w:rFonts w:ascii="Times New Roman" w:hAnsi="Times New Roman"/>
          <w:spacing w:val="-2"/>
          <w:sz w:val="24"/>
          <w:szCs w:val="24"/>
          <w:lang w:eastAsia="en-US" w:bidi="en-US"/>
        </w:rPr>
        <w:t xml:space="preserve"> </w:t>
      </w:r>
      <w:bookmarkEnd w:id="4"/>
      <w:r w:rsidRPr="00486FE3">
        <w:rPr>
          <w:rFonts w:ascii="Times New Roman" w:hAnsi="Times New Roman"/>
          <w:spacing w:val="-2"/>
          <w:sz w:val="24"/>
          <w:szCs w:val="24"/>
          <w:lang w:eastAsia="en-US" w:bidi="en-US"/>
        </w:rPr>
        <w:t>(</w:t>
      </w:r>
      <w:r w:rsidRPr="00486FE3">
        <w:rPr>
          <w:rFonts w:ascii="Times New Roman" w:hAnsi="Times New Roman"/>
          <w:sz w:val="24"/>
          <w:szCs w:val="24"/>
          <w:lang w:eastAsia="en-US" w:bidi="en-US"/>
        </w:rPr>
        <w:t>далі</w:t>
      </w:r>
      <w:r w:rsidRPr="00486FE3">
        <w:rPr>
          <w:rFonts w:ascii="Times New Roman" w:hAnsi="Times New Roman"/>
          <w:spacing w:val="-10"/>
          <w:sz w:val="24"/>
          <w:szCs w:val="24"/>
          <w:lang w:eastAsia="en-US" w:bidi="en-US"/>
        </w:rPr>
        <w:t xml:space="preserve"> </w:t>
      </w:r>
      <w:r w:rsidRPr="00486FE3">
        <w:rPr>
          <w:rFonts w:ascii="Times New Roman" w:hAnsi="Times New Roman"/>
          <w:sz w:val="24"/>
          <w:szCs w:val="24"/>
          <w:lang w:eastAsia="en-US" w:bidi="en-US"/>
        </w:rPr>
        <w:t>–</w:t>
      </w:r>
      <w:r w:rsidRPr="00486FE3">
        <w:rPr>
          <w:rFonts w:ascii="Times New Roman" w:hAnsi="Times New Roman"/>
          <w:spacing w:val="-5"/>
          <w:sz w:val="24"/>
          <w:szCs w:val="24"/>
          <w:lang w:eastAsia="en-US" w:bidi="en-US"/>
        </w:rPr>
        <w:t xml:space="preserve"> </w:t>
      </w:r>
      <w:r w:rsidRPr="00486FE3">
        <w:rPr>
          <w:rFonts w:ascii="Times New Roman" w:hAnsi="Times New Roman"/>
          <w:sz w:val="24"/>
          <w:szCs w:val="24"/>
          <w:lang w:eastAsia="en-US" w:bidi="en-US"/>
        </w:rPr>
        <w:t>Послуги),</w:t>
      </w:r>
      <w:r w:rsidRPr="00486FE3">
        <w:rPr>
          <w:rFonts w:ascii="Times New Roman" w:hAnsi="Times New Roman"/>
          <w:spacing w:val="-2"/>
          <w:sz w:val="24"/>
          <w:szCs w:val="24"/>
          <w:lang w:eastAsia="en-US" w:bidi="en-US"/>
        </w:rPr>
        <w:t xml:space="preserve"> </w:t>
      </w:r>
      <w:r w:rsidRPr="00486FE3">
        <w:rPr>
          <w:rFonts w:ascii="Times New Roman" w:hAnsi="Times New Roman"/>
          <w:sz w:val="24"/>
          <w:szCs w:val="24"/>
          <w:lang w:eastAsia="en-US" w:bidi="en-US"/>
        </w:rPr>
        <w:t>а</w:t>
      </w:r>
      <w:r w:rsidRPr="00486FE3">
        <w:rPr>
          <w:rFonts w:ascii="Times New Roman" w:hAnsi="Times New Roman"/>
          <w:spacing w:val="-5"/>
          <w:sz w:val="24"/>
          <w:szCs w:val="24"/>
          <w:lang w:eastAsia="en-US" w:bidi="en-US"/>
        </w:rPr>
        <w:t xml:space="preserve"> </w:t>
      </w:r>
      <w:r w:rsidRPr="00486FE3">
        <w:rPr>
          <w:rFonts w:ascii="Times New Roman" w:hAnsi="Times New Roman"/>
          <w:sz w:val="24"/>
          <w:szCs w:val="24"/>
          <w:lang w:eastAsia="en-US" w:bidi="en-US"/>
        </w:rPr>
        <w:t>Замовник</w:t>
      </w:r>
      <w:r w:rsidRPr="00486FE3">
        <w:rPr>
          <w:rFonts w:ascii="Times New Roman" w:hAnsi="Times New Roman"/>
          <w:spacing w:val="-4"/>
          <w:sz w:val="24"/>
          <w:szCs w:val="24"/>
          <w:lang w:eastAsia="en-US" w:bidi="en-US"/>
        </w:rPr>
        <w:t xml:space="preserve"> </w:t>
      </w:r>
      <w:r w:rsidRPr="00486FE3">
        <w:rPr>
          <w:rFonts w:ascii="Times New Roman" w:hAnsi="Times New Roman"/>
          <w:sz w:val="24"/>
          <w:szCs w:val="24"/>
          <w:lang w:eastAsia="en-US" w:bidi="en-US"/>
        </w:rPr>
        <w:t>–</w:t>
      </w:r>
      <w:r w:rsidRPr="00486FE3">
        <w:rPr>
          <w:rFonts w:ascii="Times New Roman" w:hAnsi="Times New Roman"/>
          <w:spacing w:val="-9"/>
          <w:sz w:val="24"/>
          <w:szCs w:val="24"/>
          <w:lang w:eastAsia="en-US" w:bidi="en-US"/>
        </w:rPr>
        <w:t xml:space="preserve"> </w:t>
      </w:r>
      <w:r w:rsidRPr="00486FE3">
        <w:rPr>
          <w:rFonts w:ascii="Times New Roman" w:hAnsi="Times New Roman"/>
          <w:sz w:val="24"/>
          <w:szCs w:val="24"/>
          <w:lang w:eastAsia="en-US" w:bidi="en-US"/>
        </w:rPr>
        <w:t>прийняти</w:t>
      </w:r>
      <w:r w:rsidRPr="00486FE3">
        <w:rPr>
          <w:rFonts w:ascii="Times New Roman" w:hAnsi="Times New Roman"/>
          <w:spacing w:val="-2"/>
          <w:sz w:val="24"/>
          <w:szCs w:val="24"/>
          <w:lang w:eastAsia="en-US" w:bidi="en-US"/>
        </w:rPr>
        <w:t xml:space="preserve"> </w:t>
      </w:r>
      <w:r w:rsidRPr="00486FE3">
        <w:rPr>
          <w:rFonts w:ascii="Times New Roman" w:hAnsi="Times New Roman"/>
          <w:sz w:val="24"/>
          <w:szCs w:val="24"/>
          <w:lang w:eastAsia="en-US" w:bidi="en-US"/>
        </w:rPr>
        <w:t>і</w:t>
      </w:r>
      <w:r w:rsidRPr="00486FE3">
        <w:rPr>
          <w:rFonts w:ascii="Times New Roman" w:hAnsi="Times New Roman"/>
          <w:spacing w:val="-13"/>
          <w:sz w:val="24"/>
          <w:szCs w:val="24"/>
          <w:lang w:eastAsia="en-US" w:bidi="en-US"/>
        </w:rPr>
        <w:t xml:space="preserve"> </w:t>
      </w:r>
      <w:r w:rsidRPr="00486FE3">
        <w:rPr>
          <w:rFonts w:ascii="Times New Roman" w:hAnsi="Times New Roman"/>
          <w:sz w:val="24"/>
          <w:szCs w:val="24"/>
          <w:lang w:eastAsia="en-US" w:bidi="en-US"/>
        </w:rPr>
        <w:t>оплатити</w:t>
      </w:r>
      <w:r w:rsidRPr="00486FE3">
        <w:rPr>
          <w:rFonts w:ascii="Times New Roman" w:hAnsi="Times New Roman"/>
          <w:spacing w:val="-7"/>
          <w:sz w:val="24"/>
          <w:szCs w:val="24"/>
          <w:lang w:eastAsia="en-US" w:bidi="en-US"/>
        </w:rPr>
        <w:t xml:space="preserve"> </w:t>
      </w:r>
      <w:r w:rsidRPr="00486FE3">
        <w:rPr>
          <w:rFonts w:ascii="Times New Roman" w:hAnsi="Times New Roman"/>
          <w:sz w:val="24"/>
          <w:szCs w:val="24"/>
          <w:lang w:eastAsia="en-US" w:bidi="en-US"/>
        </w:rPr>
        <w:t>такі</w:t>
      </w:r>
      <w:r w:rsidRPr="00486FE3">
        <w:rPr>
          <w:rFonts w:ascii="Times New Roman" w:hAnsi="Times New Roman"/>
          <w:spacing w:val="-13"/>
          <w:sz w:val="24"/>
          <w:szCs w:val="24"/>
          <w:lang w:eastAsia="en-US" w:bidi="en-US"/>
        </w:rPr>
        <w:t xml:space="preserve"> </w:t>
      </w:r>
      <w:r w:rsidRPr="00486FE3">
        <w:rPr>
          <w:rFonts w:ascii="Times New Roman" w:hAnsi="Times New Roman"/>
          <w:sz w:val="24"/>
          <w:szCs w:val="24"/>
          <w:lang w:eastAsia="en-US" w:bidi="en-US"/>
        </w:rPr>
        <w:t>Послуги.</w:t>
      </w:r>
    </w:p>
    <w:p w14:paraId="19256427" w14:textId="77777777" w:rsidR="00486FE3" w:rsidRPr="00486FE3" w:rsidRDefault="00486FE3">
      <w:pPr>
        <w:widowControl w:val="0"/>
        <w:numPr>
          <w:ilvl w:val="1"/>
          <w:numId w:val="10"/>
        </w:numPr>
        <w:tabs>
          <w:tab w:val="left" w:pos="993"/>
          <w:tab w:val="left" w:pos="1378"/>
        </w:tabs>
        <w:autoSpaceDE w:val="0"/>
        <w:autoSpaceDN w:val="0"/>
        <w:spacing w:after="0" w:line="240" w:lineRule="auto"/>
        <w:ind w:left="0" w:right="156"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Т</w:t>
      </w:r>
      <w:r w:rsidRPr="00486FE3">
        <w:rPr>
          <w:rFonts w:ascii="Times New Roman" w:hAnsi="Times New Roman"/>
          <w:sz w:val="24"/>
          <w:szCs w:val="24"/>
          <w:shd w:val="clear" w:color="auto" w:fill="FFFFFF"/>
          <w:lang w:eastAsia="en-US" w:bidi="en-US"/>
        </w:rPr>
        <w:t>ехнічні, якісні та інші характеристики</w:t>
      </w:r>
      <w:r w:rsidRPr="00486FE3">
        <w:rPr>
          <w:rFonts w:ascii="Times New Roman" w:hAnsi="Times New Roman"/>
          <w:sz w:val="24"/>
          <w:szCs w:val="24"/>
          <w:lang w:eastAsia="en-US" w:bidi="en-US"/>
        </w:rPr>
        <w:t xml:space="preserve"> Послуг наведені у Додатку 1 «Технічна специфікація» до</w:t>
      </w:r>
      <w:r w:rsidRPr="00486FE3">
        <w:rPr>
          <w:rFonts w:ascii="Times New Roman" w:hAnsi="Times New Roman"/>
          <w:spacing w:val="-3"/>
          <w:sz w:val="24"/>
          <w:szCs w:val="24"/>
          <w:lang w:eastAsia="en-US" w:bidi="en-US"/>
        </w:rPr>
        <w:t xml:space="preserve"> </w:t>
      </w:r>
      <w:r w:rsidRPr="00486FE3">
        <w:rPr>
          <w:rFonts w:ascii="Times New Roman" w:hAnsi="Times New Roman"/>
          <w:sz w:val="24"/>
          <w:szCs w:val="24"/>
          <w:lang w:eastAsia="en-US" w:bidi="en-US"/>
        </w:rPr>
        <w:t>цього</w:t>
      </w:r>
      <w:r w:rsidRPr="00486FE3">
        <w:rPr>
          <w:rFonts w:ascii="Times New Roman" w:hAnsi="Times New Roman"/>
          <w:spacing w:val="-2"/>
          <w:sz w:val="24"/>
          <w:szCs w:val="24"/>
          <w:lang w:eastAsia="en-US" w:bidi="en-US"/>
        </w:rPr>
        <w:t xml:space="preserve"> </w:t>
      </w:r>
      <w:r w:rsidRPr="00486FE3">
        <w:rPr>
          <w:rFonts w:ascii="Times New Roman" w:hAnsi="Times New Roman"/>
          <w:sz w:val="24"/>
          <w:szCs w:val="24"/>
          <w:lang w:eastAsia="en-US" w:bidi="en-US"/>
        </w:rPr>
        <w:t>Договору.</w:t>
      </w:r>
    </w:p>
    <w:p w14:paraId="4A7FE843" w14:textId="77777777" w:rsidR="00486FE3" w:rsidRPr="00486FE3" w:rsidRDefault="00486FE3">
      <w:pPr>
        <w:widowControl w:val="0"/>
        <w:numPr>
          <w:ilvl w:val="1"/>
          <w:numId w:val="10"/>
        </w:numPr>
        <w:tabs>
          <w:tab w:val="left" w:pos="993"/>
          <w:tab w:val="left" w:pos="1378"/>
        </w:tabs>
        <w:autoSpaceDE w:val="0"/>
        <w:autoSpaceDN w:val="0"/>
        <w:spacing w:after="0" w:line="240" w:lineRule="auto"/>
        <w:ind w:left="0" w:right="156" w:firstLine="567"/>
        <w:jc w:val="both"/>
        <w:rPr>
          <w:rFonts w:ascii="Times New Roman" w:hAnsi="Times New Roman"/>
          <w:sz w:val="24"/>
          <w:szCs w:val="24"/>
          <w:lang w:eastAsia="en-US" w:bidi="en-US"/>
        </w:rPr>
      </w:pPr>
      <w:r w:rsidRPr="00486FE3">
        <w:rPr>
          <w:rFonts w:ascii="Times New Roman" w:hAnsi="Times New Roman"/>
          <w:sz w:val="24"/>
          <w:szCs w:val="24"/>
          <w:shd w:val="clear" w:color="auto" w:fill="FFFFFF"/>
          <w:lang w:eastAsia="en-US" w:bidi="en-US"/>
        </w:rPr>
        <w:t>Обсяг і місце надання Послуг</w:t>
      </w:r>
      <w:r w:rsidRPr="00486FE3">
        <w:rPr>
          <w:rFonts w:ascii="Times New Roman" w:hAnsi="Times New Roman"/>
          <w:sz w:val="24"/>
          <w:szCs w:val="24"/>
          <w:lang w:eastAsia="en-US" w:bidi="en-US"/>
        </w:rPr>
        <w:t xml:space="preserve"> наведені у додаток 1 «Технічна специфікація» та додаток 2 «Специфікація» до</w:t>
      </w:r>
      <w:r w:rsidRPr="00486FE3">
        <w:rPr>
          <w:rFonts w:ascii="Times New Roman" w:hAnsi="Times New Roman"/>
          <w:spacing w:val="-3"/>
          <w:sz w:val="24"/>
          <w:szCs w:val="24"/>
          <w:lang w:eastAsia="en-US" w:bidi="en-US"/>
        </w:rPr>
        <w:t xml:space="preserve"> </w:t>
      </w:r>
      <w:r w:rsidRPr="00486FE3">
        <w:rPr>
          <w:rFonts w:ascii="Times New Roman" w:hAnsi="Times New Roman"/>
          <w:sz w:val="24"/>
          <w:szCs w:val="24"/>
          <w:lang w:eastAsia="en-US" w:bidi="en-US"/>
        </w:rPr>
        <w:t>цього</w:t>
      </w:r>
      <w:r w:rsidRPr="00486FE3">
        <w:rPr>
          <w:rFonts w:ascii="Times New Roman" w:hAnsi="Times New Roman"/>
          <w:spacing w:val="-2"/>
          <w:sz w:val="24"/>
          <w:szCs w:val="24"/>
          <w:lang w:eastAsia="en-US" w:bidi="en-US"/>
        </w:rPr>
        <w:t xml:space="preserve"> </w:t>
      </w:r>
      <w:r w:rsidRPr="00486FE3">
        <w:rPr>
          <w:rFonts w:ascii="Times New Roman" w:hAnsi="Times New Roman"/>
          <w:sz w:val="24"/>
          <w:szCs w:val="24"/>
          <w:lang w:eastAsia="en-US" w:bidi="en-US"/>
        </w:rPr>
        <w:t>Договору.</w:t>
      </w:r>
    </w:p>
    <w:p w14:paraId="27FE1FBE" w14:textId="2C159C81" w:rsidR="00486FE3" w:rsidRPr="00486FE3" w:rsidRDefault="00486FE3">
      <w:pPr>
        <w:widowControl w:val="0"/>
        <w:numPr>
          <w:ilvl w:val="1"/>
          <w:numId w:val="10"/>
        </w:numPr>
        <w:tabs>
          <w:tab w:val="left" w:pos="993"/>
          <w:tab w:val="left" w:pos="1378"/>
        </w:tabs>
        <w:autoSpaceDE w:val="0"/>
        <w:autoSpaceDN w:val="0"/>
        <w:spacing w:after="0" w:line="240" w:lineRule="auto"/>
        <w:ind w:left="0" w:right="156" w:firstLine="567"/>
        <w:jc w:val="both"/>
        <w:rPr>
          <w:rFonts w:ascii="Times New Roman" w:hAnsi="Times New Roman"/>
          <w:sz w:val="24"/>
          <w:szCs w:val="24"/>
          <w:lang w:eastAsia="en-US" w:bidi="en-US"/>
        </w:rPr>
      </w:pPr>
      <w:r w:rsidRPr="00486FE3">
        <w:rPr>
          <w:rFonts w:ascii="Times New Roman" w:hAnsi="Times New Roman"/>
          <w:color w:val="000000"/>
          <w:sz w:val="24"/>
          <w:szCs w:val="24"/>
          <w:lang w:eastAsia="en-US" w:bidi="en-US"/>
        </w:rPr>
        <w:t xml:space="preserve">Строк надання Послуг: протягом 10 календарних днів з моменту отримання  Виконавцем засобами електронного поштового зв’язку: __________ заявки на надання Послуг (надалі – Заявка) від Замовника, але в будь-якому випадку не пізніше </w:t>
      </w:r>
      <w:r w:rsidR="00204A01">
        <w:rPr>
          <w:rFonts w:ascii="Times New Roman" w:hAnsi="Times New Roman"/>
          <w:color w:val="000000"/>
          <w:sz w:val="24"/>
          <w:szCs w:val="24"/>
          <w:lang w:eastAsia="en-US" w:bidi="en-US"/>
        </w:rPr>
        <w:t>23</w:t>
      </w:r>
      <w:r w:rsidRPr="00486FE3">
        <w:rPr>
          <w:rFonts w:ascii="Times New Roman" w:hAnsi="Times New Roman"/>
          <w:color w:val="000000"/>
          <w:sz w:val="24"/>
          <w:szCs w:val="24"/>
          <w:lang w:eastAsia="en-US" w:bidi="en-US"/>
        </w:rPr>
        <w:t xml:space="preserve"> грудня </w:t>
      </w:r>
      <w:r w:rsidRPr="00486FE3">
        <w:rPr>
          <w:rFonts w:ascii="Times New Roman" w:hAnsi="Times New Roman"/>
          <w:color w:val="000000"/>
          <w:sz w:val="24"/>
          <w:szCs w:val="24"/>
          <w:lang w:eastAsia="en-US" w:bidi="en-US"/>
        </w:rPr>
        <w:br/>
        <w:t>2024 року</w:t>
      </w:r>
      <w:r w:rsidRPr="00486FE3">
        <w:rPr>
          <w:rFonts w:ascii="Times New Roman" w:hAnsi="Times New Roman"/>
          <w:sz w:val="24"/>
          <w:szCs w:val="24"/>
          <w:lang w:eastAsia="en-US" w:bidi="en-US"/>
        </w:rPr>
        <w:t>.</w:t>
      </w:r>
    </w:p>
    <w:p w14:paraId="5B1487D9" w14:textId="77777777" w:rsidR="00486FE3" w:rsidRPr="00486FE3" w:rsidRDefault="00486FE3">
      <w:pPr>
        <w:widowControl w:val="0"/>
        <w:numPr>
          <w:ilvl w:val="1"/>
          <w:numId w:val="10"/>
        </w:numPr>
        <w:tabs>
          <w:tab w:val="left" w:pos="993"/>
          <w:tab w:val="left" w:pos="1378"/>
        </w:tabs>
        <w:autoSpaceDE w:val="0"/>
        <w:autoSpaceDN w:val="0"/>
        <w:spacing w:after="0" w:line="240" w:lineRule="auto"/>
        <w:ind w:left="0" w:right="160" w:firstLine="567"/>
        <w:jc w:val="both"/>
        <w:rPr>
          <w:rFonts w:ascii="Times New Roman" w:hAnsi="Times New Roman"/>
          <w:sz w:val="24"/>
          <w:szCs w:val="24"/>
          <w:lang w:eastAsia="en-US" w:bidi="en-US"/>
        </w:rPr>
      </w:pPr>
      <w:r w:rsidRPr="00486FE3">
        <w:rPr>
          <w:rFonts w:ascii="Times New Roman" w:hAnsi="Times New Roman"/>
          <w:spacing w:val="-5"/>
          <w:sz w:val="24"/>
          <w:szCs w:val="24"/>
          <w:lang w:eastAsia="en-US" w:bidi="en-US"/>
        </w:rPr>
        <w:t xml:space="preserve">Обсяг </w:t>
      </w:r>
      <w:r w:rsidRPr="00486FE3">
        <w:rPr>
          <w:rFonts w:ascii="Times New Roman" w:hAnsi="Times New Roman"/>
          <w:spacing w:val="-4"/>
          <w:sz w:val="24"/>
          <w:szCs w:val="24"/>
          <w:lang w:eastAsia="en-US" w:bidi="en-US"/>
        </w:rPr>
        <w:t xml:space="preserve">закупівлі </w:t>
      </w:r>
      <w:r w:rsidRPr="00486FE3">
        <w:rPr>
          <w:rFonts w:ascii="Times New Roman" w:hAnsi="Times New Roman"/>
          <w:spacing w:val="-5"/>
          <w:sz w:val="24"/>
          <w:szCs w:val="24"/>
          <w:lang w:eastAsia="en-US" w:bidi="en-US"/>
        </w:rPr>
        <w:t xml:space="preserve">Послуг </w:t>
      </w:r>
      <w:r w:rsidRPr="00486FE3">
        <w:rPr>
          <w:rFonts w:ascii="Times New Roman" w:hAnsi="Times New Roman"/>
          <w:spacing w:val="-4"/>
          <w:sz w:val="24"/>
          <w:szCs w:val="24"/>
          <w:lang w:eastAsia="en-US" w:bidi="en-US"/>
        </w:rPr>
        <w:t xml:space="preserve">може </w:t>
      </w:r>
      <w:r w:rsidRPr="00486FE3">
        <w:rPr>
          <w:rFonts w:ascii="Times New Roman" w:hAnsi="Times New Roman"/>
          <w:spacing w:val="-5"/>
          <w:sz w:val="24"/>
          <w:szCs w:val="24"/>
          <w:lang w:eastAsia="en-US" w:bidi="en-US"/>
        </w:rPr>
        <w:t xml:space="preserve">бути </w:t>
      </w:r>
      <w:r w:rsidRPr="00486FE3">
        <w:rPr>
          <w:rFonts w:ascii="Times New Roman" w:hAnsi="Times New Roman"/>
          <w:spacing w:val="-4"/>
          <w:sz w:val="24"/>
          <w:szCs w:val="24"/>
          <w:lang w:eastAsia="en-US" w:bidi="en-US"/>
        </w:rPr>
        <w:t xml:space="preserve">зменшено залежно </w:t>
      </w:r>
      <w:r w:rsidRPr="00486FE3">
        <w:rPr>
          <w:rFonts w:ascii="Times New Roman" w:hAnsi="Times New Roman"/>
          <w:spacing w:val="-6"/>
          <w:sz w:val="24"/>
          <w:szCs w:val="24"/>
          <w:lang w:eastAsia="en-US" w:bidi="en-US"/>
        </w:rPr>
        <w:t xml:space="preserve">від </w:t>
      </w:r>
      <w:r w:rsidRPr="00486FE3">
        <w:rPr>
          <w:rFonts w:ascii="Times New Roman" w:hAnsi="Times New Roman"/>
          <w:spacing w:val="-4"/>
          <w:sz w:val="24"/>
          <w:szCs w:val="24"/>
          <w:lang w:eastAsia="en-US" w:bidi="en-US"/>
        </w:rPr>
        <w:t xml:space="preserve">потреб </w:t>
      </w:r>
      <w:r w:rsidRPr="00486FE3">
        <w:rPr>
          <w:rFonts w:ascii="Times New Roman" w:hAnsi="Times New Roman"/>
          <w:spacing w:val="-3"/>
          <w:sz w:val="24"/>
          <w:szCs w:val="24"/>
          <w:lang w:eastAsia="en-US" w:bidi="en-US"/>
        </w:rPr>
        <w:t xml:space="preserve">та </w:t>
      </w:r>
      <w:r w:rsidRPr="00486FE3">
        <w:rPr>
          <w:rFonts w:ascii="Times New Roman" w:hAnsi="Times New Roman"/>
          <w:spacing w:val="-4"/>
          <w:sz w:val="24"/>
          <w:szCs w:val="24"/>
          <w:lang w:eastAsia="en-US" w:bidi="en-US"/>
        </w:rPr>
        <w:t xml:space="preserve">реального </w:t>
      </w:r>
      <w:r w:rsidRPr="00486FE3">
        <w:rPr>
          <w:rFonts w:ascii="Times New Roman" w:hAnsi="Times New Roman"/>
          <w:spacing w:val="-5"/>
          <w:sz w:val="24"/>
          <w:szCs w:val="24"/>
          <w:lang w:eastAsia="en-US" w:bidi="en-US"/>
        </w:rPr>
        <w:t>фінансування</w:t>
      </w:r>
      <w:r w:rsidRPr="00486FE3">
        <w:rPr>
          <w:rFonts w:ascii="Times New Roman" w:hAnsi="Times New Roman"/>
          <w:spacing w:val="-8"/>
          <w:sz w:val="24"/>
          <w:szCs w:val="24"/>
          <w:lang w:eastAsia="en-US" w:bidi="en-US"/>
        </w:rPr>
        <w:t xml:space="preserve"> </w:t>
      </w:r>
      <w:r w:rsidRPr="00486FE3">
        <w:rPr>
          <w:rFonts w:ascii="Times New Roman" w:hAnsi="Times New Roman"/>
          <w:spacing w:val="-4"/>
          <w:sz w:val="24"/>
          <w:szCs w:val="24"/>
          <w:lang w:eastAsia="en-US" w:bidi="en-US"/>
        </w:rPr>
        <w:t>видатків Замовника.</w:t>
      </w:r>
    </w:p>
    <w:p w14:paraId="3DAC8924" w14:textId="77777777" w:rsidR="00486FE3" w:rsidRPr="00486FE3" w:rsidRDefault="00486FE3">
      <w:pPr>
        <w:widowControl w:val="0"/>
        <w:numPr>
          <w:ilvl w:val="1"/>
          <w:numId w:val="10"/>
        </w:numPr>
        <w:tabs>
          <w:tab w:val="left" w:pos="993"/>
          <w:tab w:val="left" w:pos="1378"/>
        </w:tabs>
        <w:autoSpaceDE w:val="0"/>
        <w:autoSpaceDN w:val="0"/>
        <w:spacing w:after="0" w:line="240" w:lineRule="auto"/>
        <w:ind w:left="0" w:right="162" w:firstLine="567"/>
        <w:jc w:val="both"/>
        <w:rPr>
          <w:rFonts w:ascii="Times New Roman" w:hAnsi="Times New Roman"/>
          <w:sz w:val="24"/>
          <w:szCs w:val="24"/>
          <w:lang w:bidi="en-US"/>
        </w:rPr>
      </w:pPr>
      <w:r w:rsidRPr="00486FE3">
        <w:rPr>
          <w:rFonts w:ascii="Times New Roman" w:hAnsi="Times New Roman"/>
          <w:spacing w:val="-5"/>
          <w:sz w:val="24"/>
          <w:szCs w:val="24"/>
          <w:lang w:bidi="en-US"/>
        </w:rPr>
        <w:t xml:space="preserve">Виконавець гарантує, </w:t>
      </w:r>
      <w:r w:rsidRPr="00486FE3">
        <w:rPr>
          <w:rFonts w:ascii="Times New Roman" w:hAnsi="Times New Roman"/>
          <w:sz w:val="24"/>
          <w:szCs w:val="24"/>
          <w:lang w:bidi="en-US"/>
        </w:rPr>
        <w:t xml:space="preserve">що </w:t>
      </w:r>
      <w:r w:rsidRPr="00486FE3">
        <w:rPr>
          <w:rFonts w:ascii="Times New Roman" w:hAnsi="Times New Roman"/>
          <w:spacing w:val="-5"/>
          <w:sz w:val="24"/>
          <w:szCs w:val="24"/>
          <w:lang w:bidi="en-US"/>
        </w:rPr>
        <w:t xml:space="preserve">предмет </w:t>
      </w:r>
      <w:r w:rsidRPr="00486FE3">
        <w:rPr>
          <w:rFonts w:ascii="Times New Roman" w:hAnsi="Times New Roman"/>
          <w:spacing w:val="-4"/>
          <w:sz w:val="24"/>
          <w:szCs w:val="24"/>
          <w:lang w:bidi="en-US"/>
        </w:rPr>
        <w:t xml:space="preserve">Договору відповідає видам </w:t>
      </w:r>
      <w:r w:rsidRPr="00486FE3">
        <w:rPr>
          <w:rFonts w:ascii="Times New Roman" w:hAnsi="Times New Roman"/>
          <w:spacing w:val="-5"/>
          <w:sz w:val="24"/>
          <w:szCs w:val="24"/>
          <w:lang w:bidi="en-US"/>
        </w:rPr>
        <w:t xml:space="preserve">діяльності, </w:t>
      </w:r>
      <w:r w:rsidRPr="00486FE3">
        <w:rPr>
          <w:rFonts w:ascii="Times New Roman" w:hAnsi="Times New Roman"/>
          <w:color w:val="212529"/>
          <w:sz w:val="24"/>
          <w:szCs w:val="24"/>
          <w:shd w:val="clear" w:color="auto" w:fill="FFFFFF"/>
          <w:lang w:bidi="en-US"/>
        </w:rPr>
        <w:t>визначеними його установчими документами</w:t>
      </w:r>
      <w:r w:rsidRPr="00486FE3">
        <w:rPr>
          <w:rFonts w:ascii="Times New Roman" w:hAnsi="Times New Roman"/>
          <w:spacing w:val="-5"/>
          <w:sz w:val="24"/>
          <w:szCs w:val="24"/>
          <w:lang w:bidi="en-US"/>
        </w:rPr>
        <w:t xml:space="preserve">, а також, що Виконавець має всі необхідні дозволи, ліцензії, сертифікати тощо, що необхідні для надання Послуг за цим договором, відповідно до чинного законодавства України </w:t>
      </w:r>
      <w:r w:rsidRPr="00486FE3">
        <w:rPr>
          <w:rFonts w:ascii="Times New Roman" w:eastAsia="Calibri" w:hAnsi="Times New Roman"/>
          <w:sz w:val="24"/>
          <w:szCs w:val="24"/>
        </w:rPr>
        <w:t>та інших міжнародних нормативних актів, які регулюють надання Послуг</w:t>
      </w:r>
      <w:r w:rsidRPr="00486FE3">
        <w:rPr>
          <w:rFonts w:ascii="Times New Roman" w:hAnsi="Times New Roman"/>
          <w:spacing w:val="-5"/>
          <w:sz w:val="24"/>
          <w:szCs w:val="24"/>
          <w:lang w:bidi="en-US"/>
        </w:rPr>
        <w:t>.</w:t>
      </w:r>
    </w:p>
    <w:p w14:paraId="1F1606D7" w14:textId="77777777" w:rsidR="00486FE3" w:rsidRPr="00486FE3" w:rsidRDefault="00486FE3">
      <w:pPr>
        <w:widowControl w:val="0"/>
        <w:numPr>
          <w:ilvl w:val="1"/>
          <w:numId w:val="10"/>
        </w:numPr>
        <w:tabs>
          <w:tab w:val="left" w:pos="993"/>
        </w:tabs>
        <w:autoSpaceDE w:val="0"/>
        <w:autoSpaceDN w:val="0"/>
        <w:spacing w:after="0" w:line="240" w:lineRule="auto"/>
        <w:ind w:left="0" w:right="160" w:firstLine="567"/>
        <w:jc w:val="both"/>
        <w:rPr>
          <w:rFonts w:ascii="Times New Roman" w:hAnsi="Times New Roman"/>
          <w:sz w:val="24"/>
          <w:szCs w:val="24"/>
          <w:lang w:bidi="en-US"/>
        </w:rPr>
      </w:pPr>
      <w:r w:rsidRPr="00486FE3">
        <w:rPr>
          <w:rFonts w:ascii="Times New Roman" w:hAnsi="Times New Roman"/>
          <w:sz w:val="24"/>
          <w:szCs w:val="24"/>
          <w:lang w:bidi="en-US"/>
        </w:rPr>
        <w:t>У своїй діяльності Сторони керуються положеннями Господарським та Цивільним кодексом України, Законом України «Про перевезення небезпечних вантажів», Законом України «Про автомобільний транспорт», Законом України «Про транспортно-експедиторську діяльність», Правилами дорожнього перевезення небезпечних вантажів, що затверджені наказом Міністерства внутрішніх справ України від 04 серпня 2018 року № 656, Правилами перевезень вантажів автомобільним транспортом в Україні, що затверджені наказом Міністерства транспорту України від 14.10.1997 № 363, іншими нормативно-правовими актами України та іншими міжнародними нормативними актами, які регулюють надання Послуг.</w:t>
      </w:r>
    </w:p>
    <w:p w14:paraId="2B113B00" w14:textId="77777777" w:rsidR="00486FE3" w:rsidRPr="00486FE3" w:rsidRDefault="00486FE3">
      <w:pPr>
        <w:widowControl w:val="0"/>
        <w:numPr>
          <w:ilvl w:val="1"/>
          <w:numId w:val="10"/>
        </w:numPr>
        <w:tabs>
          <w:tab w:val="left" w:pos="993"/>
        </w:tabs>
        <w:autoSpaceDE w:val="0"/>
        <w:autoSpaceDN w:val="0"/>
        <w:spacing w:after="0" w:line="240" w:lineRule="auto"/>
        <w:ind w:left="0" w:right="160" w:firstLine="567"/>
        <w:jc w:val="both"/>
        <w:rPr>
          <w:rFonts w:ascii="Times New Roman" w:hAnsi="Times New Roman"/>
          <w:sz w:val="24"/>
          <w:szCs w:val="24"/>
          <w:lang w:bidi="en-US"/>
        </w:rPr>
      </w:pPr>
      <w:r w:rsidRPr="00486FE3">
        <w:rPr>
          <w:rFonts w:ascii="Times New Roman" w:hAnsi="Times New Roman"/>
          <w:sz w:val="24"/>
          <w:szCs w:val="24"/>
          <w:lang w:bidi="en-US"/>
        </w:rPr>
        <w:t xml:space="preserve"> 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 та Глобальним фондом № 3645 від 19.12.2023 року.</w:t>
      </w:r>
    </w:p>
    <w:p w14:paraId="4F11411F" w14:textId="77777777" w:rsidR="00486FE3" w:rsidRPr="00486FE3" w:rsidRDefault="00486FE3" w:rsidP="00486FE3">
      <w:pPr>
        <w:widowControl w:val="0"/>
        <w:autoSpaceDE w:val="0"/>
        <w:autoSpaceDN w:val="0"/>
        <w:spacing w:after="0" w:line="240" w:lineRule="auto"/>
        <w:ind w:left="100" w:right="160"/>
        <w:jc w:val="both"/>
        <w:rPr>
          <w:rFonts w:ascii="Times New Roman" w:hAnsi="Times New Roman"/>
          <w:sz w:val="24"/>
          <w:szCs w:val="24"/>
          <w:lang w:eastAsia="en-US" w:bidi="en-US"/>
        </w:rPr>
      </w:pPr>
    </w:p>
    <w:p w14:paraId="63FC1F19" w14:textId="77777777" w:rsidR="00486FE3" w:rsidRPr="00486FE3" w:rsidRDefault="00486FE3">
      <w:pPr>
        <w:widowControl w:val="0"/>
        <w:numPr>
          <w:ilvl w:val="0"/>
          <w:numId w:val="9"/>
        </w:numPr>
        <w:autoSpaceDE w:val="0"/>
        <w:autoSpaceDN w:val="0"/>
        <w:spacing w:after="0" w:line="240" w:lineRule="auto"/>
        <w:ind w:left="0" w:firstLine="0"/>
        <w:jc w:val="center"/>
        <w:outlineLvl w:val="0"/>
        <w:rPr>
          <w:rFonts w:ascii="Times New Roman" w:hAnsi="Times New Roman"/>
          <w:b/>
          <w:bCs/>
          <w:sz w:val="24"/>
          <w:szCs w:val="24"/>
          <w:lang w:eastAsia="en-US" w:bidi="en-US"/>
        </w:rPr>
      </w:pPr>
      <w:r w:rsidRPr="00486FE3">
        <w:rPr>
          <w:rFonts w:ascii="Times New Roman" w:hAnsi="Times New Roman"/>
          <w:b/>
          <w:bCs/>
          <w:spacing w:val="-5"/>
          <w:sz w:val="24"/>
          <w:szCs w:val="24"/>
          <w:lang w:eastAsia="en-US" w:bidi="en-US"/>
        </w:rPr>
        <w:t>ЯКІСТЬ</w:t>
      </w:r>
      <w:r w:rsidRPr="00486FE3">
        <w:rPr>
          <w:rFonts w:ascii="Times New Roman" w:hAnsi="Times New Roman"/>
          <w:b/>
          <w:bCs/>
          <w:spacing w:val="-3"/>
          <w:sz w:val="24"/>
          <w:szCs w:val="24"/>
          <w:lang w:eastAsia="en-US" w:bidi="en-US"/>
        </w:rPr>
        <w:t xml:space="preserve"> </w:t>
      </w:r>
      <w:r w:rsidRPr="00486FE3">
        <w:rPr>
          <w:rFonts w:ascii="Times New Roman" w:hAnsi="Times New Roman"/>
          <w:b/>
          <w:bCs/>
          <w:spacing w:val="-5"/>
          <w:sz w:val="24"/>
          <w:szCs w:val="24"/>
          <w:lang w:eastAsia="en-US" w:bidi="en-US"/>
        </w:rPr>
        <w:t>ПОСЛУГ</w:t>
      </w:r>
    </w:p>
    <w:p w14:paraId="5A41DDF1" w14:textId="77777777" w:rsidR="00486FE3" w:rsidRPr="00486FE3" w:rsidRDefault="00486FE3">
      <w:pPr>
        <w:widowControl w:val="0"/>
        <w:numPr>
          <w:ilvl w:val="1"/>
          <w:numId w:val="11"/>
        </w:numPr>
        <w:tabs>
          <w:tab w:val="left" w:pos="1134"/>
        </w:tabs>
        <w:autoSpaceDE w:val="0"/>
        <w:autoSpaceDN w:val="0"/>
        <w:spacing w:after="0" w:line="240" w:lineRule="auto"/>
        <w:ind w:left="0" w:right="163" w:firstLine="567"/>
        <w:jc w:val="both"/>
        <w:rPr>
          <w:rFonts w:ascii="Times New Roman" w:hAnsi="Times New Roman"/>
          <w:sz w:val="24"/>
          <w:szCs w:val="24"/>
          <w:lang w:eastAsia="en-US" w:bidi="en-US"/>
        </w:rPr>
      </w:pPr>
      <w:r w:rsidRPr="00486FE3">
        <w:rPr>
          <w:rFonts w:ascii="Times New Roman" w:hAnsi="Times New Roman"/>
          <w:spacing w:val="-5"/>
          <w:sz w:val="24"/>
          <w:szCs w:val="24"/>
          <w:lang w:eastAsia="en-US" w:bidi="en-US"/>
        </w:rPr>
        <w:t xml:space="preserve">Виконавець </w:t>
      </w:r>
      <w:r w:rsidRPr="00486FE3">
        <w:rPr>
          <w:rFonts w:ascii="Times New Roman" w:hAnsi="Times New Roman"/>
          <w:spacing w:val="-3"/>
          <w:sz w:val="24"/>
          <w:szCs w:val="24"/>
          <w:lang w:eastAsia="en-US" w:bidi="en-US"/>
        </w:rPr>
        <w:t xml:space="preserve">повинен </w:t>
      </w:r>
      <w:r w:rsidRPr="00486FE3">
        <w:rPr>
          <w:rFonts w:ascii="Times New Roman" w:hAnsi="Times New Roman"/>
          <w:spacing w:val="-5"/>
          <w:sz w:val="24"/>
          <w:szCs w:val="24"/>
          <w:lang w:eastAsia="en-US" w:bidi="en-US"/>
        </w:rPr>
        <w:t xml:space="preserve">надати </w:t>
      </w:r>
      <w:r w:rsidRPr="00486FE3">
        <w:rPr>
          <w:rFonts w:ascii="Times New Roman" w:hAnsi="Times New Roman"/>
          <w:spacing w:val="-4"/>
          <w:sz w:val="24"/>
          <w:szCs w:val="24"/>
          <w:lang w:eastAsia="en-US" w:bidi="en-US"/>
        </w:rPr>
        <w:t xml:space="preserve">Замовнику </w:t>
      </w:r>
      <w:r w:rsidRPr="00486FE3">
        <w:rPr>
          <w:rFonts w:ascii="Times New Roman" w:hAnsi="Times New Roman"/>
          <w:spacing w:val="-5"/>
          <w:sz w:val="24"/>
          <w:szCs w:val="24"/>
          <w:lang w:eastAsia="en-US" w:bidi="en-US"/>
        </w:rPr>
        <w:t xml:space="preserve">Послуги, якість </w:t>
      </w:r>
      <w:r w:rsidRPr="00486FE3">
        <w:rPr>
          <w:rFonts w:ascii="Times New Roman" w:hAnsi="Times New Roman"/>
          <w:sz w:val="24"/>
          <w:szCs w:val="24"/>
          <w:lang w:eastAsia="en-US" w:bidi="en-US"/>
        </w:rPr>
        <w:t xml:space="preserve">яких </w:t>
      </w:r>
      <w:r w:rsidRPr="00486FE3">
        <w:rPr>
          <w:rFonts w:ascii="Times New Roman" w:hAnsi="Times New Roman"/>
          <w:color w:val="212529"/>
          <w:sz w:val="24"/>
          <w:szCs w:val="24"/>
          <w:shd w:val="clear" w:color="auto" w:fill="FFFFFF"/>
          <w:lang w:eastAsia="en-US" w:bidi="en-US"/>
        </w:rPr>
        <w:t>відповідає вимогам чинного законодавства України, національних стандартів та інших міжнародних нормативних актів, які регулюють надання послуг та зазвичай ставляться до даного виду Послуг</w:t>
      </w:r>
      <w:r w:rsidRPr="00486FE3">
        <w:rPr>
          <w:rFonts w:ascii="Times New Roman" w:hAnsi="Times New Roman"/>
          <w:spacing w:val="-5"/>
          <w:sz w:val="24"/>
          <w:szCs w:val="24"/>
          <w:lang w:eastAsia="en-US" w:bidi="en-US"/>
        </w:rPr>
        <w:t>.</w:t>
      </w:r>
    </w:p>
    <w:p w14:paraId="2BEC5AEA" w14:textId="6AC7473B" w:rsidR="00486FE3" w:rsidRPr="00486FE3" w:rsidRDefault="00486FE3">
      <w:pPr>
        <w:widowControl w:val="0"/>
        <w:numPr>
          <w:ilvl w:val="1"/>
          <w:numId w:val="11"/>
        </w:numPr>
        <w:tabs>
          <w:tab w:val="left" w:pos="1134"/>
        </w:tabs>
        <w:autoSpaceDE w:val="0"/>
        <w:autoSpaceDN w:val="0"/>
        <w:spacing w:after="0" w:line="240" w:lineRule="auto"/>
        <w:ind w:left="0" w:right="166"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Виконавець</w:t>
      </w:r>
      <w:r w:rsidRPr="00486FE3">
        <w:rPr>
          <w:rFonts w:ascii="Times New Roman" w:hAnsi="Times New Roman"/>
          <w:spacing w:val="-12"/>
          <w:sz w:val="24"/>
          <w:szCs w:val="24"/>
          <w:lang w:eastAsia="en-US" w:bidi="en-US"/>
        </w:rPr>
        <w:t xml:space="preserve"> </w:t>
      </w:r>
      <w:r w:rsidRPr="00486FE3">
        <w:rPr>
          <w:rFonts w:ascii="Times New Roman" w:hAnsi="Times New Roman"/>
          <w:sz w:val="24"/>
          <w:szCs w:val="24"/>
          <w:lang w:eastAsia="en-US" w:bidi="en-US"/>
        </w:rPr>
        <w:t>гарантує</w:t>
      </w:r>
      <w:r w:rsidRPr="00486FE3">
        <w:rPr>
          <w:rFonts w:ascii="Times New Roman" w:hAnsi="Times New Roman"/>
          <w:spacing w:val="-9"/>
          <w:sz w:val="24"/>
          <w:szCs w:val="24"/>
          <w:lang w:eastAsia="en-US" w:bidi="en-US"/>
        </w:rPr>
        <w:t xml:space="preserve"> </w:t>
      </w:r>
      <w:r w:rsidRPr="00486FE3">
        <w:rPr>
          <w:rFonts w:ascii="Times New Roman" w:hAnsi="Times New Roman"/>
          <w:sz w:val="24"/>
          <w:szCs w:val="24"/>
          <w:lang w:eastAsia="en-US" w:bidi="en-US"/>
        </w:rPr>
        <w:t>належну</w:t>
      </w:r>
      <w:r w:rsidRPr="00486FE3">
        <w:rPr>
          <w:rFonts w:ascii="Times New Roman" w:hAnsi="Times New Roman"/>
          <w:spacing w:val="-16"/>
          <w:sz w:val="24"/>
          <w:szCs w:val="24"/>
          <w:lang w:eastAsia="en-US" w:bidi="en-US"/>
        </w:rPr>
        <w:t xml:space="preserve"> </w:t>
      </w:r>
      <w:r w:rsidRPr="00486FE3">
        <w:rPr>
          <w:rFonts w:ascii="Times New Roman" w:hAnsi="Times New Roman"/>
          <w:sz w:val="24"/>
          <w:szCs w:val="24"/>
          <w:lang w:eastAsia="en-US" w:bidi="en-US"/>
        </w:rPr>
        <w:t>якість</w:t>
      </w:r>
      <w:r w:rsidRPr="00486FE3">
        <w:rPr>
          <w:rFonts w:ascii="Times New Roman" w:hAnsi="Times New Roman"/>
          <w:spacing w:val="-6"/>
          <w:sz w:val="24"/>
          <w:szCs w:val="24"/>
          <w:lang w:eastAsia="en-US" w:bidi="en-US"/>
        </w:rPr>
        <w:t xml:space="preserve"> </w:t>
      </w:r>
      <w:r w:rsidRPr="00486FE3">
        <w:rPr>
          <w:rFonts w:ascii="Times New Roman" w:hAnsi="Times New Roman"/>
          <w:sz w:val="24"/>
          <w:szCs w:val="24"/>
          <w:lang w:eastAsia="en-US" w:bidi="en-US"/>
        </w:rPr>
        <w:t>Послуг</w:t>
      </w:r>
      <w:r w:rsidRPr="00486FE3">
        <w:rPr>
          <w:rFonts w:ascii="Times New Roman" w:hAnsi="Times New Roman"/>
          <w:spacing w:val="-6"/>
          <w:sz w:val="24"/>
          <w:szCs w:val="24"/>
          <w:lang w:eastAsia="en-US" w:bidi="en-US"/>
        </w:rPr>
        <w:t xml:space="preserve"> </w:t>
      </w:r>
      <w:r w:rsidRPr="00486FE3">
        <w:rPr>
          <w:rFonts w:ascii="Times New Roman" w:hAnsi="Times New Roman"/>
          <w:sz w:val="24"/>
          <w:szCs w:val="24"/>
          <w:lang w:eastAsia="en-US" w:bidi="en-US"/>
        </w:rPr>
        <w:t>та</w:t>
      </w:r>
      <w:r w:rsidRPr="00486FE3">
        <w:rPr>
          <w:rFonts w:ascii="Times New Roman" w:hAnsi="Times New Roman"/>
          <w:spacing w:val="-3"/>
          <w:sz w:val="24"/>
          <w:szCs w:val="24"/>
          <w:lang w:eastAsia="en-US" w:bidi="en-US"/>
        </w:rPr>
        <w:t xml:space="preserve"> </w:t>
      </w:r>
      <w:r w:rsidRPr="00486FE3">
        <w:rPr>
          <w:rFonts w:ascii="Times New Roman" w:hAnsi="Times New Roman"/>
          <w:sz w:val="24"/>
          <w:szCs w:val="24"/>
          <w:lang w:eastAsia="en-US" w:bidi="en-US"/>
        </w:rPr>
        <w:t>виправлення</w:t>
      </w:r>
      <w:r w:rsidRPr="00486FE3">
        <w:rPr>
          <w:rFonts w:ascii="Times New Roman" w:hAnsi="Times New Roman"/>
          <w:spacing w:val="-12"/>
          <w:sz w:val="24"/>
          <w:szCs w:val="24"/>
          <w:lang w:eastAsia="en-US" w:bidi="en-US"/>
        </w:rPr>
        <w:t xml:space="preserve"> </w:t>
      </w:r>
      <w:r w:rsidRPr="00486FE3">
        <w:rPr>
          <w:rFonts w:ascii="Times New Roman" w:hAnsi="Times New Roman"/>
          <w:sz w:val="24"/>
          <w:szCs w:val="24"/>
          <w:lang w:eastAsia="en-US" w:bidi="en-US"/>
        </w:rPr>
        <w:t>недоліків</w:t>
      </w:r>
      <w:r w:rsidRPr="00486FE3">
        <w:rPr>
          <w:rFonts w:ascii="Times New Roman" w:hAnsi="Times New Roman"/>
          <w:spacing w:val="-6"/>
          <w:sz w:val="24"/>
          <w:szCs w:val="24"/>
          <w:lang w:eastAsia="en-US" w:bidi="en-US"/>
        </w:rPr>
        <w:t xml:space="preserve"> </w:t>
      </w:r>
      <w:r w:rsidRPr="00486FE3">
        <w:rPr>
          <w:rFonts w:ascii="Times New Roman" w:hAnsi="Times New Roman"/>
          <w:sz w:val="24"/>
          <w:szCs w:val="24"/>
          <w:lang w:eastAsia="en-US" w:bidi="en-US"/>
        </w:rPr>
        <w:t>(дефектів), що будуть виявлені</w:t>
      </w:r>
      <w:r w:rsidRPr="00486FE3">
        <w:rPr>
          <w:rFonts w:ascii="Times New Roman" w:hAnsi="Times New Roman"/>
          <w:spacing w:val="1"/>
          <w:sz w:val="24"/>
          <w:szCs w:val="24"/>
          <w:lang w:eastAsia="en-US" w:bidi="en-US"/>
        </w:rPr>
        <w:t xml:space="preserve"> </w:t>
      </w:r>
      <w:r w:rsidRPr="00486FE3">
        <w:rPr>
          <w:rFonts w:ascii="Times New Roman" w:hAnsi="Times New Roman"/>
          <w:sz w:val="24"/>
          <w:szCs w:val="24"/>
          <w:lang w:eastAsia="en-US" w:bidi="en-US"/>
        </w:rPr>
        <w:t>Замовнико</w:t>
      </w:r>
      <w:r w:rsidR="0047504F">
        <w:rPr>
          <w:rFonts w:ascii="Times New Roman" w:hAnsi="Times New Roman"/>
          <w:sz w:val="24"/>
          <w:szCs w:val="24"/>
          <w:lang w:eastAsia="en-US" w:bidi="en-US"/>
        </w:rPr>
        <w:t>м</w:t>
      </w:r>
    </w:p>
    <w:p w14:paraId="2568A038" w14:textId="77777777" w:rsidR="00486FE3" w:rsidRPr="00486FE3" w:rsidRDefault="00486FE3" w:rsidP="00486FE3">
      <w:pPr>
        <w:widowControl w:val="0"/>
        <w:autoSpaceDE w:val="0"/>
        <w:autoSpaceDN w:val="0"/>
        <w:spacing w:after="0" w:line="240" w:lineRule="auto"/>
        <w:jc w:val="both"/>
        <w:rPr>
          <w:rFonts w:ascii="Times New Roman" w:hAnsi="Times New Roman"/>
          <w:sz w:val="24"/>
          <w:szCs w:val="24"/>
          <w:lang w:eastAsia="en-US" w:bidi="en-US"/>
        </w:rPr>
      </w:pPr>
    </w:p>
    <w:p w14:paraId="39D75CAF" w14:textId="77777777" w:rsidR="00486FE3" w:rsidRPr="00486FE3" w:rsidRDefault="00486FE3">
      <w:pPr>
        <w:widowControl w:val="0"/>
        <w:numPr>
          <w:ilvl w:val="0"/>
          <w:numId w:val="9"/>
        </w:numPr>
        <w:tabs>
          <w:tab w:val="left" w:pos="4557"/>
        </w:tabs>
        <w:autoSpaceDE w:val="0"/>
        <w:autoSpaceDN w:val="0"/>
        <w:spacing w:after="0" w:line="240" w:lineRule="auto"/>
        <w:ind w:left="4556" w:hanging="566"/>
        <w:jc w:val="both"/>
        <w:outlineLvl w:val="0"/>
        <w:rPr>
          <w:rFonts w:ascii="Times New Roman" w:hAnsi="Times New Roman"/>
          <w:b/>
          <w:bCs/>
          <w:sz w:val="24"/>
          <w:szCs w:val="24"/>
          <w:lang w:eastAsia="en-US" w:bidi="en-US"/>
        </w:rPr>
      </w:pPr>
      <w:r w:rsidRPr="00486FE3">
        <w:rPr>
          <w:rFonts w:ascii="Times New Roman" w:hAnsi="Times New Roman"/>
          <w:b/>
          <w:bCs/>
          <w:spacing w:val="-5"/>
          <w:sz w:val="24"/>
          <w:szCs w:val="24"/>
          <w:lang w:eastAsia="en-US" w:bidi="en-US"/>
        </w:rPr>
        <w:t>ЦІНА</w:t>
      </w:r>
      <w:r w:rsidRPr="00486FE3">
        <w:rPr>
          <w:rFonts w:ascii="Times New Roman" w:hAnsi="Times New Roman"/>
          <w:b/>
          <w:bCs/>
          <w:spacing w:val="-8"/>
          <w:sz w:val="24"/>
          <w:szCs w:val="24"/>
          <w:lang w:eastAsia="en-US" w:bidi="en-US"/>
        </w:rPr>
        <w:t xml:space="preserve"> </w:t>
      </w:r>
      <w:r w:rsidRPr="00486FE3">
        <w:rPr>
          <w:rFonts w:ascii="Times New Roman" w:hAnsi="Times New Roman"/>
          <w:b/>
          <w:bCs/>
          <w:spacing w:val="-4"/>
          <w:sz w:val="24"/>
          <w:szCs w:val="24"/>
          <w:lang w:eastAsia="en-US" w:bidi="en-US"/>
        </w:rPr>
        <w:t>ДОГОВОРУ</w:t>
      </w:r>
    </w:p>
    <w:p w14:paraId="160B8556" w14:textId="77777777" w:rsidR="00486FE3" w:rsidRPr="00486FE3" w:rsidRDefault="00486FE3">
      <w:pPr>
        <w:widowControl w:val="0"/>
        <w:numPr>
          <w:ilvl w:val="1"/>
          <w:numId w:val="12"/>
        </w:numPr>
        <w:tabs>
          <w:tab w:val="left" w:pos="1134"/>
        </w:tabs>
        <w:autoSpaceDE w:val="0"/>
        <w:autoSpaceDN w:val="0"/>
        <w:spacing w:after="0" w:line="240" w:lineRule="auto"/>
        <w:ind w:left="0" w:firstLine="567"/>
        <w:jc w:val="both"/>
        <w:rPr>
          <w:rFonts w:ascii="Times New Roman" w:hAnsi="Times New Roman"/>
          <w:sz w:val="24"/>
          <w:szCs w:val="24"/>
          <w:lang w:eastAsia="en-US" w:bidi="en-US"/>
        </w:rPr>
      </w:pPr>
      <w:r w:rsidRPr="00486FE3">
        <w:rPr>
          <w:rFonts w:ascii="Times New Roman" w:hAnsi="Times New Roman"/>
          <w:spacing w:val="-4"/>
          <w:sz w:val="24"/>
          <w:szCs w:val="24"/>
          <w:lang w:eastAsia="en-US" w:bidi="en-US"/>
        </w:rPr>
        <w:t>Ціна цього</w:t>
      </w:r>
      <w:r w:rsidRPr="00486FE3">
        <w:rPr>
          <w:rFonts w:ascii="Times New Roman" w:hAnsi="Times New Roman"/>
          <w:spacing w:val="25"/>
          <w:sz w:val="24"/>
          <w:szCs w:val="24"/>
          <w:lang w:eastAsia="en-US" w:bidi="en-US"/>
        </w:rPr>
        <w:t xml:space="preserve"> </w:t>
      </w:r>
      <w:r w:rsidRPr="00486FE3">
        <w:rPr>
          <w:rFonts w:ascii="Times New Roman" w:hAnsi="Times New Roman"/>
          <w:spacing w:val="-4"/>
          <w:sz w:val="24"/>
          <w:szCs w:val="24"/>
          <w:lang w:eastAsia="en-US" w:bidi="en-US"/>
        </w:rPr>
        <w:t>Договору визначена у додатку 2 «Специфікація» до цього Договору та</w:t>
      </w:r>
      <w:r w:rsidRPr="00486FE3">
        <w:rPr>
          <w:rFonts w:ascii="Times New Roman" w:hAnsi="Times New Roman"/>
          <w:sz w:val="24"/>
          <w:szCs w:val="24"/>
          <w:lang w:eastAsia="en-US" w:bidi="en-US"/>
        </w:rPr>
        <w:t xml:space="preserve"> </w:t>
      </w:r>
      <w:r w:rsidRPr="00486FE3">
        <w:rPr>
          <w:rFonts w:ascii="Times New Roman" w:hAnsi="Times New Roman"/>
          <w:spacing w:val="-4"/>
          <w:sz w:val="24"/>
          <w:szCs w:val="24"/>
          <w:lang w:eastAsia="en-US" w:bidi="en-US"/>
        </w:rPr>
        <w:t xml:space="preserve">становить </w:t>
      </w:r>
      <w:r w:rsidRPr="00486FE3">
        <w:rPr>
          <w:rFonts w:ascii="Times New Roman" w:eastAsia="Calibri" w:hAnsi="Times New Roman"/>
          <w:sz w:val="24"/>
          <w:szCs w:val="24"/>
          <w:lang w:eastAsia="en-US"/>
        </w:rPr>
        <w:t>______________________ грн  (______________________ гривень, _________ копійок) без ПДВ.</w:t>
      </w:r>
    </w:p>
    <w:p w14:paraId="5306ECF6" w14:textId="77777777" w:rsidR="00486FE3" w:rsidRPr="00486FE3" w:rsidRDefault="00486FE3">
      <w:pPr>
        <w:widowControl w:val="0"/>
        <w:numPr>
          <w:ilvl w:val="1"/>
          <w:numId w:val="12"/>
        </w:numPr>
        <w:tabs>
          <w:tab w:val="left" w:pos="1134"/>
        </w:tabs>
        <w:autoSpaceDE w:val="0"/>
        <w:autoSpaceDN w:val="0"/>
        <w:spacing w:after="0" w:line="240" w:lineRule="auto"/>
        <w:ind w:left="0"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Ціна цього Договору може </w:t>
      </w:r>
      <w:r w:rsidRPr="00486FE3">
        <w:rPr>
          <w:rFonts w:ascii="Times New Roman" w:hAnsi="Times New Roman"/>
          <w:spacing w:val="-4"/>
          <w:sz w:val="24"/>
          <w:szCs w:val="24"/>
          <w:lang w:eastAsia="en-US" w:bidi="en-US"/>
        </w:rPr>
        <w:t xml:space="preserve">бути </w:t>
      </w:r>
      <w:r w:rsidRPr="00486FE3">
        <w:rPr>
          <w:rFonts w:ascii="Times New Roman" w:hAnsi="Times New Roman"/>
          <w:sz w:val="24"/>
          <w:szCs w:val="24"/>
          <w:lang w:eastAsia="en-US" w:bidi="en-US"/>
        </w:rPr>
        <w:t>зменшена за взаємною згодою</w:t>
      </w:r>
      <w:r w:rsidRPr="00486FE3">
        <w:rPr>
          <w:rFonts w:ascii="Times New Roman" w:hAnsi="Times New Roman"/>
          <w:spacing w:val="-7"/>
          <w:sz w:val="24"/>
          <w:szCs w:val="24"/>
          <w:lang w:eastAsia="en-US" w:bidi="en-US"/>
        </w:rPr>
        <w:t xml:space="preserve"> </w:t>
      </w:r>
      <w:r w:rsidRPr="00486FE3">
        <w:rPr>
          <w:rFonts w:ascii="Times New Roman" w:hAnsi="Times New Roman"/>
          <w:sz w:val="24"/>
          <w:szCs w:val="24"/>
          <w:lang w:eastAsia="en-US" w:bidi="en-US"/>
        </w:rPr>
        <w:t xml:space="preserve">Сторін. Ціна цього Договору може бути зменшена в односторонньому порядку Замовником, у разі зменшення фінансування видатків Замовника, а також із причин, незалежних від Замовника. </w:t>
      </w:r>
    </w:p>
    <w:p w14:paraId="4BBD8676" w14:textId="77777777" w:rsidR="00486FE3" w:rsidRPr="00486FE3" w:rsidRDefault="00486FE3">
      <w:pPr>
        <w:widowControl w:val="0"/>
        <w:numPr>
          <w:ilvl w:val="1"/>
          <w:numId w:val="12"/>
        </w:numPr>
        <w:tabs>
          <w:tab w:val="left" w:pos="1134"/>
        </w:tabs>
        <w:autoSpaceDE w:val="0"/>
        <w:autoSpaceDN w:val="0"/>
        <w:spacing w:after="0" w:line="240" w:lineRule="auto"/>
        <w:ind w:left="0" w:firstLine="567"/>
        <w:jc w:val="both"/>
        <w:rPr>
          <w:rFonts w:ascii="Times New Roman" w:eastAsia="Calibri" w:hAnsi="Times New Roman"/>
          <w:sz w:val="24"/>
          <w:szCs w:val="24"/>
        </w:rPr>
      </w:pPr>
      <w:r w:rsidRPr="00486FE3">
        <w:rPr>
          <w:rFonts w:ascii="Times New Roman" w:eastAsia="Calibri" w:hAnsi="Times New Roman"/>
          <w:sz w:val="24"/>
          <w:szCs w:val="24"/>
          <w:lang w:eastAsia="ru-RU"/>
        </w:rPr>
        <w:t xml:space="preserve">До вартості Послуг включається вартість усіх витрат </w:t>
      </w:r>
      <w:r w:rsidRPr="00486FE3">
        <w:rPr>
          <w:rFonts w:ascii="Times New Roman" w:eastAsia="Calibri" w:hAnsi="Times New Roman"/>
          <w:color w:val="000000"/>
          <w:sz w:val="24"/>
          <w:szCs w:val="24"/>
          <w:lang w:eastAsia="ru-RU"/>
        </w:rPr>
        <w:t>Виконавц</w:t>
      </w:r>
      <w:r w:rsidRPr="00486FE3">
        <w:rPr>
          <w:rFonts w:ascii="Times New Roman" w:eastAsia="Calibri" w:hAnsi="Times New Roman"/>
          <w:sz w:val="24"/>
          <w:szCs w:val="24"/>
          <w:lang w:eastAsia="ru-RU"/>
        </w:rPr>
        <w:t xml:space="preserve">я, пов’язаних з наданням Послуг, у тому числі, вартість упаковки/тари, маркування, </w:t>
      </w:r>
      <w:r w:rsidRPr="00486FE3">
        <w:rPr>
          <w:rFonts w:ascii="Times New Roman" w:eastAsia="Calibri" w:hAnsi="Times New Roman"/>
          <w:sz w:val="24"/>
          <w:szCs w:val="24"/>
          <w:lang w:eastAsia="ar-SA"/>
        </w:rPr>
        <w:t xml:space="preserve">сплати мита, податків та інших зборів і обов’язкових платежів, </w:t>
      </w:r>
      <w:r w:rsidRPr="00486FE3">
        <w:rPr>
          <w:rFonts w:ascii="Times New Roman" w:eastAsia="Calibri" w:hAnsi="Times New Roman"/>
          <w:sz w:val="24"/>
          <w:szCs w:val="24"/>
          <w:lang w:eastAsia="ru-RU"/>
        </w:rPr>
        <w:t>транспортні витрати, вантажно-розвантажувальні роботи.</w:t>
      </w:r>
    </w:p>
    <w:p w14:paraId="40DC48B0" w14:textId="77777777" w:rsidR="00486FE3" w:rsidRPr="00486FE3" w:rsidRDefault="00486FE3">
      <w:pPr>
        <w:widowControl w:val="0"/>
        <w:numPr>
          <w:ilvl w:val="1"/>
          <w:numId w:val="12"/>
        </w:numPr>
        <w:tabs>
          <w:tab w:val="left" w:pos="1134"/>
        </w:tabs>
        <w:autoSpaceDE w:val="0"/>
        <w:autoSpaceDN w:val="0"/>
        <w:spacing w:after="0" w:line="240" w:lineRule="auto"/>
        <w:ind w:left="0" w:firstLine="567"/>
        <w:jc w:val="both"/>
        <w:rPr>
          <w:rFonts w:ascii="Times New Roman" w:eastAsia="Calibri" w:hAnsi="Times New Roman"/>
          <w:sz w:val="24"/>
          <w:szCs w:val="24"/>
        </w:rPr>
      </w:pPr>
      <w:r w:rsidRPr="00486FE3">
        <w:rPr>
          <w:rFonts w:ascii="Times New Roman" w:eastAsia="Arial Unicode MS" w:hAnsi="Times New Roman"/>
          <w:sz w:val="24"/>
          <w:szCs w:val="24"/>
          <w:lang w:eastAsia="ar-SA" w:bidi="uk-UA"/>
        </w:rPr>
        <w:t>Виконавець</w:t>
      </w:r>
      <w:r w:rsidRPr="00486FE3">
        <w:rPr>
          <w:rFonts w:ascii="Times New Roman" w:eastAsia="Calibri" w:hAnsi="Times New Roman"/>
          <w:sz w:val="24"/>
          <w:szCs w:val="24"/>
          <w:lang w:eastAsia="ar-SA"/>
        </w:rPr>
        <w:t xml:space="preserve"> не вправі змінювати узгоджену ціну в односторонньому порядку.</w:t>
      </w:r>
    </w:p>
    <w:p w14:paraId="5DDD7063" w14:textId="77777777" w:rsidR="00486FE3" w:rsidRPr="00486FE3" w:rsidRDefault="00486FE3" w:rsidP="00486FE3">
      <w:pPr>
        <w:widowControl w:val="0"/>
        <w:autoSpaceDE w:val="0"/>
        <w:autoSpaceDN w:val="0"/>
        <w:spacing w:after="0" w:line="240" w:lineRule="auto"/>
        <w:jc w:val="both"/>
        <w:rPr>
          <w:rFonts w:ascii="Times New Roman" w:hAnsi="Times New Roman"/>
          <w:sz w:val="24"/>
          <w:szCs w:val="24"/>
          <w:lang w:eastAsia="en-US" w:bidi="en-US"/>
        </w:rPr>
      </w:pPr>
    </w:p>
    <w:p w14:paraId="132D67C0" w14:textId="77777777" w:rsidR="00486FE3" w:rsidRPr="00486FE3" w:rsidRDefault="00486FE3">
      <w:pPr>
        <w:widowControl w:val="0"/>
        <w:numPr>
          <w:ilvl w:val="0"/>
          <w:numId w:val="9"/>
        </w:numPr>
        <w:tabs>
          <w:tab w:val="left" w:pos="4048"/>
        </w:tabs>
        <w:autoSpaceDE w:val="0"/>
        <w:autoSpaceDN w:val="0"/>
        <w:spacing w:after="0" w:line="240" w:lineRule="auto"/>
        <w:ind w:left="4047" w:hanging="566"/>
        <w:jc w:val="both"/>
        <w:outlineLvl w:val="0"/>
        <w:rPr>
          <w:rFonts w:ascii="Times New Roman" w:hAnsi="Times New Roman"/>
          <w:b/>
          <w:bCs/>
          <w:sz w:val="24"/>
          <w:szCs w:val="24"/>
          <w:lang w:eastAsia="en-US" w:bidi="en-US"/>
        </w:rPr>
      </w:pPr>
      <w:r w:rsidRPr="00486FE3">
        <w:rPr>
          <w:rFonts w:ascii="Times New Roman" w:hAnsi="Times New Roman"/>
          <w:b/>
          <w:bCs/>
          <w:sz w:val="24"/>
          <w:szCs w:val="24"/>
          <w:lang w:eastAsia="en-US" w:bidi="en-US"/>
        </w:rPr>
        <w:t>ПОРЯДОК РОЗРАХУНКІВ</w:t>
      </w:r>
    </w:p>
    <w:p w14:paraId="4FF1E5CC" w14:textId="77777777" w:rsidR="00486FE3" w:rsidRPr="00486FE3" w:rsidRDefault="00486FE3">
      <w:pPr>
        <w:widowControl w:val="0"/>
        <w:numPr>
          <w:ilvl w:val="1"/>
          <w:numId w:val="13"/>
        </w:numPr>
        <w:tabs>
          <w:tab w:val="left" w:pos="1134"/>
        </w:tabs>
        <w:autoSpaceDE w:val="0"/>
        <w:autoSpaceDN w:val="0"/>
        <w:spacing w:after="0" w:line="240" w:lineRule="auto"/>
        <w:ind w:left="0" w:right="155"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Оплата за надані Послуги здійснюється Замовником шляхом перерахування грошових коштів на поточний рахунок Виконавця протягом 10 (десяти) робочих днів з дати підписання Сторонами Акту приймання-передачі наданих послуг та отримання Замовником підписаних Виконавцем та всіма отримувачами вантажу усіх товаро-транспортних накладних або інших накладних, що зазвичай використовуються під час надання послуг міжнародних перевезень вантажів за кожною </w:t>
      </w:r>
      <w:proofErr w:type="spellStart"/>
      <w:r w:rsidRPr="00486FE3">
        <w:rPr>
          <w:rFonts w:ascii="Times New Roman" w:hAnsi="Times New Roman"/>
          <w:sz w:val="24"/>
          <w:szCs w:val="24"/>
          <w:lang w:eastAsia="en-US" w:bidi="en-US"/>
        </w:rPr>
        <w:t>адресою</w:t>
      </w:r>
      <w:proofErr w:type="spellEnd"/>
      <w:r w:rsidRPr="00486FE3">
        <w:rPr>
          <w:rFonts w:ascii="Times New Roman" w:hAnsi="Times New Roman"/>
          <w:spacing w:val="-4"/>
          <w:sz w:val="24"/>
          <w:szCs w:val="24"/>
          <w:lang w:eastAsia="en-US" w:bidi="en-US"/>
        </w:rPr>
        <w:t xml:space="preserve"> </w:t>
      </w:r>
      <w:r w:rsidRPr="00486FE3">
        <w:rPr>
          <w:rFonts w:ascii="Times New Roman" w:hAnsi="Times New Roman"/>
          <w:sz w:val="24"/>
          <w:szCs w:val="24"/>
          <w:lang w:eastAsia="en-US" w:bidi="en-US"/>
        </w:rPr>
        <w:t>доставки.</w:t>
      </w:r>
    </w:p>
    <w:p w14:paraId="0E09B408" w14:textId="77777777" w:rsidR="00486FE3" w:rsidRPr="00486FE3" w:rsidRDefault="00486FE3">
      <w:pPr>
        <w:widowControl w:val="0"/>
        <w:numPr>
          <w:ilvl w:val="1"/>
          <w:numId w:val="13"/>
        </w:numPr>
        <w:tabs>
          <w:tab w:val="left" w:pos="1134"/>
        </w:tabs>
        <w:autoSpaceDE w:val="0"/>
        <w:autoSpaceDN w:val="0"/>
        <w:spacing w:after="0" w:line="240" w:lineRule="auto"/>
        <w:ind w:left="0" w:right="159"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Оплата</w:t>
      </w:r>
      <w:r w:rsidRPr="00486FE3">
        <w:rPr>
          <w:rFonts w:ascii="Times New Roman" w:hAnsi="Times New Roman"/>
          <w:spacing w:val="-12"/>
          <w:sz w:val="24"/>
          <w:szCs w:val="24"/>
          <w:lang w:eastAsia="en-US" w:bidi="en-US"/>
        </w:rPr>
        <w:t xml:space="preserve"> </w:t>
      </w:r>
      <w:r w:rsidRPr="00486FE3">
        <w:rPr>
          <w:rFonts w:ascii="Times New Roman" w:hAnsi="Times New Roman"/>
          <w:sz w:val="24"/>
          <w:szCs w:val="24"/>
          <w:lang w:eastAsia="en-US" w:bidi="en-US"/>
        </w:rPr>
        <w:t>за</w:t>
      </w:r>
      <w:r w:rsidRPr="00486FE3">
        <w:rPr>
          <w:rFonts w:ascii="Times New Roman" w:hAnsi="Times New Roman"/>
          <w:spacing w:val="-13"/>
          <w:sz w:val="24"/>
          <w:szCs w:val="24"/>
          <w:lang w:eastAsia="en-US" w:bidi="en-US"/>
        </w:rPr>
        <w:t xml:space="preserve"> </w:t>
      </w:r>
      <w:r w:rsidRPr="00486FE3">
        <w:rPr>
          <w:rFonts w:ascii="Times New Roman" w:hAnsi="Times New Roman"/>
          <w:sz w:val="24"/>
          <w:szCs w:val="24"/>
          <w:lang w:eastAsia="en-US" w:bidi="en-US"/>
        </w:rPr>
        <w:t>надані</w:t>
      </w:r>
      <w:r w:rsidRPr="00486FE3">
        <w:rPr>
          <w:rFonts w:ascii="Times New Roman" w:hAnsi="Times New Roman"/>
          <w:spacing w:val="-20"/>
          <w:sz w:val="24"/>
          <w:szCs w:val="24"/>
          <w:lang w:eastAsia="en-US" w:bidi="en-US"/>
        </w:rPr>
        <w:t xml:space="preserve"> </w:t>
      </w:r>
      <w:r w:rsidRPr="00486FE3">
        <w:rPr>
          <w:rFonts w:ascii="Times New Roman" w:hAnsi="Times New Roman"/>
          <w:sz w:val="24"/>
          <w:szCs w:val="24"/>
          <w:lang w:eastAsia="en-US" w:bidi="en-US"/>
        </w:rPr>
        <w:t>Послуги</w:t>
      </w:r>
      <w:r w:rsidRPr="00486FE3">
        <w:rPr>
          <w:rFonts w:ascii="Times New Roman" w:hAnsi="Times New Roman"/>
          <w:spacing w:val="-10"/>
          <w:sz w:val="24"/>
          <w:szCs w:val="24"/>
          <w:lang w:eastAsia="en-US" w:bidi="en-US"/>
        </w:rPr>
        <w:t xml:space="preserve"> </w:t>
      </w:r>
      <w:r w:rsidRPr="00486FE3">
        <w:rPr>
          <w:rFonts w:ascii="Times New Roman" w:hAnsi="Times New Roman"/>
          <w:sz w:val="24"/>
          <w:szCs w:val="24"/>
          <w:lang w:eastAsia="en-US" w:bidi="en-US"/>
        </w:rPr>
        <w:t>здійснюється</w:t>
      </w:r>
      <w:r w:rsidRPr="00486FE3">
        <w:rPr>
          <w:rFonts w:ascii="Times New Roman" w:hAnsi="Times New Roman"/>
          <w:spacing w:val="-12"/>
          <w:sz w:val="24"/>
          <w:szCs w:val="24"/>
          <w:lang w:eastAsia="en-US" w:bidi="en-US"/>
        </w:rPr>
        <w:t xml:space="preserve"> </w:t>
      </w:r>
      <w:r w:rsidRPr="00486FE3">
        <w:rPr>
          <w:rFonts w:ascii="Times New Roman" w:hAnsi="Times New Roman"/>
          <w:sz w:val="24"/>
          <w:szCs w:val="24"/>
          <w:lang w:eastAsia="en-US" w:bidi="en-US"/>
        </w:rPr>
        <w:t>по</w:t>
      </w:r>
      <w:r w:rsidRPr="00486FE3">
        <w:rPr>
          <w:rFonts w:ascii="Times New Roman" w:hAnsi="Times New Roman"/>
          <w:spacing w:val="-7"/>
          <w:sz w:val="24"/>
          <w:szCs w:val="24"/>
          <w:lang w:eastAsia="en-US" w:bidi="en-US"/>
        </w:rPr>
        <w:t xml:space="preserve"> </w:t>
      </w:r>
      <w:r w:rsidRPr="00486FE3">
        <w:rPr>
          <w:rFonts w:ascii="Times New Roman" w:hAnsi="Times New Roman"/>
          <w:sz w:val="24"/>
          <w:szCs w:val="24"/>
          <w:lang w:eastAsia="en-US" w:bidi="en-US"/>
        </w:rPr>
        <w:t>факту</w:t>
      </w:r>
      <w:r w:rsidRPr="00486FE3">
        <w:rPr>
          <w:rFonts w:ascii="Times New Roman" w:hAnsi="Times New Roman"/>
          <w:spacing w:val="-11"/>
          <w:sz w:val="24"/>
          <w:szCs w:val="24"/>
          <w:lang w:eastAsia="en-US" w:bidi="en-US"/>
        </w:rPr>
        <w:t xml:space="preserve"> </w:t>
      </w:r>
      <w:r w:rsidRPr="00486FE3">
        <w:rPr>
          <w:rFonts w:ascii="Times New Roman" w:hAnsi="Times New Roman"/>
          <w:spacing w:val="-3"/>
          <w:sz w:val="24"/>
          <w:szCs w:val="24"/>
          <w:lang w:eastAsia="en-US" w:bidi="en-US"/>
        </w:rPr>
        <w:t>їх</w:t>
      </w:r>
      <w:r w:rsidRPr="00486FE3">
        <w:rPr>
          <w:rFonts w:ascii="Times New Roman" w:hAnsi="Times New Roman"/>
          <w:spacing w:val="-15"/>
          <w:sz w:val="24"/>
          <w:szCs w:val="24"/>
          <w:lang w:eastAsia="en-US" w:bidi="en-US"/>
        </w:rPr>
        <w:t xml:space="preserve"> </w:t>
      </w:r>
      <w:r w:rsidRPr="00486FE3">
        <w:rPr>
          <w:rFonts w:ascii="Times New Roman" w:hAnsi="Times New Roman"/>
          <w:sz w:val="24"/>
          <w:szCs w:val="24"/>
          <w:lang w:eastAsia="en-US" w:bidi="en-US"/>
        </w:rPr>
        <w:t>надання</w:t>
      </w:r>
      <w:r w:rsidRPr="00486FE3">
        <w:rPr>
          <w:rFonts w:ascii="Times New Roman" w:hAnsi="Times New Roman"/>
          <w:spacing w:val="-12"/>
          <w:sz w:val="24"/>
          <w:szCs w:val="24"/>
          <w:lang w:eastAsia="en-US" w:bidi="en-US"/>
        </w:rPr>
        <w:t xml:space="preserve"> </w:t>
      </w:r>
      <w:r w:rsidRPr="00486FE3">
        <w:rPr>
          <w:rFonts w:ascii="Times New Roman" w:hAnsi="Times New Roman"/>
          <w:sz w:val="24"/>
          <w:szCs w:val="24"/>
          <w:lang w:eastAsia="en-US" w:bidi="en-US"/>
        </w:rPr>
        <w:t>в</w:t>
      </w:r>
      <w:r w:rsidRPr="00486FE3">
        <w:rPr>
          <w:rFonts w:ascii="Times New Roman" w:hAnsi="Times New Roman"/>
          <w:spacing w:val="-10"/>
          <w:sz w:val="24"/>
          <w:szCs w:val="24"/>
          <w:lang w:eastAsia="en-US" w:bidi="en-US"/>
        </w:rPr>
        <w:t xml:space="preserve"> </w:t>
      </w:r>
      <w:r w:rsidRPr="00486FE3">
        <w:rPr>
          <w:rFonts w:ascii="Times New Roman" w:hAnsi="Times New Roman"/>
          <w:sz w:val="24"/>
          <w:szCs w:val="24"/>
          <w:lang w:eastAsia="en-US" w:bidi="en-US"/>
        </w:rPr>
        <w:t xml:space="preserve">обсязі, визначеному в додатку 1 «Технічна специфікація» та додатку 2 «Специфікація» </w:t>
      </w:r>
      <w:r w:rsidRPr="00486FE3">
        <w:rPr>
          <w:rFonts w:ascii="Times New Roman" w:hAnsi="Times New Roman"/>
          <w:spacing w:val="-4"/>
          <w:sz w:val="24"/>
          <w:szCs w:val="24"/>
          <w:lang w:eastAsia="en-US" w:bidi="en-US"/>
        </w:rPr>
        <w:t xml:space="preserve">до </w:t>
      </w:r>
      <w:r w:rsidRPr="00486FE3">
        <w:rPr>
          <w:rFonts w:ascii="Times New Roman" w:hAnsi="Times New Roman"/>
          <w:sz w:val="24"/>
          <w:szCs w:val="24"/>
          <w:lang w:eastAsia="en-US" w:bidi="en-US"/>
        </w:rPr>
        <w:t>Договору.</w:t>
      </w:r>
    </w:p>
    <w:p w14:paraId="254C401E" w14:textId="77777777" w:rsidR="00486FE3" w:rsidRPr="00486FE3" w:rsidRDefault="00486FE3">
      <w:pPr>
        <w:widowControl w:val="0"/>
        <w:numPr>
          <w:ilvl w:val="1"/>
          <w:numId w:val="13"/>
        </w:numPr>
        <w:tabs>
          <w:tab w:val="left" w:pos="1134"/>
        </w:tabs>
        <w:autoSpaceDE w:val="0"/>
        <w:autoSpaceDN w:val="0"/>
        <w:spacing w:after="0" w:line="240" w:lineRule="auto"/>
        <w:ind w:left="0" w:right="171" w:firstLine="567"/>
        <w:jc w:val="both"/>
        <w:rPr>
          <w:rFonts w:ascii="Times New Roman" w:hAnsi="Times New Roman"/>
          <w:sz w:val="24"/>
          <w:szCs w:val="24"/>
          <w:lang w:bidi="en-US"/>
        </w:rPr>
      </w:pPr>
      <w:r w:rsidRPr="00486FE3">
        <w:rPr>
          <w:rFonts w:ascii="Times New Roman" w:hAnsi="Times New Roman"/>
          <w:sz w:val="24"/>
          <w:szCs w:val="24"/>
          <w:lang w:bidi="en-US"/>
        </w:rPr>
        <w:t xml:space="preserve">Усі розрахунки за надані Послуги за цим Договором проводяться в національній валюті України в безготівковій формі, шляхом перерахування грошових </w:t>
      </w:r>
      <w:r w:rsidRPr="00486FE3">
        <w:rPr>
          <w:rFonts w:ascii="Times New Roman" w:hAnsi="Times New Roman"/>
          <w:spacing w:val="-3"/>
          <w:sz w:val="24"/>
          <w:szCs w:val="24"/>
          <w:lang w:bidi="en-US"/>
        </w:rPr>
        <w:t xml:space="preserve">коштів </w:t>
      </w:r>
      <w:r w:rsidRPr="00486FE3">
        <w:rPr>
          <w:rFonts w:ascii="Times New Roman" w:hAnsi="Times New Roman"/>
          <w:sz w:val="24"/>
          <w:szCs w:val="24"/>
          <w:lang w:bidi="en-US"/>
        </w:rPr>
        <w:t>на поточний рахунок</w:t>
      </w:r>
      <w:r w:rsidRPr="00486FE3">
        <w:rPr>
          <w:rFonts w:ascii="Times New Roman" w:hAnsi="Times New Roman"/>
          <w:spacing w:val="2"/>
          <w:sz w:val="24"/>
          <w:szCs w:val="24"/>
          <w:lang w:bidi="en-US"/>
        </w:rPr>
        <w:t xml:space="preserve"> </w:t>
      </w:r>
      <w:r w:rsidRPr="00486FE3">
        <w:rPr>
          <w:rFonts w:ascii="Times New Roman" w:hAnsi="Times New Roman"/>
          <w:sz w:val="24"/>
          <w:szCs w:val="24"/>
          <w:lang w:bidi="en-US"/>
        </w:rPr>
        <w:t>Виконавця, зазначений у цьому Договорі.</w:t>
      </w:r>
      <w:r w:rsidRPr="00486FE3">
        <w:rPr>
          <w:rFonts w:ascii="Times New Roman" w:eastAsia="Calibri" w:hAnsi="Times New Roman"/>
          <w:sz w:val="24"/>
          <w:szCs w:val="24"/>
          <w:lang w:eastAsia="ru-RU"/>
        </w:rPr>
        <w:t xml:space="preserve"> Датою здійснення будь-яких платежів Замовником за цим Договором є дата списання відповідних коштів з реєстраційного рахунку Замовника.</w:t>
      </w:r>
    </w:p>
    <w:p w14:paraId="794494FD" w14:textId="77777777" w:rsidR="00486FE3" w:rsidRPr="00486FE3" w:rsidRDefault="00486FE3">
      <w:pPr>
        <w:widowControl w:val="0"/>
        <w:numPr>
          <w:ilvl w:val="1"/>
          <w:numId w:val="13"/>
        </w:numPr>
        <w:tabs>
          <w:tab w:val="left" w:pos="1134"/>
        </w:tabs>
        <w:autoSpaceDE w:val="0"/>
        <w:autoSpaceDN w:val="0"/>
        <w:spacing w:after="0" w:line="240" w:lineRule="auto"/>
        <w:ind w:left="0" w:right="156" w:firstLine="567"/>
        <w:jc w:val="both"/>
        <w:rPr>
          <w:rFonts w:ascii="Times New Roman" w:hAnsi="Times New Roman"/>
          <w:sz w:val="24"/>
          <w:szCs w:val="24"/>
          <w:lang w:bidi="en-US"/>
        </w:rPr>
      </w:pPr>
      <w:r w:rsidRPr="00486FE3">
        <w:rPr>
          <w:rFonts w:ascii="Times New Roman" w:hAnsi="Times New Roman"/>
          <w:sz w:val="24"/>
          <w:szCs w:val="24"/>
          <w:lang w:bidi="en-US"/>
        </w:rPr>
        <w:t xml:space="preserve">Розрахунки за надані Послуги проводяться відповідно </w:t>
      </w:r>
      <w:r w:rsidRPr="00486FE3">
        <w:rPr>
          <w:rFonts w:ascii="Times New Roman" w:hAnsi="Times New Roman"/>
          <w:spacing w:val="-4"/>
          <w:sz w:val="24"/>
          <w:szCs w:val="24"/>
          <w:lang w:bidi="en-US"/>
        </w:rPr>
        <w:t xml:space="preserve">до </w:t>
      </w:r>
      <w:r w:rsidRPr="00486FE3">
        <w:rPr>
          <w:rFonts w:ascii="Times New Roman" w:hAnsi="Times New Roman"/>
          <w:sz w:val="24"/>
          <w:szCs w:val="24"/>
          <w:lang w:bidi="en-US"/>
        </w:rPr>
        <w:t>ст. 49 Бюджетного кодексу України.</w:t>
      </w:r>
    </w:p>
    <w:p w14:paraId="5714A2CC" w14:textId="77777777" w:rsidR="00486FE3" w:rsidRPr="00486FE3" w:rsidRDefault="00486FE3">
      <w:pPr>
        <w:widowControl w:val="0"/>
        <w:numPr>
          <w:ilvl w:val="1"/>
          <w:numId w:val="13"/>
        </w:numPr>
        <w:tabs>
          <w:tab w:val="left" w:pos="1134"/>
        </w:tabs>
        <w:autoSpaceDE w:val="0"/>
        <w:autoSpaceDN w:val="0"/>
        <w:spacing w:after="0" w:line="240" w:lineRule="auto"/>
        <w:ind w:left="0" w:right="156" w:firstLine="567"/>
        <w:jc w:val="both"/>
        <w:rPr>
          <w:rFonts w:ascii="Times New Roman" w:hAnsi="Times New Roman"/>
          <w:sz w:val="24"/>
          <w:szCs w:val="24"/>
          <w:lang w:bidi="en-US"/>
        </w:rPr>
      </w:pPr>
      <w:r w:rsidRPr="00486FE3">
        <w:rPr>
          <w:rFonts w:ascii="Times New Roman" w:hAnsi="Times New Roman"/>
          <w:sz w:val="24"/>
          <w:szCs w:val="24"/>
          <w:lang w:bidi="en-US"/>
        </w:rPr>
        <w:t xml:space="preserve">У разі затримки фінансування, розрахунок за надані Послуги здійснюється </w:t>
      </w:r>
      <w:r w:rsidRPr="00486FE3">
        <w:rPr>
          <w:rFonts w:ascii="Times New Roman" w:eastAsia="Arial Unicode MS" w:hAnsi="Times New Roman"/>
          <w:sz w:val="24"/>
          <w:szCs w:val="24"/>
          <w:lang w:eastAsia="ar-S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486FE3">
        <w:rPr>
          <w:rFonts w:ascii="Times New Roman" w:hAnsi="Times New Roman"/>
          <w:sz w:val="24"/>
          <w:szCs w:val="24"/>
          <w:lang w:bidi="en-US"/>
        </w:rPr>
        <w:t>. Затримка оплати за надані Послуги з підстав затримки бюджетного фінансування Замовника не є порушенням умов цього Договору.</w:t>
      </w:r>
    </w:p>
    <w:p w14:paraId="4DB653BC" w14:textId="77777777" w:rsidR="00486FE3" w:rsidRPr="00486FE3" w:rsidRDefault="00486FE3" w:rsidP="00486FE3">
      <w:pPr>
        <w:widowControl w:val="0"/>
        <w:tabs>
          <w:tab w:val="left" w:pos="1134"/>
        </w:tabs>
        <w:autoSpaceDE w:val="0"/>
        <w:autoSpaceDN w:val="0"/>
        <w:spacing w:after="0" w:line="240" w:lineRule="auto"/>
        <w:ind w:right="156" w:firstLine="567"/>
        <w:jc w:val="both"/>
        <w:rPr>
          <w:rFonts w:ascii="Times New Roman" w:hAnsi="Times New Roman"/>
          <w:sz w:val="24"/>
          <w:szCs w:val="24"/>
          <w:lang w:bidi="en-US"/>
        </w:rPr>
      </w:pPr>
      <w:r w:rsidRPr="00486FE3">
        <w:rPr>
          <w:rFonts w:ascii="Times New Roman" w:hAnsi="Times New Roman"/>
          <w:sz w:val="24"/>
          <w:szCs w:val="24"/>
          <w:lang w:bidi="en-US"/>
        </w:rPr>
        <w:t>4.6.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86FE3">
        <w:rPr>
          <w:rFonts w:ascii="Times New Roman" w:hAnsi="Times New Roman"/>
          <w:sz w:val="24"/>
          <w:szCs w:val="24"/>
          <w:lang w:bidi="en-US"/>
        </w:rPr>
        <w:t>субгрантів</w:t>
      </w:r>
      <w:proofErr w:type="spellEnd"/>
      <w:r w:rsidRPr="00486FE3">
        <w:rPr>
          <w:rFonts w:ascii="Times New Roman" w:hAnsi="Times New Roman"/>
          <w:sz w:val="24"/>
          <w:szCs w:val="24"/>
          <w:lang w:bidi="en-US"/>
        </w:rPr>
        <w:t>) Глобального фонду для боротьби із СНІДом, туберкульозом та малярією в Україні».</w:t>
      </w:r>
    </w:p>
    <w:p w14:paraId="66B73527" w14:textId="77777777" w:rsidR="00486FE3" w:rsidRPr="00486FE3" w:rsidRDefault="00486FE3" w:rsidP="00486FE3">
      <w:pPr>
        <w:widowControl w:val="0"/>
        <w:tabs>
          <w:tab w:val="left" w:pos="1134"/>
        </w:tabs>
        <w:autoSpaceDE w:val="0"/>
        <w:autoSpaceDN w:val="0"/>
        <w:spacing w:after="0" w:line="240" w:lineRule="auto"/>
        <w:ind w:right="156" w:firstLine="567"/>
        <w:jc w:val="both"/>
        <w:rPr>
          <w:rFonts w:ascii="Times New Roman" w:hAnsi="Times New Roman"/>
          <w:sz w:val="24"/>
          <w:szCs w:val="24"/>
          <w:lang w:bidi="en-US"/>
        </w:rPr>
      </w:pPr>
      <w:r w:rsidRPr="00486FE3">
        <w:rPr>
          <w:rFonts w:ascii="Times New Roman" w:hAnsi="Times New Roman"/>
          <w:sz w:val="24"/>
          <w:szCs w:val="24"/>
          <w:lang w:bidi="en-US"/>
        </w:rPr>
        <w:t>4.7.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за рахунок яких здійснюється оплата за Товар, в жодному разі не може проводиться оплата штрафних санкцій Виконавця або відшкодування Виконавцем збитків третім особам, які покладені на нього з його вини.</w:t>
      </w:r>
    </w:p>
    <w:p w14:paraId="1D7EFB8D" w14:textId="77777777" w:rsidR="00486FE3" w:rsidRPr="00486FE3" w:rsidRDefault="00486FE3" w:rsidP="00486FE3">
      <w:pPr>
        <w:widowControl w:val="0"/>
        <w:tabs>
          <w:tab w:val="left" w:pos="1378"/>
        </w:tabs>
        <w:autoSpaceDE w:val="0"/>
        <w:autoSpaceDN w:val="0"/>
        <w:spacing w:after="0" w:line="240" w:lineRule="auto"/>
        <w:ind w:left="100" w:right="156"/>
        <w:jc w:val="both"/>
        <w:rPr>
          <w:rFonts w:ascii="Times New Roman" w:hAnsi="Times New Roman"/>
          <w:sz w:val="24"/>
          <w:szCs w:val="24"/>
          <w:lang w:eastAsia="en-US" w:bidi="en-US"/>
        </w:rPr>
      </w:pPr>
    </w:p>
    <w:p w14:paraId="2B8516A8" w14:textId="77777777" w:rsidR="00486FE3" w:rsidRPr="00486FE3" w:rsidRDefault="00486FE3">
      <w:pPr>
        <w:widowControl w:val="0"/>
        <w:numPr>
          <w:ilvl w:val="0"/>
          <w:numId w:val="9"/>
        </w:numPr>
        <w:tabs>
          <w:tab w:val="left" w:pos="2684"/>
        </w:tabs>
        <w:autoSpaceDE w:val="0"/>
        <w:autoSpaceDN w:val="0"/>
        <w:spacing w:after="0" w:line="240" w:lineRule="auto"/>
        <w:ind w:left="2683" w:hanging="566"/>
        <w:jc w:val="both"/>
        <w:outlineLvl w:val="0"/>
        <w:rPr>
          <w:rFonts w:ascii="Times New Roman" w:hAnsi="Times New Roman"/>
          <w:b/>
          <w:bCs/>
          <w:sz w:val="24"/>
          <w:szCs w:val="24"/>
          <w:lang w:eastAsia="en-US" w:bidi="en-US"/>
        </w:rPr>
      </w:pPr>
      <w:r w:rsidRPr="00486FE3">
        <w:rPr>
          <w:rFonts w:ascii="Times New Roman" w:hAnsi="Times New Roman"/>
          <w:b/>
          <w:bCs/>
          <w:sz w:val="24"/>
          <w:szCs w:val="24"/>
          <w:lang w:eastAsia="en-US" w:bidi="en-US"/>
        </w:rPr>
        <w:t>СТРОК, ПОРЯДОК І УМОВИ НАДАННЯ</w:t>
      </w:r>
      <w:r w:rsidRPr="00486FE3">
        <w:rPr>
          <w:rFonts w:ascii="Times New Roman" w:hAnsi="Times New Roman"/>
          <w:b/>
          <w:bCs/>
          <w:spacing w:val="6"/>
          <w:sz w:val="24"/>
          <w:szCs w:val="24"/>
          <w:lang w:eastAsia="en-US" w:bidi="en-US"/>
        </w:rPr>
        <w:t xml:space="preserve"> </w:t>
      </w:r>
      <w:r w:rsidRPr="00486FE3">
        <w:rPr>
          <w:rFonts w:ascii="Times New Roman" w:hAnsi="Times New Roman"/>
          <w:b/>
          <w:bCs/>
          <w:sz w:val="24"/>
          <w:szCs w:val="24"/>
          <w:lang w:eastAsia="en-US" w:bidi="en-US"/>
        </w:rPr>
        <w:t>ПОСЛУГ</w:t>
      </w:r>
    </w:p>
    <w:p w14:paraId="2BC2FAFB" w14:textId="77777777" w:rsidR="00486FE3" w:rsidRPr="00486FE3" w:rsidRDefault="00486FE3">
      <w:pPr>
        <w:widowControl w:val="0"/>
        <w:numPr>
          <w:ilvl w:val="1"/>
          <w:numId w:val="14"/>
        </w:numPr>
        <w:tabs>
          <w:tab w:val="left" w:pos="1134"/>
          <w:tab w:val="left" w:pos="3697"/>
        </w:tabs>
        <w:autoSpaceDE w:val="0"/>
        <w:autoSpaceDN w:val="0"/>
        <w:spacing w:after="0" w:line="240" w:lineRule="auto"/>
        <w:ind w:left="0" w:right="156"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Послуги за цим Договором надаються відповідно </w:t>
      </w:r>
      <w:r w:rsidRPr="00486FE3">
        <w:rPr>
          <w:rFonts w:ascii="Times New Roman" w:hAnsi="Times New Roman"/>
          <w:spacing w:val="-4"/>
          <w:sz w:val="24"/>
          <w:szCs w:val="24"/>
          <w:lang w:eastAsia="en-US" w:bidi="en-US"/>
        </w:rPr>
        <w:t>до Заявки</w:t>
      </w:r>
      <w:r w:rsidRPr="00486FE3">
        <w:rPr>
          <w:rFonts w:ascii="Times New Roman" w:hAnsi="Times New Roman"/>
          <w:sz w:val="24"/>
          <w:szCs w:val="24"/>
          <w:lang w:eastAsia="en-US" w:bidi="en-US"/>
        </w:rPr>
        <w:t>, яку Замовник направляє Виконавцю</w:t>
      </w:r>
      <w:r w:rsidRPr="00486FE3">
        <w:rPr>
          <w:rFonts w:ascii="Times New Roman" w:hAnsi="Times New Roman"/>
          <w:spacing w:val="-5"/>
          <w:sz w:val="24"/>
          <w:szCs w:val="24"/>
          <w:lang w:eastAsia="en-US" w:bidi="en-US"/>
        </w:rPr>
        <w:t xml:space="preserve"> </w:t>
      </w:r>
      <w:r w:rsidRPr="00486FE3">
        <w:rPr>
          <w:rFonts w:ascii="Times New Roman" w:hAnsi="Times New Roman"/>
          <w:sz w:val="24"/>
          <w:szCs w:val="24"/>
          <w:lang w:eastAsia="en-US" w:bidi="en-US"/>
        </w:rPr>
        <w:t>на</w:t>
      </w:r>
      <w:r w:rsidRPr="00486FE3">
        <w:rPr>
          <w:rFonts w:ascii="Times New Roman" w:hAnsi="Times New Roman"/>
          <w:spacing w:val="-8"/>
          <w:sz w:val="24"/>
          <w:szCs w:val="24"/>
          <w:lang w:eastAsia="en-US" w:bidi="en-US"/>
        </w:rPr>
        <w:t xml:space="preserve"> </w:t>
      </w:r>
      <w:r w:rsidRPr="00486FE3">
        <w:rPr>
          <w:rFonts w:ascii="Times New Roman" w:hAnsi="Times New Roman"/>
          <w:sz w:val="24"/>
          <w:szCs w:val="24"/>
          <w:lang w:eastAsia="en-US" w:bidi="en-US"/>
        </w:rPr>
        <w:t>електронну пошту:_____________ або передає особисто представнику</w:t>
      </w:r>
      <w:r w:rsidRPr="00486FE3">
        <w:rPr>
          <w:rFonts w:ascii="Times New Roman" w:hAnsi="Times New Roman"/>
          <w:spacing w:val="-8"/>
          <w:sz w:val="24"/>
          <w:szCs w:val="24"/>
          <w:lang w:eastAsia="en-US" w:bidi="en-US"/>
        </w:rPr>
        <w:t xml:space="preserve"> </w:t>
      </w:r>
      <w:r w:rsidRPr="00486FE3">
        <w:rPr>
          <w:rFonts w:ascii="Times New Roman" w:hAnsi="Times New Roman"/>
          <w:sz w:val="24"/>
          <w:szCs w:val="24"/>
          <w:lang w:eastAsia="en-US" w:bidi="en-US"/>
        </w:rPr>
        <w:t>Виконавця.</w:t>
      </w:r>
    </w:p>
    <w:p w14:paraId="722341C0" w14:textId="23D06B4C" w:rsidR="00486FE3" w:rsidRPr="00486FE3" w:rsidRDefault="00486FE3" w:rsidP="00486FE3">
      <w:pPr>
        <w:widowControl w:val="0"/>
        <w:tabs>
          <w:tab w:val="left" w:pos="1134"/>
          <w:tab w:val="left" w:pos="3697"/>
        </w:tabs>
        <w:autoSpaceDE w:val="0"/>
        <w:autoSpaceDN w:val="0"/>
        <w:spacing w:after="0" w:line="240" w:lineRule="auto"/>
        <w:ind w:right="156"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lastRenderedPageBreak/>
        <w:t>Заявка вважається отриманою Виконавцем в день відправлення її Замовником та не залежить від факту її фактичного отримання Виконавце</w:t>
      </w:r>
      <w:r w:rsidR="0047504F">
        <w:rPr>
          <w:rFonts w:ascii="Times New Roman" w:hAnsi="Times New Roman"/>
          <w:sz w:val="24"/>
          <w:szCs w:val="24"/>
          <w:lang w:eastAsia="en-US" w:bidi="en-US"/>
        </w:rPr>
        <w:t>м</w:t>
      </w:r>
    </w:p>
    <w:p w14:paraId="4D9E6965" w14:textId="77777777" w:rsidR="00486FE3" w:rsidRPr="00486FE3" w:rsidRDefault="00486FE3">
      <w:pPr>
        <w:widowControl w:val="0"/>
        <w:numPr>
          <w:ilvl w:val="1"/>
          <w:numId w:val="14"/>
        </w:numPr>
        <w:tabs>
          <w:tab w:val="left" w:pos="1134"/>
        </w:tabs>
        <w:autoSpaceDE w:val="0"/>
        <w:autoSpaceDN w:val="0"/>
        <w:spacing w:after="0" w:line="240" w:lineRule="auto"/>
        <w:ind w:left="0" w:right="166"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В Заявці, окрім переліку Послуг, обсягу та умов надання Послуг, зазначається строк надання Послуг. При </w:t>
      </w:r>
      <w:r w:rsidRPr="00486FE3">
        <w:rPr>
          <w:rFonts w:ascii="Times New Roman" w:hAnsi="Times New Roman"/>
          <w:spacing w:val="-3"/>
          <w:sz w:val="24"/>
          <w:szCs w:val="24"/>
          <w:lang w:eastAsia="en-US" w:bidi="en-US"/>
        </w:rPr>
        <w:t xml:space="preserve">цьому, </w:t>
      </w:r>
      <w:r w:rsidRPr="00486FE3">
        <w:rPr>
          <w:rFonts w:ascii="Times New Roman" w:hAnsi="Times New Roman"/>
          <w:sz w:val="24"/>
          <w:szCs w:val="24"/>
          <w:lang w:eastAsia="en-US" w:bidi="en-US"/>
        </w:rPr>
        <w:t xml:space="preserve">Сторони домовились про те, що строк надання </w:t>
      </w:r>
      <w:r w:rsidRPr="00486FE3">
        <w:rPr>
          <w:rFonts w:ascii="Times New Roman" w:hAnsi="Times New Roman"/>
          <w:spacing w:val="-3"/>
          <w:sz w:val="24"/>
          <w:szCs w:val="24"/>
          <w:lang w:eastAsia="en-US" w:bidi="en-US"/>
        </w:rPr>
        <w:t xml:space="preserve">Послуг </w:t>
      </w:r>
      <w:r w:rsidRPr="00486FE3">
        <w:rPr>
          <w:rFonts w:ascii="Times New Roman" w:hAnsi="Times New Roman"/>
          <w:sz w:val="24"/>
          <w:szCs w:val="24"/>
          <w:lang w:eastAsia="en-US" w:bidi="en-US"/>
        </w:rPr>
        <w:t xml:space="preserve">не може перевищувати 10 (десяти) календарних днів з моменту отримання Виконавцем Заявки </w:t>
      </w:r>
      <w:r w:rsidRPr="00486FE3">
        <w:rPr>
          <w:rFonts w:ascii="Times New Roman" w:hAnsi="Times New Roman"/>
          <w:spacing w:val="-3"/>
          <w:sz w:val="24"/>
          <w:szCs w:val="24"/>
          <w:lang w:eastAsia="en-US" w:bidi="en-US"/>
        </w:rPr>
        <w:t xml:space="preserve">від </w:t>
      </w:r>
      <w:r w:rsidRPr="00486FE3">
        <w:rPr>
          <w:rFonts w:ascii="Times New Roman" w:hAnsi="Times New Roman"/>
          <w:sz w:val="24"/>
          <w:szCs w:val="24"/>
          <w:lang w:eastAsia="en-US" w:bidi="en-US"/>
        </w:rPr>
        <w:t>Замовника.</w:t>
      </w:r>
    </w:p>
    <w:p w14:paraId="513E3144" w14:textId="77777777" w:rsidR="00486FE3" w:rsidRPr="00486FE3" w:rsidRDefault="00486FE3">
      <w:pPr>
        <w:widowControl w:val="0"/>
        <w:numPr>
          <w:ilvl w:val="1"/>
          <w:numId w:val="14"/>
        </w:numPr>
        <w:tabs>
          <w:tab w:val="left" w:pos="1134"/>
        </w:tabs>
        <w:autoSpaceDE w:val="0"/>
        <w:autoSpaceDN w:val="0"/>
        <w:spacing w:after="0" w:line="240" w:lineRule="auto"/>
        <w:ind w:left="0" w:right="156"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Місце надання Послуг зазначається Замовником у Заявці. Про подачу транспортного засобу Виконавець має сповістити відповідальну особу Замовника та/або іншого відправника, що зазначений в Заявці, не пізніше ніж за 4 (чотири) години </w:t>
      </w:r>
      <w:r w:rsidRPr="00486FE3">
        <w:rPr>
          <w:rFonts w:ascii="Times New Roman" w:hAnsi="Times New Roman"/>
          <w:spacing w:val="-4"/>
          <w:sz w:val="24"/>
          <w:szCs w:val="24"/>
          <w:lang w:eastAsia="en-US" w:bidi="en-US"/>
        </w:rPr>
        <w:t xml:space="preserve">до </w:t>
      </w:r>
      <w:r w:rsidRPr="00486FE3">
        <w:rPr>
          <w:rFonts w:ascii="Times New Roman" w:hAnsi="Times New Roman"/>
          <w:sz w:val="24"/>
          <w:szCs w:val="24"/>
          <w:lang w:eastAsia="en-US" w:bidi="en-US"/>
        </w:rPr>
        <w:t xml:space="preserve">такої подачі. </w:t>
      </w:r>
    </w:p>
    <w:p w14:paraId="59F4D4EB" w14:textId="77777777" w:rsidR="00486FE3" w:rsidRPr="00486FE3" w:rsidRDefault="00486FE3" w:rsidP="00486FE3">
      <w:pPr>
        <w:tabs>
          <w:tab w:val="left" w:pos="1134"/>
        </w:tabs>
        <w:spacing w:after="0" w:line="240" w:lineRule="auto"/>
        <w:ind w:firstLine="567"/>
        <w:jc w:val="both"/>
        <w:rPr>
          <w:rFonts w:ascii="Times New Roman" w:hAnsi="Times New Roman"/>
          <w:sz w:val="24"/>
          <w:szCs w:val="24"/>
          <w:lang w:eastAsia="en-US" w:bidi="en-US"/>
        </w:rPr>
      </w:pPr>
      <w:r w:rsidRPr="00486FE3">
        <w:rPr>
          <w:rFonts w:ascii="Times New Roman" w:hAnsi="Times New Roman"/>
          <w:sz w:val="24"/>
          <w:szCs w:val="24"/>
          <w:lang w:eastAsia="ru-RU"/>
        </w:rPr>
        <w:t>За фактом надання Послуги - перевезення вантажу Виконавець надає Замовнику один примірник товарно-транспортної накладної</w:t>
      </w:r>
      <w:r w:rsidRPr="00486FE3">
        <w:rPr>
          <w:rFonts w:ascii="Times New Roman" w:hAnsi="Times New Roman"/>
          <w:sz w:val="24"/>
          <w:szCs w:val="24"/>
          <w:lang w:eastAsia="en-US" w:bidi="en-US"/>
        </w:rPr>
        <w:t xml:space="preserve"> або іншої накладної, що зазвичай використовуються під час надання послуг міжнародних перевезень вантажів</w:t>
      </w:r>
      <w:r w:rsidRPr="00486FE3">
        <w:rPr>
          <w:rFonts w:ascii="Times New Roman" w:hAnsi="Times New Roman"/>
          <w:sz w:val="24"/>
          <w:szCs w:val="24"/>
          <w:lang w:eastAsia="ru-RU"/>
        </w:rPr>
        <w:t xml:space="preserve"> за підписом представника Виконавця, відправника та отримувача вантажу.</w:t>
      </w:r>
    </w:p>
    <w:p w14:paraId="209925B2" w14:textId="77777777" w:rsidR="00486FE3" w:rsidRPr="00486FE3" w:rsidRDefault="00486FE3">
      <w:pPr>
        <w:widowControl w:val="0"/>
        <w:numPr>
          <w:ilvl w:val="1"/>
          <w:numId w:val="14"/>
        </w:numPr>
        <w:tabs>
          <w:tab w:val="left" w:pos="1134"/>
        </w:tabs>
        <w:autoSpaceDE w:val="0"/>
        <w:autoSpaceDN w:val="0"/>
        <w:spacing w:after="0" w:line="240" w:lineRule="auto"/>
        <w:ind w:left="0" w:right="158"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Виконавець повинен забезпечити безоплатне відповідальне зберігання вантажу Замовника, та/або його складових частин, протягом всього періоду надання Послуг, що визначені у відповідній Заявці, до моменту передачі майна до установ-отримувачів вантажу.</w:t>
      </w:r>
    </w:p>
    <w:p w14:paraId="2E47EDD7" w14:textId="77777777" w:rsidR="00486FE3" w:rsidRPr="00486FE3" w:rsidRDefault="00486FE3">
      <w:pPr>
        <w:widowControl w:val="0"/>
        <w:numPr>
          <w:ilvl w:val="1"/>
          <w:numId w:val="14"/>
        </w:numPr>
        <w:tabs>
          <w:tab w:val="left" w:pos="1134"/>
        </w:tabs>
        <w:autoSpaceDE w:val="0"/>
        <w:autoSpaceDN w:val="0"/>
        <w:spacing w:after="0" w:line="240" w:lineRule="auto"/>
        <w:ind w:left="0" w:right="158" w:firstLine="567"/>
        <w:jc w:val="both"/>
        <w:rPr>
          <w:rFonts w:ascii="Times New Roman" w:hAnsi="Times New Roman"/>
          <w:sz w:val="24"/>
          <w:szCs w:val="24"/>
          <w:lang w:eastAsia="en-US" w:bidi="en-US"/>
        </w:rPr>
      </w:pPr>
      <w:r w:rsidRPr="00486FE3">
        <w:rPr>
          <w:rFonts w:ascii="Times New Roman" w:eastAsia="Calibri" w:hAnsi="Times New Roman"/>
          <w:sz w:val="24"/>
          <w:szCs w:val="24"/>
        </w:rPr>
        <w:t>Замовник зобов’язаний впродовж 10 (десяти) робочих днів з моменту отримання від Виконавця Акту приймання-передачі наданих послуг та товаро-транспортних накладних</w:t>
      </w:r>
      <w:r w:rsidRPr="00486FE3">
        <w:rPr>
          <w:rFonts w:ascii="Times New Roman" w:hAnsi="Times New Roman"/>
          <w:sz w:val="24"/>
          <w:szCs w:val="24"/>
          <w:lang w:eastAsia="en-US" w:bidi="en-US"/>
        </w:rPr>
        <w:t xml:space="preserve"> або інш</w:t>
      </w:r>
      <w:r w:rsidRPr="00486FE3">
        <w:rPr>
          <w:rFonts w:ascii="Times New Roman" w:eastAsia="Calibri" w:hAnsi="Times New Roman"/>
          <w:sz w:val="24"/>
          <w:szCs w:val="24"/>
          <w:lang w:eastAsia="en-US" w:bidi="en-US"/>
        </w:rPr>
        <w:t>их</w:t>
      </w:r>
      <w:r w:rsidRPr="00486FE3">
        <w:rPr>
          <w:rFonts w:ascii="Times New Roman" w:hAnsi="Times New Roman"/>
          <w:sz w:val="24"/>
          <w:szCs w:val="24"/>
          <w:lang w:eastAsia="en-US" w:bidi="en-US"/>
        </w:rPr>
        <w:t xml:space="preserve"> накладн</w:t>
      </w:r>
      <w:r w:rsidRPr="00486FE3">
        <w:rPr>
          <w:rFonts w:ascii="Times New Roman" w:eastAsia="Calibri" w:hAnsi="Times New Roman"/>
          <w:sz w:val="24"/>
          <w:szCs w:val="24"/>
          <w:lang w:eastAsia="en-US" w:bidi="en-US"/>
        </w:rPr>
        <w:t>их</w:t>
      </w:r>
      <w:r w:rsidRPr="00486FE3">
        <w:rPr>
          <w:rFonts w:ascii="Times New Roman" w:hAnsi="Times New Roman"/>
          <w:sz w:val="24"/>
          <w:szCs w:val="24"/>
          <w:lang w:eastAsia="en-US" w:bidi="en-US"/>
        </w:rPr>
        <w:t>, що зазвичай використовуються під час надання послуг міжнародних перевезень вантажів</w:t>
      </w:r>
      <w:r w:rsidRPr="00486FE3">
        <w:rPr>
          <w:rFonts w:ascii="Times New Roman" w:eastAsia="Calibri" w:hAnsi="Times New Roman"/>
          <w:sz w:val="24"/>
          <w:szCs w:val="24"/>
        </w:rPr>
        <w:t>, підписати Акт приймання-передачі наданих послуг або надати письмову мотивовану відмову від його підписання.</w:t>
      </w:r>
    </w:p>
    <w:p w14:paraId="187C1239" w14:textId="77777777" w:rsidR="00486FE3" w:rsidRPr="00486FE3" w:rsidRDefault="00486FE3" w:rsidP="00486FE3">
      <w:pPr>
        <w:widowControl w:val="0"/>
        <w:tabs>
          <w:tab w:val="left" w:pos="1378"/>
        </w:tabs>
        <w:autoSpaceDE w:val="0"/>
        <w:autoSpaceDN w:val="0"/>
        <w:spacing w:after="0" w:line="240" w:lineRule="auto"/>
        <w:ind w:left="811" w:right="158"/>
        <w:jc w:val="both"/>
        <w:rPr>
          <w:rFonts w:ascii="Times New Roman" w:hAnsi="Times New Roman"/>
          <w:sz w:val="24"/>
          <w:szCs w:val="24"/>
          <w:lang w:eastAsia="en-US" w:bidi="en-US"/>
        </w:rPr>
      </w:pPr>
    </w:p>
    <w:p w14:paraId="6AD3C243" w14:textId="77777777" w:rsidR="00486FE3" w:rsidRPr="00486FE3" w:rsidRDefault="00486FE3">
      <w:pPr>
        <w:widowControl w:val="0"/>
        <w:numPr>
          <w:ilvl w:val="0"/>
          <w:numId w:val="9"/>
        </w:numPr>
        <w:tabs>
          <w:tab w:val="left" w:pos="3693"/>
        </w:tabs>
        <w:autoSpaceDE w:val="0"/>
        <w:autoSpaceDN w:val="0"/>
        <w:spacing w:after="0" w:line="240" w:lineRule="auto"/>
        <w:ind w:left="3692" w:hanging="566"/>
        <w:jc w:val="both"/>
        <w:outlineLvl w:val="0"/>
        <w:rPr>
          <w:rFonts w:ascii="Times New Roman" w:hAnsi="Times New Roman"/>
          <w:b/>
          <w:bCs/>
          <w:sz w:val="24"/>
          <w:szCs w:val="24"/>
          <w:lang w:eastAsia="en-US" w:bidi="en-US"/>
        </w:rPr>
      </w:pPr>
      <w:r w:rsidRPr="00486FE3">
        <w:rPr>
          <w:rFonts w:ascii="Times New Roman" w:hAnsi="Times New Roman"/>
          <w:b/>
          <w:bCs/>
          <w:sz w:val="24"/>
          <w:szCs w:val="24"/>
          <w:lang w:eastAsia="en-US" w:bidi="en-US"/>
        </w:rPr>
        <w:t>ПРАВА ТА ОБОВ’ЯЗКИ</w:t>
      </w:r>
      <w:r w:rsidRPr="00486FE3">
        <w:rPr>
          <w:rFonts w:ascii="Times New Roman" w:hAnsi="Times New Roman"/>
          <w:b/>
          <w:bCs/>
          <w:spacing w:val="2"/>
          <w:sz w:val="24"/>
          <w:szCs w:val="24"/>
          <w:lang w:eastAsia="en-US" w:bidi="en-US"/>
        </w:rPr>
        <w:t xml:space="preserve"> </w:t>
      </w:r>
      <w:r w:rsidRPr="00486FE3">
        <w:rPr>
          <w:rFonts w:ascii="Times New Roman" w:hAnsi="Times New Roman"/>
          <w:b/>
          <w:bCs/>
          <w:sz w:val="24"/>
          <w:szCs w:val="24"/>
          <w:lang w:eastAsia="en-US" w:bidi="en-US"/>
        </w:rPr>
        <w:t>СТОРІН</w:t>
      </w:r>
    </w:p>
    <w:p w14:paraId="58D06EF6" w14:textId="77777777" w:rsidR="00486FE3" w:rsidRPr="00486FE3" w:rsidRDefault="00486FE3">
      <w:pPr>
        <w:widowControl w:val="0"/>
        <w:numPr>
          <w:ilvl w:val="1"/>
          <w:numId w:val="15"/>
        </w:numPr>
        <w:tabs>
          <w:tab w:val="left" w:pos="1134"/>
        </w:tabs>
        <w:autoSpaceDE w:val="0"/>
        <w:autoSpaceDN w:val="0"/>
        <w:spacing w:after="0" w:line="240" w:lineRule="auto"/>
        <w:ind w:left="0" w:firstLine="567"/>
        <w:jc w:val="both"/>
        <w:rPr>
          <w:rFonts w:ascii="Times New Roman" w:hAnsi="Times New Roman"/>
          <w:b/>
          <w:sz w:val="24"/>
          <w:szCs w:val="24"/>
          <w:lang w:eastAsia="en-US" w:bidi="en-US"/>
        </w:rPr>
      </w:pPr>
      <w:r w:rsidRPr="00486FE3">
        <w:rPr>
          <w:rFonts w:ascii="Times New Roman" w:hAnsi="Times New Roman"/>
          <w:b/>
          <w:sz w:val="24"/>
          <w:szCs w:val="24"/>
          <w:lang w:eastAsia="en-US" w:bidi="en-US"/>
        </w:rPr>
        <w:t>Виконавець</w:t>
      </w:r>
      <w:r w:rsidRPr="00486FE3">
        <w:rPr>
          <w:rFonts w:ascii="Times New Roman" w:hAnsi="Times New Roman"/>
          <w:b/>
          <w:spacing w:val="3"/>
          <w:sz w:val="24"/>
          <w:szCs w:val="24"/>
          <w:lang w:eastAsia="en-US" w:bidi="en-US"/>
        </w:rPr>
        <w:t xml:space="preserve"> </w:t>
      </w:r>
      <w:r w:rsidRPr="00486FE3">
        <w:rPr>
          <w:rFonts w:ascii="Times New Roman" w:hAnsi="Times New Roman"/>
          <w:b/>
          <w:sz w:val="24"/>
          <w:szCs w:val="24"/>
          <w:lang w:eastAsia="en-US" w:bidi="en-US"/>
        </w:rPr>
        <w:t>зобов’язаний:</w:t>
      </w:r>
    </w:p>
    <w:p w14:paraId="4F3DBF7D" w14:textId="77777777" w:rsidR="00486FE3" w:rsidRPr="00486FE3" w:rsidRDefault="00486FE3">
      <w:pPr>
        <w:widowControl w:val="0"/>
        <w:numPr>
          <w:ilvl w:val="2"/>
          <w:numId w:val="15"/>
        </w:numPr>
        <w:tabs>
          <w:tab w:val="left" w:pos="1134"/>
          <w:tab w:val="left" w:pos="1297"/>
        </w:tabs>
        <w:autoSpaceDE w:val="0"/>
        <w:autoSpaceDN w:val="0"/>
        <w:spacing w:after="0" w:line="240" w:lineRule="auto"/>
        <w:ind w:left="0" w:right="155"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 Надати Послуги якісно, </w:t>
      </w:r>
      <w:r w:rsidRPr="00486FE3">
        <w:rPr>
          <w:rFonts w:ascii="Times New Roman" w:hAnsi="Times New Roman"/>
          <w:color w:val="212529"/>
          <w:sz w:val="24"/>
          <w:szCs w:val="24"/>
          <w:shd w:val="clear" w:color="auto" w:fill="FFFFFF"/>
          <w:lang w:eastAsia="en-US" w:bidi="en-US"/>
        </w:rPr>
        <w:t>технічно-справними та санітарно придатними для надання Послуг за цим Договором</w:t>
      </w:r>
      <w:r w:rsidRPr="00486FE3">
        <w:rPr>
          <w:rFonts w:ascii="Times New Roman" w:hAnsi="Times New Roman"/>
          <w:sz w:val="24"/>
          <w:szCs w:val="24"/>
          <w:lang w:eastAsia="en-US" w:bidi="en-US"/>
        </w:rPr>
        <w:t xml:space="preserve"> автотранспортними засобами, у строки та на умовах, зазначених в Заявці та цьому</w:t>
      </w:r>
      <w:r w:rsidRPr="00486FE3">
        <w:rPr>
          <w:rFonts w:ascii="Times New Roman" w:hAnsi="Times New Roman"/>
          <w:spacing w:val="-13"/>
          <w:sz w:val="24"/>
          <w:szCs w:val="24"/>
          <w:lang w:eastAsia="en-US" w:bidi="en-US"/>
        </w:rPr>
        <w:t xml:space="preserve"> </w:t>
      </w:r>
      <w:r w:rsidRPr="00486FE3">
        <w:rPr>
          <w:rFonts w:ascii="Times New Roman" w:hAnsi="Times New Roman"/>
          <w:sz w:val="24"/>
          <w:szCs w:val="24"/>
          <w:lang w:eastAsia="en-US" w:bidi="en-US"/>
        </w:rPr>
        <w:t>Договорі.</w:t>
      </w:r>
    </w:p>
    <w:p w14:paraId="0EE7FC60" w14:textId="77777777" w:rsidR="00486FE3" w:rsidRPr="00486FE3" w:rsidRDefault="00486FE3">
      <w:pPr>
        <w:widowControl w:val="0"/>
        <w:numPr>
          <w:ilvl w:val="2"/>
          <w:numId w:val="15"/>
        </w:numPr>
        <w:tabs>
          <w:tab w:val="left" w:pos="1134"/>
          <w:tab w:val="left" w:pos="1297"/>
        </w:tabs>
        <w:autoSpaceDE w:val="0"/>
        <w:autoSpaceDN w:val="0"/>
        <w:spacing w:after="0" w:line="240" w:lineRule="auto"/>
        <w:ind w:left="0"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 Визначити та погодити із Замовником кількість автотранспортних засобів, що використовуються для надання Послуг та </w:t>
      </w:r>
      <w:r w:rsidRPr="00486FE3">
        <w:rPr>
          <w:rFonts w:ascii="Times New Roman" w:hAnsi="Times New Roman"/>
          <w:spacing w:val="-3"/>
          <w:sz w:val="24"/>
          <w:szCs w:val="24"/>
          <w:lang w:eastAsia="en-US" w:bidi="en-US"/>
        </w:rPr>
        <w:t xml:space="preserve">їх </w:t>
      </w:r>
      <w:r w:rsidRPr="00486FE3">
        <w:rPr>
          <w:rFonts w:ascii="Times New Roman" w:hAnsi="Times New Roman"/>
          <w:sz w:val="24"/>
          <w:szCs w:val="24"/>
          <w:lang w:eastAsia="en-US" w:bidi="en-US"/>
        </w:rPr>
        <w:t>типи для надання</w:t>
      </w:r>
      <w:r w:rsidRPr="00486FE3">
        <w:rPr>
          <w:rFonts w:ascii="Times New Roman" w:hAnsi="Times New Roman"/>
          <w:spacing w:val="-33"/>
          <w:sz w:val="24"/>
          <w:szCs w:val="24"/>
          <w:lang w:eastAsia="en-US" w:bidi="en-US"/>
        </w:rPr>
        <w:t xml:space="preserve"> </w:t>
      </w:r>
      <w:r w:rsidRPr="00486FE3">
        <w:rPr>
          <w:rFonts w:ascii="Times New Roman" w:hAnsi="Times New Roman"/>
          <w:sz w:val="24"/>
          <w:szCs w:val="24"/>
          <w:lang w:eastAsia="en-US" w:bidi="en-US"/>
        </w:rPr>
        <w:t>Послуг.</w:t>
      </w:r>
    </w:p>
    <w:p w14:paraId="74C999CE" w14:textId="77777777" w:rsidR="00486FE3" w:rsidRPr="00486FE3" w:rsidRDefault="00486FE3">
      <w:pPr>
        <w:widowControl w:val="0"/>
        <w:numPr>
          <w:ilvl w:val="2"/>
          <w:numId w:val="24"/>
        </w:numPr>
        <w:tabs>
          <w:tab w:val="left" w:pos="1134"/>
          <w:tab w:val="left" w:pos="1297"/>
        </w:tabs>
        <w:autoSpaceDE w:val="0"/>
        <w:autoSpaceDN w:val="0"/>
        <w:spacing w:after="0" w:line="240" w:lineRule="auto"/>
        <w:ind w:left="0" w:firstLine="567"/>
        <w:jc w:val="both"/>
        <w:rPr>
          <w:rFonts w:ascii="Times New Roman" w:hAnsi="Times New Roman"/>
          <w:color w:val="000000"/>
          <w:sz w:val="24"/>
          <w:szCs w:val="24"/>
          <w:lang w:bidi="en-US"/>
        </w:rPr>
      </w:pPr>
      <w:r w:rsidRPr="00486FE3">
        <w:rPr>
          <w:rFonts w:ascii="Times New Roman" w:hAnsi="Times New Roman"/>
          <w:sz w:val="24"/>
          <w:szCs w:val="24"/>
          <w:lang w:eastAsia="en-US" w:bidi="en-US"/>
        </w:rPr>
        <w:t xml:space="preserve"> </w:t>
      </w:r>
      <w:r w:rsidRPr="00486FE3">
        <w:rPr>
          <w:rFonts w:ascii="Times New Roman" w:hAnsi="Times New Roman"/>
          <w:sz w:val="24"/>
          <w:szCs w:val="24"/>
          <w:lang w:bidi="en-US"/>
        </w:rPr>
        <w:t xml:space="preserve">Забезпечити автотранспортні засоби, </w:t>
      </w:r>
      <w:r w:rsidRPr="00486FE3">
        <w:rPr>
          <w:rFonts w:ascii="Times New Roman" w:hAnsi="Times New Roman"/>
          <w:sz w:val="24"/>
          <w:szCs w:val="24"/>
          <w:lang w:eastAsia="en-US" w:bidi="en-US"/>
        </w:rPr>
        <w:t>що використовуються для надання Послуг,</w:t>
      </w:r>
      <w:r w:rsidRPr="00486FE3">
        <w:rPr>
          <w:rFonts w:ascii="Times New Roman" w:hAnsi="Times New Roman"/>
          <w:sz w:val="24"/>
          <w:szCs w:val="24"/>
          <w:lang w:bidi="en-US"/>
        </w:rPr>
        <w:t xml:space="preserve"> обладнанням, що дозволяє забезпечити перевезення вантажу з дотриманням температурного режиму в межах до +37</w:t>
      </w:r>
      <w:r w:rsidRPr="00486FE3">
        <w:rPr>
          <w:rFonts w:ascii="Times New Roman" w:eastAsia="Calibri" w:hAnsi="Times New Roman"/>
          <w:sz w:val="24"/>
          <w:szCs w:val="24"/>
        </w:rPr>
        <w:t xml:space="preserve"> </w:t>
      </w:r>
      <w:r w:rsidRPr="00486FE3">
        <w:rPr>
          <w:rFonts w:ascii="Times New Roman" w:hAnsi="Times New Roman"/>
          <w:sz w:val="24"/>
          <w:szCs w:val="24"/>
          <w:lang w:bidi="en-US"/>
        </w:rPr>
        <w:t>°C.</w:t>
      </w:r>
    </w:p>
    <w:p w14:paraId="751E771B" w14:textId="77777777" w:rsidR="00486FE3" w:rsidRPr="00486FE3" w:rsidRDefault="00486FE3">
      <w:pPr>
        <w:widowControl w:val="0"/>
        <w:numPr>
          <w:ilvl w:val="2"/>
          <w:numId w:val="15"/>
        </w:numPr>
        <w:tabs>
          <w:tab w:val="left" w:pos="1297"/>
        </w:tabs>
        <w:autoSpaceDE w:val="0"/>
        <w:autoSpaceDN w:val="0"/>
        <w:spacing w:after="0" w:line="240" w:lineRule="auto"/>
        <w:ind w:right="170" w:firstLine="711"/>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 Забезпечити пакування вантажу в пакувальні матеріали та ємності, що відповідають вимогам інструкції з пакування P</w:t>
      </w:r>
      <w:r w:rsidRPr="00486FE3">
        <w:rPr>
          <w:rFonts w:ascii="Times New Roman" w:hAnsi="Times New Roman"/>
          <w:spacing w:val="-1"/>
          <w:sz w:val="24"/>
          <w:szCs w:val="24"/>
          <w:lang w:eastAsia="en-US" w:bidi="en-US"/>
        </w:rPr>
        <w:t xml:space="preserve"> </w:t>
      </w:r>
      <w:r w:rsidRPr="00486FE3">
        <w:rPr>
          <w:rFonts w:ascii="Times New Roman" w:hAnsi="Times New Roman"/>
          <w:sz w:val="24"/>
          <w:szCs w:val="24"/>
          <w:lang w:eastAsia="en-US" w:bidi="en-US"/>
        </w:rPr>
        <w:t>650.</w:t>
      </w:r>
    </w:p>
    <w:p w14:paraId="2CCC5001" w14:textId="77777777" w:rsidR="00486FE3" w:rsidRPr="00486FE3" w:rsidRDefault="00486FE3">
      <w:pPr>
        <w:widowControl w:val="0"/>
        <w:numPr>
          <w:ilvl w:val="2"/>
          <w:numId w:val="15"/>
        </w:numPr>
        <w:tabs>
          <w:tab w:val="left" w:pos="1297"/>
        </w:tabs>
        <w:autoSpaceDE w:val="0"/>
        <w:autoSpaceDN w:val="0"/>
        <w:spacing w:after="0" w:line="240" w:lineRule="auto"/>
        <w:ind w:right="163" w:firstLine="711"/>
        <w:jc w:val="both"/>
        <w:rPr>
          <w:rFonts w:ascii="Times New Roman" w:hAnsi="Times New Roman"/>
          <w:sz w:val="24"/>
          <w:szCs w:val="24"/>
          <w:lang w:eastAsia="en-US" w:bidi="en-US"/>
        </w:rPr>
      </w:pPr>
      <w:r w:rsidRPr="00486FE3">
        <w:rPr>
          <w:rFonts w:ascii="Times New Roman" w:hAnsi="Times New Roman"/>
          <w:spacing w:val="-36"/>
          <w:sz w:val="24"/>
          <w:szCs w:val="24"/>
          <w:lang w:eastAsia="en-US" w:bidi="en-US"/>
        </w:rPr>
        <w:t xml:space="preserve">  </w:t>
      </w:r>
      <w:r w:rsidRPr="00486FE3">
        <w:rPr>
          <w:rFonts w:ascii="Times New Roman" w:hAnsi="Times New Roman"/>
          <w:sz w:val="24"/>
          <w:szCs w:val="24"/>
          <w:lang w:eastAsia="en-US" w:bidi="en-US"/>
        </w:rPr>
        <w:t>Забезпечити</w:t>
      </w:r>
      <w:r w:rsidRPr="00486FE3">
        <w:rPr>
          <w:rFonts w:ascii="Times New Roman" w:hAnsi="Times New Roman"/>
          <w:spacing w:val="-9"/>
          <w:sz w:val="24"/>
          <w:szCs w:val="24"/>
          <w:lang w:eastAsia="en-US" w:bidi="en-US"/>
        </w:rPr>
        <w:t xml:space="preserve"> </w:t>
      </w:r>
      <w:r w:rsidRPr="00486FE3">
        <w:rPr>
          <w:rFonts w:ascii="Times New Roman" w:hAnsi="Times New Roman"/>
          <w:sz w:val="24"/>
          <w:szCs w:val="24"/>
          <w:lang w:eastAsia="en-US" w:bidi="en-US"/>
        </w:rPr>
        <w:t>збереження</w:t>
      </w:r>
      <w:r w:rsidRPr="00486FE3">
        <w:rPr>
          <w:rFonts w:ascii="Times New Roman" w:hAnsi="Times New Roman"/>
          <w:spacing w:val="-15"/>
          <w:sz w:val="24"/>
          <w:szCs w:val="24"/>
          <w:lang w:eastAsia="en-US" w:bidi="en-US"/>
        </w:rPr>
        <w:t xml:space="preserve"> </w:t>
      </w:r>
      <w:r w:rsidRPr="00486FE3">
        <w:rPr>
          <w:rFonts w:ascii="Times New Roman" w:hAnsi="Times New Roman"/>
          <w:sz w:val="24"/>
          <w:szCs w:val="24"/>
          <w:lang w:eastAsia="en-US" w:bidi="en-US"/>
        </w:rPr>
        <w:t>вантажу</w:t>
      </w:r>
      <w:r w:rsidRPr="00486FE3">
        <w:rPr>
          <w:rFonts w:ascii="Times New Roman" w:hAnsi="Times New Roman"/>
          <w:spacing w:val="-19"/>
          <w:sz w:val="24"/>
          <w:szCs w:val="24"/>
          <w:lang w:eastAsia="en-US" w:bidi="en-US"/>
        </w:rPr>
        <w:t xml:space="preserve"> </w:t>
      </w:r>
      <w:r w:rsidRPr="00486FE3">
        <w:rPr>
          <w:rFonts w:ascii="Times New Roman" w:hAnsi="Times New Roman"/>
          <w:sz w:val="24"/>
          <w:szCs w:val="24"/>
          <w:lang w:eastAsia="en-US" w:bidi="en-US"/>
        </w:rPr>
        <w:t>з</w:t>
      </w:r>
      <w:r w:rsidRPr="00486FE3">
        <w:rPr>
          <w:rFonts w:ascii="Times New Roman" w:hAnsi="Times New Roman"/>
          <w:spacing w:val="-10"/>
          <w:sz w:val="24"/>
          <w:szCs w:val="24"/>
          <w:lang w:eastAsia="en-US" w:bidi="en-US"/>
        </w:rPr>
        <w:t xml:space="preserve"> </w:t>
      </w:r>
      <w:r w:rsidRPr="00486FE3">
        <w:rPr>
          <w:rFonts w:ascii="Times New Roman" w:hAnsi="Times New Roman"/>
          <w:sz w:val="24"/>
          <w:szCs w:val="24"/>
          <w:lang w:eastAsia="en-US" w:bidi="en-US"/>
        </w:rPr>
        <w:t>моменту</w:t>
      </w:r>
      <w:r w:rsidRPr="00486FE3">
        <w:rPr>
          <w:rFonts w:ascii="Times New Roman" w:hAnsi="Times New Roman"/>
          <w:spacing w:val="-20"/>
          <w:sz w:val="24"/>
          <w:szCs w:val="24"/>
          <w:lang w:eastAsia="en-US" w:bidi="en-US"/>
        </w:rPr>
        <w:t xml:space="preserve"> </w:t>
      </w:r>
      <w:r w:rsidRPr="00486FE3">
        <w:rPr>
          <w:rFonts w:ascii="Times New Roman" w:hAnsi="Times New Roman"/>
          <w:sz w:val="24"/>
          <w:szCs w:val="24"/>
          <w:lang w:eastAsia="en-US" w:bidi="en-US"/>
        </w:rPr>
        <w:t>його</w:t>
      </w:r>
      <w:r w:rsidRPr="00486FE3">
        <w:rPr>
          <w:rFonts w:ascii="Times New Roman" w:hAnsi="Times New Roman"/>
          <w:spacing w:val="-11"/>
          <w:sz w:val="24"/>
          <w:szCs w:val="24"/>
          <w:lang w:eastAsia="en-US" w:bidi="en-US"/>
        </w:rPr>
        <w:t xml:space="preserve"> </w:t>
      </w:r>
      <w:r w:rsidRPr="00486FE3">
        <w:rPr>
          <w:rFonts w:ascii="Times New Roman" w:hAnsi="Times New Roman"/>
          <w:sz w:val="24"/>
          <w:szCs w:val="24"/>
          <w:lang w:eastAsia="en-US" w:bidi="en-US"/>
        </w:rPr>
        <w:t>прийняття</w:t>
      </w:r>
      <w:r w:rsidRPr="00486FE3">
        <w:rPr>
          <w:rFonts w:ascii="Times New Roman" w:hAnsi="Times New Roman"/>
          <w:spacing w:val="-15"/>
          <w:sz w:val="24"/>
          <w:szCs w:val="24"/>
          <w:lang w:eastAsia="en-US" w:bidi="en-US"/>
        </w:rPr>
        <w:t xml:space="preserve"> </w:t>
      </w:r>
      <w:r w:rsidRPr="00486FE3">
        <w:rPr>
          <w:rFonts w:ascii="Times New Roman" w:hAnsi="Times New Roman"/>
          <w:sz w:val="24"/>
          <w:szCs w:val="24"/>
          <w:lang w:eastAsia="en-US" w:bidi="en-US"/>
        </w:rPr>
        <w:t>для</w:t>
      </w:r>
      <w:r w:rsidRPr="00486FE3">
        <w:rPr>
          <w:rFonts w:ascii="Times New Roman" w:hAnsi="Times New Roman"/>
          <w:spacing w:val="-10"/>
          <w:sz w:val="24"/>
          <w:szCs w:val="24"/>
          <w:lang w:eastAsia="en-US" w:bidi="en-US"/>
        </w:rPr>
        <w:t xml:space="preserve"> </w:t>
      </w:r>
      <w:r w:rsidRPr="00486FE3">
        <w:rPr>
          <w:rFonts w:ascii="Times New Roman" w:hAnsi="Times New Roman"/>
          <w:sz w:val="24"/>
          <w:szCs w:val="24"/>
          <w:lang w:eastAsia="en-US" w:bidi="en-US"/>
        </w:rPr>
        <w:t>перевезення</w:t>
      </w:r>
      <w:r w:rsidRPr="00486FE3">
        <w:rPr>
          <w:rFonts w:ascii="Times New Roman" w:hAnsi="Times New Roman"/>
          <w:spacing w:val="-11"/>
          <w:sz w:val="24"/>
          <w:szCs w:val="24"/>
          <w:lang w:eastAsia="en-US" w:bidi="en-US"/>
        </w:rPr>
        <w:t xml:space="preserve"> </w:t>
      </w:r>
      <w:r w:rsidRPr="00486FE3">
        <w:rPr>
          <w:rFonts w:ascii="Times New Roman" w:hAnsi="Times New Roman"/>
          <w:sz w:val="24"/>
          <w:szCs w:val="24"/>
          <w:lang w:eastAsia="en-US" w:bidi="en-US"/>
        </w:rPr>
        <w:t>та</w:t>
      </w:r>
      <w:r w:rsidRPr="00486FE3">
        <w:rPr>
          <w:rFonts w:ascii="Times New Roman" w:hAnsi="Times New Roman"/>
          <w:spacing w:val="-15"/>
          <w:sz w:val="24"/>
          <w:szCs w:val="24"/>
          <w:lang w:eastAsia="en-US" w:bidi="en-US"/>
        </w:rPr>
        <w:t xml:space="preserve"> </w:t>
      </w:r>
      <w:r w:rsidRPr="00486FE3">
        <w:rPr>
          <w:rFonts w:ascii="Times New Roman" w:hAnsi="Times New Roman"/>
          <w:sz w:val="24"/>
          <w:szCs w:val="24"/>
          <w:lang w:eastAsia="en-US" w:bidi="en-US"/>
        </w:rPr>
        <w:t xml:space="preserve">до моменту видачі за </w:t>
      </w:r>
      <w:proofErr w:type="spellStart"/>
      <w:r w:rsidRPr="00486FE3">
        <w:rPr>
          <w:rFonts w:ascii="Times New Roman" w:hAnsi="Times New Roman"/>
          <w:sz w:val="24"/>
          <w:szCs w:val="24"/>
          <w:lang w:eastAsia="en-US" w:bidi="en-US"/>
        </w:rPr>
        <w:t>адресою</w:t>
      </w:r>
      <w:proofErr w:type="spellEnd"/>
      <w:r w:rsidRPr="00486FE3">
        <w:rPr>
          <w:rFonts w:ascii="Times New Roman" w:hAnsi="Times New Roman"/>
          <w:sz w:val="24"/>
          <w:szCs w:val="24"/>
          <w:lang w:eastAsia="en-US" w:bidi="en-US"/>
        </w:rPr>
        <w:t xml:space="preserve"> призначення відповідальній особі Замовника, яка визначена в Заявці та/або товарно-транспортній накладній або інш</w:t>
      </w:r>
      <w:r w:rsidRPr="00486FE3">
        <w:rPr>
          <w:rFonts w:ascii="Times New Roman" w:eastAsia="Calibri" w:hAnsi="Times New Roman"/>
          <w:sz w:val="24"/>
          <w:szCs w:val="24"/>
          <w:lang w:eastAsia="en-US" w:bidi="en-US"/>
        </w:rPr>
        <w:t>ій</w:t>
      </w:r>
      <w:r w:rsidRPr="00486FE3">
        <w:rPr>
          <w:rFonts w:ascii="Times New Roman" w:hAnsi="Times New Roman"/>
          <w:sz w:val="24"/>
          <w:szCs w:val="24"/>
          <w:lang w:eastAsia="en-US" w:bidi="en-US"/>
        </w:rPr>
        <w:t xml:space="preserve"> накладн</w:t>
      </w:r>
      <w:r w:rsidRPr="00486FE3">
        <w:rPr>
          <w:rFonts w:ascii="Times New Roman" w:eastAsia="Calibri" w:hAnsi="Times New Roman"/>
          <w:sz w:val="24"/>
          <w:szCs w:val="24"/>
          <w:lang w:eastAsia="en-US" w:bidi="en-US"/>
        </w:rPr>
        <w:t>ій</w:t>
      </w:r>
      <w:r w:rsidRPr="00486FE3">
        <w:rPr>
          <w:rFonts w:ascii="Times New Roman" w:hAnsi="Times New Roman"/>
          <w:sz w:val="24"/>
          <w:szCs w:val="24"/>
          <w:lang w:eastAsia="en-US" w:bidi="en-US"/>
        </w:rPr>
        <w:t>, що зазвичай використовуються під час надання послуг міжнародних перевезень вантажів.</w:t>
      </w:r>
    </w:p>
    <w:p w14:paraId="35260052" w14:textId="77777777" w:rsidR="00486FE3" w:rsidRPr="00486FE3" w:rsidRDefault="00486FE3">
      <w:pPr>
        <w:widowControl w:val="0"/>
        <w:numPr>
          <w:ilvl w:val="2"/>
          <w:numId w:val="15"/>
        </w:numPr>
        <w:tabs>
          <w:tab w:val="left" w:pos="1134"/>
          <w:tab w:val="left" w:pos="1297"/>
        </w:tabs>
        <w:autoSpaceDE w:val="0"/>
        <w:autoSpaceDN w:val="0"/>
        <w:spacing w:after="0" w:line="240" w:lineRule="auto"/>
        <w:ind w:left="0" w:right="166"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 Забезпечити своєчасну подачу автотранспортного засобу, що використовуються для надання Послуг в обумовлений час і місце та здійснення перевезення згідно вказаного маршруту відповідно до заявки</w:t>
      </w:r>
      <w:r w:rsidRPr="00486FE3">
        <w:rPr>
          <w:rFonts w:ascii="Times New Roman" w:hAnsi="Times New Roman"/>
          <w:spacing w:val="-38"/>
          <w:sz w:val="24"/>
          <w:szCs w:val="24"/>
          <w:lang w:eastAsia="en-US" w:bidi="en-US"/>
        </w:rPr>
        <w:t xml:space="preserve"> </w:t>
      </w:r>
      <w:r w:rsidRPr="00486FE3">
        <w:rPr>
          <w:rFonts w:ascii="Times New Roman" w:hAnsi="Times New Roman"/>
          <w:sz w:val="24"/>
          <w:szCs w:val="24"/>
          <w:lang w:eastAsia="en-US" w:bidi="en-US"/>
        </w:rPr>
        <w:t>Замовника.</w:t>
      </w:r>
    </w:p>
    <w:p w14:paraId="0DE707FC" w14:textId="77777777" w:rsidR="00486FE3" w:rsidRPr="00486FE3" w:rsidRDefault="00486FE3">
      <w:pPr>
        <w:widowControl w:val="0"/>
        <w:numPr>
          <w:ilvl w:val="2"/>
          <w:numId w:val="15"/>
        </w:numPr>
        <w:tabs>
          <w:tab w:val="left" w:pos="1134"/>
          <w:tab w:val="left" w:pos="1297"/>
        </w:tabs>
        <w:autoSpaceDE w:val="0"/>
        <w:autoSpaceDN w:val="0"/>
        <w:spacing w:after="0" w:line="240" w:lineRule="auto"/>
        <w:ind w:left="0" w:right="167"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 Забезпечити </w:t>
      </w:r>
      <w:r w:rsidRPr="00486FE3">
        <w:rPr>
          <w:rFonts w:ascii="Times New Roman" w:hAnsi="Times New Roman"/>
          <w:spacing w:val="-3"/>
          <w:sz w:val="24"/>
          <w:szCs w:val="24"/>
          <w:lang w:eastAsia="en-US" w:bidi="en-US"/>
        </w:rPr>
        <w:t xml:space="preserve">водіїв </w:t>
      </w:r>
      <w:r w:rsidRPr="00486FE3">
        <w:rPr>
          <w:rFonts w:ascii="Times New Roman" w:hAnsi="Times New Roman"/>
          <w:sz w:val="24"/>
          <w:szCs w:val="24"/>
          <w:lang w:eastAsia="en-US" w:bidi="en-US"/>
        </w:rPr>
        <w:t>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7329F8E1" w14:textId="77777777" w:rsidR="00486FE3" w:rsidRPr="00486FE3" w:rsidRDefault="00486FE3">
      <w:pPr>
        <w:widowControl w:val="0"/>
        <w:numPr>
          <w:ilvl w:val="2"/>
          <w:numId w:val="15"/>
        </w:numPr>
        <w:tabs>
          <w:tab w:val="left" w:pos="1134"/>
          <w:tab w:val="left" w:pos="1297"/>
        </w:tabs>
        <w:autoSpaceDE w:val="0"/>
        <w:autoSpaceDN w:val="0"/>
        <w:spacing w:after="0" w:line="240" w:lineRule="auto"/>
        <w:ind w:left="0" w:right="158"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 Забезпечити автотранспортні засоби, що використовуються для надання Послуг паливно-мастильними матеріалами (за власний</w:t>
      </w:r>
      <w:r w:rsidRPr="00486FE3">
        <w:rPr>
          <w:rFonts w:ascii="Times New Roman" w:hAnsi="Times New Roman"/>
          <w:spacing w:val="2"/>
          <w:sz w:val="24"/>
          <w:szCs w:val="24"/>
          <w:lang w:eastAsia="en-US" w:bidi="en-US"/>
        </w:rPr>
        <w:t xml:space="preserve"> </w:t>
      </w:r>
      <w:r w:rsidRPr="00486FE3">
        <w:rPr>
          <w:rFonts w:ascii="Times New Roman" w:hAnsi="Times New Roman"/>
          <w:sz w:val="24"/>
          <w:szCs w:val="24"/>
          <w:lang w:eastAsia="en-US" w:bidi="en-US"/>
        </w:rPr>
        <w:t>рахунок).</w:t>
      </w:r>
    </w:p>
    <w:p w14:paraId="2C3DC1A1" w14:textId="77777777" w:rsidR="00486FE3" w:rsidRPr="00486FE3" w:rsidRDefault="00486FE3">
      <w:pPr>
        <w:widowControl w:val="0"/>
        <w:numPr>
          <w:ilvl w:val="2"/>
          <w:numId w:val="15"/>
        </w:numPr>
        <w:tabs>
          <w:tab w:val="left" w:pos="1134"/>
          <w:tab w:val="left" w:pos="1297"/>
        </w:tabs>
        <w:autoSpaceDE w:val="0"/>
        <w:autoSpaceDN w:val="0"/>
        <w:spacing w:after="0" w:line="240" w:lineRule="auto"/>
        <w:ind w:left="0" w:right="158"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Забезпечити технічне обслуговування автотранспортних засобів, що використовуються для надання Послуг (за власний рахунок).</w:t>
      </w:r>
    </w:p>
    <w:p w14:paraId="583A1AEC" w14:textId="77777777" w:rsidR="00486FE3" w:rsidRPr="00486FE3" w:rsidRDefault="00486FE3">
      <w:pPr>
        <w:widowControl w:val="0"/>
        <w:numPr>
          <w:ilvl w:val="2"/>
          <w:numId w:val="16"/>
        </w:numPr>
        <w:tabs>
          <w:tab w:val="left" w:pos="1134"/>
          <w:tab w:val="left" w:pos="1657"/>
        </w:tabs>
        <w:autoSpaceDE w:val="0"/>
        <w:autoSpaceDN w:val="0"/>
        <w:spacing w:after="0" w:line="240" w:lineRule="auto"/>
        <w:ind w:left="0" w:right="169"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Забезпечити</w:t>
      </w:r>
      <w:r w:rsidRPr="00486FE3">
        <w:rPr>
          <w:rFonts w:ascii="Times New Roman" w:hAnsi="Times New Roman"/>
          <w:spacing w:val="-10"/>
          <w:sz w:val="24"/>
          <w:szCs w:val="24"/>
          <w:lang w:eastAsia="en-US" w:bidi="en-US"/>
        </w:rPr>
        <w:t xml:space="preserve"> </w:t>
      </w:r>
      <w:r w:rsidRPr="00486FE3">
        <w:rPr>
          <w:rFonts w:ascii="Times New Roman" w:hAnsi="Times New Roman"/>
          <w:sz w:val="24"/>
          <w:szCs w:val="24"/>
          <w:lang w:eastAsia="en-US" w:bidi="en-US"/>
        </w:rPr>
        <w:t>виконання</w:t>
      </w:r>
      <w:r w:rsidRPr="00486FE3">
        <w:rPr>
          <w:rFonts w:ascii="Times New Roman" w:hAnsi="Times New Roman"/>
          <w:spacing w:val="-12"/>
          <w:sz w:val="24"/>
          <w:szCs w:val="24"/>
          <w:lang w:eastAsia="en-US" w:bidi="en-US"/>
        </w:rPr>
        <w:t xml:space="preserve"> </w:t>
      </w:r>
      <w:r w:rsidRPr="00486FE3">
        <w:rPr>
          <w:rFonts w:ascii="Times New Roman" w:hAnsi="Times New Roman"/>
          <w:sz w:val="24"/>
          <w:szCs w:val="24"/>
          <w:lang w:eastAsia="en-US" w:bidi="en-US"/>
        </w:rPr>
        <w:t>вимог</w:t>
      </w:r>
      <w:r w:rsidRPr="00486FE3">
        <w:rPr>
          <w:rFonts w:ascii="Times New Roman" w:hAnsi="Times New Roman"/>
          <w:spacing w:val="-13"/>
          <w:sz w:val="24"/>
          <w:szCs w:val="24"/>
          <w:lang w:eastAsia="en-US" w:bidi="en-US"/>
        </w:rPr>
        <w:t xml:space="preserve"> </w:t>
      </w:r>
      <w:r w:rsidRPr="00486FE3">
        <w:rPr>
          <w:rFonts w:ascii="Times New Roman" w:hAnsi="Times New Roman"/>
          <w:sz w:val="24"/>
          <w:szCs w:val="24"/>
          <w:lang w:eastAsia="en-US" w:bidi="en-US"/>
        </w:rPr>
        <w:t>охорони</w:t>
      </w:r>
      <w:r w:rsidRPr="00486FE3">
        <w:rPr>
          <w:rFonts w:ascii="Times New Roman" w:hAnsi="Times New Roman"/>
          <w:spacing w:val="-16"/>
          <w:sz w:val="24"/>
          <w:szCs w:val="24"/>
          <w:lang w:eastAsia="en-US" w:bidi="en-US"/>
        </w:rPr>
        <w:t xml:space="preserve"> </w:t>
      </w:r>
      <w:r w:rsidRPr="00486FE3">
        <w:rPr>
          <w:rFonts w:ascii="Times New Roman" w:hAnsi="Times New Roman"/>
          <w:sz w:val="24"/>
          <w:szCs w:val="24"/>
          <w:lang w:eastAsia="en-US" w:bidi="en-US"/>
        </w:rPr>
        <w:t>праці,</w:t>
      </w:r>
      <w:r w:rsidRPr="00486FE3">
        <w:rPr>
          <w:rFonts w:ascii="Times New Roman" w:hAnsi="Times New Roman"/>
          <w:spacing w:val="-9"/>
          <w:sz w:val="24"/>
          <w:szCs w:val="24"/>
          <w:lang w:eastAsia="en-US" w:bidi="en-US"/>
        </w:rPr>
        <w:t xml:space="preserve"> </w:t>
      </w:r>
      <w:r w:rsidRPr="00486FE3">
        <w:rPr>
          <w:rFonts w:ascii="Times New Roman" w:hAnsi="Times New Roman"/>
          <w:sz w:val="24"/>
          <w:szCs w:val="24"/>
          <w:lang w:eastAsia="en-US" w:bidi="en-US"/>
        </w:rPr>
        <w:t>пожежної</w:t>
      </w:r>
      <w:r w:rsidRPr="00486FE3">
        <w:rPr>
          <w:rFonts w:ascii="Times New Roman" w:hAnsi="Times New Roman"/>
          <w:spacing w:val="-20"/>
          <w:sz w:val="24"/>
          <w:szCs w:val="24"/>
          <w:lang w:eastAsia="en-US" w:bidi="en-US"/>
        </w:rPr>
        <w:t xml:space="preserve"> </w:t>
      </w:r>
      <w:r w:rsidRPr="00486FE3">
        <w:rPr>
          <w:rFonts w:ascii="Times New Roman" w:hAnsi="Times New Roman"/>
          <w:sz w:val="24"/>
          <w:szCs w:val="24"/>
          <w:lang w:eastAsia="en-US" w:bidi="en-US"/>
        </w:rPr>
        <w:t>безпеки</w:t>
      </w:r>
      <w:r w:rsidRPr="00486FE3">
        <w:rPr>
          <w:rFonts w:ascii="Times New Roman" w:hAnsi="Times New Roman"/>
          <w:spacing w:val="-11"/>
          <w:sz w:val="24"/>
          <w:szCs w:val="24"/>
          <w:lang w:eastAsia="en-US" w:bidi="en-US"/>
        </w:rPr>
        <w:t xml:space="preserve"> </w:t>
      </w:r>
      <w:r w:rsidRPr="00486FE3">
        <w:rPr>
          <w:rFonts w:ascii="Times New Roman" w:hAnsi="Times New Roman"/>
          <w:sz w:val="24"/>
          <w:szCs w:val="24"/>
          <w:lang w:eastAsia="en-US" w:bidi="en-US"/>
        </w:rPr>
        <w:t>та</w:t>
      </w:r>
      <w:r w:rsidRPr="00486FE3">
        <w:rPr>
          <w:rFonts w:ascii="Times New Roman" w:hAnsi="Times New Roman"/>
          <w:spacing w:val="-11"/>
          <w:sz w:val="24"/>
          <w:szCs w:val="24"/>
          <w:lang w:eastAsia="en-US" w:bidi="en-US"/>
        </w:rPr>
        <w:t xml:space="preserve"> </w:t>
      </w:r>
      <w:r w:rsidRPr="00486FE3">
        <w:rPr>
          <w:rFonts w:ascii="Times New Roman" w:hAnsi="Times New Roman"/>
          <w:sz w:val="24"/>
          <w:szCs w:val="24"/>
          <w:lang w:eastAsia="en-US" w:bidi="en-US"/>
        </w:rPr>
        <w:t>дотримання Правил дорожнього руху</w:t>
      </w:r>
      <w:r w:rsidRPr="00486FE3">
        <w:rPr>
          <w:rFonts w:ascii="Times New Roman" w:hAnsi="Times New Roman"/>
          <w:spacing w:val="2"/>
          <w:sz w:val="24"/>
          <w:szCs w:val="24"/>
          <w:lang w:eastAsia="en-US" w:bidi="en-US"/>
        </w:rPr>
        <w:t xml:space="preserve"> </w:t>
      </w:r>
      <w:r w:rsidRPr="00486FE3">
        <w:rPr>
          <w:rFonts w:ascii="Times New Roman" w:hAnsi="Times New Roman"/>
          <w:sz w:val="24"/>
          <w:szCs w:val="24"/>
          <w:lang w:eastAsia="en-US" w:bidi="en-US"/>
        </w:rPr>
        <w:t>України</w:t>
      </w:r>
    </w:p>
    <w:p w14:paraId="4827BCFB" w14:textId="77777777" w:rsidR="00486FE3" w:rsidRPr="00486FE3" w:rsidRDefault="00486FE3">
      <w:pPr>
        <w:widowControl w:val="0"/>
        <w:numPr>
          <w:ilvl w:val="2"/>
          <w:numId w:val="16"/>
        </w:numPr>
        <w:tabs>
          <w:tab w:val="left" w:pos="1134"/>
          <w:tab w:val="left" w:pos="1657"/>
        </w:tabs>
        <w:autoSpaceDE w:val="0"/>
        <w:autoSpaceDN w:val="0"/>
        <w:spacing w:after="0" w:line="240" w:lineRule="auto"/>
        <w:ind w:left="0"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Забезпечити проведення контролю стану здоров’я</w:t>
      </w:r>
      <w:r w:rsidRPr="00486FE3">
        <w:rPr>
          <w:rFonts w:ascii="Times New Roman" w:hAnsi="Times New Roman"/>
          <w:spacing w:val="-10"/>
          <w:sz w:val="24"/>
          <w:szCs w:val="24"/>
          <w:lang w:eastAsia="en-US" w:bidi="en-US"/>
        </w:rPr>
        <w:t xml:space="preserve"> </w:t>
      </w:r>
      <w:r w:rsidRPr="00486FE3">
        <w:rPr>
          <w:rFonts w:ascii="Times New Roman" w:hAnsi="Times New Roman"/>
          <w:sz w:val="24"/>
          <w:szCs w:val="24"/>
          <w:lang w:eastAsia="en-US" w:bidi="en-US"/>
        </w:rPr>
        <w:t>водіїв.</w:t>
      </w:r>
    </w:p>
    <w:p w14:paraId="3789BC94" w14:textId="77777777" w:rsidR="00486FE3" w:rsidRPr="00486FE3" w:rsidRDefault="00486FE3">
      <w:pPr>
        <w:widowControl w:val="0"/>
        <w:numPr>
          <w:ilvl w:val="2"/>
          <w:numId w:val="16"/>
        </w:numPr>
        <w:tabs>
          <w:tab w:val="left" w:pos="1134"/>
          <w:tab w:val="left" w:pos="1657"/>
        </w:tabs>
        <w:autoSpaceDE w:val="0"/>
        <w:autoSpaceDN w:val="0"/>
        <w:spacing w:after="0" w:line="240" w:lineRule="auto"/>
        <w:ind w:left="0" w:right="163"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Забезпечити дотримання всіх заходів </w:t>
      </w:r>
      <w:r w:rsidRPr="00486FE3">
        <w:rPr>
          <w:rFonts w:ascii="Times New Roman" w:hAnsi="Times New Roman"/>
          <w:spacing w:val="-5"/>
          <w:sz w:val="24"/>
          <w:szCs w:val="24"/>
          <w:lang w:eastAsia="en-US" w:bidi="en-US"/>
        </w:rPr>
        <w:t xml:space="preserve">із </w:t>
      </w:r>
      <w:r w:rsidRPr="00486FE3">
        <w:rPr>
          <w:rFonts w:ascii="Times New Roman" w:hAnsi="Times New Roman"/>
          <w:sz w:val="24"/>
          <w:szCs w:val="24"/>
          <w:lang w:eastAsia="en-US" w:bidi="en-US"/>
        </w:rPr>
        <w:t>екологічної безпеки та захисту довкілля.</w:t>
      </w:r>
    </w:p>
    <w:p w14:paraId="3A1459F9" w14:textId="00176CFC" w:rsidR="00486FE3" w:rsidRPr="00486FE3" w:rsidRDefault="00486FE3">
      <w:pPr>
        <w:widowControl w:val="0"/>
        <w:numPr>
          <w:ilvl w:val="2"/>
          <w:numId w:val="16"/>
        </w:numPr>
        <w:tabs>
          <w:tab w:val="left" w:pos="1134"/>
          <w:tab w:val="left" w:pos="1657"/>
        </w:tabs>
        <w:autoSpaceDE w:val="0"/>
        <w:autoSpaceDN w:val="0"/>
        <w:spacing w:after="0" w:line="240" w:lineRule="auto"/>
        <w:ind w:left="0" w:right="163"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Вести оперативний контроль та облік перевезень вантажів Замовника. Надавати </w:t>
      </w:r>
      <w:r w:rsidRPr="00486FE3">
        <w:rPr>
          <w:rFonts w:ascii="Times New Roman" w:hAnsi="Times New Roman"/>
          <w:sz w:val="24"/>
          <w:szCs w:val="24"/>
          <w:lang w:eastAsia="en-US" w:bidi="en-US"/>
        </w:rPr>
        <w:lastRenderedPageBreak/>
        <w:t>повну інформацію про рух та прибуття вантажів узгодженим способо</w:t>
      </w:r>
      <w:r w:rsidR="0047504F">
        <w:rPr>
          <w:rFonts w:ascii="Times New Roman" w:hAnsi="Times New Roman"/>
          <w:sz w:val="24"/>
          <w:szCs w:val="24"/>
          <w:lang w:eastAsia="en-US" w:bidi="en-US"/>
        </w:rPr>
        <w:t>м</w:t>
      </w:r>
      <w:r w:rsidRPr="00486FE3">
        <w:rPr>
          <w:rFonts w:ascii="Times New Roman" w:hAnsi="Times New Roman"/>
          <w:sz w:val="24"/>
          <w:szCs w:val="24"/>
          <w:lang w:eastAsia="en-US" w:bidi="en-US"/>
        </w:rPr>
        <w:t xml:space="preserve"> Вчасно повідомляти Замовника про кожну значну затримку при перевезенні вантажу, а також у разі аварії та втрати вантажу.</w:t>
      </w:r>
    </w:p>
    <w:p w14:paraId="39CC87FD" w14:textId="77777777" w:rsidR="00486FE3" w:rsidRPr="00486FE3" w:rsidRDefault="00486FE3">
      <w:pPr>
        <w:widowControl w:val="0"/>
        <w:numPr>
          <w:ilvl w:val="2"/>
          <w:numId w:val="16"/>
        </w:numPr>
        <w:tabs>
          <w:tab w:val="left" w:pos="1657"/>
        </w:tabs>
        <w:autoSpaceDE w:val="0"/>
        <w:autoSpaceDN w:val="0"/>
        <w:spacing w:after="0" w:line="240" w:lineRule="auto"/>
        <w:ind w:right="163" w:firstLine="711"/>
        <w:jc w:val="both"/>
        <w:rPr>
          <w:rFonts w:ascii="Times New Roman" w:hAnsi="Times New Roman"/>
          <w:sz w:val="24"/>
          <w:szCs w:val="24"/>
          <w:lang w:eastAsia="en-US" w:bidi="en-US"/>
        </w:rPr>
      </w:pPr>
      <w:r w:rsidRPr="00486FE3">
        <w:rPr>
          <w:rFonts w:ascii="Times New Roman" w:hAnsi="Times New Roman"/>
          <w:sz w:val="24"/>
          <w:szCs w:val="24"/>
          <w:lang w:eastAsia="en-US" w:bidi="en-US"/>
        </w:rPr>
        <w:t>Точно дотримуватись вказівок Замовника. Якщо вказівка Замовника заважає економній і безпечній доставці вантажу, Виконавець повинен негайно повідомити Замовника. Якщо Замовник наполягає на виконанні своєї вказівки, Виконавець виконує Заявку Замовника за письмовим узгодженням із Замовником (шляхом надсилання листів електронною поштою або іншими засобами зв’язку) та віднесенням усіх можливих ризиків на витрати Замовника або відмовляється від виконання такої Заявки.</w:t>
      </w:r>
    </w:p>
    <w:p w14:paraId="7689C947" w14:textId="77777777" w:rsidR="00486FE3" w:rsidRPr="00486FE3" w:rsidRDefault="00486FE3">
      <w:pPr>
        <w:widowControl w:val="0"/>
        <w:numPr>
          <w:ilvl w:val="2"/>
          <w:numId w:val="16"/>
        </w:numPr>
        <w:tabs>
          <w:tab w:val="left" w:pos="1134"/>
          <w:tab w:val="left" w:pos="1657"/>
        </w:tabs>
        <w:autoSpaceDE w:val="0"/>
        <w:autoSpaceDN w:val="0"/>
        <w:spacing w:after="0" w:line="240" w:lineRule="auto"/>
        <w:ind w:left="0" w:right="163"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EFB96DD" w14:textId="77777777" w:rsidR="00486FE3" w:rsidRPr="00486FE3" w:rsidRDefault="00486FE3" w:rsidP="00486FE3">
      <w:pPr>
        <w:widowControl w:val="0"/>
        <w:tabs>
          <w:tab w:val="left" w:pos="1134"/>
          <w:tab w:val="left" w:pos="1657"/>
        </w:tabs>
        <w:autoSpaceDE w:val="0"/>
        <w:autoSpaceDN w:val="0"/>
        <w:spacing w:after="0" w:line="240" w:lineRule="auto"/>
        <w:ind w:right="163"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4D76FAE" w14:textId="77777777" w:rsidR="00486FE3" w:rsidRPr="00486FE3" w:rsidRDefault="00486FE3">
      <w:pPr>
        <w:widowControl w:val="0"/>
        <w:numPr>
          <w:ilvl w:val="2"/>
          <w:numId w:val="16"/>
        </w:numPr>
        <w:tabs>
          <w:tab w:val="left" w:pos="1134"/>
          <w:tab w:val="left" w:pos="1657"/>
        </w:tabs>
        <w:autoSpaceDE w:val="0"/>
        <w:autoSpaceDN w:val="0"/>
        <w:spacing w:after="0" w:line="240" w:lineRule="auto"/>
        <w:ind w:left="0" w:right="163"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7E4466B" w14:textId="77777777" w:rsidR="00486FE3" w:rsidRPr="00486FE3" w:rsidRDefault="00486FE3">
      <w:pPr>
        <w:widowControl w:val="0"/>
        <w:numPr>
          <w:ilvl w:val="2"/>
          <w:numId w:val="16"/>
        </w:numPr>
        <w:tabs>
          <w:tab w:val="left" w:pos="1134"/>
          <w:tab w:val="left" w:pos="1657"/>
        </w:tabs>
        <w:autoSpaceDE w:val="0"/>
        <w:autoSpaceDN w:val="0"/>
        <w:spacing w:after="0" w:line="240" w:lineRule="auto"/>
        <w:ind w:left="0" w:right="163"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дотримуватись Кодексу поведінки постачальників, викладених згідно посилання:https://www.theglobalfund.org/media/3275/corporate_codeofconductforsuppliers_policy_en.pdf;</w:t>
      </w:r>
    </w:p>
    <w:p w14:paraId="1B6E5968" w14:textId="5B3189DE" w:rsidR="00486FE3" w:rsidRPr="00486FE3" w:rsidRDefault="00486FE3">
      <w:pPr>
        <w:widowControl w:val="0"/>
        <w:numPr>
          <w:ilvl w:val="2"/>
          <w:numId w:val="16"/>
        </w:numPr>
        <w:tabs>
          <w:tab w:val="left" w:pos="1134"/>
          <w:tab w:val="left" w:pos="1657"/>
        </w:tabs>
        <w:autoSpaceDE w:val="0"/>
        <w:autoSpaceDN w:val="0"/>
        <w:spacing w:after="0" w:line="240" w:lineRule="auto"/>
        <w:ind w:left="0" w:right="163"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Виконувати інші зобов’язання, передбачені законодавством та Договоро</w:t>
      </w:r>
      <w:r w:rsidR="0047504F">
        <w:rPr>
          <w:rFonts w:ascii="Times New Roman" w:hAnsi="Times New Roman"/>
          <w:sz w:val="24"/>
          <w:szCs w:val="24"/>
          <w:lang w:eastAsia="en-US" w:bidi="en-US"/>
        </w:rPr>
        <w:t>м</w:t>
      </w:r>
    </w:p>
    <w:p w14:paraId="736898C9" w14:textId="77777777" w:rsidR="00486FE3" w:rsidRPr="00486FE3" w:rsidRDefault="00486FE3">
      <w:pPr>
        <w:widowControl w:val="0"/>
        <w:numPr>
          <w:ilvl w:val="1"/>
          <w:numId w:val="17"/>
        </w:numPr>
        <w:tabs>
          <w:tab w:val="left" w:pos="1134"/>
        </w:tabs>
        <w:autoSpaceDE w:val="0"/>
        <w:autoSpaceDN w:val="0"/>
        <w:spacing w:after="0" w:line="240" w:lineRule="auto"/>
        <w:ind w:left="0" w:firstLine="567"/>
        <w:jc w:val="both"/>
        <w:rPr>
          <w:rFonts w:ascii="Times New Roman" w:hAnsi="Times New Roman"/>
          <w:b/>
          <w:bCs/>
          <w:sz w:val="24"/>
          <w:szCs w:val="24"/>
          <w:lang w:eastAsia="en-US" w:bidi="en-US"/>
        </w:rPr>
      </w:pPr>
      <w:r w:rsidRPr="00486FE3">
        <w:rPr>
          <w:rFonts w:ascii="Times New Roman" w:hAnsi="Times New Roman"/>
          <w:b/>
          <w:bCs/>
          <w:sz w:val="24"/>
          <w:szCs w:val="24"/>
          <w:lang w:eastAsia="en-US" w:bidi="en-US"/>
        </w:rPr>
        <w:t>Виконавець має</w:t>
      </w:r>
      <w:r w:rsidRPr="00486FE3">
        <w:rPr>
          <w:rFonts w:ascii="Times New Roman" w:hAnsi="Times New Roman"/>
          <w:b/>
          <w:bCs/>
          <w:spacing w:val="-4"/>
          <w:sz w:val="24"/>
          <w:szCs w:val="24"/>
          <w:lang w:eastAsia="en-US" w:bidi="en-US"/>
        </w:rPr>
        <w:t xml:space="preserve"> </w:t>
      </w:r>
      <w:r w:rsidRPr="00486FE3">
        <w:rPr>
          <w:rFonts w:ascii="Times New Roman" w:hAnsi="Times New Roman"/>
          <w:b/>
          <w:bCs/>
          <w:sz w:val="24"/>
          <w:szCs w:val="24"/>
          <w:lang w:eastAsia="en-US" w:bidi="en-US"/>
        </w:rPr>
        <w:t>право:</w:t>
      </w:r>
    </w:p>
    <w:p w14:paraId="0EBA4518" w14:textId="5CE09EB3" w:rsidR="00486FE3" w:rsidRPr="00486FE3" w:rsidRDefault="00486FE3" w:rsidP="00486FE3">
      <w:pPr>
        <w:widowControl w:val="0"/>
        <w:tabs>
          <w:tab w:val="left" w:pos="1134"/>
        </w:tabs>
        <w:autoSpaceDE w:val="0"/>
        <w:autoSpaceDN w:val="0"/>
        <w:spacing w:after="0" w:line="240" w:lineRule="auto"/>
        <w:ind w:right="231"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6.2.1.</w:t>
      </w:r>
      <w:r w:rsidRPr="00486FE3">
        <w:rPr>
          <w:rFonts w:ascii="Times New Roman" w:hAnsi="Times New Roman"/>
          <w:spacing w:val="-35"/>
          <w:sz w:val="24"/>
          <w:szCs w:val="24"/>
          <w:lang w:eastAsia="en-US" w:bidi="en-US"/>
        </w:rPr>
        <w:t xml:space="preserve"> </w:t>
      </w:r>
      <w:r w:rsidRPr="00486FE3">
        <w:rPr>
          <w:rFonts w:ascii="Times New Roman" w:hAnsi="Times New Roman"/>
          <w:sz w:val="24"/>
          <w:szCs w:val="24"/>
          <w:lang w:eastAsia="en-US" w:bidi="en-US"/>
        </w:rPr>
        <w:t>Своєчасно</w:t>
      </w:r>
      <w:r w:rsidRPr="00486FE3">
        <w:rPr>
          <w:rFonts w:ascii="Times New Roman" w:hAnsi="Times New Roman"/>
          <w:spacing w:val="2"/>
          <w:sz w:val="24"/>
          <w:szCs w:val="24"/>
          <w:lang w:eastAsia="en-US" w:bidi="en-US"/>
        </w:rPr>
        <w:t xml:space="preserve"> </w:t>
      </w:r>
      <w:r w:rsidRPr="00486FE3">
        <w:rPr>
          <w:rFonts w:ascii="Times New Roman" w:hAnsi="Times New Roman"/>
          <w:sz w:val="24"/>
          <w:szCs w:val="24"/>
          <w:lang w:eastAsia="en-US" w:bidi="en-US"/>
        </w:rPr>
        <w:t>та</w:t>
      </w:r>
      <w:r w:rsidRPr="00486FE3">
        <w:rPr>
          <w:rFonts w:ascii="Times New Roman" w:hAnsi="Times New Roman"/>
          <w:spacing w:val="-4"/>
          <w:sz w:val="24"/>
          <w:szCs w:val="24"/>
          <w:lang w:eastAsia="en-US" w:bidi="en-US"/>
        </w:rPr>
        <w:t xml:space="preserve"> </w:t>
      </w:r>
      <w:r w:rsidRPr="00486FE3">
        <w:rPr>
          <w:rFonts w:ascii="Times New Roman" w:hAnsi="Times New Roman"/>
          <w:sz w:val="24"/>
          <w:szCs w:val="24"/>
          <w:lang w:eastAsia="en-US" w:bidi="en-US"/>
        </w:rPr>
        <w:t>в</w:t>
      </w:r>
      <w:r w:rsidRPr="00486FE3">
        <w:rPr>
          <w:rFonts w:ascii="Times New Roman" w:hAnsi="Times New Roman"/>
          <w:spacing w:val="2"/>
          <w:sz w:val="24"/>
          <w:szCs w:val="24"/>
          <w:lang w:eastAsia="en-US" w:bidi="en-US"/>
        </w:rPr>
        <w:t xml:space="preserve"> </w:t>
      </w:r>
      <w:r w:rsidRPr="00486FE3">
        <w:rPr>
          <w:rFonts w:ascii="Times New Roman" w:hAnsi="Times New Roman"/>
          <w:sz w:val="24"/>
          <w:szCs w:val="24"/>
          <w:lang w:eastAsia="en-US" w:bidi="en-US"/>
        </w:rPr>
        <w:t>повному</w:t>
      </w:r>
      <w:r w:rsidRPr="00486FE3">
        <w:rPr>
          <w:rFonts w:ascii="Times New Roman" w:hAnsi="Times New Roman"/>
          <w:spacing w:val="-8"/>
          <w:sz w:val="24"/>
          <w:szCs w:val="24"/>
          <w:lang w:eastAsia="en-US" w:bidi="en-US"/>
        </w:rPr>
        <w:t xml:space="preserve"> </w:t>
      </w:r>
      <w:r w:rsidRPr="00486FE3">
        <w:rPr>
          <w:rFonts w:ascii="Times New Roman" w:hAnsi="Times New Roman"/>
          <w:sz w:val="24"/>
          <w:szCs w:val="24"/>
          <w:lang w:eastAsia="en-US" w:bidi="en-US"/>
        </w:rPr>
        <w:t>обсязі</w:t>
      </w:r>
      <w:r w:rsidRPr="00486FE3">
        <w:rPr>
          <w:rFonts w:ascii="Times New Roman" w:hAnsi="Times New Roman"/>
          <w:spacing w:val="-8"/>
          <w:sz w:val="24"/>
          <w:szCs w:val="24"/>
          <w:lang w:eastAsia="en-US" w:bidi="en-US"/>
        </w:rPr>
        <w:t xml:space="preserve"> </w:t>
      </w:r>
      <w:r w:rsidRPr="00486FE3">
        <w:rPr>
          <w:rFonts w:ascii="Times New Roman" w:hAnsi="Times New Roman"/>
          <w:sz w:val="24"/>
          <w:szCs w:val="24"/>
          <w:lang w:eastAsia="en-US" w:bidi="en-US"/>
        </w:rPr>
        <w:t>отримувати</w:t>
      </w:r>
      <w:r w:rsidRPr="00486FE3">
        <w:rPr>
          <w:rFonts w:ascii="Times New Roman" w:hAnsi="Times New Roman"/>
          <w:spacing w:val="3"/>
          <w:sz w:val="24"/>
          <w:szCs w:val="24"/>
          <w:lang w:eastAsia="en-US" w:bidi="en-US"/>
        </w:rPr>
        <w:t xml:space="preserve"> </w:t>
      </w:r>
      <w:r w:rsidRPr="00486FE3">
        <w:rPr>
          <w:rFonts w:ascii="Times New Roman" w:hAnsi="Times New Roman"/>
          <w:sz w:val="24"/>
          <w:szCs w:val="24"/>
          <w:lang w:eastAsia="en-US" w:bidi="en-US"/>
        </w:rPr>
        <w:t>плату</w:t>
      </w:r>
      <w:r w:rsidRPr="00486FE3">
        <w:rPr>
          <w:rFonts w:ascii="Times New Roman" w:hAnsi="Times New Roman"/>
          <w:spacing w:val="-9"/>
          <w:sz w:val="24"/>
          <w:szCs w:val="24"/>
          <w:lang w:eastAsia="en-US" w:bidi="en-US"/>
        </w:rPr>
        <w:t xml:space="preserve"> </w:t>
      </w:r>
      <w:r w:rsidRPr="00486FE3">
        <w:rPr>
          <w:rFonts w:ascii="Times New Roman" w:hAnsi="Times New Roman"/>
          <w:sz w:val="24"/>
          <w:szCs w:val="24"/>
          <w:lang w:eastAsia="en-US" w:bidi="en-US"/>
        </w:rPr>
        <w:t>за надані</w:t>
      </w:r>
      <w:r w:rsidRPr="00486FE3">
        <w:rPr>
          <w:rFonts w:ascii="Times New Roman" w:hAnsi="Times New Roman"/>
          <w:spacing w:val="-7"/>
          <w:sz w:val="24"/>
          <w:szCs w:val="24"/>
          <w:lang w:eastAsia="en-US" w:bidi="en-US"/>
        </w:rPr>
        <w:t xml:space="preserve"> </w:t>
      </w:r>
      <w:r w:rsidRPr="00486FE3">
        <w:rPr>
          <w:rFonts w:ascii="Times New Roman" w:hAnsi="Times New Roman"/>
          <w:sz w:val="24"/>
          <w:szCs w:val="24"/>
          <w:lang w:eastAsia="en-US" w:bidi="en-US"/>
        </w:rPr>
        <w:t>Послуги</w:t>
      </w:r>
      <w:r w:rsidRPr="00486FE3">
        <w:rPr>
          <w:rFonts w:ascii="Times New Roman" w:hAnsi="Times New Roman"/>
          <w:spacing w:val="2"/>
          <w:sz w:val="24"/>
          <w:szCs w:val="24"/>
          <w:lang w:eastAsia="en-US" w:bidi="en-US"/>
        </w:rPr>
        <w:t xml:space="preserve"> </w:t>
      </w:r>
      <w:r w:rsidRPr="00486FE3">
        <w:rPr>
          <w:rFonts w:ascii="Times New Roman" w:hAnsi="Times New Roman"/>
          <w:sz w:val="24"/>
          <w:szCs w:val="24"/>
          <w:lang w:eastAsia="en-US" w:bidi="en-US"/>
        </w:rPr>
        <w:t>в</w:t>
      </w:r>
      <w:r w:rsidRPr="00486FE3">
        <w:rPr>
          <w:rFonts w:ascii="Times New Roman" w:hAnsi="Times New Roman"/>
          <w:spacing w:val="-1"/>
          <w:sz w:val="24"/>
          <w:szCs w:val="24"/>
          <w:lang w:eastAsia="en-US" w:bidi="en-US"/>
        </w:rPr>
        <w:t xml:space="preserve"> </w:t>
      </w:r>
      <w:r w:rsidRPr="00486FE3">
        <w:rPr>
          <w:rFonts w:ascii="Times New Roman" w:hAnsi="Times New Roman"/>
          <w:sz w:val="24"/>
          <w:szCs w:val="24"/>
          <w:lang w:eastAsia="en-US" w:bidi="en-US"/>
        </w:rPr>
        <w:t>порядку</w:t>
      </w:r>
      <w:r w:rsidRPr="00486FE3">
        <w:rPr>
          <w:rFonts w:ascii="Times New Roman" w:hAnsi="Times New Roman"/>
          <w:spacing w:val="3"/>
          <w:sz w:val="24"/>
          <w:szCs w:val="24"/>
          <w:lang w:eastAsia="en-US" w:bidi="en-US"/>
        </w:rPr>
        <w:t xml:space="preserve"> </w:t>
      </w:r>
      <w:r w:rsidRPr="00486FE3">
        <w:rPr>
          <w:rFonts w:ascii="Times New Roman" w:hAnsi="Times New Roman"/>
          <w:sz w:val="24"/>
          <w:szCs w:val="24"/>
          <w:lang w:eastAsia="en-US" w:bidi="en-US"/>
        </w:rPr>
        <w:t>та на умовах, передбачених цим</w:t>
      </w:r>
      <w:r w:rsidRPr="00486FE3">
        <w:rPr>
          <w:rFonts w:ascii="Times New Roman" w:hAnsi="Times New Roman"/>
          <w:spacing w:val="5"/>
          <w:sz w:val="24"/>
          <w:szCs w:val="24"/>
          <w:lang w:eastAsia="en-US" w:bidi="en-US"/>
        </w:rPr>
        <w:t xml:space="preserve"> </w:t>
      </w:r>
      <w:r w:rsidRPr="00486FE3">
        <w:rPr>
          <w:rFonts w:ascii="Times New Roman" w:hAnsi="Times New Roman"/>
          <w:sz w:val="24"/>
          <w:szCs w:val="24"/>
          <w:lang w:eastAsia="en-US" w:bidi="en-US"/>
        </w:rPr>
        <w:t>Договоро</w:t>
      </w:r>
      <w:r w:rsidR="0047504F">
        <w:rPr>
          <w:rFonts w:ascii="Times New Roman" w:hAnsi="Times New Roman"/>
          <w:sz w:val="24"/>
          <w:szCs w:val="24"/>
          <w:lang w:eastAsia="en-US" w:bidi="en-US"/>
        </w:rPr>
        <w:t>м</w:t>
      </w:r>
    </w:p>
    <w:p w14:paraId="1AF956C1" w14:textId="77777777" w:rsidR="00486FE3" w:rsidRPr="00486FE3" w:rsidRDefault="00486FE3">
      <w:pPr>
        <w:widowControl w:val="0"/>
        <w:numPr>
          <w:ilvl w:val="2"/>
          <w:numId w:val="17"/>
        </w:numPr>
        <w:tabs>
          <w:tab w:val="left" w:pos="1134"/>
        </w:tabs>
        <w:autoSpaceDE w:val="0"/>
        <w:autoSpaceDN w:val="0"/>
        <w:spacing w:after="0" w:line="240" w:lineRule="auto"/>
        <w:ind w:left="0" w:firstLine="567"/>
        <w:jc w:val="both"/>
        <w:rPr>
          <w:rFonts w:ascii="Times New Roman" w:hAnsi="Times New Roman"/>
          <w:sz w:val="24"/>
          <w:szCs w:val="24"/>
          <w:lang w:eastAsia="en-US" w:bidi="en-US"/>
        </w:rPr>
      </w:pPr>
      <w:r w:rsidRPr="00486FE3">
        <w:rPr>
          <w:rFonts w:ascii="Times New Roman" w:hAnsi="Times New Roman"/>
          <w:spacing w:val="-3"/>
          <w:sz w:val="24"/>
          <w:szCs w:val="24"/>
          <w:lang w:eastAsia="en-US" w:bidi="en-US"/>
        </w:rPr>
        <w:t xml:space="preserve">На </w:t>
      </w:r>
      <w:r w:rsidRPr="00486FE3">
        <w:rPr>
          <w:rFonts w:ascii="Times New Roman" w:hAnsi="Times New Roman"/>
          <w:spacing w:val="-4"/>
          <w:sz w:val="24"/>
          <w:szCs w:val="24"/>
          <w:lang w:eastAsia="en-US" w:bidi="en-US"/>
        </w:rPr>
        <w:t xml:space="preserve">дострокове </w:t>
      </w:r>
      <w:r w:rsidRPr="00486FE3">
        <w:rPr>
          <w:rFonts w:ascii="Times New Roman" w:hAnsi="Times New Roman"/>
          <w:spacing w:val="-5"/>
          <w:sz w:val="24"/>
          <w:szCs w:val="24"/>
          <w:lang w:eastAsia="en-US" w:bidi="en-US"/>
        </w:rPr>
        <w:t xml:space="preserve">надання Послуг </w:t>
      </w:r>
      <w:r w:rsidRPr="00486FE3">
        <w:rPr>
          <w:rFonts w:ascii="Times New Roman" w:hAnsi="Times New Roman"/>
          <w:sz w:val="24"/>
          <w:szCs w:val="24"/>
          <w:lang w:eastAsia="en-US" w:bidi="en-US"/>
        </w:rPr>
        <w:t xml:space="preserve">за </w:t>
      </w:r>
      <w:r w:rsidRPr="00486FE3">
        <w:rPr>
          <w:rFonts w:ascii="Times New Roman" w:hAnsi="Times New Roman"/>
          <w:spacing w:val="-4"/>
          <w:sz w:val="24"/>
          <w:szCs w:val="24"/>
          <w:lang w:eastAsia="en-US" w:bidi="en-US"/>
        </w:rPr>
        <w:t xml:space="preserve">письмовим </w:t>
      </w:r>
      <w:r w:rsidRPr="00486FE3">
        <w:rPr>
          <w:rFonts w:ascii="Times New Roman" w:hAnsi="Times New Roman"/>
          <w:spacing w:val="-5"/>
          <w:sz w:val="24"/>
          <w:szCs w:val="24"/>
          <w:lang w:eastAsia="en-US" w:bidi="en-US"/>
        </w:rPr>
        <w:t>погодженням</w:t>
      </w:r>
      <w:r w:rsidRPr="00486FE3">
        <w:rPr>
          <w:rFonts w:ascii="Times New Roman" w:hAnsi="Times New Roman"/>
          <w:spacing w:val="-30"/>
          <w:sz w:val="24"/>
          <w:szCs w:val="24"/>
          <w:lang w:eastAsia="en-US" w:bidi="en-US"/>
        </w:rPr>
        <w:t xml:space="preserve"> </w:t>
      </w:r>
      <w:r w:rsidRPr="00486FE3">
        <w:rPr>
          <w:rFonts w:ascii="Times New Roman" w:hAnsi="Times New Roman"/>
          <w:spacing w:val="-5"/>
          <w:sz w:val="24"/>
          <w:szCs w:val="24"/>
          <w:lang w:eastAsia="en-US" w:bidi="en-US"/>
        </w:rPr>
        <w:t>Замовника.</w:t>
      </w:r>
    </w:p>
    <w:p w14:paraId="6A81E3F5" w14:textId="77777777" w:rsidR="00486FE3" w:rsidRPr="00486FE3" w:rsidRDefault="00486FE3">
      <w:pPr>
        <w:widowControl w:val="0"/>
        <w:numPr>
          <w:ilvl w:val="2"/>
          <w:numId w:val="17"/>
        </w:numPr>
        <w:tabs>
          <w:tab w:val="left" w:pos="1134"/>
        </w:tabs>
        <w:autoSpaceDE w:val="0"/>
        <w:autoSpaceDN w:val="0"/>
        <w:spacing w:after="0" w:line="240" w:lineRule="auto"/>
        <w:ind w:left="0" w:right="155"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Залучати третю сторону (</w:t>
      </w:r>
      <w:proofErr w:type="spellStart"/>
      <w:r w:rsidRPr="00486FE3">
        <w:rPr>
          <w:rFonts w:ascii="Times New Roman" w:hAnsi="Times New Roman"/>
          <w:sz w:val="24"/>
          <w:szCs w:val="24"/>
          <w:lang w:eastAsia="en-US" w:bidi="en-US"/>
        </w:rPr>
        <w:t>субвиконавця</w:t>
      </w:r>
      <w:proofErr w:type="spellEnd"/>
      <w:r w:rsidRPr="00486FE3">
        <w:rPr>
          <w:rFonts w:ascii="Times New Roman" w:hAnsi="Times New Roman"/>
          <w:sz w:val="24"/>
          <w:szCs w:val="24"/>
          <w:lang w:eastAsia="en-US" w:bidi="en-US"/>
        </w:rPr>
        <w:t>) для забезпечення повного, якісного та вчасного виконання замовлення відповідно до Заявки Замовника.</w:t>
      </w:r>
    </w:p>
    <w:p w14:paraId="1413108A" w14:textId="77777777" w:rsidR="00486FE3" w:rsidRPr="00486FE3" w:rsidRDefault="00486FE3">
      <w:pPr>
        <w:widowControl w:val="0"/>
        <w:numPr>
          <w:ilvl w:val="1"/>
          <w:numId w:val="17"/>
        </w:numPr>
        <w:tabs>
          <w:tab w:val="left" w:pos="1134"/>
        </w:tabs>
        <w:autoSpaceDE w:val="0"/>
        <w:autoSpaceDN w:val="0"/>
        <w:spacing w:after="0" w:line="240" w:lineRule="auto"/>
        <w:ind w:left="0" w:firstLine="567"/>
        <w:jc w:val="both"/>
        <w:outlineLvl w:val="0"/>
        <w:rPr>
          <w:rFonts w:ascii="Times New Roman" w:hAnsi="Times New Roman"/>
          <w:b/>
          <w:bCs/>
          <w:sz w:val="24"/>
          <w:szCs w:val="24"/>
          <w:lang w:eastAsia="en-US" w:bidi="en-US"/>
        </w:rPr>
      </w:pPr>
      <w:r w:rsidRPr="00486FE3">
        <w:rPr>
          <w:rFonts w:ascii="Times New Roman" w:hAnsi="Times New Roman"/>
          <w:b/>
          <w:bCs/>
          <w:sz w:val="24"/>
          <w:szCs w:val="24"/>
          <w:lang w:eastAsia="en-US" w:bidi="en-US"/>
        </w:rPr>
        <w:t>Замовник</w:t>
      </w:r>
      <w:r w:rsidRPr="00486FE3">
        <w:rPr>
          <w:rFonts w:ascii="Times New Roman" w:hAnsi="Times New Roman"/>
          <w:b/>
          <w:bCs/>
          <w:spacing w:val="1"/>
          <w:sz w:val="24"/>
          <w:szCs w:val="24"/>
          <w:lang w:eastAsia="en-US" w:bidi="en-US"/>
        </w:rPr>
        <w:t xml:space="preserve"> </w:t>
      </w:r>
      <w:r w:rsidRPr="00486FE3">
        <w:rPr>
          <w:rFonts w:ascii="Times New Roman" w:hAnsi="Times New Roman"/>
          <w:b/>
          <w:bCs/>
          <w:sz w:val="24"/>
          <w:szCs w:val="24"/>
          <w:lang w:eastAsia="en-US" w:bidi="en-US"/>
        </w:rPr>
        <w:t>зобов’язаний:</w:t>
      </w:r>
    </w:p>
    <w:p w14:paraId="3A6E2C24" w14:textId="5E0E98AA" w:rsidR="00486FE3" w:rsidRPr="00486FE3" w:rsidRDefault="00486FE3">
      <w:pPr>
        <w:widowControl w:val="0"/>
        <w:numPr>
          <w:ilvl w:val="2"/>
          <w:numId w:val="18"/>
        </w:numPr>
        <w:tabs>
          <w:tab w:val="left" w:pos="1134"/>
        </w:tabs>
        <w:autoSpaceDE w:val="0"/>
        <w:autoSpaceDN w:val="0"/>
        <w:spacing w:after="0" w:line="240" w:lineRule="auto"/>
        <w:ind w:left="0" w:right="151"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Надавати Виконавцю Заявки на надання послуг </w:t>
      </w:r>
      <w:r w:rsidRPr="00486FE3">
        <w:rPr>
          <w:rFonts w:ascii="Times New Roman" w:hAnsi="Times New Roman"/>
          <w:spacing w:val="-5"/>
          <w:sz w:val="24"/>
          <w:szCs w:val="24"/>
          <w:lang w:eastAsia="en-US" w:bidi="en-US"/>
        </w:rPr>
        <w:t xml:space="preserve">засобами </w:t>
      </w:r>
      <w:r w:rsidRPr="00486FE3">
        <w:rPr>
          <w:rFonts w:ascii="Times New Roman" w:hAnsi="Times New Roman"/>
          <w:sz w:val="24"/>
          <w:szCs w:val="24"/>
          <w:lang w:eastAsia="en-US" w:bidi="en-US"/>
        </w:rPr>
        <w:t>електронного поштового зв’язку в порядку та строки, що визначені цим Договоро</w:t>
      </w:r>
      <w:r w:rsidR="0047504F">
        <w:rPr>
          <w:rFonts w:ascii="Times New Roman" w:hAnsi="Times New Roman"/>
          <w:sz w:val="24"/>
          <w:szCs w:val="24"/>
          <w:lang w:eastAsia="en-US" w:bidi="en-US"/>
        </w:rPr>
        <w:t>м</w:t>
      </w:r>
    </w:p>
    <w:p w14:paraId="2FA028C9" w14:textId="77777777" w:rsidR="00486FE3" w:rsidRPr="00486FE3" w:rsidRDefault="00486FE3">
      <w:pPr>
        <w:widowControl w:val="0"/>
        <w:numPr>
          <w:ilvl w:val="2"/>
          <w:numId w:val="18"/>
        </w:numPr>
        <w:tabs>
          <w:tab w:val="left" w:pos="1134"/>
        </w:tabs>
        <w:autoSpaceDE w:val="0"/>
        <w:autoSpaceDN w:val="0"/>
        <w:spacing w:after="0" w:line="240" w:lineRule="auto"/>
        <w:ind w:left="0" w:right="157"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Призначити відповідальну особу за надання Заявки, контроль </w:t>
      </w:r>
      <w:r w:rsidRPr="00486FE3">
        <w:rPr>
          <w:rFonts w:ascii="Times New Roman" w:hAnsi="Times New Roman"/>
          <w:spacing w:val="-3"/>
          <w:sz w:val="24"/>
          <w:szCs w:val="24"/>
          <w:lang w:eastAsia="en-US" w:bidi="en-US"/>
        </w:rPr>
        <w:t xml:space="preserve">їх </w:t>
      </w:r>
      <w:r w:rsidRPr="00486FE3">
        <w:rPr>
          <w:rFonts w:ascii="Times New Roman" w:hAnsi="Times New Roman"/>
          <w:sz w:val="24"/>
          <w:szCs w:val="24"/>
          <w:lang w:eastAsia="en-US" w:bidi="en-US"/>
        </w:rPr>
        <w:t>виконання та візування Акту приймання-передачі</w:t>
      </w:r>
      <w:r w:rsidRPr="00486FE3">
        <w:rPr>
          <w:rFonts w:ascii="Times New Roman" w:hAnsi="Times New Roman"/>
          <w:spacing w:val="-7"/>
          <w:sz w:val="24"/>
          <w:szCs w:val="24"/>
          <w:lang w:eastAsia="en-US" w:bidi="en-US"/>
        </w:rPr>
        <w:t xml:space="preserve"> наданих </w:t>
      </w:r>
      <w:r w:rsidRPr="00486FE3">
        <w:rPr>
          <w:rFonts w:ascii="Times New Roman" w:hAnsi="Times New Roman"/>
          <w:sz w:val="24"/>
          <w:szCs w:val="24"/>
          <w:lang w:eastAsia="en-US" w:bidi="en-US"/>
        </w:rPr>
        <w:t>послуг, товаро транспортних-накладних або інш</w:t>
      </w:r>
      <w:r w:rsidRPr="00486FE3">
        <w:rPr>
          <w:rFonts w:ascii="Times New Roman" w:eastAsia="Calibri" w:hAnsi="Times New Roman"/>
          <w:sz w:val="24"/>
          <w:szCs w:val="24"/>
          <w:lang w:eastAsia="en-US" w:bidi="en-US"/>
        </w:rPr>
        <w:t>их</w:t>
      </w:r>
      <w:r w:rsidRPr="00486FE3">
        <w:rPr>
          <w:rFonts w:ascii="Times New Roman" w:hAnsi="Times New Roman"/>
          <w:sz w:val="24"/>
          <w:szCs w:val="24"/>
          <w:lang w:eastAsia="en-US" w:bidi="en-US"/>
        </w:rPr>
        <w:t xml:space="preserve"> накладн</w:t>
      </w:r>
      <w:r w:rsidRPr="00486FE3">
        <w:rPr>
          <w:rFonts w:ascii="Times New Roman" w:eastAsia="Calibri" w:hAnsi="Times New Roman"/>
          <w:sz w:val="24"/>
          <w:szCs w:val="24"/>
          <w:lang w:eastAsia="en-US" w:bidi="en-US"/>
        </w:rPr>
        <w:t>их</w:t>
      </w:r>
      <w:r w:rsidRPr="00486FE3">
        <w:rPr>
          <w:rFonts w:ascii="Times New Roman" w:hAnsi="Times New Roman"/>
          <w:sz w:val="24"/>
          <w:szCs w:val="24"/>
          <w:lang w:eastAsia="en-US" w:bidi="en-US"/>
        </w:rPr>
        <w:t>, що зазвичай використовуються під час надання послуг міжнародних перевезень вантажів</w:t>
      </w:r>
    </w:p>
    <w:p w14:paraId="2E497A57" w14:textId="77777777" w:rsidR="00486FE3" w:rsidRPr="00486FE3" w:rsidRDefault="00486FE3">
      <w:pPr>
        <w:widowControl w:val="0"/>
        <w:numPr>
          <w:ilvl w:val="2"/>
          <w:numId w:val="18"/>
        </w:numPr>
        <w:tabs>
          <w:tab w:val="left" w:pos="1134"/>
        </w:tabs>
        <w:autoSpaceDE w:val="0"/>
        <w:autoSpaceDN w:val="0"/>
        <w:spacing w:after="0" w:line="240" w:lineRule="auto"/>
        <w:ind w:left="0" w:right="159"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У</w:t>
      </w:r>
      <w:r w:rsidRPr="00486FE3">
        <w:rPr>
          <w:rFonts w:ascii="Times New Roman" w:hAnsi="Times New Roman"/>
          <w:spacing w:val="-13"/>
          <w:sz w:val="24"/>
          <w:szCs w:val="24"/>
          <w:lang w:eastAsia="en-US" w:bidi="en-US"/>
        </w:rPr>
        <w:t xml:space="preserve"> </w:t>
      </w:r>
      <w:r w:rsidRPr="00486FE3">
        <w:rPr>
          <w:rFonts w:ascii="Times New Roman" w:hAnsi="Times New Roman"/>
          <w:sz w:val="24"/>
          <w:szCs w:val="24"/>
          <w:lang w:eastAsia="en-US" w:bidi="en-US"/>
        </w:rPr>
        <w:t>разі</w:t>
      </w:r>
      <w:r w:rsidRPr="00486FE3">
        <w:rPr>
          <w:rFonts w:ascii="Times New Roman" w:hAnsi="Times New Roman"/>
          <w:spacing w:val="-19"/>
          <w:sz w:val="24"/>
          <w:szCs w:val="24"/>
          <w:lang w:eastAsia="en-US" w:bidi="en-US"/>
        </w:rPr>
        <w:t xml:space="preserve"> </w:t>
      </w:r>
      <w:r w:rsidRPr="00486FE3">
        <w:rPr>
          <w:rFonts w:ascii="Times New Roman" w:hAnsi="Times New Roman"/>
          <w:sz w:val="24"/>
          <w:szCs w:val="24"/>
          <w:lang w:eastAsia="en-US" w:bidi="en-US"/>
        </w:rPr>
        <w:t>відмови</w:t>
      </w:r>
      <w:r w:rsidRPr="00486FE3">
        <w:rPr>
          <w:rFonts w:ascii="Times New Roman" w:hAnsi="Times New Roman"/>
          <w:spacing w:val="-13"/>
          <w:sz w:val="24"/>
          <w:szCs w:val="24"/>
          <w:lang w:eastAsia="en-US" w:bidi="en-US"/>
        </w:rPr>
        <w:t xml:space="preserve"> </w:t>
      </w:r>
      <w:r w:rsidRPr="00486FE3">
        <w:rPr>
          <w:rFonts w:ascii="Times New Roman" w:hAnsi="Times New Roman"/>
          <w:spacing w:val="-3"/>
          <w:sz w:val="24"/>
          <w:szCs w:val="24"/>
          <w:lang w:eastAsia="en-US" w:bidi="en-US"/>
        </w:rPr>
        <w:t>від</w:t>
      </w:r>
      <w:r w:rsidRPr="00486FE3">
        <w:rPr>
          <w:rFonts w:ascii="Times New Roman" w:hAnsi="Times New Roman"/>
          <w:spacing w:val="-12"/>
          <w:sz w:val="24"/>
          <w:szCs w:val="24"/>
          <w:lang w:eastAsia="en-US" w:bidi="en-US"/>
        </w:rPr>
        <w:t xml:space="preserve"> </w:t>
      </w:r>
      <w:r w:rsidRPr="00486FE3">
        <w:rPr>
          <w:rFonts w:ascii="Times New Roman" w:hAnsi="Times New Roman"/>
          <w:sz w:val="24"/>
          <w:szCs w:val="24"/>
          <w:lang w:eastAsia="en-US" w:bidi="en-US"/>
        </w:rPr>
        <w:t>Заявки повідомити</w:t>
      </w:r>
      <w:r w:rsidRPr="00486FE3">
        <w:rPr>
          <w:rFonts w:ascii="Times New Roman" w:hAnsi="Times New Roman"/>
          <w:spacing w:val="-13"/>
          <w:sz w:val="24"/>
          <w:szCs w:val="24"/>
          <w:lang w:eastAsia="en-US" w:bidi="en-US"/>
        </w:rPr>
        <w:t xml:space="preserve"> </w:t>
      </w:r>
      <w:r w:rsidRPr="00486FE3">
        <w:rPr>
          <w:rFonts w:ascii="Times New Roman" w:hAnsi="Times New Roman"/>
          <w:sz w:val="24"/>
          <w:szCs w:val="24"/>
          <w:lang w:eastAsia="en-US" w:bidi="en-US"/>
        </w:rPr>
        <w:t>про</w:t>
      </w:r>
      <w:r w:rsidRPr="00486FE3">
        <w:rPr>
          <w:rFonts w:ascii="Times New Roman" w:hAnsi="Times New Roman"/>
          <w:spacing w:val="-6"/>
          <w:sz w:val="24"/>
          <w:szCs w:val="24"/>
          <w:lang w:eastAsia="en-US" w:bidi="en-US"/>
        </w:rPr>
        <w:t xml:space="preserve"> </w:t>
      </w:r>
      <w:r w:rsidRPr="00486FE3">
        <w:rPr>
          <w:rFonts w:ascii="Times New Roman" w:hAnsi="Times New Roman"/>
          <w:sz w:val="24"/>
          <w:szCs w:val="24"/>
          <w:lang w:eastAsia="en-US" w:bidi="en-US"/>
        </w:rPr>
        <w:t>це</w:t>
      </w:r>
      <w:r w:rsidRPr="00486FE3">
        <w:rPr>
          <w:rFonts w:ascii="Times New Roman" w:hAnsi="Times New Roman"/>
          <w:spacing w:val="-15"/>
          <w:sz w:val="24"/>
          <w:szCs w:val="24"/>
          <w:lang w:eastAsia="en-US" w:bidi="en-US"/>
        </w:rPr>
        <w:t xml:space="preserve"> </w:t>
      </w:r>
      <w:r w:rsidRPr="00486FE3">
        <w:rPr>
          <w:rFonts w:ascii="Times New Roman" w:hAnsi="Times New Roman"/>
          <w:sz w:val="24"/>
          <w:szCs w:val="24"/>
          <w:lang w:eastAsia="en-US" w:bidi="en-US"/>
        </w:rPr>
        <w:t>Виконавця</w:t>
      </w:r>
      <w:r w:rsidRPr="00486FE3">
        <w:rPr>
          <w:rFonts w:ascii="Times New Roman" w:hAnsi="Times New Roman"/>
          <w:spacing w:val="-8"/>
          <w:sz w:val="24"/>
          <w:szCs w:val="24"/>
          <w:lang w:eastAsia="en-US" w:bidi="en-US"/>
        </w:rPr>
        <w:t xml:space="preserve"> </w:t>
      </w:r>
      <w:r w:rsidRPr="00486FE3">
        <w:rPr>
          <w:rFonts w:ascii="Times New Roman" w:hAnsi="Times New Roman"/>
          <w:sz w:val="24"/>
          <w:szCs w:val="24"/>
          <w:lang w:eastAsia="en-US" w:bidi="en-US"/>
        </w:rPr>
        <w:t>не</w:t>
      </w:r>
      <w:r w:rsidRPr="00486FE3">
        <w:rPr>
          <w:rFonts w:ascii="Times New Roman" w:hAnsi="Times New Roman"/>
          <w:spacing w:val="-15"/>
          <w:sz w:val="24"/>
          <w:szCs w:val="24"/>
          <w:lang w:eastAsia="en-US" w:bidi="en-US"/>
        </w:rPr>
        <w:t xml:space="preserve"> </w:t>
      </w:r>
      <w:r w:rsidRPr="00486FE3">
        <w:rPr>
          <w:rFonts w:ascii="Times New Roman" w:hAnsi="Times New Roman"/>
          <w:sz w:val="24"/>
          <w:szCs w:val="24"/>
          <w:lang w:eastAsia="en-US" w:bidi="en-US"/>
        </w:rPr>
        <w:t>пізніше</w:t>
      </w:r>
      <w:r w:rsidRPr="00486FE3">
        <w:rPr>
          <w:rFonts w:ascii="Times New Roman" w:hAnsi="Times New Roman"/>
          <w:spacing w:val="-12"/>
          <w:sz w:val="24"/>
          <w:szCs w:val="24"/>
          <w:lang w:eastAsia="en-US" w:bidi="en-US"/>
        </w:rPr>
        <w:t xml:space="preserve"> </w:t>
      </w:r>
      <w:r w:rsidRPr="00486FE3">
        <w:rPr>
          <w:rFonts w:ascii="Times New Roman" w:hAnsi="Times New Roman"/>
          <w:sz w:val="24"/>
          <w:szCs w:val="24"/>
          <w:lang w:eastAsia="en-US" w:bidi="en-US"/>
        </w:rPr>
        <w:t>ніж</w:t>
      </w:r>
      <w:r w:rsidRPr="00486FE3">
        <w:rPr>
          <w:rFonts w:ascii="Times New Roman" w:hAnsi="Times New Roman"/>
          <w:spacing w:val="-8"/>
          <w:sz w:val="24"/>
          <w:szCs w:val="24"/>
          <w:lang w:eastAsia="en-US" w:bidi="en-US"/>
        </w:rPr>
        <w:t xml:space="preserve"> </w:t>
      </w:r>
      <w:r w:rsidRPr="00486FE3">
        <w:rPr>
          <w:rFonts w:ascii="Times New Roman" w:hAnsi="Times New Roman"/>
          <w:sz w:val="24"/>
          <w:szCs w:val="24"/>
          <w:lang w:eastAsia="en-US" w:bidi="en-US"/>
        </w:rPr>
        <w:t>за</w:t>
      </w:r>
      <w:r w:rsidRPr="00486FE3">
        <w:rPr>
          <w:rFonts w:ascii="Times New Roman" w:hAnsi="Times New Roman"/>
          <w:spacing w:val="-11"/>
          <w:sz w:val="24"/>
          <w:szCs w:val="24"/>
          <w:lang w:eastAsia="en-US" w:bidi="en-US"/>
        </w:rPr>
        <w:t xml:space="preserve"> </w:t>
      </w:r>
      <w:r w:rsidRPr="00486FE3">
        <w:rPr>
          <w:rFonts w:ascii="Times New Roman" w:hAnsi="Times New Roman"/>
          <w:sz w:val="24"/>
          <w:szCs w:val="24"/>
          <w:lang w:eastAsia="en-US" w:bidi="en-US"/>
        </w:rPr>
        <w:t>4</w:t>
      </w:r>
      <w:r w:rsidRPr="00486FE3">
        <w:rPr>
          <w:rFonts w:ascii="Times New Roman" w:hAnsi="Times New Roman"/>
          <w:spacing w:val="-14"/>
          <w:sz w:val="24"/>
          <w:szCs w:val="24"/>
          <w:lang w:eastAsia="en-US" w:bidi="en-US"/>
        </w:rPr>
        <w:t xml:space="preserve"> </w:t>
      </w:r>
      <w:r w:rsidRPr="00486FE3">
        <w:rPr>
          <w:rFonts w:ascii="Times New Roman" w:hAnsi="Times New Roman"/>
          <w:sz w:val="24"/>
          <w:szCs w:val="24"/>
          <w:lang w:eastAsia="en-US" w:bidi="en-US"/>
        </w:rPr>
        <w:t>години до початку виконання</w:t>
      </w:r>
      <w:r w:rsidRPr="00486FE3">
        <w:rPr>
          <w:rFonts w:ascii="Times New Roman" w:hAnsi="Times New Roman"/>
          <w:spacing w:val="-6"/>
          <w:sz w:val="24"/>
          <w:szCs w:val="24"/>
          <w:lang w:eastAsia="en-US" w:bidi="en-US"/>
        </w:rPr>
        <w:t xml:space="preserve"> </w:t>
      </w:r>
      <w:r w:rsidRPr="00486FE3">
        <w:rPr>
          <w:rFonts w:ascii="Times New Roman" w:hAnsi="Times New Roman"/>
          <w:sz w:val="24"/>
          <w:szCs w:val="24"/>
          <w:lang w:eastAsia="en-US" w:bidi="en-US"/>
        </w:rPr>
        <w:t>Заявки.</w:t>
      </w:r>
    </w:p>
    <w:p w14:paraId="53E734D8" w14:textId="77777777" w:rsidR="00486FE3" w:rsidRPr="00486FE3" w:rsidRDefault="00486FE3">
      <w:pPr>
        <w:widowControl w:val="0"/>
        <w:numPr>
          <w:ilvl w:val="2"/>
          <w:numId w:val="18"/>
        </w:numPr>
        <w:tabs>
          <w:tab w:val="left" w:pos="1134"/>
        </w:tabs>
        <w:autoSpaceDE w:val="0"/>
        <w:autoSpaceDN w:val="0"/>
        <w:spacing w:after="0" w:line="240" w:lineRule="auto"/>
        <w:ind w:left="0" w:right="154"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Приймати надані Послуги </w:t>
      </w:r>
      <w:r w:rsidRPr="00486FE3">
        <w:rPr>
          <w:rFonts w:ascii="Times New Roman" w:hAnsi="Times New Roman"/>
          <w:spacing w:val="2"/>
          <w:sz w:val="24"/>
          <w:szCs w:val="24"/>
          <w:lang w:eastAsia="en-US" w:bidi="en-US"/>
        </w:rPr>
        <w:t xml:space="preserve">за </w:t>
      </w:r>
      <w:r w:rsidRPr="00486FE3">
        <w:rPr>
          <w:rFonts w:ascii="Times New Roman" w:hAnsi="Times New Roman"/>
          <w:sz w:val="24"/>
          <w:szCs w:val="24"/>
          <w:lang w:eastAsia="en-US" w:bidi="en-US"/>
        </w:rPr>
        <w:t>заявкою згідно Акту приймання-передачі наданих послуг та на</w:t>
      </w:r>
      <w:r w:rsidRPr="00486FE3">
        <w:rPr>
          <w:rFonts w:ascii="Times New Roman" w:hAnsi="Times New Roman"/>
          <w:spacing w:val="-8"/>
          <w:sz w:val="24"/>
          <w:szCs w:val="24"/>
          <w:lang w:eastAsia="en-US" w:bidi="en-US"/>
        </w:rPr>
        <w:t xml:space="preserve"> </w:t>
      </w:r>
      <w:r w:rsidRPr="00486FE3">
        <w:rPr>
          <w:rFonts w:ascii="Times New Roman" w:hAnsi="Times New Roman"/>
          <w:sz w:val="24"/>
          <w:szCs w:val="24"/>
          <w:lang w:eastAsia="en-US" w:bidi="en-US"/>
        </w:rPr>
        <w:t>підставі</w:t>
      </w:r>
      <w:r w:rsidRPr="00486FE3">
        <w:rPr>
          <w:rFonts w:ascii="Times New Roman" w:hAnsi="Times New Roman"/>
          <w:spacing w:val="-16"/>
          <w:sz w:val="24"/>
          <w:szCs w:val="24"/>
          <w:lang w:eastAsia="en-US" w:bidi="en-US"/>
        </w:rPr>
        <w:t xml:space="preserve"> підписаних Виконавцем та отримувачами </w:t>
      </w:r>
      <w:r w:rsidRPr="00486FE3">
        <w:rPr>
          <w:rFonts w:ascii="Times New Roman" w:hAnsi="Times New Roman"/>
          <w:sz w:val="24"/>
          <w:szCs w:val="24"/>
          <w:lang w:eastAsia="en-US" w:bidi="en-US"/>
        </w:rPr>
        <w:t>товаро-транспортних накладних або інш</w:t>
      </w:r>
      <w:r w:rsidRPr="00486FE3">
        <w:rPr>
          <w:rFonts w:ascii="Times New Roman" w:eastAsia="Calibri" w:hAnsi="Times New Roman"/>
          <w:sz w:val="24"/>
          <w:szCs w:val="24"/>
          <w:lang w:eastAsia="en-US" w:bidi="en-US"/>
        </w:rPr>
        <w:t>их</w:t>
      </w:r>
      <w:r w:rsidRPr="00486FE3">
        <w:rPr>
          <w:rFonts w:ascii="Times New Roman" w:hAnsi="Times New Roman"/>
          <w:sz w:val="24"/>
          <w:szCs w:val="24"/>
          <w:lang w:eastAsia="en-US" w:bidi="en-US"/>
        </w:rPr>
        <w:t xml:space="preserve"> накладн</w:t>
      </w:r>
      <w:r w:rsidRPr="00486FE3">
        <w:rPr>
          <w:rFonts w:ascii="Times New Roman" w:eastAsia="Calibri" w:hAnsi="Times New Roman"/>
          <w:sz w:val="24"/>
          <w:szCs w:val="24"/>
          <w:lang w:eastAsia="en-US" w:bidi="en-US"/>
        </w:rPr>
        <w:t>их</w:t>
      </w:r>
      <w:r w:rsidRPr="00486FE3">
        <w:rPr>
          <w:rFonts w:ascii="Times New Roman" w:hAnsi="Times New Roman"/>
          <w:sz w:val="24"/>
          <w:szCs w:val="24"/>
          <w:lang w:eastAsia="en-US" w:bidi="en-US"/>
        </w:rPr>
        <w:t>, що зазвичай використовуються під час надання послуг міжнародних перевезень вантажів.</w:t>
      </w:r>
    </w:p>
    <w:p w14:paraId="67E3291E" w14:textId="77777777" w:rsidR="00486FE3" w:rsidRPr="00486FE3" w:rsidRDefault="00486FE3">
      <w:pPr>
        <w:widowControl w:val="0"/>
        <w:numPr>
          <w:ilvl w:val="2"/>
          <w:numId w:val="18"/>
        </w:numPr>
        <w:tabs>
          <w:tab w:val="left" w:pos="1134"/>
        </w:tabs>
        <w:autoSpaceDE w:val="0"/>
        <w:autoSpaceDN w:val="0"/>
        <w:spacing w:after="0" w:line="240" w:lineRule="auto"/>
        <w:ind w:left="0" w:right="154"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Протягом 10 (десяти) робочих днів з моменту отримання Акту приймання-передачі наданих послуг та товаро-транспортних накладних або інш</w:t>
      </w:r>
      <w:r w:rsidRPr="00486FE3">
        <w:rPr>
          <w:rFonts w:ascii="Times New Roman" w:eastAsia="Calibri" w:hAnsi="Times New Roman"/>
          <w:sz w:val="24"/>
          <w:szCs w:val="24"/>
          <w:lang w:eastAsia="en-US" w:bidi="en-US"/>
        </w:rPr>
        <w:t>их</w:t>
      </w:r>
      <w:r w:rsidRPr="00486FE3">
        <w:rPr>
          <w:rFonts w:ascii="Times New Roman" w:hAnsi="Times New Roman"/>
          <w:sz w:val="24"/>
          <w:szCs w:val="24"/>
          <w:lang w:eastAsia="en-US" w:bidi="en-US"/>
        </w:rPr>
        <w:t xml:space="preserve"> накладн</w:t>
      </w:r>
      <w:r w:rsidRPr="00486FE3">
        <w:rPr>
          <w:rFonts w:ascii="Times New Roman" w:eastAsia="Calibri" w:hAnsi="Times New Roman"/>
          <w:sz w:val="24"/>
          <w:szCs w:val="24"/>
          <w:lang w:eastAsia="en-US" w:bidi="en-US"/>
        </w:rPr>
        <w:t>их</w:t>
      </w:r>
      <w:r w:rsidRPr="00486FE3">
        <w:rPr>
          <w:rFonts w:ascii="Times New Roman" w:hAnsi="Times New Roman"/>
          <w:sz w:val="24"/>
          <w:szCs w:val="24"/>
          <w:lang w:eastAsia="en-US" w:bidi="en-US"/>
        </w:rPr>
        <w:t xml:space="preserve">, що зазвичай використовуються під час надання послуг міжнародних перевезень вантажів підписати Акт приймання-передачі наданих послуг та один примірник повернути Виконавцю </w:t>
      </w:r>
      <w:r w:rsidRPr="00486FE3">
        <w:rPr>
          <w:rFonts w:ascii="Times New Roman" w:hAnsi="Times New Roman"/>
          <w:spacing w:val="-3"/>
          <w:sz w:val="24"/>
          <w:szCs w:val="24"/>
          <w:lang w:eastAsia="en-US" w:bidi="en-US"/>
        </w:rPr>
        <w:t xml:space="preserve">або </w:t>
      </w:r>
      <w:r w:rsidRPr="00486FE3">
        <w:rPr>
          <w:rFonts w:ascii="Times New Roman" w:hAnsi="Times New Roman"/>
          <w:sz w:val="24"/>
          <w:szCs w:val="24"/>
          <w:lang w:eastAsia="en-US" w:bidi="en-US"/>
        </w:rPr>
        <w:t>у цей же строк дати у письмовій формі мотивовану відмову від прийняття</w:t>
      </w:r>
      <w:r w:rsidRPr="00486FE3">
        <w:rPr>
          <w:rFonts w:ascii="Times New Roman" w:hAnsi="Times New Roman"/>
          <w:spacing w:val="-23"/>
          <w:sz w:val="24"/>
          <w:szCs w:val="24"/>
          <w:lang w:eastAsia="en-US" w:bidi="en-US"/>
        </w:rPr>
        <w:t xml:space="preserve"> </w:t>
      </w:r>
      <w:r w:rsidRPr="00486FE3">
        <w:rPr>
          <w:rFonts w:ascii="Times New Roman" w:hAnsi="Times New Roman"/>
          <w:sz w:val="24"/>
          <w:szCs w:val="24"/>
          <w:lang w:eastAsia="en-US" w:bidi="en-US"/>
        </w:rPr>
        <w:t>Послуг.</w:t>
      </w:r>
    </w:p>
    <w:p w14:paraId="10AD5E42" w14:textId="37F61ED4" w:rsidR="00486FE3" w:rsidRPr="00486FE3" w:rsidRDefault="00486FE3">
      <w:pPr>
        <w:widowControl w:val="0"/>
        <w:numPr>
          <w:ilvl w:val="2"/>
          <w:numId w:val="18"/>
        </w:numPr>
        <w:tabs>
          <w:tab w:val="left" w:pos="1134"/>
        </w:tabs>
        <w:autoSpaceDE w:val="0"/>
        <w:autoSpaceDN w:val="0"/>
        <w:spacing w:after="0" w:line="240" w:lineRule="auto"/>
        <w:ind w:left="0" w:right="170" w:firstLine="567"/>
        <w:jc w:val="both"/>
        <w:rPr>
          <w:rFonts w:ascii="Times New Roman" w:hAnsi="Times New Roman"/>
          <w:sz w:val="24"/>
          <w:szCs w:val="24"/>
          <w:lang w:eastAsia="en-US" w:bidi="en-US"/>
        </w:rPr>
      </w:pPr>
      <w:r w:rsidRPr="00486FE3">
        <w:rPr>
          <w:rFonts w:ascii="Times New Roman" w:hAnsi="Times New Roman"/>
          <w:color w:val="212529"/>
          <w:sz w:val="24"/>
          <w:szCs w:val="24"/>
          <w:shd w:val="clear" w:color="auto" w:fill="FFFFFF"/>
          <w:lang w:eastAsia="en-US" w:bidi="en-US"/>
        </w:rPr>
        <w:t>Здійснити розрахунки з Виконавцем</w:t>
      </w:r>
      <w:r w:rsidRPr="00486FE3">
        <w:rPr>
          <w:rFonts w:ascii="Times New Roman" w:hAnsi="Times New Roman"/>
          <w:sz w:val="24"/>
          <w:szCs w:val="24"/>
          <w:lang w:eastAsia="en-US" w:bidi="en-US"/>
        </w:rPr>
        <w:t xml:space="preserve"> за надані Послуги в порядку і на умовах, передбачених</w:t>
      </w:r>
      <w:r w:rsidRPr="00486FE3">
        <w:rPr>
          <w:rFonts w:ascii="Times New Roman" w:hAnsi="Times New Roman"/>
          <w:spacing w:val="-44"/>
          <w:sz w:val="24"/>
          <w:szCs w:val="24"/>
          <w:lang w:eastAsia="en-US" w:bidi="en-US"/>
        </w:rPr>
        <w:t xml:space="preserve"> </w:t>
      </w:r>
      <w:r w:rsidRPr="00486FE3">
        <w:rPr>
          <w:rFonts w:ascii="Times New Roman" w:hAnsi="Times New Roman"/>
          <w:sz w:val="24"/>
          <w:szCs w:val="24"/>
          <w:lang w:eastAsia="en-US" w:bidi="en-US"/>
        </w:rPr>
        <w:t>цим Договоро</w:t>
      </w:r>
      <w:r w:rsidR="0047504F">
        <w:rPr>
          <w:rFonts w:ascii="Times New Roman" w:hAnsi="Times New Roman"/>
          <w:sz w:val="24"/>
          <w:szCs w:val="24"/>
          <w:lang w:eastAsia="en-US" w:bidi="en-US"/>
        </w:rPr>
        <w:t>м</w:t>
      </w:r>
    </w:p>
    <w:p w14:paraId="6605D534" w14:textId="77777777" w:rsidR="00486FE3" w:rsidRPr="00486FE3" w:rsidRDefault="00486FE3">
      <w:pPr>
        <w:widowControl w:val="0"/>
        <w:numPr>
          <w:ilvl w:val="1"/>
          <w:numId w:val="19"/>
        </w:numPr>
        <w:tabs>
          <w:tab w:val="left" w:pos="1134"/>
        </w:tabs>
        <w:autoSpaceDE w:val="0"/>
        <w:autoSpaceDN w:val="0"/>
        <w:spacing w:after="0" w:line="240" w:lineRule="auto"/>
        <w:ind w:left="0" w:firstLine="567"/>
        <w:jc w:val="both"/>
        <w:outlineLvl w:val="0"/>
        <w:rPr>
          <w:rFonts w:ascii="Times New Roman" w:hAnsi="Times New Roman"/>
          <w:b/>
          <w:bCs/>
          <w:sz w:val="24"/>
          <w:szCs w:val="24"/>
          <w:lang w:eastAsia="en-US" w:bidi="en-US"/>
        </w:rPr>
      </w:pPr>
      <w:r w:rsidRPr="00486FE3">
        <w:rPr>
          <w:rFonts w:ascii="Times New Roman" w:hAnsi="Times New Roman"/>
          <w:b/>
          <w:bCs/>
          <w:sz w:val="24"/>
          <w:szCs w:val="24"/>
          <w:lang w:eastAsia="en-US" w:bidi="en-US"/>
        </w:rPr>
        <w:lastRenderedPageBreak/>
        <w:t>Замовник має право:</w:t>
      </w:r>
    </w:p>
    <w:p w14:paraId="08D113D2" w14:textId="77777777" w:rsidR="00486FE3" w:rsidRPr="00486FE3" w:rsidRDefault="00486FE3">
      <w:pPr>
        <w:widowControl w:val="0"/>
        <w:numPr>
          <w:ilvl w:val="2"/>
          <w:numId w:val="19"/>
        </w:numPr>
        <w:tabs>
          <w:tab w:val="left" w:pos="1134"/>
        </w:tabs>
        <w:autoSpaceDE w:val="0"/>
        <w:autoSpaceDN w:val="0"/>
        <w:spacing w:after="0" w:line="240" w:lineRule="auto"/>
        <w:ind w:left="0" w:right="174" w:firstLine="567"/>
        <w:jc w:val="both"/>
        <w:rPr>
          <w:rFonts w:eastAsia="Calibri" w:cs="Calibri"/>
          <w:sz w:val="24"/>
          <w:szCs w:val="24"/>
        </w:rPr>
      </w:pPr>
      <w:r w:rsidRPr="00486FE3">
        <w:rPr>
          <w:rFonts w:ascii="Times New Roman" w:hAnsi="Times New Roman"/>
          <w:sz w:val="24"/>
          <w:szCs w:val="24"/>
          <w:lang w:bidi="en-US"/>
        </w:rPr>
        <w:t>Н</w:t>
      </w:r>
      <w:r w:rsidRPr="00486FE3">
        <w:rPr>
          <w:rFonts w:ascii="Times New Roman" w:eastAsia="Calibri" w:hAnsi="Times New Roman"/>
          <w:sz w:val="24"/>
          <w:szCs w:val="24"/>
        </w:rPr>
        <w:t>а дострокове припинення Договору на підставі односторонньої відмови від цього Договору, якщо Виконавець не виконує свої зобов’язання за Договором з урахуванням п.10.4., 10.5. Договору.</w:t>
      </w:r>
    </w:p>
    <w:p w14:paraId="57F2104B" w14:textId="77777777" w:rsidR="00486FE3" w:rsidRPr="00486FE3" w:rsidRDefault="00486FE3">
      <w:pPr>
        <w:widowControl w:val="0"/>
        <w:numPr>
          <w:ilvl w:val="2"/>
          <w:numId w:val="19"/>
        </w:numPr>
        <w:tabs>
          <w:tab w:val="left" w:pos="1134"/>
        </w:tabs>
        <w:autoSpaceDE w:val="0"/>
        <w:autoSpaceDN w:val="0"/>
        <w:spacing w:after="0" w:line="240" w:lineRule="auto"/>
        <w:ind w:left="0" w:right="174"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Зменшувати обсяг Послуг та загальну </w:t>
      </w:r>
      <w:r w:rsidRPr="00486FE3">
        <w:rPr>
          <w:rFonts w:ascii="Times New Roman" w:hAnsi="Times New Roman"/>
          <w:spacing w:val="2"/>
          <w:sz w:val="24"/>
          <w:szCs w:val="24"/>
          <w:lang w:eastAsia="en-US" w:bidi="en-US"/>
        </w:rPr>
        <w:t xml:space="preserve">ціну </w:t>
      </w:r>
      <w:r w:rsidRPr="00486FE3">
        <w:rPr>
          <w:rFonts w:ascii="Times New Roman" w:hAnsi="Times New Roman"/>
          <w:sz w:val="24"/>
          <w:szCs w:val="24"/>
          <w:lang w:eastAsia="en-US" w:bidi="en-US"/>
        </w:rPr>
        <w:t xml:space="preserve">цього Договору залежно </w:t>
      </w:r>
      <w:r w:rsidRPr="00486FE3">
        <w:rPr>
          <w:rFonts w:ascii="Times New Roman" w:hAnsi="Times New Roman"/>
          <w:spacing w:val="-3"/>
          <w:sz w:val="24"/>
          <w:szCs w:val="24"/>
          <w:lang w:eastAsia="en-US" w:bidi="en-US"/>
        </w:rPr>
        <w:t xml:space="preserve">від </w:t>
      </w:r>
      <w:r w:rsidRPr="00486FE3">
        <w:rPr>
          <w:rFonts w:ascii="Times New Roman" w:hAnsi="Times New Roman"/>
          <w:sz w:val="24"/>
          <w:szCs w:val="24"/>
          <w:lang w:eastAsia="en-US" w:bidi="en-US"/>
        </w:rPr>
        <w:t>реального фінансування видатків та/або виробничої потреби</w:t>
      </w:r>
      <w:r w:rsidRPr="00486FE3">
        <w:rPr>
          <w:rFonts w:ascii="Times New Roman" w:hAnsi="Times New Roman"/>
          <w:spacing w:val="6"/>
          <w:sz w:val="24"/>
          <w:szCs w:val="24"/>
          <w:lang w:eastAsia="en-US" w:bidi="en-US"/>
        </w:rPr>
        <w:t xml:space="preserve"> </w:t>
      </w:r>
      <w:r w:rsidRPr="00486FE3">
        <w:rPr>
          <w:rFonts w:ascii="Times New Roman" w:hAnsi="Times New Roman"/>
          <w:sz w:val="24"/>
          <w:szCs w:val="24"/>
          <w:lang w:eastAsia="en-US" w:bidi="en-US"/>
        </w:rPr>
        <w:t>Замовника.</w:t>
      </w:r>
    </w:p>
    <w:p w14:paraId="7C67DF24" w14:textId="77777777" w:rsidR="00486FE3" w:rsidRPr="00486FE3" w:rsidRDefault="00486FE3">
      <w:pPr>
        <w:widowControl w:val="0"/>
        <w:numPr>
          <w:ilvl w:val="2"/>
          <w:numId w:val="19"/>
        </w:numPr>
        <w:tabs>
          <w:tab w:val="left" w:pos="1134"/>
        </w:tabs>
        <w:autoSpaceDE w:val="0"/>
        <w:autoSpaceDN w:val="0"/>
        <w:spacing w:after="0" w:line="240" w:lineRule="auto"/>
        <w:ind w:left="0" w:right="163"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Повернути первинні документи Виконавцю без здійснення оплати наданих Послуг в разі неналежного оформлення документів, зазначених у цьому Договорі або з порушенням вимог чинного законодавства України (відсутність печатки, </w:t>
      </w:r>
      <w:r w:rsidRPr="00486FE3">
        <w:rPr>
          <w:rFonts w:ascii="Times New Roman" w:hAnsi="Times New Roman"/>
          <w:spacing w:val="-3"/>
          <w:sz w:val="24"/>
          <w:szCs w:val="24"/>
          <w:lang w:eastAsia="en-US" w:bidi="en-US"/>
        </w:rPr>
        <w:t>підписів</w:t>
      </w:r>
      <w:r w:rsidRPr="00486FE3">
        <w:rPr>
          <w:rFonts w:ascii="Times New Roman" w:hAnsi="Times New Roman"/>
          <w:spacing w:val="-22"/>
          <w:sz w:val="24"/>
          <w:szCs w:val="24"/>
          <w:lang w:eastAsia="en-US" w:bidi="en-US"/>
        </w:rPr>
        <w:t xml:space="preserve"> </w:t>
      </w:r>
      <w:r w:rsidRPr="00486FE3">
        <w:rPr>
          <w:rFonts w:ascii="Times New Roman" w:hAnsi="Times New Roman"/>
          <w:sz w:val="24"/>
          <w:szCs w:val="24"/>
          <w:lang w:eastAsia="en-US" w:bidi="en-US"/>
        </w:rPr>
        <w:t>тощо).</w:t>
      </w:r>
    </w:p>
    <w:p w14:paraId="37E85660" w14:textId="6165CAAB" w:rsidR="00486FE3" w:rsidRPr="00486FE3" w:rsidRDefault="00486FE3">
      <w:pPr>
        <w:widowControl w:val="0"/>
        <w:numPr>
          <w:ilvl w:val="2"/>
          <w:numId w:val="19"/>
        </w:numPr>
        <w:tabs>
          <w:tab w:val="left" w:pos="1134"/>
        </w:tabs>
        <w:autoSpaceDE w:val="0"/>
        <w:autoSpaceDN w:val="0"/>
        <w:spacing w:after="0" w:line="240" w:lineRule="auto"/>
        <w:ind w:left="0"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Контролювати надання Послуг, визначених цим</w:t>
      </w:r>
      <w:r w:rsidRPr="00486FE3">
        <w:rPr>
          <w:rFonts w:ascii="Times New Roman" w:hAnsi="Times New Roman"/>
          <w:spacing w:val="-4"/>
          <w:sz w:val="24"/>
          <w:szCs w:val="24"/>
          <w:lang w:eastAsia="en-US" w:bidi="en-US"/>
        </w:rPr>
        <w:t xml:space="preserve"> </w:t>
      </w:r>
      <w:r w:rsidRPr="00486FE3">
        <w:rPr>
          <w:rFonts w:ascii="Times New Roman" w:hAnsi="Times New Roman"/>
          <w:sz w:val="24"/>
          <w:szCs w:val="24"/>
          <w:lang w:eastAsia="en-US" w:bidi="en-US"/>
        </w:rPr>
        <w:t>Договоро</w:t>
      </w:r>
      <w:r w:rsidR="0047504F">
        <w:rPr>
          <w:rFonts w:ascii="Times New Roman" w:hAnsi="Times New Roman"/>
          <w:sz w:val="24"/>
          <w:szCs w:val="24"/>
          <w:lang w:eastAsia="en-US" w:bidi="en-US"/>
        </w:rPr>
        <w:t>м</w:t>
      </w:r>
    </w:p>
    <w:p w14:paraId="674662BC" w14:textId="15868498" w:rsidR="00486FE3" w:rsidRPr="00486FE3" w:rsidRDefault="00486FE3">
      <w:pPr>
        <w:widowControl w:val="0"/>
        <w:numPr>
          <w:ilvl w:val="2"/>
          <w:numId w:val="19"/>
        </w:numPr>
        <w:tabs>
          <w:tab w:val="left" w:pos="851"/>
          <w:tab w:val="left" w:pos="1134"/>
        </w:tabs>
        <w:autoSpaceDE w:val="0"/>
        <w:autoSpaceDN w:val="0"/>
        <w:spacing w:after="0" w:line="240" w:lineRule="auto"/>
        <w:ind w:left="0"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Отримувати від Виконавця інформацію про хід перевезення вантажу і про виконання інших зобов'язань Виконавця за цим Договоро</w:t>
      </w:r>
      <w:r w:rsidR="0047504F">
        <w:rPr>
          <w:rFonts w:ascii="Times New Roman" w:hAnsi="Times New Roman"/>
          <w:sz w:val="24"/>
          <w:szCs w:val="24"/>
          <w:lang w:eastAsia="en-US" w:bidi="en-US"/>
        </w:rPr>
        <w:t>м</w:t>
      </w:r>
    </w:p>
    <w:p w14:paraId="1246B98A" w14:textId="77777777" w:rsidR="00486FE3" w:rsidRPr="00486FE3" w:rsidRDefault="00486FE3">
      <w:pPr>
        <w:widowControl w:val="0"/>
        <w:numPr>
          <w:ilvl w:val="2"/>
          <w:numId w:val="19"/>
        </w:numPr>
        <w:tabs>
          <w:tab w:val="left" w:pos="1134"/>
        </w:tabs>
        <w:autoSpaceDE w:val="0"/>
        <w:autoSpaceDN w:val="0"/>
        <w:spacing w:after="0" w:line="240" w:lineRule="auto"/>
        <w:ind w:left="0"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Давати Виконавцю вказівки щодо процесу виконання Виконавцем цього Договору.</w:t>
      </w:r>
    </w:p>
    <w:p w14:paraId="3E48A48C" w14:textId="77777777" w:rsidR="00486FE3" w:rsidRPr="00486FE3" w:rsidRDefault="00486FE3" w:rsidP="00380BFB">
      <w:pPr>
        <w:widowControl w:val="0"/>
        <w:autoSpaceDE w:val="0"/>
        <w:autoSpaceDN w:val="0"/>
        <w:spacing w:after="0" w:line="240" w:lineRule="auto"/>
        <w:jc w:val="center"/>
        <w:rPr>
          <w:rFonts w:ascii="Times New Roman" w:hAnsi="Times New Roman"/>
          <w:sz w:val="24"/>
          <w:szCs w:val="24"/>
          <w:lang w:eastAsia="en-US" w:bidi="en-US"/>
        </w:rPr>
      </w:pPr>
    </w:p>
    <w:p w14:paraId="03DD584B" w14:textId="71559081" w:rsidR="00486FE3" w:rsidRPr="00380BFB" w:rsidRDefault="00486FE3">
      <w:pPr>
        <w:pStyle w:val="a3"/>
        <w:widowControl w:val="0"/>
        <w:numPr>
          <w:ilvl w:val="0"/>
          <w:numId w:val="9"/>
        </w:numPr>
        <w:tabs>
          <w:tab w:val="left" w:pos="3261"/>
        </w:tabs>
        <w:autoSpaceDE w:val="0"/>
        <w:autoSpaceDN w:val="0"/>
        <w:outlineLvl w:val="0"/>
        <w:rPr>
          <w:rFonts w:ascii="Times New Roman" w:hAnsi="Times New Roman"/>
          <w:b/>
          <w:bCs/>
          <w:sz w:val="24"/>
          <w:szCs w:val="24"/>
          <w:lang w:eastAsia="en-US" w:bidi="en-US"/>
        </w:rPr>
      </w:pPr>
      <w:r w:rsidRPr="00380BFB">
        <w:rPr>
          <w:rFonts w:ascii="Times New Roman" w:hAnsi="Times New Roman"/>
          <w:b/>
          <w:bCs/>
          <w:sz w:val="24"/>
          <w:szCs w:val="24"/>
          <w:lang w:eastAsia="en-US" w:bidi="en-US"/>
        </w:rPr>
        <w:t>ВІДПОВІДАЛЬНІСТЬ</w:t>
      </w:r>
      <w:r w:rsidRPr="00380BFB">
        <w:rPr>
          <w:rFonts w:ascii="Times New Roman" w:hAnsi="Times New Roman"/>
          <w:b/>
          <w:bCs/>
          <w:spacing w:val="5"/>
          <w:sz w:val="24"/>
          <w:szCs w:val="24"/>
          <w:lang w:eastAsia="en-US" w:bidi="en-US"/>
        </w:rPr>
        <w:t xml:space="preserve"> </w:t>
      </w:r>
      <w:r w:rsidRPr="00380BFB">
        <w:rPr>
          <w:rFonts w:ascii="Times New Roman" w:hAnsi="Times New Roman"/>
          <w:b/>
          <w:bCs/>
          <w:spacing w:val="-3"/>
          <w:sz w:val="24"/>
          <w:szCs w:val="24"/>
          <w:lang w:eastAsia="en-US" w:bidi="en-US"/>
        </w:rPr>
        <w:t>СТОРІН</w:t>
      </w:r>
    </w:p>
    <w:p w14:paraId="5D90E905" w14:textId="1A3DC927" w:rsidR="00486FE3" w:rsidRPr="00486FE3" w:rsidRDefault="00486FE3">
      <w:pPr>
        <w:widowControl w:val="0"/>
        <w:numPr>
          <w:ilvl w:val="1"/>
          <w:numId w:val="20"/>
        </w:numPr>
        <w:tabs>
          <w:tab w:val="left" w:pos="1134"/>
        </w:tabs>
        <w:autoSpaceDE w:val="0"/>
        <w:autoSpaceDN w:val="0"/>
        <w:spacing w:after="0" w:line="240" w:lineRule="auto"/>
        <w:ind w:left="0" w:right="161" w:firstLine="567"/>
        <w:jc w:val="both"/>
        <w:rPr>
          <w:rFonts w:ascii="Times New Roman" w:hAnsi="Times New Roman"/>
          <w:sz w:val="24"/>
          <w:szCs w:val="24"/>
          <w:lang w:eastAsia="en-US" w:bidi="en-US"/>
        </w:rPr>
      </w:pPr>
      <w:r w:rsidRPr="00486FE3">
        <w:rPr>
          <w:rFonts w:ascii="Times New Roman" w:eastAsia="Calibri" w:hAnsi="Times New Roman"/>
          <w:sz w:val="24"/>
          <w:szCs w:val="24"/>
        </w:rPr>
        <w:t>За порушення умов зобов’язання щодо якості Послуг Виконавець сплачує штраф у розмірі 20% (двадцяти відсотків) від ціни цього Договору</w:t>
      </w:r>
      <w:r w:rsidRPr="00486FE3">
        <w:rPr>
          <w:rFonts w:ascii="Times New Roman" w:hAnsi="Times New Roman"/>
          <w:sz w:val="24"/>
          <w:szCs w:val="24"/>
          <w:lang w:eastAsia="en-US" w:bidi="en-US"/>
        </w:rPr>
        <w:t xml:space="preserve"> протягом п’яти робочих днів із моменту отримання вимоги щодо сплати від Замовника. </w:t>
      </w:r>
      <w:r w:rsidRPr="00486FE3">
        <w:rPr>
          <w:rFonts w:ascii="Times New Roman" w:hAnsi="Times New Roman"/>
          <w:spacing w:val="-5"/>
          <w:sz w:val="24"/>
          <w:szCs w:val="24"/>
          <w:lang w:eastAsia="en-US" w:bidi="en-US"/>
        </w:rPr>
        <w:t>При цьому у випадку надання неякісних Послуг Виконавцем та у разі необхідності залучення експертів, вартість послуг таких експертів оплачується Виконавце</w:t>
      </w:r>
      <w:r w:rsidR="0047504F">
        <w:rPr>
          <w:rFonts w:ascii="Times New Roman" w:hAnsi="Times New Roman"/>
          <w:spacing w:val="-5"/>
          <w:sz w:val="24"/>
          <w:szCs w:val="24"/>
          <w:lang w:eastAsia="en-US" w:bidi="en-US"/>
        </w:rPr>
        <w:t>м</w:t>
      </w:r>
    </w:p>
    <w:p w14:paraId="1B48525D" w14:textId="77777777" w:rsidR="00486FE3" w:rsidRPr="00486FE3" w:rsidRDefault="00486FE3">
      <w:pPr>
        <w:widowControl w:val="0"/>
        <w:numPr>
          <w:ilvl w:val="1"/>
          <w:numId w:val="20"/>
        </w:numPr>
        <w:tabs>
          <w:tab w:val="left" w:pos="1134"/>
          <w:tab w:val="left" w:pos="1378"/>
        </w:tabs>
        <w:autoSpaceDE w:val="0"/>
        <w:autoSpaceDN w:val="0"/>
        <w:spacing w:after="0" w:line="240" w:lineRule="auto"/>
        <w:ind w:left="0" w:right="164" w:firstLine="567"/>
        <w:jc w:val="both"/>
        <w:rPr>
          <w:rFonts w:ascii="Times New Roman" w:hAnsi="Times New Roman"/>
          <w:sz w:val="24"/>
          <w:szCs w:val="24"/>
          <w:lang w:eastAsia="en-US" w:bidi="en-US"/>
        </w:rPr>
      </w:pPr>
      <w:r w:rsidRPr="00486FE3">
        <w:rPr>
          <w:rFonts w:ascii="Times New Roman" w:hAnsi="Times New Roman"/>
          <w:sz w:val="24"/>
          <w:szCs w:val="24"/>
          <w:lang w:eastAsia="ar-SA"/>
        </w:rPr>
        <w:t xml:space="preserve">За порушення строків виконання зобов’язання Виконавець сплачує пеню у розмірі 0,1% (нуль цілих одна десята відсотка) вартості Послуг, з яких допущено </w:t>
      </w:r>
      <w:r w:rsidRPr="00486FE3">
        <w:rPr>
          <w:rFonts w:ascii="Times New Roman" w:hAnsi="Times New Roman"/>
          <w:sz w:val="24"/>
          <w:szCs w:val="24"/>
          <w:lang w:eastAsia="ru-RU"/>
        </w:rPr>
        <w:t>прострочення</w:t>
      </w:r>
      <w:r w:rsidRPr="00486FE3">
        <w:rPr>
          <w:rFonts w:ascii="Times New Roman" w:hAnsi="Times New Roman"/>
          <w:sz w:val="24"/>
          <w:szCs w:val="24"/>
          <w:lang w:eastAsia="ar-SA"/>
        </w:rPr>
        <w:t xml:space="preserve">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r w:rsidRPr="00486FE3">
        <w:rPr>
          <w:rFonts w:ascii="Times New Roman" w:hAnsi="Times New Roman"/>
          <w:sz w:val="24"/>
          <w:szCs w:val="24"/>
          <w:lang w:eastAsia="en-US" w:bidi="en-US"/>
        </w:rPr>
        <w:t>.</w:t>
      </w:r>
    </w:p>
    <w:p w14:paraId="408C82B1" w14:textId="77777777" w:rsidR="00486FE3" w:rsidRPr="00486FE3" w:rsidRDefault="00486FE3">
      <w:pPr>
        <w:widowControl w:val="0"/>
        <w:numPr>
          <w:ilvl w:val="1"/>
          <w:numId w:val="20"/>
        </w:numPr>
        <w:tabs>
          <w:tab w:val="left" w:pos="1134"/>
          <w:tab w:val="left" w:pos="1378"/>
        </w:tabs>
        <w:autoSpaceDE w:val="0"/>
        <w:autoSpaceDN w:val="0"/>
        <w:spacing w:after="0" w:line="240" w:lineRule="auto"/>
        <w:ind w:left="0" w:right="156"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У випадку неякісного надання Послуг за цим Договором Виконавець </w:t>
      </w:r>
      <w:r w:rsidRPr="00486FE3">
        <w:rPr>
          <w:rFonts w:ascii="Times New Roman" w:hAnsi="Times New Roman"/>
          <w:spacing w:val="-3"/>
          <w:sz w:val="24"/>
          <w:szCs w:val="24"/>
          <w:lang w:eastAsia="en-US" w:bidi="en-US"/>
        </w:rPr>
        <w:t xml:space="preserve">усуває </w:t>
      </w:r>
      <w:r w:rsidRPr="00486FE3">
        <w:rPr>
          <w:rFonts w:ascii="Times New Roman" w:hAnsi="Times New Roman"/>
          <w:sz w:val="24"/>
          <w:szCs w:val="24"/>
          <w:lang w:eastAsia="en-US" w:bidi="en-US"/>
        </w:rPr>
        <w:t xml:space="preserve">всі </w:t>
      </w:r>
      <w:r w:rsidRPr="00486FE3">
        <w:rPr>
          <w:rFonts w:ascii="Times New Roman" w:hAnsi="Times New Roman"/>
          <w:spacing w:val="-3"/>
          <w:sz w:val="24"/>
          <w:szCs w:val="24"/>
          <w:lang w:eastAsia="en-US" w:bidi="en-US"/>
        </w:rPr>
        <w:t xml:space="preserve">недоліки </w:t>
      </w:r>
      <w:r w:rsidRPr="00486FE3">
        <w:rPr>
          <w:rFonts w:ascii="Times New Roman" w:hAnsi="Times New Roman"/>
          <w:sz w:val="24"/>
          <w:szCs w:val="24"/>
          <w:lang w:eastAsia="en-US" w:bidi="en-US"/>
        </w:rPr>
        <w:t xml:space="preserve">за свій рахунок у строки, </w:t>
      </w:r>
      <w:r w:rsidRPr="00486FE3">
        <w:rPr>
          <w:rFonts w:ascii="Times New Roman" w:hAnsi="Times New Roman"/>
          <w:spacing w:val="-3"/>
          <w:sz w:val="24"/>
          <w:szCs w:val="24"/>
          <w:lang w:eastAsia="en-US" w:bidi="en-US"/>
        </w:rPr>
        <w:t>узгоджені</w:t>
      </w:r>
      <w:r w:rsidRPr="00486FE3">
        <w:rPr>
          <w:rFonts w:ascii="Times New Roman" w:hAnsi="Times New Roman"/>
          <w:spacing w:val="6"/>
          <w:sz w:val="24"/>
          <w:szCs w:val="24"/>
          <w:lang w:eastAsia="en-US" w:bidi="en-US"/>
        </w:rPr>
        <w:t xml:space="preserve"> </w:t>
      </w:r>
      <w:r w:rsidRPr="00486FE3">
        <w:rPr>
          <w:rFonts w:ascii="Times New Roman" w:hAnsi="Times New Roman"/>
          <w:sz w:val="24"/>
          <w:szCs w:val="24"/>
          <w:lang w:eastAsia="en-US" w:bidi="en-US"/>
        </w:rPr>
        <w:t>Сторонами.</w:t>
      </w:r>
    </w:p>
    <w:p w14:paraId="697E9006" w14:textId="77777777" w:rsidR="00486FE3" w:rsidRPr="00486FE3" w:rsidRDefault="00486FE3">
      <w:pPr>
        <w:widowControl w:val="0"/>
        <w:numPr>
          <w:ilvl w:val="1"/>
          <w:numId w:val="20"/>
        </w:numPr>
        <w:tabs>
          <w:tab w:val="left" w:pos="1134"/>
          <w:tab w:val="left" w:pos="1378"/>
        </w:tabs>
        <w:autoSpaceDE w:val="0"/>
        <w:autoSpaceDN w:val="0"/>
        <w:spacing w:after="0" w:line="240" w:lineRule="auto"/>
        <w:ind w:left="0" w:right="163"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Виконавець несе відповідальність за невиконання вимог </w:t>
      </w:r>
      <w:r w:rsidRPr="00486FE3">
        <w:rPr>
          <w:rFonts w:ascii="Times New Roman" w:hAnsi="Times New Roman"/>
          <w:spacing w:val="-3"/>
          <w:sz w:val="24"/>
          <w:szCs w:val="24"/>
          <w:lang w:eastAsia="en-US" w:bidi="en-US"/>
        </w:rPr>
        <w:t xml:space="preserve">охорони </w:t>
      </w:r>
      <w:r w:rsidRPr="00486FE3">
        <w:rPr>
          <w:rFonts w:ascii="Times New Roman" w:hAnsi="Times New Roman"/>
          <w:sz w:val="24"/>
          <w:szCs w:val="24"/>
          <w:lang w:eastAsia="en-US" w:bidi="en-US"/>
        </w:rPr>
        <w:t xml:space="preserve">праці, правил техніки безпеки, правил </w:t>
      </w:r>
      <w:r w:rsidRPr="00486FE3">
        <w:rPr>
          <w:rFonts w:ascii="Times New Roman" w:hAnsi="Times New Roman"/>
          <w:spacing w:val="-3"/>
          <w:sz w:val="24"/>
          <w:szCs w:val="24"/>
          <w:lang w:eastAsia="en-US" w:bidi="en-US"/>
        </w:rPr>
        <w:t xml:space="preserve">дорожнього </w:t>
      </w:r>
      <w:r w:rsidRPr="00486FE3">
        <w:rPr>
          <w:rFonts w:ascii="Times New Roman" w:hAnsi="Times New Roman"/>
          <w:spacing w:val="-5"/>
          <w:sz w:val="24"/>
          <w:szCs w:val="24"/>
          <w:lang w:eastAsia="en-US" w:bidi="en-US"/>
        </w:rPr>
        <w:t xml:space="preserve">руху </w:t>
      </w:r>
      <w:r w:rsidRPr="00486FE3">
        <w:rPr>
          <w:rFonts w:ascii="Times New Roman" w:hAnsi="Times New Roman"/>
          <w:sz w:val="24"/>
          <w:szCs w:val="24"/>
          <w:lang w:eastAsia="en-US" w:bidi="en-US"/>
        </w:rPr>
        <w:t xml:space="preserve">транспортних </w:t>
      </w:r>
      <w:r w:rsidRPr="00486FE3">
        <w:rPr>
          <w:rFonts w:ascii="Times New Roman" w:hAnsi="Times New Roman"/>
          <w:spacing w:val="-3"/>
          <w:sz w:val="24"/>
          <w:szCs w:val="24"/>
          <w:lang w:eastAsia="en-US" w:bidi="en-US"/>
        </w:rPr>
        <w:t xml:space="preserve">засобів </w:t>
      </w:r>
      <w:r w:rsidRPr="00486FE3">
        <w:rPr>
          <w:rFonts w:ascii="Times New Roman" w:hAnsi="Times New Roman"/>
          <w:spacing w:val="2"/>
          <w:sz w:val="24"/>
          <w:szCs w:val="24"/>
          <w:lang w:eastAsia="en-US" w:bidi="en-US"/>
        </w:rPr>
        <w:t xml:space="preserve">та </w:t>
      </w:r>
      <w:r w:rsidRPr="00486FE3">
        <w:rPr>
          <w:rFonts w:ascii="Times New Roman" w:hAnsi="Times New Roman"/>
          <w:sz w:val="24"/>
          <w:szCs w:val="24"/>
          <w:lang w:eastAsia="en-US" w:bidi="en-US"/>
        </w:rPr>
        <w:t>пожежної безпеки під час надання</w:t>
      </w:r>
      <w:r w:rsidRPr="00486FE3">
        <w:rPr>
          <w:rFonts w:ascii="Times New Roman" w:hAnsi="Times New Roman"/>
          <w:spacing w:val="1"/>
          <w:sz w:val="24"/>
          <w:szCs w:val="24"/>
          <w:lang w:eastAsia="en-US" w:bidi="en-US"/>
        </w:rPr>
        <w:t xml:space="preserve"> </w:t>
      </w:r>
      <w:r w:rsidRPr="00486FE3">
        <w:rPr>
          <w:rFonts w:ascii="Times New Roman" w:hAnsi="Times New Roman"/>
          <w:spacing w:val="-4"/>
          <w:sz w:val="24"/>
          <w:szCs w:val="24"/>
          <w:lang w:eastAsia="en-US" w:bidi="en-US"/>
        </w:rPr>
        <w:t>Послуг.</w:t>
      </w:r>
    </w:p>
    <w:p w14:paraId="37681A36" w14:textId="77777777" w:rsidR="00486FE3" w:rsidRPr="00486FE3" w:rsidRDefault="00486FE3">
      <w:pPr>
        <w:widowControl w:val="0"/>
        <w:numPr>
          <w:ilvl w:val="1"/>
          <w:numId w:val="20"/>
        </w:numPr>
        <w:tabs>
          <w:tab w:val="left" w:pos="1134"/>
          <w:tab w:val="left" w:pos="1378"/>
        </w:tabs>
        <w:autoSpaceDE w:val="0"/>
        <w:autoSpaceDN w:val="0"/>
        <w:spacing w:after="0" w:line="240" w:lineRule="auto"/>
        <w:ind w:left="0" w:right="160"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У разі нещасного випадку при наданні Послуг </w:t>
      </w:r>
      <w:r w:rsidRPr="00486FE3">
        <w:rPr>
          <w:rFonts w:ascii="Times New Roman" w:hAnsi="Times New Roman"/>
          <w:spacing w:val="-5"/>
          <w:sz w:val="24"/>
          <w:szCs w:val="24"/>
          <w:lang w:eastAsia="en-US" w:bidi="en-US"/>
        </w:rPr>
        <w:t xml:space="preserve">із </w:t>
      </w:r>
      <w:r w:rsidRPr="00486FE3">
        <w:rPr>
          <w:rFonts w:ascii="Times New Roman" w:hAnsi="Times New Roman"/>
          <w:sz w:val="24"/>
          <w:szCs w:val="24"/>
          <w:lang w:eastAsia="en-US" w:bidi="en-US"/>
        </w:rPr>
        <w:t xml:space="preserve">працівниками Виконавця, </w:t>
      </w:r>
      <w:r w:rsidRPr="00486FE3">
        <w:rPr>
          <w:rFonts w:ascii="Times New Roman" w:hAnsi="Times New Roman"/>
          <w:spacing w:val="-3"/>
          <w:sz w:val="24"/>
          <w:szCs w:val="24"/>
          <w:lang w:eastAsia="en-US" w:bidi="en-US"/>
        </w:rPr>
        <w:t xml:space="preserve">він </w:t>
      </w:r>
      <w:r w:rsidRPr="00486FE3">
        <w:rPr>
          <w:rFonts w:ascii="Times New Roman" w:hAnsi="Times New Roman"/>
          <w:sz w:val="24"/>
          <w:szCs w:val="24"/>
          <w:lang w:eastAsia="en-US" w:bidi="en-US"/>
        </w:rPr>
        <w:t>розслідується</w:t>
      </w:r>
      <w:r w:rsidRPr="00486FE3">
        <w:rPr>
          <w:rFonts w:ascii="Times New Roman" w:hAnsi="Times New Roman"/>
          <w:spacing w:val="-7"/>
          <w:sz w:val="24"/>
          <w:szCs w:val="24"/>
          <w:lang w:eastAsia="en-US" w:bidi="en-US"/>
        </w:rPr>
        <w:t xml:space="preserve"> </w:t>
      </w:r>
      <w:r w:rsidRPr="00486FE3">
        <w:rPr>
          <w:rFonts w:ascii="Times New Roman" w:hAnsi="Times New Roman"/>
          <w:spacing w:val="2"/>
          <w:sz w:val="24"/>
          <w:szCs w:val="24"/>
          <w:lang w:eastAsia="en-US" w:bidi="en-US"/>
        </w:rPr>
        <w:t>та</w:t>
      </w:r>
      <w:r w:rsidRPr="00486FE3">
        <w:rPr>
          <w:rFonts w:ascii="Times New Roman" w:hAnsi="Times New Roman"/>
          <w:spacing w:val="-7"/>
          <w:sz w:val="24"/>
          <w:szCs w:val="24"/>
          <w:lang w:eastAsia="en-US" w:bidi="en-US"/>
        </w:rPr>
        <w:t xml:space="preserve"> </w:t>
      </w:r>
      <w:r w:rsidRPr="00486FE3">
        <w:rPr>
          <w:rFonts w:ascii="Times New Roman" w:hAnsi="Times New Roman"/>
          <w:sz w:val="24"/>
          <w:szCs w:val="24"/>
          <w:lang w:eastAsia="en-US" w:bidi="en-US"/>
        </w:rPr>
        <w:t>береться</w:t>
      </w:r>
      <w:r w:rsidRPr="00486FE3">
        <w:rPr>
          <w:rFonts w:ascii="Times New Roman" w:hAnsi="Times New Roman"/>
          <w:spacing w:val="-6"/>
          <w:sz w:val="24"/>
          <w:szCs w:val="24"/>
          <w:lang w:eastAsia="en-US" w:bidi="en-US"/>
        </w:rPr>
        <w:t xml:space="preserve"> </w:t>
      </w:r>
      <w:r w:rsidRPr="00486FE3">
        <w:rPr>
          <w:rFonts w:ascii="Times New Roman" w:hAnsi="Times New Roman"/>
          <w:sz w:val="24"/>
          <w:szCs w:val="24"/>
          <w:lang w:eastAsia="en-US" w:bidi="en-US"/>
        </w:rPr>
        <w:t>на</w:t>
      </w:r>
      <w:r w:rsidRPr="00486FE3">
        <w:rPr>
          <w:rFonts w:ascii="Times New Roman" w:hAnsi="Times New Roman"/>
          <w:spacing w:val="-12"/>
          <w:sz w:val="24"/>
          <w:szCs w:val="24"/>
          <w:lang w:eastAsia="en-US" w:bidi="en-US"/>
        </w:rPr>
        <w:t xml:space="preserve"> </w:t>
      </w:r>
      <w:r w:rsidRPr="00486FE3">
        <w:rPr>
          <w:rFonts w:ascii="Times New Roman" w:hAnsi="Times New Roman"/>
          <w:spacing w:val="-3"/>
          <w:sz w:val="24"/>
          <w:szCs w:val="24"/>
          <w:lang w:eastAsia="en-US" w:bidi="en-US"/>
        </w:rPr>
        <w:t>облік</w:t>
      </w:r>
      <w:r w:rsidRPr="00486FE3">
        <w:rPr>
          <w:rFonts w:ascii="Times New Roman" w:hAnsi="Times New Roman"/>
          <w:spacing w:val="-7"/>
          <w:sz w:val="24"/>
          <w:szCs w:val="24"/>
          <w:lang w:eastAsia="en-US" w:bidi="en-US"/>
        </w:rPr>
        <w:t xml:space="preserve"> </w:t>
      </w:r>
      <w:r w:rsidRPr="00486FE3">
        <w:rPr>
          <w:rFonts w:ascii="Times New Roman" w:hAnsi="Times New Roman"/>
          <w:sz w:val="24"/>
          <w:szCs w:val="24"/>
          <w:lang w:eastAsia="en-US" w:bidi="en-US"/>
        </w:rPr>
        <w:t>згідно</w:t>
      </w:r>
      <w:r w:rsidRPr="00486FE3">
        <w:rPr>
          <w:rFonts w:ascii="Times New Roman" w:hAnsi="Times New Roman"/>
          <w:spacing w:val="-1"/>
          <w:sz w:val="24"/>
          <w:szCs w:val="24"/>
          <w:lang w:eastAsia="en-US" w:bidi="en-US"/>
        </w:rPr>
        <w:t xml:space="preserve"> </w:t>
      </w:r>
      <w:r w:rsidRPr="00486FE3">
        <w:rPr>
          <w:rFonts w:ascii="Times New Roman" w:hAnsi="Times New Roman"/>
          <w:sz w:val="24"/>
          <w:szCs w:val="24"/>
          <w:lang w:eastAsia="en-US" w:bidi="en-US"/>
        </w:rPr>
        <w:t>з</w:t>
      </w:r>
      <w:r w:rsidRPr="00486FE3">
        <w:rPr>
          <w:rFonts w:ascii="Times New Roman" w:hAnsi="Times New Roman"/>
          <w:spacing w:val="-1"/>
          <w:sz w:val="24"/>
          <w:szCs w:val="24"/>
          <w:lang w:eastAsia="en-US" w:bidi="en-US"/>
        </w:rPr>
        <w:t xml:space="preserve"> </w:t>
      </w:r>
      <w:r w:rsidRPr="00486FE3">
        <w:rPr>
          <w:rFonts w:ascii="Times New Roman" w:hAnsi="Times New Roman"/>
          <w:sz w:val="24"/>
          <w:szCs w:val="24"/>
          <w:lang w:eastAsia="en-US" w:bidi="en-US"/>
        </w:rPr>
        <w:t>нормативно-правовим</w:t>
      </w:r>
      <w:r w:rsidRPr="00486FE3">
        <w:rPr>
          <w:rFonts w:ascii="Times New Roman" w:hAnsi="Times New Roman"/>
          <w:spacing w:val="-9"/>
          <w:sz w:val="24"/>
          <w:szCs w:val="24"/>
          <w:lang w:eastAsia="en-US" w:bidi="en-US"/>
        </w:rPr>
        <w:t xml:space="preserve"> </w:t>
      </w:r>
      <w:r w:rsidRPr="00486FE3">
        <w:rPr>
          <w:rFonts w:ascii="Times New Roman" w:hAnsi="Times New Roman"/>
          <w:spacing w:val="-3"/>
          <w:sz w:val="24"/>
          <w:szCs w:val="24"/>
          <w:lang w:eastAsia="en-US" w:bidi="en-US"/>
        </w:rPr>
        <w:t>актом</w:t>
      </w:r>
      <w:r w:rsidRPr="00486FE3">
        <w:rPr>
          <w:rFonts w:ascii="Times New Roman" w:hAnsi="Times New Roman"/>
          <w:spacing w:val="-9"/>
          <w:sz w:val="24"/>
          <w:szCs w:val="24"/>
          <w:lang w:eastAsia="en-US" w:bidi="en-US"/>
        </w:rPr>
        <w:t xml:space="preserve"> </w:t>
      </w:r>
      <w:r w:rsidRPr="00486FE3">
        <w:rPr>
          <w:rFonts w:ascii="Times New Roman" w:hAnsi="Times New Roman"/>
          <w:sz w:val="24"/>
          <w:szCs w:val="24"/>
          <w:lang w:eastAsia="en-US" w:bidi="en-US"/>
        </w:rPr>
        <w:t>з</w:t>
      </w:r>
      <w:r w:rsidRPr="00486FE3">
        <w:rPr>
          <w:rFonts w:ascii="Times New Roman" w:hAnsi="Times New Roman"/>
          <w:spacing w:val="-10"/>
          <w:sz w:val="24"/>
          <w:szCs w:val="24"/>
          <w:lang w:eastAsia="en-US" w:bidi="en-US"/>
        </w:rPr>
        <w:t xml:space="preserve"> </w:t>
      </w:r>
      <w:r w:rsidRPr="00486FE3">
        <w:rPr>
          <w:rFonts w:ascii="Times New Roman" w:hAnsi="Times New Roman"/>
          <w:spacing w:val="-3"/>
          <w:sz w:val="24"/>
          <w:szCs w:val="24"/>
          <w:lang w:eastAsia="en-US" w:bidi="en-US"/>
        </w:rPr>
        <w:t>охорони</w:t>
      </w:r>
      <w:r w:rsidRPr="00486FE3">
        <w:rPr>
          <w:rFonts w:ascii="Times New Roman" w:hAnsi="Times New Roman"/>
          <w:spacing w:val="-10"/>
          <w:sz w:val="24"/>
          <w:szCs w:val="24"/>
          <w:lang w:eastAsia="en-US" w:bidi="en-US"/>
        </w:rPr>
        <w:t xml:space="preserve"> </w:t>
      </w:r>
      <w:r w:rsidRPr="00486FE3">
        <w:rPr>
          <w:rFonts w:ascii="Times New Roman" w:hAnsi="Times New Roman"/>
          <w:sz w:val="24"/>
          <w:szCs w:val="24"/>
          <w:lang w:eastAsia="en-US" w:bidi="en-US"/>
        </w:rPr>
        <w:t>праці</w:t>
      </w:r>
      <w:r w:rsidRPr="00486FE3">
        <w:rPr>
          <w:rFonts w:ascii="Times New Roman" w:hAnsi="Times New Roman"/>
          <w:spacing w:val="-15"/>
          <w:sz w:val="24"/>
          <w:szCs w:val="24"/>
          <w:lang w:eastAsia="en-US" w:bidi="en-US"/>
        </w:rPr>
        <w:t xml:space="preserve"> </w:t>
      </w:r>
      <w:r w:rsidRPr="00486FE3">
        <w:rPr>
          <w:rFonts w:ascii="Times New Roman" w:hAnsi="Times New Roman"/>
          <w:sz w:val="24"/>
          <w:szCs w:val="24"/>
          <w:lang w:eastAsia="en-US" w:bidi="en-US"/>
        </w:rPr>
        <w:t xml:space="preserve">згідно </w:t>
      </w:r>
      <w:r w:rsidRPr="00486FE3">
        <w:rPr>
          <w:rFonts w:ascii="Times New Roman" w:hAnsi="Times New Roman"/>
          <w:color w:val="212529"/>
          <w:sz w:val="24"/>
          <w:szCs w:val="24"/>
          <w:shd w:val="clear" w:color="auto" w:fill="FFFFFF"/>
          <w:lang w:eastAsia="en-US" w:bidi="en-US"/>
        </w:rPr>
        <w:t>Постанову Кабінету Міністрів України від 17 квітня 2019 року № 337 «Порядок розслідування та обліку нещасних випадків, професійних захворювань та аварій на виробництві»</w:t>
      </w:r>
      <w:r w:rsidRPr="00486FE3">
        <w:rPr>
          <w:rFonts w:ascii="Times New Roman" w:hAnsi="Times New Roman"/>
          <w:sz w:val="24"/>
          <w:szCs w:val="24"/>
          <w:lang w:eastAsia="en-US" w:bidi="en-US"/>
        </w:rPr>
        <w:t>.</w:t>
      </w:r>
    </w:p>
    <w:p w14:paraId="2FC24FE7" w14:textId="77777777" w:rsidR="00486FE3" w:rsidRPr="00486FE3" w:rsidRDefault="00486FE3">
      <w:pPr>
        <w:widowControl w:val="0"/>
        <w:numPr>
          <w:ilvl w:val="1"/>
          <w:numId w:val="20"/>
        </w:numPr>
        <w:tabs>
          <w:tab w:val="left" w:pos="1134"/>
          <w:tab w:val="left" w:pos="1418"/>
        </w:tabs>
        <w:autoSpaceDE w:val="0"/>
        <w:autoSpaceDN w:val="0"/>
        <w:spacing w:after="0" w:line="240" w:lineRule="auto"/>
        <w:ind w:left="0" w:right="175" w:firstLine="567"/>
        <w:jc w:val="both"/>
        <w:rPr>
          <w:rFonts w:ascii="Times New Roman" w:hAnsi="Times New Roman"/>
          <w:spacing w:val="-5"/>
          <w:sz w:val="24"/>
          <w:szCs w:val="24"/>
          <w:lang w:eastAsia="en-US" w:bidi="en-US"/>
        </w:rPr>
      </w:pPr>
      <w:r w:rsidRPr="00486FE3">
        <w:rPr>
          <w:rFonts w:ascii="Times New Roman" w:hAnsi="Times New Roman"/>
          <w:sz w:val="24"/>
          <w:szCs w:val="24"/>
          <w:lang w:eastAsia="en-US" w:bidi="en-US"/>
        </w:rPr>
        <w:t xml:space="preserve">У випадках, не передбачених цим Договором, відповідальність настає відповідно до чинного </w:t>
      </w:r>
      <w:r w:rsidRPr="00486FE3">
        <w:rPr>
          <w:rFonts w:ascii="Times New Roman" w:hAnsi="Times New Roman"/>
          <w:spacing w:val="-3"/>
          <w:sz w:val="24"/>
          <w:szCs w:val="24"/>
          <w:lang w:eastAsia="en-US" w:bidi="en-US"/>
        </w:rPr>
        <w:t>законодавства</w:t>
      </w:r>
      <w:r w:rsidRPr="00486FE3">
        <w:rPr>
          <w:rFonts w:ascii="Times New Roman" w:hAnsi="Times New Roman"/>
          <w:spacing w:val="11"/>
          <w:sz w:val="24"/>
          <w:szCs w:val="24"/>
          <w:lang w:eastAsia="en-US" w:bidi="en-US"/>
        </w:rPr>
        <w:t xml:space="preserve"> </w:t>
      </w:r>
      <w:r w:rsidRPr="00486FE3">
        <w:rPr>
          <w:rFonts w:ascii="Times New Roman" w:hAnsi="Times New Roman"/>
          <w:spacing w:val="-5"/>
          <w:sz w:val="24"/>
          <w:szCs w:val="24"/>
          <w:lang w:eastAsia="en-US" w:bidi="en-US"/>
        </w:rPr>
        <w:t>України.</w:t>
      </w:r>
    </w:p>
    <w:p w14:paraId="4C8012EE" w14:textId="77777777" w:rsidR="00486FE3" w:rsidRPr="00486FE3" w:rsidRDefault="00486FE3">
      <w:pPr>
        <w:widowControl w:val="0"/>
        <w:numPr>
          <w:ilvl w:val="1"/>
          <w:numId w:val="20"/>
        </w:numPr>
        <w:tabs>
          <w:tab w:val="left" w:pos="1134"/>
          <w:tab w:val="left" w:pos="1418"/>
        </w:tabs>
        <w:autoSpaceDE w:val="0"/>
        <w:autoSpaceDN w:val="0"/>
        <w:spacing w:after="0" w:line="240" w:lineRule="auto"/>
        <w:ind w:left="0" w:right="175" w:firstLine="567"/>
        <w:jc w:val="both"/>
        <w:rPr>
          <w:rFonts w:ascii="Times New Roman" w:hAnsi="Times New Roman"/>
          <w:spacing w:val="-5"/>
          <w:sz w:val="24"/>
          <w:szCs w:val="24"/>
          <w:lang w:eastAsia="en-US" w:bidi="en-US"/>
        </w:rPr>
      </w:pPr>
      <w:r w:rsidRPr="00486FE3">
        <w:rPr>
          <w:rFonts w:ascii="Times New Roman" w:hAnsi="Times New Roman"/>
          <w:color w:val="212529"/>
          <w:sz w:val="24"/>
          <w:szCs w:val="24"/>
          <w:shd w:val="clear" w:color="auto" w:fill="FFFFFF"/>
          <w:lang w:eastAsia="en-US" w:bidi="en-US"/>
        </w:rPr>
        <w:t>Виконавець несе відповідальність перед державою та третіми особами за будь-які позаштатні ситуації, аварії, в тому числі, але не виключно, які можуть статися з вантажем, з моменту прийняття вантажу у Замовника і до моменту його передачі кінцевому отримувачу.</w:t>
      </w:r>
    </w:p>
    <w:p w14:paraId="68630F46" w14:textId="77777777" w:rsidR="00486FE3" w:rsidRPr="00486FE3" w:rsidRDefault="00486FE3">
      <w:pPr>
        <w:widowControl w:val="0"/>
        <w:numPr>
          <w:ilvl w:val="1"/>
          <w:numId w:val="20"/>
        </w:numPr>
        <w:tabs>
          <w:tab w:val="left" w:pos="1134"/>
          <w:tab w:val="left" w:pos="1418"/>
        </w:tabs>
        <w:autoSpaceDE w:val="0"/>
        <w:autoSpaceDN w:val="0"/>
        <w:spacing w:after="0" w:line="240" w:lineRule="auto"/>
        <w:ind w:left="0" w:right="175" w:firstLine="567"/>
        <w:jc w:val="both"/>
        <w:rPr>
          <w:rFonts w:ascii="Times New Roman" w:eastAsia="Calibri" w:hAnsi="Times New Roman"/>
          <w:bCs/>
          <w:sz w:val="24"/>
          <w:szCs w:val="24"/>
        </w:rPr>
      </w:pPr>
      <w:r w:rsidRPr="00486FE3">
        <w:rPr>
          <w:rFonts w:ascii="Times New Roman" w:eastAsia="Calibri" w:hAnsi="Times New Roman"/>
          <w:bCs/>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3B4DCFF7" w14:textId="77777777" w:rsidR="00486FE3" w:rsidRPr="00486FE3" w:rsidRDefault="00486FE3" w:rsidP="00486FE3">
      <w:pPr>
        <w:widowControl w:val="0"/>
        <w:autoSpaceDE w:val="0"/>
        <w:autoSpaceDN w:val="0"/>
        <w:spacing w:after="0" w:line="240" w:lineRule="auto"/>
        <w:jc w:val="both"/>
        <w:rPr>
          <w:rFonts w:ascii="Times New Roman" w:hAnsi="Times New Roman"/>
          <w:sz w:val="24"/>
          <w:szCs w:val="24"/>
          <w:lang w:eastAsia="en-US" w:bidi="en-US"/>
        </w:rPr>
      </w:pPr>
    </w:p>
    <w:p w14:paraId="333000E9" w14:textId="77777777" w:rsidR="00486FE3" w:rsidRPr="00486FE3" w:rsidRDefault="00486FE3">
      <w:pPr>
        <w:widowControl w:val="0"/>
        <w:numPr>
          <w:ilvl w:val="0"/>
          <w:numId w:val="9"/>
        </w:numPr>
        <w:shd w:val="clear" w:color="auto" w:fill="FFFFFF"/>
        <w:autoSpaceDE w:val="0"/>
        <w:autoSpaceDN w:val="0"/>
        <w:spacing w:after="0" w:line="240" w:lineRule="auto"/>
        <w:ind w:left="1276"/>
        <w:jc w:val="center"/>
        <w:rPr>
          <w:rFonts w:ascii="Times New Roman" w:hAnsi="Times New Roman"/>
          <w:b/>
          <w:bCs/>
          <w:color w:val="000000"/>
          <w:sz w:val="24"/>
          <w:szCs w:val="24"/>
          <w:lang w:bidi="en-US"/>
        </w:rPr>
      </w:pPr>
      <w:r w:rsidRPr="00486FE3">
        <w:rPr>
          <w:rFonts w:ascii="Times New Roman" w:hAnsi="Times New Roman"/>
          <w:b/>
          <w:bCs/>
          <w:color w:val="000000"/>
          <w:sz w:val="24"/>
          <w:szCs w:val="24"/>
          <w:lang w:bidi="en-US"/>
        </w:rPr>
        <w:t>ОБСТАВИНИ НЕПЕРЕБОРНОЇ СИЛИ, ФОРС-МАЖОР</w:t>
      </w:r>
    </w:p>
    <w:p w14:paraId="539FBDBD" w14:textId="77777777" w:rsidR="00486FE3" w:rsidRPr="00486FE3" w:rsidRDefault="00486FE3" w:rsidP="00486FE3">
      <w:pPr>
        <w:widowControl w:val="0"/>
        <w:tabs>
          <w:tab w:val="left" w:pos="1134"/>
        </w:tabs>
        <w:autoSpaceDE w:val="0"/>
        <w:autoSpaceDN w:val="0"/>
        <w:spacing w:after="0" w:line="240" w:lineRule="auto"/>
        <w:ind w:right="-2"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323EE65C" w14:textId="77777777" w:rsidR="00486FE3" w:rsidRPr="00486FE3" w:rsidRDefault="00486FE3" w:rsidP="00486FE3">
      <w:pPr>
        <w:widowControl w:val="0"/>
        <w:tabs>
          <w:tab w:val="left" w:pos="1134"/>
        </w:tabs>
        <w:autoSpaceDE w:val="0"/>
        <w:autoSpaceDN w:val="0"/>
        <w:spacing w:after="0" w:line="240" w:lineRule="auto"/>
        <w:ind w:right="-2"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486FE3">
        <w:rPr>
          <w:rFonts w:ascii="Times New Roman" w:hAnsi="Times New Roman"/>
          <w:sz w:val="24"/>
          <w:szCs w:val="24"/>
          <w:lang w:eastAsia="ru-RU" w:bidi="en-US"/>
        </w:rPr>
        <w:t xml:space="preserve"> </w:t>
      </w:r>
      <w:r w:rsidRPr="00486FE3">
        <w:rPr>
          <w:rFonts w:ascii="Times New Roman" w:hAnsi="Times New Roman"/>
          <w:sz w:val="24"/>
          <w:szCs w:val="24"/>
          <w:lang w:eastAsia="ar-SA" w:bidi="en-US"/>
        </w:rPr>
        <w:t>та форс-мажору.</w:t>
      </w:r>
    </w:p>
    <w:p w14:paraId="32182413" w14:textId="77777777" w:rsidR="00486FE3" w:rsidRPr="00486FE3" w:rsidRDefault="00486FE3" w:rsidP="00486FE3">
      <w:pPr>
        <w:widowControl w:val="0"/>
        <w:tabs>
          <w:tab w:val="left" w:pos="1134"/>
        </w:tabs>
        <w:autoSpaceDE w:val="0"/>
        <w:autoSpaceDN w:val="0"/>
        <w:spacing w:after="0" w:line="240" w:lineRule="auto"/>
        <w:ind w:right="-2"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 xml:space="preserve">8.3. </w:t>
      </w:r>
      <w:r w:rsidRPr="00486FE3">
        <w:rPr>
          <w:rFonts w:ascii="Times New Roman" w:hAnsi="Times New Roman"/>
          <w:sz w:val="24"/>
          <w:szCs w:val="24"/>
          <w:lang w:eastAsia="en-US" w:bidi="en-US"/>
        </w:rPr>
        <w:t xml:space="preserve">Форс-мажорними обставинами (обставинами непереборної сили) є надзвичайні та </w:t>
      </w:r>
      <w:r w:rsidRPr="00486FE3">
        <w:rPr>
          <w:rFonts w:ascii="Times New Roman" w:hAnsi="Times New Roman"/>
          <w:sz w:val="24"/>
          <w:szCs w:val="24"/>
          <w:lang w:eastAsia="en-US" w:bidi="en-US"/>
        </w:rPr>
        <w:lastRenderedPageBreak/>
        <w:t xml:space="preserve">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486FE3">
        <w:rPr>
          <w:rFonts w:ascii="Times New Roman" w:hAnsi="Times New Roman"/>
          <w:sz w:val="24"/>
          <w:szCs w:val="24"/>
          <w:lang w:eastAsia="en-US" w:bidi="en-US"/>
        </w:rPr>
        <w:t>проток</w:t>
      </w:r>
      <w:proofErr w:type="spellEnd"/>
      <w:r w:rsidRPr="00486FE3">
        <w:rPr>
          <w:rFonts w:ascii="Times New Roman" w:hAnsi="Times New Roman"/>
          <w:sz w:val="24"/>
          <w:szCs w:val="24"/>
          <w:lang w:eastAsia="en-US" w:bidi="en-US"/>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486FE3">
        <w:rPr>
          <w:rFonts w:ascii="Times New Roman" w:hAnsi="Times New Roman"/>
          <w:sz w:val="24"/>
          <w:szCs w:val="24"/>
          <w:lang w:eastAsia="en-US" w:bidi="en-US"/>
        </w:rPr>
        <w:t>проток</w:t>
      </w:r>
      <w:proofErr w:type="spellEnd"/>
      <w:r w:rsidRPr="00486FE3">
        <w:rPr>
          <w:rFonts w:ascii="Times New Roman" w:hAnsi="Times New Roman"/>
          <w:sz w:val="24"/>
          <w:szCs w:val="24"/>
          <w:lang w:eastAsia="en-US" w:bidi="en-US"/>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486FE3">
        <w:rPr>
          <w:rFonts w:ascii="Times New Roman" w:hAnsi="Times New Roman"/>
          <w:sz w:val="24"/>
          <w:szCs w:val="24"/>
          <w:lang w:eastAsia="ar-SA" w:bidi="en-US"/>
        </w:rPr>
        <w:t xml:space="preserve">. </w:t>
      </w:r>
    </w:p>
    <w:p w14:paraId="632CBFC5" w14:textId="77777777" w:rsidR="00486FE3" w:rsidRPr="00486FE3" w:rsidRDefault="00486FE3" w:rsidP="00486FE3">
      <w:pPr>
        <w:widowControl w:val="0"/>
        <w:tabs>
          <w:tab w:val="left" w:pos="1134"/>
        </w:tabs>
        <w:autoSpaceDE w:val="0"/>
        <w:autoSpaceDN w:val="0"/>
        <w:spacing w:after="0" w:line="240" w:lineRule="auto"/>
        <w:ind w:right="-2"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486FE3">
        <w:rPr>
          <w:rFonts w:ascii="Times New Roman" w:hAnsi="Times New Roman"/>
          <w:sz w:val="24"/>
          <w:szCs w:val="24"/>
          <w:lang w:eastAsia="ru-RU" w:bidi="en-US"/>
        </w:rPr>
        <w:t xml:space="preserve"> </w:t>
      </w:r>
      <w:r w:rsidRPr="00486FE3">
        <w:rPr>
          <w:rFonts w:ascii="Times New Roman" w:hAnsi="Times New Roman"/>
          <w:sz w:val="24"/>
          <w:szCs w:val="24"/>
          <w:lang w:eastAsia="ar-SA" w:bidi="en-US"/>
        </w:rPr>
        <w:t>(5).</w:t>
      </w:r>
    </w:p>
    <w:p w14:paraId="46C5E4B9" w14:textId="7867B6FC" w:rsidR="00486FE3" w:rsidRPr="00486FE3" w:rsidRDefault="00486FE3" w:rsidP="00486FE3">
      <w:pPr>
        <w:widowControl w:val="0"/>
        <w:tabs>
          <w:tab w:val="left" w:pos="1134"/>
        </w:tabs>
        <w:autoSpaceDE w:val="0"/>
        <w:autoSpaceDN w:val="0"/>
        <w:spacing w:after="0" w:line="240" w:lineRule="auto"/>
        <w:ind w:right="-2"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8.5. Сторона, яка зазнала впливу непереборної сили</w:t>
      </w:r>
      <w:r w:rsidRPr="00486FE3">
        <w:rPr>
          <w:rFonts w:ascii="Times New Roman" w:hAnsi="Times New Roman"/>
          <w:sz w:val="24"/>
          <w:szCs w:val="24"/>
          <w:lang w:eastAsia="ru-RU" w:bidi="en-US"/>
        </w:rPr>
        <w:t xml:space="preserve"> </w:t>
      </w:r>
      <w:r w:rsidRPr="00486FE3">
        <w:rPr>
          <w:rFonts w:ascii="Times New Roman" w:hAnsi="Times New Roman"/>
          <w:sz w:val="24"/>
          <w:szCs w:val="24"/>
          <w:lang w:eastAsia="ar-SA" w:bidi="en-US"/>
        </w:rPr>
        <w:t>або форс-мажору, зобов'язана у термін 3 (трьох) робочих днів</w:t>
      </w:r>
      <w:r w:rsidRPr="00486FE3">
        <w:rPr>
          <w:rFonts w:ascii="Times New Roman" w:hAnsi="Times New Roman"/>
          <w:sz w:val="24"/>
          <w:szCs w:val="24"/>
          <w:lang w:eastAsia="ru-RU" w:bidi="en-US"/>
        </w:rPr>
        <w:t xml:space="preserve"> </w:t>
      </w:r>
      <w:r w:rsidRPr="00486FE3">
        <w:rPr>
          <w:rFonts w:ascii="Times New Roman" w:hAnsi="Times New Roman"/>
          <w:sz w:val="24"/>
          <w:szCs w:val="24"/>
          <w:lang w:eastAsia="ar-SA" w:bidi="en-US"/>
        </w:rPr>
        <w:t>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w:t>
      </w:r>
      <w:r w:rsidR="0047504F">
        <w:rPr>
          <w:rFonts w:ascii="Times New Roman" w:hAnsi="Times New Roman"/>
          <w:sz w:val="24"/>
          <w:szCs w:val="24"/>
          <w:lang w:eastAsia="ar-SA" w:bidi="en-US"/>
        </w:rPr>
        <w:t>м</w:t>
      </w:r>
      <w:r w:rsidR="00C96741">
        <w:rPr>
          <w:rFonts w:ascii="Times New Roman" w:hAnsi="Times New Roman"/>
          <w:sz w:val="24"/>
          <w:szCs w:val="24"/>
          <w:lang w:eastAsia="ar-SA" w:bidi="en-US"/>
        </w:rPr>
        <w:t>.</w:t>
      </w:r>
    </w:p>
    <w:p w14:paraId="30E46639" w14:textId="77777777" w:rsidR="00486FE3" w:rsidRPr="00486FE3" w:rsidRDefault="00486FE3" w:rsidP="00486FE3">
      <w:pPr>
        <w:widowControl w:val="0"/>
        <w:tabs>
          <w:tab w:val="left" w:pos="1134"/>
        </w:tabs>
        <w:autoSpaceDE w:val="0"/>
        <w:autoSpaceDN w:val="0"/>
        <w:spacing w:after="0" w:line="240" w:lineRule="auto"/>
        <w:ind w:right="-2"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8.6. У разі нездійснення Стороною, на виконання зобов'язань якої вплинули обставини непереборної сили</w:t>
      </w:r>
      <w:r w:rsidRPr="00486FE3">
        <w:rPr>
          <w:rFonts w:ascii="Times New Roman" w:hAnsi="Times New Roman"/>
          <w:sz w:val="24"/>
          <w:szCs w:val="24"/>
          <w:lang w:eastAsia="ru-RU" w:bidi="en-US"/>
        </w:rPr>
        <w:t xml:space="preserve"> </w:t>
      </w:r>
      <w:r w:rsidRPr="00486FE3">
        <w:rPr>
          <w:rFonts w:ascii="Times New Roman" w:hAnsi="Times New Roman"/>
          <w:sz w:val="24"/>
          <w:szCs w:val="24"/>
          <w:lang w:eastAsia="ar-SA" w:bidi="en-US"/>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5326A74" w14:textId="77777777" w:rsidR="00486FE3" w:rsidRPr="00486FE3" w:rsidRDefault="00486FE3" w:rsidP="00486FE3">
      <w:pPr>
        <w:widowControl w:val="0"/>
        <w:tabs>
          <w:tab w:val="left" w:pos="1134"/>
        </w:tabs>
        <w:autoSpaceDE w:val="0"/>
        <w:autoSpaceDN w:val="0"/>
        <w:spacing w:after="0" w:line="240" w:lineRule="auto"/>
        <w:ind w:right="-2"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486FE3">
        <w:rPr>
          <w:rFonts w:ascii="Times New Roman" w:hAnsi="Times New Roman"/>
          <w:sz w:val="24"/>
          <w:szCs w:val="24"/>
          <w:lang w:eastAsia="ru-RU" w:bidi="en-US"/>
        </w:rPr>
        <w:t xml:space="preserve"> </w:t>
      </w:r>
      <w:r w:rsidRPr="00486FE3">
        <w:rPr>
          <w:rFonts w:ascii="Times New Roman" w:hAnsi="Times New Roman"/>
          <w:sz w:val="24"/>
          <w:szCs w:val="24"/>
          <w:lang w:eastAsia="ar-SA" w:bidi="en-US"/>
        </w:rPr>
        <w:t>та форс-мажору,  і на розумний термін для усунення їх наслідків.</w:t>
      </w:r>
    </w:p>
    <w:p w14:paraId="3A2AC480" w14:textId="77777777" w:rsidR="00486FE3" w:rsidRPr="00486FE3" w:rsidRDefault="00486FE3" w:rsidP="00486FE3">
      <w:pPr>
        <w:widowControl w:val="0"/>
        <w:tabs>
          <w:tab w:val="left" w:pos="1134"/>
        </w:tabs>
        <w:autoSpaceDE w:val="0"/>
        <w:autoSpaceDN w:val="0"/>
        <w:spacing w:after="0" w:line="240" w:lineRule="auto"/>
        <w:ind w:right="-2"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8.8.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15C12C9B" w14:textId="77777777" w:rsidR="00486FE3" w:rsidRPr="00486FE3" w:rsidRDefault="00486FE3" w:rsidP="00486FE3">
      <w:pPr>
        <w:widowControl w:val="0"/>
        <w:tabs>
          <w:tab w:val="left" w:pos="1134"/>
        </w:tabs>
        <w:autoSpaceDE w:val="0"/>
        <w:autoSpaceDN w:val="0"/>
        <w:spacing w:after="0" w:line="240" w:lineRule="auto"/>
        <w:ind w:right="-2"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2ED90270" w14:textId="77777777" w:rsidR="00486FE3" w:rsidRPr="00486FE3" w:rsidRDefault="00486FE3" w:rsidP="00486FE3">
      <w:pPr>
        <w:widowControl w:val="0"/>
        <w:autoSpaceDE w:val="0"/>
        <w:autoSpaceDN w:val="0"/>
        <w:spacing w:after="0" w:line="240" w:lineRule="auto"/>
        <w:jc w:val="both"/>
        <w:rPr>
          <w:rFonts w:ascii="Times New Roman" w:hAnsi="Times New Roman"/>
          <w:sz w:val="24"/>
          <w:szCs w:val="24"/>
          <w:lang w:eastAsia="en-US" w:bidi="en-US"/>
        </w:rPr>
      </w:pPr>
    </w:p>
    <w:p w14:paraId="563F4B24" w14:textId="77777777" w:rsidR="00486FE3" w:rsidRPr="00486FE3" w:rsidRDefault="00486FE3">
      <w:pPr>
        <w:widowControl w:val="0"/>
        <w:numPr>
          <w:ilvl w:val="0"/>
          <w:numId w:val="9"/>
        </w:numPr>
        <w:tabs>
          <w:tab w:val="left" w:pos="4279"/>
        </w:tabs>
        <w:autoSpaceDE w:val="0"/>
        <w:autoSpaceDN w:val="0"/>
        <w:spacing w:after="0" w:line="240" w:lineRule="auto"/>
        <w:ind w:left="4278"/>
        <w:jc w:val="both"/>
        <w:outlineLvl w:val="0"/>
        <w:rPr>
          <w:rFonts w:ascii="Times New Roman" w:hAnsi="Times New Roman"/>
          <w:b/>
          <w:bCs/>
          <w:sz w:val="24"/>
          <w:szCs w:val="24"/>
          <w:lang w:eastAsia="en-US" w:bidi="en-US"/>
        </w:rPr>
      </w:pPr>
      <w:r w:rsidRPr="00486FE3">
        <w:rPr>
          <w:rFonts w:ascii="Times New Roman" w:hAnsi="Times New Roman"/>
          <w:b/>
          <w:bCs/>
          <w:sz w:val="24"/>
          <w:szCs w:val="24"/>
          <w:lang w:eastAsia="en-US" w:bidi="en-US"/>
        </w:rPr>
        <w:t>ВИРІШЕННЯ СПОРІВ</w:t>
      </w:r>
    </w:p>
    <w:p w14:paraId="553296B8" w14:textId="77777777" w:rsidR="00486FE3" w:rsidRPr="00486FE3" w:rsidRDefault="00486FE3">
      <w:pPr>
        <w:widowControl w:val="0"/>
        <w:numPr>
          <w:ilvl w:val="1"/>
          <w:numId w:val="21"/>
        </w:numPr>
        <w:tabs>
          <w:tab w:val="left" w:pos="1134"/>
        </w:tabs>
        <w:autoSpaceDE w:val="0"/>
        <w:autoSpaceDN w:val="0"/>
        <w:spacing w:after="0" w:line="240" w:lineRule="auto"/>
        <w:ind w:left="0" w:right="160"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У випадку виникнення спорів або розбіжностей Сторони зобов’язуються вирішувати </w:t>
      </w:r>
      <w:r w:rsidRPr="00486FE3">
        <w:rPr>
          <w:rFonts w:ascii="Times New Roman" w:hAnsi="Times New Roman"/>
          <w:spacing w:val="-3"/>
          <w:sz w:val="24"/>
          <w:szCs w:val="24"/>
          <w:lang w:eastAsia="en-US" w:bidi="en-US"/>
        </w:rPr>
        <w:t xml:space="preserve">їх шляхом </w:t>
      </w:r>
      <w:r w:rsidRPr="00486FE3">
        <w:rPr>
          <w:rFonts w:ascii="Times New Roman" w:hAnsi="Times New Roman"/>
          <w:sz w:val="24"/>
          <w:szCs w:val="24"/>
          <w:lang w:eastAsia="en-US" w:bidi="en-US"/>
        </w:rPr>
        <w:t xml:space="preserve">взаємних переговорів </w:t>
      </w:r>
      <w:r w:rsidRPr="00486FE3">
        <w:rPr>
          <w:rFonts w:ascii="Times New Roman" w:hAnsi="Times New Roman"/>
          <w:spacing w:val="2"/>
          <w:sz w:val="24"/>
          <w:szCs w:val="24"/>
          <w:lang w:eastAsia="en-US" w:bidi="en-US"/>
        </w:rPr>
        <w:t>та</w:t>
      </w:r>
      <w:r w:rsidRPr="00486FE3">
        <w:rPr>
          <w:rFonts w:ascii="Times New Roman" w:hAnsi="Times New Roman"/>
          <w:spacing w:val="3"/>
          <w:sz w:val="24"/>
          <w:szCs w:val="24"/>
          <w:lang w:eastAsia="en-US" w:bidi="en-US"/>
        </w:rPr>
        <w:t xml:space="preserve"> </w:t>
      </w:r>
      <w:r w:rsidRPr="00486FE3">
        <w:rPr>
          <w:rFonts w:ascii="Times New Roman" w:hAnsi="Times New Roman"/>
          <w:spacing w:val="-4"/>
          <w:sz w:val="24"/>
          <w:szCs w:val="24"/>
          <w:lang w:eastAsia="en-US" w:bidi="en-US"/>
        </w:rPr>
        <w:t>консультацій.</w:t>
      </w:r>
    </w:p>
    <w:p w14:paraId="10CCE73D" w14:textId="77777777" w:rsidR="00486FE3" w:rsidRPr="00486FE3" w:rsidRDefault="00486FE3">
      <w:pPr>
        <w:widowControl w:val="0"/>
        <w:numPr>
          <w:ilvl w:val="1"/>
          <w:numId w:val="21"/>
        </w:numPr>
        <w:tabs>
          <w:tab w:val="left" w:pos="1134"/>
          <w:tab w:val="left" w:pos="1229"/>
        </w:tabs>
        <w:autoSpaceDE w:val="0"/>
        <w:autoSpaceDN w:val="0"/>
        <w:spacing w:after="0" w:line="240" w:lineRule="auto"/>
        <w:ind w:left="0" w:right="163"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У</w:t>
      </w:r>
      <w:r w:rsidRPr="00486FE3">
        <w:rPr>
          <w:rFonts w:ascii="Times New Roman" w:hAnsi="Times New Roman"/>
          <w:spacing w:val="-10"/>
          <w:sz w:val="24"/>
          <w:szCs w:val="24"/>
          <w:lang w:eastAsia="en-US" w:bidi="en-US"/>
        </w:rPr>
        <w:t xml:space="preserve"> </w:t>
      </w:r>
      <w:r w:rsidRPr="00486FE3">
        <w:rPr>
          <w:rFonts w:ascii="Times New Roman" w:hAnsi="Times New Roman"/>
          <w:sz w:val="24"/>
          <w:szCs w:val="24"/>
          <w:lang w:eastAsia="en-US" w:bidi="en-US"/>
        </w:rPr>
        <w:t>разі</w:t>
      </w:r>
      <w:r w:rsidRPr="00486FE3">
        <w:rPr>
          <w:rFonts w:ascii="Times New Roman" w:hAnsi="Times New Roman"/>
          <w:spacing w:val="-16"/>
          <w:sz w:val="24"/>
          <w:szCs w:val="24"/>
          <w:lang w:eastAsia="en-US" w:bidi="en-US"/>
        </w:rPr>
        <w:t xml:space="preserve"> </w:t>
      </w:r>
      <w:r w:rsidRPr="00486FE3">
        <w:rPr>
          <w:rFonts w:ascii="Times New Roman" w:hAnsi="Times New Roman"/>
          <w:sz w:val="24"/>
          <w:szCs w:val="24"/>
          <w:lang w:eastAsia="en-US" w:bidi="en-US"/>
        </w:rPr>
        <w:t>недосягнення</w:t>
      </w:r>
      <w:r w:rsidRPr="00486FE3">
        <w:rPr>
          <w:rFonts w:ascii="Times New Roman" w:hAnsi="Times New Roman"/>
          <w:spacing w:val="-13"/>
          <w:sz w:val="24"/>
          <w:szCs w:val="24"/>
          <w:lang w:eastAsia="en-US" w:bidi="en-US"/>
        </w:rPr>
        <w:t xml:space="preserve"> </w:t>
      </w:r>
      <w:r w:rsidRPr="00486FE3">
        <w:rPr>
          <w:rFonts w:ascii="Times New Roman" w:hAnsi="Times New Roman"/>
          <w:sz w:val="24"/>
          <w:szCs w:val="24"/>
          <w:lang w:eastAsia="en-US" w:bidi="en-US"/>
        </w:rPr>
        <w:t>Сторонами</w:t>
      </w:r>
      <w:r w:rsidRPr="00486FE3">
        <w:rPr>
          <w:rFonts w:ascii="Times New Roman" w:hAnsi="Times New Roman"/>
          <w:spacing w:val="-12"/>
          <w:sz w:val="24"/>
          <w:szCs w:val="24"/>
          <w:lang w:eastAsia="en-US" w:bidi="en-US"/>
        </w:rPr>
        <w:t xml:space="preserve"> </w:t>
      </w:r>
      <w:r w:rsidRPr="00486FE3">
        <w:rPr>
          <w:rFonts w:ascii="Times New Roman" w:hAnsi="Times New Roman"/>
          <w:spacing w:val="-3"/>
          <w:sz w:val="24"/>
          <w:szCs w:val="24"/>
          <w:lang w:eastAsia="en-US" w:bidi="en-US"/>
        </w:rPr>
        <w:t>згоди</w:t>
      </w:r>
      <w:r w:rsidRPr="00486FE3">
        <w:rPr>
          <w:rFonts w:ascii="Times New Roman" w:hAnsi="Times New Roman"/>
          <w:spacing w:val="-11"/>
          <w:sz w:val="24"/>
          <w:szCs w:val="24"/>
          <w:lang w:eastAsia="en-US" w:bidi="en-US"/>
        </w:rPr>
        <w:t xml:space="preserve"> </w:t>
      </w:r>
      <w:r w:rsidRPr="00486FE3">
        <w:rPr>
          <w:rFonts w:ascii="Times New Roman" w:hAnsi="Times New Roman"/>
          <w:sz w:val="24"/>
          <w:szCs w:val="24"/>
          <w:lang w:eastAsia="en-US" w:bidi="en-US"/>
        </w:rPr>
        <w:t>спори</w:t>
      </w:r>
      <w:r w:rsidRPr="00486FE3">
        <w:rPr>
          <w:rFonts w:ascii="Times New Roman" w:hAnsi="Times New Roman"/>
          <w:spacing w:val="-7"/>
          <w:sz w:val="24"/>
          <w:szCs w:val="24"/>
          <w:lang w:eastAsia="en-US" w:bidi="en-US"/>
        </w:rPr>
        <w:t xml:space="preserve"> </w:t>
      </w:r>
      <w:r w:rsidRPr="00486FE3">
        <w:rPr>
          <w:rFonts w:ascii="Times New Roman" w:hAnsi="Times New Roman"/>
          <w:sz w:val="24"/>
          <w:szCs w:val="24"/>
          <w:lang w:eastAsia="en-US" w:bidi="en-US"/>
        </w:rPr>
        <w:t>(розбіжності)</w:t>
      </w:r>
      <w:r w:rsidRPr="00486FE3">
        <w:rPr>
          <w:rFonts w:ascii="Times New Roman" w:hAnsi="Times New Roman"/>
          <w:spacing w:val="-6"/>
          <w:sz w:val="24"/>
          <w:szCs w:val="24"/>
          <w:lang w:eastAsia="en-US" w:bidi="en-US"/>
        </w:rPr>
        <w:t xml:space="preserve"> </w:t>
      </w:r>
      <w:r w:rsidRPr="00486FE3">
        <w:rPr>
          <w:rFonts w:ascii="Times New Roman" w:hAnsi="Times New Roman"/>
          <w:sz w:val="24"/>
          <w:szCs w:val="24"/>
          <w:lang w:eastAsia="en-US" w:bidi="en-US"/>
        </w:rPr>
        <w:t>вирішуються</w:t>
      </w:r>
      <w:r w:rsidRPr="00486FE3">
        <w:rPr>
          <w:rFonts w:ascii="Times New Roman" w:hAnsi="Times New Roman"/>
          <w:spacing w:val="-4"/>
          <w:sz w:val="24"/>
          <w:szCs w:val="24"/>
          <w:lang w:eastAsia="en-US" w:bidi="en-US"/>
        </w:rPr>
        <w:t xml:space="preserve"> </w:t>
      </w:r>
      <w:r w:rsidRPr="00486FE3">
        <w:rPr>
          <w:rFonts w:ascii="Times New Roman" w:hAnsi="Times New Roman"/>
          <w:sz w:val="24"/>
          <w:szCs w:val="24"/>
          <w:lang w:eastAsia="en-US" w:bidi="en-US"/>
        </w:rPr>
        <w:t>у</w:t>
      </w:r>
      <w:r w:rsidRPr="00486FE3">
        <w:rPr>
          <w:rFonts w:ascii="Times New Roman" w:hAnsi="Times New Roman"/>
          <w:spacing w:val="-16"/>
          <w:sz w:val="24"/>
          <w:szCs w:val="24"/>
          <w:lang w:eastAsia="en-US" w:bidi="en-US"/>
        </w:rPr>
        <w:t xml:space="preserve"> </w:t>
      </w:r>
      <w:r w:rsidRPr="00486FE3">
        <w:rPr>
          <w:rFonts w:ascii="Times New Roman" w:hAnsi="Times New Roman"/>
          <w:spacing w:val="-3"/>
          <w:sz w:val="24"/>
          <w:szCs w:val="24"/>
          <w:lang w:eastAsia="en-US" w:bidi="en-US"/>
        </w:rPr>
        <w:t xml:space="preserve">судовому </w:t>
      </w:r>
      <w:r w:rsidRPr="00486FE3">
        <w:rPr>
          <w:rFonts w:ascii="Times New Roman" w:hAnsi="Times New Roman"/>
          <w:sz w:val="24"/>
          <w:szCs w:val="24"/>
          <w:lang w:eastAsia="en-US" w:bidi="en-US"/>
        </w:rPr>
        <w:t xml:space="preserve">порядку відповідно до чинного </w:t>
      </w:r>
      <w:r w:rsidRPr="00486FE3">
        <w:rPr>
          <w:rFonts w:ascii="Times New Roman" w:hAnsi="Times New Roman"/>
          <w:spacing w:val="-3"/>
          <w:sz w:val="24"/>
          <w:szCs w:val="24"/>
          <w:lang w:eastAsia="en-US" w:bidi="en-US"/>
        </w:rPr>
        <w:t>законодавства</w:t>
      </w:r>
      <w:r w:rsidRPr="00486FE3">
        <w:rPr>
          <w:rFonts w:ascii="Times New Roman" w:hAnsi="Times New Roman"/>
          <w:spacing w:val="2"/>
          <w:sz w:val="24"/>
          <w:szCs w:val="24"/>
          <w:lang w:eastAsia="en-US" w:bidi="en-US"/>
        </w:rPr>
        <w:t xml:space="preserve"> </w:t>
      </w:r>
      <w:r w:rsidRPr="00486FE3">
        <w:rPr>
          <w:rFonts w:ascii="Times New Roman" w:hAnsi="Times New Roman"/>
          <w:spacing w:val="-5"/>
          <w:sz w:val="24"/>
          <w:szCs w:val="24"/>
          <w:lang w:eastAsia="en-US" w:bidi="en-US"/>
        </w:rPr>
        <w:t>України.</w:t>
      </w:r>
    </w:p>
    <w:p w14:paraId="1FCFD333" w14:textId="77777777" w:rsidR="00486FE3" w:rsidRPr="00486FE3" w:rsidRDefault="00486FE3" w:rsidP="00486FE3">
      <w:pPr>
        <w:widowControl w:val="0"/>
        <w:autoSpaceDE w:val="0"/>
        <w:autoSpaceDN w:val="0"/>
        <w:spacing w:after="0" w:line="240" w:lineRule="auto"/>
        <w:jc w:val="both"/>
        <w:rPr>
          <w:rFonts w:ascii="Times New Roman" w:hAnsi="Times New Roman"/>
          <w:sz w:val="24"/>
          <w:szCs w:val="24"/>
          <w:lang w:eastAsia="en-US" w:bidi="en-US"/>
        </w:rPr>
      </w:pPr>
    </w:p>
    <w:p w14:paraId="02E5FC4F" w14:textId="77777777" w:rsidR="00486FE3" w:rsidRPr="00486FE3" w:rsidRDefault="00486FE3">
      <w:pPr>
        <w:widowControl w:val="0"/>
        <w:numPr>
          <w:ilvl w:val="0"/>
          <w:numId w:val="9"/>
        </w:numPr>
        <w:tabs>
          <w:tab w:val="left" w:pos="4231"/>
        </w:tabs>
        <w:autoSpaceDE w:val="0"/>
        <w:autoSpaceDN w:val="0"/>
        <w:spacing w:after="0" w:line="240" w:lineRule="auto"/>
        <w:ind w:left="4230"/>
        <w:jc w:val="both"/>
        <w:outlineLvl w:val="0"/>
        <w:rPr>
          <w:rFonts w:ascii="Times New Roman" w:hAnsi="Times New Roman"/>
          <w:b/>
          <w:bCs/>
          <w:sz w:val="24"/>
          <w:szCs w:val="24"/>
          <w:lang w:eastAsia="en-US" w:bidi="en-US"/>
        </w:rPr>
      </w:pPr>
      <w:r w:rsidRPr="00486FE3">
        <w:rPr>
          <w:rFonts w:ascii="Times New Roman" w:hAnsi="Times New Roman"/>
          <w:b/>
          <w:bCs/>
          <w:sz w:val="24"/>
          <w:szCs w:val="24"/>
          <w:lang w:eastAsia="en-US" w:bidi="en-US"/>
        </w:rPr>
        <w:t>СТРОК ДІЇ</w:t>
      </w:r>
      <w:r w:rsidRPr="00486FE3">
        <w:rPr>
          <w:rFonts w:ascii="Times New Roman" w:hAnsi="Times New Roman"/>
          <w:b/>
          <w:bCs/>
          <w:spacing w:val="-1"/>
          <w:sz w:val="24"/>
          <w:szCs w:val="24"/>
          <w:lang w:eastAsia="en-US" w:bidi="en-US"/>
        </w:rPr>
        <w:t xml:space="preserve"> </w:t>
      </w:r>
      <w:r w:rsidRPr="00486FE3">
        <w:rPr>
          <w:rFonts w:ascii="Times New Roman" w:hAnsi="Times New Roman"/>
          <w:b/>
          <w:bCs/>
          <w:sz w:val="24"/>
          <w:szCs w:val="24"/>
          <w:lang w:eastAsia="en-US" w:bidi="en-US"/>
        </w:rPr>
        <w:t>ДОГОВОРУ</w:t>
      </w:r>
    </w:p>
    <w:p w14:paraId="4C0D1FB1" w14:textId="77777777" w:rsidR="00486FE3" w:rsidRPr="00486FE3" w:rsidRDefault="00486FE3">
      <w:pPr>
        <w:widowControl w:val="0"/>
        <w:numPr>
          <w:ilvl w:val="1"/>
          <w:numId w:val="22"/>
        </w:numPr>
        <w:tabs>
          <w:tab w:val="left" w:pos="1134"/>
        </w:tabs>
        <w:autoSpaceDE w:val="0"/>
        <w:autoSpaceDN w:val="0"/>
        <w:spacing w:after="0" w:line="240" w:lineRule="auto"/>
        <w:ind w:left="0" w:right="164"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 xml:space="preserve">Цей </w:t>
      </w:r>
      <w:r w:rsidRPr="00486FE3">
        <w:rPr>
          <w:rFonts w:ascii="Times New Roman" w:hAnsi="Times New Roman"/>
          <w:spacing w:val="-3"/>
          <w:sz w:val="24"/>
          <w:szCs w:val="24"/>
          <w:lang w:eastAsia="en-US" w:bidi="en-US"/>
        </w:rPr>
        <w:t xml:space="preserve">Договір </w:t>
      </w:r>
      <w:r w:rsidRPr="00486FE3">
        <w:rPr>
          <w:rFonts w:ascii="Times New Roman" w:hAnsi="Times New Roman"/>
          <w:sz w:val="24"/>
          <w:szCs w:val="24"/>
          <w:lang w:eastAsia="en-US" w:bidi="en-US"/>
        </w:rPr>
        <w:t xml:space="preserve">набирає чинності з </w:t>
      </w:r>
      <w:r w:rsidRPr="00486FE3">
        <w:rPr>
          <w:rFonts w:ascii="Times New Roman" w:hAnsi="Times New Roman"/>
          <w:spacing w:val="-3"/>
          <w:sz w:val="24"/>
          <w:szCs w:val="24"/>
          <w:lang w:eastAsia="en-US" w:bidi="en-US"/>
        </w:rPr>
        <w:t xml:space="preserve">дати </w:t>
      </w:r>
      <w:r w:rsidRPr="00486FE3">
        <w:rPr>
          <w:rFonts w:ascii="Times New Roman" w:hAnsi="Times New Roman"/>
          <w:sz w:val="24"/>
          <w:szCs w:val="24"/>
          <w:lang w:eastAsia="en-US" w:bidi="en-US"/>
        </w:rPr>
        <w:t xml:space="preserve">підписання уповноваженими представниками </w:t>
      </w:r>
      <w:r w:rsidRPr="00486FE3">
        <w:rPr>
          <w:rFonts w:ascii="Times New Roman" w:hAnsi="Times New Roman"/>
          <w:spacing w:val="-3"/>
          <w:sz w:val="24"/>
          <w:szCs w:val="24"/>
          <w:lang w:eastAsia="en-US" w:bidi="en-US"/>
        </w:rPr>
        <w:t xml:space="preserve">Сторін, </w:t>
      </w:r>
      <w:r w:rsidRPr="00486FE3">
        <w:rPr>
          <w:rFonts w:ascii="Times New Roman" w:hAnsi="Times New Roman"/>
          <w:spacing w:val="2"/>
          <w:sz w:val="24"/>
          <w:szCs w:val="24"/>
          <w:lang w:eastAsia="en-US" w:bidi="en-US"/>
        </w:rPr>
        <w:t xml:space="preserve">та </w:t>
      </w:r>
      <w:r w:rsidRPr="00486FE3">
        <w:rPr>
          <w:rFonts w:ascii="Times New Roman" w:hAnsi="Times New Roman"/>
          <w:sz w:val="24"/>
          <w:szCs w:val="24"/>
          <w:lang w:eastAsia="en-US" w:bidi="en-US"/>
        </w:rPr>
        <w:t xml:space="preserve">скріплення печатками, якщо такі є, у випадках, передбачених чинним </w:t>
      </w:r>
      <w:r w:rsidRPr="00486FE3">
        <w:rPr>
          <w:rFonts w:ascii="Times New Roman" w:hAnsi="Times New Roman"/>
          <w:spacing w:val="-3"/>
          <w:sz w:val="24"/>
          <w:szCs w:val="24"/>
          <w:lang w:eastAsia="en-US" w:bidi="en-US"/>
        </w:rPr>
        <w:t xml:space="preserve">законодавством </w:t>
      </w:r>
      <w:r w:rsidRPr="00486FE3">
        <w:rPr>
          <w:rFonts w:ascii="Times New Roman" w:hAnsi="Times New Roman"/>
          <w:spacing w:val="-5"/>
          <w:sz w:val="24"/>
          <w:szCs w:val="24"/>
          <w:lang w:eastAsia="en-US" w:bidi="en-US"/>
        </w:rPr>
        <w:t xml:space="preserve">України, </w:t>
      </w:r>
      <w:r w:rsidRPr="00486FE3">
        <w:rPr>
          <w:rFonts w:ascii="Times New Roman" w:hAnsi="Times New Roman"/>
          <w:sz w:val="24"/>
          <w:szCs w:val="24"/>
          <w:lang w:eastAsia="en-US" w:bidi="en-US"/>
        </w:rPr>
        <w:t xml:space="preserve">і діє до 31 грудня 2024 </w:t>
      </w:r>
      <w:r w:rsidRPr="00486FE3">
        <w:rPr>
          <w:rFonts w:ascii="Times New Roman" w:hAnsi="Times New Roman"/>
          <w:spacing w:val="-7"/>
          <w:sz w:val="24"/>
          <w:szCs w:val="24"/>
          <w:lang w:eastAsia="en-US" w:bidi="en-US"/>
        </w:rPr>
        <w:t xml:space="preserve">року, </w:t>
      </w:r>
      <w:r w:rsidRPr="00486FE3">
        <w:rPr>
          <w:rFonts w:ascii="Times New Roman" w:hAnsi="Times New Roman"/>
          <w:sz w:val="24"/>
          <w:szCs w:val="24"/>
          <w:lang w:eastAsia="en-US" w:bidi="en-US"/>
        </w:rPr>
        <w:t xml:space="preserve">а в частині здійснення </w:t>
      </w:r>
      <w:r w:rsidRPr="00486FE3">
        <w:rPr>
          <w:rFonts w:ascii="Times New Roman" w:hAnsi="Times New Roman"/>
          <w:sz w:val="24"/>
          <w:szCs w:val="24"/>
          <w:lang w:eastAsia="en-US" w:bidi="en-US"/>
        </w:rPr>
        <w:lastRenderedPageBreak/>
        <w:t xml:space="preserve">розрахунків - до </w:t>
      </w:r>
      <w:r w:rsidRPr="00486FE3">
        <w:rPr>
          <w:rFonts w:ascii="Times New Roman" w:hAnsi="Times New Roman"/>
          <w:spacing w:val="-3"/>
          <w:sz w:val="24"/>
          <w:szCs w:val="24"/>
          <w:lang w:eastAsia="en-US" w:bidi="en-US"/>
        </w:rPr>
        <w:t xml:space="preserve">повного </w:t>
      </w:r>
      <w:r w:rsidRPr="00486FE3">
        <w:rPr>
          <w:rFonts w:ascii="Times New Roman" w:hAnsi="Times New Roman"/>
          <w:sz w:val="24"/>
          <w:szCs w:val="24"/>
          <w:lang w:eastAsia="en-US" w:bidi="en-US"/>
        </w:rPr>
        <w:t>виконання Сторонами своїх</w:t>
      </w:r>
      <w:r w:rsidRPr="00486FE3">
        <w:rPr>
          <w:rFonts w:ascii="Times New Roman" w:hAnsi="Times New Roman"/>
          <w:spacing w:val="5"/>
          <w:sz w:val="24"/>
          <w:szCs w:val="24"/>
          <w:lang w:eastAsia="en-US" w:bidi="en-US"/>
        </w:rPr>
        <w:t xml:space="preserve"> </w:t>
      </w:r>
      <w:r w:rsidRPr="00486FE3">
        <w:rPr>
          <w:rFonts w:ascii="Times New Roman" w:hAnsi="Times New Roman"/>
          <w:sz w:val="24"/>
          <w:szCs w:val="24"/>
          <w:lang w:eastAsia="en-US" w:bidi="en-US"/>
        </w:rPr>
        <w:t>зобов’язань.</w:t>
      </w:r>
    </w:p>
    <w:p w14:paraId="2E859D99" w14:textId="77777777" w:rsidR="00486FE3" w:rsidRPr="00486FE3" w:rsidRDefault="00486FE3">
      <w:pPr>
        <w:widowControl w:val="0"/>
        <w:numPr>
          <w:ilvl w:val="1"/>
          <w:numId w:val="22"/>
        </w:numPr>
        <w:tabs>
          <w:tab w:val="left" w:pos="1134"/>
          <w:tab w:val="left" w:pos="1354"/>
        </w:tabs>
        <w:autoSpaceDE w:val="0"/>
        <w:autoSpaceDN w:val="0"/>
        <w:spacing w:after="0" w:line="240" w:lineRule="auto"/>
        <w:ind w:left="0" w:right="160" w:firstLine="567"/>
        <w:jc w:val="both"/>
        <w:rPr>
          <w:rFonts w:ascii="Times New Roman" w:hAnsi="Times New Roman"/>
          <w:sz w:val="24"/>
          <w:szCs w:val="24"/>
          <w:lang w:bidi="en-US"/>
        </w:rPr>
      </w:pPr>
      <w:r w:rsidRPr="00486FE3">
        <w:rPr>
          <w:rFonts w:ascii="Times New Roman" w:hAnsi="Times New Roman"/>
          <w:sz w:val="24"/>
          <w:szCs w:val="24"/>
          <w:lang w:bidi="en-US"/>
        </w:rPr>
        <w:t xml:space="preserve">Цей </w:t>
      </w:r>
      <w:r w:rsidRPr="00486FE3">
        <w:rPr>
          <w:rFonts w:ascii="Times New Roman" w:hAnsi="Times New Roman"/>
          <w:spacing w:val="-3"/>
          <w:sz w:val="24"/>
          <w:szCs w:val="24"/>
          <w:lang w:bidi="en-US"/>
        </w:rPr>
        <w:t xml:space="preserve">Договір </w:t>
      </w:r>
      <w:r w:rsidRPr="00486FE3">
        <w:rPr>
          <w:rFonts w:ascii="Times New Roman" w:hAnsi="Times New Roman"/>
          <w:sz w:val="24"/>
          <w:szCs w:val="24"/>
          <w:lang w:bidi="en-US"/>
        </w:rPr>
        <w:t xml:space="preserve">може </w:t>
      </w:r>
      <w:r w:rsidRPr="00486FE3">
        <w:rPr>
          <w:rFonts w:ascii="Times New Roman" w:hAnsi="Times New Roman"/>
          <w:spacing w:val="-5"/>
          <w:sz w:val="24"/>
          <w:szCs w:val="24"/>
          <w:lang w:bidi="en-US"/>
        </w:rPr>
        <w:t xml:space="preserve">бути </w:t>
      </w:r>
      <w:r w:rsidRPr="00486FE3">
        <w:rPr>
          <w:rFonts w:ascii="Times New Roman" w:hAnsi="Times New Roman"/>
          <w:sz w:val="24"/>
          <w:szCs w:val="24"/>
          <w:lang w:bidi="en-US"/>
        </w:rPr>
        <w:t xml:space="preserve">розірваний за взаємною </w:t>
      </w:r>
      <w:r w:rsidRPr="00486FE3">
        <w:rPr>
          <w:rFonts w:ascii="Times New Roman" w:hAnsi="Times New Roman"/>
          <w:spacing w:val="-3"/>
          <w:sz w:val="24"/>
          <w:szCs w:val="24"/>
          <w:lang w:bidi="en-US"/>
        </w:rPr>
        <w:t xml:space="preserve">згодою Сторін </w:t>
      </w:r>
      <w:r w:rsidRPr="00486FE3">
        <w:rPr>
          <w:rFonts w:ascii="Times New Roman" w:hAnsi="Times New Roman"/>
          <w:sz w:val="24"/>
          <w:szCs w:val="24"/>
          <w:lang w:bidi="en-US"/>
        </w:rPr>
        <w:t xml:space="preserve">шляхом укладення </w:t>
      </w:r>
      <w:r w:rsidRPr="00486FE3">
        <w:rPr>
          <w:rFonts w:ascii="Times New Roman" w:hAnsi="Times New Roman"/>
          <w:spacing w:val="-3"/>
          <w:sz w:val="24"/>
          <w:szCs w:val="24"/>
          <w:lang w:bidi="en-US"/>
        </w:rPr>
        <w:t xml:space="preserve">додаткової </w:t>
      </w:r>
      <w:r w:rsidRPr="00486FE3">
        <w:rPr>
          <w:rFonts w:ascii="Times New Roman" w:hAnsi="Times New Roman"/>
          <w:spacing w:val="-4"/>
          <w:sz w:val="24"/>
          <w:szCs w:val="24"/>
          <w:lang w:bidi="en-US"/>
        </w:rPr>
        <w:t xml:space="preserve">угоди до </w:t>
      </w:r>
      <w:r w:rsidRPr="00486FE3">
        <w:rPr>
          <w:rFonts w:ascii="Times New Roman" w:hAnsi="Times New Roman"/>
          <w:spacing w:val="-3"/>
          <w:sz w:val="24"/>
          <w:szCs w:val="24"/>
          <w:lang w:bidi="en-US"/>
        </w:rPr>
        <w:t>цього</w:t>
      </w:r>
      <w:r w:rsidRPr="00486FE3">
        <w:rPr>
          <w:rFonts w:ascii="Times New Roman" w:hAnsi="Times New Roman"/>
          <w:spacing w:val="18"/>
          <w:sz w:val="24"/>
          <w:szCs w:val="24"/>
          <w:lang w:bidi="en-US"/>
        </w:rPr>
        <w:t xml:space="preserve"> </w:t>
      </w:r>
      <w:r w:rsidRPr="00486FE3">
        <w:rPr>
          <w:rFonts w:ascii="Times New Roman" w:hAnsi="Times New Roman"/>
          <w:sz w:val="24"/>
          <w:szCs w:val="24"/>
          <w:lang w:bidi="en-US"/>
        </w:rPr>
        <w:t>Договору.</w:t>
      </w:r>
    </w:p>
    <w:p w14:paraId="56FBCE52" w14:textId="77777777" w:rsidR="00486FE3" w:rsidRPr="00486FE3" w:rsidRDefault="00486FE3">
      <w:pPr>
        <w:widowControl w:val="0"/>
        <w:numPr>
          <w:ilvl w:val="1"/>
          <w:numId w:val="22"/>
        </w:numPr>
        <w:tabs>
          <w:tab w:val="left" w:pos="1134"/>
          <w:tab w:val="left" w:pos="1354"/>
        </w:tabs>
        <w:autoSpaceDE w:val="0"/>
        <w:autoSpaceDN w:val="0"/>
        <w:spacing w:after="0" w:line="240" w:lineRule="auto"/>
        <w:ind w:left="0" w:right="160" w:firstLine="567"/>
        <w:jc w:val="both"/>
        <w:rPr>
          <w:rFonts w:ascii="Times New Roman" w:hAnsi="Times New Roman"/>
          <w:bCs/>
          <w:sz w:val="24"/>
          <w:szCs w:val="24"/>
          <w:lang w:eastAsia="ru-RU"/>
        </w:rPr>
      </w:pPr>
      <w:r w:rsidRPr="00486FE3">
        <w:rPr>
          <w:rFonts w:ascii="Times New Roman" w:hAnsi="Times New Roman"/>
          <w:sz w:val="24"/>
          <w:szCs w:val="24"/>
          <w:lang w:eastAsia="ru-RU"/>
        </w:rPr>
        <w:t>Жодна із Сторін не має права передавати свої права і зобов'язання за даним Договором  третім особам, без згоди на це другої Сторони.</w:t>
      </w:r>
    </w:p>
    <w:p w14:paraId="15271488" w14:textId="77777777" w:rsidR="00486FE3" w:rsidRPr="00486FE3" w:rsidRDefault="00486FE3">
      <w:pPr>
        <w:widowControl w:val="0"/>
        <w:numPr>
          <w:ilvl w:val="1"/>
          <w:numId w:val="22"/>
        </w:numPr>
        <w:tabs>
          <w:tab w:val="left" w:pos="1134"/>
          <w:tab w:val="left" w:pos="1354"/>
        </w:tabs>
        <w:autoSpaceDE w:val="0"/>
        <w:autoSpaceDN w:val="0"/>
        <w:spacing w:after="0" w:line="240" w:lineRule="auto"/>
        <w:ind w:left="0" w:right="160" w:firstLine="567"/>
        <w:jc w:val="both"/>
        <w:rPr>
          <w:rFonts w:ascii="Times New Roman" w:hAnsi="Times New Roman"/>
          <w:bCs/>
          <w:sz w:val="24"/>
          <w:szCs w:val="24"/>
          <w:lang w:eastAsia="ru-RU"/>
        </w:rPr>
      </w:pPr>
      <w:r w:rsidRPr="00486FE3">
        <w:rPr>
          <w:rFonts w:ascii="Times New Roman" w:eastAsia="Calibri" w:hAnsi="Times New Roman"/>
          <w:sz w:val="24"/>
          <w:szCs w:val="24"/>
        </w:rPr>
        <w:t>Замовник має право на дострокове припинення Договору на підставі односторонньої відмови від цього Договору у разі</w:t>
      </w:r>
      <w:r w:rsidRPr="00486FE3">
        <w:rPr>
          <w:rFonts w:ascii="Times New Roman" w:eastAsia="Arial Unicode MS" w:hAnsi="Times New Roman"/>
          <w:sz w:val="24"/>
          <w:szCs w:val="24"/>
          <w:lang w:eastAsia="ar-SA"/>
        </w:rPr>
        <w:t>:</w:t>
      </w:r>
    </w:p>
    <w:p w14:paraId="174B58BC" w14:textId="77777777" w:rsidR="00486FE3" w:rsidRPr="00486FE3" w:rsidRDefault="00486FE3" w:rsidP="00486FE3">
      <w:pPr>
        <w:tabs>
          <w:tab w:val="left" w:pos="1134"/>
          <w:tab w:val="left" w:pos="1418"/>
        </w:tabs>
        <w:spacing w:after="0" w:line="228" w:lineRule="auto"/>
        <w:ind w:firstLine="567"/>
        <w:jc w:val="both"/>
        <w:rPr>
          <w:rFonts w:ascii="Times New Roman" w:hAnsi="Times New Roman"/>
          <w:sz w:val="24"/>
          <w:szCs w:val="24"/>
          <w:lang w:eastAsia="ru-RU"/>
        </w:rPr>
      </w:pPr>
      <w:r w:rsidRPr="00486FE3">
        <w:rPr>
          <w:rFonts w:ascii="Times New Roman" w:hAnsi="Times New Roman"/>
          <w:color w:val="000000"/>
          <w:sz w:val="24"/>
          <w:szCs w:val="24"/>
          <w:lang w:eastAsia="ru-RU"/>
        </w:rPr>
        <w:t>- порушення Виконавцем строків надання Послуг;</w:t>
      </w:r>
    </w:p>
    <w:p w14:paraId="4097E808" w14:textId="77777777" w:rsidR="00486FE3" w:rsidRPr="00486FE3" w:rsidRDefault="00486FE3" w:rsidP="00486FE3">
      <w:pPr>
        <w:widowControl w:val="0"/>
        <w:tabs>
          <w:tab w:val="left" w:pos="1134"/>
        </w:tabs>
        <w:spacing w:after="0" w:line="228" w:lineRule="auto"/>
        <w:ind w:firstLine="567"/>
        <w:jc w:val="both"/>
        <w:rPr>
          <w:rFonts w:ascii="Times New Roman" w:hAnsi="Times New Roman"/>
          <w:color w:val="000000"/>
          <w:sz w:val="24"/>
          <w:szCs w:val="24"/>
          <w:lang w:eastAsia="ru-RU"/>
        </w:rPr>
      </w:pPr>
      <w:r w:rsidRPr="00486FE3">
        <w:rPr>
          <w:rFonts w:ascii="Times New Roman" w:hAnsi="Times New Roman"/>
          <w:color w:val="000000"/>
          <w:sz w:val="24"/>
          <w:szCs w:val="24"/>
          <w:lang w:eastAsia="ru-RU"/>
        </w:rPr>
        <w:t>- надання Послуг неналежної якості;</w:t>
      </w:r>
    </w:p>
    <w:p w14:paraId="1EAD5C8A" w14:textId="77777777" w:rsidR="00486FE3" w:rsidRPr="00486FE3" w:rsidRDefault="00486FE3" w:rsidP="00486FE3">
      <w:pPr>
        <w:widowControl w:val="0"/>
        <w:tabs>
          <w:tab w:val="left" w:pos="1134"/>
        </w:tabs>
        <w:spacing w:after="0" w:line="228" w:lineRule="auto"/>
        <w:ind w:firstLine="567"/>
        <w:jc w:val="both"/>
        <w:rPr>
          <w:rFonts w:ascii="Times New Roman" w:hAnsi="Times New Roman"/>
          <w:sz w:val="24"/>
          <w:szCs w:val="24"/>
          <w:lang w:eastAsia="ru-RU"/>
        </w:rPr>
      </w:pPr>
      <w:r w:rsidRPr="00486FE3">
        <w:rPr>
          <w:rFonts w:ascii="Times New Roman" w:hAnsi="Times New Roman"/>
          <w:color w:val="000000"/>
          <w:sz w:val="24"/>
          <w:szCs w:val="24"/>
          <w:lang w:eastAsia="ru-RU"/>
        </w:rPr>
        <w:t>- порушення Виконавцем положень розділу 11 Договору;</w:t>
      </w:r>
    </w:p>
    <w:p w14:paraId="7BC3E79B" w14:textId="77777777" w:rsidR="00486FE3" w:rsidRPr="00486FE3" w:rsidRDefault="00486FE3" w:rsidP="00486FE3">
      <w:pPr>
        <w:widowControl w:val="0"/>
        <w:tabs>
          <w:tab w:val="left" w:pos="1134"/>
        </w:tabs>
        <w:spacing w:after="0" w:line="228" w:lineRule="auto"/>
        <w:ind w:firstLine="567"/>
        <w:jc w:val="both"/>
        <w:rPr>
          <w:rFonts w:ascii="Times New Roman" w:hAnsi="Times New Roman"/>
          <w:sz w:val="24"/>
          <w:szCs w:val="24"/>
          <w:lang w:eastAsia="ru-RU"/>
        </w:rPr>
      </w:pPr>
      <w:r w:rsidRPr="00486FE3">
        <w:rPr>
          <w:rFonts w:ascii="Times New Roman" w:hAnsi="Times New Roman"/>
          <w:color w:val="000000"/>
          <w:sz w:val="24"/>
          <w:szCs w:val="24"/>
          <w:lang w:eastAsia="ru-RU"/>
        </w:rPr>
        <w:t>- відсутності фінансування.</w:t>
      </w:r>
    </w:p>
    <w:p w14:paraId="25991E78" w14:textId="77777777" w:rsidR="00486FE3" w:rsidRPr="00486FE3" w:rsidRDefault="00486FE3" w:rsidP="00486FE3">
      <w:pPr>
        <w:widowControl w:val="0"/>
        <w:tabs>
          <w:tab w:val="left" w:pos="1134"/>
        </w:tabs>
        <w:suppressAutoHyphens/>
        <w:spacing w:after="0" w:line="228" w:lineRule="auto"/>
        <w:ind w:firstLine="567"/>
        <w:jc w:val="both"/>
        <w:rPr>
          <w:rFonts w:ascii="Times New Roman" w:eastAsia="Arial Unicode MS" w:hAnsi="Times New Roman"/>
          <w:sz w:val="24"/>
          <w:szCs w:val="24"/>
          <w:lang w:eastAsia="ar-SA"/>
        </w:rPr>
      </w:pPr>
      <w:r w:rsidRPr="00486FE3">
        <w:rPr>
          <w:rFonts w:ascii="Times New Roman" w:hAnsi="Times New Roman"/>
          <w:sz w:val="24"/>
          <w:szCs w:val="24"/>
          <w:lang w:eastAsia="ru-RU"/>
        </w:rPr>
        <w:t>10.5.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w:t>
      </w:r>
    </w:p>
    <w:p w14:paraId="7E32B07D" w14:textId="77777777" w:rsidR="00486FE3" w:rsidRPr="00486FE3" w:rsidRDefault="00486FE3" w:rsidP="00486FE3">
      <w:pPr>
        <w:widowControl w:val="0"/>
        <w:tabs>
          <w:tab w:val="left" w:pos="1134"/>
        </w:tabs>
        <w:suppressAutoHyphens/>
        <w:spacing w:after="0" w:line="228" w:lineRule="auto"/>
        <w:ind w:firstLine="567"/>
        <w:jc w:val="both"/>
        <w:rPr>
          <w:rFonts w:ascii="Times New Roman" w:hAnsi="Times New Roman"/>
          <w:color w:val="000000"/>
          <w:sz w:val="24"/>
          <w:szCs w:val="24"/>
          <w:shd w:val="clear" w:color="auto" w:fill="FFFFFF"/>
          <w:lang w:eastAsia="ru-RU"/>
        </w:rPr>
      </w:pPr>
      <w:r w:rsidRPr="00486FE3">
        <w:rPr>
          <w:rFonts w:ascii="Times New Roman" w:hAnsi="Times New Roman"/>
          <w:sz w:val="24"/>
          <w:szCs w:val="24"/>
          <w:lang w:eastAsia="ru-RU"/>
        </w:rPr>
        <w:t xml:space="preserve">У випадку односторонньої відмови Замовник від Договору, Договір вважається розірваним з дня наступного за </w:t>
      </w:r>
      <w:proofErr w:type="spellStart"/>
      <w:r w:rsidRPr="00486FE3">
        <w:rPr>
          <w:rFonts w:ascii="Times New Roman" w:hAnsi="Times New Roman"/>
          <w:sz w:val="24"/>
          <w:szCs w:val="24"/>
          <w:lang w:eastAsia="ru-RU"/>
        </w:rPr>
        <w:t>спливом</w:t>
      </w:r>
      <w:proofErr w:type="spellEnd"/>
      <w:r w:rsidRPr="00486FE3">
        <w:rPr>
          <w:rFonts w:ascii="Times New Roman" w:hAnsi="Times New Roman"/>
          <w:sz w:val="24"/>
          <w:szCs w:val="24"/>
          <w:lang w:eastAsia="ru-RU"/>
        </w:rPr>
        <w:t xml:space="preserve"> 5 (п’ятого) робочого дня з дати надсилання письмового повідомлення (рекомендованим листом з повідомленням) про відмову від цього Договору Виконавцю</w:t>
      </w:r>
      <w:r w:rsidRPr="00486FE3">
        <w:rPr>
          <w:rFonts w:ascii="Times New Roman" w:hAnsi="Times New Roman"/>
          <w:color w:val="000000"/>
          <w:sz w:val="24"/>
          <w:szCs w:val="24"/>
          <w:shd w:val="clear" w:color="auto" w:fill="FFFFFF"/>
          <w:lang w:eastAsia="ru-RU"/>
        </w:rPr>
        <w:t>.</w:t>
      </w:r>
    </w:p>
    <w:p w14:paraId="79A9B5E0" w14:textId="77777777" w:rsidR="00486FE3" w:rsidRPr="00486FE3" w:rsidRDefault="00486FE3" w:rsidP="00486FE3">
      <w:pPr>
        <w:widowControl w:val="0"/>
        <w:tabs>
          <w:tab w:val="left" w:pos="1354"/>
        </w:tabs>
        <w:autoSpaceDE w:val="0"/>
        <w:autoSpaceDN w:val="0"/>
        <w:spacing w:after="0" w:line="240" w:lineRule="auto"/>
        <w:ind w:left="100" w:right="160"/>
        <w:jc w:val="both"/>
        <w:rPr>
          <w:rFonts w:ascii="Times New Roman" w:hAnsi="Times New Roman"/>
          <w:sz w:val="24"/>
          <w:szCs w:val="24"/>
          <w:lang w:eastAsia="en-US" w:bidi="en-US"/>
        </w:rPr>
      </w:pPr>
    </w:p>
    <w:p w14:paraId="7EB345FC" w14:textId="77777777" w:rsidR="00486FE3" w:rsidRPr="00486FE3" w:rsidRDefault="00486FE3">
      <w:pPr>
        <w:widowControl w:val="0"/>
        <w:numPr>
          <w:ilvl w:val="0"/>
          <w:numId w:val="9"/>
        </w:numPr>
        <w:tabs>
          <w:tab w:val="left" w:pos="3314"/>
        </w:tabs>
        <w:autoSpaceDE w:val="0"/>
        <w:autoSpaceDN w:val="0"/>
        <w:spacing w:after="0" w:line="240" w:lineRule="auto"/>
        <w:ind w:left="3313"/>
        <w:jc w:val="both"/>
        <w:outlineLvl w:val="0"/>
        <w:rPr>
          <w:rFonts w:ascii="Times New Roman" w:hAnsi="Times New Roman"/>
          <w:b/>
          <w:bCs/>
          <w:sz w:val="24"/>
          <w:szCs w:val="24"/>
          <w:lang w:eastAsia="en-US" w:bidi="en-US"/>
        </w:rPr>
      </w:pPr>
      <w:r w:rsidRPr="00486FE3">
        <w:rPr>
          <w:rFonts w:ascii="Times New Roman" w:hAnsi="Times New Roman"/>
          <w:b/>
          <w:bCs/>
          <w:sz w:val="24"/>
          <w:szCs w:val="24"/>
          <w:lang w:eastAsia="en-US" w:bidi="en-US"/>
        </w:rPr>
        <w:t>АНТИКОРУПЦІЙНЕ</w:t>
      </w:r>
      <w:r w:rsidRPr="00486FE3">
        <w:rPr>
          <w:rFonts w:ascii="Times New Roman" w:hAnsi="Times New Roman"/>
          <w:b/>
          <w:bCs/>
          <w:spacing w:val="-1"/>
          <w:sz w:val="24"/>
          <w:szCs w:val="24"/>
          <w:lang w:eastAsia="en-US" w:bidi="en-US"/>
        </w:rPr>
        <w:t xml:space="preserve"> </w:t>
      </w:r>
      <w:r w:rsidRPr="00486FE3">
        <w:rPr>
          <w:rFonts w:ascii="Times New Roman" w:hAnsi="Times New Roman"/>
          <w:b/>
          <w:bCs/>
          <w:sz w:val="24"/>
          <w:szCs w:val="24"/>
          <w:lang w:eastAsia="en-US" w:bidi="en-US"/>
        </w:rPr>
        <w:t>ЗАСТЕРЕЖЕННЯ</w:t>
      </w:r>
    </w:p>
    <w:p w14:paraId="3E90DF3D"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6D10964"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2C622030"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4B79A9A1"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156D5750"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1EBB5907"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4532787"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lang w:eastAsia="ar-SA" w:bidi="en-US"/>
        </w:rPr>
      </w:pPr>
      <w:r w:rsidRPr="00486FE3">
        <w:rPr>
          <w:rFonts w:ascii="Times New Roman" w:hAnsi="Times New Roman"/>
          <w:sz w:val="24"/>
          <w:szCs w:val="24"/>
          <w:lang w:eastAsia="ar-SA" w:bidi="en-US"/>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5520328B" w14:textId="77777777" w:rsidR="00486FE3" w:rsidRPr="00486FE3" w:rsidRDefault="00486FE3" w:rsidP="00486FE3">
      <w:pPr>
        <w:widowControl w:val="0"/>
        <w:tabs>
          <w:tab w:val="left" w:pos="851"/>
          <w:tab w:val="left" w:pos="1134"/>
          <w:tab w:val="left" w:pos="1843"/>
        </w:tabs>
        <w:suppressAutoHyphens/>
        <w:spacing w:after="0" w:line="240" w:lineRule="auto"/>
        <w:ind w:right="140" w:firstLine="567"/>
        <w:contextualSpacing/>
        <w:jc w:val="both"/>
        <w:rPr>
          <w:rFonts w:ascii="Times New Roman" w:eastAsia="Calibri" w:hAnsi="Times New Roman"/>
          <w:kern w:val="2"/>
          <w:sz w:val="24"/>
          <w:szCs w:val="24"/>
          <w:lang w:eastAsia="ar-SA"/>
          <w14:ligatures w14:val="standardContextual"/>
        </w:rPr>
      </w:pPr>
      <w:r w:rsidRPr="00486FE3">
        <w:rPr>
          <w:rFonts w:ascii="Times New Roman" w:eastAsia="Calibri" w:hAnsi="Times New Roman"/>
          <w:kern w:val="2"/>
          <w:sz w:val="24"/>
          <w:szCs w:val="24"/>
          <w:lang w:eastAsia="ar-SA"/>
          <w14:ligatures w14:val="standardContextual"/>
        </w:rPr>
        <w:t>11.5. У разі порушення Виконавцем умов цього розділу Замовник має право в односторонньому порядку припинити дію цього Договору шляхом односторонньої відмови від Договору з урахуванням пунктів 10.4., 10.5. Договору.</w:t>
      </w:r>
    </w:p>
    <w:p w14:paraId="4F3FE9CB" w14:textId="77777777" w:rsidR="00486FE3" w:rsidRPr="00486FE3" w:rsidRDefault="00486FE3" w:rsidP="00486FE3">
      <w:pPr>
        <w:suppressAutoHyphens/>
        <w:spacing w:after="0" w:line="240" w:lineRule="auto"/>
        <w:ind w:firstLine="709"/>
        <w:contextualSpacing/>
        <w:jc w:val="both"/>
        <w:rPr>
          <w:rFonts w:ascii="Times New Roman" w:eastAsia="Calibri" w:hAnsi="Times New Roman"/>
          <w:bCs/>
          <w:sz w:val="24"/>
          <w:szCs w:val="24"/>
        </w:rPr>
      </w:pPr>
    </w:p>
    <w:p w14:paraId="61F8EEC8" w14:textId="77777777" w:rsidR="00486FE3" w:rsidRPr="00486FE3" w:rsidRDefault="00486FE3" w:rsidP="00486FE3">
      <w:pPr>
        <w:widowControl w:val="0"/>
        <w:spacing w:after="0" w:line="240" w:lineRule="auto"/>
        <w:jc w:val="center"/>
        <w:rPr>
          <w:rFonts w:ascii="Times New Roman" w:hAnsi="Times New Roman"/>
          <w:b/>
          <w:sz w:val="24"/>
          <w:szCs w:val="24"/>
          <w:lang w:eastAsia="ru-RU"/>
        </w:rPr>
      </w:pPr>
      <w:r w:rsidRPr="00486FE3">
        <w:rPr>
          <w:rFonts w:ascii="Times New Roman" w:hAnsi="Times New Roman"/>
          <w:b/>
          <w:sz w:val="24"/>
          <w:szCs w:val="24"/>
          <w:lang w:eastAsia="ru-RU"/>
        </w:rPr>
        <w:t>12. КОНФІДЕНЦІЙНІСТЬ</w:t>
      </w:r>
    </w:p>
    <w:p w14:paraId="25ED46EC" w14:textId="77777777" w:rsidR="00486FE3" w:rsidRPr="00486FE3" w:rsidRDefault="00486FE3" w:rsidP="00486FE3">
      <w:pPr>
        <w:widowControl w:val="0"/>
        <w:tabs>
          <w:tab w:val="left" w:pos="1134"/>
        </w:tabs>
        <w:spacing w:after="0" w:line="240" w:lineRule="auto"/>
        <w:ind w:firstLine="567"/>
        <w:jc w:val="both"/>
        <w:rPr>
          <w:rFonts w:ascii="Times New Roman" w:hAnsi="Times New Roman"/>
          <w:sz w:val="24"/>
          <w:szCs w:val="24"/>
          <w:lang w:eastAsia="ru-RU"/>
        </w:rPr>
      </w:pPr>
      <w:r w:rsidRPr="00486FE3">
        <w:rPr>
          <w:rFonts w:ascii="Times New Roman" w:hAnsi="Times New Roman"/>
          <w:sz w:val="24"/>
          <w:szCs w:val="24"/>
          <w:lang w:eastAsia="ru-RU"/>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1AC6A487" w14:textId="77777777" w:rsidR="00486FE3" w:rsidRPr="00486FE3" w:rsidRDefault="00486FE3" w:rsidP="00486FE3">
      <w:pPr>
        <w:widowControl w:val="0"/>
        <w:tabs>
          <w:tab w:val="left" w:pos="1134"/>
        </w:tabs>
        <w:spacing w:after="0" w:line="240" w:lineRule="auto"/>
        <w:ind w:firstLine="567"/>
        <w:jc w:val="both"/>
        <w:rPr>
          <w:rFonts w:ascii="Times New Roman" w:hAnsi="Times New Roman"/>
          <w:sz w:val="24"/>
          <w:szCs w:val="24"/>
          <w:lang w:eastAsia="ru-RU"/>
        </w:rPr>
      </w:pPr>
      <w:r w:rsidRPr="00486FE3">
        <w:rPr>
          <w:rFonts w:ascii="Times New Roman" w:hAnsi="Times New Roman"/>
          <w:sz w:val="24"/>
          <w:szCs w:val="24"/>
          <w:lang w:eastAsia="ru-RU"/>
        </w:rPr>
        <w:lastRenderedPageBreak/>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51A28BE2" w14:textId="77777777" w:rsidR="00486FE3" w:rsidRPr="00486FE3" w:rsidRDefault="00486FE3" w:rsidP="00486FE3">
      <w:pPr>
        <w:widowControl w:val="0"/>
        <w:autoSpaceDE w:val="0"/>
        <w:autoSpaceDN w:val="0"/>
        <w:spacing w:after="0" w:line="240" w:lineRule="auto"/>
        <w:ind w:firstLine="709"/>
        <w:jc w:val="both"/>
        <w:rPr>
          <w:rFonts w:ascii="Times New Roman" w:hAnsi="Times New Roman"/>
          <w:sz w:val="24"/>
          <w:szCs w:val="24"/>
          <w:lang w:eastAsia="en-US" w:bidi="en-US"/>
        </w:rPr>
      </w:pPr>
    </w:p>
    <w:p w14:paraId="63DD49D2" w14:textId="77777777" w:rsidR="00486FE3" w:rsidRPr="00486FE3" w:rsidRDefault="00486FE3" w:rsidP="00486FE3">
      <w:pPr>
        <w:widowControl w:val="0"/>
        <w:tabs>
          <w:tab w:val="left" w:pos="851"/>
          <w:tab w:val="left" w:pos="993"/>
          <w:tab w:val="left" w:pos="1843"/>
        </w:tabs>
        <w:suppressAutoHyphens/>
        <w:autoSpaceDE w:val="0"/>
        <w:autoSpaceDN w:val="0"/>
        <w:spacing w:after="0" w:line="240" w:lineRule="auto"/>
        <w:contextualSpacing/>
        <w:jc w:val="center"/>
        <w:rPr>
          <w:rFonts w:ascii="Times New Roman" w:eastAsia="Calibri" w:hAnsi="Times New Roman"/>
          <w:bCs/>
          <w:sz w:val="24"/>
          <w:szCs w:val="24"/>
          <w:lang w:eastAsia="en-US" w:bidi="en-US"/>
        </w:rPr>
      </w:pPr>
      <w:r w:rsidRPr="00486FE3">
        <w:rPr>
          <w:rFonts w:ascii="Times New Roman" w:eastAsia="Arial Unicode MS" w:hAnsi="Times New Roman"/>
          <w:b/>
          <w:sz w:val="24"/>
          <w:szCs w:val="24"/>
          <w:lang w:eastAsia="ar-SA" w:bidi="uk-UA"/>
        </w:rPr>
        <w:t>13. ІНШІ УМОВИ</w:t>
      </w:r>
    </w:p>
    <w:p w14:paraId="3B65ECA2"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rPr>
      </w:pPr>
      <w:r w:rsidRPr="00486FE3">
        <w:rPr>
          <w:rFonts w:ascii="Times New Roman" w:hAnsi="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033D98B"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rPr>
      </w:pPr>
      <w:r w:rsidRPr="00486FE3">
        <w:rPr>
          <w:rFonts w:ascii="Times New Roman" w:hAnsi="Times New Roman"/>
          <w:sz w:val="24"/>
          <w:szCs w:val="24"/>
        </w:rPr>
        <w:t>13.2. У випадках, не передбачених цим Договором, Сторони керуються чинним законодавством України.</w:t>
      </w:r>
    </w:p>
    <w:p w14:paraId="702D8967"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rPr>
      </w:pPr>
      <w:r w:rsidRPr="00486FE3">
        <w:rPr>
          <w:rFonts w:ascii="Times New Roman" w:hAnsi="Times New Roman"/>
          <w:sz w:val="24"/>
          <w:szCs w:val="24"/>
        </w:rPr>
        <w:t>13.3.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DFD2171"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rPr>
      </w:pPr>
      <w:r w:rsidRPr="00486FE3">
        <w:rPr>
          <w:rFonts w:ascii="Times New Roman" w:hAnsi="Times New Roman"/>
          <w:sz w:val="24"/>
          <w:szCs w:val="24"/>
        </w:rPr>
        <w:t>13.4.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2F8AA9E"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rPr>
      </w:pPr>
      <w:r w:rsidRPr="00486FE3">
        <w:rPr>
          <w:rFonts w:ascii="Times New Roman" w:hAnsi="Times New Roman"/>
          <w:sz w:val="24"/>
          <w:szCs w:val="24"/>
        </w:rPr>
        <w:t>13.5. Усі зміни та додатки до Договору дійсні, якщо вони оформлені у письмовому вигляді, підписані уповноваженими особами Сторін.</w:t>
      </w:r>
    </w:p>
    <w:p w14:paraId="68B63C93"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rPr>
      </w:pPr>
      <w:r w:rsidRPr="00486FE3">
        <w:rPr>
          <w:rFonts w:ascii="Times New Roman" w:hAnsi="Times New Roman"/>
          <w:sz w:val="24"/>
          <w:szCs w:val="24"/>
        </w:rPr>
        <w:t>13.6. Усі Додатки до даного Договору, які оформлені в порядку, визначеному в п. 13.5 даного Договору, є його невід’ємною складовою частиною.</w:t>
      </w:r>
    </w:p>
    <w:p w14:paraId="323EB0B0"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rPr>
      </w:pPr>
      <w:r w:rsidRPr="00486FE3">
        <w:rPr>
          <w:rFonts w:ascii="Times New Roman" w:hAnsi="Times New Roman"/>
          <w:sz w:val="24"/>
          <w:szCs w:val="24"/>
        </w:rPr>
        <w:t>13.7. Замовник є неприбутковою установою.</w:t>
      </w:r>
    </w:p>
    <w:p w14:paraId="2A0D2F3F"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rPr>
      </w:pPr>
      <w:r w:rsidRPr="00486FE3">
        <w:rPr>
          <w:rFonts w:ascii="Times New Roman" w:hAnsi="Times New Roman"/>
          <w:sz w:val="24"/>
          <w:szCs w:val="24"/>
        </w:rPr>
        <w:t>13.8. Виконавець є _________.</w:t>
      </w:r>
    </w:p>
    <w:p w14:paraId="56DA5F86"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rPr>
      </w:pPr>
      <w:r w:rsidRPr="00486FE3">
        <w:rPr>
          <w:rFonts w:ascii="Times New Roman" w:hAnsi="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28F7724"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rPr>
      </w:pPr>
      <w:r w:rsidRPr="00486FE3">
        <w:rPr>
          <w:rFonts w:ascii="Times New Roman" w:hAnsi="Times New Roman"/>
          <w:sz w:val="24"/>
          <w:szCs w:val="24"/>
        </w:rPr>
        <w:t>13.10. Кожна із Сторін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цим несприятливих наслідків.</w:t>
      </w:r>
    </w:p>
    <w:p w14:paraId="24DA634A"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lang w:eastAsia="en-US" w:bidi="en-US"/>
        </w:rPr>
      </w:pPr>
      <w:r w:rsidRPr="00486FE3">
        <w:rPr>
          <w:rFonts w:ascii="Times New Roman" w:hAnsi="Times New Roman"/>
          <w:sz w:val="24"/>
          <w:szCs w:val="24"/>
        </w:rPr>
        <w:t>13.11. Цей Договір має додатки, які є його невід’ємними частинами:</w:t>
      </w:r>
    </w:p>
    <w:p w14:paraId="691FE519" w14:textId="77777777" w:rsidR="00486FE3" w:rsidRPr="00486FE3" w:rsidRDefault="00486FE3" w:rsidP="00486FE3">
      <w:pPr>
        <w:widowControl w:val="0"/>
        <w:tabs>
          <w:tab w:val="left" w:pos="1134"/>
        </w:tabs>
        <w:autoSpaceDE w:val="0"/>
        <w:autoSpaceDN w:val="0"/>
        <w:spacing w:after="0" w:line="240" w:lineRule="auto"/>
        <w:ind w:firstLine="567"/>
        <w:jc w:val="both"/>
        <w:rPr>
          <w:rFonts w:ascii="Times New Roman" w:hAnsi="Times New Roman"/>
          <w:sz w:val="24"/>
          <w:szCs w:val="24"/>
          <w:lang w:eastAsia="en-US" w:bidi="en-US"/>
        </w:rPr>
      </w:pPr>
      <w:r w:rsidRPr="00486FE3">
        <w:rPr>
          <w:rFonts w:ascii="Times New Roman" w:hAnsi="Times New Roman"/>
          <w:sz w:val="24"/>
          <w:szCs w:val="24"/>
          <w:lang w:eastAsia="en-US" w:bidi="en-US"/>
        </w:rPr>
        <w:t>13.11.1. Невід’ємною частиною цього Договору є:</w:t>
      </w:r>
    </w:p>
    <w:p w14:paraId="07A4DA69" w14:textId="77777777" w:rsidR="00486FE3" w:rsidRPr="00486FE3" w:rsidRDefault="00486FE3">
      <w:pPr>
        <w:numPr>
          <w:ilvl w:val="0"/>
          <w:numId w:val="23"/>
        </w:numPr>
        <w:tabs>
          <w:tab w:val="left" w:pos="1134"/>
        </w:tabs>
        <w:spacing w:after="0" w:line="240" w:lineRule="auto"/>
        <w:ind w:left="0" w:firstLine="567"/>
        <w:jc w:val="both"/>
        <w:rPr>
          <w:rFonts w:ascii="Times New Roman" w:hAnsi="Times New Roman"/>
          <w:sz w:val="24"/>
          <w:szCs w:val="24"/>
          <w:lang w:eastAsia="en-US" w:bidi="en-US"/>
        </w:rPr>
      </w:pPr>
      <w:r w:rsidRPr="00486FE3">
        <w:rPr>
          <w:rFonts w:ascii="Times New Roman" w:hAnsi="Times New Roman"/>
          <w:spacing w:val="-3"/>
          <w:sz w:val="24"/>
          <w:szCs w:val="24"/>
          <w:lang w:eastAsia="en-US" w:bidi="en-US"/>
        </w:rPr>
        <w:t xml:space="preserve">Додаток </w:t>
      </w:r>
      <w:r w:rsidRPr="00486FE3">
        <w:rPr>
          <w:rFonts w:ascii="Times New Roman" w:hAnsi="Times New Roman"/>
          <w:sz w:val="24"/>
          <w:szCs w:val="24"/>
          <w:lang w:eastAsia="en-US" w:bidi="en-US"/>
        </w:rPr>
        <w:t xml:space="preserve">1 </w:t>
      </w:r>
      <w:r w:rsidRPr="00486FE3">
        <w:rPr>
          <w:rFonts w:ascii="Times New Roman" w:hAnsi="Times New Roman"/>
          <w:spacing w:val="-3"/>
          <w:sz w:val="24"/>
          <w:szCs w:val="24"/>
          <w:lang w:eastAsia="en-US" w:bidi="en-US"/>
        </w:rPr>
        <w:t xml:space="preserve">«Технічна </w:t>
      </w:r>
      <w:r w:rsidRPr="00486FE3">
        <w:rPr>
          <w:rFonts w:ascii="Times New Roman" w:hAnsi="Times New Roman"/>
          <w:sz w:val="24"/>
          <w:szCs w:val="24"/>
          <w:lang w:eastAsia="en-US" w:bidi="en-US"/>
        </w:rPr>
        <w:t>специфікація»</w:t>
      </w:r>
      <w:r w:rsidRPr="00486FE3">
        <w:rPr>
          <w:rFonts w:ascii="Times New Roman" w:hAnsi="Times New Roman"/>
          <w:sz w:val="24"/>
          <w:szCs w:val="24"/>
          <w:lang w:eastAsia="ru-RU"/>
        </w:rPr>
        <w:t xml:space="preserve"> </w:t>
      </w:r>
      <w:r w:rsidRPr="00486FE3">
        <w:rPr>
          <w:rFonts w:ascii="Times New Roman" w:hAnsi="Times New Roman"/>
          <w:sz w:val="24"/>
          <w:szCs w:val="24"/>
          <w:lang w:eastAsia="en-US" w:bidi="en-US"/>
        </w:rPr>
        <w:t>(складається на етапі укладення договору у відповідності до Додатку 2 «Технічні вимоги (інформація про необхідні технічні, якісні та кількісні характеристики предмета закупівлі)» до оголошення про закупівлю).</w:t>
      </w:r>
    </w:p>
    <w:p w14:paraId="5A5B97F4" w14:textId="77777777" w:rsidR="00486FE3" w:rsidRPr="00486FE3" w:rsidRDefault="00486FE3">
      <w:pPr>
        <w:widowControl w:val="0"/>
        <w:numPr>
          <w:ilvl w:val="0"/>
          <w:numId w:val="23"/>
        </w:numPr>
        <w:tabs>
          <w:tab w:val="left" w:pos="1095"/>
          <w:tab w:val="left" w:pos="1134"/>
        </w:tabs>
        <w:autoSpaceDE w:val="0"/>
        <w:autoSpaceDN w:val="0"/>
        <w:spacing w:after="0" w:line="240" w:lineRule="auto"/>
        <w:ind w:left="0" w:right="156" w:firstLine="567"/>
        <w:jc w:val="both"/>
        <w:rPr>
          <w:rFonts w:ascii="Times New Roman" w:hAnsi="Times New Roman"/>
          <w:sz w:val="24"/>
          <w:szCs w:val="24"/>
          <w:lang w:eastAsia="en-US" w:bidi="en-US"/>
        </w:rPr>
      </w:pPr>
      <w:r w:rsidRPr="00486FE3">
        <w:rPr>
          <w:rFonts w:ascii="Times New Roman" w:hAnsi="Times New Roman"/>
          <w:spacing w:val="-3"/>
          <w:sz w:val="24"/>
          <w:szCs w:val="24"/>
          <w:lang w:eastAsia="en-US" w:bidi="en-US"/>
        </w:rPr>
        <w:t>Додаток</w:t>
      </w:r>
      <w:r w:rsidRPr="00486FE3">
        <w:rPr>
          <w:rFonts w:ascii="Times New Roman" w:hAnsi="Times New Roman"/>
          <w:spacing w:val="-12"/>
          <w:sz w:val="24"/>
          <w:szCs w:val="24"/>
          <w:lang w:eastAsia="en-US" w:bidi="en-US"/>
        </w:rPr>
        <w:t xml:space="preserve"> </w:t>
      </w:r>
      <w:r w:rsidRPr="00486FE3">
        <w:rPr>
          <w:rFonts w:ascii="Times New Roman" w:hAnsi="Times New Roman"/>
          <w:sz w:val="24"/>
          <w:szCs w:val="24"/>
          <w:lang w:eastAsia="en-US" w:bidi="en-US"/>
        </w:rPr>
        <w:t xml:space="preserve">2 </w:t>
      </w:r>
      <w:r w:rsidRPr="00486FE3">
        <w:rPr>
          <w:rFonts w:ascii="Times New Roman" w:hAnsi="Times New Roman"/>
          <w:spacing w:val="-3"/>
          <w:sz w:val="24"/>
          <w:szCs w:val="24"/>
          <w:lang w:eastAsia="en-US" w:bidi="en-US"/>
        </w:rPr>
        <w:t>«С</w:t>
      </w:r>
      <w:r w:rsidRPr="00486FE3">
        <w:rPr>
          <w:rFonts w:ascii="Times New Roman" w:hAnsi="Times New Roman"/>
          <w:sz w:val="24"/>
          <w:szCs w:val="24"/>
          <w:lang w:eastAsia="en-US" w:bidi="en-US"/>
        </w:rPr>
        <w:t>пецифікація».</w:t>
      </w:r>
    </w:p>
    <w:p w14:paraId="06E1531F" w14:textId="77777777" w:rsidR="00486FE3" w:rsidRPr="00486FE3" w:rsidRDefault="00486FE3" w:rsidP="00486FE3">
      <w:pPr>
        <w:widowControl w:val="0"/>
        <w:autoSpaceDE w:val="0"/>
        <w:autoSpaceDN w:val="0"/>
        <w:spacing w:after="0" w:line="240" w:lineRule="auto"/>
        <w:jc w:val="both"/>
        <w:rPr>
          <w:rFonts w:ascii="Times New Roman" w:hAnsi="Times New Roman"/>
          <w:i/>
          <w:sz w:val="24"/>
          <w:szCs w:val="24"/>
          <w:lang w:eastAsia="en-US" w:bidi="en-US"/>
        </w:rPr>
      </w:pPr>
    </w:p>
    <w:p w14:paraId="0D3E79D2" w14:textId="77777777" w:rsidR="00486FE3" w:rsidRPr="00486FE3" w:rsidRDefault="00486FE3" w:rsidP="00486FE3">
      <w:pPr>
        <w:widowControl w:val="0"/>
        <w:tabs>
          <w:tab w:val="left" w:pos="284"/>
          <w:tab w:val="left" w:pos="709"/>
          <w:tab w:val="left" w:pos="993"/>
          <w:tab w:val="left" w:pos="1134"/>
        </w:tabs>
        <w:suppressAutoHyphens/>
        <w:spacing w:after="0" w:line="240" w:lineRule="auto"/>
        <w:ind w:right="-3" w:firstLine="709"/>
        <w:jc w:val="center"/>
        <w:rPr>
          <w:rFonts w:ascii="Times New Roman" w:eastAsia="Arial Unicode MS" w:hAnsi="Times New Roman"/>
          <w:b/>
          <w:bCs/>
          <w:sz w:val="24"/>
          <w:szCs w:val="24"/>
          <w:lang w:eastAsia="ar-SA" w:bidi="uk-UA"/>
        </w:rPr>
      </w:pPr>
      <w:r w:rsidRPr="00486FE3">
        <w:rPr>
          <w:rFonts w:ascii="Times New Roman" w:eastAsia="Arial Unicode MS" w:hAnsi="Times New Roman"/>
          <w:b/>
          <w:bCs/>
          <w:sz w:val="24"/>
          <w:szCs w:val="24"/>
          <w:lang w:eastAsia="ar-SA" w:bidi="uk-UA"/>
        </w:rPr>
        <w:t>14. МІСЦЕЗНАХОДЖЕННЯ, РЕКВІЗИТИ ТА ПІДПИСИ СТОРІН</w:t>
      </w:r>
    </w:p>
    <w:p w14:paraId="30D4318D" w14:textId="77777777" w:rsidR="00486FE3" w:rsidRPr="00486FE3" w:rsidRDefault="00486FE3" w:rsidP="00486FE3">
      <w:pPr>
        <w:widowControl w:val="0"/>
        <w:tabs>
          <w:tab w:val="left" w:pos="284"/>
          <w:tab w:val="left" w:pos="709"/>
          <w:tab w:val="left" w:pos="993"/>
          <w:tab w:val="left" w:pos="1134"/>
        </w:tabs>
        <w:suppressAutoHyphens/>
        <w:spacing w:after="0" w:line="240" w:lineRule="auto"/>
        <w:ind w:right="-3" w:firstLine="709"/>
        <w:jc w:val="both"/>
        <w:rPr>
          <w:rFonts w:ascii="Times New Roman" w:eastAsia="Arial Unicode MS" w:hAnsi="Times New Roman"/>
          <w:b/>
          <w:bCs/>
          <w:sz w:val="24"/>
          <w:szCs w:val="24"/>
          <w:lang w:eastAsia="ar-SA" w:bidi="uk-UA"/>
        </w:rPr>
      </w:pPr>
    </w:p>
    <w:tbl>
      <w:tblPr>
        <w:tblW w:w="9923" w:type="dxa"/>
        <w:tblLook w:val="04A0" w:firstRow="1" w:lastRow="0" w:firstColumn="1" w:lastColumn="0" w:noHBand="0" w:noVBand="1"/>
      </w:tblPr>
      <w:tblGrid>
        <w:gridCol w:w="5245"/>
        <w:gridCol w:w="4678"/>
      </w:tblGrid>
      <w:tr w:rsidR="00486FE3" w:rsidRPr="00486FE3" w14:paraId="119A1383" w14:textId="77777777" w:rsidTr="00E74A87">
        <w:tc>
          <w:tcPr>
            <w:tcW w:w="5245" w:type="dxa"/>
            <w:hideMark/>
          </w:tcPr>
          <w:p w14:paraId="577DB3E8" w14:textId="77777777" w:rsidR="00486FE3" w:rsidRPr="00486FE3" w:rsidRDefault="00486FE3" w:rsidP="00486FE3">
            <w:pPr>
              <w:spacing w:before="100" w:beforeAutospacing="1" w:after="100" w:afterAutospacing="1" w:line="240" w:lineRule="auto"/>
              <w:contextualSpacing/>
              <w:jc w:val="center"/>
              <w:rPr>
                <w:rFonts w:ascii="Times New Roman" w:eastAsia="Cambria" w:hAnsi="Times New Roman"/>
                <w:b/>
                <w:sz w:val="24"/>
                <w:szCs w:val="24"/>
                <w:lang w:eastAsia="en-US"/>
              </w:rPr>
            </w:pPr>
            <w:r w:rsidRPr="00486FE3">
              <w:rPr>
                <w:rFonts w:ascii="Times New Roman" w:eastAsia="Calibri" w:hAnsi="Times New Roman"/>
                <w:b/>
                <w:sz w:val="24"/>
                <w:szCs w:val="24"/>
              </w:rPr>
              <w:t>Замовник:</w:t>
            </w:r>
          </w:p>
          <w:p w14:paraId="0C6BA247" w14:textId="77777777" w:rsidR="00486FE3" w:rsidRPr="00486FE3" w:rsidRDefault="00486FE3" w:rsidP="00486FE3">
            <w:pPr>
              <w:tabs>
                <w:tab w:val="left" w:pos="851"/>
              </w:tabs>
              <w:spacing w:before="100" w:beforeAutospacing="1" w:after="100" w:afterAutospacing="1" w:line="240" w:lineRule="auto"/>
              <w:contextualSpacing/>
              <w:rPr>
                <w:rFonts w:ascii="Times New Roman" w:eastAsia="Calibri" w:hAnsi="Times New Roman"/>
                <w:sz w:val="24"/>
                <w:szCs w:val="24"/>
              </w:rPr>
            </w:pPr>
            <w:r w:rsidRPr="00486FE3">
              <w:rPr>
                <w:rFonts w:ascii="Times New Roman" w:eastAsia="Calibri" w:hAnsi="Times New Roman"/>
                <w:b/>
                <w:bCs/>
                <w:color w:val="000000"/>
                <w:sz w:val="24"/>
                <w:szCs w:val="24"/>
              </w:rPr>
              <w:lastRenderedPageBreak/>
              <w:t>Державна установа «Центр громадського здоров’я Міністерства охорони здоров’я України»</w:t>
            </w:r>
          </w:p>
          <w:p w14:paraId="183D2CDA" w14:textId="0274F5A1"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86FE3">
              <w:rPr>
                <w:rFonts w:ascii="Times New Roman" w:eastAsia="Calibri" w:hAnsi="Times New Roman"/>
                <w:sz w:val="24"/>
                <w:szCs w:val="24"/>
                <w:lang w:eastAsia="ar-SA"/>
              </w:rPr>
              <w:t xml:space="preserve">04071, </w:t>
            </w:r>
            <w:r w:rsidR="0047504F">
              <w:rPr>
                <w:rFonts w:ascii="Times New Roman" w:eastAsia="Calibri" w:hAnsi="Times New Roman"/>
                <w:sz w:val="24"/>
                <w:szCs w:val="24"/>
                <w:lang w:eastAsia="ar-SA"/>
              </w:rPr>
              <w:t xml:space="preserve">місто </w:t>
            </w:r>
            <w:r w:rsidRPr="00486FE3">
              <w:rPr>
                <w:rFonts w:ascii="Times New Roman" w:eastAsia="Calibri" w:hAnsi="Times New Roman"/>
                <w:sz w:val="24"/>
                <w:szCs w:val="24"/>
                <w:lang w:eastAsia="ar-SA"/>
              </w:rPr>
              <w:t xml:space="preserve"> Київ, Подільський р-н, </w:t>
            </w:r>
          </w:p>
          <w:p w14:paraId="7DEE5D5D" w14:textId="3844F606" w:rsidR="00486FE3" w:rsidRPr="00486FE3" w:rsidRDefault="0047504F"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Pr>
                <w:rFonts w:ascii="Times New Roman" w:eastAsia="Calibri" w:hAnsi="Times New Roman"/>
                <w:sz w:val="24"/>
                <w:szCs w:val="24"/>
                <w:lang w:eastAsia="ar-SA"/>
              </w:rPr>
              <w:t>вулиця</w:t>
            </w:r>
            <w:r w:rsidR="00486FE3" w:rsidRPr="00486FE3">
              <w:rPr>
                <w:rFonts w:ascii="Times New Roman" w:eastAsia="Calibri" w:hAnsi="Times New Roman"/>
                <w:sz w:val="24"/>
                <w:szCs w:val="24"/>
                <w:lang w:eastAsia="ar-SA"/>
              </w:rPr>
              <w:t xml:space="preserve"> Ярославська, буд. 41, </w:t>
            </w:r>
          </w:p>
          <w:p w14:paraId="3C80C580" w14:textId="77777777"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86FE3">
              <w:rPr>
                <w:rFonts w:ascii="Times New Roman" w:eastAsia="Calibri" w:hAnsi="Times New Roman"/>
                <w:sz w:val="24"/>
                <w:szCs w:val="24"/>
                <w:lang w:eastAsia="ar-SA"/>
              </w:rPr>
              <w:t>UA658201720343100009000097402</w:t>
            </w:r>
          </w:p>
          <w:p w14:paraId="33259E23" w14:textId="02A22200"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86FE3">
              <w:rPr>
                <w:rFonts w:ascii="Times New Roman" w:eastAsia="Calibri" w:hAnsi="Times New Roman"/>
                <w:sz w:val="24"/>
                <w:szCs w:val="24"/>
                <w:lang w:eastAsia="ar-SA"/>
              </w:rPr>
              <w:t xml:space="preserve">ГУДКСУ у </w:t>
            </w:r>
            <w:r w:rsidR="0047504F">
              <w:rPr>
                <w:rFonts w:ascii="Times New Roman" w:eastAsia="Calibri" w:hAnsi="Times New Roman"/>
                <w:sz w:val="24"/>
                <w:szCs w:val="24"/>
                <w:lang w:eastAsia="ar-SA"/>
              </w:rPr>
              <w:t xml:space="preserve">місто </w:t>
            </w:r>
            <w:r w:rsidRPr="00486FE3">
              <w:rPr>
                <w:rFonts w:ascii="Times New Roman" w:eastAsia="Calibri" w:hAnsi="Times New Roman"/>
                <w:sz w:val="24"/>
                <w:szCs w:val="24"/>
                <w:lang w:eastAsia="ar-SA"/>
              </w:rPr>
              <w:t xml:space="preserve"> Києві </w:t>
            </w:r>
          </w:p>
          <w:p w14:paraId="45306800" w14:textId="77777777"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color w:val="000000"/>
                <w:sz w:val="24"/>
                <w:szCs w:val="24"/>
                <w:lang w:eastAsia="en-US"/>
              </w:rPr>
            </w:pPr>
            <w:r w:rsidRPr="00486FE3">
              <w:rPr>
                <w:rFonts w:ascii="Times New Roman" w:eastAsia="Calibri" w:hAnsi="Times New Roman"/>
                <w:color w:val="000000"/>
                <w:sz w:val="24"/>
                <w:szCs w:val="24"/>
              </w:rPr>
              <w:t>Код ЄДРПОУ: 40524109</w:t>
            </w:r>
          </w:p>
          <w:p w14:paraId="6D12A62F" w14:textId="77777777"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proofErr w:type="spellStart"/>
            <w:r w:rsidRPr="00486FE3">
              <w:rPr>
                <w:rFonts w:ascii="Times New Roman" w:eastAsia="Calibri" w:hAnsi="Times New Roman"/>
                <w:sz w:val="24"/>
                <w:szCs w:val="24"/>
                <w:lang w:eastAsia="ar-SA"/>
              </w:rPr>
              <w:t>Тел</w:t>
            </w:r>
            <w:proofErr w:type="spellEnd"/>
            <w:r w:rsidRPr="00486FE3">
              <w:rPr>
                <w:rFonts w:ascii="Times New Roman" w:eastAsia="Calibri" w:hAnsi="Times New Roman"/>
                <w:sz w:val="24"/>
                <w:szCs w:val="24"/>
                <w:lang w:eastAsia="ar-SA"/>
              </w:rPr>
              <w:t>. (044) 334-56-89</w:t>
            </w:r>
          </w:p>
          <w:p w14:paraId="7F7E3F46" w14:textId="77777777" w:rsidR="00486FE3" w:rsidRPr="00486FE3" w:rsidRDefault="00486FE3" w:rsidP="00486FE3">
            <w:pPr>
              <w:tabs>
                <w:tab w:val="left" w:pos="851"/>
                <w:tab w:val="left" w:pos="2625"/>
              </w:tabs>
              <w:suppressAutoHyphens/>
              <w:spacing w:before="100" w:beforeAutospacing="1" w:after="100" w:afterAutospacing="1" w:line="240" w:lineRule="auto"/>
              <w:contextualSpacing/>
              <w:rPr>
                <w:rFonts w:ascii="Times New Roman" w:eastAsia="Calibri" w:hAnsi="Times New Roman"/>
                <w:b/>
                <w:bCs/>
                <w:sz w:val="24"/>
                <w:szCs w:val="24"/>
                <w:lang w:eastAsia="en-US"/>
              </w:rPr>
            </w:pPr>
            <w:r w:rsidRPr="00486FE3">
              <w:rPr>
                <w:rFonts w:ascii="Times New Roman" w:eastAsia="Calibri" w:hAnsi="Times New Roman"/>
                <w:b/>
                <w:sz w:val="24"/>
                <w:szCs w:val="24"/>
                <w:lang w:eastAsia="ar-SA"/>
              </w:rPr>
              <w:t>______</w:t>
            </w:r>
            <w:r w:rsidRPr="00486FE3">
              <w:rPr>
                <w:rFonts w:ascii="Times New Roman" w:eastAsia="Calibri" w:hAnsi="Times New Roman"/>
                <w:b/>
                <w:bCs/>
                <w:sz w:val="24"/>
                <w:szCs w:val="24"/>
                <w:lang w:eastAsia="ar-SA"/>
              </w:rPr>
              <w:t>_______________/                            /</w:t>
            </w:r>
          </w:p>
        </w:tc>
        <w:tc>
          <w:tcPr>
            <w:tcW w:w="4678" w:type="dxa"/>
          </w:tcPr>
          <w:p w14:paraId="294E5758" w14:textId="77777777" w:rsidR="00486FE3" w:rsidRPr="00486FE3" w:rsidRDefault="00486FE3" w:rsidP="00486FE3">
            <w:pPr>
              <w:spacing w:before="100" w:beforeAutospacing="1" w:after="100" w:afterAutospacing="1" w:line="240" w:lineRule="auto"/>
              <w:contextualSpacing/>
              <w:jc w:val="center"/>
              <w:rPr>
                <w:rFonts w:ascii="Times New Roman" w:eastAsia="Calibri" w:hAnsi="Times New Roman"/>
                <w:sz w:val="24"/>
                <w:szCs w:val="24"/>
                <w:lang w:eastAsia="ar-SA"/>
              </w:rPr>
            </w:pPr>
            <w:r w:rsidRPr="00486FE3">
              <w:rPr>
                <w:rFonts w:ascii="Times New Roman" w:eastAsia="Calibri" w:hAnsi="Times New Roman"/>
                <w:b/>
                <w:sz w:val="24"/>
                <w:szCs w:val="24"/>
              </w:rPr>
              <w:lastRenderedPageBreak/>
              <w:t>Виконавець:</w:t>
            </w:r>
          </w:p>
          <w:p w14:paraId="3D7988A3" w14:textId="77777777" w:rsidR="00486FE3" w:rsidRPr="00486FE3" w:rsidRDefault="00486FE3" w:rsidP="00486FE3">
            <w:pPr>
              <w:spacing w:before="100" w:beforeAutospacing="1" w:after="100" w:afterAutospacing="1" w:line="240" w:lineRule="auto"/>
              <w:contextualSpacing/>
              <w:rPr>
                <w:rFonts w:ascii="Times New Roman" w:hAnsi="Times New Roman"/>
                <w:sz w:val="24"/>
                <w:szCs w:val="24"/>
                <w:lang w:eastAsia="ru-RU"/>
              </w:rPr>
            </w:pPr>
          </w:p>
          <w:p w14:paraId="7A7B9B7F"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mbria" w:hAnsi="Times New Roman"/>
                <w:color w:val="000000"/>
                <w:sz w:val="24"/>
                <w:szCs w:val="24"/>
                <w:lang w:eastAsia="en-US"/>
              </w:rPr>
            </w:pPr>
          </w:p>
          <w:p w14:paraId="73093F82"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44D65F7A"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6F19B1E5"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47CA9195"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413FD07A"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482DBFDF"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1E26A8E7"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4C2A660E"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b/>
                <w:bCs/>
                <w:color w:val="000000"/>
                <w:sz w:val="24"/>
                <w:szCs w:val="24"/>
              </w:rPr>
            </w:pPr>
            <w:r w:rsidRPr="00486FE3">
              <w:rPr>
                <w:rFonts w:ascii="Times New Roman" w:eastAsia="Calibri" w:hAnsi="Times New Roman"/>
                <w:color w:val="000000"/>
                <w:sz w:val="24"/>
                <w:szCs w:val="24"/>
              </w:rPr>
              <w:t>________________</w:t>
            </w:r>
            <w:r w:rsidRPr="00486FE3">
              <w:rPr>
                <w:rFonts w:ascii="Times New Roman" w:eastAsia="Calibri" w:hAnsi="Times New Roman"/>
                <w:b/>
                <w:bCs/>
                <w:color w:val="000000"/>
                <w:sz w:val="24"/>
                <w:szCs w:val="24"/>
              </w:rPr>
              <w:t>/                               /</w:t>
            </w:r>
          </w:p>
        </w:tc>
      </w:tr>
    </w:tbl>
    <w:p w14:paraId="5EEB35B2" w14:textId="77777777" w:rsidR="00486FE3" w:rsidRPr="00486FE3" w:rsidRDefault="00486FE3" w:rsidP="00486FE3">
      <w:pPr>
        <w:tabs>
          <w:tab w:val="left" w:pos="851"/>
        </w:tabs>
        <w:suppressAutoHyphens/>
        <w:spacing w:before="100" w:beforeAutospacing="1" w:after="100" w:afterAutospacing="1" w:line="240" w:lineRule="auto"/>
        <w:ind w:left="5670"/>
        <w:contextualSpacing/>
        <w:rPr>
          <w:rFonts w:ascii="Times New Roman" w:eastAsia="Calibri" w:hAnsi="Times New Roman"/>
          <w:sz w:val="24"/>
          <w:szCs w:val="24"/>
        </w:rPr>
        <w:sectPr w:rsidR="00486FE3" w:rsidRPr="00486FE3" w:rsidSect="00486FE3">
          <w:pgSz w:w="11906" w:h="16838"/>
          <w:pgMar w:top="850" w:right="850" w:bottom="850" w:left="1417" w:header="709" w:footer="709" w:gutter="0"/>
          <w:pgNumType w:start="1"/>
          <w:cols w:space="720"/>
        </w:sectPr>
      </w:pPr>
    </w:p>
    <w:p w14:paraId="0077D4D8" w14:textId="77777777" w:rsidR="00486FE3" w:rsidRPr="00486FE3" w:rsidRDefault="00486FE3" w:rsidP="00486FE3">
      <w:pPr>
        <w:tabs>
          <w:tab w:val="left" w:pos="851"/>
        </w:tabs>
        <w:suppressAutoHyphens/>
        <w:spacing w:before="100" w:beforeAutospacing="1" w:after="100" w:afterAutospacing="1" w:line="240" w:lineRule="auto"/>
        <w:ind w:left="5670"/>
        <w:contextualSpacing/>
        <w:rPr>
          <w:rFonts w:ascii="Times New Roman" w:eastAsia="Calibri" w:hAnsi="Times New Roman"/>
          <w:sz w:val="24"/>
          <w:szCs w:val="24"/>
        </w:rPr>
      </w:pPr>
      <w:r w:rsidRPr="00486FE3">
        <w:rPr>
          <w:rFonts w:ascii="Times New Roman" w:eastAsia="Calibri" w:hAnsi="Times New Roman"/>
          <w:sz w:val="24"/>
          <w:szCs w:val="24"/>
        </w:rPr>
        <w:lastRenderedPageBreak/>
        <w:t>Додаток 1</w:t>
      </w:r>
    </w:p>
    <w:p w14:paraId="102D1A85" w14:textId="77777777" w:rsidR="00486FE3" w:rsidRPr="00486FE3" w:rsidRDefault="00486FE3" w:rsidP="00486FE3">
      <w:pPr>
        <w:tabs>
          <w:tab w:val="left" w:pos="851"/>
        </w:tabs>
        <w:suppressAutoHyphens/>
        <w:spacing w:before="100" w:beforeAutospacing="1" w:after="100" w:afterAutospacing="1" w:line="240" w:lineRule="auto"/>
        <w:ind w:left="5670"/>
        <w:contextualSpacing/>
        <w:rPr>
          <w:rFonts w:ascii="Times New Roman" w:eastAsia="Calibri" w:hAnsi="Times New Roman"/>
          <w:sz w:val="24"/>
          <w:szCs w:val="24"/>
        </w:rPr>
      </w:pPr>
      <w:r w:rsidRPr="00486FE3">
        <w:rPr>
          <w:rFonts w:ascii="Times New Roman" w:eastAsia="Calibri" w:hAnsi="Times New Roman"/>
          <w:sz w:val="24"/>
          <w:szCs w:val="24"/>
        </w:rPr>
        <w:t>до Договору про закупівлю № _____</w:t>
      </w:r>
    </w:p>
    <w:p w14:paraId="2D5F0EB3" w14:textId="77777777" w:rsidR="00486FE3" w:rsidRPr="00486FE3" w:rsidRDefault="00486FE3" w:rsidP="00486FE3">
      <w:pPr>
        <w:tabs>
          <w:tab w:val="left" w:pos="851"/>
        </w:tabs>
        <w:suppressAutoHyphens/>
        <w:spacing w:before="100" w:beforeAutospacing="1" w:after="100" w:afterAutospacing="1" w:line="240" w:lineRule="auto"/>
        <w:ind w:left="5670"/>
        <w:contextualSpacing/>
        <w:rPr>
          <w:rFonts w:ascii="Times New Roman" w:eastAsia="Calibri" w:hAnsi="Times New Roman"/>
          <w:sz w:val="24"/>
          <w:szCs w:val="24"/>
        </w:rPr>
      </w:pPr>
      <w:r w:rsidRPr="00486FE3">
        <w:rPr>
          <w:rFonts w:ascii="Times New Roman" w:eastAsia="Calibri" w:hAnsi="Times New Roman"/>
          <w:sz w:val="24"/>
          <w:szCs w:val="24"/>
        </w:rPr>
        <w:t xml:space="preserve">від </w:t>
      </w:r>
      <w:r w:rsidRPr="00486FE3">
        <w:rPr>
          <w:rFonts w:ascii="Times New Roman" w:eastAsia="Calibri" w:hAnsi="Times New Roman"/>
          <w:sz w:val="24"/>
          <w:szCs w:val="24"/>
          <w:lang w:eastAsia="ar-SA"/>
        </w:rPr>
        <w:t xml:space="preserve">«___» __________________ </w:t>
      </w:r>
      <w:r w:rsidRPr="00486FE3">
        <w:rPr>
          <w:rFonts w:ascii="Times New Roman" w:eastAsia="Calibri" w:hAnsi="Times New Roman"/>
          <w:sz w:val="24"/>
          <w:szCs w:val="24"/>
        </w:rPr>
        <w:t>2024</w:t>
      </w:r>
    </w:p>
    <w:p w14:paraId="32C3B8B7" w14:textId="77777777" w:rsidR="00486FE3" w:rsidRPr="00486FE3" w:rsidRDefault="00486FE3" w:rsidP="00486FE3">
      <w:pPr>
        <w:spacing w:before="100" w:beforeAutospacing="1" w:after="100" w:afterAutospacing="1" w:line="240" w:lineRule="auto"/>
        <w:contextualSpacing/>
        <w:jc w:val="center"/>
        <w:rPr>
          <w:rFonts w:ascii="Times New Roman" w:eastAsia="Calibri" w:hAnsi="Times New Roman"/>
          <w:b/>
          <w:sz w:val="24"/>
          <w:szCs w:val="24"/>
        </w:rPr>
      </w:pPr>
    </w:p>
    <w:p w14:paraId="199211D9" w14:textId="77777777" w:rsidR="00486FE3" w:rsidRPr="00486FE3" w:rsidRDefault="00486FE3" w:rsidP="00486FE3">
      <w:pPr>
        <w:spacing w:before="100" w:beforeAutospacing="1" w:after="100" w:afterAutospacing="1" w:line="240" w:lineRule="auto"/>
        <w:contextualSpacing/>
        <w:jc w:val="center"/>
        <w:rPr>
          <w:rFonts w:ascii="Times New Roman" w:eastAsia="Calibri" w:hAnsi="Times New Roman"/>
          <w:b/>
          <w:sz w:val="24"/>
          <w:szCs w:val="24"/>
        </w:rPr>
      </w:pPr>
      <w:r w:rsidRPr="00486FE3">
        <w:rPr>
          <w:rFonts w:ascii="Times New Roman" w:eastAsia="Calibri" w:hAnsi="Times New Roman"/>
          <w:b/>
          <w:sz w:val="24"/>
          <w:szCs w:val="24"/>
        </w:rPr>
        <w:t>ТЕХНІЧНА СПЕЦИФІКАЦІЯ</w:t>
      </w:r>
    </w:p>
    <w:p w14:paraId="13C366FF" w14:textId="7489896C" w:rsidR="00486FE3" w:rsidRPr="00486FE3" w:rsidRDefault="0047504F" w:rsidP="00486FE3">
      <w:pPr>
        <w:spacing w:before="100" w:beforeAutospacing="1" w:after="100" w:afterAutospacing="1" w:line="24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місто </w:t>
      </w:r>
      <w:r w:rsidR="00486FE3" w:rsidRPr="00486FE3">
        <w:rPr>
          <w:rFonts w:ascii="Times New Roman" w:eastAsia="Calibri" w:hAnsi="Times New Roman"/>
          <w:sz w:val="24"/>
          <w:szCs w:val="24"/>
        </w:rPr>
        <w:t xml:space="preserve"> Київ</w:t>
      </w:r>
      <w:r w:rsidR="00486FE3" w:rsidRPr="00486FE3">
        <w:rPr>
          <w:rFonts w:ascii="Times New Roman" w:eastAsia="Calibri" w:hAnsi="Times New Roman"/>
          <w:sz w:val="24"/>
          <w:szCs w:val="24"/>
        </w:rPr>
        <w:tab/>
      </w:r>
      <w:r w:rsidR="00486FE3" w:rsidRPr="00486FE3">
        <w:rPr>
          <w:rFonts w:ascii="Times New Roman" w:eastAsia="Calibri" w:hAnsi="Times New Roman"/>
          <w:sz w:val="24"/>
          <w:szCs w:val="24"/>
        </w:rPr>
        <w:tab/>
      </w:r>
      <w:r w:rsidR="00486FE3" w:rsidRPr="00486FE3">
        <w:rPr>
          <w:rFonts w:ascii="Times New Roman" w:eastAsia="Calibri" w:hAnsi="Times New Roman"/>
          <w:sz w:val="24"/>
          <w:szCs w:val="24"/>
        </w:rPr>
        <w:tab/>
      </w:r>
      <w:r w:rsidR="00486FE3" w:rsidRPr="00486FE3">
        <w:rPr>
          <w:rFonts w:ascii="Times New Roman" w:eastAsia="Calibri" w:hAnsi="Times New Roman"/>
          <w:sz w:val="24"/>
          <w:szCs w:val="24"/>
        </w:rPr>
        <w:tab/>
      </w:r>
      <w:r w:rsidR="00486FE3" w:rsidRPr="00486FE3">
        <w:rPr>
          <w:rFonts w:ascii="Times New Roman" w:eastAsia="Calibri" w:hAnsi="Times New Roman"/>
          <w:sz w:val="24"/>
          <w:szCs w:val="24"/>
        </w:rPr>
        <w:tab/>
      </w:r>
      <w:r w:rsidR="00486FE3" w:rsidRPr="00486FE3">
        <w:rPr>
          <w:rFonts w:ascii="Times New Roman" w:eastAsia="Calibri" w:hAnsi="Times New Roman"/>
          <w:sz w:val="24"/>
          <w:szCs w:val="24"/>
        </w:rPr>
        <w:tab/>
        <w:t xml:space="preserve">           </w:t>
      </w:r>
      <w:r w:rsidR="00486FE3" w:rsidRPr="00486FE3">
        <w:rPr>
          <w:rFonts w:ascii="Times New Roman" w:eastAsia="Calibri" w:hAnsi="Times New Roman"/>
          <w:sz w:val="24"/>
          <w:szCs w:val="24"/>
        </w:rPr>
        <w:tab/>
        <w:t xml:space="preserve">                   «____»_________2024 року</w:t>
      </w:r>
    </w:p>
    <w:p w14:paraId="4A530676" w14:textId="77777777" w:rsidR="00486FE3" w:rsidRPr="00486FE3" w:rsidRDefault="00486FE3" w:rsidP="00486FE3">
      <w:pPr>
        <w:spacing w:before="100" w:beforeAutospacing="1" w:after="100" w:afterAutospacing="1" w:line="240" w:lineRule="auto"/>
        <w:contextualSpacing/>
        <w:jc w:val="both"/>
        <w:rPr>
          <w:rFonts w:ascii="Times New Roman" w:eastAsia="Calibri" w:hAnsi="Times New Roman"/>
          <w:sz w:val="24"/>
          <w:szCs w:val="24"/>
        </w:rPr>
      </w:pPr>
    </w:p>
    <w:p w14:paraId="6E2BB970" w14:textId="77777777" w:rsidR="00486FE3" w:rsidRPr="00486FE3" w:rsidRDefault="00486FE3" w:rsidP="00486FE3">
      <w:pPr>
        <w:suppressAutoHyphens/>
        <w:snapToGrid w:val="0"/>
        <w:spacing w:before="100" w:beforeAutospacing="1" w:after="100" w:afterAutospacing="1" w:line="240" w:lineRule="auto"/>
        <w:ind w:left="-180" w:firstLine="567"/>
        <w:contextualSpacing/>
        <w:jc w:val="both"/>
        <w:rPr>
          <w:rFonts w:ascii="Times New Roman" w:eastAsia="Calibri" w:hAnsi="Times New Roman"/>
          <w:sz w:val="24"/>
          <w:szCs w:val="24"/>
        </w:rPr>
      </w:pPr>
      <w:r w:rsidRPr="00486FE3">
        <w:rPr>
          <w:rFonts w:ascii="Times New Roman" w:eastAsia="Calibri" w:hAnsi="Times New Roman"/>
          <w:b/>
          <w:sz w:val="24"/>
          <w:szCs w:val="24"/>
          <w:lang w:eastAsia="ar-SA"/>
        </w:rPr>
        <w:t>___________________________________</w:t>
      </w:r>
      <w:r w:rsidRPr="00486FE3">
        <w:rPr>
          <w:rFonts w:ascii="Times New Roman" w:eastAsia="Calibri" w:hAnsi="Times New Roman"/>
          <w:sz w:val="24"/>
          <w:szCs w:val="24"/>
          <w:lang w:eastAsia="ar-SA"/>
        </w:rPr>
        <w:t xml:space="preserve">, в особі ______________________, яка діє на підставі _________________, </w:t>
      </w:r>
      <w:r w:rsidRPr="00486FE3">
        <w:rPr>
          <w:rFonts w:ascii="Times New Roman" w:eastAsia="Calibri" w:hAnsi="Times New Roman"/>
          <w:kern w:val="3"/>
          <w:sz w:val="24"/>
          <w:szCs w:val="24"/>
        </w:rPr>
        <w:t xml:space="preserve">з однієї сторони, та </w:t>
      </w:r>
      <w:r w:rsidRPr="00486FE3">
        <w:rPr>
          <w:rFonts w:ascii="Times New Roman" w:eastAsia="Calibri" w:hAnsi="Times New Roman"/>
          <w:b/>
          <w:sz w:val="24"/>
          <w:szCs w:val="24"/>
        </w:rPr>
        <w:t xml:space="preserve">______________________ </w:t>
      </w:r>
      <w:r w:rsidRPr="00486FE3">
        <w:rPr>
          <w:rFonts w:ascii="Times New Roman" w:eastAsia="Calibri" w:hAnsi="Times New Roman"/>
          <w:sz w:val="24"/>
          <w:szCs w:val="24"/>
          <w:lang w:eastAsia="ar-SA"/>
        </w:rPr>
        <w:t xml:space="preserve"> (далі – </w:t>
      </w:r>
      <w:r w:rsidRPr="00486FE3">
        <w:rPr>
          <w:rFonts w:ascii="Times New Roman" w:eastAsia="Calibri" w:hAnsi="Times New Roman"/>
          <w:sz w:val="24"/>
          <w:szCs w:val="24"/>
        </w:rPr>
        <w:t>Замовник</w:t>
      </w:r>
      <w:r w:rsidRPr="00486FE3">
        <w:rPr>
          <w:rFonts w:ascii="Times New Roman" w:eastAsia="Calibri" w:hAnsi="Times New Roman"/>
          <w:sz w:val="24"/>
          <w:szCs w:val="24"/>
          <w:lang w:eastAsia="ar-SA"/>
        </w:rPr>
        <w:t>)</w:t>
      </w:r>
      <w:r w:rsidRPr="00486FE3">
        <w:rPr>
          <w:rFonts w:ascii="Times New Roman" w:eastAsia="Calibri" w:hAnsi="Times New Roman"/>
          <w:spacing w:val="10"/>
          <w:kern w:val="3"/>
          <w:sz w:val="24"/>
          <w:szCs w:val="24"/>
        </w:rPr>
        <w:t>, в особі __________________, який діє на підставі ________________________</w:t>
      </w:r>
      <w:r w:rsidRPr="00486FE3">
        <w:rPr>
          <w:rFonts w:ascii="Times New Roman" w:eastAsia="Calibri" w:hAnsi="Times New Roman"/>
          <w:sz w:val="24"/>
          <w:szCs w:val="24"/>
          <w:lang w:eastAsia="ar-SA"/>
        </w:rPr>
        <w:t>, з другої сторони</w:t>
      </w:r>
      <w:r w:rsidRPr="00486FE3">
        <w:rPr>
          <w:rFonts w:ascii="Times New Roman" w:eastAsia="Calibri" w:hAnsi="Times New Roman"/>
          <w:sz w:val="24"/>
          <w:szCs w:val="24"/>
        </w:rPr>
        <w:t xml:space="preserve">, які в подальшому при спільному згадуванні по тексту разом іменуються Сторони, а кожна окремо – Сторона,  уклали цей Додаток 1 «Технічна специфікація» до Договору про закупівлю №_____ від _________________ року (далі – Технічна специфікація) та засвідчують, що Сторонами було досягнуто згоди про перелік вимог, умов надання Послуги згідно коду </w:t>
      </w:r>
      <w:r w:rsidRPr="00486FE3">
        <w:rPr>
          <w:rFonts w:ascii="Times New Roman" w:eastAsia="Calibri" w:hAnsi="Times New Roman"/>
          <w:sz w:val="24"/>
          <w:szCs w:val="24"/>
        </w:rPr>
        <w:br/>
      </w:r>
      <w:r w:rsidRPr="00486FE3">
        <w:rPr>
          <w:rFonts w:ascii="Times New Roman" w:hAnsi="Times New Roman"/>
          <w:sz w:val="24"/>
          <w:szCs w:val="24"/>
          <w:lang w:eastAsia="en-US" w:bidi="en-US"/>
        </w:rPr>
        <w:t xml:space="preserve">ДК 021:2015:63520000-0 Послуги транспортних агентств (Послуги перевезення небезпечного вантажу біологічного матеріалу категорії А (код UN 2814) - </w:t>
      </w:r>
      <w:proofErr w:type="spellStart"/>
      <w:r w:rsidRPr="00486FE3">
        <w:rPr>
          <w:rFonts w:ascii="Times New Roman" w:hAnsi="Times New Roman"/>
          <w:sz w:val="24"/>
          <w:szCs w:val="24"/>
          <w:lang w:eastAsia="en-US" w:bidi="en-US"/>
        </w:rPr>
        <w:t>культуральна</w:t>
      </w:r>
      <w:proofErr w:type="spellEnd"/>
      <w:r w:rsidRPr="00486FE3">
        <w:rPr>
          <w:rFonts w:ascii="Times New Roman" w:hAnsi="Times New Roman"/>
          <w:sz w:val="24"/>
          <w:szCs w:val="24"/>
          <w:lang w:eastAsia="en-US" w:bidi="en-US"/>
        </w:rPr>
        <w:t xml:space="preserve"> рідина)</w:t>
      </w:r>
      <w:r w:rsidRPr="00486FE3">
        <w:rPr>
          <w:rFonts w:ascii="Times New Roman" w:eastAsia="Calibri" w:hAnsi="Times New Roman"/>
          <w:sz w:val="24"/>
          <w:szCs w:val="24"/>
        </w:rPr>
        <w:t>, які встановлює Замовник та зобов’язується дотримуватись Виконавець, а саме:</w:t>
      </w:r>
    </w:p>
    <w:p w14:paraId="1E75FAAC" w14:textId="77777777" w:rsidR="00486FE3" w:rsidRPr="00486FE3" w:rsidRDefault="00486FE3" w:rsidP="00486FE3">
      <w:pPr>
        <w:suppressAutoHyphens/>
        <w:snapToGrid w:val="0"/>
        <w:spacing w:before="100" w:beforeAutospacing="1" w:after="100" w:afterAutospacing="1" w:line="240" w:lineRule="auto"/>
        <w:ind w:right="-284"/>
        <w:contextualSpacing/>
        <w:jc w:val="both"/>
        <w:rPr>
          <w:rFonts w:ascii="Times New Roman" w:eastAsia="Calibri" w:hAnsi="Times New Roman"/>
          <w:sz w:val="24"/>
          <w:szCs w:val="24"/>
        </w:rPr>
      </w:pPr>
    </w:p>
    <w:p w14:paraId="2F1E4B10" w14:textId="77777777" w:rsidR="00486FE3" w:rsidRPr="00486FE3" w:rsidRDefault="00486FE3" w:rsidP="00486FE3">
      <w:pPr>
        <w:suppressAutoHyphens/>
        <w:snapToGrid w:val="0"/>
        <w:spacing w:before="100" w:beforeAutospacing="1" w:after="100" w:afterAutospacing="1" w:line="240" w:lineRule="auto"/>
        <w:ind w:right="-284"/>
        <w:contextualSpacing/>
        <w:jc w:val="center"/>
        <w:rPr>
          <w:rFonts w:ascii="Times New Roman" w:eastAsia="Calibri" w:hAnsi="Times New Roman"/>
          <w:b/>
          <w:color w:val="FF0000"/>
          <w:kern w:val="2"/>
          <w:sz w:val="26"/>
          <w:szCs w:val="26"/>
          <w:lang w:eastAsia="en-US"/>
          <w14:ligatures w14:val="standardContextual"/>
        </w:rPr>
      </w:pPr>
      <w:r w:rsidRPr="00486FE3">
        <w:rPr>
          <w:rFonts w:ascii="Times New Roman" w:eastAsia="Calibri" w:hAnsi="Times New Roman"/>
          <w:b/>
          <w:color w:val="FF0000"/>
          <w:kern w:val="2"/>
          <w:sz w:val="26"/>
          <w:szCs w:val="26"/>
          <w:lang w:eastAsia="en-US" w:bidi="en-US"/>
          <w14:ligatures w14:val="standardContextual"/>
        </w:rPr>
        <w:t>складається на етапі укладення договору на підставі Додатку 2 до оголошення про закупівлю «Технічні вимоги (інформація про необхідні технічні, якісні та кількісні характеристики предмета закупівлі)»</w:t>
      </w:r>
    </w:p>
    <w:p w14:paraId="38326F97" w14:textId="77777777" w:rsidR="00486FE3" w:rsidRPr="00486FE3" w:rsidRDefault="00486FE3" w:rsidP="00486FE3">
      <w:pPr>
        <w:suppressAutoHyphens/>
        <w:snapToGrid w:val="0"/>
        <w:spacing w:before="100" w:beforeAutospacing="1" w:after="100" w:afterAutospacing="1" w:line="240" w:lineRule="auto"/>
        <w:ind w:right="-284"/>
        <w:contextualSpacing/>
        <w:jc w:val="both"/>
        <w:rPr>
          <w:rFonts w:ascii="Times New Roman" w:eastAsia="Calibri" w:hAnsi="Times New Roman"/>
          <w:color w:val="FF0000"/>
          <w:sz w:val="24"/>
          <w:szCs w:val="24"/>
        </w:rPr>
      </w:pPr>
    </w:p>
    <w:tbl>
      <w:tblPr>
        <w:tblW w:w="10207" w:type="dxa"/>
        <w:tblInd w:w="-289" w:type="dxa"/>
        <w:tblLook w:val="04A0" w:firstRow="1" w:lastRow="0" w:firstColumn="1" w:lastColumn="0" w:noHBand="0" w:noVBand="1"/>
      </w:tblPr>
      <w:tblGrid>
        <w:gridCol w:w="5395"/>
        <w:gridCol w:w="4812"/>
      </w:tblGrid>
      <w:tr w:rsidR="00486FE3" w:rsidRPr="00486FE3" w14:paraId="7B9ED305" w14:textId="77777777" w:rsidTr="00E74A87">
        <w:tc>
          <w:tcPr>
            <w:tcW w:w="5245" w:type="dxa"/>
            <w:hideMark/>
          </w:tcPr>
          <w:p w14:paraId="01EFD857" w14:textId="77777777" w:rsidR="00486FE3" w:rsidRPr="00486FE3" w:rsidRDefault="00486FE3" w:rsidP="00486FE3">
            <w:pPr>
              <w:spacing w:before="100" w:beforeAutospacing="1" w:after="100" w:afterAutospacing="1" w:line="240" w:lineRule="auto"/>
              <w:contextualSpacing/>
              <w:jc w:val="center"/>
              <w:rPr>
                <w:rFonts w:ascii="Times New Roman" w:eastAsia="Cambria" w:hAnsi="Times New Roman"/>
                <w:b/>
                <w:sz w:val="24"/>
                <w:szCs w:val="24"/>
                <w:lang w:eastAsia="en-US"/>
              </w:rPr>
            </w:pPr>
            <w:r w:rsidRPr="00486FE3">
              <w:rPr>
                <w:rFonts w:ascii="Times New Roman" w:eastAsia="Calibri" w:hAnsi="Times New Roman"/>
                <w:b/>
                <w:sz w:val="24"/>
                <w:szCs w:val="24"/>
              </w:rPr>
              <w:t>Замовник:</w:t>
            </w:r>
          </w:p>
          <w:p w14:paraId="694B24F8" w14:textId="77777777" w:rsidR="00486FE3" w:rsidRPr="00486FE3" w:rsidRDefault="00486FE3" w:rsidP="00486FE3">
            <w:pPr>
              <w:tabs>
                <w:tab w:val="left" w:pos="851"/>
              </w:tabs>
              <w:spacing w:before="100" w:beforeAutospacing="1" w:after="100" w:afterAutospacing="1" w:line="240" w:lineRule="auto"/>
              <w:contextualSpacing/>
              <w:rPr>
                <w:rFonts w:ascii="Times New Roman" w:eastAsia="Calibri" w:hAnsi="Times New Roman"/>
                <w:sz w:val="24"/>
                <w:szCs w:val="24"/>
              </w:rPr>
            </w:pPr>
            <w:r w:rsidRPr="00486FE3">
              <w:rPr>
                <w:rFonts w:ascii="Times New Roman" w:eastAsia="Calibri" w:hAnsi="Times New Roman"/>
                <w:b/>
                <w:bCs/>
                <w:color w:val="000000"/>
                <w:sz w:val="24"/>
                <w:szCs w:val="24"/>
              </w:rPr>
              <w:t>Державна установа «Центр громадського здоров’я Міністерства охорони здоров’я України»</w:t>
            </w:r>
          </w:p>
          <w:p w14:paraId="02D6341D" w14:textId="08BF7670"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86FE3">
              <w:rPr>
                <w:rFonts w:ascii="Times New Roman" w:eastAsia="Calibri" w:hAnsi="Times New Roman"/>
                <w:sz w:val="24"/>
                <w:szCs w:val="24"/>
                <w:lang w:eastAsia="ar-SA"/>
              </w:rPr>
              <w:t xml:space="preserve">04071, </w:t>
            </w:r>
            <w:r w:rsidR="0047504F">
              <w:rPr>
                <w:rFonts w:ascii="Times New Roman" w:eastAsia="Calibri" w:hAnsi="Times New Roman"/>
                <w:sz w:val="24"/>
                <w:szCs w:val="24"/>
                <w:lang w:eastAsia="ar-SA"/>
              </w:rPr>
              <w:t xml:space="preserve">місто </w:t>
            </w:r>
            <w:r w:rsidRPr="00486FE3">
              <w:rPr>
                <w:rFonts w:ascii="Times New Roman" w:eastAsia="Calibri" w:hAnsi="Times New Roman"/>
                <w:sz w:val="24"/>
                <w:szCs w:val="24"/>
                <w:lang w:eastAsia="ar-SA"/>
              </w:rPr>
              <w:t xml:space="preserve"> Київ, Подільський р-н, </w:t>
            </w:r>
          </w:p>
          <w:p w14:paraId="6E99E3DF" w14:textId="1CB6C753" w:rsidR="00486FE3" w:rsidRPr="00486FE3" w:rsidRDefault="0047504F"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Pr>
                <w:rFonts w:ascii="Times New Roman" w:eastAsia="Calibri" w:hAnsi="Times New Roman"/>
                <w:sz w:val="24"/>
                <w:szCs w:val="24"/>
                <w:lang w:eastAsia="ar-SA"/>
              </w:rPr>
              <w:t>вулиця</w:t>
            </w:r>
            <w:r w:rsidR="00486FE3" w:rsidRPr="00486FE3">
              <w:rPr>
                <w:rFonts w:ascii="Times New Roman" w:eastAsia="Calibri" w:hAnsi="Times New Roman"/>
                <w:sz w:val="24"/>
                <w:szCs w:val="24"/>
                <w:lang w:eastAsia="ar-SA"/>
              </w:rPr>
              <w:t xml:space="preserve"> Ярославська, буд. 41, </w:t>
            </w:r>
          </w:p>
          <w:p w14:paraId="20C7C9B8" w14:textId="77777777"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86FE3">
              <w:rPr>
                <w:rFonts w:ascii="Times New Roman" w:eastAsia="Calibri" w:hAnsi="Times New Roman"/>
                <w:sz w:val="24"/>
                <w:szCs w:val="24"/>
                <w:lang w:eastAsia="ar-SA"/>
              </w:rPr>
              <w:t>UA658201720343100009000097402</w:t>
            </w:r>
          </w:p>
          <w:p w14:paraId="2B924B05" w14:textId="18ED600F"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86FE3">
              <w:rPr>
                <w:rFonts w:ascii="Times New Roman" w:eastAsia="Calibri" w:hAnsi="Times New Roman"/>
                <w:sz w:val="24"/>
                <w:szCs w:val="24"/>
                <w:lang w:eastAsia="ar-SA"/>
              </w:rPr>
              <w:t xml:space="preserve">ГУДКСУ у </w:t>
            </w:r>
            <w:r w:rsidR="0047504F">
              <w:rPr>
                <w:rFonts w:ascii="Times New Roman" w:eastAsia="Calibri" w:hAnsi="Times New Roman"/>
                <w:sz w:val="24"/>
                <w:szCs w:val="24"/>
                <w:lang w:eastAsia="ar-SA"/>
              </w:rPr>
              <w:t xml:space="preserve">місто </w:t>
            </w:r>
            <w:r w:rsidRPr="00486FE3">
              <w:rPr>
                <w:rFonts w:ascii="Times New Roman" w:eastAsia="Calibri" w:hAnsi="Times New Roman"/>
                <w:sz w:val="24"/>
                <w:szCs w:val="24"/>
                <w:lang w:eastAsia="ar-SA"/>
              </w:rPr>
              <w:t xml:space="preserve"> Києві </w:t>
            </w:r>
          </w:p>
          <w:p w14:paraId="2654DAFB" w14:textId="77777777"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color w:val="000000"/>
                <w:sz w:val="24"/>
                <w:szCs w:val="24"/>
                <w:lang w:eastAsia="en-US"/>
              </w:rPr>
            </w:pPr>
            <w:r w:rsidRPr="00486FE3">
              <w:rPr>
                <w:rFonts w:ascii="Times New Roman" w:eastAsia="Calibri" w:hAnsi="Times New Roman"/>
                <w:color w:val="000000"/>
                <w:sz w:val="24"/>
                <w:szCs w:val="24"/>
              </w:rPr>
              <w:t>Код ЄДРПОУ: 40524109</w:t>
            </w:r>
          </w:p>
          <w:p w14:paraId="206192B2" w14:textId="77777777"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proofErr w:type="spellStart"/>
            <w:r w:rsidRPr="00486FE3">
              <w:rPr>
                <w:rFonts w:ascii="Times New Roman" w:eastAsia="Calibri" w:hAnsi="Times New Roman"/>
                <w:sz w:val="24"/>
                <w:szCs w:val="24"/>
                <w:lang w:eastAsia="ar-SA"/>
              </w:rPr>
              <w:t>Тел</w:t>
            </w:r>
            <w:proofErr w:type="spellEnd"/>
            <w:r w:rsidRPr="00486FE3">
              <w:rPr>
                <w:rFonts w:ascii="Times New Roman" w:eastAsia="Calibri" w:hAnsi="Times New Roman"/>
                <w:sz w:val="24"/>
                <w:szCs w:val="24"/>
                <w:lang w:eastAsia="ar-SA"/>
              </w:rPr>
              <w:t>. (044) 334-56-89</w:t>
            </w:r>
          </w:p>
          <w:p w14:paraId="5A458364" w14:textId="77777777" w:rsidR="00486FE3" w:rsidRPr="00486FE3" w:rsidRDefault="00486FE3" w:rsidP="00486FE3">
            <w:pPr>
              <w:tabs>
                <w:tab w:val="left" w:pos="851"/>
                <w:tab w:val="left" w:pos="2625"/>
              </w:tabs>
              <w:suppressAutoHyphens/>
              <w:spacing w:before="100" w:beforeAutospacing="1" w:after="100" w:afterAutospacing="1" w:line="240" w:lineRule="auto"/>
              <w:contextualSpacing/>
              <w:rPr>
                <w:rFonts w:ascii="Times New Roman" w:eastAsia="Calibri" w:hAnsi="Times New Roman"/>
                <w:b/>
                <w:bCs/>
                <w:sz w:val="24"/>
                <w:szCs w:val="24"/>
                <w:lang w:eastAsia="en-US"/>
              </w:rPr>
            </w:pPr>
            <w:r w:rsidRPr="00486FE3">
              <w:rPr>
                <w:rFonts w:ascii="Times New Roman" w:eastAsia="Calibri" w:hAnsi="Times New Roman"/>
                <w:b/>
                <w:sz w:val="24"/>
                <w:szCs w:val="24"/>
                <w:lang w:eastAsia="ar-SA"/>
              </w:rPr>
              <w:t>______</w:t>
            </w:r>
            <w:r w:rsidRPr="00486FE3">
              <w:rPr>
                <w:rFonts w:ascii="Times New Roman" w:eastAsia="Calibri" w:hAnsi="Times New Roman"/>
                <w:b/>
                <w:bCs/>
                <w:sz w:val="24"/>
                <w:szCs w:val="24"/>
                <w:lang w:eastAsia="ar-SA"/>
              </w:rPr>
              <w:t>_______________/                            /</w:t>
            </w:r>
          </w:p>
        </w:tc>
        <w:tc>
          <w:tcPr>
            <w:tcW w:w="4678" w:type="dxa"/>
          </w:tcPr>
          <w:p w14:paraId="37CE6D2B" w14:textId="77777777" w:rsidR="00486FE3" w:rsidRPr="00486FE3" w:rsidRDefault="00486FE3" w:rsidP="00486FE3">
            <w:pPr>
              <w:spacing w:before="100" w:beforeAutospacing="1" w:after="100" w:afterAutospacing="1" w:line="240" w:lineRule="auto"/>
              <w:contextualSpacing/>
              <w:jc w:val="center"/>
              <w:rPr>
                <w:rFonts w:ascii="Times New Roman" w:eastAsia="Calibri" w:hAnsi="Times New Roman"/>
                <w:sz w:val="24"/>
                <w:szCs w:val="24"/>
                <w:lang w:eastAsia="ar-SA"/>
              </w:rPr>
            </w:pPr>
            <w:r w:rsidRPr="00486FE3">
              <w:rPr>
                <w:rFonts w:ascii="Times New Roman" w:eastAsia="Calibri" w:hAnsi="Times New Roman"/>
                <w:b/>
                <w:sz w:val="24"/>
                <w:szCs w:val="24"/>
              </w:rPr>
              <w:t>Виконавець:</w:t>
            </w:r>
          </w:p>
          <w:p w14:paraId="053EDC4C" w14:textId="77777777" w:rsidR="00486FE3" w:rsidRPr="00486FE3" w:rsidRDefault="00486FE3" w:rsidP="00486FE3">
            <w:pPr>
              <w:spacing w:before="100" w:beforeAutospacing="1" w:after="100" w:afterAutospacing="1" w:line="240" w:lineRule="auto"/>
              <w:contextualSpacing/>
              <w:rPr>
                <w:rFonts w:ascii="Times New Roman" w:hAnsi="Times New Roman"/>
                <w:sz w:val="24"/>
                <w:szCs w:val="24"/>
                <w:lang w:eastAsia="ru-RU"/>
              </w:rPr>
            </w:pPr>
          </w:p>
          <w:p w14:paraId="579602A2"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mbria" w:hAnsi="Times New Roman"/>
                <w:color w:val="000000"/>
                <w:sz w:val="24"/>
                <w:szCs w:val="24"/>
                <w:lang w:eastAsia="en-US"/>
              </w:rPr>
            </w:pPr>
          </w:p>
          <w:p w14:paraId="30EFF571"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00A7BBCF"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3DDC99D0"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5305A172"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1A0F7266"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5DA480AE"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0AE973F2"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3911D17F"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b/>
                <w:bCs/>
                <w:color w:val="000000"/>
                <w:sz w:val="24"/>
                <w:szCs w:val="24"/>
              </w:rPr>
            </w:pPr>
            <w:r w:rsidRPr="00486FE3">
              <w:rPr>
                <w:rFonts w:ascii="Times New Roman" w:eastAsia="Calibri" w:hAnsi="Times New Roman"/>
                <w:color w:val="000000"/>
                <w:sz w:val="24"/>
                <w:szCs w:val="24"/>
              </w:rPr>
              <w:t>________________</w:t>
            </w:r>
            <w:r w:rsidRPr="00486FE3">
              <w:rPr>
                <w:rFonts w:ascii="Times New Roman" w:eastAsia="Calibri" w:hAnsi="Times New Roman"/>
                <w:b/>
                <w:bCs/>
                <w:color w:val="000000"/>
                <w:sz w:val="24"/>
                <w:szCs w:val="24"/>
              </w:rPr>
              <w:t>/                               /</w:t>
            </w:r>
          </w:p>
        </w:tc>
      </w:tr>
    </w:tbl>
    <w:p w14:paraId="45FED47A" w14:textId="77777777" w:rsidR="006F7476" w:rsidRDefault="006F7476" w:rsidP="00486FE3">
      <w:pPr>
        <w:tabs>
          <w:tab w:val="left" w:pos="851"/>
        </w:tabs>
        <w:suppressAutoHyphens/>
        <w:spacing w:before="100" w:beforeAutospacing="1" w:after="100" w:afterAutospacing="1" w:line="240" w:lineRule="auto"/>
        <w:ind w:firstLine="10773"/>
        <w:contextualSpacing/>
        <w:rPr>
          <w:rFonts w:ascii="Times New Roman" w:eastAsia="Calibri" w:hAnsi="Times New Roman"/>
          <w:sz w:val="24"/>
          <w:szCs w:val="24"/>
        </w:rPr>
      </w:pPr>
    </w:p>
    <w:p w14:paraId="66513649" w14:textId="77777777" w:rsidR="006F7476" w:rsidRDefault="006F7476" w:rsidP="00486FE3">
      <w:pPr>
        <w:tabs>
          <w:tab w:val="left" w:pos="851"/>
        </w:tabs>
        <w:suppressAutoHyphens/>
        <w:spacing w:before="100" w:beforeAutospacing="1" w:after="100" w:afterAutospacing="1" w:line="240" w:lineRule="auto"/>
        <w:ind w:firstLine="10773"/>
        <w:contextualSpacing/>
        <w:rPr>
          <w:rFonts w:ascii="Times New Roman" w:eastAsia="Calibri" w:hAnsi="Times New Roman"/>
          <w:sz w:val="24"/>
          <w:szCs w:val="24"/>
        </w:rPr>
        <w:sectPr w:rsidR="006F7476" w:rsidSect="00486FE3">
          <w:pgSz w:w="11906" w:h="16838"/>
          <w:pgMar w:top="850" w:right="850" w:bottom="850" w:left="1417" w:header="708" w:footer="708" w:gutter="0"/>
          <w:cols w:space="708"/>
          <w:docGrid w:linePitch="360"/>
        </w:sectPr>
      </w:pPr>
    </w:p>
    <w:p w14:paraId="5AAA462C" w14:textId="77777777" w:rsidR="006F7476" w:rsidRDefault="006F7476" w:rsidP="00486FE3">
      <w:pPr>
        <w:tabs>
          <w:tab w:val="left" w:pos="851"/>
        </w:tabs>
        <w:suppressAutoHyphens/>
        <w:spacing w:before="100" w:beforeAutospacing="1" w:after="100" w:afterAutospacing="1" w:line="240" w:lineRule="auto"/>
        <w:ind w:firstLine="10773"/>
        <w:contextualSpacing/>
        <w:rPr>
          <w:rFonts w:ascii="Times New Roman" w:eastAsia="Calibri" w:hAnsi="Times New Roman"/>
          <w:sz w:val="24"/>
          <w:szCs w:val="24"/>
        </w:rPr>
      </w:pPr>
    </w:p>
    <w:p w14:paraId="35B3F742" w14:textId="5C2A37C4" w:rsidR="00486FE3" w:rsidRPr="00486FE3" w:rsidRDefault="00486FE3" w:rsidP="00486FE3">
      <w:pPr>
        <w:tabs>
          <w:tab w:val="left" w:pos="851"/>
        </w:tabs>
        <w:suppressAutoHyphens/>
        <w:spacing w:before="100" w:beforeAutospacing="1" w:after="100" w:afterAutospacing="1" w:line="240" w:lineRule="auto"/>
        <w:ind w:firstLine="10773"/>
        <w:contextualSpacing/>
        <w:rPr>
          <w:rFonts w:ascii="Times New Roman" w:eastAsia="Calibri" w:hAnsi="Times New Roman"/>
          <w:sz w:val="24"/>
          <w:szCs w:val="24"/>
        </w:rPr>
      </w:pPr>
      <w:r w:rsidRPr="00486FE3">
        <w:rPr>
          <w:rFonts w:ascii="Times New Roman" w:eastAsia="Calibri" w:hAnsi="Times New Roman"/>
          <w:sz w:val="24"/>
          <w:szCs w:val="24"/>
        </w:rPr>
        <w:t>Додаток 2</w:t>
      </w:r>
    </w:p>
    <w:p w14:paraId="5421816E" w14:textId="77777777" w:rsidR="00486FE3" w:rsidRPr="00486FE3" w:rsidRDefault="00486FE3" w:rsidP="00486FE3">
      <w:pPr>
        <w:tabs>
          <w:tab w:val="left" w:pos="851"/>
        </w:tabs>
        <w:suppressAutoHyphens/>
        <w:spacing w:before="100" w:beforeAutospacing="1" w:after="100" w:afterAutospacing="1" w:line="240" w:lineRule="auto"/>
        <w:ind w:firstLine="10773"/>
        <w:contextualSpacing/>
        <w:rPr>
          <w:rFonts w:ascii="Times New Roman" w:eastAsia="Calibri" w:hAnsi="Times New Roman"/>
          <w:sz w:val="24"/>
          <w:szCs w:val="24"/>
        </w:rPr>
      </w:pPr>
      <w:r w:rsidRPr="00486FE3">
        <w:rPr>
          <w:rFonts w:ascii="Times New Roman" w:eastAsia="Calibri" w:hAnsi="Times New Roman"/>
          <w:sz w:val="24"/>
          <w:szCs w:val="24"/>
        </w:rPr>
        <w:t>до Договору про закупівлю № _____</w:t>
      </w:r>
    </w:p>
    <w:p w14:paraId="246F4CBA" w14:textId="77777777" w:rsidR="00486FE3" w:rsidRPr="00486FE3" w:rsidRDefault="00486FE3" w:rsidP="00486FE3">
      <w:pPr>
        <w:tabs>
          <w:tab w:val="left" w:pos="851"/>
        </w:tabs>
        <w:suppressAutoHyphens/>
        <w:spacing w:before="100" w:beforeAutospacing="1" w:after="100" w:afterAutospacing="1" w:line="240" w:lineRule="auto"/>
        <w:ind w:firstLine="10773"/>
        <w:contextualSpacing/>
        <w:rPr>
          <w:rFonts w:ascii="Times New Roman" w:eastAsia="Calibri" w:hAnsi="Times New Roman"/>
          <w:sz w:val="24"/>
          <w:szCs w:val="24"/>
        </w:rPr>
      </w:pPr>
      <w:r w:rsidRPr="00486FE3">
        <w:rPr>
          <w:rFonts w:ascii="Times New Roman" w:eastAsia="Calibri" w:hAnsi="Times New Roman"/>
          <w:sz w:val="24"/>
          <w:szCs w:val="24"/>
        </w:rPr>
        <w:t xml:space="preserve">від </w:t>
      </w:r>
      <w:r w:rsidRPr="00486FE3">
        <w:rPr>
          <w:rFonts w:ascii="Times New Roman" w:eastAsia="Calibri" w:hAnsi="Times New Roman"/>
          <w:sz w:val="24"/>
          <w:szCs w:val="24"/>
          <w:lang w:eastAsia="ar-SA"/>
        </w:rPr>
        <w:t xml:space="preserve">«___» __________________ </w:t>
      </w:r>
      <w:r w:rsidRPr="00486FE3">
        <w:rPr>
          <w:rFonts w:ascii="Times New Roman" w:eastAsia="Calibri" w:hAnsi="Times New Roman"/>
          <w:sz w:val="24"/>
          <w:szCs w:val="24"/>
        </w:rPr>
        <w:t>2024</w:t>
      </w:r>
    </w:p>
    <w:p w14:paraId="5CDF4765" w14:textId="77777777" w:rsidR="00486FE3" w:rsidRPr="00486FE3" w:rsidRDefault="00486FE3" w:rsidP="00486FE3">
      <w:pPr>
        <w:tabs>
          <w:tab w:val="left" w:pos="851"/>
        </w:tabs>
        <w:suppressAutoHyphens/>
        <w:spacing w:before="100" w:beforeAutospacing="1" w:after="100" w:afterAutospacing="1" w:line="240" w:lineRule="auto"/>
        <w:contextualSpacing/>
        <w:jc w:val="right"/>
        <w:rPr>
          <w:rFonts w:ascii="Times New Roman" w:eastAsia="Calibri" w:hAnsi="Times New Roman"/>
          <w:sz w:val="24"/>
          <w:szCs w:val="24"/>
        </w:rPr>
      </w:pPr>
    </w:p>
    <w:p w14:paraId="7CC2E6FF" w14:textId="77777777" w:rsidR="00486FE3" w:rsidRPr="00486FE3" w:rsidRDefault="00486FE3" w:rsidP="00486FE3">
      <w:pPr>
        <w:spacing w:before="100" w:beforeAutospacing="1" w:after="100" w:afterAutospacing="1" w:line="240" w:lineRule="auto"/>
        <w:contextualSpacing/>
        <w:jc w:val="center"/>
        <w:rPr>
          <w:rFonts w:ascii="Times New Roman" w:eastAsia="Calibri" w:hAnsi="Times New Roman"/>
          <w:b/>
          <w:sz w:val="24"/>
          <w:szCs w:val="24"/>
        </w:rPr>
      </w:pPr>
      <w:r w:rsidRPr="00486FE3">
        <w:rPr>
          <w:rFonts w:ascii="Times New Roman" w:eastAsia="Calibri" w:hAnsi="Times New Roman"/>
          <w:b/>
          <w:sz w:val="24"/>
          <w:szCs w:val="24"/>
        </w:rPr>
        <w:t>СПЕЦИФІКАЦІЯ</w:t>
      </w:r>
    </w:p>
    <w:p w14:paraId="5C24C7C3" w14:textId="1D70D5BE" w:rsidR="00486FE3" w:rsidRPr="00486FE3" w:rsidRDefault="0047504F" w:rsidP="00486FE3">
      <w:pPr>
        <w:spacing w:before="100" w:beforeAutospacing="1" w:after="100" w:afterAutospacing="1" w:line="24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місто </w:t>
      </w:r>
      <w:r w:rsidR="00486FE3" w:rsidRPr="00486FE3">
        <w:rPr>
          <w:rFonts w:ascii="Times New Roman" w:eastAsia="Calibri" w:hAnsi="Times New Roman"/>
          <w:sz w:val="24"/>
          <w:szCs w:val="24"/>
        </w:rPr>
        <w:t xml:space="preserve"> Київ</w:t>
      </w:r>
      <w:r w:rsidR="00486FE3" w:rsidRPr="00486FE3">
        <w:rPr>
          <w:rFonts w:ascii="Times New Roman" w:eastAsia="Calibri" w:hAnsi="Times New Roman"/>
          <w:sz w:val="24"/>
          <w:szCs w:val="24"/>
        </w:rPr>
        <w:tab/>
      </w:r>
      <w:r w:rsidR="00486FE3" w:rsidRPr="00486FE3">
        <w:rPr>
          <w:rFonts w:ascii="Times New Roman" w:eastAsia="Calibri" w:hAnsi="Times New Roman"/>
          <w:sz w:val="24"/>
          <w:szCs w:val="24"/>
        </w:rPr>
        <w:tab/>
      </w:r>
      <w:r w:rsidR="00486FE3" w:rsidRPr="00486FE3">
        <w:rPr>
          <w:rFonts w:ascii="Times New Roman" w:eastAsia="Calibri" w:hAnsi="Times New Roman"/>
          <w:sz w:val="24"/>
          <w:szCs w:val="24"/>
        </w:rPr>
        <w:tab/>
      </w:r>
      <w:r w:rsidR="00486FE3" w:rsidRPr="00486FE3">
        <w:rPr>
          <w:rFonts w:ascii="Times New Roman" w:eastAsia="Calibri" w:hAnsi="Times New Roman"/>
          <w:sz w:val="24"/>
          <w:szCs w:val="24"/>
        </w:rPr>
        <w:tab/>
      </w:r>
      <w:r w:rsidR="00486FE3" w:rsidRPr="00486FE3">
        <w:rPr>
          <w:rFonts w:ascii="Times New Roman" w:eastAsia="Calibri" w:hAnsi="Times New Roman"/>
          <w:sz w:val="24"/>
          <w:szCs w:val="24"/>
        </w:rPr>
        <w:tab/>
      </w:r>
      <w:r w:rsidR="00486FE3" w:rsidRPr="00486FE3">
        <w:rPr>
          <w:rFonts w:ascii="Times New Roman" w:eastAsia="Calibri" w:hAnsi="Times New Roman"/>
          <w:sz w:val="24"/>
          <w:szCs w:val="24"/>
        </w:rPr>
        <w:tab/>
        <w:t xml:space="preserve">           </w:t>
      </w:r>
      <w:r w:rsidR="00486FE3" w:rsidRPr="00486FE3">
        <w:rPr>
          <w:rFonts w:ascii="Times New Roman" w:eastAsia="Calibri" w:hAnsi="Times New Roman"/>
          <w:sz w:val="24"/>
          <w:szCs w:val="24"/>
        </w:rPr>
        <w:tab/>
        <w:t xml:space="preserve">                                                                                                    «____»_________2024 року</w:t>
      </w:r>
    </w:p>
    <w:p w14:paraId="0A1058E3" w14:textId="77777777" w:rsidR="00486FE3" w:rsidRPr="00486FE3" w:rsidRDefault="00486FE3" w:rsidP="00486FE3">
      <w:pPr>
        <w:spacing w:before="100" w:beforeAutospacing="1" w:after="100" w:afterAutospacing="1" w:line="240" w:lineRule="auto"/>
        <w:contextualSpacing/>
        <w:jc w:val="both"/>
        <w:rPr>
          <w:rFonts w:ascii="Times New Roman" w:eastAsia="Calibri" w:hAnsi="Times New Roman"/>
          <w:sz w:val="24"/>
          <w:szCs w:val="24"/>
        </w:rPr>
      </w:pPr>
    </w:p>
    <w:p w14:paraId="302EB629" w14:textId="77777777" w:rsidR="00486FE3" w:rsidRPr="00486FE3" w:rsidRDefault="00486FE3" w:rsidP="00486FE3">
      <w:pPr>
        <w:suppressAutoHyphens/>
        <w:snapToGrid w:val="0"/>
        <w:spacing w:before="100" w:beforeAutospacing="1" w:after="100" w:afterAutospacing="1" w:line="240" w:lineRule="auto"/>
        <w:ind w:left="-180" w:right="-30" w:firstLine="567"/>
        <w:contextualSpacing/>
        <w:jc w:val="both"/>
        <w:rPr>
          <w:rFonts w:ascii="Times New Roman" w:eastAsia="Calibri" w:hAnsi="Times New Roman"/>
          <w:sz w:val="24"/>
          <w:szCs w:val="24"/>
        </w:rPr>
      </w:pPr>
      <w:r w:rsidRPr="00486FE3">
        <w:rPr>
          <w:rFonts w:ascii="Times New Roman" w:eastAsia="Calibri" w:hAnsi="Times New Roman"/>
          <w:b/>
          <w:sz w:val="24"/>
          <w:szCs w:val="24"/>
          <w:lang w:eastAsia="ar-SA"/>
        </w:rPr>
        <w:t>___________________________________</w:t>
      </w:r>
      <w:r w:rsidRPr="00486FE3">
        <w:rPr>
          <w:rFonts w:ascii="Times New Roman" w:eastAsia="Calibri" w:hAnsi="Times New Roman"/>
          <w:sz w:val="24"/>
          <w:szCs w:val="24"/>
          <w:lang w:eastAsia="ar-SA"/>
        </w:rPr>
        <w:t xml:space="preserve">, в особі ______________________, яка діє на підставі _________________, </w:t>
      </w:r>
      <w:r w:rsidRPr="00486FE3">
        <w:rPr>
          <w:rFonts w:ascii="Times New Roman" w:eastAsia="Calibri" w:hAnsi="Times New Roman"/>
          <w:kern w:val="3"/>
          <w:sz w:val="24"/>
          <w:szCs w:val="24"/>
        </w:rPr>
        <w:t xml:space="preserve">з однієї сторони, та </w:t>
      </w:r>
      <w:r w:rsidRPr="00486FE3">
        <w:rPr>
          <w:rFonts w:ascii="Times New Roman" w:eastAsia="Calibri" w:hAnsi="Times New Roman"/>
          <w:b/>
          <w:sz w:val="24"/>
          <w:szCs w:val="24"/>
        </w:rPr>
        <w:t xml:space="preserve">______________________ </w:t>
      </w:r>
      <w:r w:rsidRPr="00486FE3">
        <w:rPr>
          <w:rFonts w:ascii="Times New Roman" w:eastAsia="Calibri" w:hAnsi="Times New Roman"/>
          <w:sz w:val="24"/>
          <w:szCs w:val="24"/>
          <w:lang w:eastAsia="ar-SA"/>
        </w:rPr>
        <w:t xml:space="preserve"> (далі – </w:t>
      </w:r>
      <w:r w:rsidRPr="00486FE3">
        <w:rPr>
          <w:rFonts w:ascii="Times New Roman" w:eastAsia="Calibri" w:hAnsi="Times New Roman"/>
          <w:sz w:val="24"/>
          <w:szCs w:val="24"/>
        </w:rPr>
        <w:t>Замовник</w:t>
      </w:r>
      <w:r w:rsidRPr="00486FE3">
        <w:rPr>
          <w:rFonts w:ascii="Times New Roman" w:eastAsia="Calibri" w:hAnsi="Times New Roman"/>
          <w:sz w:val="24"/>
          <w:szCs w:val="24"/>
          <w:lang w:eastAsia="ar-SA"/>
        </w:rPr>
        <w:t>)</w:t>
      </w:r>
      <w:r w:rsidRPr="00486FE3">
        <w:rPr>
          <w:rFonts w:ascii="Times New Roman" w:eastAsia="Calibri" w:hAnsi="Times New Roman"/>
          <w:spacing w:val="10"/>
          <w:kern w:val="3"/>
          <w:sz w:val="24"/>
          <w:szCs w:val="24"/>
        </w:rPr>
        <w:t>, в особі __________________, який діє на підставі ________________________</w:t>
      </w:r>
      <w:r w:rsidRPr="00486FE3">
        <w:rPr>
          <w:rFonts w:ascii="Times New Roman" w:eastAsia="Calibri" w:hAnsi="Times New Roman"/>
          <w:sz w:val="24"/>
          <w:szCs w:val="24"/>
          <w:lang w:eastAsia="ar-SA"/>
        </w:rPr>
        <w:t>, з другої сторони</w:t>
      </w:r>
      <w:r w:rsidRPr="00486FE3">
        <w:rPr>
          <w:rFonts w:ascii="Times New Roman" w:eastAsia="Calibri" w:hAnsi="Times New Roman"/>
          <w:sz w:val="24"/>
          <w:szCs w:val="24"/>
        </w:rPr>
        <w:t xml:space="preserve">, які в подальшому при спільному згадуванні по тексту разом іменуються Сторони, а кожна окремо – Сторона,  уклали цей Додаток 2 «Специфікація» до Договору про закупівлю №_____ від _________________ року (далі – Специфікація) та засвідчують, що Сторонами було досягнуто згоди про перелік вимог, умов надання Послуги згідно коду ДК 021:2015:63520000-0 - Послуги транспортних агентств (Послуги перевезення небезпечного вантажу біологічного матеріалу категорії А (код UN 2814) - </w:t>
      </w:r>
      <w:proofErr w:type="spellStart"/>
      <w:r w:rsidRPr="00486FE3">
        <w:rPr>
          <w:rFonts w:ascii="Times New Roman" w:eastAsia="Calibri" w:hAnsi="Times New Roman"/>
          <w:sz w:val="24"/>
          <w:szCs w:val="24"/>
        </w:rPr>
        <w:t>культуральна</w:t>
      </w:r>
      <w:proofErr w:type="spellEnd"/>
      <w:r w:rsidRPr="00486FE3">
        <w:rPr>
          <w:rFonts w:ascii="Times New Roman" w:eastAsia="Calibri" w:hAnsi="Times New Roman"/>
          <w:sz w:val="24"/>
          <w:szCs w:val="24"/>
        </w:rPr>
        <w:t xml:space="preserve"> рідина), які встановлює Замовник та зобов’язується дотримуватись Виконавець, а саме:</w:t>
      </w:r>
    </w:p>
    <w:p w14:paraId="0B0F177E" w14:textId="34FEE459" w:rsidR="00486FE3" w:rsidRPr="00486FE3" w:rsidRDefault="00486FE3" w:rsidP="00486FE3">
      <w:pPr>
        <w:widowControl w:val="0"/>
        <w:autoSpaceDE w:val="0"/>
        <w:autoSpaceDN w:val="0"/>
        <w:spacing w:after="0" w:line="240" w:lineRule="auto"/>
        <w:jc w:val="center"/>
        <w:rPr>
          <w:rFonts w:ascii="Times New Roman" w:hAnsi="Times New Roman"/>
          <w:b/>
          <w:sz w:val="24"/>
          <w:szCs w:val="24"/>
          <w:lang w:eastAsia="ru-RU" w:bidi="en-US"/>
        </w:rPr>
      </w:pPr>
    </w:p>
    <w:tbl>
      <w:tblPr>
        <w:tblW w:w="155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67"/>
        <w:gridCol w:w="4536"/>
        <w:gridCol w:w="4111"/>
        <w:gridCol w:w="1276"/>
        <w:gridCol w:w="1276"/>
        <w:gridCol w:w="1276"/>
      </w:tblGrid>
      <w:tr w:rsidR="00380BFB" w:rsidRPr="00C21C60" w14:paraId="69E33562" w14:textId="77777777" w:rsidTr="000E7A67">
        <w:trPr>
          <w:trHeight w:val="1002"/>
        </w:trPr>
        <w:tc>
          <w:tcPr>
            <w:tcW w:w="852" w:type="dxa"/>
            <w:tcBorders>
              <w:top w:val="single" w:sz="4" w:space="0" w:color="auto"/>
              <w:left w:val="single" w:sz="4" w:space="0" w:color="auto"/>
              <w:bottom w:val="single" w:sz="4" w:space="0" w:color="auto"/>
              <w:right w:val="single" w:sz="4" w:space="0" w:color="auto"/>
            </w:tcBorders>
            <w:vAlign w:val="center"/>
            <w:hideMark/>
          </w:tcPr>
          <w:p w14:paraId="7BA319A4" w14:textId="77777777" w:rsidR="00380BFB" w:rsidRPr="00C21C60" w:rsidRDefault="00380BFB" w:rsidP="000E7A67">
            <w:pPr>
              <w:spacing w:after="0" w:line="240" w:lineRule="auto"/>
              <w:jc w:val="center"/>
              <w:rPr>
                <w:rFonts w:ascii="Times New Roman" w:hAnsi="Times New Roman"/>
                <w:b/>
                <w:bCs/>
                <w:color w:val="000000"/>
                <w:sz w:val="24"/>
                <w:szCs w:val="24"/>
              </w:rPr>
            </w:pPr>
            <w:r w:rsidRPr="00C21C60">
              <w:rPr>
                <w:rFonts w:ascii="Times New Roman" w:hAnsi="Times New Roman"/>
                <w:b/>
                <w:bCs/>
                <w:color w:val="000000"/>
                <w:sz w:val="24"/>
                <w:szCs w:val="24"/>
              </w:rPr>
              <w:t>№ з/п</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B1BA064" w14:textId="77777777" w:rsidR="00380BFB" w:rsidRPr="00C21C60" w:rsidRDefault="00380BFB" w:rsidP="000E7A67">
            <w:pPr>
              <w:spacing w:after="0" w:line="240" w:lineRule="auto"/>
              <w:jc w:val="center"/>
              <w:rPr>
                <w:rFonts w:ascii="Times New Roman" w:hAnsi="Times New Roman"/>
                <w:b/>
                <w:sz w:val="24"/>
                <w:szCs w:val="24"/>
                <w:lang w:eastAsia="ru-RU"/>
              </w:rPr>
            </w:pPr>
            <w:r w:rsidRPr="00C21C60">
              <w:rPr>
                <w:rFonts w:ascii="Times New Roman" w:hAnsi="Times New Roman"/>
                <w:b/>
                <w:sz w:val="24"/>
                <w:szCs w:val="24"/>
                <w:lang w:eastAsia="ru-RU"/>
              </w:rPr>
              <w:t>Назва установи відправника та адреса відправника вантажу</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DE4E0E4" w14:textId="77777777" w:rsidR="00380BFB" w:rsidRPr="00C21C60" w:rsidRDefault="00380BFB" w:rsidP="000E7A67">
            <w:pPr>
              <w:spacing w:after="0" w:line="240" w:lineRule="auto"/>
              <w:jc w:val="both"/>
              <w:rPr>
                <w:rFonts w:ascii="Times New Roman" w:hAnsi="Times New Roman"/>
                <w:b/>
                <w:bCs/>
                <w:color w:val="000000"/>
                <w:sz w:val="24"/>
                <w:szCs w:val="24"/>
              </w:rPr>
            </w:pPr>
            <w:r w:rsidRPr="00C21C60">
              <w:rPr>
                <w:rFonts w:ascii="Times New Roman" w:hAnsi="Times New Roman"/>
                <w:b/>
                <w:sz w:val="24"/>
                <w:szCs w:val="24"/>
                <w:lang w:eastAsia="ru-RU"/>
              </w:rPr>
              <w:t>Назва установи - отримувач</w:t>
            </w:r>
            <w:r>
              <w:rPr>
                <w:rFonts w:ascii="Times New Roman" w:hAnsi="Times New Roman"/>
                <w:b/>
                <w:sz w:val="24"/>
                <w:szCs w:val="24"/>
                <w:lang w:val="ru-RU" w:eastAsia="ru-RU"/>
              </w:rPr>
              <w:t>а</w:t>
            </w:r>
            <w:r w:rsidRPr="00C21C60">
              <w:rPr>
                <w:rFonts w:ascii="Times New Roman" w:hAnsi="Times New Roman"/>
                <w:b/>
                <w:sz w:val="24"/>
                <w:szCs w:val="24"/>
                <w:lang w:eastAsia="ru-RU"/>
              </w:rPr>
              <w:t xml:space="preserve"> вантажу</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0944606" w14:textId="77777777" w:rsidR="00380BFB" w:rsidRPr="00C21C60" w:rsidRDefault="00380BFB" w:rsidP="000E7A67">
            <w:pPr>
              <w:spacing w:after="0" w:line="240" w:lineRule="auto"/>
              <w:jc w:val="center"/>
              <w:rPr>
                <w:rFonts w:ascii="Times New Roman" w:hAnsi="Times New Roman"/>
                <w:b/>
                <w:bCs/>
                <w:color w:val="000000"/>
                <w:sz w:val="24"/>
                <w:szCs w:val="24"/>
              </w:rPr>
            </w:pPr>
            <w:r w:rsidRPr="00C21C60">
              <w:rPr>
                <w:rFonts w:ascii="Times New Roman" w:hAnsi="Times New Roman"/>
                <w:b/>
                <w:bCs/>
                <w:color w:val="000000"/>
                <w:sz w:val="24"/>
                <w:szCs w:val="24"/>
              </w:rPr>
              <w:t>Адреса установи</w:t>
            </w:r>
            <w:r>
              <w:rPr>
                <w:rFonts w:ascii="Times New Roman" w:hAnsi="Times New Roman"/>
                <w:b/>
                <w:bCs/>
                <w:color w:val="000000"/>
                <w:sz w:val="24"/>
                <w:szCs w:val="24"/>
                <w:lang w:val="ru-RU"/>
              </w:rPr>
              <w:t xml:space="preserve"> -</w:t>
            </w:r>
            <w:r w:rsidRPr="00C21C60">
              <w:rPr>
                <w:rFonts w:ascii="Times New Roman" w:hAnsi="Times New Roman"/>
                <w:b/>
                <w:sz w:val="24"/>
                <w:szCs w:val="24"/>
                <w:lang w:eastAsia="ru-RU"/>
              </w:rPr>
              <w:t xml:space="preserve"> отримувач</w:t>
            </w:r>
            <w:r>
              <w:rPr>
                <w:rFonts w:ascii="Times New Roman" w:hAnsi="Times New Roman"/>
                <w:b/>
                <w:sz w:val="24"/>
                <w:szCs w:val="24"/>
                <w:lang w:val="ru-RU" w:eastAsia="ru-RU"/>
              </w:rPr>
              <w:t>а</w:t>
            </w:r>
            <w:r w:rsidRPr="00C21C60">
              <w:rPr>
                <w:rFonts w:ascii="Times New Roman" w:hAnsi="Times New Roman"/>
                <w:b/>
                <w:sz w:val="24"/>
                <w:szCs w:val="24"/>
                <w:lang w:eastAsia="ru-RU"/>
              </w:rPr>
              <w:t xml:space="preserve"> вантажу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4F1AB1" w14:textId="77777777" w:rsidR="00380BFB" w:rsidRPr="00C21C60" w:rsidRDefault="00380BFB" w:rsidP="000E7A67">
            <w:pPr>
              <w:spacing w:after="0" w:line="240" w:lineRule="auto"/>
              <w:jc w:val="center"/>
              <w:rPr>
                <w:rFonts w:ascii="Times New Roman" w:hAnsi="Times New Roman"/>
                <w:b/>
                <w:bCs/>
                <w:color w:val="000000"/>
                <w:sz w:val="24"/>
                <w:szCs w:val="24"/>
              </w:rPr>
            </w:pPr>
            <w:r w:rsidRPr="00C21C60">
              <w:rPr>
                <w:rFonts w:ascii="Times New Roman" w:hAnsi="Times New Roman"/>
                <w:b/>
                <w:bCs/>
                <w:color w:val="000000"/>
                <w:sz w:val="24"/>
                <w:szCs w:val="24"/>
              </w:rPr>
              <w:t>Кількість доставок</w:t>
            </w:r>
          </w:p>
        </w:tc>
        <w:tc>
          <w:tcPr>
            <w:tcW w:w="1276" w:type="dxa"/>
            <w:tcBorders>
              <w:top w:val="single" w:sz="4" w:space="0" w:color="auto"/>
              <w:left w:val="single" w:sz="4" w:space="0" w:color="auto"/>
              <w:bottom w:val="single" w:sz="4" w:space="0" w:color="auto"/>
              <w:right w:val="single" w:sz="4" w:space="0" w:color="auto"/>
            </w:tcBorders>
            <w:vAlign w:val="center"/>
          </w:tcPr>
          <w:p w14:paraId="5CBFA8DA" w14:textId="77777777" w:rsidR="00380BFB" w:rsidRPr="00C21C60" w:rsidRDefault="00380BFB" w:rsidP="000E7A67">
            <w:pPr>
              <w:spacing w:after="0" w:line="240" w:lineRule="auto"/>
              <w:jc w:val="center"/>
              <w:rPr>
                <w:rFonts w:ascii="Times New Roman" w:hAnsi="Times New Roman"/>
                <w:b/>
                <w:bCs/>
                <w:color w:val="000000"/>
                <w:sz w:val="24"/>
                <w:szCs w:val="24"/>
              </w:rPr>
            </w:pPr>
            <w:r w:rsidRPr="00E72E03">
              <w:rPr>
                <w:rFonts w:ascii="Times New Roman" w:hAnsi="Times New Roman"/>
                <w:b/>
                <w:bCs/>
                <w:color w:val="000000"/>
                <w:sz w:val="24"/>
                <w:szCs w:val="24"/>
              </w:rPr>
              <w:t>Вартість одиниці перевезення вантажу</w:t>
            </w:r>
            <w:r>
              <w:rPr>
                <w:rFonts w:ascii="Times New Roman" w:hAnsi="Times New Roman"/>
                <w:b/>
                <w:bCs/>
                <w:color w:val="000000"/>
                <w:sz w:val="24"/>
                <w:szCs w:val="24"/>
              </w:rPr>
              <w:t xml:space="preserve">, </w:t>
            </w:r>
            <w:r w:rsidRPr="00E72E03">
              <w:rPr>
                <w:rFonts w:ascii="Times New Roman" w:hAnsi="Times New Roman"/>
                <w:b/>
                <w:bCs/>
                <w:color w:val="000000"/>
                <w:sz w:val="24"/>
                <w:szCs w:val="24"/>
              </w:rPr>
              <w:t>грн</w:t>
            </w:r>
            <w:r>
              <w:rPr>
                <w:rFonts w:ascii="Times New Roman" w:hAnsi="Times New Roman"/>
                <w:b/>
                <w:bCs/>
                <w:color w:val="000000"/>
                <w:sz w:val="24"/>
                <w:szCs w:val="24"/>
              </w:rPr>
              <w:t xml:space="preserve"> бе</w:t>
            </w:r>
            <w:r w:rsidRPr="00E72E03">
              <w:rPr>
                <w:rFonts w:ascii="Times New Roman" w:hAnsi="Times New Roman"/>
                <w:b/>
                <w:bCs/>
                <w:color w:val="000000"/>
                <w:sz w:val="24"/>
                <w:szCs w:val="24"/>
              </w:rPr>
              <w:t>з ПДВ</w:t>
            </w:r>
          </w:p>
        </w:tc>
        <w:tc>
          <w:tcPr>
            <w:tcW w:w="1276" w:type="dxa"/>
            <w:tcBorders>
              <w:top w:val="single" w:sz="4" w:space="0" w:color="auto"/>
              <w:left w:val="single" w:sz="4" w:space="0" w:color="auto"/>
              <w:bottom w:val="single" w:sz="4" w:space="0" w:color="auto"/>
              <w:right w:val="single" w:sz="4" w:space="0" w:color="auto"/>
            </w:tcBorders>
            <w:vAlign w:val="center"/>
          </w:tcPr>
          <w:p w14:paraId="3FBDA802" w14:textId="77777777" w:rsidR="00380BFB" w:rsidRPr="00C21C60" w:rsidRDefault="00380BFB" w:rsidP="000E7A67">
            <w:pPr>
              <w:spacing w:after="0" w:line="240" w:lineRule="auto"/>
              <w:jc w:val="center"/>
              <w:rPr>
                <w:rFonts w:ascii="Times New Roman" w:hAnsi="Times New Roman"/>
                <w:b/>
                <w:bCs/>
                <w:color w:val="000000"/>
                <w:sz w:val="24"/>
                <w:szCs w:val="24"/>
              </w:rPr>
            </w:pPr>
            <w:r w:rsidRPr="00E72E03">
              <w:rPr>
                <w:rFonts w:ascii="Times New Roman" w:hAnsi="Times New Roman"/>
                <w:b/>
                <w:bCs/>
                <w:color w:val="000000"/>
                <w:sz w:val="24"/>
                <w:szCs w:val="24"/>
              </w:rPr>
              <w:t>Загальна вартість Послуг перевезення вантажу</w:t>
            </w:r>
            <w:r>
              <w:rPr>
                <w:rFonts w:ascii="Times New Roman" w:hAnsi="Times New Roman"/>
                <w:b/>
                <w:bCs/>
                <w:color w:val="000000"/>
                <w:sz w:val="24"/>
                <w:szCs w:val="24"/>
              </w:rPr>
              <w:t>,</w:t>
            </w:r>
            <w:r w:rsidRPr="00E72E03">
              <w:rPr>
                <w:rFonts w:ascii="Times New Roman" w:hAnsi="Times New Roman"/>
                <w:b/>
                <w:bCs/>
                <w:color w:val="000000"/>
                <w:sz w:val="24"/>
                <w:szCs w:val="24"/>
              </w:rPr>
              <w:t xml:space="preserve"> грн </w:t>
            </w:r>
            <w:r>
              <w:rPr>
                <w:rFonts w:ascii="Times New Roman" w:hAnsi="Times New Roman"/>
                <w:b/>
                <w:bCs/>
                <w:color w:val="000000"/>
                <w:sz w:val="24"/>
                <w:szCs w:val="24"/>
              </w:rPr>
              <w:t>бе</w:t>
            </w:r>
            <w:r w:rsidRPr="00E72E03">
              <w:rPr>
                <w:rFonts w:ascii="Times New Roman" w:hAnsi="Times New Roman"/>
                <w:b/>
                <w:bCs/>
                <w:color w:val="000000"/>
                <w:sz w:val="24"/>
                <w:szCs w:val="24"/>
              </w:rPr>
              <w:t>з ПДВ</w:t>
            </w:r>
          </w:p>
        </w:tc>
      </w:tr>
      <w:tr w:rsidR="00380BFB" w:rsidRPr="00C21C60" w14:paraId="2447CC76" w14:textId="77777777" w:rsidTr="000E7A67">
        <w:trPr>
          <w:trHeight w:val="702"/>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83D694"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w:t>
            </w:r>
          </w:p>
        </w:tc>
        <w:tc>
          <w:tcPr>
            <w:tcW w:w="2267" w:type="dxa"/>
            <w:vMerge w:val="restart"/>
            <w:tcBorders>
              <w:top w:val="single" w:sz="6" w:space="0" w:color="000000"/>
              <w:left w:val="single" w:sz="6" w:space="0" w:color="000000"/>
              <w:right w:val="single" w:sz="6" w:space="0" w:color="000000"/>
            </w:tcBorders>
            <w:vAlign w:val="center"/>
            <w:hideMark/>
          </w:tcPr>
          <w:p w14:paraId="78CBCDC5" w14:textId="77777777" w:rsidR="00380BFB" w:rsidRPr="00C21C60" w:rsidRDefault="00380BFB" w:rsidP="000E7A67">
            <w:pPr>
              <w:spacing w:after="0" w:line="240" w:lineRule="auto"/>
              <w:rPr>
                <w:rFonts w:ascii="Times New Roman" w:hAnsi="Times New Roman"/>
                <w:color w:val="000000"/>
                <w:sz w:val="24"/>
                <w:szCs w:val="24"/>
              </w:rPr>
            </w:pPr>
            <w:r w:rsidRPr="00C21C60">
              <w:rPr>
                <w:rFonts w:ascii="Times New Roman" w:hAnsi="Times New Roman"/>
                <w:color w:val="000000"/>
                <w:sz w:val="24"/>
                <w:szCs w:val="24"/>
              </w:rPr>
              <w:t xml:space="preserve">Державна установа «Центр громадського здоров’я МОЗ України», що знаходиться за </w:t>
            </w:r>
            <w:proofErr w:type="spellStart"/>
            <w:r w:rsidRPr="00C21C60">
              <w:rPr>
                <w:rFonts w:ascii="Times New Roman" w:hAnsi="Times New Roman"/>
                <w:color w:val="000000"/>
                <w:sz w:val="24"/>
                <w:szCs w:val="24"/>
              </w:rPr>
              <w:t>адресою</w:t>
            </w:r>
            <w:proofErr w:type="spellEnd"/>
            <w:r w:rsidRPr="00C21C60">
              <w:rPr>
                <w:rFonts w:ascii="Times New Roman" w:hAnsi="Times New Roman"/>
                <w:color w:val="000000"/>
                <w:sz w:val="24"/>
                <w:szCs w:val="24"/>
              </w:rPr>
              <w:t xml:space="preserve">: 04071, </w:t>
            </w:r>
            <w:r>
              <w:rPr>
                <w:rFonts w:ascii="Times New Roman" w:hAnsi="Times New Roman"/>
                <w:color w:val="000000"/>
                <w:sz w:val="24"/>
                <w:szCs w:val="24"/>
              </w:rPr>
              <w:t xml:space="preserve">місто </w:t>
            </w:r>
            <w:r w:rsidRPr="00C21C60">
              <w:rPr>
                <w:rFonts w:ascii="Times New Roman" w:hAnsi="Times New Roman"/>
                <w:color w:val="000000"/>
                <w:sz w:val="24"/>
                <w:szCs w:val="24"/>
              </w:rPr>
              <w:t xml:space="preserve">Київ, </w:t>
            </w:r>
            <w:r>
              <w:rPr>
                <w:rFonts w:ascii="Times New Roman" w:hAnsi="Times New Roman"/>
                <w:color w:val="000000"/>
                <w:sz w:val="24"/>
                <w:szCs w:val="24"/>
              </w:rPr>
              <w:br/>
              <w:t>вулиця</w:t>
            </w:r>
            <w:r w:rsidRPr="00C21C60">
              <w:rPr>
                <w:rFonts w:ascii="Times New Roman" w:hAnsi="Times New Roman"/>
                <w:color w:val="000000"/>
                <w:sz w:val="24"/>
                <w:szCs w:val="24"/>
              </w:rPr>
              <w:t xml:space="preserve"> Ярославська,41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EEE2"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«Гайсинська центральна районна лікарня </w:t>
            </w:r>
            <w:proofErr w:type="spellStart"/>
            <w:r w:rsidRPr="00031F35">
              <w:rPr>
                <w:rFonts w:ascii="Times New Roman" w:hAnsi="Times New Roman"/>
                <w:color w:val="000000"/>
                <w:sz w:val="24"/>
                <w:szCs w:val="24"/>
              </w:rPr>
              <w:t>Гайсьнської</w:t>
            </w:r>
            <w:proofErr w:type="spellEnd"/>
            <w:r w:rsidRPr="00031F35">
              <w:rPr>
                <w:rFonts w:ascii="Times New Roman" w:hAnsi="Times New Roman"/>
                <w:color w:val="000000"/>
                <w:sz w:val="24"/>
                <w:szCs w:val="24"/>
              </w:rPr>
              <w:t xml:space="preserve">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85638BC"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23700</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Гайсин,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Гурвіча</w:t>
            </w:r>
            <w:proofErr w:type="spellEnd"/>
            <w:r w:rsidRPr="00031F35">
              <w:rPr>
                <w:rFonts w:ascii="Times New Roman" w:hAnsi="Times New Roman"/>
                <w:color w:val="000000"/>
                <w:sz w:val="24"/>
                <w:szCs w:val="24"/>
              </w:rPr>
              <w:t>, 1</w:t>
            </w:r>
          </w:p>
        </w:tc>
        <w:tc>
          <w:tcPr>
            <w:tcW w:w="1276" w:type="dxa"/>
            <w:tcBorders>
              <w:top w:val="single" w:sz="4" w:space="0" w:color="auto"/>
              <w:left w:val="single" w:sz="4" w:space="0" w:color="auto"/>
              <w:bottom w:val="single" w:sz="4" w:space="0" w:color="auto"/>
              <w:right w:val="single" w:sz="4" w:space="0" w:color="auto"/>
            </w:tcBorders>
            <w:vAlign w:val="center"/>
          </w:tcPr>
          <w:p w14:paraId="6ECB3599"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4D41C5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508694"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654B17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17B8589"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w:t>
            </w:r>
          </w:p>
        </w:tc>
        <w:tc>
          <w:tcPr>
            <w:tcW w:w="2267" w:type="dxa"/>
            <w:vMerge/>
            <w:tcBorders>
              <w:left w:val="single" w:sz="6" w:space="0" w:color="000000"/>
              <w:right w:val="single" w:sz="6" w:space="0" w:color="000000"/>
            </w:tcBorders>
            <w:vAlign w:val="center"/>
            <w:hideMark/>
          </w:tcPr>
          <w:p w14:paraId="2ABEBB3A"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16D9E"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«Могилів-Подільська окружна лікарня інтенсивного лікування» Могилів-Подільської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7774688"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24000, Вінницька обл., м</w:t>
            </w:r>
            <w:r>
              <w:rPr>
                <w:rFonts w:ascii="Times New Roman" w:hAnsi="Times New Roman"/>
                <w:color w:val="000000"/>
                <w:sz w:val="24"/>
                <w:szCs w:val="24"/>
              </w:rPr>
              <w:t>істо</w:t>
            </w:r>
            <w:r w:rsidRPr="00031F35">
              <w:rPr>
                <w:rFonts w:ascii="Times New Roman" w:hAnsi="Times New Roman"/>
                <w:color w:val="000000"/>
                <w:sz w:val="24"/>
                <w:szCs w:val="24"/>
              </w:rPr>
              <w:t xml:space="preserve"> Могилів-Подільський, ВУЛИЦЯ ПОЛТАВСЬКА, будинок 89/2</w:t>
            </w:r>
          </w:p>
        </w:tc>
        <w:tc>
          <w:tcPr>
            <w:tcW w:w="1276" w:type="dxa"/>
            <w:tcBorders>
              <w:top w:val="single" w:sz="4" w:space="0" w:color="auto"/>
              <w:left w:val="single" w:sz="4" w:space="0" w:color="auto"/>
              <w:bottom w:val="single" w:sz="4" w:space="0" w:color="auto"/>
              <w:right w:val="single" w:sz="4" w:space="0" w:color="auto"/>
            </w:tcBorders>
            <w:vAlign w:val="center"/>
          </w:tcPr>
          <w:p w14:paraId="05D973E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24003A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D8702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35FA89F"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3A28EC7C"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w:t>
            </w:r>
          </w:p>
        </w:tc>
        <w:tc>
          <w:tcPr>
            <w:tcW w:w="2267" w:type="dxa"/>
            <w:vMerge/>
            <w:tcBorders>
              <w:left w:val="single" w:sz="6" w:space="0" w:color="000000"/>
              <w:right w:val="single" w:sz="6" w:space="0" w:color="000000"/>
            </w:tcBorders>
            <w:vAlign w:val="center"/>
            <w:hideMark/>
          </w:tcPr>
          <w:p w14:paraId="4F052B1C"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453B7C0"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«Тульчинська центральна районна лікарня»</w:t>
            </w:r>
            <w:r>
              <w:rPr>
                <w:rFonts w:ascii="Times New Roman" w:hAnsi="Times New Roman"/>
                <w:color w:val="000000"/>
                <w:sz w:val="24"/>
                <w:szCs w:val="24"/>
              </w:rPr>
              <w:t xml:space="preserve"> </w:t>
            </w:r>
            <w:r w:rsidRPr="00031F35">
              <w:rPr>
                <w:rFonts w:ascii="Times New Roman" w:hAnsi="Times New Roman"/>
                <w:color w:val="000000"/>
                <w:sz w:val="24"/>
                <w:szCs w:val="24"/>
              </w:rPr>
              <w:t>Тульчинської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6ABD0DC6"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23600, Вінницька обл., Тульчинський р-н, місто Тульчин, ВУЛИЦЯ </w:t>
            </w:r>
            <w:r w:rsidRPr="00031F35">
              <w:rPr>
                <w:rFonts w:ascii="Times New Roman" w:hAnsi="Times New Roman"/>
                <w:color w:val="000000"/>
                <w:sz w:val="24"/>
                <w:szCs w:val="24"/>
              </w:rPr>
              <w:lastRenderedPageBreak/>
              <w:t>МИКОЛИ ЛЕОНТОВИЧА, будинок 114</w:t>
            </w:r>
          </w:p>
        </w:tc>
        <w:tc>
          <w:tcPr>
            <w:tcW w:w="1276" w:type="dxa"/>
            <w:tcBorders>
              <w:top w:val="single" w:sz="4" w:space="0" w:color="auto"/>
              <w:left w:val="single" w:sz="4" w:space="0" w:color="auto"/>
              <w:bottom w:val="single" w:sz="4" w:space="0" w:color="auto"/>
              <w:right w:val="single" w:sz="4" w:space="0" w:color="auto"/>
            </w:tcBorders>
            <w:vAlign w:val="center"/>
          </w:tcPr>
          <w:p w14:paraId="71C65AA4"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14:paraId="61902D2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320260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5B9415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7D499B9"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w:t>
            </w:r>
          </w:p>
        </w:tc>
        <w:tc>
          <w:tcPr>
            <w:tcW w:w="2267" w:type="dxa"/>
            <w:vMerge/>
            <w:tcBorders>
              <w:left w:val="single" w:sz="6" w:space="0" w:color="000000"/>
              <w:right w:val="single" w:sz="6" w:space="0" w:color="000000"/>
            </w:tcBorders>
            <w:vAlign w:val="center"/>
            <w:hideMark/>
          </w:tcPr>
          <w:p w14:paraId="321A56BA"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77DF59D"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«Жмеринська центральна районна лікарня Жмеринської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76444BEB"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23100, Вінницька обл., місто Жмеринка, ВУЛИЦЯ КИЇВСЬКА, будинок 288</w:t>
            </w:r>
          </w:p>
        </w:tc>
        <w:tc>
          <w:tcPr>
            <w:tcW w:w="1276" w:type="dxa"/>
            <w:tcBorders>
              <w:top w:val="single" w:sz="4" w:space="0" w:color="auto"/>
              <w:left w:val="single" w:sz="4" w:space="0" w:color="auto"/>
              <w:bottom w:val="single" w:sz="4" w:space="0" w:color="auto"/>
              <w:right w:val="single" w:sz="4" w:space="0" w:color="auto"/>
            </w:tcBorders>
            <w:vAlign w:val="center"/>
          </w:tcPr>
          <w:p w14:paraId="352165F1"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D5093D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745396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009B11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1F0CCE13"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w:t>
            </w:r>
          </w:p>
        </w:tc>
        <w:tc>
          <w:tcPr>
            <w:tcW w:w="2267" w:type="dxa"/>
            <w:vMerge/>
            <w:tcBorders>
              <w:left w:val="single" w:sz="6" w:space="0" w:color="000000"/>
              <w:right w:val="single" w:sz="6" w:space="0" w:color="000000"/>
            </w:tcBorders>
            <w:vAlign w:val="center"/>
            <w:hideMark/>
          </w:tcPr>
          <w:p w14:paraId="494A611B"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171C"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«Бершадська окружна лікарня інтенсивного лікування Бершадської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48F5FE5"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24400, Вінницька обл., Бершадський р-н, місто Бершадь, ВУЛИЦЯ БУДКЕВИЧА, будинок 2</w:t>
            </w:r>
          </w:p>
        </w:tc>
        <w:tc>
          <w:tcPr>
            <w:tcW w:w="1276" w:type="dxa"/>
            <w:tcBorders>
              <w:top w:val="single" w:sz="4" w:space="0" w:color="auto"/>
              <w:left w:val="single" w:sz="4" w:space="0" w:color="auto"/>
              <w:bottom w:val="single" w:sz="4" w:space="0" w:color="auto"/>
              <w:right w:val="single" w:sz="4" w:space="0" w:color="auto"/>
            </w:tcBorders>
            <w:vAlign w:val="center"/>
          </w:tcPr>
          <w:p w14:paraId="4B5E9C0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795599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9BD36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B30C23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0EDBB2AC"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w:t>
            </w:r>
          </w:p>
        </w:tc>
        <w:tc>
          <w:tcPr>
            <w:tcW w:w="2267" w:type="dxa"/>
            <w:vMerge/>
            <w:tcBorders>
              <w:left w:val="single" w:sz="6" w:space="0" w:color="000000"/>
              <w:right w:val="single" w:sz="6" w:space="0" w:color="000000"/>
            </w:tcBorders>
            <w:vAlign w:val="center"/>
            <w:hideMark/>
          </w:tcPr>
          <w:p w14:paraId="1D6238DE"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C2C6F9D"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«Іллінецька міська лікарня» Іллінецької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2FC2AEEE"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22700, Вінницька обл., Іллінецький р-н, місто Іллінці, ВУЛИЦЯ ВІЛЬШАНСЬКА, будинок 48</w:t>
            </w:r>
          </w:p>
        </w:tc>
        <w:tc>
          <w:tcPr>
            <w:tcW w:w="1276" w:type="dxa"/>
            <w:tcBorders>
              <w:top w:val="single" w:sz="4" w:space="0" w:color="auto"/>
              <w:left w:val="single" w:sz="4" w:space="0" w:color="auto"/>
              <w:bottom w:val="single" w:sz="4" w:space="0" w:color="auto"/>
              <w:right w:val="single" w:sz="4" w:space="0" w:color="auto"/>
            </w:tcBorders>
            <w:vAlign w:val="center"/>
          </w:tcPr>
          <w:p w14:paraId="5ABDB29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A78DAF7"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75119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07A2FCD"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0897BB8F"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w:t>
            </w:r>
          </w:p>
        </w:tc>
        <w:tc>
          <w:tcPr>
            <w:tcW w:w="2267" w:type="dxa"/>
            <w:vMerge/>
            <w:tcBorders>
              <w:left w:val="single" w:sz="6" w:space="0" w:color="000000"/>
              <w:right w:val="single" w:sz="6" w:space="0" w:color="000000"/>
            </w:tcBorders>
            <w:vAlign w:val="center"/>
            <w:hideMark/>
          </w:tcPr>
          <w:p w14:paraId="40030EED"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06079DB"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«Калинівська центральна районна лікарня» Калинівської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202FA5A5"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22400, Вінницька обл., Калинівський р-н, місто Калинівка(з), </w:t>
            </w:r>
            <w:r>
              <w:rPr>
                <w:rFonts w:ascii="Times New Roman" w:hAnsi="Times New Roman"/>
                <w:color w:val="000000"/>
                <w:sz w:val="24"/>
                <w:szCs w:val="24"/>
              </w:rPr>
              <w:t xml:space="preserve">вулиця </w:t>
            </w:r>
            <w:r w:rsidRPr="00031F35">
              <w:rPr>
                <w:rFonts w:ascii="Times New Roman" w:hAnsi="Times New Roman"/>
                <w:color w:val="000000"/>
                <w:sz w:val="24"/>
                <w:szCs w:val="24"/>
              </w:rPr>
              <w:t>Чкалова, будинок 6</w:t>
            </w:r>
          </w:p>
        </w:tc>
        <w:tc>
          <w:tcPr>
            <w:tcW w:w="1276" w:type="dxa"/>
            <w:tcBorders>
              <w:top w:val="single" w:sz="4" w:space="0" w:color="auto"/>
              <w:left w:val="single" w:sz="4" w:space="0" w:color="auto"/>
              <w:bottom w:val="single" w:sz="4" w:space="0" w:color="auto"/>
              <w:right w:val="single" w:sz="4" w:space="0" w:color="auto"/>
            </w:tcBorders>
            <w:vAlign w:val="center"/>
          </w:tcPr>
          <w:p w14:paraId="5EF271A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5FFBF4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5AFBC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2729C5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A88A6E2"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w:t>
            </w:r>
          </w:p>
        </w:tc>
        <w:tc>
          <w:tcPr>
            <w:tcW w:w="2267" w:type="dxa"/>
            <w:vMerge/>
            <w:tcBorders>
              <w:left w:val="single" w:sz="6" w:space="0" w:color="000000"/>
              <w:right w:val="single" w:sz="6" w:space="0" w:color="000000"/>
            </w:tcBorders>
            <w:vAlign w:val="center"/>
            <w:hideMark/>
          </w:tcPr>
          <w:p w14:paraId="47771D05"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11864"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«Козятинська центральна районна лікарня» Козятинської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2318A6C"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22100, Вінницька обл., місто Козятин(з),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Винниченка</w:t>
            </w:r>
            <w:proofErr w:type="spellEnd"/>
            <w:r w:rsidRPr="00031F35">
              <w:rPr>
                <w:rFonts w:ascii="Times New Roman" w:hAnsi="Times New Roman"/>
                <w:color w:val="000000"/>
                <w:sz w:val="24"/>
                <w:szCs w:val="24"/>
              </w:rPr>
              <w:t>, будинок 9</w:t>
            </w:r>
          </w:p>
        </w:tc>
        <w:tc>
          <w:tcPr>
            <w:tcW w:w="1276" w:type="dxa"/>
            <w:tcBorders>
              <w:top w:val="single" w:sz="4" w:space="0" w:color="auto"/>
              <w:left w:val="single" w:sz="4" w:space="0" w:color="auto"/>
              <w:bottom w:val="single" w:sz="4" w:space="0" w:color="auto"/>
              <w:right w:val="single" w:sz="4" w:space="0" w:color="auto"/>
            </w:tcBorders>
            <w:vAlign w:val="center"/>
          </w:tcPr>
          <w:p w14:paraId="61981FC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4073D1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BFF04D"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17F8F5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1E5157E"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w:t>
            </w:r>
          </w:p>
        </w:tc>
        <w:tc>
          <w:tcPr>
            <w:tcW w:w="2267" w:type="dxa"/>
            <w:vMerge/>
            <w:tcBorders>
              <w:left w:val="single" w:sz="6" w:space="0" w:color="000000"/>
              <w:right w:val="single" w:sz="6" w:space="0" w:color="000000"/>
            </w:tcBorders>
            <w:vAlign w:val="center"/>
            <w:hideMark/>
          </w:tcPr>
          <w:p w14:paraId="5C7652B8"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25055C7"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«Хмільницька центральна лікарня» Хмільницької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1EF79394"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22000, Вінницька обл., місто Хмільник, ВУЛИЦЯ МОНАСТИРСЬКА, будинок 71</w:t>
            </w:r>
          </w:p>
        </w:tc>
        <w:tc>
          <w:tcPr>
            <w:tcW w:w="1276" w:type="dxa"/>
            <w:tcBorders>
              <w:top w:val="single" w:sz="4" w:space="0" w:color="auto"/>
              <w:left w:val="single" w:sz="4" w:space="0" w:color="auto"/>
              <w:bottom w:val="single" w:sz="4" w:space="0" w:color="auto"/>
              <w:right w:val="single" w:sz="4" w:space="0" w:color="auto"/>
            </w:tcBorders>
            <w:vAlign w:val="center"/>
          </w:tcPr>
          <w:p w14:paraId="1AE557E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B6A092A"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EE7EB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3306D3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35AACF2D"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w:t>
            </w:r>
          </w:p>
        </w:tc>
        <w:tc>
          <w:tcPr>
            <w:tcW w:w="2267" w:type="dxa"/>
            <w:vMerge/>
            <w:tcBorders>
              <w:left w:val="single" w:sz="6" w:space="0" w:color="000000"/>
              <w:right w:val="single" w:sz="6" w:space="0" w:color="000000"/>
            </w:tcBorders>
            <w:vAlign w:val="center"/>
            <w:hideMark/>
          </w:tcPr>
          <w:p w14:paraId="74DAD1A1"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9A8F6FE"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Ковельське міськрайонне територіальне медичне об'єднання Ковельської міської ради Волинської області</w:t>
            </w:r>
          </w:p>
        </w:tc>
        <w:tc>
          <w:tcPr>
            <w:tcW w:w="4111" w:type="dxa"/>
            <w:tcBorders>
              <w:top w:val="nil"/>
              <w:left w:val="nil"/>
              <w:bottom w:val="single" w:sz="4" w:space="0" w:color="auto"/>
              <w:right w:val="single" w:sz="4" w:space="0" w:color="auto"/>
            </w:tcBorders>
            <w:shd w:val="clear" w:color="auto" w:fill="auto"/>
            <w:vAlign w:val="center"/>
            <w:hideMark/>
          </w:tcPr>
          <w:p w14:paraId="32181829" w14:textId="77777777" w:rsidR="00380BFB" w:rsidRPr="00C21C60" w:rsidRDefault="00380BFB" w:rsidP="000E7A6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45004, </w:t>
            </w:r>
            <w:r w:rsidRPr="00031F35">
              <w:rPr>
                <w:rFonts w:ascii="Times New Roman" w:hAnsi="Times New Roman"/>
                <w:color w:val="000000"/>
                <w:sz w:val="24"/>
                <w:szCs w:val="24"/>
              </w:rPr>
              <w:t>Волинська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Ковель, вул</w:t>
            </w:r>
            <w:r>
              <w:rPr>
                <w:rFonts w:ascii="Times New Roman" w:hAnsi="Times New Roman"/>
                <w:color w:val="000000"/>
                <w:sz w:val="24"/>
                <w:szCs w:val="24"/>
              </w:rPr>
              <w:t>иця</w:t>
            </w:r>
            <w:r w:rsidRPr="00031F35">
              <w:rPr>
                <w:rFonts w:ascii="Times New Roman" w:hAnsi="Times New Roman"/>
                <w:color w:val="000000"/>
                <w:sz w:val="24"/>
                <w:szCs w:val="24"/>
              </w:rPr>
              <w:t xml:space="preserve"> Грушевського, 52</w:t>
            </w:r>
          </w:p>
        </w:tc>
        <w:tc>
          <w:tcPr>
            <w:tcW w:w="1276" w:type="dxa"/>
            <w:tcBorders>
              <w:top w:val="single" w:sz="4" w:space="0" w:color="auto"/>
              <w:left w:val="single" w:sz="4" w:space="0" w:color="auto"/>
              <w:bottom w:val="single" w:sz="4" w:space="0" w:color="auto"/>
              <w:right w:val="single" w:sz="4" w:space="0" w:color="auto"/>
            </w:tcBorders>
            <w:vAlign w:val="center"/>
          </w:tcPr>
          <w:p w14:paraId="6163A4F9"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6BCDA9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1BCA65"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D7A330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3DABFBA"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w:t>
            </w:r>
          </w:p>
        </w:tc>
        <w:tc>
          <w:tcPr>
            <w:tcW w:w="2267" w:type="dxa"/>
            <w:vMerge/>
            <w:tcBorders>
              <w:left w:val="single" w:sz="6" w:space="0" w:color="000000"/>
              <w:right w:val="single" w:sz="6" w:space="0" w:color="000000"/>
            </w:tcBorders>
            <w:vAlign w:val="center"/>
            <w:hideMark/>
          </w:tcPr>
          <w:p w14:paraId="29FA403B"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ED301"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«Володимир-Волинське територіальне медичне об'єднання»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C71905A"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44700, Волинська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Володимир-Волинський, вул</w:t>
            </w:r>
            <w:r>
              <w:rPr>
                <w:rFonts w:ascii="Times New Roman" w:hAnsi="Times New Roman"/>
                <w:color w:val="000000"/>
                <w:sz w:val="24"/>
                <w:szCs w:val="24"/>
              </w:rPr>
              <w:t xml:space="preserve">иця </w:t>
            </w:r>
            <w:r w:rsidRPr="00031F35">
              <w:rPr>
                <w:rFonts w:ascii="Times New Roman" w:hAnsi="Times New Roman"/>
                <w:color w:val="000000"/>
                <w:sz w:val="24"/>
                <w:szCs w:val="24"/>
              </w:rPr>
              <w:t>Павлова, 20</w:t>
            </w:r>
          </w:p>
        </w:tc>
        <w:tc>
          <w:tcPr>
            <w:tcW w:w="1276" w:type="dxa"/>
            <w:tcBorders>
              <w:top w:val="single" w:sz="4" w:space="0" w:color="auto"/>
              <w:left w:val="single" w:sz="4" w:space="0" w:color="auto"/>
              <w:bottom w:val="single" w:sz="4" w:space="0" w:color="auto"/>
              <w:right w:val="single" w:sz="4" w:space="0" w:color="auto"/>
            </w:tcBorders>
            <w:vAlign w:val="center"/>
          </w:tcPr>
          <w:p w14:paraId="4BBB8F0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56A1B8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AFCDE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80375C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4404DB9B"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w:t>
            </w:r>
          </w:p>
        </w:tc>
        <w:tc>
          <w:tcPr>
            <w:tcW w:w="2267" w:type="dxa"/>
            <w:vMerge/>
            <w:tcBorders>
              <w:left w:val="single" w:sz="6" w:space="0" w:color="000000"/>
              <w:right w:val="single" w:sz="6" w:space="0" w:color="000000"/>
            </w:tcBorders>
            <w:vAlign w:val="center"/>
            <w:hideMark/>
          </w:tcPr>
          <w:p w14:paraId="0969930B"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23AB648"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«Маневицька багатопрофільна лікарня </w:t>
            </w:r>
            <w:proofErr w:type="spellStart"/>
            <w:r w:rsidRPr="00031F35">
              <w:rPr>
                <w:rFonts w:ascii="Times New Roman" w:hAnsi="Times New Roman"/>
                <w:color w:val="000000"/>
                <w:sz w:val="24"/>
                <w:szCs w:val="24"/>
              </w:rPr>
              <w:t>лікарня</w:t>
            </w:r>
            <w:proofErr w:type="spellEnd"/>
            <w:r w:rsidRPr="00031F35">
              <w:rPr>
                <w:rFonts w:ascii="Times New Roman" w:hAnsi="Times New Roman"/>
                <w:color w:val="000000"/>
                <w:sz w:val="24"/>
                <w:szCs w:val="24"/>
              </w:rPr>
              <w:t>» Маневицької селищної ради</w:t>
            </w:r>
          </w:p>
        </w:tc>
        <w:tc>
          <w:tcPr>
            <w:tcW w:w="4111" w:type="dxa"/>
            <w:tcBorders>
              <w:top w:val="nil"/>
              <w:left w:val="nil"/>
              <w:bottom w:val="single" w:sz="4" w:space="0" w:color="auto"/>
              <w:right w:val="single" w:sz="4" w:space="0" w:color="auto"/>
            </w:tcBorders>
            <w:shd w:val="clear" w:color="auto" w:fill="auto"/>
            <w:vAlign w:val="center"/>
            <w:hideMark/>
          </w:tcPr>
          <w:p w14:paraId="116FC538"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44601, Волинська область, смт</w:t>
            </w:r>
            <w:r>
              <w:rPr>
                <w:rFonts w:ascii="Times New Roman" w:hAnsi="Times New Roman"/>
                <w:color w:val="000000"/>
                <w:sz w:val="24"/>
                <w:szCs w:val="24"/>
              </w:rPr>
              <w:t xml:space="preserve"> </w:t>
            </w:r>
            <w:r w:rsidRPr="00031F35">
              <w:rPr>
                <w:rFonts w:ascii="Times New Roman" w:hAnsi="Times New Roman"/>
                <w:color w:val="000000"/>
                <w:sz w:val="24"/>
                <w:szCs w:val="24"/>
              </w:rPr>
              <w:t>Маневичі, вул</w:t>
            </w:r>
            <w:r>
              <w:rPr>
                <w:rFonts w:ascii="Times New Roman" w:hAnsi="Times New Roman"/>
                <w:color w:val="000000"/>
                <w:sz w:val="24"/>
                <w:szCs w:val="24"/>
              </w:rPr>
              <w:t xml:space="preserve">иця </w:t>
            </w:r>
            <w:r w:rsidRPr="00031F35">
              <w:rPr>
                <w:rFonts w:ascii="Times New Roman" w:hAnsi="Times New Roman"/>
                <w:color w:val="000000"/>
                <w:sz w:val="24"/>
                <w:szCs w:val="24"/>
              </w:rPr>
              <w:t>Незалежності, 1</w:t>
            </w:r>
          </w:p>
        </w:tc>
        <w:tc>
          <w:tcPr>
            <w:tcW w:w="1276" w:type="dxa"/>
            <w:tcBorders>
              <w:top w:val="single" w:sz="4" w:space="0" w:color="auto"/>
              <w:left w:val="single" w:sz="4" w:space="0" w:color="auto"/>
              <w:bottom w:val="single" w:sz="4" w:space="0" w:color="auto"/>
              <w:right w:val="single" w:sz="4" w:space="0" w:color="auto"/>
            </w:tcBorders>
            <w:vAlign w:val="center"/>
          </w:tcPr>
          <w:p w14:paraId="07EDBFC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6E1EA6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E9B64C"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CAA62C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7C90F0E"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13</w:t>
            </w:r>
          </w:p>
        </w:tc>
        <w:tc>
          <w:tcPr>
            <w:tcW w:w="2267" w:type="dxa"/>
            <w:vMerge/>
            <w:tcBorders>
              <w:left w:val="single" w:sz="6" w:space="0" w:color="000000"/>
              <w:right w:val="single" w:sz="6" w:space="0" w:color="000000"/>
            </w:tcBorders>
            <w:vAlign w:val="center"/>
            <w:hideMark/>
          </w:tcPr>
          <w:p w14:paraId="575370CA"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71AD405"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«Камінь-</w:t>
            </w:r>
            <w:proofErr w:type="spellStart"/>
            <w:r w:rsidRPr="00031F35">
              <w:rPr>
                <w:rFonts w:ascii="Times New Roman" w:hAnsi="Times New Roman"/>
                <w:color w:val="000000"/>
                <w:sz w:val="24"/>
                <w:szCs w:val="24"/>
              </w:rPr>
              <w:t>Каширська</w:t>
            </w:r>
            <w:proofErr w:type="spellEnd"/>
            <w:r w:rsidRPr="00031F35">
              <w:rPr>
                <w:rFonts w:ascii="Times New Roman" w:hAnsi="Times New Roman"/>
                <w:color w:val="000000"/>
                <w:sz w:val="24"/>
                <w:szCs w:val="24"/>
              </w:rPr>
              <w:t xml:space="preserve"> центральна районна лікарня» Камінь-</w:t>
            </w:r>
            <w:proofErr w:type="spellStart"/>
            <w:r w:rsidRPr="00031F35">
              <w:rPr>
                <w:rFonts w:ascii="Times New Roman" w:hAnsi="Times New Roman"/>
                <w:color w:val="000000"/>
                <w:sz w:val="24"/>
                <w:szCs w:val="24"/>
              </w:rPr>
              <w:t>Каширської</w:t>
            </w:r>
            <w:proofErr w:type="spellEnd"/>
            <w:r w:rsidRPr="00031F35">
              <w:rPr>
                <w:rFonts w:ascii="Times New Roman" w:hAnsi="Times New Roman"/>
                <w:color w:val="000000"/>
                <w:sz w:val="24"/>
                <w:szCs w:val="24"/>
              </w:rPr>
              <w:t xml:space="preserve"> міської ради Волинської області</w:t>
            </w:r>
          </w:p>
        </w:tc>
        <w:tc>
          <w:tcPr>
            <w:tcW w:w="4111" w:type="dxa"/>
            <w:tcBorders>
              <w:top w:val="nil"/>
              <w:left w:val="nil"/>
              <w:bottom w:val="single" w:sz="4" w:space="0" w:color="auto"/>
              <w:right w:val="single" w:sz="4" w:space="0" w:color="auto"/>
            </w:tcBorders>
            <w:shd w:val="clear" w:color="auto" w:fill="auto"/>
            <w:vAlign w:val="center"/>
            <w:hideMark/>
          </w:tcPr>
          <w:p w14:paraId="1B44871B"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44500, Волинська обл., Камінь-</w:t>
            </w:r>
            <w:proofErr w:type="spellStart"/>
            <w:r w:rsidRPr="00031F35">
              <w:rPr>
                <w:rFonts w:ascii="Times New Roman" w:hAnsi="Times New Roman"/>
                <w:color w:val="000000"/>
                <w:sz w:val="24"/>
                <w:szCs w:val="24"/>
              </w:rPr>
              <w:t>Каширський</w:t>
            </w:r>
            <w:proofErr w:type="spellEnd"/>
            <w:r w:rsidRPr="00031F35">
              <w:rPr>
                <w:rFonts w:ascii="Times New Roman" w:hAnsi="Times New Roman"/>
                <w:color w:val="000000"/>
                <w:sz w:val="24"/>
                <w:szCs w:val="24"/>
              </w:rPr>
              <w:t xml:space="preserve"> р-н, місто Камінь-</w:t>
            </w:r>
            <w:proofErr w:type="spellStart"/>
            <w:r w:rsidRPr="00031F35">
              <w:rPr>
                <w:rFonts w:ascii="Times New Roman" w:hAnsi="Times New Roman"/>
                <w:color w:val="000000"/>
                <w:sz w:val="24"/>
                <w:szCs w:val="24"/>
              </w:rPr>
              <w:t>Каширський</w:t>
            </w:r>
            <w:proofErr w:type="spellEnd"/>
            <w:r w:rsidRPr="00031F35">
              <w:rPr>
                <w:rFonts w:ascii="Times New Roman" w:hAnsi="Times New Roman"/>
                <w:color w:val="000000"/>
                <w:sz w:val="24"/>
                <w:szCs w:val="24"/>
              </w:rPr>
              <w:t>, ВУЛИЦЯ ШЕВЧЕНКА, будинок 43</w:t>
            </w:r>
          </w:p>
        </w:tc>
        <w:tc>
          <w:tcPr>
            <w:tcW w:w="1276" w:type="dxa"/>
            <w:tcBorders>
              <w:top w:val="single" w:sz="4" w:space="0" w:color="auto"/>
              <w:left w:val="single" w:sz="4" w:space="0" w:color="auto"/>
              <w:bottom w:val="single" w:sz="4" w:space="0" w:color="auto"/>
              <w:right w:val="single" w:sz="4" w:space="0" w:color="auto"/>
            </w:tcBorders>
            <w:vAlign w:val="center"/>
          </w:tcPr>
          <w:p w14:paraId="2EFFCEA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6A6DCB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6D42D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BDBAE7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2F9C9EB3"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w:t>
            </w:r>
          </w:p>
        </w:tc>
        <w:tc>
          <w:tcPr>
            <w:tcW w:w="2267" w:type="dxa"/>
            <w:vMerge/>
            <w:tcBorders>
              <w:left w:val="single" w:sz="6" w:space="0" w:color="000000"/>
              <w:right w:val="single" w:sz="6" w:space="0" w:color="000000"/>
            </w:tcBorders>
            <w:vAlign w:val="center"/>
            <w:hideMark/>
          </w:tcPr>
          <w:p w14:paraId="2680FF3D"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C8234"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«Нововолинська центральна міська лікарня»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9ABE3D3"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45400, Волинська обл., місто Нововолинськ, ПРОСПЕКТ ПЕРЕМОГИ, будинок 7</w:t>
            </w:r>
          </w:p>
        </w:tc>
        <w:tc>
          <w:tcPr>
            <w:tcW w:w="1276" w:type="dxa"/>
            <w:tcBorders>
              <w:top w:val="single" w:sz="4" w:space="0" w:color="auto"/>
              <w:left w:val="single" w:sz="4" w:space="0" w:color="auto"/>
              <w:bottom w:val="single" w:sz="4" w:space="0" w:color="auto"/>
              <w:right w:val="single" w:sz="4" w:space="0" w:color="auto"/>
            </w:tcBorders>
            <w:vAlign w:val="center"/>
          </w:tcPr>
          <w:p w14:paraId="024FF4D1"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06F9D4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F0FB0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74DCC0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05C0BA11"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w:t>
            </w:r>
          </w:p>
        </w:tc>
        <w:tc>
          <w:tcPr>
            <w:tcW w:w="2267" w:type="dxa"/>
            <w:vMerge/>
            <w:tcBorders>
              <w:left w:val="single" w:sz="6" w:space="0" w:color="000000"/>
              <w:right w:val="single" w:sz="6" w:space="0" w:color="000000"/>
            </w:tcBorders>
            <w:vAlign w:val="center"/>
            <w:hideMark/>
          </w:tcPr>
          <w:p w14:paraId="4DAEBF72"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3F344C4"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«Медичне об'єднання Луцької міської територіальної громади»</w:t>
            </w:r>
          </w:p>
        </w:tc>
        <w:tc>
          <w:tcPr>
            <w:tcW w:w="4111" w:type="dxa"/>
            <w:tcBorders>
              <w:top w:val="nil"/>
              <w:left w:val="nil"/>
              <w:bottom w:val="single" w:sz="4" w:space="0" w:color="auto"/>
              <w:right w:val="single" w:sz="4" w:space="0" w:color="auto"/>
            </w:tcBorders>
            <w:shd w:val="clear" w:color="auto" w:fill="auto"/>
            <w:vAlign w:val="center"/>
            <w:hideMark/>
          </w:tcPr>
          <w:p w14:paraId="66A1F090"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43024, Волинська обл., місто Луцьк, ПРОСПЕКТ ВІДРОДЖЕННЯ, будинок 13 </w:t>
            </w:r>
          </w:p>
        </w:tc>
        <w:tc>
          <w:tcPr>
            <w:tcW w:w="1276" w:type="dxa"/>
            <w:tcBorders>
              <w:top w:val="single" w:sz="4" w:space="0" w:color="auto"/>
              <w:left w:val="single" w:sz="4" w:space="0" w:color="auto"/>
              <w:bottom w:val="single" w:sz="4" w:space="0" w:color="auto"/>
              <w:right w:val="single" w:sz="4" w:space="0" w:color="auto"/>
            </w:tcBorders>
            <w:vAlign w:val="center"/>
          </w:tcPr>
          <w:p w14:paraId="6D96AA9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81B3A5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9B2E5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65F61B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E98C4CA" w14:textId="77777777" w:rsidR="00380BFB" w:rsidRPr="00C21C60"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w:t>
            </w:r>
          </w:p>
        </w:tc>
        <w:tc>
          <w:tcPr>
            <w:tcW w:w="2267" w:type="dxa"/>
            <w:vMerge/>
            <w:tcBorders>
              <w:left w:val="single" w:sz="6" w:space="0" w:color="000000"/>
              <w:right w:val="single" w:sz="6" w:space="0" w:color="000000"/>
            </w:tcBorders>
            <w:vAlign w:val="center"/>
            <w:hideMark/>
          </w:tcPr>
          <w:p w14:paraId="45C265A7" w14:textId="77777777" w:rsidR="00380BFB" w:rsidRPr="00C21C60" w:rsidRDefault="00380BFB" w:rsidP="000E7A67">
            <w:pPr>
              <w:spacing w:after="0" w:line="259" w:lineRule="auto"/>
              <w:rPr>
                <w:rFonts w:ascii="Times New Roman" w:hAnsi="Times New Roman"/>
                <w:color w:val="000000"/>
                <w:sz w:val="24"/>
                <w:szCs w:val="24"/>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DC2A3A4" w14:textId="77777777" w:rsidR="00380BFB" w:rsidRPr="00C21C60"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Любомльске</w:t>
            </w:r>
            <w:proofErr w:type="spellEnd"/>
            <w:r w:rsidRPr="00031F35">
              <w:rPr>
                <w:rFonts w:ascii="Times New Roman" w:hAnsi="Times New Roman"/>
                <w:color w:val="000000"/>
                <w:sz w:val="24"/>
                <w:szCs w:val="24"/>
              </w:rPr>
              <w:t xml:space="preserve"> територіальне медичне об'єднання» </w:t>
            </w:r>
            <w:proofErr w:type="spellStart"/>
            <w:r w:rsidRPr="00031F35">
              <w:rPr>
                <w:rFonts w:ascii="Times New Roman" w:hAnsi="Times New Roman"/>
                <w:color w:val="000000"/>
                <w:sz w:val="24"/>
                <w:szCs w:val="24"/>
              </w:rPr>
              <w:t>Любомльської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hideMark/>
          </w:tcPr>
          <w:p w14:paraId="3F0C9A9A" w14:textId="77777777" w:rsidR="00380BFB" w:rsidRPr="00C21C60"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44301, Волинська область, Ковельський район, місто Любомль, вулиця Соборності, буд. 70</w:t>
            </w:r>
          </w:p>
        </w:tc>
        <w:tc>
          <w:tcPr>
            <w:tcW w:w="1276" w:type="dxa"/>
            <w:tcBorders>
              <w:top w:val="single" w:sz="4" w:space="0" w:color="auto"/>
              <w:left w:val="single" w:sz="4" w:space="0" w:color="auto"/>
              <w:bottom w:val="single" w:sz="4" w:space="0" w:color="auto"/>
              <w:right w:val="single" w:sz="4" w:space="0" w:color="auto"/>
            </w:tcBorders>
            <w:vAlign w:val="center"/>
          </w:tcPr>
          <w:p w14:paraId="6193DF7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0F1743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03FF2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E239A5D"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4348EC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w:t>
            </w:r>
          </w:p>
        </w:tc>
        <w:tc>
          <w:tcPr>
            <w:tcW w:w="2267" w:type="dxa"/>
            <w:vMerge/>
            <w:tcBorders>
              <w:left w:val="single" w:sz="6" w:space="0" w:color="000000"/>
              <w:right w:val="single" w:sz="6" w:space="0" w:color="000000"/>
            </w:tcBorders>
            <w:vAlign w:val="center"/>
          </w:tcPr>
          <w:p w14:paraId="4F567EAC"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44467B8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«Криворізький протитуберкульозний диспансер» Дніпропетровської обласної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5EFDCB39" w14:textId="77777777" w:rsidR="00380BFB" w:rsidRPr="00031F35" w:rsidRDefault="00380BFB" w:rsidP="000E7A67">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53213</w:t>
            </w:r>
            <w:r>
              <w:rPr>
                <w:rFonts w:ascii="Times New Roman" w:hAnsi="Times New Roman"/>
                <w:color w:val="000000"/>
                <w:sz w:val="24"/>
                <w:szCs w:val="24"/>
              </w:rPr>
              <w:t xml:space="preserve">, </w:t>
            </w:r>
            <w:r w:rsidRPr="00031F35">
              <w:rPr>
                <w:rFonts w:ascii="Times New Roman" w:hAnsi="Times New Roman"/>
                <w:color w:val="000000"/>
                <w:sz w:val="24"/>
                <w:szCs w:val="24"/>
              </w:rPr>
              <w:t>м</w:t>
            </w:r>
            <w:r>
              <w:rPr>
                <w:rFonts w:ascii="Times New Roman" w:hAnsi="Times New Roman"/>
                <w:color w:val="000000"/>
                <w:sz w:val="24"/>
                <w:szCs w:val="24"/>
              </w:rPr>
              <w:t>істо</w:t>
            </w:r>
            <w:r w:rsidRPr="00031F35">
              <w:rPr>
                <w:rFonts w:ascii="Times New Roman" w:hAnsi="Times New Roman"/>
                <w:color w:val="000000"/>
                <w:sz w:val="24"/>
                <w:szCs w:val="24"/>
              </w:rPr>
              <w:t xml:space="preserve"> Нікополь, вул</w:t>
            </w:r>
            <w:r>
              <w:rPr>
                <w:rFonts w:ascii="Times New Roman" w:hAnsi="Times New Roman"/>
                <w:color w:val="000000"/>
                <w:sz w:val="24"/>
                <w:szCs w:val="24"/>
              </w:rPr>
              <w:t>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Елетрометалургів</w:t>
            </w:r>
            <w:proofErr w:type="spellEnd"/>
            <w:r w:rsidRPr="00031F35">
              <w:rPr>
                <w:rFonts w:ascii="Times New Roman" w:hAnsi="Times New Roman"/>
                <w:color w:val="000000"/>
                <w:sz w:val="24"/>
                <w:szCs w:val="24"/>
              </w:rPr>
              <w:t>, 17а</w:t>
            </w:r>
          </w:p>
        </w:tc>
        <w:tc>
          <w:tcPr>
            <w:tcW w:w="1276" w:type="dxa"/>
            <w:tcBorders>
              <w:top w:val="single" w:sz="4" w:space="0" w:color="auto"/>
              <w:left w:val="single" w:sz="4" w:space="0" w:color="auto"/>
              <w:bottom w:val="single" w:sz="4" w:space="0" w:color="auto"/>
              <w:right w:val="single" w:sz="4" w:space="0" w:color="auto"/>
            </w:tcBorders>
            <w:vAlign w:val="center"/>
          </w:tcPr>
          <w:p w14:paraId="496A3A19"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B43BC9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A752E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A187716"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6E5E20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w:t>
            </w:r>
          </w:p>
        </w:tc>
        <w:tc>
          <w:tcPr>
            <w:tcW w:w="2267" w:type="dxa"/>
            <w:vMerge/>
            <w:tcBorders>
              <w:left w:val="single" w:sz="6" w:space="0" w:color="000000"/>
              <w:right w:val="single" w:sz="6" w:space="0" w:color="000000"/>
            </w:tcBorders>
            <w:vAlign w:val="center"/>
          </w:tcPr>
          <w:p w14:paraId="1C1E587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3342F68"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«Криворізький протитуберкульозний диспансер» Дніпропетровської обласної ради</w:t>
            </w:r>
          </w:p>
        </w:tc>
        <w:tc>
          <w:tcPr>
            <w:tcW w:w="4111" w:type="dxa"/>
            <w:tcBorders>
              <w:top w:val="nil"/>
              <w:left w:val="nil"/>
              <w:bottom w:val="single" w:sz="4" w:space="0" w:color="auto"/>
              <w:right w:val="single" w:sz="4" w:space="0" w:color="auto"/>
            </w:tcBorders>
            <w:shd w:val="clear" w:color="auto" w:fill="auto"/>
            <w:vAlign w:val="center"/>
          </w:tcPr>
          <w:p w14:paraId="140B9DBF" w14:textId="77777777" w:rsidR="00380BFB" w:rsidRPr="00031F35" w:rsidRDefault="00380BFB" w:rsidP="000E7A67">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51402</w:t>
            </w:r>
            <w:r>
              <w:rPr>
                <w:rFonts w:ascii="Times New Roman" w:hAnsi="Times New Roman"/>
                <w:color w:val="000000"/>
                <w:sz w:val="24"/>
                <w:szCs w:val="24"/>
              </w:rPr>
              <w:t xml:space="preserve">, </w:t>
            </w:r>
            <w:r w:rsidRPr="00031F35">
              <w:rPr>
                <w:rFonts w:ascii="Times New Roman" w:hAnsi="Times New Roman"/>
                <w:color w:val="000000"/>
                <w:sz w:val="24"/>
                <w:szCs w:val="24"/>
              </w:rPr>
              <w:t>м</w:t>
            </w:r>
            <w:r>
              <w:rPr>
                <w:rFonts w:ascii="Times New Roman" w:hAnsi="Times New Roman"/>
                <w:color w:val="000000"/>
                <w:sz w:val="24"/>
                <w:szCs w:val="24"/>
              </w:rPr>
              <w:t>істо</w:t>
            </w:r>
            <w:r w:rsidRPr="00031F35">
              <w:rPr>
                <w:rFonts w:ascii="Times New Roman" w:hAnsi="Times New Roman"/>
                <w:color w:val="000000"/>
                <w:sz w:val="24"/>
                <w:szCs w:val="24"/>
              </w:rPr>
              <w:t xml:space="preserve"> Павлоград, вул</w:t>
            </w:r>
            <w:r>
              <w:rPr>
                <w:rFonts w:ascii="Times New Roman" w:hAnsi="Times New Roman"/>
                <w:color w:val="000000"/>
                <w:sz w:val="24"/>
                <w:szCs w:val="24"/>
              </w:rPr>
              <w:t>иця</w:t>
            </w:r>
            <w:r w:rsidRPr="00031F35">
              <w:rPr>
                <w:rFonts w:ascii="Times New Roman" w:hAnsi="Times New Roman"/>
                <w:color w:val="000000"/>
                <w:sz w:val="24"/>
                <w:szCs w:val="24"/>
              </w:rPr>
              <w:t xml:space="preserve"> Зелена, 10</w:t>
            </w:r>
          </w:p>
        </w:tc>
        <w:tc>
          <w:tcPr>
            <w:tcW w:w="1276" w:type="dxa"/>
            <w:tcBorders>
              <w:top w:val="single" w:sz="4" w:space="0" w:color="auto"/>
              <w:left w:val="single" w:sz="4" w:space="0" w:color="auto"/>
              <w:bottom w:val="single" w:sz="4" w:space="0" w:color="auto"/>
              <w:right w:val="single" w:sz="4" w:space="0" w:color="auto"/>
            </w:tcBorders>
            <w:vAlign w:val="center"/>
          </w:tcPr>
          <w:p w14:paraId="1CAF709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1803B2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696A1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75E9B2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79D4269"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w:t>
            </w:r>
          </w:p>
        </w:tc>
        <w:tc>
          <w:tcPr>
            <w:tcW w:w="2267" w:type="dxa"/>
            <w:vMerge/>
            <w:tcBorders>
              <w:left w:val="single" w:sz="6" w:space="0" w:color="000000"/>
              <w:right w:val="single" w:sz="6" w:space="0" w:color="000000"/>
            </w:tcBorders>
            <w:vAlign w:val="center"/>
          </w:tcPr>
          <w:p w14:paraId="1709918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521E580"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Кам'янської</w:t>
            </w:r>
            <w:proofErr w:type="spellEnd"/>
            <w:r w:rsidRPr="00031F35">
              <w:rPr>
                <w:rFonts w:ascii="Times New Roman" w:hAnsi="Times New Roman"/>
                <w:color w:val="000000"/>
                <w:sz w:val="24"/>
                <w:szCs w:val="24"/>
              </w:rPr>
              <w:t xml:space="preserve"> міської ради «Міська лікарня швидкої медичної допомоги»</w:t>
            </w:r>
          </w:p>
        </w:tc>
        <w:tc>
          <w:tcPr>
            <w:tcW w:w="4111" w:type="dxa"/>
            <w:tcBorders>
              <w:top w:val="nil"/>
              <w:left w:val="nil"/>
              <w:bottom w:val="single" w:sz="4" w:space="0" w:color="auto"/>
              <w:right w:val="single" w:sz="4" w:space="0" w:color="auto"/>
            </w:tcBorders>
            <w:shd w:val="clear" w:color="auto" w:fill="auto"/>
            <w:vAlign w:val="center"/>
          </w:tcPr>
          <w:p w14:paraId="606E556F"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51928, Дніпропетровська обл., місто </w:t>
            </w:r>
            <w:proofErr w:type="spellStart"/>
            <w:r w:rsidRPr="00031F35">
              <w:rPr>
                <w:rFonts w:ascii="Times New Roman" w:hAnsi="Times New Roman"/>
                <w:color w:val="000000"/>
                <w:sz w:val="24"/>
                <w:szCs w:val="24"/>
              </w:rPr>
              <w:t>Кам’янське</w:t>
            </w:r>
            <w:proofErr w:type="spellEnd"/>
            <w:r w:rsidRPr="00031F35">
              <w:rPr>
                <w:rFonts w:ascii="Times New Roman" w:hAnsi="Times New Roman"/>
                <w:color w:val="000000"/>
                <w:sz w:val="24"/>
                <w:szCs w:val="24"/>
              </w:rPr>
              <w:t>, вул</w:t>
            </w:r>
            <w:r>
              <w:rPr>
                <w:rFonts w:ascii="Times New Roman" w:hAnsi="Times New Roman"/>
                <w:color w:val="000000"/>
                <w:sz w:val="24"/>
                <w:szCs w:val="24"/>
              </w:rPr>
              <w:t xml:space="preserve">иця </w:t>
            </w:r>
            <w:proofErr w:type="spellStart"/>
            <w:r w:rsidRPr="00031F35">
              <w:rPr>
                <w:rFonts w:ascii="Times New Roman" w:hAnsi="Times New Roman"/>
                <w:color w:val="000000"/>
                <w:sz w:val="24"/>
                <w:szCs w:val="24"/>
              </w:rPr>
              <w:t>Чорновола</w:t>
            </w:r>
            <w:proofErr w:type="spellEnd"/>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Вячеслава</w:t>
            </w:r>
            <w:proofErr w:type="spellEnd"/>
            <w:r w:rsidRPr="00031F35">
              <w:rPr>
                <w:rFonts w:ascii="Times New Roman" w:hAnsi="Times New Roman"/>
                <w:color w:val="000000"/>
                <w:sz w:val="24"/>
                <w:szCs w:val="24"/>
              </w:rPr>
              <w:t>, будинок 79А</w:t>
            </w:r>
          </w:p>
        </w:tc>
        <w:tc>
          <w:tcPr>
            <w:tcW w:w="1276" w:type="dxa"/>
            <w:tcBorders>
              <w:top w:val="single" w:sz="4" w:space="0" w:color="auto"/>
              <w:left w:val="single" w:sz="4" w:space="0" w:color="auto"/>
              <w:bottom w:val="single" w:sz="4" w:space="0" w:color="auto"/>
              <w:right w:val="single" w:sz="4" w:space="0" w:color="auto"/>
            </w:tcBorders>
            <w:vAlign w:val="center"/>
          </w:tcPr>
          <w:p w14:paraId="03D07FC9"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0C2EA2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9ECE5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7249DC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373D05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w:t>
            </w:r>
          </w:p>
        </w:tc>
        <w:tc>
          <w:tcPr>
            <w:tcW w:w="2267" w:type="dxa"/>
            <w:vMerge/>
            <w:tcBorders>
              <w:left w:val="single" w:sz="6" w:space="0" w:color="000000"/>
              <w:right w:val="single" w:sz="6" w:space="0" w:color="000000"/>
            </w:tcBorders>
            <w:vAlign w:val="center"/>
          </w:tcPr>
          <w:p w14:paraId="7D0C4104"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A27251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«Першотравенська міська лікарня» </w:t>
            </w:r>
            <w:proofErr w:type="spellStart"/>
            <w:r w:rsidRPr="00031F35">
              <w:rPr>
                <w:rFonts w:ascii="Times New Roman" w:hAnsi="Times New Roman"/>
                <w:color w:val="000000"/>
                <w:sz w:val="24"/>
                <w:szCs w:val="24"/>
              </w:rPr>
              <w:t>Першотравенської</w:t>
            </w:r>
            <w:proofErr w:type="spellEnd"/>
            <w:r w:rsidRPr="00031F35">
              <w:rPr>
                <w:rFonts w:ascii="Times New Roman" w:hAnsi="Times New Roman"/>
                <w:color w:val="000000"/>
                <w:sz w:val="24"/>
                <w:szCs w:val="24"/>
              </w:rPr>
              <w:t xml:space="preserve"> міської ради </w:t>
            </w:r>
          </w:p>
        </w:tc>
        <w:tc>
          <w:tcPr>
            <w:tcW w:w="4111" w:type="dxa"/>
            <w:tcBorders>
              <w:top w:val="nil"/>
              <w:left w:val="nil"/>
              <w:bottom w:val="single" w:sz="4" w:space="0" w:color="auto"/>
              <w:right w:val="single" w:sz="4" w:space="0" w:color="auto"/>
            </w:tcBorders>
            <w:shd w:val="clear" w:color="auto" w:fill="auto"/>
            <w:vAlign w:val="center"/>
          </w:tcPr>
          <w:p w14:paraId="2AC7FB0B"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52800, Дніпропетровська обл., м</w:t>
            </w:r>
            <w:r>
              <w:rPr>
                <w:rFonts w:ascii="Times New Roman" w:hAnsi="Times New Roman"/>
                <w:color w:val="000000"/>
                <w:sz w:val="24"/>
                <w:szCs w:val="24"/>
              </w:rPr>
              <w:t>істо</w:t>
            </w:r>
            <w:r w:rsidRPr="00031F35">
              <w:rPr>
                <w:rFonts w:ascii="Times New Roman" w:hAnsi="Times New Roman"/>
                <w:color w:val="000000"/>
                <w:sz w:val="24"/>
                <w:szCs w:val="24"/>
              </w:rPr>
              <w:t xml:space="preserve"> Першотравенськ, ВУЛИЦЯ ШАХТАРСЬКОЇ СЛАВИ,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54F6943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2A1A75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9CF9B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5FBC563"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2C67D6A"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21</w:t>
            </w:r>
          </w:p>
        </w:tc>
        <w:tc>
          <w:tcPr>
            <w:tcW w:w="2267" w:type="dxa"/>
            <w:vMerge/>
            <w:tcBorders>
              <w:left w:val="single" w:sz="6" w:space="0" w:color="000000"/>
              <w:right w:val="single" w:sz="6" w:space="0" w:color="000000"/>
            </w:tcBorders>
            <w:vAlign w:val="center"/>
          </w:tcPr>
          <w:p w14:paraId="73C6315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55F845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 Комунальне некомерційне підприємство «Криворізька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16» Криворізької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0C63C36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50053, Дніпропетровська обл., місто Кривий Ріг, ВУЛИЦЯ МУСОРГСЬКОГО, будинок 32А</w:t>
            </w:r>
          </w:p>
        </w:tc>
        <w:tc>
          <w:tcPr>
            <w:tcW w:w="1276" w:type="dxa"/>
            <w:tcBorders>
              <w:top w:val="single" w:sz="4" w:space="0" w:color="auto"/>
              <w:left w:val="single" w:sz="4" w:space="0" w:color="auto"/>
              <w:bottom w:val="single" w:sz="4" w:space="0" w:color="auto"/>
              <w:right w:val="single" w:sz="4" w:space="0" w:color="auto"/>
            </w:tcBorders>
            <w:vAlign w:val="center"/>
          </w:tcPr>
          <w:p w14:paraId="6A4C5E8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ED30A2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3A55D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A87CD7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6D04E3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22</w:t>
            </w:r>
          </w:p>
        </w:tc>
        <w:tc>
          <w:tcPr>
            <w:tcW w:w="2267" w:type="dxa"/>
            <w:vMerge/>
            <w:tcBorders>
              <w:left w:val="single" w:sz="6" w:space="0" w:color="000000"/>
              <w:right w:val="single" w:sz="6" w:space="0" w:color="000000"/>
            </w:tcBorders>
            <w:vAlign w:val="center"/>
          </w:tcPr>
          <w:p w14:paraId="6055795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4A1D8F0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«Новомосковська центральна регіональна лікарня </w:t>
            </w:r>
            <w:proofErr w:type="spellStart"/>
            <w:r w:rsidRPr="00031F35">
              <w:rPr>
                <w:rFonts w:ascii="Times New Roman" w:hAnsi="Times New Roman"/>
                <w:color w:val="000000"/>
                <w:sz w:val="24"/>
                <w:szCs w:val="24"/>
              </w:rPr>
              <w:t>інтенсивого</w:t>
            </w:r>
            <w:proofErr w:type="spellEnd"/>
            <w:r w:rsidRPr="00031F35">
              <w:rPr>
                <w:rFonts w:ascii="Times New Roman" w:hAnsi="Times New Roman"/>
                <w:color w:val="000000"/>
                <w:sz w:val="24"/>
                <w:szCs w:val="24"/>
              </w:rPr>
              <w:t xml:space="preserve"> лікування»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6B0583EB"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51208, Дніпропетровська обл., місто Новомосковськ, ВУЛИЦЯ ГЕТЬМАНСЬКА, будинок 238</w:t>
            </w:r>
          </w:p>
        </w:tc>
        <w:tc>
          <w:tcPr>
            <w:tcW w:w="1276" w:type="dxa"/>
            <w:tcBorders>
              <w:top w:val="single" w:sz="4" w:space="0" w:color="auto"/>
              <w:left w:val="single" w:sz="4" w:space="0" w:color="auto"/>
              <w:bottom w:val="single" w:sz="4" w:space="0" w:color="auto"/>
              <w:right w:val="single" w:sz="4" w:space="0" w:color="auto"/>
            </w:tcBorders>
            <w:vAlign w:val="center"/>
          </w:tcPr>
          <w:p w14:paraId="4DA2AFE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544041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5ED7C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919CA6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6E263F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23</w:t>
            </w:r>
          </w:p>
        </w:tc>
        <w:tc>
          <w:tcPr>
            <w:tcW w:w="2267" w:type="dxa"/>
            <w:vMerge/>
            <w:tcBorders>
              <w:left w:val="single" w:sz="6" w:space="0" w:color="000000"/>
              <w:right w:val="single" w:sz="6" w:space="0" w:color="000000"/>
            </w:tcBorders>
            <w:vAlign w:val="center"/>
          </w:tcPr>
          <w:p w14:paraId="4620C4E1"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22DCBA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клінічна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6» Дніпровської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61EA65F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49074, Дніпропетровська обл., місто Дніпро, ВУЛИЦЯ БАТУМСЬКА, будинок 13</w:t>
            </w:r>
          </w:p>
        </w:tc>
        <w:tc>
          <w:tcPr>
            <w:tcW w:w="1276" w:type="dxa"/>
            <w:tcBorders>
              <w:top w:val="single" w:sz="4" w:space="0" w:color="auto"/>
              <w:left w:val="single" w:sz="4" w:space="0" w:color="auto"/>
              <w:bottom w:val="single" w:sz="4" w:space="0" w:color="auto"/>
              <w:right w:val="single" w:sz="4" w:space="0" w:color="auto"/>
            </w:tcBorders>
            <w:vAlign w:val="center"/>
          </w:tcPr>
          <w:p w14:paraId="7856734B"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791F7CA"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DBB775"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55520F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D760B5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24</w:t>
            </w:r>
          </w:p>
        </w:tc>
        <w:tc>
          <w:tcPr>
            <w:tcW w:w="2267" w:type="dxa"/>
            <w:vMerge/>
            <w:tcBorders>
              <w:left w:val="single" w:sz="6" w:space="0" w:color="000000"/>
              <w:right w:val="single" w:sz="6" w:space="0" w:color="000000"/>
            </w:tcBorders>
            <w:vAlign w:val="center"/>
          </w:tcPr>
          <w:p w14:paraId="649EA8B4"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5BAEAF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клінічна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16» Дніпровської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ED4DCF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49069, Дніпропетровська обл., місто Дніпро, ПРОСПЕКТ БОГДАНА ХМЕЛЬНИЦЬКОГО, будинок 19</w:t>
            </w:r>
          </w:p>
        </w:tc>
        <w:tc>
          <w:tcPr>
            <w:tcW w:w="1276" w:type="dxa"/>
            <w:tcBorders>
              <w:top w:val="single" w:sz="4" w:space="0" w:color="auto"/>
              <w:left w:val="single" w:sz="4" w:space="0" w:color="auto"/>
              <w:bottom w:val="single" w:sz="4" w:space="0" w:color="auto"/>
              <w:right w:val="single" w:sz="4" w:space="0" w:color="auto"/>
            </w:tcBorders>
            <w:vAlign w:val="center"/>
          </w:tcPr>
          <w:p w14:paraId="272D1A3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854665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E6B25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CB5610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DDF017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25</w:t>
            </w:r>
          </w:p>
        </w:tc>
        <w:tc>
          <w:tcPr>
            <w:tcW w:w="2267" w:type="dxa"/>
            <w:vMerge/>
            <w:tcBorders>
              <w:left w:val="single" w:sz="6" w:space="0" w:color="000000"/>
              <w:right w:val="single" w:sz="6" w:space="0" w:color="000000"/>
            </w:tcBorders>
            <w:vAlign w:val="center"/>
          </w:tcPr>
          <w:p w14:paraId="0F47381A"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A3FEE1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«Покровська лікарня» Покровської селищної ради Дніпропетровської області»</w:t>
            </w:r>
          </w:p>
        </w:tc>
        <w:tc>
          <w:tcPr>
            <w:tcW w:w="4111" w:type="dxa"/>
            <w:tcBorders>
              <w:top w:val="nil"/>
              <w:left w:val="nil"/>
              <w:bottom w:val="single" w:sz="4" w:space="0" w:color="auto"/>
              <w:right w:val="single" w:sz="4" w:space="0" w:color="auto"/>
            </w:tcBorders>
            <w:shd w:val="clear" w:color="auto" w:fill="auto"/>
            <w:vAlign w:val="center"/>
          </w:tcPr>
          <w:p w14:paraId="419D245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53600, Дніпропетровська обл., Покровський р-н, селище міського типу Покровське, ВУЛИЦЯ СОБОРНА, будинок 118А</w:t>
            </w:r>
          </w:p>
        </w:tc>
        <w:tc>
          <w:tcPr>
            <w:tcW w:w="1276" w:type="dxa"/>
            <w:tcBorders>
              <w:top w:val="single" w:sz="4" w:space="0" w:color="auto"/>
              <w:left w:val="single" w:sz="4" w:space="0" w:color="auto"/>
              <w:bottom w:val="single" w:sz="4" w:space="0" w:color="auto"/>
              <w:right w:val="single" w:sz="4" w:space="0" w:color="auto"/>
            </w:tcBorders>
            <w:vAlign w:val="center"/>
          </w:tcPr>
          <w:p w14:paraId="44873A53"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2D56882"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16FB5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668076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558C96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26</w:t>
            </w:r>
          </w:p>
        </w:tc>
        <w:tc>
          <w:tcPr>
            <w:tcW w:w="2267" w:type="dxa"/>
            <w:vMerge/>
            <w:tcBorders>
              <w:left w:val="single" w:sz="6" w:space="0" w:color="000000"/>
              <w:right w:val="single" w:sz="6" w:space="0" w:color="000000"/>
            </w:tcBorders>
            <w:vAlign w:val="center"/>
          </w:tcPr>
          <w:p w14:paraId="7A3419A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BCA4C8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Кам'янської</w:t>
            </w:r>
            <w:proofErr w:type="spellEnd"/>
            <w:r w:rsidRPr="00031F35">
              <w:rPr>
                <w:rFonts w:ascii="Times New Roman" w:hAnsi="Times New Roman"/>
                <w:color w:val="000000"/>
                <w:sz w:val="24"/>
                <w:szCs w:val="24"/>
              </w:rPr>
              <w:t xml:space="preserve"> міської ради «Центр первинної медико-санітарної допомоги №3»</w:t>
            </w:r>
          </w:p>
        </w:tc>
        <w:tc>
          <w:tcPr>
            <w:tcW w:w="4111" w:type="dxa"/>
            <w:tcBorders>
              <w:top w:val="nil"/>
              <w:left w:val="nil"/>
              <w:bottom w:val="single" w:sz="4" w:space="0" w:color="auto"/>
              <w:right w:val="single" w:sz="4" w:space="0" w:color="auto"/>
            </w:tcBorders>
            <w:shd w:val="clear" w:color="auto" w:fill="auto"/>
            <w:vAlign w:val="center"/>
          </w:tcPr>
          <w:p w14:paraId="5AE6BDEB"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51928, Дніпропетровська обл., місто </w:t>
            </w:r>
            <w:proofErr w:type="spellStart"/>
            <w:r w:rsidRPr="00031F35">
              <w:rPr>
                <w:rFonts w:ascii="Times New Roman" w:hAnsi="Times New Roman"/>
                <w:color w:val="000000"/>
                <w:sz w:val="24"/>
                <w:szCs w:val="24"/>
              </w:rPr>
              <w:t>Кам’янське</w:t>
            </w:r>
            <w:proofErr w:type="spellEnd"/>
            <w:r w:rsidRPr="00031F35">
              <w:rPr>
                <w:rFonts w:ascii="Times New Roman" w:hAnsi="Times New Roman"/>
                <w:color w:val="000000"/>
                <w:sz w:val="24"/>
                <w:szCs w:val="24"/>
              </w:rPr>
              <w:t>, ПРОСПЕКТ СВОБОДИ, будинок 20-А</w:t>
            </w:r>
          </w:p>
        </w:tc>
        <w:tc>
          <w:tcPr>
            <w:tcW w:w="1276" w:type="dxa"/>
            <w:tcBorders>
              <w:top w:val="single" w:sz="4" w:space="0" w:color="auto"/>
              <w:left w:val="single" w:sz="4" w:space="0" w:color="auto"/>
              <w:bottom w:val="single" w:sz="4" w:space="0" w:color="auto"/>
              <w:right w:val="single" w:sz="4" w:space="0" w:color="auto"/>
            </w:tcBorders>
            <w:vAlign w:val="center"/>
          </w:tcPr>
          <w:p w14:paraId="6110C94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C06414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703C34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BA724D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FF1280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27</w:t>
            </w:r>
          </w:p>
        </w:tc>
        <w:tc>
          <w:tcPr>
            <w:tcW w:w="2267" w:type="dxa"/>
            <w:vMerge/>
            <w:tcBorders>
              <w:left w:val="single" w:sz="6" w:space="0" w:color="000000"/>
              <w:right w:val="single" w:sz="6" w:space="0" w:color="000000"/>
            </w:tcBorders>
            <w:vAlign w:val="center"/>
          </w:tcPr>
          <w:p w14:paraId="2199691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1560607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«Криворізька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17» Криворізької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2D61339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50102, Дніпропетровська обл., місто Кривий Ріг, ВУЛИЦЯ КАТКОВА, будинок 2</w:t>
            </w:r>
          </w:p>
        </w:tc>
        <w:tc>
          <w:tcPr>
            <w:tcW w:w="1276" w:type="dxa"/>
            <w:tcBorders>
              <w:top w:val="single" w:sz="4" w:space="0" w:color="auto"/>
              <w:left w:val="single" w:sz="4" w:space="0" w:color="auto"/>
              <w:bottom w:val="single" w:sz="4" w:space="0" w:color="auto"/>
              <w:right w:val="single" w:sz="4" w:space="0" w:color="auto"/>
            </w:tcBorders>
            <w:vAlign w:val="center"/>
          </w:tcPr>
          <w:p w14:paraId="0504B51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0A51F82"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B68F5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422192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63D840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28</w:t>
            </w:r>
          </w:p>
        </w:tc>
        <w:tc>
          <w:tcPr>
            <w:tcW w:w="2267" w:type="dxa"/>
            <w:vMerge/>
            <w:tcBorders>
              <w:left w:val="single" w:sz="6" w:space="0" w:color="000000"/>
              <w:right w:val="single" w:sz="6" w:space="0" w:color="000000"/>
            </w:tcBorders>
            <w:vAlign w:val="center"/>
          </w:tcPr>
          <w:p w14:paraId="00FFE43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3E3686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П'ятихатська</w:t>
            </w:r>
            <w:proofErr w:type="spellEnd"/>
            <w:r w:rsidRPr="00031F35">
              <w:rPr>
                <w:rFonts w:ascii="Times New Roman" w:hAnsi="Times New Roman"/>
                <w:color w:val="000000"/>
                <w:sz w:val="24"/>
                <w:szCs w:val="24"/>
              </w:rPr>
              <w:t xml:space="preserve"> центральна міська лікарня» </w:t>
            </w:r>
            <w:proofErr w:type="spellStart"/>
            <w:r w:rsidRPr="00031F35">
              <w:rPr>
                <w:rFonts w:ascii="Times New Roman" w:hAnsi="Times New Roman"/>
                <w:color w:val="000000"/>
                <w:sz w:val="24"/>
                <w:szCs w:val="24"/>
              </w:rPr>
              <w:t>П'ятихатської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7629F1E4"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52100, Дніпропетровська обл., </w:t>
            </w:r>
            <w:proofErr w:type="spellStart"/>
            <w:r w:rsidRPr="00031F35">
              <w:rPr>
                <w:rFonts w:ascii="Times New Roman" w:hAnsi="Times New Roman"/>
                <w:color w:val="000000"/>
                <w:sz w:val="24"/>
                <w:szCs w:val="24"/>
              </w:rPr>
              <w:t>П'ятихатський</w:t>
            </w:r>
            <w:proofErr w:type="spellEnd"/>
            <w:r w:rsidRPr="00031F35">
              <w:rPr>
                <w:rFonts w:ascii="Times New Roman" w:hAnsi="Times New Roman"/>
                <w:color w:val="000000"/>
                <w:sz w:val="24"/>
                <w:szCs w:val="24"/>
              </w:rPr>
              <w:t xml:space="preserve"> р-н, місто П'ятихатки, ВУЛИЦЯ ПРОКОПЕНКО , будинок 13</w:t>
            </w:r>
          </w:p>
        </w:tc>
        <w:tc>
          <w:tcPr>
            <w:tcW w:w="1276" w:type="dxa"/>
            <w:tcBorders>
              <w:top w:val="single" w:sz="4" w:space="0" w:color="auto"/>
              <w:left w:val="single" w:sz="4" w:space="0" w:color="auto"/>
              <w:bottom w:val="single" w:sz="4" w:space="0" w:color="auto"/>
              <w:right w:val="single" w:sz="4" w:space="0" w:color="auto"/>
            </w:tcBorders>
            <w:vAlign w:val="center"/>
          </w:tcPr>
          <w:p w14:paraId="4231AA8B"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66873E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0345EB4"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1DB5D53"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B2BA71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29</w:t>
            </w:r>
          </w:p>
        </w:tc>
        <w:tc>
          <w:tcPr>
            <w:tcW w:w="2267" w:type="dxa"/>
            <w:vMerge/>
            <w:tcBorders>
              <w:left w:val="single" w:sz="6" w:space="0" w:color="000000"/>
              <w:right w:val="single" w:sz="6" w:space="0" w:color="000000"/>
            </w:tcBorders>
            <w:vAlign w:val="center"/>
          </w:tcPr>
          <w:p w14:paraId="64B5E07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072120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«Слобожанська центральна лікарня» Слобожанської селищної ради</w:t>
            </w:r>
          </w:p>
        </w:tc>
        <w:tc>
          <w:tcPr>
            <w:tcW w:w="4111" w:type="dxa"/>
            <w:tcBorders>
              <w:top w:val="nil"/>
              <w:left w:val="nil"/>
              <w:bottom w:val="single" w:sz="4" w:space="0" w:color="auto"/>
              <w:right w:val="single" w:sz="4" w:space="0" w:color="auto"/>
            </w:tcBorders>
            <w:shd w:val="clear" w:color="auto" w:fill="auto"/>
            <w:vAlign w:val="center"/>
          </w:tcPr>
          <w:p w14:paraId="232A384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52005, Дніпропетровська обл., Дніпровський р-н, селище міського типу Слобожанське, ВУЛИЦЯ ВАСИЛЯ СУХОМЛИНСЬКОГО, будинок 72</w:t>
            </w:r>
          </w:p>
        </w:tc>
        <w:tc>
          <w:tcPr>
            <w:tcW w:w="1276" w:type="dxa"/>
            <w:tcBorders>
              <w:top w:val="single" w:sz="4" w:space="0" w:color="auto"/>
              <w:left w:val="single" w:sz="4" w:space="0" w:color="auto"/>
              <w:bottom w:val="single" w:sz="4" w:space="0" w:color="auto"/>
              <w:right w:val="single" w:sz="4" w:space="0" w:color="auto"/>
            </w:tcBorders>
            <w:vAlign w:val="center"/>
          </w:tcPr>
          <w:p w14:paraId="25BD3224"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63953B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4D55A4"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32C936D"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79836D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30</w:t>
            </w:r>
          </w:p>
        </w:tc>
        <w:tc>
          <w:tcPr>
            <w:tcW w:w="2267" w:type="dxa"/>
            <w:vMerge/>
            <w:tcBorders>
              <w:left w:val="single" w:sz="6" w:space="0" w:color="000000"/>
              <w:right w:val="single" w:sz="6" w:space="0" w:color="000000"/>
            </w:tcBorders>
            <w:vAlign w:val="center"/>
          </w:tcPr>
          <w:p w14:paraId="757B6E3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B3F93EA"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«Синельниківська центральна міська лікарня» </w:t>
            </w:r>
            <w:proofErr w:type="spellStart"/>
            <w:r w:rsidRPr="00031F35">
              <w:rPr>
                <w:rFonts w:ascii="Times New Roman" w:hAnsi="Times New Roman"/>
                <w:color w:val="000000"/>
                <w:sz w:val="24"/>
                <w:szCs w:val="24"/>
              </w:rPr>
              <w:t>Снельниківської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711A355F"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52500, Дніпропетровська обл., місто Синельникове, ВУЛИЦЯ МИРУ, будинок 52</w:t>
            </w:r>
          </w:p>
        </w:tc>
        <w:tc>
          <w:tcPr>
            <w:tcW w:w="1276" w:type="dxa"/>
            <w:tcBorders>
              <w:top w:val="single" w:sz="4" w:space="0" w:color="auto"/>
              <w:left w:val="single" w:sz="4" w:space="0" w:color="auto"/>
              <w:bottom w:val="single" w:sz="4" w:space="0" w:color="auto"/>
              <w:right w:val="single" w:sz="4" w:space="0" w:color="auto"/>
            </w:tcBorders>
            <w:vAlign w:val="center"/>
          </w:tcPr>
          <w:p w14:paraId="157E74A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F4DD6F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3C0F8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327269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02066D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31</w:t>
            </w:r>
          </w:p>
        </w:tc>
        <w:tc>
          <w:tcPr>
            <w:tcW w:w="2267" w:type="dxa"/>
            <w:vMerge/>
            <w:tcBorders>
              <w:left w:val="single" w:sz="6" w:space="0" w:color="000000"/>
              <w:right w:val="single" w:sz="6" w:space="0" w:color="000000"/>
            </w:tcBorders>
            <w:vAlign w:val="center"/>
          </w:tcPr>
          <w:p w14:paraId="6616CA7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nil"/>
              <w:right w:val="single" w:sz="4" w:space="0" w:color="auto"/>
            </w:tcBorders>
            <w:shd w:val="clear" w:color="auto" w:fill="auto"/>
            <w:vAlign w:val="center"/>
          </w:tcPr>
          <w:p w14:paraId="1362B23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«Обласний клінічний протитуберкульозний диспансер»</w:t>
            </w:r>
          </w:p>
        </w:tc>
        <w:tc>
          <w:tcPr>
            <w:tcW w:w="4111" w:type="dxa"/>
            <w:tcBorders>
              <w:top w:val="nil"/>
              <w:left w:val="nil"/>
              <w:bottom w:val="single" w:sz="4" w:space="0" w:color="auto"/>
              <w:right w:val="single" w:sz="4" w:space="0" w:color="auto"/>
            </w:tcBorders>
            <w:shd w:val="clear" w:color="auto" w:fill="auto"/>
            <w:vAlign w:val="center"/>
          </w:tcPr>
          <w:p w14:paraId="4C5CBB08"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84333, Донецька обл., місто Краматорськ,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Арихипа</w:t>
            </w:r>
            <w:proofErr w:type="spellEnd"/>
            <w:r w:rsidRPr="00031F35">
              <w:rPr>
                <w:rFonts w:ascii="Times New Roman" w:hAnsi="Times New Roman"/>
                <w:color w:val="000000"/>
                <w:sz w:val="24"/>
                <w:szCs w:val="24"/>
              </w:rPr>
              <w:t xml:space="preserve"> Куїнджі, буд.1А</w:t>
            </w:r>
          </w:p>
        </w:tc>
        <w:tc>
          <w:tcPr>
            <w:tcW w:w="1276" w:type="dxa"/>
            <w:tcBorders>
              <w:top w:val="single" w:sz="4" w:space="0" w:color="auto"/>
              <w:left w:val="single" w:sz="4" w:space="0" w:color="auto"/>
              <w:bottom w:val="single" w:sz="4" w:space="0" w:color="auto"/>
              <w:right w:val="single" w:sz="4" w:space="0" w:color="auto"/>
            </w:tcBorders>
            <w:vAlign w:val="center"/>
          </w:tcPr>
          <w:p w14:paraId="1C7FF8D3"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479851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F4171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8C3C81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FFF9F0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32</w:t>
            </w:r>
          </w:p>
        </w:tc>
        <w:tc>
          <w:tcPr>
            <w:tcW w:w="2267" w:type="dxa"/>
            <w:vMerge/>
            <w:tcBorders>
              <w:left w:val="single" w:sz="6" w:space="0" w:color="000000"/>
              <w:right w:val="single" w:sz="6" w:space="0" w:color="000000"/>
            </w:tcBorders>
            <w:vAlign w:val="center"/>
          </w:tcPr>
          <w:p w14:paraId="2C85CB22"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3CE922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«Покровська клінічна лікарня інтен</w:t>
            </w:r>
            <w:r>
              <w:rPr>
                <w:rFonts w:ascii="Times New Roman" w:hAnsi="Times New Roman"/>
                <w:color w:val="000000"/>
                <w:sz w:val="24"/>
                <w:szCs w:val="24"/>
              </w:rPr>
              <w:t>с</w:t>
            </w:r>
            <w:r w:rsidRPr="00031F35">
              <w:rPr>
                <w:rFonts w:ascii="Times New Roman" w:hAnsi="Times New Roman"/>
                <w:color w:val="000000"/>
                <w:sz w:val="24"/>
                <w:szCs w:val="24"/>
              </w:rPr>
              <w:t>ивного лікування» Покровської міської ради Донецької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46CA6C0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85300, Донецька обл., місто </w:t>
            </w:r>
            <w:proofErr w:type="spellStart"/>
            <w:r w:rsidRPr="00031F35">
              <w:rPr>
                <w:rFonts w:ascii="Times New Roman" w:hAnsi="Times New Roman"/>
                <w:color w:val="000000"/>
                <w:sz w:val="24"/>
                <w:szCs w:val="24"/>
              </w:rPr>
              <w:t>Покровськ</w:t>
            </w:r>
            <w:proofErr w:type="spellEnd"/>
            <w:r w:rsidRPr="00031F35">
              <w:rPr>
                <w:rFonts w:ascii="Times New Roman" w:hAnsi="Times New Roman"/>
                <w:color w:val="000000"/>
                <w:sz w:val="24"/>
                <w:szCs w:val="24"/>
              </w:rPr>
              <w:t>, ВУЛИЦЯ РУДНЄВА, будинок 73</w:t>
            </w:r>
          </w:p>
        </w:tc>
        <w:tc>
          <w:tcPr>
            <w:tcW w:w="1276" w:type="dxa"/>
            <w:tcBorders>
              <w:top w:val="single" w:sz="4" w:space="0" w:color="auto"/>
              <w:left w:val="single" w:sz="4" w:space="0" w:color="auto"/>
              <w:bottom w:val="single" w:sz="4" w:space="0" w:color="auto"/>
              <w:right w:val="single" w:sz="4" w:space="0" w:color="auto"/>
            </w:tcBorders>
            <w:vAlign w:val="center"/>
          </w:tcPr>
          <w:p w14:paraId="5E9E9A9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59E459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E163F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DBD5EA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9E0661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33</w:t>
            </w:r>
          </w:p>
        </w:tc>
        <w:tc>
          <w:tcPr>
            <w:tcW w:w="2267" w:type="dxa"/>
            <w:vMerge/>
            <w:tcBorders>
              <w:left w:val="single" w:sz="6" w:space="0" w:color="000000"/>
              <w:right w:val="single" w:sz="6" w:space="0" w:color="000000"/>
            </w:tcBorders>
            <w:vAlign w:val="center"/>
          </w:tcPr>
          <w:p w14:paraId="20B92F4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B56EBF0"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3» Краматорської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0A644C8"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84331, Донецька обл., місто Краматорськ, ВУЛИЦЯ ГЕРОЇВ УКРАЇНИ, будинок 17</w:t>
            </w:r>
          </w:p>
        </w:tc>
        <w:tc>
          <w:tcPr>
            <w:tcW w:w="1276" w:type="dxa"/>
            <w:tcBorders>
              <w:top w:val="single" w:sz="4" w:space="0" w:color="auto"/>
              <w:left w:val="single" w:sz="4" w:space="0" w:color="auto"/>
              <w:bottom w:val="single" w:sz="4" w:space="0" w:color="auto"/>
              <w:right w:val="single" w:sz="4" w:space="0" w:color="auto"/>
            </w:tcBorders>
            <w:vAlign w:val="center"/>
          </w:tcPr>
          <w:p w14:paraId="15A98A6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42F011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A496BE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8DE453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4E3F49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34</w:t>
            </w:r>
          </w:p>
        </w:tc>
        <w:tc>
          <w:tcPr>
            <w:tcW w:w="2267" w:type="dxa"/>
            <w:vMerge/>
            <w:tcBorders>
              <w:left w:val="single" w:sz="6" w:space="0" w:color="000000"/>
              <w:right w:val="single" w:sz="6" w:space="0" w:color="000000"/>
            </w:tcBorders>
            <w:vAlign w:val="center"/>
          </w:tcPr>
          <w:p w14:paraId="482A53B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ADA62A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«Багатопрофільна лікарня інтенсивного лікування </w:t>
            </w:r>
            <w:r>
              <w:rPr>
                <w:rFonts w:ascii="Times New Roman" w:hAnsi="Times New Roman"/>
                <w:color w:val="000000"/>
                <w:sz w:val="24"/>
                <w:szCs w:val="24"/>
              </w:rPr>
              <w:t xml:space="preserve">місто </w:t>
            </w:r>
            <w:r w:rsidRPr="00031F35">
              <w:rPr>
                <w:rFonts w:ascii="Times New Roman" w:hAnsi="Times New Roman"/>
                <w:color w:val="000000"/>
                <w:sz w:val="24"/>
                <w:szCs w:val="24"/>
              </w:rPr>
              <w:t>Бахмут»</w:t>
            </w:r>
          </w:p>
        </w:tc>
        <w:tc>
          <w:tcPr>
            <w:tcW w:w="4111" w:type="dxa"/>
            <w:tcBorders>
              <w:top w:val="nil"/>
              <w:left w:val="nil"/>
              <w:bottom w:val="single" w:sz="4" w:space="0" w:color="auto"/>
              <w:right w:val="single" w:sz="4" w:space="0" w:color="auto"/>
            </w:tcBorders>
            <w:shd w:val="clear" w:color="auto" w:fill="auto"/>
            <w:vAlign w:val="center"/>
          </w:tcPr>
          <w:p w14:paraId="470886D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07401, Київська область,</w:t>
            </w:r>
            <w:r>
              <w:rPr>
                <w:rFonts w:ascii="Times New Roman" w:hAnsi="Times New Roman"/>
                <w:color w:val="000000"/>
                <w:sz w:val="24"/>
                <w:szCs w:val="24"/>
              </w:rPr>
              <w:t xml:space="preserve"> </w:t>
            </w:r>
            <w:r w:rsidRPr="00031F35">
              <w:rPr>
                <w:rFonts w:ascii="Times New Roman" w:hAnsi="Times New Roman"/>
                <w:color w:val="000000"/>
                <w:sz w:val="24"/>
                <w:szCs w:val="24"/>
              </w:rPr>
              <w:t>м</w:t>
            </w:r>
            <w:r>
              <w:rPr>
                <w:rFonts w:ascii="Times New Roman" w:hAnsi="Times New Roman"/>
                <w:color w:val="000000"/>
                <w:sz w:val="24"/>
                <w:szCs w:val="24"/>
              </w:rPr>
              <w:t>істо</w:t>
            </w:r>
            <w:r w:rsidRPr="00031F35">
              <w:rPr>
                <w:rFonts w:ascii="Times New Roman" w:hAnsi="Times New Roman"/>
                <w:color w:val="000000"/>
                <w:sz w:val="24"/>
                <w:szCs w:val="24"/>
              </w:rPr>
              <w:t xml:space="preserve"> Бровари вул</w:t>
            </w:r>
            <w:r>
              <w:rPr>
                <w:rFonts w:ascii="Times New Roman" w:hAnsi="Times New Roman"/>
                <w:color w:val="000000"/>
                <w:sz w:val="24"/>
                <w:szCs w:val="24"/>
              </w:rPr>
              <w:t xml:space="preserve">иця </w:t>
            </w:r>
            <w:r w:rsidRPr="00031F35">
              <w:rPr>
                <w:rFonts w:ascii="Times New Roman" w:hAnsi="Times New Roman"/>
                <w:color w:val="000000"/>
                <w:sz w:val="24"/>
                <w:szCs w:val="24"/>
              </w:rPr>
              <w:t>Київська, 161</w:t>
            </w:r>
          </w:p>
        </w:tc>
        <w:tc>
          <w:tcPr>
            <w:tcW w:w="1276" w:type="dxa"/>
            <w:tcBorders>
              <w:top w:val="single" w:sz="4" w:space="0" w:color="auto"/>
              <w:left w:val="single" w:sz="4" w:space="0" w:color="auto"/>
              <w:bottom w:val="single" w:sz="4" w:space="0" w:color="auto"/>
              <w:right w:val="single" w:sz="4" w:space="0" w:color="auto"/>
            </w:tcBorders>
            <w:vAlign w:val="center"/>
          </w:tcPr>
          <w:p w14:paraId="2D292FC9"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01AF16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AC163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4D500A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211BF5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35</w:t>
            </w:r>
          </w:p>
        </w:tc>
        <w:tc>
          <w:tcPr>
            <w:tcW w:w="2267" w:type="dxa"/>
            <w:vMerge/>
            <w:tcBorders>
              <w:left w:val="single" w:sz="6" w:space="0" w:color="000000"/>
              <w:right w:val="single" w:sz="6" w:space="0" w:color="000000"/>
            </w:tcBorders>
            <w:vAlign w:val="center"/>
          </w:tcPr>
          <w:p w14:paraId="1DE5880E"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9A13DB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«Добропільська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09C8FA3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85000, Донецька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Добропілля, вул</w:t>
            </w:r>
            <w:r>
              <w:rPr>
                <w:rFonts w:ascii="Times New Roman" w:hAnsi="Times New Roman"/>
                <w:color w:val="000000"/>
                <w:sz w:val="24"/>
                <w:szCs w:val="24"/>
              </w:rPr>
              <w:t>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Гагріна</w:t>
            </w:r>
            <w:proofErr w:type="spellEnd"/>
            <w:r w:rsidRPr="00031F35">
              <w:rPr>
                <w:rFonts w:ascii="Times New Roman" w:hAnsi="Times New Roman"/>
                <w:color w:val="000000"/>
                <w:sz w:val="24"/>
                <w:szCs w:val="24"/>
              </w:rPr>
              <w:t>, 3</w:t>
            </w:r>
          </w:p>
        </w:tc>
        <w:tc>
          <w:tcPr>
            <w:tcW w:w="1276" w:type="dxa"/>
            <w:tcBorders>
              <w:top w:val="single" w:sz="4" w:space="0" w:color="auto"/>
              <w:left w:val="single" w:sz="4" w:space="0" w:color="auto"/>
              <w:bottom w:val="single" w:sz="4" w:space="0" w:color="auto"/>
              <w:right w:val="single" w:sz="4" w:space="0" w:color="auto"/>
            </w:tcBorders>
            <w:vAlign w:val="center"/>
          </w:tcPr>
          <w:p w14:paraId="7E339898"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C71FB27"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BCCB6D"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DE2EDA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A8690E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36</w:t>
            </w:r>
          </w:p>
        </w:tc>
        <w:tc>
          <w:tcPr>
            <w:tcW w:w="2267" w:type="dxa"/>
            <w:vMerge/>
            <w:tcBorders>
              <w:left w:val="single" w:sz="6" w:space="0" w:color="000000"/>
              <w:right w:val="single" w:sz="6" w:space="0" w:color="000000"/>
            </w:tcBorders>
            <w:vAlign w:val="center"/>
          </w:tcPr>
          <w:p w14:paraId="0772F652"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06064E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Мар'їнський</w:t>
            </w:r>
            <w:proofErr w:type="spellEnd"/>
            <w:r w:rsidRPr="00031F35">
              <w:rPr>
                <w:rFonts w:ascii="Times New Roman" w:hAnsi="Times New Roman"/>
                <w:color w:val="000000"/>
                <w:sz w:val="24"/>
                <w:szCs w:val="24"/>
              </w:rPr>
              <w:t xml:space="preserve"> центр первинної медико-санітарної допомоги»</w:t>
            </w:r>
          </w:p>
        </w:tc>
        <w:tc>
          <w:tcPr>
            <w:tcW w:w="4111" w:type="dxa"/>
            <w:tcBorders>
              <w:top w:val="nil"/>
              <w:left w:val="nil"/>
              <w:bottom w:val="single" w:sz="4" w:space="0" w:color="auto"/>
              <w:right w:val="single" w:sz="4" w:space="0" w:color="auto"/>
            </w:tcBorders>
            <w:shd w:val="clear" w:color="auto" w:fill="auto"/>
            <w:vAlign w:val="center"/>
          </w:tcPr>
          <w:p w14:paraId="6D0CE0B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85600, Донецька область, м</w:t>
            </w:r>
            <w:r>
              <w:rPr>
                <w:rFonts w:ascii="Times New Roman" w:hAnsi="Times New Roman"/>
                <w:color w:val="000000"/>
                <w:sz w:val="24"/>
                <w:szCs w:val="24"/>
              </w:rPr>
              <w:t>істо</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Мар'їнка</w:t>
            </w:r>
            <w:proofErr w:type="spellEnd"/>
            <w:r w:rsidRPr="00031F35">
              <w:rPr>
                <w:rFonts w:ascii="Times New Roman" w:hAnsi="Times New Roman"/>
                <w:color w:val="000000"/>
                <w:sz w:val="24"/>
                <w:szCs w:val="24"/>
              </w:rPr>
              <w:t>, пр-т Дружби, 22-А</w:t>
            </w:r>
          </w:p>
        </w:tc>
        <w:tc>
          <w:tcPr>
            <w:tcW w:w="1276" w:type="dxa"/>
            <w:tcBorders>
              <w:top w:val="single" w:sz="4" w:space="0" w:color="auto"/>
              <w:left w:val="single" w:sz="4" w:space="0" w:color="auto"/>
              <w:bottom w:val="single" w:sz="4" w:space="0" w:color="auto"/>
              <w:right w:val="single" w:sz="4" w:space="0" w:color="auto"/>
            </w:tcBorders>
            <w:vAlign w:val="center"/>
          </w:tcPr>
          <w:p w14:paraId="2214C52A"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1DC8E3D"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49738E"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8299EB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5C4A63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37</w:t>
            </w:r>
          </w:p>
        </w:tc>
        <w:tc>
          <w:tcPr>
            <w:tcW w:w="2267" w:type="dxa"/>
            <w:vMerge/>
            <w:tcBorders>
              <w:left w:val="single" w:sz="6" w:space="0" w:color="000000"/>
              <w:right w:val="single" w:sz="6" w:space="0" w:color="000000"/>
            </w:tcBorders>
            <w:vAlign w:val="center"/>
          </w:tcPr>
          <w:p w14:paraId="642977C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5E5DBED"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«Слов'янська центральна районна лікарня»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7E32CE8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84182, Донецька область, Слов'янський район, місто Миколаївка(пн), вулиця Миру, будинок 13</w:t>
            </w:r>
          </w:p>
        </w:tc>
        <w:tc>
          <w:tcPr>
            <w:tcW w:w="1276" w:type="dxa"/>
            <w:tcBorders>
              <w:top w:val="single" w:sz="4" w:space="0" w:color="auto"/>
              <w:left w:val="single" w:sz="4" w:space="0" w:color="auto"/>
              <w:bottom w:val="single" w:sz="4" w:space="0" w:color="auto"/>
              <w:right w:val="single" w:sz="4" w:space="0" w:color="auto"/>
            </w:tcBorders>
            <w:vAlign w:val="center"/>
          </w:tcPr>
          <w:p w14:paraId="7E29795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821D5B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5102A0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70F3CD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FB9DD1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38</w:t>
            </w:r>
          </w:p>
        </w:tc>
        <w:tc>
          <w:tcPr>
            <w:tcW w:w="2267" w:type="dxa"/>
            <w:vMerge/>
            <w:tcBorders>
              <w:left w:val="single" w:sz="6" w:space="0" w:color="000000"/>
              <w:right w:val="single" w:sz="6" w:space="0" w:color="000000"/>
            </w:tcBorders>
            <w:vAlign w:val="center"/>
          </w:tcPr>
          <w:p w14:paraId="0862BD2E"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F0045A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Селидівська</w:t>
            </w:r>
            <w:proofErr w:type="spellEnd"/>
            <w:r w:rsidRPr="00031F35">
              <w:rPr>
                <w:rFonts w:ascii="Times New Roman" w:hAnsi="Times New Roman"/>
                <w:color w:val="000000"/>
                <w:sz w:val="24"/>
                <w:szCs w:val="24"/>
              </w:rPr>
              <w:t xml:space="preserve"> центральна міська лікарня </w:t>
            </w:r>
            <w:proofErr w:type="spellStart"/>
            <w:r w:rsidRPr="00031F35">
              <w:rPr>
                <w:rFonts w:ascii="Times New Roman" w:hAnsi="Times New Roman"/>
                <w:color w:val="000000"/>
                <w:sz w:val="24"/>
                <w:szCs w:val="24"/>
              </w:rPr>
              <w:t>Селидівської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587E185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85400, Донецька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Селидове, вул</w:t>
            </w:r>
            <w:r>
              <w:rPr>
                <w:rFonts w:ascii="Times New Roman" w:hAnsi="Times New Roman"/>
                <w:color w:val="000000"/>
                <w:sz w:val="24"/>
                <w:szCs w:val="24"/>
              </w:rPr>
              <w:t>иця</w:t>
            </w:r>
            <w:r w:rsidRPr="00031F35">
              <w:rPr>
                <w:rFonts w:ascii="Times New Roman" w:hAnsi="Times New Roman"/>
                <w:color w:val="000000"/>
                <w:sz w:val="24"/>
                <w:szCs w:val="24"/>
              </w:rPr>
              <w:t xml:space="preserve"> Московська, 43</w:t>
            </w:r>
          </w:p>
        </w:tc>
        <w:tc>
          <w:tcPr>
            <w:tcW w:w="1276" w:type="dxa"/>
            <w:tcBorders>
              <w:top w:val="single" w:sz="4" w:space="0" w:color="auto"/>
              <w:left w:val="single" w:sz="4" w:space="0" w:color="auto"/>
              <w:bottom w:val="single" w:sz="4" w:space="0" w:color="auto"/>
              <w:right w:val="single" w:sz="4" w:space="0" w:color="auto"/>
            </w:tcBorders>
            <w:vAlign w:val="center"/>
          </w:tcPr>
          <w:p w14:paraId="7878FCF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48ECDB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10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2E0B3E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E9D6F3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39</w:t>
            </w:r>
          </w:p>
        </w:tc>
        <w:tc>
          <w:tcPr>
            <w:tcW w:w="2267" w:type="dxa"/>
            <w:vMerge/>
            <w:tcBorders>
              <w:left w:val="single" w:sz="6" w:space="0" w:color="000000"/>
              <w:right w:val="single" w:sz="6" w:space="0" w:color="000000"/>
            </w:tcBorders>
            <w:vAlign w:val="center"/>
          </w:tcPr>
          <w:p w14:paraId="48BFDDB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3AA1F7C" w14:textId="77777777" w:rsidR="00380BFB" w:rsidRPr="00031F35" w:rsidRDefault="00380BFB" w:rsidP="000E7A67">
            <w:pPr>
              <w:spacing w:after="0" w:line="240" w:lineRule="auto"/>
              <w:jc w:val="both"/>
              <w:rPr>
                <w:rFonts w:ascii="Times New Roman" w:hAnsi="Times New Roman"/>
                <w:color w:val="000000"/>
                <w:sz w:val="24"/>
                <w:szCs w:val="24"/>
              </w:rPr>
            </w:pPr>
            <w:proofErr w:type="spellStart"/>
            <w:r w:rsidRPr="00031F35">
              <w:rPr>
                <w:rFonts w:ascii="Times New Roman" w:hAnsi="Times New Roman"/>
                <w:color w:val="000000"/>
                <w:sz w:val="24"/>
                <w:szCs w:val="24"/>
              </w:rPr>
              <w:t>Комунаьне</w:t>
            </w:r>
            <w:proofErr w:type="spellEnd"/>
            <w:r w:rsidRPr="00031F35">
              <w:rPr>
                <w:rFonts w:ascii="Times New Roman" w:hAnsi="Times New Roman"/>
                <w:color w:val="000000"/>
                <w:sz w:val="24"/>
                <w:szCs w:val="24"/>
              </w:rPr>
              <w:t xml:space="preserve"> некомерційне підприємство «Обласна клінічна лікарня </w:t>
            </w:r>
            <w:proofErr w:type="spellStart"/>
            <w:r w:rsidRPr="00031F35">
              <w:rPr>
                <w:rFonts w:ascii="Times New Roman" w:hAnsi="Times New Roman"/>
                <w:color w:val="000000"/>
                <w:sz w:val="24"/>
                <w:szCs w:val="24"/>
              </w:rPr>
              <w:t>і</w:t>
            </w:r>
            <w:r>
              <w:rPr>
                <w:rFonts w:ascii="Times New Roman" w:hAnsi="Times New Roman"/>
                <w:color w:val="000000"/>
                <w:sz w:val="24"/>
                <w:szCs w:val="24"/>
              </w:rPr>
              <w:t>місто</w:t>
            </w:r>
            <w:proofErr w:type="spellEnd"/>
            <w:r>
              <w:rPr>
                <w:rFonts w:ascii="Times New Roman" w:hAnsi="Times New Roman"/>
                <w:color w:val="000000"/>
                <w:sz w:val="24"/>
                <w:szCs w:val="24"/>
              </w:rPr>
              <w:t xml:space="preserve"> </w:t>
            </w:r>
            <w:r w:rsidRPr="00031F35">
              <w:rPr>
                <w:rFonts w:ascii="Times New Roman" w:hAnsi="Times New Roman"/>
                <w:color w:val="000000"/>
                <w:sz w:val="24"/>
                <w:szCs w:val="24"/>
              </w:rPr>
              <w:t xml:space="preserve"> О.Ф. </w:t>
            </w:r>
            <w:proofErr w:type="spellStart"/>
            <w:r w:rsidRPr="00031F35">
              <w:rPr>
                <w:rFonts w:ascii="Times New Roman" w:hAnsi="Times New Roman"/>
                <w:color w:val="000000"/>
                <w:sz w:val="24"/>
                <w:szCs w:val="24"/>
              </w:rPr>
              <w:t>Гербачевського</w:t>
            </w:r>
            <w:proofErr w:type="spellEnd"/>
            <w:r w:rsidRPr="00031F35">
              <w:rPr>
                <w:rFonts w:ascii="Times New Roman" w:hAnsi="Times New Roman"/>
                <w:color w:val="000000"/>
                <w:sz w:val="24"/>
                <w:szCs w:val="24"/>
              </w:rPr>
              <w:t>» Житомирської обласної ради</w:t>
            </w:r>
          </w:p>
        </w:tc>
        <w:tc>
          <w:tcPr>
            <w:tcW w:w="4111" w:type="dxa"/>
            <w:tcBorders>
              <w:top w:val="nil"/>
              <w:left w:val="nil"/>
              <w:bottom w:val="single" w:sz="4" w:space="0" w:color="auto"/>
              <w:right w:val="single" w:sz="4" w:space="0" w:color="auto"/>
            </w:tcBorders>
            <w:shd w:val="clear" w:color="auto" w:fill="auto"/>
            <w:vAlign w:val="center"/>
          </w:tcPr>
          <w:p w14:paraId="308695A4"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10002, Житомирська обл., місто Житомир, ВУЛИЦЯ ЧЕРВОНОГО ХРЕСТА, будинок 3</w:t>
            </w:r>
          </w:p>
        </w:tc>
        <w:tc>
          <w:tcPr>
            <w:tcW w:w="1276" w:type="dxa"/>
            <w:tcBorders>
              <w:top w:val="single" w:sz="4" w:space="0" w:color="auto"/>
              <w:left w:val="single" w:sz="4" w:space="0" w:color="auto"/>
              <w:bottom w:val="single" w:sz="4" w:space="0" w:color="auto"/>
              <w:right w:val="single" w:sz="4" w:space="0" w:color="auto"/>
            </w:tcBorders>
            <w:vAlign w:val="center"/>
          </w:tcPr>
          <w:p w14:paraId="362773E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95DE5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7EF09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7E0B78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162D06E"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40</w:t>
            </w:r>
          </w:p>
        </w:tc>
        <w:tc>
          <w:tcPr>
            <w:tcW w:w="2267" w:type="dxa"/>
            <w:vMerge/>
            <w:tcBorders>
              <w:left w:val="single" w:sz="6" w:space="0" w:color="000000"/>
              <w:right w:val="single" w:sz="6" w:space="0" w:color="000000"/>
            </w:tcBorders>
            <w:vAlign w:val="center"/>
          </w:tcPr>
          <w:p w14:paraId="66E2DD2E"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84C2A0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«Бердичівська міська лікарня» Бердичівської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0CF4C268"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13300, Житомирська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Бердичів, вул</w:t>
            </w:r>
            <w:r>
              <w:rPr>
                <w:rFonts w:ascii="Times New Roman" w:hAnsi="Times New Roman"/>
                <w:color w:val="000000"/>
                <w:sz w:val="24"/>
                <w:szCs w:val="24"/>
              </w:rPr>
              <w:t xml:space="preserve">иця </w:t>
            </w:r>
            <w:r w:rsidRPr="00031F35">
              <w:rPr>
                <w:rFonts w:ascii="Times New Roman" w:hAnsi="Times New Roman"/>
                <w:color w:val="000000"/>
                <w:sz w:val="24"/>
                <w:szCs w:val="24"/>
              </w:rPr>
              <w:t>Здоров'я, 1</w:t>
            </w:r>
          </w:p>
        </w:tc>
        <w:tc>
          <w:tcPr>
            <w:tcW w:w="1276" w:type="dxa"/>
            <w:tcBorders>
              <w:top w:val="single" w:sz="4" w:space="0" w:color="auto"/>
              <w:left w:val="single" w:sz="4" w:space="0" w:color="auto"/>
              <w:bottom w:val="single" w:sz="4" w:space="0" w:color="auto"/>
              <w:right w:val="single" w:sz="4" w:space="0" w:color="auto"/>
            </w:tcBorders>
            <w:vAlign w:val="center"/>
          </w:tcPr>
          <w:p w14:paraId="24D2D94A"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7E6A6A0"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693318C"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6B30F0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2EC9C3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41</w:t>
            </w:r>
          </w:p>
        </w:tc>
        <w:tc>
          <w:tcPr>
            <w:tcW w:w="2267" w:type="dxa"/>
            <w:vMerge/>
            <w:tcBorders>
              <w:left w:val="single" w:sz="6" w:space="0" w:color="000000"/>
              <w:right w:val="single" w:sz="6" w:space="0" w:color="000000"/>
            </w:tcBorders>
            <w:vAlign w:val="center"/>
          </w:tcPr>
          <w:p w14:paraId="5A31C75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2B93AE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«Коростенська центральна міська лікарня Коростенської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714C79E" w14:textId="77777777" w:rsidR="00380BFB" w:rsidRPr="00031F35" w:rsidRDefault="00380BFB" w:rsidP="000E7A67">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11501</w:t>
            </w:r>
            <w:r>
              <w:rPr>
                <w:rFonts w:ascii="Times New Roman" w:hAnsi="Times New Roman"/>
                <w:color w:val="000000"/>
                <w:sz w:val="24"/>
                <w:szCs w:val="24"/>
              </w:rPr>
              <w:t xml:space="preserve">, </w:t>
            </w:r>
            <w:r w:rsidRPr="00031F35">
              <w:rPr>
                <w:rFonts w:ascii="Times New Roman" w:hAnsi="Times New Roman"/>
                <w:color w:val="000000"/>
                <w:sz w:val="24"/>
                <w:szCs w:val="24"/>
              </w:rPr>
              <w:t>Житомирська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Коростень, вул</w:t>
            </w:r>
            <w:r>
              <w:rPr>
                <w:rFonts w:ascii="Times New Roman" w:hAnsi="Times New Roman"/>
                <w:color w:val="000000"/>
                <w:sz w:val="24"/>
                <w:szCs w:val="24"/>
              </w:rPr>
              <w:t xml:space="preserve">иця </w:t>
            </w:r>
            <w:r w:rsidRPr="00031F35">
              <w:rPr>
                <w:rFonts w:ascii="Times New Roman" w:hAnsi="Times New Roman"/>
                <w:color w:val="000000"/>
                <w:sz w:val="24"/>
                <w:szCs w:val="24"/>
              </w:rPr>
              <w:t>Грушевського, 7</w:t>
            </w:r>
          </w:p>
        </w:tc>
        <w:tc>
          <w:tcPr>
            <w:tcW w:w="1276" w:type="dxa"/>
            <w:tcBorders>
              <w:top w:val="single" w:sz="4" w:space="0" w:color="auto"/>
              <w:left w:val="single" w:sz="4" w:space="0" w:color="auto"/>
              <w:bottom w:val="single" w:sz="4" w:space="0" w:color="auto"/>
              <w:right w:val="single" w:sz="4" w:space="0" w:color="auto"/>
            </w:tcBorders>
            <w:vAlign w:val="center"/>
          </w:tcPr>
          <w:p w14:paraId="533AD83B"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386357D"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EBEBF0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9E5DC5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E53CB0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42</w:t>
            </w:r>
          </w:p>
        </w:tc>
        <w:tc>
          <w:tcPr>
            <w:tcW w:w="2267" w:type="dxa"/>
            <w:vMerge/>
            <w:tcBorders>
              <w:left w:val="single" w:sz="6" w:space="0" w:color="000000"/>
              <w:right w:val="single" w:sz="6" w:space="0" w:color="000000"/>
            </w:tcBorders>
            <w:vAlign w:val="center"/>
          </w:tcPr>
          <w:p w14:paraId="1FA04BF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63902CB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Звягельська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Звягельської</w:t>
            </w:r>
            <w:proofErr w:type="spellEnd"/>
            <w:r w:rsidRPr="00031F35">
              <w:rPr>
                <w:rFonts w:ascii="Times New Roman" w:hAnsi="Times New Roman"/>
                <w:color w:val="000000"/>
                <w:sz w:val="24"/>
                <w:szCs w:val="24"/>
              </w:rPr>
              <w:t xml:space="preserve">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2D10090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11700, Житомирська область, місто Звягель, вул</w:t>
            </w:r>
            <w:r>
              <w:rPr>
                <w:rFonts w:ascii="Times New Roman" w:hAnsi="Times New Roman"/>
                <w:color w:val="000000"/>
                <w:sz w:val="24"/>
                <w:szCs w:val="24"/>
              </w:rPr>
              <w:t xml:space="preserve">иця </w:t>
            </w:r>
            <w:r w:rsidRPr="00031F35">
              <w:rPr>
                <w:rFonts w:ascii="Times New Roman" w:hAnsi="Times New Roman"/>
                <w:color w:val="000000"/>
                <w:sz w:val="24"/>
                <w:szCs w:val="24"/>
              </w:rPr>
              <w:t>Наталії Оржевської,13</w:t>
            </w:r>
          </w:p>
        </w:tc>
        <w:tc>
          <w:tcPr>
            <w:tcW w:w="1276" w:type="dxa"/>
            <w:tcBorders>
              <w:top w:val="single" w:sz="4" w:space="0" w:color="auto"/>
              <w:left w:val="single" w:sz="4" w:space="0" w:color="auto"/>
              <w:bottom w:val="single" w:sz="4" w:space="0" w:color="auto"/>
              <w:right w:val="single" w:sz="4" w:space="0" w:color="auto"/>
            </w:tcBorders>
            <w:vAlign w:val="center"/>
          </w:tcPr>
          <w:p w14:paraId="5B36186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552BAE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1D8EC1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9B8FC2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243A37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43</w:t>
            </w:r>
          </w:p>
        </w:tc>
        <w:tc>
          <w:tcPr>
            <w:tcW w:w="2267" w:type="dxa"/>
            <w:vMerge/>
            <w:tcBorders>
              <w:left w:val="single" w:sz="6" w:space="0" w:color="000000"/>
              <w:right w:val="single" w:sz="6" w:space="0" w:color="000000"/>
            </w:tcBorders>
            <w:vAlign w:val="center"/>
          </w:tcPr>
          <w:p w14:paraId="47E3EC18"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DE52DF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2 і</w:t>
            </w:r>
            <w:r>
              <w:rPr>
                <w:rFonts w:ascii="Times New Roman" w:hAnsi="Times New Roman"/>
                <w:color w:val="000000"/>
                <w:sz w:val="24"/>
                <w:szCs w:val="24"/>
              </w:rPr>
              <w:t xml:space="preserve">м. </w:t>
            </w:r>
            <w:r w:rsidRPr="00031F35">
              <w:rPr>
                <w:rFonts w:ascii="Times New Roman" w:hAnsi="Times New Roman"/>
                <w:color w:val="000000"/>
                <w:sz w:val="24"/>
                <w:szCs w:val="24"/>
              </w:rPr>
              <w:t>В.П.</w:t>
            </w:r>
            <w:r>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Павлусенка</w:t>
            </w:r>
            <w:proofErr w:type="spellEnd"/>
            <w:r w:rsidRPr="00031F35">
              <w:rPr>
                <w:rFonts w:ascii="Times New Roman" w:hAnsi="Times New Roman"/>
                <w:color w:val="000000"/>
                <w:sz w:val="24"/>
                <w:szCs w:val="24"/>
              </w:rPr>
              <w:t>» Житомирської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2C20F6A8"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10004, Житомирська обл., місто Житомир, ВУЛИЦЯ РОМАНА ШУХЕВИЧА, будинок 2-А</w:t>
            </w:r>
          </w:p>
        </w:tc>
        <w:tc>
          <w:tcPr>
            <w:tcW w:w="1276" w:type="dxa"/>
            <w:tcBorders>
              <w:top w:val="single" w:sz="4" w:space="0" w:color="auto"/>
              <w:left w:val="single" w:sz="4" w:space="0" w:color="auto"/>
              <w:bottom w:val="single" w:sz="4" w:space="0" w:color="auto"/>
              <w:right w:val="single" w:sz="4" w:space="0" w:color="auto"/>
            </w:tcBorders>
            <w:vAlign w:val="center"/>
          </w:tcPr>
          <w:p w14:paraId="07A35F08"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1815AC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841F7D"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BF217A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8ADC32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44</w:t>
            </w:r>
          </w:p>
        </w:tc>
        <w:tc>
          <w:tcPr>
            <w:tcW w:w="2267" w:type="dxa"/>
            <w:vMerge/>
            <w:tcBorders>
              <w:left w:val="single" w:sz="6" w:space="0" w:color="000000"/>
              <w:right w:val="single" w:sz="6" w:space="0" w:color="000000"/>
            </w:tcBorders>
            <w:vAlign w:val="center"/>
          </w:tcPr>
          <w:p w14:paraId="0D23787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4D259C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«Овруцька міська лікарня» Овруцької міської ради Житомирської області</w:t>
            </w:r>
          </w:p>
        </w:tc>
        <w:tc>
          <w:tcPr>
            <w:tcW w:w="4111" w:type="dxa"/>
            <w:tcBorders>
              <w:top w:val="nil"/>
              <w:left w:val="nil"/>
              <w:bottom w:val="single" w:sz="4" w:space="0" w:color="auto"/>
              <w:right w:val="single" w:sz="4" w:space="0" w:color="auto"/>
            </w:tcBorders>
            <w:shd w:val="clear" w:color="auto" w:fill="auto"/>
            <w:vAlign w:val="center"/>
          </w:tcPr>
          <w:p w14:paraId="34CA351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11104, Житомирська обл., Овруцький р-н, місто Овруч, ВУЛИЦЯ ТАРАСА ШЕВЧЕНКА, будинок 106</w:t>
            </w:r>
          </w:p>
        </w:tc>
        <w:tc>
          <w:tcPr>
            <w:tcW w:w="1276" w:type="dxa"/>
            <w:tcBorders>
              <w:top w:val="single" w:sz="4" w:space="0" w:color="auto"/>
              <w:left w:val="single" w:sz="4" w:space="0" w:color="auto"/>
              <w:bottom w:val="single" w:sz="4" w:space="0" w:color="auto"/>
              <w:right w:val="single" w:sz="4" w:space="0" w:color="auto"/>
            </w:tcBorders>
            <w:vAlign w:val="center"/>
          </w:tcPr>
          <w:p w14:paraId="4C64072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474364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953B92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E51F21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1834F3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45</w:t>
            </w:r>
          </w:p>
        </w:tc>
        <w:tc>
          <w:tcPr>
            <w:tcW w:w="2267" w:type="dxa"/>
            <w:vMerge/>
            <w:tcBorders>
              <w:left w:val="single" w:sz="6" w:space="0" w:color="000000"/>
              <w:right w:val="single" w:sz="6" w:space="0" w:color="000000"/>
            </w:tcBorders>
            <w:vAlign w:val="center"/>
          </w:tcPr>
          <w:p w14:paraId="4583DFF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F346D9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«Малинська міська лікарня» Малинської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495CDF5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11601, Житомирська обл., місто </w:t>
            </w:r>
            <w:proofErr w:type="spellStart"/>
            <w:r w:rsidRPr="00031F35">
              <w:rPr>
                <w:rFonts w:ascii="Times New Roman" w:hAnsi="Times New Roman"/>
                <w:color w:val="000000"/>
                <w:sz w:val="24"/>
                <w:szCs w:val="24"/>
              </w:rPr>
              <w:t>Малин</w:t>
            </w:r>
            <w:proofErr w:type="spellEnd"/>
            <w:r w:rsidRPr="00031F35">
              <w:rPr>
                <w:rFonts w:ascii="Times New Roman" w:hAnsi="Times New Roman"/>
                <w:color w:val="000000"/>
                <w:sz w:val="24"/>
                <w:szCs w:val="24"/>
              </w:rPr>
              <w:t>(пн), ВУЛИЦЯ БОНДАРИК, будинок 17</w:t>
            </w:r>
          </w:p>
        </w:tc>
        <w:tc>
          <w:tcPr>
            <w:tcW w:w="1276" w:type="dxa"/>
            <w:tcBorders>
              <w:top w:val="single" w:sz="4" w:space="0" w:color="auto"/>
              <w:left w:val="single" w:sz="4" w:space="0" w:color="auto"/>
              <w:bottom w:val="single" w:sz="4" w:space="0" w:color="auto"/>
              <w:right w:val="single" w:sz="4" w:space="0" w:color="auto"/>
            </w:tcBorders>
            <w:vAlign w:val="center"/>
          </w:tcPr>
          <w:p w14:paraId="0AF01FB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8FE4C0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B8B05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F29A3E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8C1393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46</w:t>
            </w:r>
          </w:p>
        </w:tc>
        <w:tc>
          <w:tcPr>
            <w:tcW w:w="2267" w:type="dxa"/>
            <w:vMerge/>
            <w:tcBorders>
              <w:left w:val="single" w:sz="6" w:space="0" w:color="000000"/>
              <w:right w:val="single" w:sz="6" w:space="0" w:color="000000"/>
            </w:tcBorders>
            <w:vAlign w:val="center"/>
          </w:tcPr>
          <w:p w14:paraId="77BBE8A9"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ED98FC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w:t>
            </w:r>
            <w:r>
              <w:rPr>
                <w:rFonts w:ascii="Times New Roman" w:hAnsi="Times New Roman"/>
                <w:color w:val="000000"/>
                <w:sz w:val="24"/>
                <w:szCs w:val="24"/>
              </w:rPr>
              <w:t>йн</w:t>
            </w:r>
            <w:r w:rsidRPr="00031F35">
              <w:rPr>
                <w:rFonts w:ascii="Times New Roman" w:hAnsi="Times New Roman"/>
                <w:color w:val="000000"/>
                <w:sz w:val="24"/>
                <w:szCs w:val="24"/>
              </w:rPr>
              <w:t xml:space="preserve">е підприємство «Олевська центральна лікарня» Олевської міської ради </w:t>
            </w:r>
          </w:p>
        </w:tc>
        <w:tc>
          <w:tcPr>
            <w:tcW w:w="4111" w:type="dxa"/>
            <w:tcBorders>
              <w:top w:val="nil"/>
              <w:left w:val="nil"/>
              <w:bottom w:val="single" w:sz="4" w:space="0" w:color="auto"/>
              <w:right w:val="single" w:sz="4" w:space="0" w:color="auto"/>
            </w:tcBorders>
            <w:shd w:val="clear" w:color="auto" w:fill="auto"/>
            <w:vAlign w:val="center"/>
          </w:tcPr>
          <w:p w14:paraId="7B6CE2C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11001, Житомирська область, Коростенський район, місто Олевськ, провулок Промисловий, будинок 2</w:t>
            </w:r>
          </w:p>
        </w:tc>
        <w:tc>
          <w:tcPr>
            <w:tcW w:w="1276" w:type="dxa"/>
            <w:tcBorders>
              <w:top w:val="single" w:sz="4" w:space="0" w:color="auto"/>
              <w:left w:val="single" w:sz="4" w:space="0" w:color="auto"/>
              <w:bottom w:val="single" w:sz="4" w:space="0" w:color="auto"/>
              <w:right w:val="single" w:sz="4" w:space="0" w:color="auto"/>
            </w:tcBorders>
            <w:vAlign w:val="center"/>
          </w:tcPr>
          <w:p w14:paraId="1B44323A"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47976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87934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644D05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B815C4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47</w:t>
            </w:r>
          </w:p>
        </w:tc>
        <w:tc>
          <w:tcPr>
            <w:tcW w:w="2267" w:type="dxa"/>
            <w:vMerge/>
            <w:tcBorders>
              <w:left w:val="single" w:sz="6" w:space="0" w:color="000000"/>
              <w:right w:val="single" w:sz="6" w:space="0" w:color="000000"/>
            </w:tcBorders>
            <w:vAlign w:val="center"/>
          </w:tcPr>
          <w:p w14:paraId="2CBD48B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749A536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«Берегівська лікарня імені </w:t>
            </w:r>
            <w:proofErr w:type="spellStart"/>
            <w:r w:rsidRPr="00031F35">
              <w:rPr>
                <w:rFonts w:ascii="Times New Roman" w:hAnsi="Times New Roman"/>
                <w:color w:val="000000"/>
                <w:sz w:val="24"/>
                <w:szCs w:val="24"/>
              </w:rPr>
              <w:t>Бертолона</w:t>
            </w:r>
            <w:proofErr w:type="spellEnd"/>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Ліннера</w:t>
            </w:r>
            <w:proofErr w:type="spellEnd"/>
            <w:r w:rsidRPr="00031F35">
              <w:rPr>
                <w:rFonts w:ascii="Times New Roman" w:hAnsi="Times New Roman"/>
                <w:color w:val="000000"/>
                <w:sz w:val="24"/>
                <w:szCs w:val="24"/>
              </w:rPr>
              <w:t xml:space="preserve"> Берегівської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5F7DF9CB"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90202,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Берегове, вул</w:t>
            </w:r>
            <w:r>
              <w:rPr>
                <w:rFonts w:ascii="Times New Roman" w:hAnsi="Times New Roman"/>
                <w:color w:val="000000"/>
                <w:sz w:val="24"/>
                <w:szCs w:val="24"/>
              </w:rPr>
              <w:t xml:space="preserve">иця </w:t>
            </w:r>
            <w:proofErr w:type="spellStart"/>
            <w:r w:rsidRPr="00031F35">
              <w:rPr>
                <w:rFonts w:ascii="Times New Roman" w:hAnsi="Times New Roman"/>
                <w:color w:val="000000"/>
                <w:sz w:val="24"/>
                <w:szCs w:val="24"/>
              </w:rPr>
              <w:t>Ліннера</w:t>
            </w:r>
            <w:proofErr w:type="spellEnd"/>
            <w:r w:rsidRPr="00031F35">
              <w:rPr>
                <w:rFonts w:ascii="Times New Roman" w:hAnsi="Times New Roman"/>
                <w:color w:val="000000"/>
                <w:sz w:val="24"/>
                <w:szCs w:val="24"/>
              </w:rPr>
              <w:t xml:space="preserve"> Бертолона,2</w:t>
            </w:r>
          </w:p>
        </w:tc>
        <w:tc>
          <w:tcPr>
            <w:tcW w:w="1276" w:type="dxa"/>
            <w:tcBorders>
              <w:top w:val="single" w:sz="4" w:space="0" w:color="auto"/>
              <w:left w:val="single" w:sz="4" w:space="0" w:color="auto"/>
              <w:bottom w:val="single" w:sz="4" w:space="0" w:color="auto"/>
              <w:right w:val="single" w:sz="4" w:space="0" w:color="auto"/>
            </w:tcBorders>
            <w:vAlign w:val="center"/>
          </w:tcPr>
          <w:p w14:paraId="7EE4D24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B63354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00804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E3C863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8F9A98A"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48</w:t>
            </w:r>
          </w:p>
        </w:tc>
        <w:tc>
          <w:tcPr>
            <w:tcW w:w="2267" w:type="dxa"/>
            <w:vMerge/>
            <w:tcBorders>
              <w:left w:val="single" w:sz="6" w:space="0" w:color="000000"/>
              <w:right w:val="single" w:sz="6" w:space="0" w:color="000000"/>
            </w:tcBorders>
            <w:vAlign w:val="center"/>
          </w:tcPr>
          <w:p w14:paraId="1CEA10B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A900070"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«Виноградівська районна лікарня» Виноградівської міської ради Закарпатської області</w:t>
            </w:r>
          </w:p>
        </w:tc>
        <w:tc>
          <w:tcPr>
            <w:tcW w:w="4111" w:type="dxa"/>
            <w:tcBorders>
              <w:top w:val="nil"/>
              <w:left w:val="nil"/>
              <w:bottom w:val="single" w:sz="4" w:space="0" w:color="auto"/>
              <w:right w:val="single" w:sz="4" w:space="0" w:color="auto"/>
            </w:tcBorders>
            <w:shd w:val="clear" w:color="auto" w:fill="auto"/>
            <w:vAlign w:val="center"/>
          </w:tcPr>
          <w:p w14:paraId="616DBF3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90300, Закарпатська область, Берегівський район, м</w:t>
            </w:r>
            <w:r>
              <w:rPr>
                <w:rFonts w:ascii="Times New Roman" w:hAnsi="Times New Roman"/>
                <w:color w:val="000000"/>
                <w:sz w:val="24"/>
                <w:szCs w:val="24"/>
              </w:rPr>
              <w:t xml:space="preserve">істо </w:t>
            </w:r>
            <w:r w:rsidRPr="00031F35">
              <w:rPr>
                <w:rFonts w:ascii="Times New Roman" w:hAnsi="Times New Roman"/>
                <w:color w:val="000000"/>
                <w:sz w:val="24"/>
                <w:szCs w:val="24"/>
              </w:rPr>
              <w:t>Виноградів, вул</w:t>
            </w:r>
            <w:r>
              <w:rPr>
                <w:rFonts w:ascii="Times New Roman" w:hAnsi="Times New Roman"/>
                <w:color w:val="000000"/>
                <w:sz w:val="24"/>
                <w:szCs w:val="24"/>
              </w:rPr>
              <w:t xml:space="preserve">иця </w:t>
            </w:r>
            <w:r w:rsidRPr="00031F35">
              <w:rPr>
                <w:rFonts w:ascii="Times New Roman" w:hAnsi="Times New Roman"/>
                <w:color w:val="000000"/>
                <w:sz w:val="24"/>
                <w:szCs w:val="24"/>
              </w:rPr>
              <w:t>Лікарняна, 13</w:t>
            </w:r>
          </w:p>
        </w:tc>
        <w:tc>
          <w:tcPr>
            <w:tcW w:w="1276" w:type="dxa"/>
            <w:tcBorders>
              <w:top w:val="single" w:sz="4" w:space="0" w:color="auto"/>
              <w:left w:val="single" w:sz="4" w:space="0" w:color="auto"/>
              <w:bottom w:val="single" w:sz="4" w:space="0" w:color="auto"/>
              <w:right w:val="single" w:sz="4" w:space="0" w:color="auto"/>
            </w:tcBorders>
            <w:vAlign w:val="center"/>
          </w:tcPr>
          <w:p w14:paraId="4A4DD52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6F83FF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BBDDE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A911223"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2F6A92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49</w:t>
            </w:r>
          </w:p>
        </w:tc>
        <w:tc>
          <w:tcPr>
            <w:tcW w:w="2267" w:type="dxa"/>
            <w:vMerge/>
            <w:tcBorders>
              <w:left w:val="single" w:sz="6" w:space="0" w:color="000000"/>
              <w:right w:val="single" w:sz="6" w:space="0" w:color="000000"/>
            </w:tcBorders>
            <w:vAlign w:val="center"/>
          </w:tcPr>
          <w:p w14:paraId="6BC412A9"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C0CC0E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Іршавська</w:t>
            </w:r>
            <w:proofErr w:type="spellEnd"/>
            <w:r w:rsidRPr="00031F35">
              <w:rPr>
                <w:rFonts w:ascii="Times New Roman" w:hAnsi="Times New Roman"/>
                <w:color w:val="000000"/>
                <w:sz w:val="24"/>
                <w:szCs w:val="24"/>
              </w:rPr>
              <w:t xml:space="preserve"> міська лікарня» </w:t>
            </w:r>
            <w:proofErr w:type="spellStart"/>
            <w:r w:rsidRPr="00031F35">
              <w:rPr>
                <w:rFonts w:ascii="Times New Roman" w:hAnsi="Times New Roman"/>
                <w:color w:val="000000"/>
                <w:sz w:val="24"/>
                <w:szCs w:val="24"/>
              </w:rPr>
              <w:t>Іршавської</w:t>
            </w:r>
            <w:proofErr w:type="spellEnd"/>
            <w:r w:rsidRPr="00031F35">
              <w:rPr>
                <w:rFonts w:ascii="Times New Roman" w:hAnsi="Times New Roman"/>
                <w:color w:val="000000"/>
                <w:sz w:val="24"/>
                <w:szCs w:val="24"/>
              </w:rPr>
              <w:t xml:space="preserve"> міської ради Закарпатської області</w:t>
            </w:r>
          </w:p>
        </w:tc>
        <w:tc>
          <w:tcPr>
            <w:tcW w:w="4111" w:type="dxa"/>
            <w:tcBorders>
              <w:top w:val="nil"/>
              <w:left w:val="nil"/>
              <w:bottom w:val="single" w:sz="4" w:space="0" w:color="auto"/>
              <w:right w:val="single" w:sz="4" w:space="0" w:color="auto"/>
            </w:tcBorders>
            <w:shd w:val="clear" w:color="auto" w:fill="auto"/>
            <w:vAlign w:val="center"/>
          </w:tcPr>
          <w:p w14:paraId="705119C8"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90100,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Іршава, вул</w:t>
            </w:r>
            <w:r>
              <w:rPr>
                <w:rFonts w:ascii="Times New Roman" w:hAnsi="Times New Roman"/>
                <w:color w:val="000000"/>
                <w:sz w:val="24"/>
                <w:szCs w:val="24"/>
              </w:rPr>
              <w:t xml:space="preserve">иця </w:t>
            </w:r>
            <w:r w:rsidRPr="00031F35">
              <w:rPr>
                <w:rFonts w:ascii="Times New Roman" w:hAnsi="Times New Roman"/>
                <w:color w:val="000000"/>
                <w:sz w:val="24"/>
                <w:szCs w:val="24"/>
              </w:rPr>
              <w:t>Комарова, 16</w:t>
            </w:r>
          </w:p>
        </w:tc>
        <w:tc>
          <w:tcPr>
            <w:tcW w:w="1276" w:type="dxa"/>
            <w:tcBorders>
              <w:top w:val="single" w:sz="4" w:space="0" w:color="auto"/>
              <w:left w:val="single" w:sz="4" w:space="0" w:color="auto"/>
              <w:bottom w:val="single" w:sz="4" w:space="0" w:color="auto"/>
              <w:right w:val="single" w:sz="4" w:space="0" w:color="auto"/>
            </w:tcBorders>
            <w:vAlign w:val="center"/>
          </w:tcPr>
          <w:p w14:paraId="725712E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17C1A1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01511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D11C64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A718B5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50</w:t>
            </w:r>
          </w:p>
        </w:tc>
        <w:tc>
          <w:tcPr>
            <w:tcW w:w="2267" w:type="dxa"/>
            <w:vMerge/>
            <w:tcBorders>
              <w:left w:val="single" w:sz="6" w:space="0" w:color="000000"/>
              <w:right w:val="single" w:sz="6" w:space="0" w:color="000000"/>
            </w:tcBorders>
            <w:vAlign w:val="center"/>
          </w:tcPr>
          <w:p w14:paraId="70FADB59"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2BDCA4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«Мукачівська центральна районна лікарня»</w:t>
            </w:r>
          </w:p>
        </w:tc>
        <w:tc>
          <w:tcPr>
            <w:tcW w:w="4111" w:type="dxa"/>
            <w:tcBorders>
              <w:top w:val="nil"/>
              <w:left w:val="nil"/>
              <w:bottom w:val="single" w:sz="4" w:space="0" w:color="auto"/>
              <w:right w:val="single" w:sz="4" w:space="0" w:color="auto"/>
            </w:tcBorders>
            <w:shd w:val="clear" w:color="auto" w:fill="auto"/>
            <w:vAlign w:val="center"/>
          </w:tcPr>
          <w:p w14:paraId="26053998"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89600,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Мукачево, вул</w:t>
            </w:r>
            <w:r>
              <w:rPr>
                <w:rFonts w:ascii="Times New Roman" w:hAnsi="Times New Roman"/>
                <w:color w:val="000000"/>
                <w:sz w:val="24"/>
                <w:szCs w:val="24"/>
              </w:rPr>
              <w:t>иця</w:t>
            </w:r>
            <w:r w:rsidRPr="00031F35">
              <w:rPr>
                <w:rFonts w:ascii="Times New Roman" w:hAnsi="Times New Roman"/>
                <w:color w:val="000000"/>
                <w:sz w:val="24"/>
                <w:szCs w:val="24"/>
              </w:rPr>
              <w:t xml:space="preserve"> Пирогова Миколи, 8-13, лабораторія</w:t>
            </w:r>
          </w:p>
        </w:tc>
        <w:tc>
          <w:tcPr>
            <w:tcW w:w="1276" w:type="dxa"/>
            <w:tcBorders>
              <w:top w:val="single" w:sz="4" w:space="0" w:color="auto"/>
              <w:left w:val="single" w:sz="4" w:space="0" w:color="auto"/>
              <w:bottom w:val="single" w:sz="4" w:space="0" w:color="auto"/>
              <w:right w:val="single" w:sz="4" w:space="0" w:color="auto"/>
            </w:tcBorders>
            <w:vAlign w:val="center"/>
          </w:tcPr>
          <w:p w14:paraId="317F3A1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8E51F5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F0E87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67DB52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DEFCD4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51</w:t>
            </w:r>
          </w:p>
        </w:tc>
        <w:tc>
          <w:tcPr>
            <w:tcW w:w="2267" w:type="dxa"/>
            <w:vMerge/>
            <w:tcBorders>
              <w:left w:val="single" w:sz="6" w:space="0" w:color="000000"/>
              <w:right w:val="single" w:sz="6" w:space="0" w:color="000000"/>
            </w:tcBorders>
            <w:vAlign w:val="center"/>
          </w:tcPr>
          <w:p w14:paraId="03A428C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BBDA619"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«Хустська центральна лікарня імені </w:t>
            </w:r>
            <w:proofErr w:type="spellStart"/>
            <w:r w:rsidRPr="00031F35">
              <w:rPr>
                <w:rFonts w:ascii="Times New Roman" w:hAnsi="Times New Roman"/>
                <w:color w:val="000000"/>
                <w:sz w:val="24"/>
                <w:szCs w:val="24"/>
              </w:rPr>
              <w:t>Віцинського</w:t>
            </w:r>
            <w:proofErr w:type="spellEnd"/>
            <w:r w:rsidRPr="00031F35">
              <w:rPr>
                <w:rFonts w:ascii="Times New Roman" w:hAnsi="Times New Roman"/>
                <w:color w:val="000000"/>
                <w:sz w:val="24"/>
                <w:szCs w:val="24"/>
              </w:rPr>
              <w:t xml:space="preserve"> Остапа Петровича» Хустської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4599E95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90400,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Хуст, вул</w:t>
            </w:r>
            <w:r>
              <w:rPr>
                <w:rFonts w:ascii="Times New Roman" w:hAnsi="Times New Roman"/>
                <w:color w:val="000000"/>
                <w:sz w:val="24"/>
                <w:szCs w:val="24"/>
              </w:rPr>
              <w:t xml:space="preserve">иця </w:t>
            </w:r>
            <w:r w:rsidRPr="00031F35">
              <w:rPr>
                <w:rFonts w:ascii="Times New Roman" w:hAnsi="Times New Roman"/>
                <w:color w:val="000000"/>
                <w:sz w:val="24"/>
                <w:szCs w:val="24"/>
              </w:rPr>
              <w:t xml:space="preserve"> Івана  Франка, 113</w:t>
            </w:r>
          </w:p>
        </w:tc>
        <w:tc>
          <w:tcPr>
            <w:tcW w:w="1276" w:type="dxa"/>
            <w:tcBorders>
              <w:top w:val="single" w:sz="4" w:space="0" w:color="auto"/>
              <w:left w:val="single" w:sz="4" w:space="0" w:color="auto"/>
              <w:bottom w:val="single" w:sz="4" w:space="0" w:color="auto"/>
              <w:right w:val="single" w:sz="4" w:space="0" w:color="auto"/>
            </w:tcBorders>
            <w:vAlign w:val="center"/>
          </w:tcPr>
          <w:p w14:paraId="3C98B94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A0854A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CA524B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0FB2B5D"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F9C6A7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52</w:t>
            </w:r>
          </w:p>
        </w:tc>
        <w:tc>
          <w:tcPr>
            <w:tcW w:w="2267" w:type="dxa"/>
            <w:vMerge/>
            <w:tcBorders>
              <w:left w:val="single" w:sz="6" w:space="0" w:color="000000"/>
              <w:right w:val="single" w:sz="6" w:space="0" w:color="000000"/>
            </w:tcBorders>
            <w:vAlign w:val="center"/>
          </w:tcPr>
          <w:p w14:paraId="6EAE5A3C"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1C8904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«Тячівська районна лікарня» Тячівської міської ради Закарпатської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7654D86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90500,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Тячів, вул</w:t>
            </w:r>
            <w:r>
              <w:rPr>
                <w:rFonts w:ascii="Times New Roman" w:hAnsi="Times New Roman"/>
                <w:color w:val="000000"/>
                <w:sz w:val="24"/>
                <w:szCs w:val="24"/>
              </w:rPr>
              <w:t xml:space="preserve">иця </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Нересенська</w:t>
            </w:r>
            <w:proofErr w:type="spellEnd"/>
            <w:r w:rsidRPr="00031F35">
              <w:rPr>
                <w:rFonts w:ascii="Times New Roman" w:hAnsi="Times New Roman"/>
                <w:color w:val="000000"/>
                <w:sz w:val="24"/>
                <w:szCs w:val="24"/>
              </w:rPr>
              <w:t>, 48</w:t>
            </w:r>
          </w:p>
        </w:tc>
        <w:tc>
          <w:tcPr>
            <w:tcW w:w="1276" w:type="dxa"/>
            <w:tcBorders>
              <w:top w:val="single" w:sz="4" w:space="0" w:color="auto"/>
              <w:left w:val="single" w:sz="4" w:space="0" w:color="auto"/>
              <w:bottom w:val="single" w:sz="4" w:space="0" w:color="auto"/>
              <w:right w:val="single" w:sz="4" w:space="0" w:color="auto"/>
            </w:tcBorders>
            <w:vAlign w:val="center"/>
          </w:tcPr>
          <w:p w14:paraId="2FFDC52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58025F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3DE15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974194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EBB575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53</w:t>
            </w:r>
          </w:p>
        </w:tc>
        <w:tc>
          <w:tcPr>
            <w:tcW w:w="2267" w:type="dxa"/>
            <w:vMerge/>
            <w:tcBorders>
              <w:left w:val="single" w:sz="6" w:space="0" w:color="000000"/>
              <w:right w:val="single" w:sz="6" w:space="0" w:color="000000"/>
            </w:tcBorders>
            <w:vAlign w:val="center"/>
          </w:tcPr>
          <w:p w14:paraId="641191A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10E45C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«Ужгородська міська поліклініка Ужгородської міської</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ради» </w:t>
            </w:r>
          </w:p>
        </w:tc>
        <w:tc>
          <w:tcPr>
            <w:tcW w:w="4111" w:type="dxa"/>
            <w:tcBorders>
              <w:top w:val="nil"/>
              <w:left w:val="nil"/>
              <w:bottom w:val="single" w:sz="4" w:space="0" w:color="auto"/>
              <w:right w:val="single" w:sz="4" w:space="0" w:color="auto"/>
            </w:tcBorders>
            <w:shd w:val="clear" w:color="auto" w:fill="auto"/>
            <w:vAlign w:val="center"/>
          </w:tcPr>
          <w:p w14:paraId="6B96E7E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88000, Закарпатська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Ужгород, вул</w:t>
            </w:r>
            <w:r>
              <w:rPr>
                <w:rFonts w:ascii="Times New Roman" w:hAnsi="Times New Roman"/>
                <w:color w:val="000000"/>
                <w:sz w:val="24"/>
                <w:szCs w:val="24"/>
              </w:rPr>
              <w:t>иця</w:t>
            </w:r>
            <w:r w:rsidRPr="00031F35">
              <w:rPr>
                <w:rFonts w:ascii="Times New Roman" w:hAnsi="Times New Roman"/>
                <w:color w:val="000000"/>
                <w:sz w:val="24"/>
                <w:szCs w:val="24"/>
              </w:rPr>
              <w:t xml:space="preserve"> Грибоєдова, 20в</w:t>
            </w:r>
          </w:p>
        </w:tc>
        <w:tc>
          <w:tcPr>
            <w:tcW w:w="1276" w:type="dxa"/>
            <w:tcBorders>
              <w:top w:val="single" w:sz="4" w:space="0" w:color="auto"/>
              <w:left w:val="single" w:sz="4" w:space="0" w:color="auto"/>
              <w:bottom w:val="single" w:sz="4" w:space="0" w:color="auto"/>
              <w:right w:val="single" w:sz="4" w:space="0" w:color="auto"/>
            </w:tcBorders>
            <w:vAlign w:val="center"/>
          </w:tcPr>
          <w:p w14:paraId="174AC31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A2AF1B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88DC3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84F3F5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5FB35C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54</w:t>
            </w:r>
          </w:p>
        </w:tc>
        <w:tc>
          <w:tcPr>
            <w:tcW w:w="2267" w:type="dxa"/>
            <w:vMerge/>
            <w:tcBorders>
              <w:left w:val="single" w:sz="6" w:space="0" w:color="000000"/>
              <w:right w:val="single" w:sz="6" w:space="0" w:color="000000"/>
            </w:tcBorders>
            <w:vAlign w:val="center"/>
          </w:tcPr>
          <w:p w14:paraId="0149E8FC"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B7BC40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w:t>
            </w:r>
            <w:r>
              <w:rPr>
                <w:rFonts w:ascii="Times New Roman" w:hAnsi="Times New Roman"/>
                <w:color w:val="000000"/>
                <w:sz w:val="24"/>
                <w:szCs w:val="24"/>
              </w:rPr>
              <w:t>н</w:t>
            </w:r>
            <w:r w:rsidRPr="00031F35">
              <w:rPr>
                <w:rFonts w:ascii="Times New Roman" w:hAnsi="Times New Roman"/>
                <w:color w:val="000000"/>
                <w:sz w:val="24"/>
                <w:szCs w:val="24"/>
              </w:rPr>
              <w:t xml:space="preserve">е підприємство «Рахівська районна лікарня» Рахівської міської ради Закарпатської області </w:t>
            </w:r>
          </w:p>
        </w:tc>
        <w:tc>
          <w:tcPr>
            <w:tcW w:w="4111" w:type="dxa"/>
            <w:tcBorders>
              <w:top w:val="nil"/>
              <w:left w:val="nil"/>
              <w:bottom w:val="single" w:sz="4" w:space="0" w:color="auto"/>
              <w:right w:val="single" w:sz="4" w:space="0" w:color="auto"/>
            </w:tcBorders>
            <w:shd w:val="clear" w:color="auto" w:fill="auto"/>
            <w:vAlign w:val="center"/>
          </w:tcPr>
          <w:p w14:paraId="261CB23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90600, Закарпатська обл., Рахівський р-н, місто Рахів, вулиця Карпатська,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35ECB8C3"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578E07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47889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65BA71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33E324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55</w:t>
            </w:r>
          </w:p>
        </w:tc>
        <w:tc>
          <w:tcPr>
            <w:tcW w:w="2267" w:type="dxa"/>
            <w:vMerge/>
            <w:tcBorders>
              <w:left w:val="single" w:sz="6" w:space="0" w:color="000000"/>
              <w:right w:val="single" w:sz="6" w:space="0" w:color="000000"/>
            </w:tcBorders>
            <w:vAlign w:val="center"/>
          </w:tcPr>
          <w:p w14:paraId="441B3AFC"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3B2BF0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w:t>
            </w:r>
            <w:r>
              <w:rPr>
                <w:rFonts w:ascii="Times New Roman" w:hAnsi="Times New Roman"/>
                <w:color w:val="000000"/>
                <w:sz w:val="24"/>
                <w:szCs w:val="24"/>
              </w:rPr>
              <w:t>н</w:t>
            </w:r>
            <w:r w:rsidRPr="00031F35">
              <w:rPr>
                <w:rFonts w:ascii="Times New Roman" w:hAnsi="Times New Roman"/>
                <w:color w:val="000000"/>
                <w:sz w:val="24"/>
                <w:szCs w:val="24"/>
              </w:rPr>
              <w:t xml:space="preserve">е підприємство «Лікувально-профілактична установа </w:t>
            </w:r>
            <w:proofErr w:type="spellStart"/>
            <w:r w:rsidRPr="00031F35">
              <w:rPr>
                <w:rFonts w:ascii="Times New Roman" w:hAnsi="Times New Roman"/>
                <w:color w:val="000000"/>
                <w:sz w:val="24"/>
                <w:szCs w:val="24"/>
              </w:rPr>
              <w:t>Міжгірська</w:t>
            </w:r>
            <w:proofErr w:type="spellEnd"/>
            <w:r w:rsidRPr="00031F35">
              <w:rPr>
                <w:rFonts w:ascii="Times New Roman" w:hAnsi="Times New Roman"/>
                <w:color w:val="000000"/>
                <w:sz w:val="24"/>
                <w:szCs w:val="24"/>
              </w:rPr>
              <w:t xml:space="preserve"> районна лікарня </w:t>
            </w:r>
            <w:proofErr w:type="spellStart"/>
            <w:r w:rsidRPr="00031F35">
              <w:rPr>
                <w:rFonts w:ascii="Times New Roman" w:hAnsi="Times New Roman"/>
                <w:color w:val="000000"/>
                <w:sz w:val="24"/>
                <w:szCs w:val="24"/>
              </w:rPr>
              <w:t>Міжгірської</w:t>
            </w:r>
            <w:proofErr w:type="spellEnd"/>
            <w:r w:rsidRPr="00031F35">
              <w:rPr>
                <w:rFonts w:ascii="Times New Roman" w:hAnsi="Times New Roman"/>
                <w:color w:val="000000"/>
                <w:sz w:val="24"/>
                <w:szCs w:val="24"/>
              </w:rPr>
              <w:t xml:space="preserve"> селищної ради Закарпатської області»</w:t>
            </w:r>
          </w:p>
        </w:tc>
        <w:tc>
          <w:tcPr>
            <w:tcW w:w="4111" w:type="dxa"/>
            <w:tcBorders>
              <w:top w:val="nil"/>
              <w:left w:val="nil"/>
              <w:bottom w:val="single" w:sz="4" w:space="0" w:color="auto"/>
              <w:right w:val="single" w:sz="4" w:space="0" w:color="auto"/>
            </w:tcBorders>
            <w:shd w:val="clear" w:color="auto" w:fill="auto"/>
            <w:vAlign w:val="center"/>
          </w:tcPr>
          <w:p w14:paraId="5B57FF9B"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90000, Закарпатська обл., </w:t>
            </w:r>
            <w:proofErr w:type="spellStart"/>
            <w:r w:rsidRPr="00031F35">
              <w:rPr>
                <w:rFonts w:ascii="Times New Roman" w:hAnsi="Times New Roman"/>
                <w:color w:val="000000"/>
                <w:sz w:val="24"/>
                <w:szCs w:val="24"/>
              </w:rPr>
              <w:t>Міжгірський</w:t>
            </w:r>
            <w:proofErr w:type="spellEnd"/>
            <w:r w:rsidRPr="00031F35">
              <w:rPr>
                <w:rFonts w:ascii="Times New Roman" w:hAnsi="Times New Roman"/>
                <w:color w:val="000000"/>
                <w:sz w:val="24"/>
                <w:szCs w:val="24"/>
              </w:rPr>
              <w:t xml:space="preserve"> р-н, селище міського типу Міжгір'я, вулиця Возз'єднання, будинок 4</w:t>
            </w:r>
          </w:p>
        </w:tc>
        <w:tc>
          <w:tcPr>
            <w:tcW w:w="1276" w:type="dxa"/>
            <w:tcBorders>
              <w:top w:val="single" w:sz="4" w:space="0" w:color="auto"/>
              <w:left w:val="single" w:sz="4" w:space="0" w:color="auto"/>
              <w:bottom w:val="single" w:sz="4" w:space="0" w:color="auto"/>
              <w:right w:val="single" w:sz="4" w:space="0" w:color="auto"/>
            </w:tcBorders>
            <w:vAlign w:val="center"/>
          </w:tcPr>
          <w:p w14:paraId="59F5CBC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5967AE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F627A5"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1B8CD9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526793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56</w:t>
            </w:r>
          </w:p>
        </w:tc>
        <w:tc>
          <w:tcPr>
            <w:tcW w:w="2267" w:type="dxa"/>
            <w:vMerge/>
            <w:tcBorders>
              <w:left w:val="single" w:sz="6" w:space="0" w:color="000000"/>
              <w:right w:val="single" w:sz="6" w:space="0" w:color="000000"/>
            </w:tcBorders>
            <w:vAlign w:val="center"/>
          </w:tcPr>
          <w:p w14:paraId="00044A76"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FA9356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6» Запорізької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973AF6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69035, Запорізька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Запоріжжя, вул</w:t>
            </w:r>
            <w:r>
              <w:rPr>
                <w:rFonts w:ascii="Times New Roman" w:hAnsi="Times New Roman"/>
                <w:color w:val="000000"/>
                <w:sz w:val="24"/>
                <w:szCs w:val="24"/>
              </w:rPr>
              <w:t xml:space="preserve">иця </w:t>
            </w:r>
            <w:r w:rsidRPr="00031F35">
              <w:rPr>
                <w:rFonts w:ascii="Times New Roman" w:hAnsi="Times New Roman"/>
                <w:color w:val="000000"/>
                <w:sz w:val="24"/>
                <w:szCs w:val="24"/>
              </w:rPr>
              <w:t>Сталеварів, 34</w:t>
            </w:r>
          </w:p>
        </w:tc>
        <w:tc>
          <w:tcPr>
            <w:tcW w:w="1276" w:type="dxa"/>
            <w:tcBorders>
              <w:top w:val="single" w:sz="4" w:space="0" w:color="auto"/>
              <w:left w:val="single" w:sz="4" w:space="0" w:color="auto"/>
              <w:bottom w:val="single" w:sz="4" w:space="0" w:color="auto"/>
              <w:right w:val="single" w:sz="4" w:space="0" w:color="auto"/>
            </w:tcBorders>
            <w:vAlign w:val="center"/>
          </w:tcPr>
          <w:p w14:paraId="461BEB9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829C10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DF9DE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D534EF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9B4795E"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57</w:t>
            </w:r>
          </w:p>
        </w:tc>
        <w:tc>
          <w:tcPr>
            <w:tcW w:w="2267" w:type="dxa"/>
            <w:vMerge/>
            <w:tcBorders>
              <w:left w:val="single" w:sz="6" w:space="0" w:color="000000"/>
              <w:right w:val="single" w:sz="6" w:space="0" w:color="000000"/>
            </w:tcBorders>
            <w:vAlign w:val="center"/>
          </w:tcPr>
          <w:p w14:paraId="0BA0DEA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5895194"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700B701B"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78601, Івано-</w:t>
            </w:r>
            <w:proofErr w:type="spellStart"/>
            <w:r w:rsidRPr="00031F35">
              <w:rPr>
                <w:rFonts w:ascii="Times New Roman" w:hAnsi="Times New Roman"/>
                <w:color w:val="000000"/>
                <w:sz w:val="24"/>
                <w:szCs w:val="24"/>
              </w:rPr>
              <w:t>Фрнанківська</w:t>
            </w:r>
            <w:proofErr w:type="spellEnd"/>
            <w:r w:rsidRPr="00031F35">
              <w:rPr>
                <w:rFonts w:ascii="Times New Roman" w:hAnsi="Times New Roman"/>
                <w:color w:val="000000"/>
                <w:sz w:val="24"/>
                <w:szCs w:val="24"/>
              </w:rPr>
              <w:t xml:space="preserve"> область, Косівський район, м</w:t>
            </w:r>
            <w:r>
              <w:rPr>
                <w:rFonts w:ascii="Times New Roman" w:hAnsi="Times New Roman"/>
                <w:color w:val="000000"/>
                <w:sz w:val="24"/>
                <w:szCs w:val="24"/>
              </w:rPr>
              <w:t xml:space="preserve">істо </w:t>
            </w:r>
            <w:r w:rsidRPr="00031F35">
              <w:rPr>
                <w:rFonts w:ascii="Times New Roman" w:hAnsi="Times New Roman"/>
                <w:color w:val="000000"/>
                <w:sz w:val="24"/>
                <w:szCs w:val="24"/>
              </w:rPr>
              <w:t>Косів, пров</w:t>
            </w:r>
            <w:r>
              <w:rPr>
                <w:rFonts w:ascii="Times New Roman" w:hAnsi="Times New Roman"/>
                <w:color w:val="000000"/>
                <w:sz w:val="24"/>
                <w:szCs w:val="24"/>
              </w:rPr>
              <w:t xml:space="preserve">улок </w:t>
            </w:r>
            <w:r w:rsidRPr="00031F35">
              <w:rPr>
                <w:rFonts w:ascii="Times New Roman" w:hAnsi="Times New Roman"/>
                <w:color w:val="000000"/>
                <w:sz w:val="24"/>
                <w:szCs w:val="24"/>
              </w:rPr>
              <w:t>Шевченка, 27</w:t>
            </w:r>
          </w:p>
        </w:tc>
        <w:tc>
          <w:tcPr>
            <w:tcW w:w="1276" w:type="dxa"/>
            <w:tcBorders>
              <w:top w:val="single" w:sz="4" w:space="0" w:color="auto"/>
              <w:left w:val="single" w:sz="4" w:space="0" w:color="auto"/>
              <w:bottom w:val="single" w:sz="4" w:space="0" w:color="auto"/>
              <w:right w:val="single" w:sz="4" w:space="0" w:color="auto"/>
            </w:tcBorders>
            <w:vAlign w:val="center"/>
          </w:tcPr>
          <w:p w14:paraId="01D8B7B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20DB848"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638E35"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AF0B951"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00906B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58</w:t>
            </w:r>
          </w:p>
        </w:tc>
        <w:tc>
          <w:tcPr>
            <w:tcW w:w="2267" w:type="dxa"/>
            <w:vMerge/>
            <w:tcBorders>
              <w:left w:val="single" w:sz="6" w:space="0" w:color="000000"/>
              <w:right w:val="single" w:sz="6" w:space="0" w:color="000000"/>
            </w:tcBorders>
            <w:vAlign w:val="center"/>
          </w:tcPr>
          <w:p w14:paraId="6552672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54D1000"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«Центр первинної медичної допомоги» Долинської міської ради Івано-Франківської області </w:t>
            </w:r>
          </w:p>
        </w:tc>
        <w:tc>
          <w:tcPr>
            <w:tcW w:w="4111" w:type="dxa"/>
            <w:tcBorders>
              <w:top w:val="nil"/>
              <w:left w:val="nil"/>
              <w:bottom w:val="single" w:sz="4" w:space="0" w:color="auto"/>
              <w:right w:val="single" w:sz="4" w:space="0" w:color="auto"/>
            </w:tcBorders>
            <w:shd w:val="clear" w:color="auto" w:fill="auto"/>
            <w:vAlign w:val="center"/>
          </w:tcPr>
          <w:p w14:paraId="186BA3FF"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77503, Івано-Франківська обл., Долинський р-н, місто Долина(з), вул</w:t>
            </w:r>
            <w:r>
              <w:rPr>
                <w:rFonts w:ascii="Times New Roman" w:hAnsi="Times New Roman"/>
                <w:color w:val="000000"/>
                <w:sz w:val="24"/>
                <w:szCs w:val="24"/>
              </w:rPr>
              <w:t xml:space="preserve">иця </w:t>
            </w:r>
            <w:r w:rsidRPr="00031F35">
              <w:rPr>
                <w:rFonts w:ascii="Times New Roman" w:hAnsi="Times New Roman"/>
                <w:color w:val="000000"/>
                <w:sz w:val="24"/>
                <w:szCs w:val="24"/>
              </w:rPr>
              <w:t>Бандери Степана, будинок 9</w:t>
            </w:r>
          </w:p>
        </w:tc>
        <w:tc>
          <w:tcPr>
            <w:tcW w:w="1276" w:type="dxa"/>
            <w:tcBorders>
              <w:top w:val="single" w:sz="4" w:space="0" w:color="auto"/>
              <w:left w:val="single" w:sz="4" w:space="0" w:color="auto"/>
              <w:bottom w:val="single" w:sz="4" w:space="0" w:color="auto"/>
              <w:right w:val="single" w:sz="4" w:space="0" w:color="auto"/>
            </w:tcBorders>
            <w:vAlign w:val="center"/>
          </w:tcPr>
          <w:p w14:paraId="747F38D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B55E3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EC150E"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72531A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0021C6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59</w:t>
            </w:r>
          </w:p>
        </w:tc>
        <w:tc>
          <w:tcPr>
            <w:tcW w:w="2267" w:type="dxa"/>
            <w:vMerge/>
            <w:tcBorders>
              <w:left w:val="single" w:sz="6" w:space="0" w:color="000000"/>
              <w:right w:val="single" w:sz="6" w:space="0" w:color="000000"/>
            </w:tcBorders>
            <w:vAlign w:val="center"/>
          </w:tcPr>
          <w:p w14:paraId="1C07D224"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315705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«Тисменицька міська лікарня» Тисменицької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18839B77"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77400, Івано-</w:t>
            </w:r>
            <w:proofErr w:type="spellStart"/>
            <w:r w:rsidRPr="00031F35">
              <w:rPr>
                <w:rFonts w:ascii="Times New Roman" w:hAnsi="Times New Roman"/>
                <w:color w:val="000000"/>
                <w:sz w:val="24"/>
                <w:szCs w:val="24"/>
              </w:rPr>
              <w:t>Фрнанківська</w:t>
            </w:r>
            <w:proofErr w:type="spellEnd"/>
            <w:r w:rsidRPr="00031F35">
              <w:rPr>
                <w:rFonts w:ascii="Times New Roman" w:hAnsi="Times New Roman"/>
                <w:color w:val="000000"/>
                <w:sz w:val="24"/>
                <w:szCs w:val="24"/>
              </w:rPr>
              <w:t xml:space="preserve">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Тисмениця, вул</w:t>
            </w:r>
            <w:r>
              <w:rPr>
                <w:rFonts w:ascii="Times New Roman" w:hAnsi="Times New Roman"/>
                <w:color w:val="000000"/>
                <w:sz w:val="24"/>
                <w:szCs w:val="24"/>
              </w:rPr>
              <w:t xml:space="preserve">иця </w:t>
            </w:r>
            <w:r w:rsidRPr="00031F35">
              <w:rPr>
                <w:rFonts w:ascii="Times New Roman" w:hAnsi="Times New Roman"/>
                <w:color w:val="000000"/>
                <w:sz w:val="24"/>
                <w:szCs w:val="24"/>
              </w:rPr>
              <w:t>Костя Левицького, 12</w:t>
            </w:r>
          </w:p>
        </w:tc>
        <w:tc>
          <w:tcPr>
            <w:tcW w:w="1276" w:type="dxa"/>
            <w:tcBorders>
              <w:top w:val="single" w:sz="4" w:space="0" w:color="auto"/>
              <w:left w:val="single" w:sz="4" w:space="0" w:color="auto"/>
              <w:bottom w:val="single" w:sz="4" w:space="0" w:color="auto"/>
              <w:right w:val="single" w:sz="4" w:space="0" w:color="auto"/>
            </w:tcBorders>
            <w:vAlign w:val="center"/>
          </w:tcPr>
          <w:p w14:paraId="0BEFE06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C807D6D"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58864E"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D8CCFD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8EED34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60</w:t>
            </w:r>
          </w:p>
        </w:tc>
        <w:tc>
          <w:tcPr>
            <w:tcW w:w="2267" w:type="dxa"/>
            <w:vMerge/>
            <w:tcBorders>
              <w:left w:val="single" w:sz="6" w:space="0" w:color="000000"/>
              <w:right w:val="single" w:sz="6" w:space="0" w:color="000000"/>
            </w:tcBorders>
            <w:vAlign w:val="center"/>
          </w:tcPr>
          <w:p w14:paraId="6D2BE4B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7F23AD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«Центральна районна лікарня Калуської міської ради Івано-Франківської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32C8156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77312, Івано-Франківська область, м</w:t>
            </w:r>
            <w:r>
              <w:rPr>
                <w:rFonts w:ascii="Times New Roman" w:hAnsi="Times New Roman"/>
                <w:color w:val="000000"/>
                <w:sz w:val="24"/>
                <w:szCs w:val="24"/>
              </w:rPr>
              <w:t xml:space="preserve">істо </w:t>
            </w:r>
            <w:r w:rsidRPr="00031F35">
              <w:rPr>
                <w:rFonts w:ascii="Times New Roman" w:hAnsi="Times New Roman"/>
                <w:color w:val="000000"/>
                <w:sz w:val="24"/>
                <w:szCs w:val="24"/>
              </w:rPr>
              <w:t>.Калуш, вул</w:t>
            </w:r>
            <w:r>
              <w:rPr>
                <w:rFonts w:ascii="Times New Roman" w:hAnsi="Times New Roman"/>
                <w:color w:val="000000"/>
                <w:sz w:val="24"/>
                <w:szCs w:val="24"/>
              </w:rPr>
              <w:t xml:space="preserve">иця </w:t>
            </w:r>
            <w:r w:rsidRPr="00031F35">
              <w:rPr>
                <w:rFonts w:ascii="Times New Roman" w:hAnsi="Times New Roman"/>
                <w:color w:val="000000"/>
                <w:sz w:val="24"/>
                <w:szCs w:val="24"/>
              </w:rPr>
              <w:t>Медична, 6</w:t>
            </w:r>
          </w:p>
        </w:tc>
        <w:tc>
          <w:tcPr>
            <w:tcW w:w="1276" w:type="dxa"/>
            <w:tcBorders>
              <w:top w:val="single" w:sz="4" w:space="0" w:color="auto"/>
              <w:left w:val="single" w:sz="4" w:space="0" w:color="auto"/>
              <w:bottom w:val="single" w:sz="4" w:space="0" w:color="auto"/>
              <w:right w:val="single" w:sz="4" w:space="0" w:color="auto"/>
            </w:tcBorders>
            <w:vAlign w:val="center"/>
          </w:tcPr>
          <w:p w14:paraId="40EA25A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1B43117"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CC37FE"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7FD651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E0DFFE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61</w:t>
            </w:r>
          </w:p>
        </w:tc>
        <w:tc>
          <w:tcPr>
            <w:tcW w:w="2267" w:type="dxa"/>
            <w:vMerge/>
            <w:tcBorders>
              <w:left w:val="single" w:sz="6" w:space="0" w:color="000000"/>
              <w:right w:val="single" w:sz="6" w:space="0" w:color="000000"/>
            </w:tcBorders>
            <w:vAlign w:val="center"/>
          </w:tcPr>
          <w:p w14:paraId="5A2060B2"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72A639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«Надвірнянська центральна районна лікарня» Надвірнянської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203B199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78405, Івано-Франківська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Надвірна,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Грушевського</w:t>
            </w:r>
            <w:proofErr w:type="spellEnd"/>
            <w:r w:rsidRPr="00031F35">
              <w:rPr>
                <w:rFonts w:ascii="Times New Roman" w:hAnsi="Times New Roman"/>
                <w:color w:val="000000"/>
                <w:sz w:val="24"/>
                <w:szCs w:val="24"/>
              </w:rPr>
              <w:t>, 12</w:t>
            </w:r>
          </w:p>
        </w:tc>
        <w:tc>
          <w:tcPr>
            <w:tcW w:w="1276" w:type="dxa"/>
            <w:tcBorders>
              <w:top w:val="single" w:sz="4" w:space="0" w:color="auto"/>
              <w:left w:val="single" w:sz="4" w:space="0" w:color="auto"/>
              <w:bottom w:val="single" w:sz="4" w:space="0" w:color="auto"/>
              <w:right w:val="single" w:sz="4" w:space="0" w:color="auto"/>
            </w:tcBorders>
            <w:vAlign w:val="center"/>
          </w:tcPr>
          <w:p w14:paraId="1651236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1C8CC3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4F159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5126EA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F1B94D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62</w:t>
            </w:r>
          </w:p>
        </w:tc>
        <w:tc>
          <w:tcPr>
            <w:tcW w:w="2267" w:type="dxa"/>
            <w:vMerge/>
            <w:tcBorders>
              <w:left w:val="single" w:sz="6" w:space="0" w:color="000000"/>
              <w:right w:val="single" w:sz="6" w:space="0" w:color="000000"/>
            </w:tcBorders>
            <w:vAlign w:val="center"/>
          </w:tcPr>
          <w:p w14:paraId="20290CF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61E41170"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«Коломийська центральна районна лікарня» Коломийської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057DD32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78200, Івано-Франківська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Коломия, </w:t>
            </w:r>
            <w:r>
              <w:rPr>
                <w:rFonts w:ascii="Times New Roman" w:hAnsi="Times New Roman"/>
                <w:color w:val="000000"/>
                <w:sz w:val="24"/>
                <w:szCs w:val="24"/>
              </w:rPr>
              <w:t>вулиця</w:t>
            </w:r>
            <w:r w:rsidRPr="00031F35">
              <w:rPr>
                <w:rFonts w:ascii="Times New Roman" w:hAnsi="Times New Roman"/>
                <w:color w:val="000000"/>
                <w:sz w:val="24"/>
                <w:szCs w:val="24"/>
              </w:rPr>
              <w:t xml:space="preserve"> Мазепи, 134</w:t>
            </w:r>
          </w:p>
        </w:tc>
        <w:tc>
          <w:tcPr>
            <w:tcW w:w="1276" w:type="dxa"/>
            <w:tcBorders>
              <w:top w:val="single" w:sz="4" w:space="0" w:color="auto"/>
              <w:left w:val="single" w:sz="4" w:space="0" w:color="auto"/>
              <w:bottom w:val="single" w:sz="4" w:space="0" w:color="auto"/>
              <w:right w:val="single" w:sz="4" w:space="0" w:color="auto"/>
            </w:tcBorders>
            <w:vAlign w:val="center"/>
          </w:tcPr>
          <w:p w14:paraId="4719398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DC003A0"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A57CAF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FCDA84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F2AC47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63</w:t>
            </w:r>
          </w:p>
        </w:tc>
        <w:tc>
          <w:tcPr>
            <w:tcW w:w="2267" w:type="dxa"/>
            <w:vMerge/>
            <w:tcBorders>
              <w:left w:val="single" w:sz="6" w:space="0" w:color="000000"/>
              <w:right w:val="single" w:sz="6" w:space="0" w:color="000000"/>
            </w:tcBorders>
            <w:vAlign w:val="center"/>
          </w:tcPr>
          <w:p w14:paraId="66C103D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5BD48C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199E46A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76000,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Івано-Франківськ,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Чорновола</w:t>
            </w:r>
            <w:proofErr w:type="spellEnd"/>
            <w:r w:rsidRPr="00031F35">
              <w:rPr>
                <w:rFonts w:ascii="Times New Roman" w:hAnsi="Times New Roman"/>
                <w:color w:val="000000"/>
                <w:sz w:val="24"/>
                <w:szCs w:val="24"/>
              </w:rPr>
              <w:t>, 59 А</w:t>
            </w:r>
          </w:p>
        </w:tc>
        <w:tc>
          <w:tcPr>
            <w:tcW w:w="1276" w:type="dxa"/>
            <w:tcBorders>
              <w:top w:val="single" w:sz="4" w:space="0" w:color="auto"/>
              <w:left w:val="single" w:sz="4" w:space="0" w:color="auto"/>
              <w:bottom w:val="single" w:sz="4" w:space="0" w:color="auto"/>
              <w:right w:val="single" w:sz="4" w:space="0" w:color="auto"/>
            </w:tcBorders>
            <w:vAlign w:val="center"/>
          </w:tcPr>
          <w:p w14:paraId="68082869"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C033E8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81A61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CBA5CC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FBDA985"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64</w:t>
            </w:r>
          </w:p>
        </w:tc>
        <w:tc>
          <w:tcPr>
            <w:tcW w:w="2267" w:type="dxa"/>
            <w:vMerge/>
            <w:tcBorders>
              <w:left w:val="single" w:sz="6" w:space="0" w:color="000000"/>
              <w:right w:val="single" w:sz="6" w:space="0" w:color="000000"/>
            </w:tcBorders>
            <w:vAlign w:val="center"/>
          </w:tcPr>
          <w:p w14:paraId="5A1D4B9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0E934C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«Бориспільська багатопрофільна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7D9A58C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08301,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Бориспіль, </w:t>
            </w:r>
            <w:r>
              <w:rPr>
                <w:rFonts w:ascii="Times New Roman" w:hAnsi="Times New Roman"/>
                <w:color w:val="000000"/>
                <w:sz w:val="24"/>
                <w:szCs w:val="24"/>
              </w:rPr>
              <w:t>вулиця</w:t>
            </w:r>
            <w:r w:rsidRPr="00031F35">
              <w:rPr>
                <w:rFonts w:ascii="Times New Roman" w:hAnsi="Times New Roman"/>
                <w:color w:val="000000"/>
                <w:sz w:val="24"/>
                <w:szCs w:val="24"/>
              </w:rPr>
              <w:t xml:space="preserve"> Котляревського, 1</w:t>
            </w:r>
          </w:p>
        </w:tc>
        <w:tc>
          <w:tcPr>
            <w:tcW w:w="1276" w:type="dxa"/>
            <w:tcBorders>
              <w:top w:val="single" w:sz="4" w:space="0" w:color="auto"/>
              <w:left w:val="single" w:sz="4" w:space="0" w:color="auto"/>
              <w:bottom w:val="single" w:sz="4" w:space="0" w:color="auto"/>
              <w:right w:val="single" w:sz="4" w:space="0" w:color="auto"/>
            </w:tcBorders>
            <w:vAlign w:val="center"/>
          </w:tcPr>
          <w:p w14:paraId="254BF999"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EB3247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989F64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4A1F15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487489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65</w:t>
            </w:r>
          </w:p>
        </w:tc>
        <w:tc>
          <w:tcPr>
            <w:tcW w:w="2267" w:type="dxa"/>
            <w:vMerge/>
            <w:tcBorders>
              <w:left w:val="single" w:sz="6" w:space="0" w:color="000000"/>
              <w:right w:val="single" w:sz="6" w:space="0" w:color="000000"/>
            </w:tcBorders>
            <w:vAlign w:val="center"/>
          </w:tcPr>
          <w:p w14:paraId="14F7B4BA"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DDCF31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«Васильківська багатопрофільна лікарня інтенсивного лікування» Васильківської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2065FFE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08601,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Васильків,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Декабристів, 87</w:t>
            </w:r>
          </w:p>
        </w:tc>
        <w:tc>
          <w:tcPr>
            <w:tcW w:w="1276" w:type="dxa"/>
            <w:tcBorders>
              <w:top w:val="single" w:sz="4" w:space="0" w:color="auto"/>
              <w:left w:val="single" w:sz="4" w:space="0" w:color="auto"/>
              <w:bottom w:val="single" w:sz="4" w:space="0" w:color="auto"/>
              <w:right w:val="single" w:sz="4" w:space="0" w:color="auto"/>
            </w:tcBorders>
            <w:vAlign w:val="center"/>
          </w:tcPr>
          <w:p w14:paraId="0416752B"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C99B3F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99A6D4"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9A9784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3B4D77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66</w:t>
            </w:r>
          </w:p>
        </w:tc>
        <w:tc>
          <w:tcPr>
            <w:tcW w:w="2267" w:type="dxa"/>
            <w:vMerge/>
            <w:tcBorders>
              <w:left w:val="single" w:sz="6" w:space="0" w:color="000000"/>
              <w:right w:val="single" w:sz="6" w:space="0" w:color="000000"/>
            </w:tcBorders>
            <w:vAlign w:val="center"/>
          </w:tcPr>
          <w:p w14:paraId="7BBB0542"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0C5C01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«Вишгородська центральна районна лікарня»  Вишгородської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4D68249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07301,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Вишгород,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Кургузова</w:t>
            </w:r>
            <w:proofErr w:type="spellEnd"/>
            <w:r w:rsidRPr="00031F35">
              <w:rPr>
                <w:rFonts w:ascii="Times New Roman" w:hAnsi="Times New Roman"/>
                <w:color w:val="000000"/>
                <w:sz w:val="24"/>
                <w:szCs w:val="24"/>
              </w:rPr>
              <w:t>, 1</w:t>
            </w:r>
          </w:p>
        </w:tc>
        <w:tc>
          <w:tcPr>
            <w:tcW w:w="1276" w:type="dxa"/>
            <w:tcBorders>
              <w:top w:val="single" w:sz="4" w:space="0" w:color="auto"/>
              <w:left w:val="single" w:sz="4" w:space="0" w:color="auto"/>
              <w:bottom w:val="single" w:sz="4" w:space="0" w:color="auto"/>
              <w:right w:val="single" w:sz="4" w:space="0" w:color="auto"/>
            </w:tcBorders>
            <w:vAlign w:val="center"/>
          </w:tcPr>
          <w:p w14:paraId="2F5007E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C4BDCF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569DF5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112074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578F34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67</w:t>
            </w:r>
          </w:p>
        </w:tc>
        <w:tc>
          <w:tcPr>
            <w:tcW w:w="2267" w:type="dxa"/>
            <w:vMerge/>
            <w:tcBorders>
              <w:left w:val="single" w:sz="6" w:space="0" w:color="000000"/>
              <w:right w:val="single" w:sz="6" w:space="0" w:color="000000"/>
            </w:tcBorders>
            <w:vAlign w:val="center"/>
          </w:tcPr>
          <w:p w14:paraId="3C197B0E"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8928B99"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Білоцерківської міської ради «Білоцерківська міська лікарня</w:t>
            </w:r>
            <w:r>
              <w:rPr>
                <w:rFonts w:ascii="Times New Roman" w:hAnsi="Times New Roman"/>
                <w:color w:val="000000"/>
                <w:sz w:val="24"/>
                <w:szCs w:val="24"/>
              </w:rPr>
              <w:t xml:space="preserve"> </w:t>
            </w:r>
            <w:r w:rsidRPr="00031F35">
              <w:rPr>
                <w:rFonts w:ascii="Times New Roman" w:hAnsi="Times New Roman"/>
                <w:color w:val="000000"/>
                <w:sz w:val="24"/>
                <w:szCs w:val="24"/>
              </w:rPr>
              <w:t>№</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3» </w:t>
            </w:r>
          </w:p>
        </w:tc>
        <w:tc>
          <w:tcPr>
            <w:tcW w:w="4111" w:type="dxa"/>
            <w:tcBorders>
              <w:top w:val="single" w:sz="4" w:space="0" w:color="auto"/>
              <w:left w:val="nil"/>
              <w:bottom w:val="single" w:sz="4" w:space="0" w:color="auto"/>
              <w:right w:val="single" w:sz="4" w:space="0" w:color="auto"/>
            </w:tcBorders>
            <w:shd w:val="clear" w:color="auto" w:fill="auto"/>
            <w:vAlign w:val="center"/>
          </w:tcPr>
          <w:p w14:paraId="6902394E"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09109,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Біла Церква,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Карбишева, 12</w:t>
            </w:r>
          </w:p>
        </w:tc>
        <w:tc>
          <w:tcPr>
            <w:tcW w:w="1276" w:type="dxa"/>
            <w:tcBorders>
              <w:top w:val="single" w:sz="4" w:space="0" w:color="auto"/>
              <w:left w:val="single" w:sz="4" w:space="0" w:color="auto"/>
              <w:bottom w:val="single" w:sz="4" w:space="0" w:color="auto"/>
              <w:right w:val="single" w:sz="4" w:space="0" w:color="auto"/>
            </w:tcBorders>
            <w:vAlign w:val="center"/>
          </w:tcPr>
          <w:p w14:paraId="155D658B"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B0D30C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16283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41F1E4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BAEBA5E"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68</w:t>
            </w:r>
          </w:p>
        </w:tc>
        <w:tc>
          <w:tcPr>
            <w:tcW w:w="2267" w:type="dxa"/>
            <w:vMerge/>
            <w:tcBorders>
              <w:left w:val="single" w:sz="6" w:space="0" w:color="000000"/>
              <w:right w:val="single" w:sz="6" w:space="0" w:color="000000"/>
            </w:tcBorders>
            <w:vAlign w:val="center"/>
          </w:tcPr>
          <w:p w14:paraId="49304DC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D2412B8"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«Броварська багатопрофільна клінічна лікарня» Територіальних громад Броварського району Київської області </w:t>
            </w:r>
          </w:p>
        </w:tc>
        <w:tc>
          <w:tcPr>
            <w:tcW w:w="4111" w:type="dxa"/>
            <w:tcBorders>
              <w:top w:val="nil"/>
              <w:left w:val="nil"/>
              <w:bottom w:val="single" w:sz="4" w:space="0" w:color="auto"/>
              <w:right w:val="single" w:sz="4" w:space="0" w:color="auto"/>
            </w:tcBorders>
            <w:shd w:val="clear" w:color="auto" w:fill="auto"/>
            <w:vAlign w:val="center"/>
          </w:tcPr>
          <w:p w14:paraId="4BEF17B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07400, Київська обл., місто Бровари, ВУЛИЦЯ ШЕВЧЕНКА, будинок 14</w:t>
            </w:r>
          </w:p>
        </w:tc>
        <w:tc>
          <w:tcPr>
            <w:tcW w:w="1276" w:type="dxa"/>
            <w:tcBorders>
              <w:top w:val="single" w:sz="4" w:space="0" w:color="auto"/>
              <w:left w:val="single" w:sz="4" w:space="0" w:color="auto"/>
              <w:bottom w:val="single" w:sz="4" w:space="0" w:color="auto"/>
              <w:right w:val="single" w:sz="4" w:space="0" w:color="auto"/>
            </w:tcBorders>
            <w:vAlign w:val="center"/>
          </w:tcPr>
          <w:p w14:paraId="2E6E103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70D90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43EE7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D905E0D"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8DA1AC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69</w:t>
            </w:r>
          </w:p>
        </w:tc>
        <w:tc>
          <w:tcPr>
            <w:tcW w:w="2267" w:type="dxa"/>
            <w:vMerge/>
            <w:tcBorders>
              <w:left w:val="single" w:sz="6" w:space="0" w:color="000000"/>
              <w:right w:val="single" w:sz="6" w:space="0" w:color="000000"/>
            </w:tcBorders>
            <w:vAlign w:val="center"/>
          </w:tcPr>
          <w:p w14:paraId="6241537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F2B4DF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«Ірпінська центральна міська </w:t>
            </w:r>
            <w:proofErr w:type="spellStart"/>
            <w:r w:rsidRPr="00031F35">
              <w:rPr>
                <w:rFonts w:ascii="Times New Roman" w:hAnsi="Times New Roman"/>
                <w:color w:val="000000"/>
                <w:sz w:val="24"/>
                <w:szCs w:val="24"/>
              </w:rPr>
              <w:t>лкарня</w:t>
            </w:r>
            <w:proofErr w:type="spellEnd"/>
            <w:r w:rsidRPr="00031F35">
              <w:rPr>
                <w:rFonts w:ascii="Times New Roman" w:hAnsi="Times New Roman"/>
                <w:color w:val="000000"/>
                <w:sz w:val="24"/>
                <w:szCs w:val="24"/>
              </w:rPr>
              <w:t xml:space="preserve">» Ірпінської міської ради Київської області </w:t>
            </w:r>
          </w:p>
        </w:tc>
        <w:tc>
          <w:tcPr>
            <w:tcW w:w="4111" w:type="dxa"/>
            <w:tcBorders>
              <w:top w:val="nil"/>
              <w:left w:val="nil"/>
              <w:bottom w:val="single" w:sz="4" w:space="0" w:color="auto"/>
              <w:right w:val="single" w:sz="4" w:space="0" w:color="auto"/>
            </w:tcBorders>
            <w:shd w:val="clear" w:color="auto" w:fill="auto"/>
            <w:vAlign w:val="center"/>
          </w:tcPr>
          <w:p w14:paraId="3B5C2D1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08205, Київська обл., місто Ірпінь, ВУЛИЦЯ САДОВА, будинок 38</w:t>
            </w:r>
          </w:p>
        </w:tc>
        <w:tc>
          <w:tcPr>
            <w:tcW w:w="1276" w:type="dxa"/>
            <w:tcBorders>
              <w:top w:val="single" w:sz="4" w:space="0" w:color="auto"/>
              <w:left w:val="single" w:sz="4" w:space="0" w:color="auto"/>
              <w:bottom w:val="single" w:sz="4" w:space="0" w:color="auto"/>
              <w:right w:val="single" w:sz="4" w:space="0" w:color="auto"/>
            </w:tcBorders>
            <w:vAlign w:val="center"/>
          </w:tcPr>
          <w:p w14:paraId="5A39C1B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4C94977"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9145F1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760B00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675061E"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70</w:t>
            </w:r>
          </w:p>
        </w:tc>
        <w:tc>
          <w:tcPr>
            <w:tcW w:w="2267" w:type="dxa"/>
            <w:vMerge/>
            <w:tcBorders>
              <w:left w:val="single" w:sz="6" w:space="0" w:color="000000"/>
              <w:right w:val="single" w:sz="6" w:space="0" w:color="000000"/>
            </w:tcBorders>
            <w:vAlign w:val="center"/>
          </w:tcPr>
          <w:p w14:paraId="42788E3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5F5456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Фастівької</w:t>
            </w:r>
            <w:proofErr w:type="spellEnd"/>
            <w:r w:rsidRPr="00031F35">
              <w:rPr>
                <w:rFonts w:ascii="Times New Roman" w:hAnsi="Times New Roman"/>
                <w:color w:val="000000"/>
                <w:sz w:val="24"/>
                <w:szCs w:val="24"/>
              </w:rPr>
              <w:t xml:space="preserve"> міської ради «Фастівська багатопрофільна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4D743D5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08500, Київська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Фастів,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Л. Толстого, 28</w:t>
            </w:r>
          </w:p>
        </w:tc>
        <w:tc>
          <w:tcPr>
            <w:tcW w:w="1276" w:type="dxa"/>
            <w:tcBorders>
              <w:top w:val="single" w:sz="4" w:space="0" w:color="auto"/>
              <w:left w:val="single" w:sz="4" w:space="0" w:color="auto"/>
              <w:bottom w:val="single" w:sz="4" w:space="0" w:color="auto"/>
              <w:right w:val="single" w:sz="4" w:space="0" w:color="auto"/>
            </w:tcBorders>
            <w:vAlign w:val="center"/>
          </w:tcPr>
          <w:p w14:paraId="7F61D991"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7E47AE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4BA0B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63F53E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34D841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71</w:t>
            </w:r>
          </w:p>
        </w:tc>
        <w:tc>
          <w:tcPr>
            <w:tcW w:w="2267" w:type="dxa"/>
            <w:vMerge/>
            <w:tcBorders>
              <w:left w:val="single" w:sz="6" w:space="0" w:color="000000"/>
              <w:right w:val="single" w:sz="6" w:space="0" w:color="000000"/>
            </w:tcBorders>
            <w:vAlign w:val="center"/>
          </w:tcPr>
          <w:p w14:paraId="2FD20D46"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8540DD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«Баришівська багатопрофільна лікарня» Баришівської селищної ради Київської області</w:t>
            </w:r>
          </w:p>
        </w:tc>
        <w:tc>
          <w:tcPr>
            <w:tcW w:w="4111" w:type="dxa"/>
            <w:tcBorders>
              <w:top w:val="nil"/>
              <w:left w:val="nil"/>
              <w:bottom w:val="single" w:sz="4" w:space="0" w:color="auto"/>
              <w:right w:val="single" w:sz="4" w:space="0" w:color="auto"/>
            </w:tcBorders>
            <w:shd w:val="clear" w:color="auto" w:fill="auto"/>
            <w:vAlign w:val="center"/>
          </w:tcPr>
          <w:p w14:paraId="3BA4FCE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07501, Київська обл., Баришівський р-н, селище міського типу Баришівка,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Київський шлях, будинок 126</w:t>
            </w:r>
          </w:p>
        </w:tc>
        <w:tc>
          <w:tcPr>
            <w:tcW w:w="1276" w:type="dxa"/>
            <w:tcBorders>
              <w:top w:val="single" w:sz="4" w:space="0" w:color="auto"/>
              <w:left w:val="single" w:sz="4" w:space="0" w:color="auto"/>
              <w:bottom w:val="single" w:sz="4" w:space="0" w:color="auto"/>
              <w:right w:val="single" w:sz="4" w:space="0" w:color="auto"/>
            </w:tcBorders>
            <w:vAlign w:val="center"/>
          </w:tcPr>
          <w:p w14:paraId="4386078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7DC6E77"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866E3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86A5F6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681AA0A"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72</w:t>
            </w:r>
          </w:p>
        </w:tc>
        <w:tc>
          <w:tcPr>
            <w:tcW w:w="2267" w:type="dxa"/>
            <w:vMerge/>
            <w:tcBorders>
              <w:left w:val="single" w:sz="6" w:space="0" w:color="000000"/>
              <w:right w:val="single" w:sz="6" w:space="0" w:color="000000"/>
            </w:tcBorders>
            <w:vAlign w:val="center"/>
          </w:tcPr>
          <w:p w14:paraId="67653099"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0065E3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7F59F8E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09601, Київська обл., Рокитнянський р-н, селище міського типу Рокитне, ВУЛИЦЯ ВОКЗАЛЬНА, будинок 86</w:t>
            </w:r>
          </w:p>
        </w:tc>
        <w:tc>
          <w:tcPr>
            <w:tcW w:w="1276" w:type="dxa"/>
            <w:tcBorders>
              <w:top w:val="single" w:sz="4" w:space="0" w:color="auto"/>
              <w:left w:val="single" w:sz="4" w:space="0" w:color="auto"/>
              <w:bottom w:val="single" w:sz="4" w:space="0" w:color="auto"/>
              <w:right w:val="single" w:sz="4" w:space="0" w:color="auto"/>
            </w:tcBorders>
            <w:vAlign w:val="center"/>
          </w:tcPr>
          <w:p w14:paraId="39AF1009"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C06F9D2"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AAAAE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D1A77F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3DB520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73</w:t>
            </w:r>
          </w:p>
        </w:tc>
        <w:tc>
          <w:tcPr>
            <w:tcW w:w="2267" w:type="dxa"/>
            <w:vMerge/>
            <w:tcBorders>
              <w:left w:val="single" w:sz="6" w:space="0" w:color="000000"/>
              <w:right w:val="single" w:sz="6" w:space="0" w:color="000000"/>
            </w:tcBorders>
            <w:vAlign w:val="center"/>
          </w:tcPr>
          <w:p w14:paraId="1FE5E1C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11475D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Обухівської міської ради  «Обухівська багатопрофільна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18F8FF4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08704, Київська обл., місто Обухів,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Каштанова, будинок 52</w:t>
            </w:r>
          </w:p>
        </w:tc>
        <w:tc>
          <w:tcPr>
            <w:tcW w:w="1276" w:type="dxa"/>
            <w:tcBorders>
              <w:top w:val="single" w:sz="4" w:space="0" w:color="auto"/>
              <w:left w:val="single" w:sz="4" w:space="0" w:color="auto"/>
              <w:bottom w:val="single" w:sz="4" w:space="0" w:color="auto"/>
              <w:right w:val="single" w:sz="4" w:space="0" w:color="auto"/>
            </w:tcBorders>
            <w:vAlign w:val="center"/>
          </w:tcPr>
          <w:p w14:paraId="23657E7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7B2506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C2AAAC"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03650D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B79967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74</w:t>
            </w:r>
          </w:p>
        </w:tc>
        <w:tc>
          <w:tcPr>
            <w:tcW w:w="2267" w:type="dxa"/>
            <w:vMerge/>
            <w:tcBorders>
              <w:left w:val="single" w:sz="6" w:space="0" w:color="000000"/>
              <w:right w:val="single" w:sz="6" w:space="0" w:color="000000"/>
            </w:tcBorders>
            <w:vAlign w:val="center"/>
          </w:tcPr>
          <w:p w14:paraId="728D9184"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C1469B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Іванківської</w:t>
            </w:r>
            <w:proofErr w:type="spellEnd"/>
            <w:r w:rsidRPr="00031F35">
              <w:rPr>
                <w:rFonts w:ascii="Times New Roman" w:hAnsi="Times New Roman"/>
                <w:color w:val="000000"/>
                <w:sz w:val="24"/>
                <w:szCs w:val="24"/>
              </w:rPr>
              <w:t xml:space="preserve"> селищної ради  «</w:t>
            </w:r>
            <w:proofErr w:type="spellStart"/>
            <w:r w:rsidRPr="00031F35">
              <w:rPr>
                <w:rFonts w:ascii="Times New Roman" w:hAnsi="Times New Roman"/>
                <w:color w:val="000000"/>
                <w:sz w:val="24"/>
                <w:szCs w:val="24"/>
              </w:rPr>
              <w:t>Іванківська</w:t>
            </w:r>
            <w:proofErr w:type="spellEnd"/>
            <w:r w:rsidRPr="00031F35">
              <w:rPr>
                <w:rFonts w:ascii="Times New Roman" w:hAnsi="Times New Roman"/>
                <w:color w:val="000000"/>
                <w:sz w:val="24"/>
                <w:szCs w:val="24"/>
              </w:rPr>
              <w:t xml:space="preserve"> центральна районна лікарня»</w:t>
            </w:r>
          </w:p>
        </w:tc>
        <w:tc>
          <w:tcPr>
            <w:tcW w:w="4111" w:type="dxa"/>
            <w:tcBorders>
              <w:top w:val="nil"/>
              <w:left w:val="nil"/>
              <w:bottom w:val="single" w:sz="4" w:space="0" w:color="auto"/>
              <w:right w:val="single" w:sz="4" w:space="0" w:color="auto"/>
            </w:tcBorders>
            <w:shd w:val="clear" w:color="auto" w:fill="auto"/>
            <w:vAlign w:val="center"/>
          </w:tcPr>
          <w:p w14:paraId="7627852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07201, Київська обл., Вишгородський р-н, селище міського типу Іванків, ВУЛИЦЯ ПОЛІСЬКА , будинок 65</w:t>
            </w:r>
          </w:p>
        </w:tc>
        <w:tc>
          <w:tcPr>
            <w:tcW w:w="1276" w:type="dxa"/>
            <w:tcBorders>
              <w:top w:val="single" w:sz="4" w:space="0" w:color="auto"/>
              <w:left w:val="single" w:sz="4" w:space="0" w:color="auto"/>
              <w:bottom w:val="single" w:sz="4" w:space="0" w:color="auto"/>
              <w:right w:val="single" w:sz="4" w:space="0" w:color="auto"/>
            </w:tcBorders>
            <w:vAlign w:val="center"/>
          </w:tcPr>
          <w:p w14:paraId="652B87B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203AA4A"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1A8B50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77CA37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EC947D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75</w:t>
            </w:r>
          </w:p>
        </w:tc>
        <w:tc>
          <w:tcPr>
            <w:tcW w:w="2267" w:type="dxa"/>
            <w:vMerge/>
            <w:tcBorders>
              <w:left w:val="single" w:sz="6" w:space="0" w:color="000000"/>
              <w:right w:val="single" w:sz="6" w:space="0" w:color="000000"/>
            </w:tcBorders>
            <w:vAlign w:val="center"/>
          </w:tcPr>
          <w:p w14:paraId="3AD4D772"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25A050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«Голованівська центральна районна лікарня» Голованівської селищної ради</w:t>
            </w:r>
          </w:p>
        </w:tc>
        <w:tc>
          <w:tcPr>
            <w:tcW w:w="4111" w:type="dxa"/>
            <w:tcBorders>
              <w:top w:val="nil"/>
              <w:left w:val="nil"/>
              <w:bottom w:val="single" w:sz="4" w:space="0" w:color="auto"/>
              <w:right w:val="single" w:sz="4" w:space="0" w:color="auto"/>
            </w:tcBorders>
            <w:shd w:val="clear" w:color="auto" w:fill="auto"/>
            <w:vAlign w:val="center"/>
          </w:tcPr>
          <w:p w14:paraId="227EFA57"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26500, Кіровоградська обл., </w:t>
            </w:r>
            <w:proofErr w:type="spellStart"/>
            <w:r w:rsidRPr="00031F35">
              <w:rPr>
                <w:rFonts w:ascii="Times New Roman" w:hAnsi="Times New Roman"/>
                <w:color w:val="000000"/>
                <w:sz w:val="24"/>
                <w:szCs w:val="24"/>
              </w:rPr>
              <w:t>Голованівський</w:t>
            </w:r>
            <w:proofErr w:type="spellEnd"/>
            <w:r w:rsidRPr="00031F35">
              <w:rPr>
                <w:rFonts w:ascii="Times New Roman" w:hAnsi="Times New Roman"/>
                <w:color w:val="000000"/>
                <w:sz w:val="24"/>
                <w:szCs w:val="24"/>
              </w:rPr>
              <w:t xml:space="preserve"> р-н, селище міського типу Голованівськ, ВУЛИЦЯ НЕЗАЛЕЖНОСТІ, будинок 2</w:t>
            </w:r>
          </w:p>
        </w:tc>
        <w:tc>
          <w:tcPr>
            <w:tcW w:w="1276" w:type="dxa"/>
            <w:tcBorders>
              <w:top w:val="single" w:sz="4" w:space="0" w:color="auto"/>
              <w:left w:val="single" w:sz="4" w:space="0" w:color="auto"/>
              <w:bottom w:val="single" w:sz="4" w:space="0" w:color="auto"/>
              <w:right w:val="single" w:sz="4" w:space="0" w:color="auto"/>
            </w:tcBorders>
            <w:vAlign w:val="center"/>
          </w:tcPr>
          <w:p w14:paraId="7C56A28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A748A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9BF11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D4A59B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398218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76</w:t>
            </w:r>
          </w:p>
        </w:tc>
        <w:tc>
          <w:tcPr>
            <w:tcW w:w="2267" w:type="dxa"/>
            <w:vMerge/>
            <w:tcBorders>
              <w:left w:val="single" w:sz="6" w:space="0" w:color="000000"/>
              <w:right w:val="single" w:sz="6" w:space="0" w:color="000000"/>
            </w:tcBorders>
            <w:vAlign w:val="center"/>
          </w:tcPr>
          <w:p w14:paraId="2E4C6B8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4C5E83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«Світловодська центральна районна лікарня» Світловодської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77698AF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27501, Кіровоградська обл., місто Світловодськ, ВУЛИЦЯ ПАВЛОВА, будинок 16</w:t>
            </w:r>
          </w:p>
        </w:tc>
        <w:tc>
          <w:tcPr>
            <w:tcW w:w="1276" w:type="dxa"/>
            <w:tcBorders>
              <w:top w:val="single" w:sz="4" w:space="0" w:color="auto"/>
              <w:left w:val="single" w:sz="4" w:space="0" w:color="auto"/>
              <w:bottom w:val="single" w:sz="4" w:space="0" w:color="auto"/>
              <w:right w:val="single" w:sz="4" w:space="0" w:color="auto"/>
            </w:tcBorders>
            <w:vAlign w:val="center"/>
          </w:tcPr>
          <w:p w14:paraId="27045C61"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D58AF7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4FFA8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787196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860B18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77</w:t>
            </w:r>
          </w:p>
        </w:tc>
        <w:tc>
          <w:tcPr>
            <w:tcW w:w="2267" w:type="dxa"/>
            <w:vMerge/>
            <w:tcBorders>
              <w:left w:val="single" w:sz="6" w:space="0" w:color="000000"/>
              <w:right w:val="single" w:sz="6" w:space="0" w:color="000000"/>
            </w:tcBorders>
            <w:vAlign w:val="center"/>
          </w:tcPr>
          <w:p w14:paraId="0086442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9F279E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«Долинська центральна лікарня Долинської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263B103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28500, Кіровоградська обл., Долинський р-н, місто Долинська, ВУЛИЦЯ ЧКАЛОВА, будинок 69</w:t>
            </w:r>
          </w:p>
        </w:tc>
        <w:tc>
          <w:tcPr>
            <w:tcW w:w="1276" w:type="dxa"/>
            <w:tcBorders>
              <w:top w:val="single" w:sz="4" w:space="0" w:color="auto"/>
              <w:left w:val="single" w:sz="4" w:space="0" w:color="auto"/>
              <w:bottom w:val="single" w:sz="4" w:space="0" w:color="auto"/>
              <w:right w:val="single" w:sz="4" w:space="0" w:color="auto"/>
            </w:tcBorders>
            <w:vAlign w:val="center"/>
          </w:tcPr>
          <w:p w14:paraId="42EA2B54"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C8D207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D224A3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CD53D9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4E60E9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78</w:t>
            </w:r>
          </w:p>
        </w:tc>
        <w:tc>
          <w:tcPr>
            <w:tcW w:w="2267" w:type="dxa"/>
            <w:vMerge/>
            <w:tcBorders>
              <w:left w:val="single" w:sz="6" w:space="0" w:color="000000"/>
              <w:right w:val="single" w:sz="6" w:space="0" w:color="000000"/>
            </w:tcBorders>
            <w:vAlign w:val="center"/>
          </w:tcPr>
          <w:p w14:paraId="48CB451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92796E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«Поліклінічне об'єднання» Кропивницької міської ра</w:t>
            </w:r>
            <w:r>
              <w:rPr>
                <w:rFonts w:ascii="Times New Roman" w:hAnsi="Times New Roman"/>
                <w:color w:val="000000"/>
                <w:sz w:val="24"/>
                <w:szCs w:val="24"/>
              </w:rPr>
              <w:t>д</w:t>
            </w:r>
            <w:r w:rsidRPr="00031F35">
              <w:rPr>
                <w:rFonts w:ascii="Times New Roman" w:hAnsi="Times New Roman"/>
                <w:color w:val="000000"/>
                <w:sz w:val="24"/>
                <w:szCs w:val="24"/>
              </w:rPr>
              <w:t>и»</w:t>
            </w:r>
          </w:p>
        </w:tc>
        <w:tc>
          <w:tcPr>
            <w:tcW w:w="4111" w:type="dxa"/>
            <w:tcBorders>
              <w:top w:val="nil"/>
              <w:left w:val="nil"/>
              <w:bottom w:val="single" w:sz="4" w:space="0" w:color="auto"/>
              <w:right w:val="single" w:sz="4" w:space="0" w:color="auto"/>
            </w:tcBorders>
            <w:shd w:val="clear" w:color="auto" w:fill="auto"/>
            <w:vAlign w:val="center"/>
          </w:tcPr>
          <w:p w14:paraId="3ED59B5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25009, Кіровоградська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Кропивницький,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Габдрахманова</w:t>
            </w:r>
            <w:proofErr w:type="spellEnd"/>
            <w:r w:rsidRPr="00031F35">
              <w:rPr>
                <w:rFonts w:ascii="Times New Roman" w:hAnsi="Times New Roman"/>
                <w:color w:val="000000"/>
                <w:sz w:val="24"/>
                <w:szCs w:val="24"/>
              </w:rPr>
              <w:t>, 5</w:t>
            </w:r>
          </w:p>
        </w:tc>
        <w:tc>
          <w:tcPr>
            <w:tcW w:w="1276" w:type="dxa"/>
            <w:tcBorders>
              <w:top w:val="single" w:sz="4" w:space="0" w:color="auto"/>
              <w:left w:val="single" w:sz="4" w:space="0" w:color="auto"/>
              <w:bottom w:val="single" w:sz="4" w:space="0" w:color="auto"/>
              <w:right w:val="single" w:sz="4" w:space="0" w:color="auto"/>
            </w:tcBorders>
            <w:vAlign w:val="center"/>
          </w:tcPr>
          <w:p w14:paraId="23B5875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615DE90"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07F88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825782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BA788D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79</w:t>
            </w:r>
          </w:p>
        </w:tc>
        <w:tc>
          <w:tcPr>
            <w:tcW w:w="2267" w:type="dxa"/>
            <w:vMerge/>
            <w:tcBorders>
              <w:left w:val="single" w:sz="6" w:space="0" w:color="000000"/>
              <w:right w:val="single" w:sz="6" w:space="0" w:color="000000"/>
            </w:tcBorders>
            <w:vAlign w:val="center"/>
          </w:tcPr>
          <w:p w14:paraId="25397D8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992046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«Новоукраїнська міська лікарня» Новоукраїнської міської ради Кіровоградської області</w:t>
            </w:r>
          </w:p>
        </w:tc>
        <w:tc>
          <w:tcPr>
            <w:tcW w:w="4111" w:type="dxa"/>
            <w:tcBorders>
              <w:top w:val="nil"/>
              <w:left w:val="nil"/>
              <w:bottom w:val="single" w:sz="4" w:space="0" w:color="auto"/>
              <w:right w:val="single" w:sz="4" w:space="0" w:color="auto"/>
            </w:tcBorders>
            <w:shd w:val="clear" w:color="auto" w:fill="auto"/>
            <w:vAlign w:val="center"/>
          </w:tcPr>
          <w:p w14:paraId="61BED0A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27100, Кіровоградська область, Новоукраїнський район, </w:t>
            </w:r>
            <w:r>
              <w:rPr>
                <w:rFonts w:ascii="Times New Roman" w:hAnsi="Times New Roman"/>
                <w:color w:val="000000"/>
                <w:sz w:val="24"/>
                <w:szCs w:val="24"/>
              </w:rPr>
              <w:t xml:space="preserve">місто </w:t>
            </w:r>
            <w:r w:rsidRPr="00031F35">
              <w:rPr>
                <w:rFonts w:ascii="Times New Roman" w:hAnsi="Times New Roman"/>
                <w:color w:val="000000"/>
                <w:sz w:val="24"/>
                <w:szCs w:val="24"/>
              </w:rPr>
              <w:t>Новоукраїнка, провулок Лікарняний, 1</w:t>
            </w:r>
          </w:p>
        </w:tc>
        <w:tc>
          <w:tcPr>
            <w:tcW w:w="1276" w:type="dxa"/>
            <w:tcBorders>
              <w:top w:val="single" w:sz="4" w:space="0" w:color="auto"/>
              <w:left w:val="single" w:sz="4" w:space="0" w:color="auto"/>
              <w:bottom w:val="single" w:sz="4" w:space="0" w:color="auto"/>
              <w:right w:val="single" w:sz="4" w:space="0" w:color="auto"/>
            </w:tcBorders>
            <w:vAlign w:val="center"/>
          </w:tcPr>
          <w:p w14:paraId="7056B70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B99CF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0C81DA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0B2D63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07FB29B"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80</w:t>
            </w:r>
          </w:p>
        </w:tc>
        <w:tc>
          <w:tcPr>
            <w:tcW w:w="2267" w:type="dxa"/>
            <w:vMerge/>
            <w:tcBorders>
              <w:left w:val="single" w:sz="6" w:space="0" w:color="000000"/>
              <w:right w:val="single" w:sz="6" w:space="0" w:color="000000"/>
            </w:tcBorders>
            <w:vAlign w:val="center"/>
          </w:tcPr>
          <w:p w14:paraId="1DF3CBD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CE091D0"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«Олександрійська центральна районна лікарня Олександрійської міської ради» Кіровоградської області "</w:t>
            </w:r>
          </w:p>
        </w:tc>
        <w:tc>
          <w:tcPr>
            <w:tcW w:w="4111" w:type="dxa"/>
            <w:tcBorders>
              <w:top w:val="nil"/>
              <w:left w:val="nil"/>
              <w:bottom w:val="single" w:sz="4" w:space="0" w:color="auto"/>
              <w:right w:val="single" w:sz="4" w:space="0" w:color="auto"/>
            </w:tcBorders>
            <w:shd w:val="clear" w:color="auto" w:fill="auto"/>
            <w:vAlign w:val="center"/>
          </w:tcPr>
          <w:p w14:paraId="3E4698B4"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28000, Кіровоградська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Олександрія, </w:t>
            </w:r>
            <w:r>
              <w:rPr>
                <w:rFonts w:ascii="Times New Roman" w:hAnsi="Times New Roman"/>
                <w:color w:val="000000"/>
                <w:sz w:val="24"/>
                <w:szCs w:val="24"/>
              </w:rPr>
              <w:t>вулиця</w:t>
            </w:r>
            <w:r w:rsidRPr="00031F35">
              <w:rPr>
                <w:rFonts w:ascii="Times New Roman" w:hAnsi="Times New Roman"/>
                <w:color w:val="000000"/>
                <w:sz w:val="24"/>
                <w:szCs w:val="24"/>
              </w:rPr>
              <w:t xml:space="preserve"> Анатолія Кохана, 12</w:t>
            </w:r>
          </w:p>
        </w:tc>
        <w:tc>
          <w:tcPr>
            <w:tcW w:w="1276" w:type="dxa"/>
            <w:tcBorders>
              <w:top w:val="single" w:sz="4" w:space="0" w:color="auto"/>
              <w:left w:val="single" w:sz="4" w:space="0" w:color="auto"/>
              <w:bottom w:val="single" w:sz="4" w:space="0" w:color="auto"/>
              <w:right w:val="single" w:sz="4" w:space="0" w:color="auto"/>
            </w:tcBorders>
            <w:vAlign w:val="center"/>
          </w:tcPr>
          <w:p w14:paraId="355CF773"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A8DCA3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C94BA1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99D07D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7D11D7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81</w:t>
            </w:r>
          </w:p>
        </w:tc>
        <w:tc>
          <w:tcPr>
            <w:tcW w:w="2267" w:type="dxa"/>
            <w:vMerge/>
            <w:tcBorders>
              <w:left w:val="single" w:sz="6" w:space="0" w:color="000000"/>
              <w:right w:val="single" w:sz="6" w:space="0" w:color="000000"/>
            </w:tcBorders>
            <w:vAlign w:val="center"/>
          </w:tcPr>
          <w:p w14:paraId="0C63AF54"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6749E83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95EFA8D" w14:textId="77777777" w:rsidR="00380BFB" w:rsidRPr="00031F35" w:rsidRDefault="00380BFB" w:rsidP="000E7A67">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82100</w:t>
            </w:r>
            <w:r>
              <w:rPr>
                <w:rFonts w:ascii="Times New Roman" w:hAnsi="Times New Roman"/>
                <w:color w:val="000000"/>
                <w:sz w:val="24"/>
                <w:szCs w:val="24"/>
              </w:rPr>
              <w:t xml:space="preserve">, місто </w:t>
            </w:r>
            <w:r w:rsidRPr="00031F35">
              <w:rPr>
                <w:rFonts w:ascii="Times New Roman" w:hAnsi="Times New Roman"/>
                <w:color w:val="000000"/>
                <w:sz w:val="24"/>
                <w:szCs w:val="24"/>
              </w:rPr>
              <w:t>Дрогобич,</w:t>
            </w:r>
            <w:r>
              <w:rPr>
                <w:rFonts w:ascii="Times New Roman" w:hAnsi="Times New Roman"/>
                <w:color w:val="000000"/>
                <w:sz w:val="24"/>
                <w:szCs w:val="24"/>
              </w:rPr>
              <w:t>вулиця</w:t>
            </w:r>
            <w:r w:rsidRPr="00031F35">
              <w:rPr>
                <w:rFonts w:ascii="Times New Roman" w:hAnsi="Times New Roman"/>
                <w:color w:val="000000"/>
                <w:sz w:val="24"/>
                <w:szCs w:val="24"/>
              </w:rPr>
              <w:t>Тарнавського,44</w:t>
            </w:r>
          </w:p>
        </w:tc>
        <w:tc>
          <w:tcPr>
            <w:tcW w:w="1276" w:type="dxa"/>
            <w:tcBorders>
              <w:top w:val="single" w:sz="4" w:space="0" w:color="auto"/>
              <w:left w:val="single" w:sz="4" w:space="0" w:color="auto"/>
              <w:bottom w:val="single" w:sz="4" w:space="0" w:color="auto"/>
              <w:right w:val="single" w:sz="4" w:space="0" w:color="auto"/>
            </w:tcBorders>
            <w:vAlign w:val="center"/>
          </w:tcPr>
          <w:p w14:paraId="6BBEA1E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B55FAF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8A1D9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65088A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843682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82</w:t>
            </w:r>
          </w:p>
        </w:tc>
        <w:tc>
          <w:tcPr>
            <w:tcW w:w="2267" w:type="dxa"/>
            <w:vMerge/>
            <w:tcBorders>
              <w:left w:val="single" w:sz="6" w:space="0" w:color="000000"/>
              <w:right w:val="single" w:sz="6" w:space="0" w:color="000000"/>
            </w:tcBorders>
            <w:vAlign w:val="center"/>
          </w:tcPr>
          <w:p w14:paraId="4CFF62D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7C80388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E04C1F8" w14:textId="77777777" w:rsidR="00380BFB" w:rsidRPr="00031F35" w:rsidRDefault="00380BFB" w:rsidP="000E7A67">
            <w:pPr>
              <w:spacing w:after="0" w:line="240" w:lineRule="auto"/>
              <w:rPr>
                <w:rFonts w:ascii="Times New Roman" w:hAnsi="Times New Roman"/>
                <w:color w:val="000000"/>
                <w:sz w:val="24"/>
                <w:szCs w:val="24"/>
              </w:rPr>
            </w:pPr>
            <w:r w:rsidRPr="0047504F">
              <w:rPr>
                <w:rFonts w:ascii="Times New Roman" w:hAnsi="Times New Roman"/>
                <w:color w:val="000000"/>
                <w:sz w:val="24"/>
                <w:szCs w:val="24"/>
              </w:rPr>
              <w:t>80102</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Червоноград,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Лемківська</w:t>
            </w:r>
            <w:proofErr w:type="spellEnd"/>
            <w:r w:rsidRPr="00031F35">
              <w:rPr>
                <w:rFonts w:ascii="Times New Roman" w:hAnsi="Times New Roman"/>
                <w:color w:val="000000"/>
                <w:sz w:val="24"/>
                <w:szCs w:val="24"/>
              </w:rPr>
              <w:t>, буд. 56</w:t>
            </w:r>
          </w:p>
        </w:tc>
        <w:tc>
          <w:tcPr>
            <w:tcW w:w="1276" w:type="dxa"/>
            <w:tcBorders>
              <w:top w:val="single" w:sz="4" w:space="0" w:color="auto"/>
              <w:left w:val="single" w:sz="4" w:space="0" w:color="auto"/>
              <w:bottom w:val="single" w:sz="4" w:space="0" w:color="auto"/>
              <w:right w:val="single" w:sz="4" w:space="0" w:color="auto"/>
            </w:tcBorders>
            <w:vAlign w:val="center"/>
          </w:tcPr>
          <w:p w14:paraId="779232EA"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EB8237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35217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3E0A1E1"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A981729"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83</w:t>
            </w:r>
          </w:p>
        </w:tc>
        <w:tc>
          <w:tcPr>
            <w:tcW w:w="2267" w:type="dxa"/>
            <w:vMerge/>
            <w:tcBorders>
              <w:left w:val="single" w:sz="6" w:space="0" w:color="000000"/>
              <w:right w:val="single" w:sz="6" w:space="0" w:color="000000"/>
            </w:tcBorders>
            <w:vAlign w:val="center"/>
          </w:tcPr>
          <w:p w14:paraId="57BD503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14BB436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«Мостиська міська лікарня» Мостиської міської ради Львівської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6F15455E"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81300, Львівська обл., Мостиський р-н, місто Мостиська, ВУЛИЦЯ Я. МУДРОГО , будинок 111</w:t>
            </w:r>
          </w:p>
        </w:tc>
        <w:tc>
          <w:tcPr>
            <w:tcW w:w="1276" w:type="dxa"/>
            <w:tcBorders>
              <w:top w:val="single" w:sz="4" w:space="0" w:color="auto"/>
              <w:left w:val="single" w:sz="4" w:space="0" w:color="auto"/>
              <w:bottom w:val="single" w:sz="4" w:space="0" w:color="auto"/>
              <w:right w:val="single" w:sz="4" w:space="0" w:color="auto"/>
            </w:tcBorders>
            <w:vAlign w:val="center"/>
          </w:tcPr>
          <w:p w14:paraId="1E13128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CBA5D6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9DC6CD"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3F688E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BAF14D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84</w:t>
            </w:r>
          </w:p>
        </w:tc>
        <w:tc>
          <w:tcPr>
            <w:tcW w:w="2267" w:type="dxa"/>
            <w:vMerge/>
            <w:tcBorders>
              <w:left w:val="single" w:sz="6" w:space="0" w:color="000000"/>
              <w:right w:val="single" w:sz="6" w:space="0" w:color="000000"/>
            </w:tcBorders>
            <w:vAlign w:val="center"/>
          </w:tcPr>
          <w:p w14:paraId="46C08A9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39101E4"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Новояворівська</w:t>
            </w:r>
            <w:proofErr w:type="spellEnd"/>
            <w:r w:rsidRPr="00031F35">
              <w:rPr>
                <w:rFonts w:ascii="Times New Roman" w:hAnsi="Times New Roman"/>
                <w:color w:val="000000"/>
                <w:sz w:val="24"/>
                <w:szCs w:val="24"/>
              </w:rPr>
              <w:t xml:space="preserve"> лікарня імені Юрія Липи» </w:t>
            </w:r>
            <w:proofErr w:type="spellStart"/>
            <w:r w:rsidRPr="00031F35">
              <w:rPr>
                <w:rFonts w:ascii="Times New Roman" w:hAnsi="Times New Roman"/>
                <w:color w:val="000000"/>
                <w:sz w:val="24"/>
                <w:szCs w:val="24"/>
              </w:rPr>
              <w:t>Новояворівської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4D02758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81053, Львівська обл., Яворівський р-н, місто </w:t>
            </w:r>
            <w:proofErr w:type="spellStart"/>
            <w:r w:rsidRPr="00031F35">
              <w:rPr>
                <w:rFonts w:ascii="Times New Roman" w:hAnsi="Times New Roman"/>
                <w:color w:val="000000"/>
                <w:sz w:val="24"/>
                <w:szCs w:val="24"/>
              </w:rPr>
              <w:t>Новояворівськ</w:t>
            </w:r>
            <w:proofErr w:type="spellEnd"/>
            <w:r w:rsidRPr="00031F35">
              <w:rPr>
                <w:rFonts w:ascii="Times New Roman" w:hAnsi="Times New Roman"/>
                <w:color w:val="000000"/>
                <w:sz w:val="24"/>
                <w:szCs w:val="24"/>
              </w:rPr>
              <w:t>, ВУЛИЦЯ ШЕВЧЕНКА, будинок 18</w:t>
            </w:r>
          </w:p>
        </w:tc>
        <w:tc>
          <w:tcPr>
            <w:tcW w:w="1276" w:type="dxa"/>
            <w:tcBorders>
              <w:top w:val="single" w:sz="4" w:space="0" w:color="auto"/>
              <w:left w:val="single" w:sz="4" w:space="0" w:color="auto"/>
              <w:bottom w:val="single" w:sz="4" w:space="0" w:color="auto"/>
              <w:right w:val="single" w:sz="4" w:space="0" w:color="auto"/>
            </w:tcBorders>
            <w:vAlign w:val="center"/>
          </w:tcPr>
          <w:p w14:paraId="72636C8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B47182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76C1D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8184AA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3EEEA2D"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85</w:t>
            </w:r>
          </w:p>
        </w:tc>
        <w:tc>
          <w:tcPr>
            <w:tcW w:w="2267" w:type="dxa"/>
            <w:vMerge/>
            <w:tcBorders>
              <w:left w:val="single" w:sz="6" w:space="0" w:color="000000"/>
              <w:right w:val="single" w:sz="6" w:space="0" w:color="000000"/>
            </w:tcBorders>
            <w:vAlign w:val="center"/>
          </w:tcPr>
          <w:p w14:paraId="7F9A752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38DF4F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«Турківський центр первинної медико-</w:t>
            </w:r>
            <w:r>
              <w:rPr>
                <w:rFonts w:ascii="Times New Roman" w:hAnsi="Times New Roman"/>
                <w:color w:val="000000"/>
                <w:sz w:val="24"/>
                <w:szCs w:val="24"/>
              </w:rPr>
              <w:t>с</w:t>
            </w:r>
            <w:r w:rsidRPr="00031F35">
              <w:rPr>
                <w:rFonts w:ascii="Times New Roman" w:hAnsi="Times New Roman"/>
                <w:color w:val="000000"/>
                <w:sz w:val="24"/>
                <w:szCs w:val="24"/>
              </w:rPr>
              <w:t>анітарної допомоги» Турківської міської ради Самбірського району Львівської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57FCB69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82500, Львівська обл., Турківський р-н, місто Турка, ВУЛИЦЯ СІЧОВИХ СТРІЛЬЦІВ, будинок 108</w:t>
            </w:r>
          </w:p>
        </w:tc>
        <w:tc>
          <w:tcPr>
            <w:tcW w:w="1276" w:type="dxa"/>
            <w:tcBorders>
              <w:top w:val="single" w:sz="4" w:space="0" w:color="auto"/>
              <w:left w:val="single" w:sz="4" w:space="0" w:color="auto"/>
              <w:bottom w:val="single" w:sz="4" w:space="0" w:color="auto"/>
              <w:right w:val="single" w:sz="4" w:space="0" w:color="auto"/>
            </w:tcBorders>
            <w:vAlign w:val="center"/>
          </w:tcPr>
          <w:p w14:paraId="14F4FA6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535E79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02D7A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721CEA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6F3F35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86</w:t>
            </w:r>
          </w:p>
        </w:tc>
        <w:tc>
          <w:tcPr>
            <w:tcW w:w="2267" w:type="dxa"/>
            <w:vMerge/>
            <w:tcBorders>
              <w:left w:val="single" w:sz="6" w:space="0" w:color="000000"/>
              <w:right w:val="single" w:sz="6" w:space="0" w:color="000000"/>
            </w:tcBorders>
            <w:vAlign w:val="center"/>
          </w:tcPr>
          <w:p w14:paraId="07CACC7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A138B5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Стрийської міської ради «Стрийська центральна районна лікарня» </w:t>
            </w:r>
          </w:p>
        </w:tc>
        <w:tc>
          <w:tcPr>
            <w:tcW w:w="4111" w:type="dxa"/>
            <w:tcBorders>
              <w:top w:val="nil"/>
              <w:left w:val="nil"/>
              <w:bottom w:val="single" w:sz="4" w:space="0" w:color="auto"/>
              <w:right w:val="single" w:sz="4" w:space="0" w:color="auto"/>
            </w:tcBorders>
            <w:shd w:val="clear" w:color="auto" w:fill="auto"/>
            <w:vAlign w:val="center"/>
          </w:tcPr>
          <w:p w14:paraId="2AD5375D"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82400, Львівська обл., місто Стрий, ВУЛИЦЯ ОЛЬГИ БАСАРАБ, будинок 15</w:t>
            </w:r>
          </w:p>
        </w:tc>
        <w:tc>
          <w:tcPr>
            <w:tcW w:w="1276" w:type="dxa"/>
            <w:tcBorders>
              <w:top w:val="single" w:sz="4" w:space="0" w:color="auto"/>
              <w:left w:val="single" w:sz="4" w:space="0" w:color="auto"/>
              <w:bottom w:val="single" w:sz="4" w:space="0" w:color="auto"/>
              <w:right w:val="single" w:sz="4" w:space="0" w:color="auto"/>
            </w:tcBorders>
            <w:vAlign w:val="center"/>
          </w:tcPr>
          <w:p w14:paraId="50B9AB73"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DF32B3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CF133C"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F80021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702694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87</w:t>
            </w:r>
          </w:p>
        </w:tc>
        <w:tc>
          <w:tcPr>
            <w:tcW w:w="2267" w:type="dxa"/>
            <w:vMerge/>
            <w:tcBorders>
              <w:left w:val="single" w:sz="6" w:space="0" w:color="000000"/>
              <w:right w:val="single" w:sz="6" w:space="0" w:color="000000"/>
            </w:tcBorders>
            <w:vAlign w:val="center"/>
          </w:tcPr>
          <w:p w14:paraId="328DF654"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B2FC21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Буської</w:t>
            </w:r>
            <w:proofErr w:type="spellEnd"/>
            <w:r w:rsidRPr="00031F35">
              <w:rPr>
                <w:rFonts w:ascii="Times New Roman" w:hAnsi="Times New Roman"/>
                <w:color w:val="000000"/>
                <w:sz w:val="24"/>
                <w:szCs w:val="24"/>
              </w:rPr>
              <w:t xml:space="preserve"> міської ради «Буська центральна районна лі</w:t>
            </w:r>
            <w:r>
              <w:rPr>
                <w:rFonts w:ascii="Times New Roman" w:hAnsi="Times New Roman"/>
                <w:color w:val="000000"/>
                <w:sz w:val="24"/>
                <w:szCs w:val="24"/>
              </w:rPr>
              <w:t>к</w:t>
            </w:r>
            <w:r w:rsidRPr="00031F35">
              <w:rPr>
                <w:rFonts w:ascii="Times New Roman" w:hAnsi="Times New Roman"/>
                <w:color w:val="000000"/>
                <w:sz w:val="24"/>
                <w:szCs w:val="24"/>
              </w:rPr>
              <w:t>арня»</w:t>
            </w:r>
          </w:p>
        </w:tc>
        <w:tc>
          <w:tcPr>
            <w:tcW w:w="4111" w:type="dxa"/>
            <w:tcBorders>
              <w:top w:val="nil"/>
              <w:left w:val="nil"/>
              <w:bottom w:val="single" w:sz="4" w:space="0" w:color="auto"/>
              <w:right w:val="single" w:sz="4" w:space="0" w:color="auto"/>
            </w:tcBorders>
            <w:shd w:val="clear" w:color="auto" w:fill="auto"/>
            <w:vAlign w:val="center"/>
          </w:tcPr>
          <w:p w14:paraId="4234DFF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80500, Львівська обл., </w:t>
            </w:r>
            <w:proofErr w:type="spellStart"/>
            <w:r w:rsidRPr="00031F35">
              <w:rPr>
                <w:rFonts w:ascii="Times New Roman" w:hAnsi="Times New Roman"/>
                <w:color w:val="000000"/>
                <w:sz w:val="24"/>
                <w:szCs w:val="24"/>
              </w:rPr>
              <w:t>Буський</w:t>
            </w:r>
            <w:proofErr w:type="spellEnd"/>
            <w:r w:rsidRPr="00031F35">
              <w:rPr>
                <w:rFonts w:ascii="Times New Roman" w:hAnsi="Times New Roman"/>
                <w:color w:val="000000"/>
                <w:sz w:val="24"/>
                <w:szCs w:val="24"/>
              </w:rPr>
              <w:t xml:space="preserve"> р-н, місто Буськ, ВУЛИЦЯ ЛЬВІВСЬКА, будинок 77</w:t>
            </w:r>
          </w:p>
        </w:tc>
        <w:tc>
          <w:tcPr>
            <w:tcW w:w="1276" w:type="dxa"/>
            <w:tcBorders>
              <w:top w:val="single" w:sz="4" w:space="0" w:color="auto"/>
              <w:left w:val="single" w:sz="4" w:space="0" w:color="auto"/>
              <w:bottom w:val="single" w:sz="4" w:space="0" w:color="auto"/>
              <w:right w:val="single" w:sz="4" w:space="0" w:color="auto"/>
            </w:tcBorders>
            <w:vAlign w:val="center"/>
          </w:tcPr>
          <w:p w14:paraId="017FEB4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370FA20"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386B7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6C75C8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CDD41E9"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88</w:t>
            </w:r>
          </w:p>
        </w:tc>
        <w:tc>
          <w:tcPr>
            <w:tcW w:w="2267" w:type="dxa"/>
            <w:vMerge/>
            <w:tcBorders>
              <w:left w:val="single" w:sz="6" w:space="0" w:color="000000"/>
              <w:right w:val="single" w:sz="6" w:space="0" w:color="000000"/>
            </w:tcBorders>
            <w:vAlign w:val="center"/>
          </w:tcPr>
          <w:p w14:paraId="4F3676C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7776FF10"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2B23FC0E"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80700, Львівська обл., Золочівський р-н, місто Золочів,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Павлова академіка, будинок 48</w:t>
            </w:r>
          </w:p>
        </w:tc>
        <w:tc>
          <w:tcPr>
            <w:tcW w:w="1276" w:type="dxa"/>
            <w:tcBorders>
              <w:top w:val="single" w:sz="4" w:space="0" w:color="auto"/>
              <w:left w:val="single" w:sz="4" w:space="0" w:color="auto"/>
              <w:bottom w:val="single" w:sz="4" w:space="0" w:color="auto"/>
              <w:right w:val="single" w:sz="4" w:space="0" w:color="auto"/>
            </w:tcBorders>
            <w:vAlign w:val="center"/>
          </w:tcPr>
          <w:p w14:paraId="1E8966A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833C5AD"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33296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2D5DF2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935B5A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89</w:t>
            </w:r>
          </w:p>
        </w:tc>
        <w:tc>
          <w:tcPr>
            <w:tcW w:w="2267" w:type="dxa"/>
            <w:vMerge/>
            <w:tcBorders>
              <w:left w:val="single" w:sz="6" w:space="0" w:color="000000"/>
              <w:right w:val="single" w:sz="6" w:space="0" w:color="000000"/>
            </w:tcBorders>
            <w:vAlign w:val="center"/>
          </w:tcPr>
          <w:p w14:paraId="6C85D4BA"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53ECB58"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«6-а міська поліклініка </w:t>
            </w:r>
            <w:r>
              <w:rPr>
                <w:rFonts w:ascii="Times New Roman" w:hAnsi="Times New Roman"/>
                <w:color w:val="000000"/>
                <w:sz w:val="24"/>
                <w:szCs w:val="24"/>
              </w:rPr>
              <w:t xml:space="preserve">місто </w:t>
            </w:r>
            <w:r w:rsidRPr="00031F35">
              <w:rPr>
                <w:rFonts w:ascii="Times New Roman" w:hAnsi="Times New Roman"/>
                <w:color w:val="000000"/>
                <w:sz w:val="24"/>
                <w:szCs w:val="24"/>
              </w:rPr>
              <w:t>Львова»</w:t>
            </w:r>
          </w:p>
        </w:tc>
        <w:tc>
          <w:tcPr>
            <w:tcW w:w="4111" w:type="dxa"/>
            <w:tcBorders>
              <w:top w:val="nil"/>
              <w:left w:val="nil"/>
              <w:bottom w:val="single" w:sz="4" w:space="0" w:color="auto"/>
              <w:right w:val="single" w:sz="4" w:space="0" w:color="auto"/>
            </w:tcBorders>
            <w:shd w:val="clear" w:color="auto" w:fill="auto"/>
            <w:vAlign w:val="center"/>
          </w:tcPr>
          <w:p w14:paraId="350BDED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79038, Львівська обл., місто Львів, ВУЛИЦЯ МЕДОВОЇ ПЕЧЕРИ,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237098DA"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1A4A642"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8AFB4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802ACA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1DFB72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90</w:t>
            </w:r>
          </w:p>
        </w:tc>
        <w:tc>
          <w:tcPr>
            <w:tcW w:w="2267" w:type="dxa"/>
            <w:vMerge/>
            <w:tcBorders>
              <w:left w:val="single" w:sz="6" w:space="0" w:color="000000"/>
              <w:right w:val="single" w:sz="6" w:space="0" w:color="000000"/>
            </w:tcBorders>
            <w:vAlign w:val="center"/>
          </w:tcPr>
          <w:p w14:paraId="0E8181E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9601EC8"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 первинної медико-санітарної допомоги Самбірської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17899F2C" w14:textId="77777777" w:rsidR="00380BFB" w:rsidRPr="00031F35" w:rsidRDefault="00380BFB" w:rsidP="000E7A67">
            <w:pPr>
              <w:spacing w:after="0" w:line="240" w:lineRule="auto"/>
              <w:rPr>
                <w:rFonts w:ascii="Times New Roman" w:hAnsi="Times New Roman"/>
                <w:color w:val="000000"/>
                <w:sz w:val="24"/>
                <w:szCs w:val="24"/>
              </w:rPr>
            </w:pPr>
            <w:r w:rsidRPr="00255BFA">
              <w:rPr>
                <w:rFonts w:ascii="Times New Roman" w:hAnsi="Times New Roman"/>
                <w:color w:val="000000"/>
                <w:sz w:val="24"/>
                <w:szCs w:val="24"/>
              </w:rPr>
              <w:t>81400</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Львівська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Самбір, </w:t>
            </w:r>
            <w:r>
              <w:rPr>
                <w:rFonts w:ascii="Times New Roman" w:hAnsi="Times New Roman"/>
                <w:color w:val="000000"/>
                <w:sz w:val="24"/>
                <w:szCs w:val="24"/>
              </w:rPr>
              <w:t>вулиця</w:t>
            </w:r>
            <w:r w:rsidRPr="00031F35">
              <w:rPr>
                <w:rFonts w:ascii="Times New Roman" w:hAnsi="Times New Roman"/>
                <w:color w:val="000000"/>
                <w:sz w:val="24"/>
                <w:szCs w:val="24"/>
              </w:rPr>
              <w:t xml:space="preserve"> Ст.</w:t>
            </w:r>
            <w:r>
              <w:rPr>
                <w:rFonts w:ascii="Times New Roman" w:hAnsi="Times New Roman"/>
                <w:color w:val="000000"/>
                <w:sz w:val="24"/>
                <w:szCs w:val="24"/>
              </w:rPr>
              <w:t xml:space="preserve"> </w:t>
            </w:r>
            <w:r w:rsidRPr="00031F35">
              <w:rPr>
                <w:rFonts w:ascii="Times New Roman" w:hAnsi="Times New Roman"/>
                <w:color w:val="000000"/>
                <w:sz w:val="24"/>
                <w:szCs w:val="24"/>
              </w:rPr>
              <w:t>Бандери, 17</w:t>
            </w:r>
          </w:p>
        </w:tc>
        <w:tc>
          <w:tcPr>
            <w:tcW w:w="1276" w:type="dxa"/>
            <w:tcBorders>
              <w:top w:val="single" w:sz="4" w:space="0" w:color="auto"/>
              <w:left w:val="single" w:sz="4" w:space="0" w:color="auto"/>
              <w:bottom w:val="single" w:sz="4" w:space="0" w:color="auto"/>
              <w:right w:val="single" w:sz="4" w:space="0" w:color="auto"/>
            </w:tcBorders>
            <w:vAlign w:val="center"/>
          </w:tcPr>
          <w:p w14:paraId="15AC1D8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6F55C8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EC298D"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187652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9A6B03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91</w:t>
            </w:r>
          </w:p>
        </w:tc>
        <w:tc>
          <w:tcPr>
            <w:tcW w:w="2267" w:type="dxa"/>
            <w:vMerge/>
            <w:tcBorders>
              <w:left w:val="single" w:sz="6" w:space="0" w:color="000000"/>
              <w:right w:val="single" w:sz="6" w:space="0" w:color="000000"/>
            </w:tcBorders>
            <w:vAlign w:val="center"/>
          </w:tcPr>
          <w:p w14:paraId="6AC2887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3F930D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«Дрогобицька міська поліклініка» Дрогобицької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49D28CA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82100, Львівська обл., місто Дрогобич, </w:t>
            </w:r>
            <w:r>
              <w:rPr>
                <w:rFonts w:ascii="Times New Roman" w:hAnsi="Times New Roman"/>
                <w:color w:val="000000"/>
                <w:sz w:val="24"/>
                <w:szCs w:val="24"/>
              </w:rPr>
              <w:t>ВУЛИЦЯ</w:t>
            </w:r>
            <w:r w:rsidRPr="00031F35">
              <w:rPr>
                <w:rFonts w:ascii="Times New Roman" w:hAnsi="Times New Roman"/>
                <w:color w:val="000000"/>
                <w:sz w:val="24"/>
                <w:szCs w:val="24"/>
              </w:rPr>
              <w:t xml:space="preserve"> СІЧОВИХ СТРІЛЬЦІВ, будинок 22</w:t>
            </w:r>
          </w:p>
        </w:tc>
        <w:tc>
          <w:tcPr>
            <w:tcW w:w="1276" w:type="dxa"/>
            <w:tcBorders>
              <w:top w:val="single" w:sz="4" w:space="0" w:color="auto"/>
              <w:left w:val="single" w:sz="4" w:space="0" w:color="auto"/>
              <w:bottom w:val="single" w:sz="4" w:space="0" w:color="auto"/>
              <w:right w:val="single" w:sz="4" w:space="0" w:color="auto"/>
            </w:tcBorders>
            <w:vAlign w:val="center"/>
          </w:tcPr>
          <w:p w14:paraId="2D69DA0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0DCFFDA"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501D7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2A898F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2414E5B"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92</w:t>
            </w:r>
          </w:p>
        </w:tc>
        <w:tc>
          <w:tcPr>
            <w:tcW w:w="2267" w:type="dxa"/>
            <w:vMerge/>
            <w:tcBorders>
              <w:left w:val="single" w:sz="6" w:space="0" w:color="000000"/>
              <w:right w:val="single" w:sz="6" w:space="0" w:color="000000"/>
            </w:tcBorders>
            <w:vAlign w:val="center"/>
          </w:tcPr>
          <w:p w14:paraId="7E67DF2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1E9FE04"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«Жовківська лікарня» Жовківської міської ради Львівського району Львівської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38C2C7AE"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80300, Львівська обл., Жовківський р-н, місто Жовква, вулиця Львівська, будинок 78</w:t>
            </w:r>
          </w:p>
        </w:tc>
        <w:tc>
          <w:tcPr>
            <w:tcW w:w="1276" w:type="dxa"/>
            <w:tcBorders>
              <w:top w:val="single" w:sz="4" w:space="0" w:color="auto"/>
              <w:left w:val="single" w:sz="4" w:space="0" w:color="auto"/>
              <w:bottom w:val="single" w:sz="4" w:space="0" w:color="auto"/>
              <w:right w:val="single" w:sz="4" w:space="0" w:color="auto"/>
            </w:tcBorders>
            <w:vAlign w:val="center"/>
          </w:tcPr>
          <w:p w14:paraId="23732B2A"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44BB2A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1102E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93CDB8D"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90198D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93</w:t>
            </w:r>
          </w:p>
        </w:tc>
        <w:tc>
          <w:tcPr>
            <w:tcW w:w="2267" w:type="dxa"/>
            <w:vMerge/>
            <w:tcBorders>
              <w:left w:val="single" w:sz="6" w:space="0" w:color="000000"/>
              <w:right w:val="single" w:sz="6" w:space="0" w:color="000000"/>
            </w:tcBorders>
            <w:vAlign w:val="center"/>
          </w:tcPr>
          <w:p w14:paraId="0D51712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86DF6F4"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Новобузька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Новобузької</w:t>
            </w:r>
            <w:proofErr w:type="spellEnd"/>
            <w:r w:rsidRPr="00031F35">
              <w:rPr>
                <w:rFonts w:ascii="Times New Roman" w:hAnsi="Times New Roman"/>
                <w:color w:val="000000"/>
                <w:sz w:val="24"/>
                <w:szCs w:val="24"/>
              </w:rPr>
              <w:t xml:space="preserve"> міської ради Миколаївської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7DA79AB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55601, Миколаївська обл., </w:t>
            </w:r>
            <w:proofErr w:type="spellStart"/>
            <w:r w:rsidRPr="00031F35">
              <w:rPr>
                <w:rFonts w:ascii="Times New Roman" w:hAnsi="Times New Roman"/>
                <w:color w:val="000000"/>
                <w:sz w:val="24"/>
                <w:szCs w:val="24"/>
              </w:rPr>
              <w:t>Новобузький</w:t>
            </w:r>
            <w:proofErr w:type="spellEnd"/>
            <w:r w:rsidRPr="00031F35">
              <w:rPr>
                <w:rFonts w:ascii="Times New Roman" w:hAnsi="Times New Roman"/>
                <w:color w:val="000000"/>
                <w:sz w:val="24"/>
                <w:szCs w:val="24"/>
              </w:rPr>
              <w:t xml:space="preserve"> р-н, місто Новий Буг, ВУЛИЦЯ ІВАНА ОГІЄНКА, будинок 14</w:t>
            </w:r>
          </w:p>
        </w:tc>
        <w:tc>
          <w:tcPr>
            <w:tcW w:w="1276" w:type="dxa"/>
            <w:tcBorders>
              <w:top w:val="single" w:sz="4" w:space="0" w:color="auto"/>
              <w:left w:val="single" w:sz="4" w:space="0" w:color="auto"/>
              <w:bottom w:val="single" w:sz="4" w:space="0" w:color="auto"/>
              <w:right w:val="single" w:sz="4" w:space="0" w:color="auto"/>
            </w:tcBorders>
            <w:vAlign w:val="center"/>
          </w:tcPr>
          <w:p w14:paraId="21E6976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64A095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54B1FD"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1A4803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EBF833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94</w:t>
            </w:r>
          </w:p>
        </w:tc>
        <w:tc>
          <w:tcPr>
            <w:tcW w:w="2267" w:type="dxa"/>
            <w:vMerge/>
            <w:tcBorders>
              <w:left w:val="single" w:sz="6" w:space="0" w:color="000000"/>
              <w:right w:val="single" w:sz="6" w:space="0" w:color="000000"/>
            </w:tcBorders>
            <w:vAlign w:val="center"/>
          </w:tcPr>
          <w:p w14:paraId="341AD0C1"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3C75B8A"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«Очаківська багатопрофільна лікарня» Очаківської міської ради </w:t>
            </w:r>
          </w:p>
        </w:tc>
        <w:tc>
          <w:tcPr>
            <w:tcW w:w="4111" w:type="dxa"/>
            <w:tcBorders>
              <w:top w:val="nil"/>
              <w:left w:val="nil"/>
              <w:bottom w:val="single" w:sz="4" w:space="0" w:color="auto"/>
              <w:right w:val="single" w:sz="4" w:space="0" w:color="auto"/>
            </w:tcBorders>
            <w:shd w:val="clear" w:color="auto" w:fill="auto"/>
            <w:vAlign w:val="center"/>
          </w:tcPr>
          <w:p w14:paraId="120F69AE"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57508, Миколаївська обл., Миколаївський р-н, місто Очаків,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Першотравнева,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7455FE4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09E07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F5540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4BD5BE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ED8379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95</w:t>
            </w:r>
          </w:p>
        </w:tc>
        <w:tc>
          <w:tcPr>
            <w:tcW w:w="2267" w:type="dxa"/>
            <w:vMerge/>
            <w:tcBorders>
              <w:left w:val="single" w:sz="6" w:space="0" w:color="000000"/>
              <w:right w:val="single" w:sz="6" w:space="0" w:color="000000"/>
            </w:tcBorders>
            <w:vAlign w:val="center"/>
          </w:tcPr>
          <w:p w14:paraId="17D8913E"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A48A9A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«Баштанська багатопрофільна лікарня» Баштанської міської ради Миколаївської області</w:t>
            </w:r>
          </w:p>
        </w:tc>
        <w:tc>
          <w:tcPr>
            <w:tcW w:w="4111" w:type="dxa"/>
            <w:tcBorders>
              <w:top w:val="nil"/>
              <w:left w:val="nil"/>
              <w:bottom w:val="single" w:sz="4" w:space="0" w:color="auto"/>
              <w:right w:val="single" w:sz="4" w:space="0" w:color="auto"/>
            </w:tcBorders>
            <w:shd w:val="clear" w:color="auto" w:fill="auto"/>
            <w:vAlign w:val="center"/>
          </w:tcPr>
          <w:p w14:paraId="00A1330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56101,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Баштанка,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Ювілейна, 3</w:t>
            </w:r>
          </w:p>
        </w:tc>
        <w:tc>
          <w:tcPr>
            <w:tcW w:w="1276" w:type="dxa"/>
            <w:tcBorders>
              <w:top w:val="single" w:sz="4" w:space="0" w:color="auto"/>
              <w:left w:val="single" w:sz="4" w:space="0" w:color="auto"/>
              <w:bottom w:val="single" w:sz="4" w:space="0" w:color="auto"/>
              <w:right w:val="single" w:sz="4" w:space="0" w:color="auto"/>
            </w:tcBorders>
            <w:vAlign w:val="center"/>
          </w:tcPr>
          <w:p w14:paraId="432E5DD8"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4D2EEF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25D08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B8DD7A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F7B81BD"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96</w:t>
            </w:r>
          </w:p>
        </w:tc>
        <w:tc>
          <w:tcPr>
            <w:tcW w:w="2267" w:type="dxa"/>
            <w:vMerge/>
            <w:tcBorders>
              <w:left w:val="single" w:sz="6" w:space="0" w:color="000000"/>
              <w:right w:val="single" w:sz="6" w:space="0" w:color="000000"/>
            </w:tcBorders>
            <w:vAlign w:val="center"/>
          </w:tcPr>
          <w:p w14:paraId="302CFAD1"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89EDE8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«Комунальне некомерційне підприємство Вознесенська багатопрофільна лікарня» Вознесенської міської ради </w:t>
            </w:r>
          </w:p>
        </w:tc>
        <w:tc>
          <w:tcPr>
            <w:tcW w:w="4111" w:type="dxa"/>
            <w:tcBorders>
              <w:top w:val="nil"/>
              <w:left w:val="nil"/>
              <w:bottom w:val="single" w:sz="4" w:space="0" w:color="auto"/>
              <w:right w:val="single" w:sz="4" w:space="0" w:color="auto"/>
            </w:tcBorders>
            <w:shd w:val="clear" w:color="auto" w:fill="auto"/>
            <w:vAlign w:val="center"/>
          </w:tcPr>
          <w:p w14:paraId="11CB6FCF"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56500,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Вознесенськ,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228-Ї Стрілецької дивізії, 26</w:t>
            </w:r>
          </w:p>
        </w:tc>
        <w:tc>
          <w:tcPr>
            <w:tcW w:w="1276" w:type="dxa"/>
            <w:tcBorders>
              <w:top w:val="single" w:sz="4" w:space="0" w:color="auto"/>
              <w:left w:val="single" w:sz="4" w:space="0" w:color="auto"/>
              <w:bottom w:val="single" w:sz="4" w:space="0" w:color="auto"/>
              <w:right w:val="single" w:sz="4" w:space="0" w:color="auto"/>
            </w:tcBorders>
            <w:vAlign w:val="center"/>
          </w:tcPr>
          <w:p w14:paraId="448D035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0C6ABD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BC86D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05E5661"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B95CFB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97</w:t>
            </w:r>
          </w:p>
        </w:tc>
        <w:tc>
          <w:tcPr>
            <w:tcW w:w="2267" w:type="dxa"/>
            <w:vMerge/>
            <w:tcBorders>
              <w:left w:val="single" w:sz="6" w:space="0" w:color="000000"/>
              <w:right w:val="single" w:sz="6" w:space="0" w:color="000000"/>
            </w:tcBorders>
            <w:vAlign w:val="center"/>
          </w:tcPr>
          <w:p w14:paraId="3D4EA15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C900B7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«Первомайська центральна міська багатопрофільна лікарня» Первомайської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0D1519BF"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55200,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Первомайськ,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Трудової Слави, 13</w:t>
            </w:r>
          </w:p>
        </w:tc>
        <w:tc>
          <w:tcPr>
            <w:tcW w:w="1276" w:type="dxa"/>
            <w:tcBorders>
              <w:top w:val="single" w:sz="4" w:space="0" w:color="auto"/>
              <w:left w:val="single" w:sz="4" w:space="0" w:color="auto"/>
              <w:bottom w:val="single" w:sz="4" w:space="0" w:color="auto"/>
              <w:right w:val="single" w:sz="4" w:space="0" w:color="auto"/>
            </w:tcBorders>
            <w:vAlign w:val="center"/>
          </w:tcPr>
          <w:p w14:paraId="7D89605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A42E7E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C6E57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E0419E3"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E24B80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98</w:t>
            </w:r>
          </w:p>
        </w:tc>
        <w:tc>
          <w:tcPr>
            <w:tcW w:w="2267" w:type="dxa"/>
            <w:vMerge/>
            <w:tcBorders>
              <w:left w:val="single" w:sz="6" w:space="0" w:color="000000"/>
              <w:right w:val="single" w:sz="6" w:space="0" w:color="000000"/>
            </w:tcBorders>
            <w:vAlign w:val="center"/>
          </w:tcPr>
          <w:p w14:paraId="71B3E65C"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1D995C1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Миколаївської міської ради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w:t>
            </w:r>
          </w:p>
        </w:tc>
        <w:tc>
          <w:tcPr>
            <w:tcW w:w="4111" w:type="dxa"/>
            <w:tcBorders>
              <w:top w:val="single" w:sz="4" w:space="0" w:color="auto"/>
              <w:left w:val="nil"/>
              <w:bottom w:val="single" w:sz="4" w:space="0" w:color="auto"/>
              <w:right w:val="single" w:sz="4" w:space="0" w:color="auto"/>
            </w:tcBorders>
            <w:shd w:val="clear" w:color="auto" w:fill="auto"/>
            <w:vAlign w:val="center"/>
          </w:tcPr>
          <w:p w14:paraId="1F6FDF1D"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54003, Миколаївська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Миколаїв, </w:t>
            </w:r>
            <w:r>
              <w:rPr>
                <w:rFonts w:ascii="Times New Roman" w:hAnsi="Times New Roman"/>
                <w:color w:val="000000"/>
                <w:sz w:val="24"/>
                <w:szCs w:val="24"/>
              </w:rPr>
              <w:t>вулиця</w:t>
            </w:r>
            <w:r w:rsidRPr="00031F35">
              <w:rPr>
                <w:rFonts w:ascii="Times New Roman" w:hAnsi="Times New Roman"/>
                <w:color w:val="000000"/>
                <w:sz w:val="24"/>
                <w:szCs w:val="24"/>
              </w:rPr>
              <w:t>3 Воєнна, 8</w:t>
            </w:r>
          </w:p>
        </w:tc>
        <w:tc>
          <w:tcPr>
            <w:tcW w:w="1276" w:type="dxa"/>
            <w:tcBorders>
              <w:top w:val="single" w:sz="4" w:space="0" w:color="auto"/>
              <w:left w:val="single" w:sz="4" w:space="0" w:color="auto"/>
              <w:bottom w:val="single" w:sz="4" w:space="0" w:color="auto"/>
              <w:right w:val="single" w:sz="4" w:space="0" w:color="auto"/>
            </w:tcBorders>
            <w:vAlign w:val="center"/>
          </w:tcPr>
          <w:p w14:paraId="21CF2AD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3AA27C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C502A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6C4A07F"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E61E30B"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99</w:t>
            </w:r>
          </w:p>
        </w:tc>
        <w:tc>
          <w:tcPr>
            <w:tcW w:w="2267" w:type="dxa"/>
            <w:vMerge/>
            <w:tcBorders>
              <w:left w:val="single" w:sz="6" w:space="0" w:color="000000"/>
              <w:right w:val="single" w:sz="6" w:space="0" w:color="000000"/>
            </w:tcBorders>
            <w:vAlign w:val="center"/>
          </w:tcPr>
          <w:p w14:paraId="1C50051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nil"/>
              <w:right w:val="single" w:sz="4" w:space="0" w:color="auto"/>
            </w:tcBorders>
            <w:shd w:val="clear" w:color="auto" w:fill="auto"/>
            <w:vAlign w:val="center"/>
          </w:tcPr>
          <w:p w14:paraId="44DF68D8"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«Снігурівська міська лікарня» Снігурівської  міської  ради</w:t>
            </w:r>
          </w:p>
        </w:tc>
        <w:tc>
          <w:tcPr>
            <w:tcW w:w="4111" w:type="dxa"/>
            <w:tcBorders>
              <w:top w:val="nil"/>
              <w:left w:val="nil"/>
              <w:bottom w:val="nil"/>
              <w:right w:val="single" w:sz="4" w:space="0" w:color="auto"/>
            </w:tcBorders>
            <w:shd w:val="clear" w:color="auto" w:fill="auto"/>
            <w:vAlign w:val="center"/>
          </w:tcPr>
          <w:p w14:paraId="49C5F01F"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57301, Україна, Миколаївська область, </w:t>
            </w:r>
            <w:proofErr w:type="spellStart"/>
            <w:r w:rsidRPr="00031F35">
              <w:rPr>
                <w:rFonts w:ascii="Times New Roman" w:hAnsi="Times New Roman"/>
                <w:color w:val="000000"/>
                <w:sz w:val="24"/>
                <w:szCs w:val="24"/>
              </w:rPr>
              <w:t>Баштанський</w:t>
            </w:r>
            <w:proofErr w:type="spellEnd"/>
            <w:r w:rsidRPr="00031F35">
              <w:rPr>
                <w:rFonts w:ascii="Times New Roman" w:hAnsi="Times New Roman"/>
                <w:color w:val="000000"/>
                <w:sz w:val="24"/>
                <w:szCs w:val="24"/>
              </w:rPr>
              <w:t xml:space="preserve"> район, </w:t>
            </w:r>
            <w:r>
              <w:rPr>
                <w:rFonts w:ascii="Times New Roman" w:hAnsi="Times New Roman"/>
                <w:color w:val="000000"/>
                <w:sz w:val="24"/>
                <w:szCs w:val="24"/>
              </w:rPr>
              <w:t>місто</w:t>
            </w:r>
            <w:r w:rsidRPr="00031F35">
              <w:rPr>
                <w:rFonts w:ascii="Times New Roman" w:hAnsi="Times New Roman"/>
                <w:color w:val="000000"/>
                <w:sz w:val="24"/>
                <w:szCs w:val="24"/>
              </w:rPr>
              <w:t xml:space="preserve"> Снігурівка, вулиця Жовтнева, 1</w:t>
            </w:r>
          </w:p>
        </w:tc>
        <w:tc>
          <w:tcPr>
            <w:tcW w:w="1276" w:type="dxa"/>
            <w:tcBorders>
              <w:top w:val="single" w:sz="4" w:space="0" w:color="auto"/>
              <w:left w:val="single" w:sz="4" w:space="0" w:color="auto"/>
              <w:bottom w:val="single" w:sz="4" w:space="0" w:color="auto"/>
              <w:right w:val="single" w:sz="4" w:space="0" w:color="auto"/>
            </w:tcBorders>
            <w:vAlign w:val="center"/>
          </w:tcPr>
          <w:p w14:paraId="4999C44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B0CC58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402495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B80DD6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04DCE5A"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100</w:t>
            </w:r>
          </w:p>
        </w:tc>
        <w:tc>
          <w:tcPr>
            <w:tcW w:w="2267" w:type="dxa"/>
            <w:vMerge/>
            <w:tcBorders>
              <w:left w:val="single" w:sz="6" w:space="0" w:color="000000"/>
              <w:right w:val="single" w:sz="6" w:space="0" w:color="000000"/>
            </w:tcBorders>
            <w:vAlign w:val="center"/>
          </w:tcPr>
          <w:p w14:paraId="03F21E9A"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7A8CAD7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1E8B9C8"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«Білгород-Дністровський міжрайонний протитуберкульозний кабінет/ кабінет «Довіра»/сайт АРТ №10», </w:t>
            </w:r>
            <w:r w:rsidRPr="00255BFA">
              <w:rPr>
                <w:rFonts w:ascii="Times New Roman" w:hAnsi="Times New Roman"/>
                <w:color w:val="000000"/>
                <w:sz w:val="24"/>
                <w:szCs w:val="24"/>
              </w:rPr>
              <w:t>67701</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Б-Дністровський,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Військової Слави, 6</w:t>
            </w:r>
          </w:p>
        </w:tc>
        <w:tc>
          <w:tcPr>
            <w:tcW w:w="1276" w:type="dxa"/>
            <w:tcBorders>
              <w:top w:val="single" w:sz="4" w:space="0" w:color="auto"/>
              <w:left w:val="single" w:sz="4" w:space="0" w:color="auto"/>
              <w:bottom w:val="single" w:sz="4" w:space="0" w:color="auto"/>
              <w:right w:val="single" w:sz="4" w:space="0" w:color="auto"/>
            </w:tcBorders>
            <w:vAlign w:val="center"/>
          </w:tcPr>
          <w:p w14:paraId="582BDCA3"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5BC2ECA"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5BB02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3C1EA2F"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9BA4BC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101</w:t>
            </w:r>
          </w:p>
        </w:tc>
        <w:tc>
          <w:tcPr>
            <w:tcW w:w="2267" w:type="dxa"/>
            <w:vMerge/>
            <w:tcBorders>
              <w:left w:val="single" w:sz="6" w:space="0" w:color="000000"/>
              <w:right w:val="single" w:sz="6" w:space="0" w:color="000000"/>
            </w:tcBorders>
            <w:vAlign w:val="center"/>
          </w:tcPr>
          <w:p w14:paraId="5AF8D958"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17B6E19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DF8D81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Березівський міжрайонний протитуберкульозний кабінет/кабінет «Довіра»/сайт АРТ №13, </w:t>
            </w:r>
            <w:r w:rsidRPr="00255BFA">
              <w:rPr>
                <w:rFonts w:ascii="Times New Roman" w:hAnsi="Times New Roman"/>
                <w:color w:val="000000"/>
                <w:sz w:val="24"/>
                <w:szCs w:val="24"/>
              </w:rPr>
              <w:t>67300</w:t>
            </w:r>
            <w:r>
              <w:rPr>
                <w:rFonts w:ascii="Times New Roman" w:hAnsi="Times New Roman"/>
                <w:color w:val="000000"/>
                <w:sz w:val="24"/>
                <w:szCs w:val="24"/>
              </w:rPr>
              <w:t>, місто</w:t>
            </w:r>
            <w:r w:rsidRPr="00031F35">
              <w:rPr>
                <w:rFonts w:ascii="Times New Roman" w:hAnsi="Times New Roman"/>
                <w:color w:val="000000"/>
                <w:sz w:val="24"/>
                <w:szCs w:val="24"/>
              </w:rPr>
              <w:t xml:space="preserve"> Березівка,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Больнична</w:t>
            </w:r>
            <w:proofErr w:type="spellEnd"/>
            <w:r w:rsidRPr="00031F35">
              <w:rPr>
                <w:rFonts w:ascii="Times New Roman" w:hAnsi="Times New Roman"/>
                <w:color w:val="000000"/>
                <w:sz w:val="24"/>
                <w:szCs w:val="24"/>
              </w:rPr>
              <w:t>, 6</w:t>
            </w:r>
          </w:p>
        </w:tc>
        <w:tc>
          <w:tcPr>
            <w:tcW w:w="1276" w:type="dxa"/>
            <w:tcBorders>
              <w:top w:val="single" w:sz="4" w:space="0" w:color="auto"/>
              <w:left w:val="single" w:sz="4" w:space="0" w:color="auto"/>
              <w:bottom w:val="single" w:sz="4" w:space="0" w:color="auto"/>
              <w:right w:val="single" w:sz="4" w:space="0" w:color="auto"/>
            </w:tcBorders>
            <w:vAlign w:val="center"/>
          </w:tcPr>
          <w:p w14:paraId="2E869E5B"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D75E52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E49F5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711134D"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141C02E"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102</w:t>
            </w:r>
          </w:p>
        </w:tc>
        <w:tc>
          <w:tcPr>
            <w:tcW w:w="2267" w:type="dxa"/>
            <w:vMerge/>
            <w:tcBorders>
              <w:left w:val="single" w:sz="6" w:space="0" w:color="000000"/>
              <w:right w:val="single" w:sz="6" w:space="0" w:color="000000"/>
            </w:tcBorders>
            <w:vAlign w:val="center"/>
          </w:tcPr>
          <w:p w14:paraId="2276538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06FC32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A9D9557" w14:textId="77777777" w:rsidR="00380BFB" w:rsidRPr="00255BFA"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Роздільнянський міжрайонний </w:t>
            </w:r>
            <w:proofErr w:type="spellStart"/>
            <w:r w:rsidRPr="00031F35">
              <w:rPr>
                <w:rFonts w:ascii="Times New Roman" w:hAnsi="Times New Roman"/>
                <w:color w:val="000000"/>
                <w:sz w:val="24"/>
                <w:szCs w:val="24"/>
              </w:rPr>
              <w:t>тубкабінет</w:t>
            </w:r>
            <w:proofErr w:type="spellEnd"/>
            <w:r w:rsidRPr="00031F35">
              <w:rPr>
                <w:rFonts w:ascii="Times New Roman" w:hAnsi="Times New Roman"/>
                <w:color w:val="000000"/>
                <w:sz w:val="24"/>
                <w:szCs w:val="24"/>
              </w:rPr>
              <w:t xml:space="preserve"> /сайт АРТ№9, </w:t>
            </w:r>
            <w:r w:rsidRPr="00255BFA">
              <w:rPr>
                <w:rFonts w:ascii="Times New Roman" w:hAnsi="Times New Roman"/>
                <w:color w:val="000000"/>
                <w:sz w:val="24"/>
                <w:szCs w:val="24"/>
              </w:rPr>
              <w:t>67400</w:t>
            </w:r>
          </w:p>
          <w:p w14:paraId="1A7707F8" w14:textId="77777777" w:rsidR="00380BFB" w:rsidRPr="00255BFA" w:rsidRDefault="00380BFB" w:rsidP="000E7A67">
            <w:pPr>
              <w:spacing w:after="0" w:line="240" w:lineRule="auto"/>
              <w:rPr>
                <w:rFonts w:ascii="Times New Roman" w:hAnsi="Times New Roman"/>
                <w:color w:val="000000"/>
                <w:sz w:val="24"/>
                <w:szCs w:val="24"/>
              </w:rPr>
            </w:pPr>
          </w:p>
          <w:p w14:paraId="63797501" w14:textId="77777777" w:rsidR="00380BFB" w:rsidRPr="00031F35" w:rsidRDefault="00380BFB" w:rsidP="000E7A6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Роздільна,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Європейська, 1</w:t>
            </w:r>
          </w:p>
        </w:tc>
        <w:tc>
          <w:tcPr>
            <w:tcW w:w="1276" w:type="dxa"/>
            <w:tcBorders>
              <w:top w:val="single" w:sz="4" w:space="0" w:color="auto"/>
              <w:left w:val="single" w:sz="4" w:space="0" w:color="auto"/>
              <w:bottom w:val="single" w:sz="4" w:space="0" w:color="auto"/>
              <w:right w:val="single" w:sz="4" w:space="0" w:color="auto"/>
            </w:tcBorders>
            <w:vAlign w:val="center"/>
          </w:tcPr>
          <w:p w14:paraId="458AA53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2F21B5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10581C"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732F111"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51E1E6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103</w:t>
            </w:r>
          </w:p>
        </w:tc>
        <w:tc>
          <w:tcPr>
            <w:tcW w:w="2267" w:type="dxa"/>
            <w:vMerge/>
            <w:tcBorders>
              <w:left w:val="single" w:sz="6" w:space="0" w:color="000000"/>
              <w:right w:val="single" w:sz="6" w:space="0" w:color="000000"/>
            </w:tcBorders>
            <w:vAlign w:val="center"/>
          </w:tcPr>
          <w:p w14:paraId="5F804BEC"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7ED910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FE1696C"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Балтський міжрайонний протитуберкульозний кабінет/кабінет «Довіра»/сайт АРТ №8,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Балта,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Любомирська,346</w:t>
            </w:r>
          </w:p>
        </w:tc>
        <w:tc>
          <w:tcPr>
            <w:tcW w:w="1276" w:type="dxa"/>
            <w:tcBorders>
              <w:top w:val="single" w:sz="4" w:space="0" w:color="auto"/>
              <w:left w:val="single" w:sz="4" w:space="0" w:color="auto"/>
              <w:bottom w:val="single" w:sz="4" w:space="0" w:color="auto"/>
              <w:right w:val="single" w:sz="4" w:space="0" w:color="auto"/>
            </w:tcBorders>
            <w:vAlign w:val="center"/>
          </w:tcPr>
          <w:p w14:paraId="159630B3"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DD6FC0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903AF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94A401F"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857033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104</w:t>
            </w:r>
          </w:p>
        </w:tc>
        <w:tc>
          <w:tcPr>
            <w:tcW w:w="2267" w:type="dxa"/>
            <w:vMerge/>
            <w:tcBorders>
              <w:left w:val="single" w:sz="6" w:space="0" w:color="000000"/>
              <w:right w:val="single" w:sz="6" w:space="0" w:color="000000"/>
            </w:tcBorders>
            <w:vAlign w:val="center"/>
          </w:tcPr>
          <w:p w14:paraId="2D229631"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2E8A76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26AC67A" w14:textId="77777777" w:rsidR="00380BFB" w:rsidRPr="00031F35" w:rsidRDefault="00380BFB" w:rsidP="000E7A67">
            <w:pPr>
              <w:spacing w:after="0" w:line="240" w:lineRule="auto"/>
              <w:rPr>
                <w:rFonts w:ascii="Times New Roman" w:hAnsi="Times New Roman"/>
                <w:color w:val="000000"/>
                <w:sz w:val="24"/>
                <w:szCs w:val="24"/>
              </w:rPr>
            </w:pPr>
            <w:proofErr w:type="spellStart"/>
            <w:r w:rsidRPr="00031F35">
              <w:rPr>
                <w:rFonts w:ascii="Times New Roman" w:hAnsi="Times New Roman"/>
                <w:color w:val="000000"/>
                <w:sz w:val="24"/>
                <w:szCs w:val="24"/>
              </w:rPr>
              <w:t>Арцизький</w:t>
            </w:r>
            <w:proofErr w:type="spellEnd"/>
            <w:r w:rsidRPr="00031F35">
              <w:rPr>
                <w:rFonts w:ascii="Times New Roman" w:hAnsi="Times New Roman"/>
                <w:color w:val="000000"/>
                <w:sz w:val="24"/>
                <w:szCs w:val="24"/>
              </w:rPr>
              <w:t xml:space="preserve"> міжрайонний </w:t>
            </w:r>
            <w:proofErr w:type="spellStart"/>
            <w:r w:rsidRPr="00031F35">
              <w:rPr>
                <w:rFonts w:ascii="Times New Roman" w:hAnsi="Times New Roman"/>
                <w:color w:val="000000"/>
                <w:sz w:val="24"/>
                <w:szCs w:val="24"/>
              </w:rPr>
              <w:t>пр</w:t>
            </w:r>
            <w:r>
              <w:rPr>
                <w:rFonts w:ascii="Times New Roman" w:hAnsi="Times New Roman"/>
                <w:color w:val="000000"/>
                <w:sz w:val="24"/>
                <w:szCs w:val="24"/>
              </w:rPr>
              <w:t>о</w:t>
            </w:r>
            <w:r w:rsidRPr="00031F35">
              <w:rPr>
                <w:rFonts w:ascii="Times New Roman" w:hAnsi="Times New Roman"/>
                <w:color w:val="000000"/>
                <w:sz w:val="24"/>
                <w:szCs w:val="24"/>
              </w:rPr>
              <w:t>титуб.кабінет</w:t>
            </w:r>
            <w:proofErr w:type="spellEnd"/>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каб</w:t>
            </w:r>
            <w:proofErr w:type="spellEnd"/>
            <w:r w:rsidRPr="00031F35">
              <w:rPr>
                <w:rFonts w:ascii="Times New Roman" w:hAnsi="Times New Roman"/>
                <w:color w:val="000000"/>
                <w:sz w:val="24"/>
                <w:szCs w:val="24"/>
              </w:rPr>
              <w:t xml:space="preserve">» Довіри»/ сайт №12, </w:t>
            </w:r>
            <w:r w:rsidRPr="00255BFA">
              <w:rPr>
                <w:rFonts w:ascii="Times New Roman" w:hAnsi="Times New Roman"/>
                <w:color w:val="000000"/>
                <w:sz w:val="24"/>
                <w:szCs w:val="24"/>
              </w:rPr>
              <w:t>68404</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Арциз,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Добровольського, 5</w:t>
            </w:r>
          </w:p>
        </w:tc>
        <w:tc>
          <w:tcPr>
            <w:tcW w:w="1276" w:type="dxa"/>
            <w:tcBorders>
              <w:top w:val="single" w:sz="4" w:space="0" w:color="auto"/>
              <w:left w:val="single" w:sz="4" w:space="0" w:color="auto"/>
              <w:bottom w:val="single" w:sz="4" w:space="0" w:color="auto"/>
              <w:right w:val="single" w:sz="4" w:space="0" w:color="auto"/>
            </w:tcBorders>
            <w:vAlign w:val="center"/>
          </w:tcPr>
          <w:p w14:paraId="654D08AA"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752537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C5A250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1D8A0B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08ADE4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105</w:t>
            </w:r>
          </w:p>
        </w:tc>
        <w:tc>
          <w:tcPr>
            <w:tcW w:w="2267" w:type="dxa"/>
            <w:vMerge/>
            <w:tcBorders>
              <w:left w:val="single" w:sz="6" w:space="0" w:color="000000"/>
              <w:right w:val="single" w:sz="6" w:space="0" w:color="000000"/>
            </w:tcBorders>
            <w:vAlign w:val="center"/>
          </w:tcPr>
          <w:p w14:paraId="5A7DE464"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AAFBCAD"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2E6055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Подільський міжрайонний протитуберкульозний кабінет, </w:t>
            </w:r>
            <w:r w:rsidRPr="00255BFA">
              <w:rPr>
                <w:rFonts w:ascii="Times New Roman" w:hAnsi="Times New Roman"/>
                <w:color w:val="000000"/>
                <w:sz w:val="24"/>
                <w:szCs w:val="24"/>
              </w:rPr>
              <w:t>66304</w:t>
            </w:r>
            <w:r>
              <w:rPr>
                <w:rFonts w:ascii="Times New Roman" w:hAnsi="Times New Roman"/>
                <w:color w:val="000000"/>
                <w:sz w:val="24"/>
                <w:szCs w:val="24"/>
              </w:rPr>
              <w:t xml:space="preserve">, місто </w:t>
            </w:r>
            <w:proofErr w:type="spellStart"/>
            <w:r w:rsidRPr="00031F35">
              <w:rPr>
                <w:rFonts w:ascii="Times New Roman" w:hAnsi="Times New Roman"/>
                <w:color w:val="000000"/>
                <w:sz w:val="24"/>
                <w:szCs w:val="24"/>
              </w:rPr>
              <w:t>Подільск</w:t>
            </w:r>
            <w:proofErr w:type="spellEnd"/>
            <w:r w:rsidRPr="00031F35">
              <w:rPr>
                <w:rFonts w:ascii="Times New Roman" w:hAnsi="Times New Roman"/>
                <w:color w:val="000000"/>
                <w:sz w:val="24"/>
                <w:szCs w:val="24"/>
              </w:rPr>
              <w:t>, пр-т Перемоги, 23</w:t>
            </w:r>
          </w:p>
        </w:tc>
        <w:tc>
          <w:tcPr>
            <w:tcW w:w="1276" w:type="dxa"/>
            <w:tcBorders>
              <w:top w:val="single" w:sz="4" w:space="0" w:color="auto"/>
              <w:left w:val="single" w:sz="4" w:space="0" w:color="auto"/>
              <w:bottom w:val="single" w:sz="4" w:space="0" w:color="auto"/>
              <w:right w:val="single" w:sz="4" w:space="0" w:color="auto"/>
            </w:tcBorders>
            <w:vAlign w:val="center"/>
          </w:tcPr>
          <w:p w14:paraId="3D6812A1"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C9F888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4554F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4051DD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E99FCAB"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106</w:t>
            </w:r>
          </w:p>
        </w:tc>
        <w:tc>
          <w:tcPr>
            <w:tcW w:w="2267" w:type="dxa"/>
            <w:vMerge/>
            <w:tcBorders>
              <w:left w:val="single" w:sz="6" w:space="0" w:color="000000"/>
              <w:right w:val="single" w:sz="6" w:space="0" w:color="000000"/>
            </w:tcBorders>
            <w:vAlign w:val="center"/>
          </w:tcPr>
          <w:p w14:paraId="747F1FC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4BF4336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2658D6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Ізмаїльський міжрайонний протитуберкульозний кабінет сайт АРТ ДОВІРА № 11, </w:t>
            </w:r>
            <w:r w:rsidRPr="00255BFA">
              <w:rPr>
                <w:rFonts w:ascii="Times New Roman" w:hAnsi="Times New Roman"/>
                <w:color w:val="000000"/>
                <w:sz w:val="24"/>
                <w:szCs w:val="24"/>
              </w:rPr>
              <w:t xml:space="preserve">68609 </w:t>
            </w:r>
            <w:r>
              <w:rPr>
                <w:rFonts w:ascii="Times New Roman" w:hAnsi="Times New Roman"/>
                <w:color w:val="000000"/>
                <w:sz w:val="24"/>
                <w:szCs w:val="24"/>
              </w:rPr>
              <w:t xml:space="preserve">, місто </w:t>
            </w:r>
            <w:proofErr w:type="spellStart"/>
            <w:r w:rsidRPr="00031F35">
              <w:rPr>
                <w:rFonts w:ascii="Times New Roman" w:hAnsi="Times New Roman"/>
                <w:color w:val="000000"/>
                <w:sz w:val="24"/>
                <w:szCs w:val="24"/>
              </w:rPr>
              <w:t>Їзмаїл</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Портова 11 Б</w:t>
            </w:r>
          </w:p>
        </w:tc>
        <w:tc>
          <w:tcPr>
            <w:tcW w:w="1276" w:type="dxa"/>
            <w:tcBorders>
              <w:top w:val="single" w:sz="4" w:space="0" w:color="auto"/>
              <w:left w:val="single" w:sz="4" w:space="0" w:color="auto"/>
              <w:bottom w:val="single" w:sz="4" w:space="0" w:color="auto"/>
              <w:right w:val="single" w:sz="4" w:space="0" w:color="auto"/>
            </w:tcBorders>
            <w:vAlign w:val="center"/>
          </w:tcPr>
          <w:p w14:paraId="3CED7F3B"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E36CEE0"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AB5C6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97EAAF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357421B"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107</w:t>
            </w:r>
          </w:p>
        </w:tc>
        <w:tc>
          <w:tcPr>
            <w:tcW w:w="2267" w:type="dxa"/>
            <w:vMerge/>
            <w:tcBorders>
              <w:left w:val="single" w:sz="6" w:space="0" w:color="000000"/>
              <w:right w:val="single" w:sz="6" w:space="0" w:color="000000"/>
            </w:tcBorders>
            <w:vAlign w:val="center"/>
          </w:tcPr>
          <w:p w14:paraId="7590070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16BB10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«Роздільнянська багатопрофільна лікарня» Роздільнянської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0B7326A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67400, Одеська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Роздільна,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Європейська, 1</w:t>
            </w:r>
          </w:p>
        </w:tc>
        <w:tc>
          <w:tcPr>
            <w:tcW w:w="1276" w:type="dxa"/>
            <w:tcBorders>
              <w:top w:val="single" w:sz="4" w:space="0" w:color="auto"/>
              <w:left w:val="single" w:sz="4" w:space="0" w:color="auto"/>
              <w:bottom w:val="single" w:sz="4" w:space="0" w:color="auto"/>
              <w:right w:val="single" w:sz="4" w:space="0" w:color="auto"/>
            </w:tcBorders>
            <w:vAlign w:val="center"/>
          </w:tcPr>
          <w:p w14:paraId="5B9E5E4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592ED68"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AA8A0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62B2DF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B7210A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108</w:t>
            </w:r>
          </w:p>
        </w:tc>
        <w:tc>
          <w:tcPr>
            <w:tcW w:w="2267" w:type="dxa"/>
            <w:vMerge/>
            <w:tcBorders>
              <w:left w:val="single" w:sz="6" w:space="0" w:color="000000"/>
              <w:right w:val="single" w:sz="6" w:space="0" w:color="000000"/>
            </w:tcBorders>
            <w:vAlign w:val="center"/>
          </w:tcPr>
          <w:p w14:paraId="71F5128E"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1D5CD84"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Березівська</w:t>
            </w:r>
            <w:proofErr w:type="spellEnd"/>
            <w:r w:rsidRPr="00031F35">
              <w:rPr>
                <w:rFonts w:ascii="Times New Roman" w:hAnsi="Times New Roman"/>
                <w:color w:val="000000"/>
                <w:sz w:val="24"/>
                <w:szCs w:val="24"/>
              </w:rPr>
              <w:t xml:space="preserve"> центральна міська лікарня» </w:t>
            </w:r>
            <w:proofErr w:type="spellStart"/>
            <w:r w:rsidRPr="00031F35">
              <w:rPr>
                <w:rFonts w:ascii="Times New Roman" w:hAnsi="Times New Roman"/>
                <w:color w:val="000000"/>
                <w:sz w:val="24"/>
                <w:szCs w:val="24"/>
              </w:rPr>
              <w:t>Березівської</w:t>
            </w:r>
            <w:proofErr w:type="spellEnd"/>
            <w:r w:rsidRPr="00031F35">
              <w:rPr>
                <w:rFonts w:ascii="Times New Roman" w:hAnsi="Times New Roman"/>
                <w:color w:val="000000"/>
                <w:sz w:val="24"/>
                <w:szCs w:val="24"/>
              </w:rPr>
              <w:t xml:space="preserve"> міської ради Одеської області</w:t>
            </w:r>
          </w:p>
        </w:tc>
        <w:tc>
          <w:tcPr>
            <w:tcW w:w="4111" w:type="dxa"/>
            <w:tcBorders>
              <w:top w:val="nil"/>
              <w:left w:val="nil"/>
              <w:bottom w:val="single" w:sz="4" w:space="0" w:color="auto"/>
              <w:right w:val="single" w:sz="4" w:space="0" w:color="auto"/>
            </w:tcBorders>
            <w:shd w:val="clear" w:color="auto" w:fill="auto"/>
            <w:vAlign w:val="center"/>
          </w:tcPr>
          <w:p w14:paraId="623A2B9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67300, Одеська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Березівка,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Больнична</w:t>
            </w:r>
            <w:proofErr w:type="spellEnd"/>
            <w:r w:rsidRPr="00031F35">
              <w:rPr>
                <w:rFonts w:ascii="Times New Roman" w:hAnsi="Times New Roman"/>
                <w:color w:val="000000"/>
                <w:sz w:val="24"/>
                <w:szCs w:val="24"/>
              </w:rPr>
              <w:t>, 6</w:t>
            </w:r>
          </w:p>
        </w:tc>
        <w:tc>
          <w:tcPr>
            <w:tcW w:w="1276" w:type="dxa"/>
            <w:tcBorders>
              <w:top w:val="single" w:sz="4" w:space="0" w:color="auto"/>
              <w:left w:val="single" w:sz="4" w:space="0" w:color="auto"/>
              <w:bottom w:val="single" w:sz="4" w:space="0" w:color="auto"/>
              <w:right w:val="single" w:sz="4" w:space="0" w:color="auto"/>
            </w:tcBorders>
            <w:vAlign w:val="center"/>
          </w:tcPr>
          <w:p w14:paraId="6CA6927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4D1CC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55871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9C1DA8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18ECBE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109</w:t>
            </w:r>
          </w:p>
        </w:tc>
        <w:tc>
          <w:tcPr>
            <w:tcW w:w="2267" w:type="dxa"/>
            <w:vMerge/>
            <w:tcBorders>
              <w:left w:val="single" w:sz="6" w:space="0" w:color="000000"/>
              <w:right w:val="single" w:sz="6" w:space="0" w:color="000000"/>
            </w:tcBorders>
            <w:vAlign w:val="center"/>
          </w:tcPr>
          <w:p w14:paraId="5E3008D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3D12B3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«Лікувально-діагностичний центр інфекційних </w:t>
            </w:r>
            <w:proofErr w:type="spellStart"/>
            <w:r w:rsidRPr="00031F35">
              <w:rPr>
                <w:rFonts w:ascii="Times New Roman" w:hAnsi="Times New Roman"/>
                <w:color w:val="000000"/>
                <w:sz w:val="24"/>
                <w:szCs w:val="24"/>
              </w:rPr>
              <w:t>хвороб</w:t>
            </w:r>
            <w:proofErr w:type="spellEnd"/>
            <w:r w:rsidRPr="00031F35">
              <w:rPr>
                <w:rFonts w:ascii="Times New Roman" w:hAnsi="Times New Roman"/>
                <w:color w:val="000000"/>
                <w:sz w:val="24"/>
                <w:szCs w:val="24"/>
              </w:rPr>
              <w:t>» Одеської обласної ради»</w:t>
            </w:r>
          </w:p>
        </w:tc>
        <w:tc>
          <w:tcPr>
            <w:tcW w:w="4111" w:type="dxa"/>
            <w:tcBorders>
              <w:top w:val="nil"/>
              <w:left w:val="nil"/>
              <w:bottom w:val="single" w:sz="4" w:space="0" w:color="auto"/>
              <w:right w:val="single" w:sz="4" w:space="0" w:color="auto"/>
            </w:tcBorders>
            <w:shd w:val="clear" w:color="auto" w:fill="auto"/>
            <w:vAlign w:val="center"/>
          </w:tcPr>
          <w:p w14:paraId="3A73472D"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67700, Одеська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Білгород-Дністровський,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Військової слави, 6</w:t>
            </w:r>
          </w:p>
        </w:tc>
        <w:tc>
          <w:tcPr>
            <w:tcW w:w="1276" w:type="dxa"/>
            <w:tcBorders>
              <w:top w:val="single" w:sz="4" w:space="0" w:color="auto"/>
              <w:left w:val="single" w:sz="4" w:space="0" w:color="auto"/>
              <w:bottom w:val="single" w:sz="4" w:space="0" w:color="auto"/>
              <w:right w:val="single" w:sz="4" w:space="0" w:color="auto"/>
            </w:tcBorders>
            <w:vAlign w:val="center"/>
          </w:tcPr>
          <w:p w14:paraId="737E68BB"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384B08A"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475797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1ED5B2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CE9DA3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110</w:t>
            </w:r>
          </w:p>
        </w:tc>
        <w:tc>
          <w:tcPr>
            <w:tcW w:w="2267" w:type="dxa"/>
            <w:vMerge/>
            <w:tcBorders>
              <w:left w:val="single" w:sz="6" w:space="0" w:color="000000"/>
              <w:right w:val="single" w:sz="6" w:space="0" w:color="000000"/>
            </w:tcBorders>
            <w:vAlign w:val="center"/>
          </w:tcPr>
          <w:p w14:paraId="22645F8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7FB1435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E721CA7" w14:textId="77777777" w:rsidR="00380BFB" w:rsidRPr="00031F35" w:rsidRDefault="00380BFB" w:rsidP="000E7A67">
            <w:pPr>
              <w:spacing w:after="0" w:line="240" w:lineRule="auto"/>
              <w:rPr>
                <w:rFonts w:ascii="Times New Roman" w:hAnsi="Times New Roman"/>
                <w:color w:val="000000"/>
                <w:sz w:val="24"/>
                <w:szCs w:val="24"/>
              </w:rPr>
            </w:pPr>
            <w:r w:rsidRPr="00255BFA">
              <w:rPr>
                <w:rFonts w:ascii="Times New Roman" w:hAnsi="Times New Roman"/>
                <w:color w:val="000000"/>
                <w:sz w:val="24"/>
                <w:szCs w:val="24"/>
              </w:rPr>
              <w:t>39600</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Кременчук, </w:t>
            </w:r>
            <w:r>
              <w:rPr>
                <w:rFonts w:ascii="Times New Roman" w:hAnsi="Times New Roman"/>
                <w:color w:val="000000"/>
                <w:sz w:val="24"/>
                <w:szCs w:val="24"/>
              </w:rPr>
              <w:t xml:space="preserve">вулиця </w:t>
            </w:r>
            <w:r w:rsidRPr="00031F35">
              <w:rPr>
                <w:rFonts w:ascii="Times New Roman" w:hAnsi="Times New Roman"/>
                <w:color w:val="000000"/>
                <w:sz w:val="24"/>
                <w:szCs w:val="24"/>
              </w:rPr>
              <w:t>Івана Мазепи, 14</w:t>
            </w:r>
          </w:p>
        </w:tc>
        <w:tc>
          <w:tcPr>
            <w:tcW w:w="1276" w:type="dxa"/>
            <w:tcBorders>
              <w:top w:val="single" w:sz="4" w:space="0" w:color="auto"/>
              <w:left w:val="single" w:sz="4" w:space="0" w:color="auto"/>
              <w:bottom w:val="single" w:sz="4" w:space="0" w:color="auto"/>
              <w:right w:val="single" w:sz="4" w:space="0" w:color="auto"/>
            </w:tcBorders>
            <w:vAlign w:val="center"/>
          </w:tcPr>
          <w:p w14:paraId="0AC212C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2581E0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8517C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AC3EDC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9CF7DD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111</w:t>
            </w:r>
          </w:p>
        </w:tc>
        <w:tc>
          <w:tcPr>
            <w:tcW w:w="2267" w:type="dxa"/>
            <w:vMerge/>
            <w:tcBorders>
              <w:left w:val="single" w:sz="6" w:space="0" w:color="000000"/>
              <w:right w:val="single" w:sz="6" w:space="0" w:color="000000"/>
            </w:tcBorders>
            <w:vAlign w:val="center"/>
          </w:tcPr>
          <w:p w14:paraId="181AF58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D48EDEA"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1DC0F9C" w14:textId="77777777" w:rsidR="00380BFB" w:rsidRPr="00031F35" w:rsidRDefault="00380BFB" w:rsidP="000E7A67">
            <w:pPr>
              <w:spacing w:after="0" w:line="240" w:lineRule="auto"/>
              <w:rPr>
                <w:rFonts w:ascii="Times New Roman" w:hAnsi="Times New Roman"/>
                <w:color w:val="000000"/>
                <w:sz w:val="24"/>
                <w:szCs w:val="24"/>
              </w:rPr>
            </w:pPr>
            <w:r w:rsidRPr="00255BFA">
              <w:rPr>
                <w:rFonts w:ascii="Times New Roman" w:hAnsi="Times New Roman"/>
                <w:color w:val="000000"/>
                <w:sz w:val="24"/>
                <w:szCs w:val="24"/>
              </w:rPr>
              <w:t>37503</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Лубни,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Пушкіна 21</w:t>
            </w:r>
          </w:p>
        </w:tc>
        <w:tc>
          <w:tcPr>
            <w:tcW w:w="1276" w:type="dxa"/>
            <w:tcBorders>
              <w:top w:val="single" w:sz="4" w:space="0" w:color="auto"/>
              <w:left w:val="single" w:sz="4" w:space="0" w:color="auto"/>
              <w:bottom w:val="single" w:sz="4" w:space="0" w:color="auto"/>
              <w:right w:val="single" w:sz="4" w:space="0" w:color="auto"/>
            </w:tcBorders>
            <w:vAlign w:val="center"/>
          </w:tcPr>
          <w:p w14:paraId="024FB934"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780B81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2306AD"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98C719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986618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112</w:t>
            </w:r>
          </w:p>
        </w:tc>
        <w:tc>
          <w:tcPr>
            <w:tcW w:w="2267" w:type="dxa"/>
            <w:vMerge/>
            <w:tcBorders>
              <w:left w:val="single" w:sz="6" w:space="0" w:color="000000"/>
              <w:right w:val="single" w:sz="6" w:space="0" w:color="000000"/>
            </w:tcBorders>
            <w:vAlign w:val="center"/>
          </w:tcPr>
          <w:p w14:paraId="13578D2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0CDB06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«Гадяцька міська центральна лікарня» Гадяцької міської ради </w:t>
            </w:r>
          </w:p>
        </w:tc>
        <w:tc>
          <w:tcPr>
            <w:tcW w:w="4111" w:type="dxa"/>
            <w:tcBorders>
              <w:top w:val="single" w:sz="4" w:space="0" w:color="auto"/>
              <w:left w:val="nil"/>
              <w:bottom w:val="single" w:sz="4" w:space="0" w:color="auto"/>
              <w:right w:val="single" w:sz="4" w:space="0" w:color="auto"/>
            </w:tcBorders>
            <w:shd w:val="clear" w:color="auto" w:fill="auto"/>
            <w:vAlign w:val="center"/>
          </w:tcPr>
          <w:p w14:paraId="0DF47C7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37300, Полтавська обл., місто Гадяч(пн), ВУЛИЦЯ ЛОХВИЦЬКА,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7756B08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3BFDF3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E36AF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008315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BEE3CC5"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113</w:t>
            </w:r>
          </w:p>
        </w:tc>
        <w:tc>
          <w:tcPr>
            <w:tcW w:w="2267" w:type="dxa"/>
            <w:vMerge/>
            <w:tcBorders>
              <w:left w:val="single" w:sz="6" w:space="0" w:color="000000"/>
              <w:right w:val="single" w:sz="6" w:space="0" w:color="000000"/>
            </w:tcBorders>
            <w:vAlign w:val="center"/>
          </w:tcPr>
          <w:p w14:paraId="0D9E21A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67E574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«1-А міська клінічна лікарня Полтавської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37E6A3BF"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36039, Полтавська обл., місто Полтава, ВУЛИЦЯ ОЛЕСЯ ГОНЧАРА, будинок 27А</w:t>
            </w:r>
          </w:p>
        </w:tc>
        <w:tc>
          <w:tcPr>
            <w:tcW w:w="1276" w:type="dxa"/>
            <w:tcBorders>
              <w:top w:val="single" w:sz="4" w:space="0" w:color="auto"/>
              <w:left w:val="single" w:sz="4" w:space="0" w:color="auto"/>
              <w:bottom w:val="single" w:sz="4" w:space="0" w:color="auto"/>
              <w:right w:val="single" w:sz="4" w:space="0" w:color="auto"/>
            </w:tcBorders>
            <w:vAlign w:val="center"/>
          </w:tcPr>
          <w:p w14:paraId="26249A4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53F38A2"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56C8A7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1BF281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55904F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114</w:t>
            </w:r>
          </w:p>
        </w:tc>
        <w:tc>
          <w:tcPr>
            <w:tcW w:w="2267" w:type="dxa"/>
            <w:vMerge/>
            <w:tcBorders>
              <w:left w:val="single" w:sz="6" w:space="0" w:color="000000"/>
              <w:right w:val="single" w:sz="6" w:space="0" w:color="000000"/>
            </w:tcBorders>
            <w:vAlign w:val="center"/>
          </w:tcPr>
          <w:p w14:paraId="431F1F4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BFF306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«Кобеляцька міська лікарня» Кобеляцької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27F0717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39200, Полтавська обл., Кобеляцький р-н, місто Кобеляки, ВУЛИЦЯ ШЕВЧЕНКА, будинок 78/109</w:t>
            </w:r>
          </w:p>
        </w:tc>
        <w:tc>
          <w:tcPr>
            <w:tcW w:w="1276" w:type="dxa"/>
            <w:tcBorders>
              <w:top w:val="single" w:sz="4" w:space="0" w:color="auto"/>
              <w:left w:val="single" w:sz="4" w:space="0" w:color="auto"/>
              <w:bottom w:val="single" w:sz="4" w:space="0" w:color="auto"/>
              <w:right w:val="single" w:sz="4" w:space="0" w:color="auto"/>
            </w:tcBorders>
            <w:vAlign w:val="center"/>
          </w:tcPr>
          <w:p w14:paraId="4E3E268B"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1597870"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6E47A4"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1FED7C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D718EB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115</w:t>
            </w:r>
          </w:p>
        </w:tc>
        <w:tc>
          <w:tcPr>
            <w:tcW w:w="2267" w:type="dxa"/>
            <w:vMerge/>
            <w:tcBorders>
              <w:left w:val="single" w:sz="6" w:space="0" w:color="000000"/>
              <w:right w:val="single" w:sz="6" w:space="0" w:color="000000"/>
            </w:tcBorders>
            <w:vAlign w:val="center"/>
          </w:tcPr>
          <w:p w14:paraId="687DABB8"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831A17D"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«4-а міська клінічна лікарня Полтавської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630D049C"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36020, Полтавська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Полтава,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Залізна, 17</w:t>
            </w:r>
          </w:p>
        </w:tc>
        <w:tc>
          <w:tcPr>
            <w:tcW w:w="1276" w:type="dxa"/>
            <w:tcBorders>
              <w:top w:val="single" w:sz="4" w:space="0" w:color="auto"/>
              <w:left w:val="single" w:sz="4" w:space="0" w:color="auto"/>
              <w:bottom w:val="single" w:sz="4" w:space="0" w:color="auto"/>
              <w:right w:val="single" w:sz="4" w:space="0" w:color="auto"/>
            </w:tcBorders>
            <w:vAlign w:val="center"/>
          </w:tcPr>
          <w:p w14:paraId="0576CA7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941D90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2F91F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2D9FF5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8A9494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116</w:t>
            </w:r>
          </w:p>
        </w:tc>
        <w:tc>
          <w:tcPr>
            <w:tcW w:w="2267" w:type="dxa"/>
            <w:vMerge/>
            <w:tcBorders>
              <w:left w:val="single" w:sz="6" w:space="0" w:color="000000"/>
              <w:right w:val="single" w:sz="6" w:space="0" w:color="000000"/>
            </w:tcBorders>
            <w:vAlign w:val="center"/>
          </w:tcPr>
          <w:p w14:paraId="716D3462"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57F7CA8"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«Миргородська лікарня інтенсивного лікування»  Миргородської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06DDDFA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37600, Полтавська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Миргород, </w:t>
            </w:r>
            <w:r>
              <w:rPr>
                <w:rFonts w:ascii="Times New Roman" w:hAnsi="Times New Roman"/>
                <w:color w:val="000000"/>
                <w:sz w:val="24"/>
                <w:szCs w:val="24"/>
              </w:rPr>
              <w:t>вулиця</w:t>
            </w:r>
            <w:r w:rsidRPr="00031F35">
              <w:rPr>
                <w:rFonts w:ascii="Times New Roman" w:hAnsi="Times New Roman"/>
                <w:color w:val="000000"/>
                <w:sz w:val="24"/>
                <w:szCs w:val="24"/>
              </w:rPr>
              <w:t xml:space="preserve"> Гоголя, 172</w:t>
            </w:r>
          </w:p>
        </w:tc>
        <w:tc>
          <w:tcPr>
            <w:tcW w:w="1276" w:type="dxa"/>
            <w:tcBorders>
              <w:top w:val="single" w:sz="4" w:space="0" w:color="auto"/>
              <w:left w:val="single" w:sz="4" w:space="0" w:color="auto"/>
              <w:bottom w:val="single" w:sz="4" w:space="0" w:color="auto"/>
              <w:right w:val="single" w:sz="4" w:space="0" w:color="auto"/>
            </w:tcBorders>
            <w:vAlign w:val="center"/>
          </w:tcPr>
          <w:p w14:paraId="08D89F2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95E13B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288744"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248E4AF"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0266D7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117</w:t>
            </w:r>
          </w:p>
        </w:tc>
        <w:tc>
          <w:tcPr>
            <w:tcW w:w="2267" w:type="dxa"/>
            <w:vMerge/>
            <w:tcBorders>
              <w:left w:val="single" w:sz="6" w:space="0" w:color="000000"/>
              <w:right w:val="single" w:sz="6" w:space="0" w:color="000000"/>
            </w:tcBorders>
            <w:vAlign w:val="center"/>
          </w:tcPr>
          <w:p w14:paraId="6D41A65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A98834D"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«Глобинська міська лікарня» Глобинської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17F1CCF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39000, Полтавська обл., Кременчуцький р-н, місто Глобине, тупик Лікарняний, будинок 1-В</w:t>
            </w:r>
          </w:p>
        </w:tc>
        <w:tc>
          <w:tcPr>
            <w:tcW w:w="1276" w:type="dxa"/>
            <w:tcBorders>
              <w:top w:val="single" w:sz="4" w:space="0" w:color="auto"/>
              <w:left w:val="single" w:sz="4" w:space="0" w:color="auto"/>
              <w:bottom w:val="single" w:sz="4" w:space="0" w:color="auto"/>
              <w:right w:val="single" w:sz="4" w:space="0" w:color="auto"/>
            </w:tcBorders>
            <w:vAlign w:val="center"/>
          </w:tcPr>
          <w:p w14:paraId="32509E6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9D8E51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0D9E59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77E2F9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179F4E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118</w:t>
            </w:r>
          </w:p>
        </w:tc>
        <w:tc>
          <w:tcPr>
            <w:tcW w:w="2267" w:type="dxa"/>
            <w:vMerge/>
            <w:tcBorders>
              <w:left w:val="single" w:sz="6" w:space="0" w:color="000000"/>
              <w:right w:val="single" w:sz="6" w:space="0" w:color="000000"/>
            </w:tcBorders>
            <w:vAlign w:val="center"/>
          </w:tcPr>
          <w:p w14:paraId="6EB507F9"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1FFD55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Заріченська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Заріченської</w:t>
            </w:r>
            <w:proofErr w:type="spellEnd"/>
            <w:r w:rsidRPr="00031F35">
              <w:rPr>
                <w:rFonts w:ascii="Times New Roman" w:hAnsi="Times New Roman"/>
                <w:color w:val="000000"/>
                <w:sz w:val="24"/>
                <w:szCs w:val="24"/>
              </w:rPr>
              <w:t xml:space="preserve"> селищної ради </w:t>
            </w:r>
            <w:proofErr w:type="spellStart"/>
            <w:r w:rsidRPr="00031F35">
              <w:rPr>
                <w:rFonts w:ascii="Times New Roman" w:hAnsi="Times New Roman"/>
                <w:color w:val="000000"/>
                <w:sz w:val="24"/>
                <w:szCs w:val="24"/>
              </w:rPr>
              <w:t>Вараського</w:t>
            </w:r>
            <w:proofErr w:type="spellEnd"/>
            <w:r w:rsidRPr="00031F35">
              <w:rPr>
                <w:rFonts w:ascii="Times New Roman" w:hAnsi="Times New Roman"/>
                <w:color w:val="000000"/>
                <w:sz w:val="24"/>
                <w:szCs w:val="24"/>
              </w:rPr>
              <w:t xml:space="preserve"> району Рівненської області</w:t>
            </w:r>
          </w:p>
        </w:tc>
        <w:tc>
          <w:tcPr>
            <w:tcW w:w="4111" w:type="dxa"/>
            <w:tcBorders>
              <w:top w:val="nil"/>
              <w:left w:val="nil"/>
              <w:bottom w:val="single" w:sz="4" w:space="0" w:color="auto"/>
              <w:right w:val="single" w:sz="4" w:space="0" w:color="auto"/>
            </w:tcBorders>
            <w:shd w:val="clear" w:color="auto" w:fill="auto"/>
            <w:vAlign w:val="center"/>
          </w:tcPr>
          <w:p w14:paraId="3EA93F0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34000, Рівненська обл., </w:t>
            </w:r>
            <w:proofErr w:type="spellStart"/>
            <w:r w:rsidRPr="00031F35">
              <w:rPr>
                <w:rFonts w:ascii="Times New Roman" w:hAnsi="Times New Roman"/>
                <w:color w:val="000000"/>
                <w:sz w:val="24"/>
                <w:szCs w:val="24"/>
              </w:rPr>
              <w:t>Зарічненський</w:t>
            </w:r>
            <w:proofErr w:type="spellEnd"/>
            <w:r w:rsidRPr="00031F35">
              <w:rPr>
                <w:rFonts w:ascii="Times New Roman" w:hAnsi="Times New Roman"/>
                <w:color w:val="000000"/>
                <w:sz w:val="24"/>
                <w:szCs w:val="24"/>
              </w:rPr>
              <w:t xml:space="preserve"> р-н, селище міського типу Зарічне, ВУЛИЦЯ АЕРОФЛОТСЬКА, будинок 15</w:t>
            </w:r>
          </w:p>
        </w:tc>
        <w:tc>
          <w:tcPr>
            <w:tcW w:w="1276" w:type="dxa"/>
            <w:tcBorders>
              <w:top w:val="single" w:sz="4" w:space="0" w:color="auto"/>
              <w:left w:val="single" w:sz="4" w:space="0" w:color="auto"/>
              <w:bottom w:val="single" w:sz="4" w:space="0" w:color="auto"/>
              <w:right w:val="single" w:sz="4" w:space="0" w:color="auto"/>
            </w:tcBorders>
            <w:vAlign w:val="center"/>
          </w:tcPr>
          <w:p w14:paraId="7DE2EA9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54FA6C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BD47F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7E8AEA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EF36B9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119</w:t>
            </w:r>
          </w:p>
        </w:tc>
        <w:tc>
          <w:tcPr>
            <w:tcW w:w="2267" w:type="dxa"/>
            <w:vMerge/>
            <w:tcBorders>
              <w:left w:val="single" w:sz="6" w:space="0" w:color="000000"/>
              <w:right w:val="single" w:sz="6" w:space="0" w:color="000000"/>
            </w:tcBorders>
            <w:vAlign w:val="center"/>
          </w:tcPr>
          <w:p w14:paraId="2B72AC16"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9409EF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Вараської</w:t>
            </w:r>
            <w:proofErr w:type="spellEnd"/>
            <w:r w:rsidRPr="00031F35">
              <w:rPr>
                <w:rFonts w:ascii="Times New Roman" w:hAnsi="Times New Roman"/>
                <w:color w:val="000000"/>
                <w:sz w:val="24"/>
                <w:szCs w:val="24"/>
              </w:rPr>
              <w:t xml:space="preserve"> міської ради «</w:t>
            </w:r>
            <w:proofErr w:type="spellStart"/>
            <w:r w:rsidRPr="00031F35">
              <w:rPr>
                <w:rFonts w:ascii="Times New Roman" w:hAnsi="Times New Roman"/>
                <w:color w:val="000000"/>
                <w:sz w:val="24"/>
                <w:szCs w:val="24"/>
              </w:rPr>
              <w:t>Вараський</w:t>
            </w:r>
            <w:proofErr w:type="spellEnd"/>
            <w:r w:rsidRPr="00031F35">
              <w:rPr>
                <w:rFonts w:ascii="Times New Roman" w:hAnsi="Times New Roman"/>
                <w:color w:val="000000"/>
                <w:sz w:val="24"/>
                <w:szCs w:val="24"/>
              </w:rPr>
              <w:t xml:space="preserve"> центр первинної медичної допомоги»</w:t>
            </w:r>
          </w:p>
        </w:tc>
        <w:tc>
          <w:tcPr>
            <w:tcW w:w="4111" w:type="dxa"/>
            <w:tcBorders>
              <w:top w:val="nil"/>
              <w:left w:val="nil"/>
              <w:bottom w:val="single" w:sz="4" w:space="0" w:color="auto"/>
              <w:right w:val="single" w:sz="4" w:space="0" w:color="auto"/>
            </w:tcBorders>
            <w:shd w:val="clear" w:color="auto" w:fill="auto"/>
            <w:vAlign w:val="center"/>
          </w:tcPr>
          <w:p w14:paraId="6F1FFEF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Україна, 34402, Рівненська обл., місто </w:t>
            </w:r>
            <w:proofErr w:type="spellStart"/>
            <w:r w:rsidRPr="00031F35">
              <w:rPr>
                <w:rFonts w:ascii="Times New Roman" w:hAnsi="Times New Roman"/>
                <w:color w:val="000000"/>
                <w:sz w:val="24"/>
                <w:szCs w:val="24"/>
              </w:rPr>
              <w:t>Вараш</w:t>
            </w:r>
            <w:proofErr w:type="spellEnd"/>
            <w:r w:rsidRPr="00031F35">
              <w:rPr>
                <w:rFonts w:ascii="Times New Roman" w:hAnsi="Times New Roman"/>
                <w:color w:val="000000"/>
                <w:sz w:val="24"/>
                <w:szCs w:val="24"/>
              </w:rPr>
              <w:t>, МІКРОРАЙОН ПЕРЕМОГИ, будинок 23/1</w:t>
            </w:r>
          </w:p>
        </w:tc>
        <w:tc>
          <w:tcPr>
            <w:tcW w:w="1276" w:type="dxa"/>
            <w:tcBorders>
              <w:top w:val="single" w:sz="4" w:space="0" w:color="auto"/>
              <w:left w:val="single" w:sz="4" w:space="0" w:color="auto"/>
              <w:bottom w:val="single" w:sz="4" w:space="0" w:color="auto"/>
              <w:right w:val="single" w:sz="4" w:space="0" w:color="auto"/>
            </w:tcBorders>
            <w:vAlign w:val="center"/>
          </w:tcPr>
          <w:p w14:paraId="3985264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419E52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78087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D0375E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480B06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120</w:t>
            </w:r>
          </w:p>
        </w:tc>
        <w:tc>
          <w:tcPr>
            <w:tcW w:w="2267" w:type="dxa"/>
            <w:vMerge/>
            <w:tcBorders>
              <w:left w:val="single" w:sz="6" w:space="0" w:color="000000"/>
              <w:right w:val="single" w:sz="6" w:space="0" w:color="000000"/>
            </w:tcBorders>
            <w:vAlign w:val="center"/>
          </w:tcPr>
          <w:p w14:paraId="57FB5B2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0E569F8"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«Дубровицький центр первинної медико-санітарної допомоги» Дубровицької міської ради </w:t>
            </w:r>
          </w:p>
        </w:tc>
        <w:tc>
          <w:tcPr>
            <w:tcW w:w="4111" w:type="dxa"/>
            <w:tcBorders>
              <w:top w:val="nil"/>
              <w:left w:val="nil"/>
              <w:bottom w:val="single" w:sz="4" w:space="0" w:color="auto"/>
              <w:right w:val="single" w:sz="4" w:space="0" w:color="auto"/>
            </w:tcBorders>
            <w:shd w:val="clear" w:color="auto" w:fill="auto"/>
            <w:vAlign w:val="center"/>
          </w:tcPr>
          <w:p w14:paraId="5C1F37C4"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34100, Рівненська обл., Дубровицький р-н, місто Дубровиця, ВУЛИЦЯ ВОРОБИНСЬКА, 180</w:t>
            </w:r>
          </w:p>
        </w:tc>
        <w:tc>
          <w:tcPr>
            <w:tcW w:w="1276" w:type="dxa"/>
            <w:tcBorders>
              <w:top w:val="single" w:sz="4" w:space="0" w:color="auto"/>
              <w:left w:val="single" w:sz="4" w:space="0" w:color="auto"/>
              <w:bottom w:val="single" w:sz="4" w:space="0" w:color="auto"/>
              <w:right w:val="single" w:sz="4" w:space="0" w:color="auto"/>
            </w:tcBorders>
            <w:vAlign w:val="center"/>
          </w:tcPr>
          <w:p w14:paraId="34AB50E4"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B4B09E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C6C86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ED7722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8CE1DD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121</w:t>
            </w:r>
          </w:p>
        </w:tc>
        <w:tc>
          <w:tcPr>
            <w:tcW w:w="2267" w:type="dxa"/>
            <w:vMerge/>
            <w:tcBorders>
              <w:left w:val="single" w:sz="6" w:space="0" w:color="000000"/>
              <w:right w:val="single" w:sz="6" w:space="0" w:color="000000"/>
            </w:tcBorders>
            <w:vAlign w:val="center"/>
          </w:tcPr>
          <w:p w14:paraId="665AB61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109528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Березнівський</w:t>
            </w:r>
            <w:proofErr w:type="spellEnd"/>
            <w:r w:rsidRPr="00031F35">
              <w:rPr>
                <w:rFonts w:ascii="Times New Roman" w:hAnsi="Times New Roman"/>
                <w:color w:val="000000"/>
                <w:sz w:val="24"/>
                <w:szCs w:val="24"/>
              </w:rPr>
              <w:t xml:space="preserve"> центр первинної медичної допомоги» </w:t>
            </w:r>
            <w:proofErr w:type="spellStart"/>
            <w:r w:rsidRPr="00031F35">
              <w:rPr>
                <w:rFonts w:ascii="Times New Roman" w:hAnsi="Times New Roman"/>
                <w:color w:val="000000"/>
                <w:sz w:val="24"/>
                <w:szCs w:val="24"/>
              </w:rPr>
              <w:t>Березнівської</w:t>
            </w:r>
            <w:proofErr w:type="spellEnd"/>
            <w:r w:rsidRPr="00031F35">
              <w:rPr>
                <w:rFonts w:ascii="Times New Roman" w:hAnsi="Times New Roman"/>
                <w:color w:val="000000"/>
                <w:sz w:val="24"/>
                <w:szCs w:val="24"/>
              </w:rPr>
              <w:t xml:space="preserve"> міської ради Рівненського району Рівненської області</w:t>
            </w:r>
          </w:p>
        </w:tc>
        <w:tc>
          <w:tcPr>
            <w:tcW w:w="4111" w:type="dxa"/>
            <w:tcBorders>
              <w:top w:val="nil"/>
              <w:left w:val="nil"/>
              <w:bottom w:val="single" w:sz="4" w:space="0" w:color="auto"/>
              <w:right w:val="single" w:sz="4" w:space="0" w:color="auto"/>
            </w:tcBorders>
            <w:shd w:val="clear" w:color="auto" w:fill="auto"/>
            <w:vAlign w:val="center"/>
          </w:tcPr>
          <w:p w14:paraId="1DB0A0CC"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34600, Рівненська обл., </w:t>
            </w:r>
            <w:proofErr w:type="spellStart"/>
            <w:r w:rsidRPr="00031F35">
              <w:rPr>
                <w:rFonts w:ascii="Times New Roman" w:hAnsi="Times New Roman"/>
                <w:color w:val="000000"/>
                <w:sz w:val="24"/>
                <w:szCs w:val="24"/>
              </w:rPr>
              <w:t>Березнівський</w:t>
            </w:r>
            <w:proofErr w:type="spellEnd"/>
            <w:r w:rsidRPr="00031F35">
              <w:rPr>
                <w:rFonts w:ascii="Times New Roman" w:hAnsi="Times New Roman"/>
                <w:color w:val="000000"/>
                <w:sz w:val="24"/>
                <w:szCs w:val="24"/>
              </w:rPr>
              <w:t xml:space="preserve"> р-н, місто </w:t>
            </w:r>
            <w:proofErr w:type="spellStart"/>
            <w:r w:rsidRPr="00031F35">
              <w:rPr>
                <w:rFonts w:ascii="Times New Roman" w:hAnsi="Times New Roman"/>
                <w:color w:val="000000"/>
                <w:sz w:val="24"/>
                <w:szCs w:val="24"/>
              </w:rPr>
              <w:t>Березне</w:t>
            </w:r>
            <w:proofErr w:type="spellEnd"/>
            <w:r w:rsidRPr="00031F35">
              <w:rPr>
                <w:rFonts w:ascii="Times New Roman" w:hAnsi="Times New Roman"/>
                <w:color w:val="000000"/>
                <w:sz w:val="24"/>
                <w:szCs w:val="24"/>
              </w:rPr>
              <w:t>, ВУЛИЦЯ НАБЕРЕЖНА, будинок 3</w:t>
            </w:r>
          </w:p>
        </w:tc>
        <w:tc>
          <w:tcPr>
            <w:tcW w:w="1276" w:type="dxa"/>
            <w:tcBorders>
              <w:top w:val="single" w:sz="4" w:space="0" w:color="auto"/>
              <w:left w:val="single" w:sz="4" w:space="0" w:color="auto"/>
              <w:bottom w:val="single" w:sz="4" w:space="0" w:color="auto"/>
              <w:right w:val="single" w:sz="4" w:space="0" w:color="auto"/>
            </w:tcBorders>
            <w:vAlign w:val="center"/>
          </w:tcPr>
          <w:p w14:paraId="1C15871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0EBE35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7DF2C5"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E6DB401"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A43B1B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122</w:t>
            </w:r>
          </w:p>
        </w:tc>
        <w:tc>
          <w:tcPr>
            <w:tcW w:w="2267" w:type="dxa"/>
            <w:vMerge/>
            <w:tcBorders>
              <w:left w:val="single" w:sz="6" w:space="0" w:color="000000"/>
              <w:right w:val="single" w:sz="6" w:space="0" w:color="000000"/>
            </w:tcBorders>
            <w:vAlign w:val="center"/>
          </w:tcPr>
          <w:p w14:paraId="22058802"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493F75FD"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підприємство «Рівненська обласна клінічна лікарня імені Юрія </w:t>
            </w:r>
            <w:proofErr w:type="spellStart"/>
            <w:r w:rsidRPr="00031F35">
              <w:rPr>
                <w:rFonts w:ascii="Times New Roman" w:hAnsi="Times New Roman"/>
                <w:color w:val="000000"/>
                <w:sz w:val="24"/>
                <w:szCs w:val="24"/>
              </w:rPr>
              <w:t>Сменюка</w:t>
            </w:r>
            <w:proofErr w:type="spellEnd"/>
            <w:r w:rsidRPr="00031F35">
              <w:rPr>
                <w:rFonts w:ascii="Times New Roman" w:hAnsi="Times New Roman"/>
                <w:color w:val="000000"/>
                <w:sz w:val="24"/>
                <w:szCs w:val="24"/>
              </w:rPr>
              <w:t>» Рівненської обласної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229E4CC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33027, Рівненська область, місто Рівне, вулиця Київська, будинок 78 Г</w:t>
            </w:r>
          </w:p>
        </w:tc>
        <w:tc>
          <w:tcPr>
            <w:tcW w:w="1276" w:type="dxa"/>
            <w:tcBorders>
              <w:top w:val="single" w:sz="4" w:space="0" w:color="auto"/>
              <w:left w:val="single" w:sz="4" w:space="0" w:color="auto"/>
              <w:bottom w:val="single" w:sz="4" w:space="0" w:color="auto"/>
              <w:right w:val="single" w:sz="4" w:space="0" w:color="auto"/>
            </w:tcBorders>
            <w:vAlign w:val="center"/>
          </w:tcPr>
          <w:p w14:paraId="2DF3DD9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F8889E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20190C"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5E55AE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19F719D"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123</w:t>
            </w:r>
          </w:p>
        </w:tc>
        <w:tc>
          <w:tcPr>
            <w:tcW w:w="2267" w:type="dxa"/>
            <w:vMerge/>
            <w:tcBorders>
              <w:left w:val="single" w:sz="6" w:space="0" w:color="000000"/>
              <w:right w:val="single" w:sz="6" w:space="0" w:color="000000"/>
            </w:tcBorders>
            <w:vAlign w:val="center"/>
          </w:tcPr>
          <w:p w14:paraId="3CD6796A"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AFCA82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«Володимирецька багатопрофільна лікарня» Володимирецької селищної ради</w:t>
            </w:r>
          </w:p>
        </w:tc>
        <w:tc>
          <w:tcPr>
            <w:tcW w:w="4111" w:type="dxa"/>
            <w:tcBorders>
              <w:top w:val="nil"/>
              <w:left w:val="nil"/>
              <w:bottom w:val="single" w:sz="4" w:space="0" w:color="auto"/>
              <w:right w:val="single" w:sz="4" w:space="0" w:color="auto"/>
            </w:tcBorders>
            <w:shd w:val="clear" w:color="auto" w:fill="auto"/>
            <w:vAlign w:val="center"/>
          </w:tcPr>
          <w:p w14:paraId="19CAE4E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34300, Рівненська область, </w:t>
            </w:r>
            <w:proofErr w:type="spellStart"/>
            <w:r w:rsidRPr="00031F35">
              <w:rPr>
                <w:rFonts w:ascii="Times New Roman" w:hAnsi="Times New Roman"/>
                <w:color w:val="000000"/>
                <w:sz w:val="24"/>
                <w:szCs w:val="24"/>
              </w:rPr>
              <w:t>Вараський</w:t>
            </w:r>
            <w:proofErr w:type="spellEnd"/>
            <w:r w:rsidRPr="00031F35">
              <w:rPr>
                <w:rFonts w:ascii="Times New Roman" w:hAnsi="Times New Roman"/>
                <w:color w:val="000000"/>
                <w:sz w:val="24"/>
                <w:szCs w:val="24"/>
              </w:rPr>
              <w:t xml:space="preserve"> район, смт.</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Володимирець, </w:t>
            </w:r>
            <w:r>
              <w:rPr>
                <w:rFonts w:ascii="Times New Roman" w:hAnsi="Times New Roman"/>
                <w:color w:val="000000"/>
                <w:sz w:val="24"/>
                <w:szCs w:val="24"/>
              </w:rPr>
              <w:t xml:space="preserve">вулиця </w:t>
            </w:r>
            <w:r w:rsidRPr="00031F35">
              <w:rPr>
                <w:rFonts w:ascii="Times New Roman" w:hAnsi="Times New Roman"/>
                <w:color w:val="000000"/>
                <w:sz w:val="24"/>
                <w:szCs w:val="24"/>
              </w:rPr>
              <w:t>Грушевського, 39</w:t>
            </w:r>
          </w:p>
        </w:tc>
        <w:tc>
          <w:tcPr>
            <w:tcW w:w="1276" w:type="dxa"/>
            <w:tcBorders>
              <w:top w:val="single" w:sz="4" w:space="0" w:color="auto"/>
              <w:left w:val="single" w:sz="4" w:space="0" w:color="auto"/>
              <w:bottom w:val="single" w:sz="4" w:space="0" w:color="auto"/>
              <w:right w:val="single" w:sz="4" w:space="0" w:color="auto"/>
            </w:tcBorders>
            <w:vAlign w:val="center"/>
          </w:tcPr>
          <w:p w14:paraId="17BCA034"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A5AB16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546CF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D738C2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ADD56E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124</w:t>
            </w:r>
          </w:p>
        </w:tc>
        <w:tc>
          <w:tcPr>
            <w:tcW w:w="2267" w:type="dxa"/>
            <w:vMerge/>
            <w:tcBorders>
              <w:left w:val="single" w:sz="6" w:space="0" w:color="000000"/>
              <w:right w:val="single" w:sz="6" w:space="0" w:color="000000"/>
            </w:tcBorders>
            <w:vAlign w:val="center"/>
          </w:tcPr>
          <w:p w14:paraId="185D1B51"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6EDBC1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«Сарненська центральна районна лікарня» Сарненської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29553A5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34500, Рівненська область, Сарненський район, </w:t>
            </w:r>
            <w:r>
              <w:rPr>
                <w:rFonts w:ascii="Times New Roman" w:hAnsi="Times New Roman"/>
                <w:color w:val="000000"/>
                <w:sz w:val="24"/>
                <w:szCs w:val="24"/>
              </w:rPr>
              <w:t xml:space="preserve">місто </w:t>
            </w:r>
            <w:proofErr w:type="spellStart"/>
            <w:r w:rsidRPr="00031F35">
              <w:rPr>
                <w:rFonts w:ascii="Times New Roman" w:hAnsi="Times New Roman"/>
                <w:color w:val="000000"/>
                <w:sz w:val="24"/>
                <w:szCs w:val="24"/>
              </w:rPr>
              <w:t>Сарни</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Я.Мудрого</w:t>
            </w:r>
            <w:proofErr w:type="spellEnd"/>
            <w:r w:rsidRPr="00031F35">
              <w:rPr>
                <w:rFonts w:ascii="Times New Roman" w:hAnsi="Times New Roman"/>
                <w:color w:val="000000"/>
                <w:sz w:val="24"/>
                <w:szCs w:val="24"/>
              </w:rPr>
              <w:t>, 3</w:t>
            </w:r>
          </w:p>
        </w:tc>
        <w:tc>
          <w:tcPr>
            <w:tcW w:w="1276" w:type="dxa"/>
            <w:tcBorders>
              <w:top w:val="single" w:sz="4" w:space="0" w:color="auto"/>
              <w:left w:val="single" w:sz="4" w:space="0" w:color="auto"/>
              <w:bottom w:val="single" w:sz="4" w:space="0" w:color="auto"/>
              <w:right w:val="single" w:sz="4" w:space="0" w:color="auto"/>
            </w:tcBorders>
            <w:vAlign w:val="center"/>
          </w:tcPr>
          <w:p w14:paraId="45AAC9E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40FAD2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71B68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E363063"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4D5198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125</w:t>
            </w:r>
          </w:p>
        </w:tc>
        <w:tc>
          <w:tcPr>
            <w:tcW w:w="2267" w:type="dxa"/>
            <w:vMerge/>
            <w:tcBorders>
              <w:left w:val="single" w:sz="6" w:space="0" w:color="000000"/>
              <w:right w:val="single" w:sz="6" w:space="0" w:color="000000"/>
            </w:tcBorders>
            <w:vAlign w:val="center"/>
          </w:tcPr>
          <w:p w14:paraId="3E410398"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F33B6D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«Міська поліклініка» Дубенської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DFAEB3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35604, Рівненська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Дубно, </w:t>
            </w:r>
            <w:r>
              <w:rPr>
                <w:rFonts w:ascii="Times New Roman" w:hAnsi="Times New Roman"/>
                <w:color w:val="000000"/>
                <w:sz w:val="24"/>
                <w:szCs w:val="24"/>
              </w:rPr>
              <w:t xml:space="preserve">вулиця </w:t>
            </w:r>
            <w:r w:rsidRPr="00031F35">
              <w:rPr>
                <w:rFonts w:ascii="Times New Roman" w:hAnsi="Times New Roman"/>
                <w:color w:val="000000"/>
                <w:sz w:val="24"/>
                <w:szCs w:val="24"/>
              </w:rPr>
              <w:t>Грушевського, 105</w:t>
            </w:r>
          </w:p>
        </w:tc>
        <w:tc>
          <w:tcPr>
            <w:tcW w:w="1276" w:type="dxa"/>
            <w:tcBorders>
              <w:top w:val="single" w:sz="4" w:space="0" w:color="auto"/>
              <w:left w:val="single" w:sz="4" w:space="0" w:color="auto"/>
              <w:bottom w:val="single" w:sz="4" w:space="0" w:color="auto"/>
              <w:right w:val="single" w:sz="4" w:space="0" w:color="auto"/>
            </w:tcBorders>
            <w:vAlign w:val="center"/>
          </w:tcPr>
          <w:p w14:paraId="7E1D856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9388A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EE260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0EDEB5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FEB2F3D"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126</w:t>
            </w:r>
          </w:p>
        </w:tc>
        <w:tc>
          <w:tcPr>
            <w:tcW w:w="2267" w:type="dxa"/>
            <w:vMerge/>
            <w:tcBorders>
              <w:left w:val="single" w:sz="6" w:space="0" w:color="000000"/>
              <w:right w:val="single" w:sz="6" w:space="0" w:color="000000"/>
            </w:tcBorders>
            <w:vAlign w:val="center"/>
          </w:tcPr>
          <w:p w14:paraId="5C8018D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946D118"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Сумської обласної ради «Сумська обласна клінічна лікарня»</w:t>
            </w:r>
          </w:p>
        </w:tc>
        <w:tc>
          <w:tcPr>
            <w:tcW w:w="4111" w:type="dxa"/>
            <w:tcBorders>
              <w:top w:val="nil"/>
              <w:left w:val="nil"/>
              <w:bottom w:val="single" w:sz="4" w:space="0" w:color="auto"/>
              <w:right w:val="single" w:sz="4" w:space="0" w:color="auto"/>
            </w:tcBorders>
            <w:shd w:val="clear" w:color="auto" w:fill="auto"/>
            <w:vAlign w:val="center"/>
          </w:tcPr>
          <w:p w14:paraId="6CD05464"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40022, Сумська обл., місто Суми, </w:t>
            </w:r>
            <w:r>
              <w:rPr>
                <w:rFonts w:ascii="Times New Roman" w:hAnsi="Times New Roman"/>
                <w:color w:val="000000"/>
                <w:sz w:val="24"/>
                <w:szCs w:val="24"/>
              </w:rPr>
              <w:t xml:space="preserve">вулиця </w:t>
            </w:r>
            <w:r w:rsidRPr="00031F35">
              <w:rPr>
                <w:rFonts w:ascii="Times New Roman" w:hAnsi="Times New Roman"/>
                <w:color w:val="000000"/>
                <w:sz w:val="24"/>
                <w:szCs w:val="24"/>
              </w:rPr>
              <w:t>Троїцька, будинок 48</w:t>
            </w:r>
          </w:p>
        </w:tc>
        <w:tc>
          <w:tcPr>
            <w:tcW w:w="1276" w:type="dxa"/>
            <w:tcBorders>
              <w:top w:val="single" w:sz="4" w:space="0" w:color="auto"/>
              <w:left w:val="single" w:sz="4" w:space="0" w:color="auto"/>
              <w:bottom w:val="single" w:sz="4" w:space="0" w:color="auto"/>
              <w:right w:val="single" w:sz="4" w:space="0" w:color="auto"/>
            </w:tcBorders>
            <w:vAlign w:val="center"/>
          </w:tcPr>
          <w:p w14:paraId="0F4275E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3B1858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5C030D"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3997976"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26ACF89"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127</w:t>
            </w:r>
          </w:p>
        </w:tc>
        <w:tc>
          <w:tcPr>
            <w:tcW w:w="2267" w:type="dxa"/>
            <w:vMerge/>
            <w:tcBorders>
              <w:left w:val="single" w:sz="6" w:space="0" w:color="000000"/>
              <w:right w:val="single" w:sz="6" w:space="0" w:color="000000"/>
            </w:tcBorders>
            <w:vAlign w:val="center"/>
          </w:tcPr>
          <w:p w14:paraId="16A88D92"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B4BCDF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«Центральна міська клінічна лікарня» Сумської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062951D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40021, Сумська обл., місто Суми, 20 РОКІВ ПЕРЕМОГИ, будинок 13</w:t>
            </w:r>
          </w:p>
        </w:tc>
        <w:tc>
          <w:tcPr>
            <w:tcW w:w="1276" w:type="dxa"/>
            <w:tcBorders>
              <w:top w:val="single" w:sz="4" w:space="0" w:color="auto"/>
              <w:left w:val="single" w:sz="4" w:space="0" w:color="auto"/>
              <w:bottom w:val="single" w:sz="4" w:space="0" w:color="auto"/>
              <w:right w:val="single" w:sz="4" w:space="0" w:color="auto"/>
            </w:tcBorders>
            <w:vAlign w:val="center"/>
          </w:tcPr>
          <w:p w14:paraId="7A35D8DB"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ECD406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2C3FD4"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ECE2E1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1D58EB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128</w:t>
            </w:r>
          </w:p>
        </w:tc>
        <w:tc>
          <w:tcPr>
            <w:tcW w:w="2267" w:type="dxa"/>
            <w:vMerge/>
            <w:tcBorders>
              <w:left w:val="single" w:sz="6" w:space="0" w:color="000000"/>
              <w:right w:val="single" w:sz="6" w:space="0" w:color="000000"/>
            </w:tcBorders>
            <w:vAlign w:val="center"/>
          </w:tcPr>
          <w:p w14:paraId="58D0DD38"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FC385E8"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«Роменська центральна районна лікарня» Роменської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6AF509F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42000,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Ромни, бульвар Московський, 24</w:t>
            </w:r>
          </w:p>
        </w:tc>
        <w:tc>
          <w:tcPr>
            <w:tcW w:w="1276" w:type="dxa"/>
            <w:tcBorders>
              <w:top w:val="single" w:sz="4" w:space="0" w:color="auto"/>
              <w:left w:val="single" w:sz="4" w:space="0" w:color="auto"/>
              <w:bottom w:val="single" w:sz="4" w:space="0" w:color="auto"/>
              <w:right w:val="single" w:sz="4" w:space="0" w:color="auto"/>
            </w:tcBorders>
            <w:vAlign w:val="center"/>
          </w:tcPr>
          <w:p w14:paraId="558B5BA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E474412"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0B47C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3D11C1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6CBA94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129</w:t>
            </w:r>
          </w:p>
        </w:tc>
        <w:tc>
          <w:tcPr>
            <w:tcW w:w="2267" w:type="dxa"/>
            <w:vMerge/>
            <w:tcBorders>
              <w:left w:val="single" w:sz="6" w:space="0" w:color="000000"/>
              <w:right w:val="single" w:sz="6" w:space="0" w:color="000000"/>
            </w:tcBorders>
            <w:vAlign w:val="center"/>
          </w:tcPr>
          <w:p w14:paraId="2E2A2971"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2849850"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Охтирської міської ради «Охтирська центральна районна лікарня»</w:t>
            </w:r>
          </w:p>
        </w:tc>
        <w:tc>
          <w:tcPr>
            <w:tcW w:w="4111" w:type="dxa"/>
            <w:tcBorders>
              <w:top w:val="nil"/>
              <w:left w:val="nil"/>
              <w:bottom w:val="single" w:sz="4" w:space="0" w:color="auto"/>
              <w:right w:val="single" w:sz="4" w:space="0" w:color="auto"/>
            </w:tcBorders>
            <w:shd w:val="clear" w:color="auto" w:fill="auto"/>
            <w:vAlign w:val="center"/>
          </w:tcPr>
          <w:p w14:paraId="53D3FABF"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42700,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Охтирка,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Петропавлівська, 15</w:t>
            </w:r>
          </w:p>
        </w:tc>
        <w:tc>
          <w:tcPr>
            <w:tcW w:w="1276" w:type="dxa"/>
            <w:tcBorders>
              <w:top w:val="single" w:sz="4" w:space="0" w:color="auto"/>
              <w:left w:val="single" w:sz="4" w:space="0" w:color="auto"/>
              <w:bottom w:val="single" w:sz="4" w:space="0" w:color="auto"/>
              <w:right w:val="single" w:sz="4" w:space="0" w:color="auto"/>
            </w:tcBorders>
            <w:vAlign w:val="center"/>
          </w:tcPr>
          <w:p w14:paraId="0647486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7B086A7"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2AB79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777B47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82FF6E5"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130</w:t>
            </w:r>
          </w:p>
        </w:tc>
        <w:tc>
          <w:tcPr>
            <w:tcW w:w="2267" w:type="dxa"/>
            <w:vMerge/>
            <w:tcBorders>
              <w:left w:val="single" w:sz="6" w:space="0" w:color="000000"/>
              <w:right w:val="single" w:sz="6" w:space="0" w:color="000000"/>
            </w:tcBorders>
            <w:vAlign w:val="center"/>
          </w:tcPr>
          <w:p w14:paraId="131FAD26"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1424B3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Конотопської міської ради «Конотопська центральна районна лікарня і</w:t>
            </w:r>
            <w:r>
              <w:rPr>
                <w:rFonts w:ascii="Times New Roman" w:hAnsi="Times New Roman"/>
                <w:color w:val="000000"/>
                <w:sz w:val="24"/>
                <w:szCs w:val="24"/>
              </w:rPr>
              <w:t>м.</w:t>
            </w:r>
            <w:r w:rsidRPr="00031F35">
              <w:rPr>
                <w:rFonts w:ascii="Times New Roman" w:hAnsi="Times New Roman"/>
                <w:color w:val="000000"/>
                <w:sz w:val="24"/>
                <w:szCs w:val="24"/>
              </w:rPr>
              <w:t xml:space="preserve"> Академіка Михайла Давидова»</w:t>
            </w:r>
          </w:p>
        </w:tc>
        <w:tc>
          <w:tcPr>
            <w:tcW w:w="4111" w:type="dxa"/>
            <w:tcBorders>
              <w:top w:val="nil"/>
              <w:left w:val="nil"/>
              <w:bottom w:val="single" w:sz="4" w:space="0" w:color="auto"/>
              <w:right w:val="single" w:sz="4" w:space="0" w:color="auto"/>
            </w:tcBorders>
            <w:shd w:val="clear" w:color="auto" w:fill="auto"/>
            <w:vAlign w:val="center"/>
          </w:tcPr>
          <w:p w14:paraId="274D6B7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41600,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Конотоп, </w:t>
            </w:r>
            <w:r>
              <w:rPr>
                <w:rFonts w:ascii="Times New Roman" w:hAnsi="Times New Roman"/>
                <w:color w:val="000000"/>
                <w:sz w:val="24"/>
                <w:szCs w:val="24"/>
              </w:rPr>
              <w:t>вулиця</w:t>
            </w:r>
            <w:r w:rsidRPr="00031F35">
              <w:rPr>
                <w:rFonts w:ascii="Times New Roman" w:hAnsi="Times New Roman"/>
                <w:color w:val="000000"/>
                <w:sz w:val="24"/>
                <w:szCs w:val="24"/>
              </w:rPr>
              <w:t xml:space="preserve"> Миколи Амосова, 5</w:t>
            </w:r>
          </w:p>
        </w:tc>
        <w:tc>
          <w:tcPr>
            <w:tcW w:w="1276" w:type="dxa"/>
            <w:tcBorders>
              <w:top w:val="single" w:sz="4" w:space="0" w:color="auto"/>
              <w:left w:val="single" w:sz="4" w:space="0" w:color="auto"/>
              <w:bottom w:val="single" w:sz="4" w:space="0" w:color="auto"/>
              <w:right w:val="single" w:sz="4" w:space="0" w:color="auto"/>
            </w:tcBorders>
            <w:vAlign w:val="center"/>
          </w:tcPr>
          <w:p w14:paraId="60202A7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0AE61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29AA5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64A8B7D"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65377F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131</w:t>
            </w:r>
          </w:p>
        </w:tc>
        <w:tc>
          <w:tcPr>
            <w:tcW w:w="2267" w:type="dxa"/>
            <w:vMerge/>
            <w:tcBorders>
              <w:left w:val="single" w:sz="6" w:space="0" w:color="000000"/>
              <w:right w:val="single" w:sz="6" w:space="0" w:color="000000"/>
            </w:tcBorders>
            <w:vAlign w:val="center"/>
          </w:tcPr>
          <w:p w14:paraId="0B2F5D2A"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315BA79"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«Шосткинська центральна районна лікарня» Шосткинської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639F7FDC"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41100, Сумська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 Шостка,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Щедріна, 1</w:t>
            </w:r>
          </w:p>
        </w:tc>
        <w:tc>
          <w:tcPr>
            <w:tcW w:w="1276" w:type="dxa"/>
            <w:tcBorders>
              <w:top w:val="single" w:sz="4" w:space="0" w:color="auto"/>
              <w:left w:val="single" w:sz="4" w:space="0" w:color="auto"/>
              <w:bottom w:val="single" w:sz="4" w:space="0" w:color="auto"/>
              <w:right w:val="single" w:sz="4" w:space="0" w:color="auto"/>
            </w:tcBorders>
            <w:vAlign w:val="center"/>
          </w:tcPr>
          <w:p w14:paraId="78F8F4D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1D58E6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C41AF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E18870D"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4D5EF3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132</w:t>
            </w:r>
          </w:p>
        </w:tc>
        <w:tc>
          <w:tcPr>
            <w:tcW w:w="2267" w:type="dxa"/>
            <w:vMerge/>
            <w:tcBorders>
              <w:left w:val="single" w:sz="6" w:space="0" w:color="000000"/>
              <w:right w:val="single" w:sz="6" w:space="0" w:color="000000"/>
            </w:tcBorders>
            <w:vAlign w:val="center"/>
          </w:tcPr>
          <w:p w14:paraId="5E47ACC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7EBD5D2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«Центр первинної медичної (медико-санітарної) допомоги» Бережанської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41AADCAF"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 47501, Тернопільська обл., місто Бережани(пн), ВУЛИЦЯ СТЕПАНА БАНДЕРИ , будинок 21</w:t>
            </w:r>
          </w:p>
        </w:tc>
        <w:tc>
          <w:tcPr>
            <w:tcW w:w="1276" w:type="dxa"/>
            <w:tcBorders>
              <w:top w:val="single" w:sz="4" w:space="0" w:color="auto"/>
              <w:left w:val="single" w:sz="4" w:space="0" w:color="auto"/>
              <w:bottom w:val="single" w:sz="4" w:space="0" w:color="auto"/>
              <w:right w:val="single" w:sz="4" w:space="0" w:color="auto"/>
            </w:tcBorders>
            <w:vAlign w:val="center"/>
          </w:tcPr>
          <w:p w14:paraId="52E0FED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C9C5837"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F109F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80BDB0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E01BF49"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133</w:t>
            </w:r>
          </w:p>
        </w:tc>
        <w:tc>
          <w:tcPr>
            <w:tcW w:w="2267" w:type="dxa"/>
            <w:vMerge/>
            <w:tcBorders>
              <w:left w:val="single" w:sz="6" w:space="0" w:color="000000"/>
              <w:right w:val="single" w:sz="6" w:space="0" w:color="000000"/>
            </w:tcBorders>
            <w:vAlign w:val="center"/>
          </w:tcPr>
          <w:p w14:paraId="14142AE4"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4BE185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«Бучацька міська лікарня» Бучацької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6BB96FB7"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48402, Тернопільська обл., Бучацький р-н, місто </w:t>
            </w:r>
            <w:proofErr w:type="spellStart"/>
            <w:r w:rsidRPr="00031F35">
              <w:rPr>
                <w:rFonts w:ascii="Times New Roman" w:hAnsi="Times New Roman"/>
                <w:color w:val="000000"/>
                <w:sz w:val="24"/>
                <w:szCs w:val="24"/>
              </w:rPr>
              <w:t>Бучач</w:t>
            </w:r>
            <w:proofErr w:type="spellEnd"/>
            <w:r>
              <w:rPr>
                <w:rFonts w:ascii="Times New Roman" w:hAnsi="Times New Roman"/>
                <w:color w:val="000000"/>
                <w:sz w:val="24"/>
                <w:szCs w:val="24"/>
              </w:rPr>
              <w:t xml:space="preserve"> </w:t>
            </w:r>
            <w:r w:rsidRPr="00031F35">
              <w:rPr>
                <w:rFonts w:ascii="Times New Roman" w:hAnsi="Times New Roman"/>
                <w:color w:val="000000"/>
                <w:sz w:val="24"/>
                <w:szCs w:val="24"/>
              </w:rPr>
              <w:t xml:space="preserve">(з), </w:t>
            </w:r>
            <w:r>
              <w:rPr>
                <w:rFonts w:ascii="Times New Roman" w:hAnsi="Times New Roman"/>
                <w:color w:val="000000"/>
                <w:sz w:val="24"/>
                <w:szCs w:val="24"/>
              </w:rPr>
              <w:t xml:space="preserve">вулиця </w:t>
            </w:r>
            <w:r w:rsidRPr="00031F35">
              <w:rPr>
                <w:rFonts w:ascii="Times New Roman" w:hAnsi="Times New Roman"/>
                <w:color w:val="000000"/>
                <w:sz w:val="24"/>
                <w:szCs w:val="24"/>
              </w:rPr>
              <w:t>Шухевича генерала, будинок 48</w:t>
            </w:r>
          </w:p>
        </w:tc>
        <w:tc>
          <w:tcPr>
            <w:tcW w:w="1276" w:type="dxa"/>
            <w:tcBorders>
              <w:top w:val="single" w:sz="4" w:space="0" w:color="auto"/>
              <w:left w:val="single" w:sz="4" w:space="0" w:color="auto"/>
              <w:bottom w:val="single" w:sz="4" w:space="0" w:color="auto"/>
              <w:right w:val="single" w:sz="4" w:space="0" w:color="auto"/>
            </w:tcBorders>
            <w:vAlign w:val="center"/>
          </w:tcPr>
          <w:p w14:paraId="43FFA7B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1D197B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B5C32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F028B1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9DE4FB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134</w:t>
            </w:r>
          </w:p>
        </w:tc>
        <w:tc>
          <w:tcPr>
            <w:tcW w:w="2267" w:type="dxa"/>
            <w:vMerge/>
            <w:tcBorders>
              <w:left w:val="single" w:sz="6" w:space="0" w:color="000000"/>
              <w:right w:val="single" w:sz="6" w:space="0" w:color="000000"/>
            </w:tcBorders>
            <w:vAlign w:val="center"/>
          </w:tcPr>
          <w:p w14:paraId="60A4235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3EC01E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«Тернопільська комунальна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2»</w:t>
            </w:r>
          </w:p>
        </w:tc>
        <w:tc>
          <w:tcPr>
            <w:tcW w:w="4111" w:type="dxa"/>
            <w:tcBorders>
              <w:top w:val="nil"/>
              <w:left w:val="nil"/>
              <w:bottom w:val="single" w:sz="4" w:space="0" w:color="auto"/>
              <w:right w:val="single" w:sz="4" w:space="0" w:color="auto"/>
            </w:tcBorders>
            <w:shd w:val="clear" w:color="auto" w:fill="auto"/>
            <w:vAlign w:val="center"/>
          </w:tcPr>
          <w:p w14:paraId="60116064"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46014, Тернопільська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Тернопіль, </w:t>
            </w:r>
            <w:r>
              <w:rPr>
                <w:rFonts w:ascii="Times New Roman" w:hAnsi="Times New Roman"/>
                <w:color w:val="000000"/>
                <w:sz w:val="24"/>
                <w:szCs w:val="24"/>
              </w:rPr>
              <w:t>вулиця</w:t>
            </w:r>
            <w:r w:rsidRPr="00031F35">
              <w:rPr>
                <w:rFonts w:ascii="Times New Roman" w:hAnsi="Times New Roman"/>
                <w:color w:val="000000"/>
                <w:sz w:val="24"/>
                <w:szCs w:val="24"/>
              </w:rPr>
              <w:t xml:space="preserve"> Р.</w:t>
            </w:r>
            <w:r>
              <w:rPr>
                <w:rFonts w:ascii="Times New Roman" w:hAnsi="Times New Roman"/>
                <w:color w:val="000000"/>
                <w:sz w:val="24"/>
                <w:szCs w:val="24"/>
              </w:rPr>
              <w:t xml:space="preserve"> </w:t>
            </w:r>
            <w:r w:rsidRPr="00031F35">
              <w:rPr>
                <w:rFonts w:ascii="Times New Roman" w:hAnsi="Times New Roman"/>
                <w:color w:val="000000"/>
                <w:sz w:val="24"/>
                <w:szCs w:val="24"/>
              </w:rPr>
              <w:t>Купчинського, 14</w:t>
            </w:r>
          </w:p>
        </w:tc>
        <w:tc>
          <w:tcPr>
            <w:tcW w:w="1276" w:type="dxa"/>
            <w:tcBorders>
              <w:top w:val="single" w:sz="4" w:space="0" w:color="auto"/>
              <w:left w:val="single" w:sz="4" w:space="0" w:color="auto"/>
              <w:bottom w:val="single" w:sz="4" w:space="0" w:color="auto"/>
              <w:right w:val="single" w:sz="4" w:space="0" w:color="auto"/>
            </w:tcBorders>
            <w:vAlign w:val="center"/>
          </w:tcPr>
          <w:p w14:paraId="15ABD0F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B7D72F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B1687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68AC5F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F9F62C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135</w:t>
            </w:r>
          </w:p>
        </w:tc>
        <w:tc>
          <w:tcPr>
            <w:tcW w:w="2267" w:type="dxa"/>
            <w:vMerge/>
            <w:tcBorders>
              <w:left w:val="single" w:sz="6" w:space="0" w:color="000000"/>
              <w:right w:val="single" w:sz="6" w:space="0" w:color="000000"/>
            </w:tcBorders>
            <w:vAlign w:val="center"/>
          </w:tcPr>
          <w:p w14:paraId="709D293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842C9F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«Чортківська центральна міська лікарня» Чортківської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154A0DC7"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48500, Тернопільська обл., місто Чортків(пн),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ДМИТРА ПІГУТА, будинок 31 Б</w:t>
            </w:r>
          </w:p>
        </w:tc>
        <w:tc>
          <w:tcPr>
            <w:tcW w:w="1276" w:type="dxa"/>
            <w:tcBorders>
              <w:top w:val="single" w:sz="4" w:space="0" w:color="auto"/>
              <w:left w:val="single" w:sz="4" w:space="0" w:color="auto"/>
              <w:bottom w:val="single" w:sz="4" w:space="0" w:color="auto"/>
              <w:right w:val="single" w:sz="4" w:space="0" w:color="auto"/>
            </w:tcBorders>
            <w:vAlign w:val="center"/>
          </w:tcPr>
          <w:p w14:paraId="54FF3BF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EAD820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61F89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57576F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4D8AFE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136</w:t>
            </w:r>
          </w:p>
        </w:tc>
        <w:tc>
          <w:tcPr>
            <w:tcW w:w="2267" w:type="dxa"/>
            <w:vMerge/>
            <w:tcBorders>
              <w:left w:val="single" w:sz="6" w:space="0" w:color="000000"/>
              <w:right w:val="single" w:sz="6" w:space="0" w:color="000000"/>
            </w:tcBorders>
            <w:vAlign w:val="center"/>
          </w:tcPr>
          <w:p w14:paraId="37E011D9"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A1973D8"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«Кременецька опорна лікарня» Кременецької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2D7E004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47004, Тернопільська обл., місто Кременець(пн), ВУЛИЦЯ ГОРБАЧА,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55DDA9B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3C3B57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61602C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484A85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662BAED"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137</w:t>
            </w:r>
          </w:p>
        </w:tc>
        <w:tc>
          <w:tcPr>
            <w:tcW w:w="2267" w:type="dxa"/>
            <w:vMerge/>
            <w:tcBorders>
              <w:left w:val="single" w:sz="6" w:space="0" w:color="000000"/>
              <w:right w:val="single" w:sz="6" w:space="0" w:color="000000"/>
            </w:tcBorders>
            <w:vAlign w:val="center"/>
          </w:tcPr>
          <w:p w14:paraId="54A9E8F8"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155B47E4"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Харківської обласної ради «Обласна клінічна лікарня»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69E1A87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61058, Харківська обл., місто Харків, ПРОСПЕКТ НЕЗАЛЕЖНОСТІ, будинок 13</w:t>
            </w:r>
          </w:p>
        </w:tc>
        <w:tc>
          <w:tcPr>
            <w:tcW w:w="1276" w:type="dxa"/>
            <w:tcBorders>
              <w:top w:val="single" w:sz="4" w:space="0" w:color="auto"/>
              <w:left w:val="single" w:sz="4" w:space="0" w:color="auto"/>
              <w:bottom w:val="single" w:sz="4" w:space="0" w:color="auto"/>
              <w:right w:val="single" w:sz="4" w:space="0" w:color="auto"/>
            </w:tcBorders>
            <w:vAlign w:val="center"/>
          </w:tcPr>
          <w:p w14:paraId="1109486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C2C8452"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DD07E5"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57D7A3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03A1A3E"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138</w:t>
            </w:r>
          </w:p>
        </w:tc>
        <w:tc>
          <w:tcPr>
            <w:tcW w:w="2267" w:type="dxa"/>
            <w:vMerge/>
            <w:tcBorders>
              <w:left w:val="single" w:sz="6" w:space="0" w:color="000000"/>
              <w:right w:val="single" w:sz="6" w:space="0" w:color="000000"/>
            </w:tcBorders>
            <w:vAlign w:val="center"/>
          </w:tcPr>
          <w:p w14:paraId="300DAF2A"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805B4A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Харківської обласної ради «Обласний клінічний протитуберкульозний диспансер №</w:t>
            </w:r>
            <w:r>
              <w:rPr>
                <w:rFonts w:ascii="Times New Roman" w:hAnsi="Times New Roman"/>
                <w:color w:val="000000"/>
                <w:sz w:val="24"/>
                <w:szCs w:val="24"/>
              </w:rPr>
              <w:t xml:space="preserve"> </w:t>
            </w:r>
            <w:r w:rsidRPr="00031F35">
              <w:rPr>
                <w:rFonts w:ascii="Times New Roman" w:hAnsi="Times New Roman"/>
                <w:color w:val="000000"/>
                <w:sz w:val="24"/>
                <w:szCs w:val="24"/>
              </w:rPr>
              <w:t>7»</w:t>
            </w:r>
          </w:p>
        </w:tc>
        <w:tc>
          <w:tcPr>
            <w:tcW w:w="4111" w:type="dxa"/>
            <w:tcBorders>
              <w:top w:val="nil"/>
              <w:left w:val="nil"/>
              <w:bottom w:val="single" w:sz="4" w:space="0" w:color="auto"/>
              <w:right w:val="single" w:sz="4" w:space="0" w:color="auto"/>
            </w:tcBorders>
            <w:shd w:val="clear" w:color="auto" w:fill="auto"/>
            <w:vAlign w:val="center"/>
          </w:tcPr>
          <w:p w14:paraId="2DF02EB4"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61037, Харківська обл., місто Харків, ПРОСПЕКТ МОСКОВСЬКИЙ, будинок 197</w:t>
            </w:r>
          </w:p>
        </w:tc>
        <w:tc>
          <w:tcPr>
            <w:tcW w:w="1276" w:type="dxa"/>
            <w:tcBorders>
              <w:top w:val="single" w:sz="4" w:space="0" w:color="auto"/>
              <w:left w:val="single" w:sz="4" w:space="0" w:color="auto"/>
              <w:bottom w:val="single" w:sz="4" w:space="0" w:color="auto"/>
              <w:right w:val="single" w:sz="4" w:space="0" w:color="auto"/>
            </w:tcBorders>
            <w:vAlign w:val="center"/>
          </w:tcPr>
          <w:p w14:paraId="723C8688"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701F2C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CAF74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BB1ED4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9C59F5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139</w:t>
            </w:r>
          </w:p>
        </w:tc>
        <w:tc>
          <w:tcPr>
            <w:tcW w:w="2267" w:type="dxa"/>
            <w:vMerge/>
            <w:tcBorders>
              <w:left w:val="single" w:sz="6" w:space="0" w:color="000000"/>
              <w:right w:val="single" w:sz="6" w:space="0" w:color="000000"/>
            </w:tcBorders>
            <w:vAlign w:val="center"/>
          </w:tcPr>
          <w:p w14:paraId="2D7F8C6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13A0830"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Валківська</w:t>
            </w:r>
            <w:proofErr w:type="spellEnd"/>
            <w:r w:rsidRPr="00031F35">
              <w:rPr>
                <w:rFonts w:ascii="Times New Roman" w:hAnsi="Times New Roman"/>
                <w:color w:val="000000"/>
                <w:sz w:val="24"/>
                <w:szCs w:val="24"/>
              </w:rPr>
              <w:t xml:space="preserve"> центральна районна лікарня» </w:t>
            </w:r>
          </w:p>
        </w:tc>
        <w:tc>
          <w:tcPr>
            <w:tcW w:w="4111" w:type="dxa"/>
            <w:tcBorders>
              <w:top w:val="nil"/>
              <w:left w:val="nil"/>
              <w:bottom w:val="single" w:sz="4" w:space="0" w:color="auto"/>
              <w:right w:val="single" w:sz="4" w:space="0" w:color="auto"/>
            </w:tcBorders>
            <w:shd w:val="clear" w:color="auto" w:fill="auto"/>
            <w:vAlign w:val="center"/>
          </w:tcPr>
          <w:p w14:paraId="7A58D8D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63002, Харківська обл., </w:t>
            </w:r>
            <w:proofErr w:type="spellStart"/>
            <w:r w:rsidRPr="00031F35">
              <w:rPr>
                <w:rFonts w:ascii="Times New Roman" w:hAnsi="Times New Roman"/>
                <w:color w:val="000000"/>
                <w:sz w:val="24"/>
                <w:szCs w:val="24"/>
              </w:rPr>
              <w:t>Валківський</w:t>
            </w:r>
            <w:proofErr w:type="spellEnd"/>
            <w:r w:rsidRPr="00031F35">
              <w:rPr>
                <w:rFonts w:ascii="Times New Roman" w:hAnsi="Times New Roman"/>
                <w:color w:val="000000"/>
                <w:sz w:val="24"/>
                <w:szCs w:val="24"/>
              </w:rPr>
              <w:t xml:space="preserve"> р-н, місто Валки, ПРОВУЛОК МАЙСЬКИЙ, будинок 34</w:t>
            </w:r>
          </w:p>
        </w:tc>
        <w:tc>
          <w:tcPr>
            <w:tcW w:w="1276" w:type="dxa"/>
            <w:tcBorders>
              <w:top w:val="single" w:sz="4" w:space="0" w:color="auto"/>
              <w:left w:val="single" w:sz="4" w:space="0" w:color="auto"/>
              <w:bottom w:val="single" w:sz="4" w:space="0" w:color="auto"/>
              <w:right w:val="single" w:sz="4" w:space="0" w:color="auto"/>
            </w:tcBorders>
            <w:vAlign w:val="center"/>
          </w:tcPr>
          <w:p w14:paraId="3D830A1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727F74A"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46BC4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8EAFA7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3E95FF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140</w:t>
            </w:r>
          </w:p>
        </w:tc>
        <w:tc>
          <w:tcPr>
            <w:tcW w:w="2267" w:type="dxa"/>
            <w:vMerge/>
            <w:tcBorders>
              <w:left w:val="single" w:sz="6" w:space="0" w:color="000000"/>
              <w:right w:val="single" w:sz="6" w:space="0" w:color="000000"/>
            </w:tcBorders>
            <w:vAlign w:val="center"/>
          </w:tcPr>
          <w:p w14:paraId="2B137208"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40A5494"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3B5B8A08"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63403, Харківська обл., Зміївський р-н, місто Зміїв, ШОСЕ ТАРАНІВСЬКЕ , будинок 1- Б</w:t>
            </w:r>
          </w:p>
        </w:tc>
        <w:tc>
          <w:tcPr>
            <w:tcW w:w="1276" w:type="dxa"/>
            <w:tcBorders>
              <w:top w:val="single" w:sz="4" w:space="0" w:color="auto"/>
              <w:left w:val="single" w:sz="4" w:space="0" w:color="auto"/>
              <w:bottom w:val="single" w:sz="4" w:space="0" w:color="auto"/>
              <w:right w:val="single" w:sz="4" w:space="0" w:color="auto"/>
            </w:tcBorders>
            <w:vAlign w:val="center"/>
          </w:tcPr>
          <w:p w14:paraId="41CB2DB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AA4E8D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86795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0AD7FE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9988A7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141</w:t>
            </w:r>
          </w:p>
        </w:tc>
        <w:tc>
          <w:tcPr>
            <w:tcW w:w="2267" w:type="dxa"/>
            <w:vMerge/>
            <w:tcBorders>
              <w:left w:val="single" w:sz="6" w:space="0" w:color="000000"/>
              <w:right w:val="single" w:sz="6" w:space="0" w:color="000000"/>
            </w:tcBorders>
            <w:vAlign w:val="center"/>
          </w:tcPr>
          <w:p w14:paraId="4C04D723"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0BE46B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«Чугуївська центральна лікарня </w:t>
            </w:r>
            <w:proofErr w:type="spellStart"/>
            <w:r w:rsidRPr="00031F35">
              <w:rPr>
                <w:rFonts w:ascii="Times New Roman" w:hAnsi="Times New Roman"/>
                <w:color w:val="000000"/>
                <w:sz w:val="24"/>
                <w:szCs w:val="24"/>
              </w:rPr>
              <w:t>ім</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 xml:space="preserve">МІСТО </w:t>
            </w:r>
            <w:r w:rsidRPr="00031F35">
              <w:rPr>
                <w:rFonts w:ascii="Times New Roman" w:hAnsi="Times New Roman"/>
                <w:color w:val="000000"/>
                <w:sz w:val="24"/>
                <w:szCs w:val="24"/>
              </w:rPr>
              <w:t>І. Кононенка» Чугуївської міської ради Харківської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4EAC7F2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63503, Харківська обл., місто Чугуїв, ВУЛИЦЯ ГАГАРІНА, будинок 12 </w:t>
            </w:r>
          </w:p>
        </w:tc>
        <w:tc>
          <w:tcPr>
            <w:tcW w:w="1276" w:type="dxa"/>
            <w:tcBorders>
              <w:top w:val="single" w:sz="4" w:space="0" w:color="auto"/>
              <w:left w:val="single" w:sz="4" w:space="0" w:color="auto"/>
              <w:bottom w:val="single" w:sz="4" w:space="0" w:color="auto"/>
              <w:right w:val="single" w:sz="4" w:space="0" w:color="auto"/>
            </w:tcBorders>
            <w:vAlign w:val="center"/>
          </w:tcPr>
          <w:p w14:paraId="4A96C18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48B2107"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7EB9D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A797B0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B11476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142</w:t>
            </w:r>
          </w:p>
        </w:tc>
        <w:tc>
          <w:tcPr>
            <w:tcW w:w="2267" w:type="dxa"/>
            <w:vMerge/>
            <w:tcBorders>
              <w:left w:val="single" w:sz="6" w:space="0" w:color="000000"/>
              <w:right w:val="single" w:sz="6" w:space="0" w:color="000000"/>
            </w:tcBorders>
            <w:vAlign w:val="center"/>
          </w:tcPr>
          <w:p w14:paraId="70ECAC41"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42992D2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Ізюмської міської ради «Центральна міська лікарня Піщанської Богоматері» </w:t>
            </w:r>
          </w:p>
        </w:tc>
        <w:tc>
          <w:tcPr>
            <w:tcW w:w="4111" w:type="dxa"/>
            <w:tcBorders>
              <w:top w:val="single" w:sz="4" w:space="0" w:color="auto"/>
              <w:left w:val="nil"/>
              <w:bottom w:val="single" w:sz="4" w:space="0" w:color="auto"/>
              <w:right w:val="single" w:sz="4" w:space="0" w:color="auto"/>
            </w:tcBorders>
            <w:shd w:val="clear" w:color="auto" w:fill="auto"/>
            <w:vAlign w:val="center"/>
          </w:tcPr>
          <w:p w14:paraId="09660E9B"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64300, Харківська обл., місто Ізюм(з),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Залікарняна</w:t>
            </w:r>
            <w:proofErr w:type="spellEnd"/>
            <w:r w:rsidRPr="00031F35">
              <w:rPr>
                <w:rFonts w:ascii="Times New Roman" w:hAnsi="Times New Roman"/>
                <w:color w:val="000000"/>
                <w:sz w:val="24"/>
                <w:szCs w:val="24"/>
              </w:rPr>
              <w:t>, /</w:t>
            </w:r>
            <w:proofErr w:type="spellStart"/>
            <w:r w:rsidRPr="00031F35">
              <w:rPr>
                <w:rFonts w:ascii="Times New Roman" w:hAnsi="Times New Roman"/>
                <w:color w:val="000000"/>
                <w:sz w:val="24"/>
                <w:szCs w:val="24"/>
              </w:rPr>
              <w:t>пров</w:t>
            </w:r>
            <w:proofErr w:type="spellEnd"/>
            <w:r w:rsidRPr="00031F35">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Залікарняний</w:t>
            </w:r>
            <w:proofErr w:type="spellEnd"/>
            <w:r w:rsidRPr="00031F35">
              <w:rPr>
                <w:rFonts w:ascii="Times New Roman" w:hAnsi="Times New Roman"/>
                <w:color w:val="000000"/>
                <w:sz w:val="24"/>
                <w:szCs w:val="24"/>
              </w:rPr>
              <w:t>, буд.5/4</w:t>
            </w:r>
          </w:p>
        </w:tc>
        <w:tc>
          <w:tcPr>
            <w:tcW w:w="1276" w:type="dxa"/>
            <w:tcBorders>
              <w:top w:val="single" w:sz="4" w:space="0" w:color="auto"/>
              <w:left w:val="single" w:sz="4" w:space="0" w:color="auto"/>
              <w:bottom w:val="single" w:sz="4" w:space="0" w:color="auto"/>
              <w:right w:val="single" w:sz="4" w:space="0" w:color="auto"/>
            </w:tcBorders>
            <w:vAlign w:val="center"/>
          </w:tcPr>
          <w:p w14:paraId="2B4B1731"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AC5863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BA0C6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CBABC03"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172295E"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143</w:t>
            </w:r>
          </w:p>
        </w:tc>
        <w:tc>
          <w:tcPr>
            <w:tcW w:w="2267" w:type="dxa"/>
            <w:vMerge/>
            <w:tcBorders>
              <w:left w:val="single" w:sz="6" w:space="0" w:color="000000"/>
              <w:right w:val="single" w:sz="6" w:space="0" w:color="000000"/>
            </w:tcBorders>
            <w:vAlign w:val="center"/>
          </w:tcPr>
          <w:p w14:paraId="63A9C2DA"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2A51EE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«Красноградська центральна районна лікарня» </w:t>
            </w:r>
          </w:p>
        </w:tc>
        <w:tc>
          <w:tcPr>
            <w:tcW w:w="4111" w:type="dxa"/>
            <w:tcBorders>
              <w:top w:val="nil"/>
              <w:left w:val="nil"/>
              <w:bottom w:val="single" w:sz="4" w:space="0" w:color="auto"/>
              <w:right w:val="single" w:sz="4" w:space="0" w:color="auto"/>
            </w:tcBorders>
            <w:shd w:val="clear" w:color="auto" w:fill="auto"/>
            <w:vAlign w:val="center"/>
          </w:tcPr>
          <w:p w14:paraId="139E76FB"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63304, Харківська обл., Красноградський р-н, місто Красноград, ВУЛИЦЯ ШИНДЛЕРА, будинок 87</w:t>
            </w:r>
          </w:p>
        </w:tc>
        <w:tc>
          <w:tcPr>
            <w:tcW w:w="1276" w:type="dxa"/>
            <w:tcBorders>
              <w:top w:val="single" w:sz="4" w:space="0" w:color="auto"/>
              <w:left w:val="single" w:sz="4" w:space="0" w:color="auto"/>
              <w:bottom w:val="single" w:sz="4" w:space="0" w:color="auto"/>
              <w:right w:val="single" w:sz="4" w:space="0" w:color="auto"/>
            </w:tcBorders>
            <w:vAlign w:val="center"/>
          </w:tcPr>
          <w:p w14:paraId="41473B7A"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4C17BF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BD282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EB786A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2CB702A"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144</w:t>
            </w:r>
          </w:p>
        </w:tc>
        <w:tc>
          <w:tcPr>
            <w:tcW w:w="2267" w:type="dxa"/>
            <w:vMerge/>
            <w:tcBorders>
              <w:left w:val="single" w:sz="6" w:space="0" w:color="000000"/>
              <w:right w:val="single" w:sz="6" w:space="0" w:color="000000"/>
            </w:tcBorders>
            <w:vAlign w:val="center"/>
          </w:tcPr>
          <w:p w14:paraId="019AFA7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188515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w:t>
            </w:r>
            <w:proofErr w:type="spellStart"/>
            <w:r w:rsidRPr="00031F35">
              <w:rPr>
                <w:rFonts w:ascii="Times New Roman" w:hAnsi="Times New Roman"/>
                <w:color w:val="000000"/>
                <w:sz w:val="24"/>
                <w:szCs w:val="24"/>
              </w:rPr>
              <w:t>Мерф'янської</w:t>
            </w:r>
            <w:proofErr w:type="spellEnd"/>
            <w:r w:rsidRPr="00031F35">
              <w:rPr>
                <w:rFonts w:ascii="Times New Roman" w:hAnsi="Times New Roman"/>
                <w:color w:val="000000"/>
                <w:sz w:val="24"/>
                <w:szCs w:val="24"/>
              </w:rPr>
              <w:t xml:space="preserve"> міської ради «</w:t>
            </w:r>
            <w:proofErr w:type="spellStart"/>
            <w:r w:rsidRPr="00031F35">
              <w:rPr>
                <w:rFonts w:ascii="Times New Roman" w:hAnsi="Times New Roman"/>
                <w:color w:val="000000"/>
                <w:sz w:val="24"/>
                <w:szCs w:val="24"/>
              </w:rPr>
              <w:t>Мереф’янська</w:t>
            </w:r>
            <w:proofErr w:type="spellEnd"/>
            <w:r w:rsidRPr="00031F35">
              <w:rPr>
                <w:rFonts w:ascii="Times New Roman" w:hAnsi="Times New Roman"/>
                <w:color w:val="000000"/>
                <w:sz w:val="24"/>
                <w:szCs w:val="24"/>
              </w:rPr>
              <w:t xml:space="preserve"> центральна районна лікарня»</w:t>
            </w:r>
          </w:p>
        </w:tc>
        <w:tc>
          <w:tcPr>
            <w:tcW w:w="4111" w:type="dxa"/>
            <w:tcBorders>
              <w:top w:val="nil"/>
              <w:left w:val="nil"/>
              <w:bottom w:val="single" w:sz="4" w:space="0" w:color="auto"/>
              <w:right w:val="single" w:sz="4" w:space="0" w:color="auto"/>
            </w:tcBorders>
            <w:shd w:val="clear" w:color="auto" w:fill="auto"/>
            <w:vAlign w:val="center"/>
          </w:tcPr>
          <w:p w14:paraId="55A679AF"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62472, Харківська обл., Харківський р-н, місто </w:t>
            </w:r>
            <w:proofErr w:type="spellStart"/>
            <w:r w:rsidRPr="00031F35">
              <w:rPr>
                <w:rFonts w:ascii="Times New Roman" w:hAnsi="Times New Roman"/>
                <w:color w:val="000000"/>
                <w:sz w:val="24"/>
                <w:szCs w:val="24"/>
              </w:rPr>
              <w:t>Мерефа</w:t>
            </w:r>
            <w:proofErr w:type="spellEnd"/>
            <w:r w:rsidRPr="00031F35">
              <w:rPr>
                <w:rFonts w:ascii="Times New Roman" w:hAnsi="Times New Roman"/>
                <w:color w:val="000000"/>
                <w:sz w:val="24"/>
                <w:szCs w:val="24"/>
              </w:rPr>
              <w:t>, ВУЛИЦЯ ДНІПРОВСЬКА, будинок 148</w:t>
            </w:r>
          </w:p>
        </w:tc>
        <w:tc>
          <w:tcPr>
            <w:tcW w:w="1276" w:type="dxa"/>
            <w:tcBorders>
              <w:top w:val="single" w:sz="4" w:space="0" w:color="auto"/>
              <w:left w:val="single" w:sz="4" w:space="0" w:color="auto"/>
              <w:bottom w:val="single" w:sz="4" w:space="0" w:color="auto"/>
              <w:right w:val="single" w:sz="4" w:space="0" w:color="auto"/>
            </w:tcBorders>
            <w:vAlign w:val="center"/>
          </w:tcPr>
          <w:p w14:paraId="6E97218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6EF00D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9FFA05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4AE95F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1B53BA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145</w:t>
            </w:r>
          </w:p>
        </w:tc>
        <w:tc>
          <w:tcPr>
            <w:tcW w:w="2267" w:type="dxa"/>
            <w:vMerge/>
            <w:tcBorders>
              <w:left w:val="single" w:sz="6" w:space="0" w:color="000000"/>
              <w:right w:val="single" w:sz="6" w:space="0" w:color="000000"/>
            </w:tcBorders>
            <w:vAlign w:val="center"/>
          </w:tcPr>
          <w:p w14:paraId="30BDB1E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85FEFD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138213E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64200, Харківська обл., Балаклійський р-н, місто Балаклія, ВУЛИЦЯ ПАРТИЗАНСЬКА, будинок 25</w:t>
            </w:r>
          </w:p>
        </w:tc>
        <w:tc>
          <w:tcPr>
            <w:tcW w:w="1276" w:type="dxa"/>
            <w:tcBorders>
              <w:top w:val="single" w:sz="4" w:space="0" w:color="auto"/>
              <w:left w:val="single" w:sz="4" w:space="0" w:color="auto"/>
              <w:bottom w:val="single" w:sz="4" w:space="0" w:color="auto"/>
              <w:right w:val="single" w:sz="4" w:space="0" w:color="auto"/>
            </w:tcBorders>
            <w:vAlign w:val="center"/>
          </w:tcPr>
          <w:p w14:paraId="00417EE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BAD0C92"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C83BE4"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2FFEA5F"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8BCBD9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146</w:t>
            </w:r>
          </w:p>
        </w:tc>
        <w:tc>
          <w:tcPr>
            <w:tcW w:w="2267" w:type="dxa"/>
            <w:vMerge/>
            <w:tcBorders>
              <w:left w:val="single" w:sz="6" w:space="0" w:color="000000"/>
              <w:right w:val="single" w:sz="6" w:space="0" w:color="000000"/>
            </w:tcBorders>
            <w:vAlign w:val="center"/>
          </w:tcPr>
          <w:p w14:paraId="1BC10F1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86B92C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«Дергачівська центральна лікарня» Дергачівської міської ради Харківської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31EBD94E"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62303, Харківська обл., Харківський р-н, місто Дергачі, </w:t>
            </w:r>
            <w:r>
              <w:rPr>
                <w:rFonts w:ascii="Times New Roman" w:hAnsi="Times New Roman"/>
                <w:color w:val="000000"/>
                <w:sz w:val="24"/>
                <w:szCs w:val="24"/>
              </w:rPr>
              <w:t>вулиця</w:t>
            </w:r>
            <w:r w:rsidRPr="00031F35">
              <w:rPr>
                <w:rFonts w:ascii="Times New Roman" w:hAnsi="Times New Roman"/>
                <w:color w:val="000000"/>
                <w:sz w:val="24"/>
                <w:szCs w:val="24"/>
              </w:rPr>
              <w:t>1 Травня, будинок 4</w:t>
            </w:r>
          </w:p>
        </w:tc>
        <w:tc>
          <w:tcPr>
            <w:tcW w:w="1276" w:type="dxa"/>
            <w:tcBorders>
              <w:top w:val="single" w:sz="4" w:space="0" w:color="auto"/>
              <w:left w:val="single" w:sz="4" w:space="0" w:color="auto"/>
              <w:bottom w:val="single" w:sz="4" w:space="0" w:color="auto"/>
              <w:right w:val="single" w:sz="4" w:space="0" w:color="auto"/>
            </w:tcBorders>
            <w:vAlign w:val="center"/>
          </w:tcPr>
          <w:p w14:paraId="3FFC517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CE0AB0"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7CCE3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31DA7E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ECF28F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147</w:t>
            </w:r>
          </w:p>
        </w:tc>
        <w:tc>
          <w:tcPr>
            <w:tcW w:w="2267" w:type="dxa"/>
            <w:vMerge/>
            <w:tcBorders>
              <w:left w:val="single" w:sz="6" w:space="0" w:color="000000"/>
              <w:right w:val="single" w:sz="6" w:space="0" w:color="000000"/>
            </w:tcBorders>
            <w:vAlign w:val="center"/>
          </w:tcPr>
          <w:p w14:paraId="4C6429B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nil"/>
              <w:right w:val="single" w:sz="4" w:space="0" w:color="auto"/>
            </w:tcBorders>
            <w:shd w:val="clear" w:color="auto" w:fill="auto"/>
            <w:vAlign w:val="center"/>
          </w:tcPr>
          <w:p w14:paraId="39A1D12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«Фтизіопульмонологічний медичний центр» Херсонської обласної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0FE0FC44"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73034, Херсонська обл., місто Херсон, МИКОЛАЇВСЬКЕ ШОСЕ, будинок 82</w:t>
            </w:r>
          </w:p>
        </w:tc>
        <w:tc>
          <w:tcPr>
            <w:tcW w:w="1276" w:type="dxa"/>
            <w:tcBorders>
              <w:top w:val="single" w:sz="4" w:space="0" w:color="auto"/>
              <w:left w:val="single" w:sz="4" w:space="0" w:color="auto"/>
              <w:bottom w:val="single" w:sz="4" w:space="0" w:color="auto"/>
              <w:right w:val="single" w:sz="4" w:space="0" w:color="auto"/>
            </w:tcBorders>
            <w:vAlign w:val="center"/>
          </w:tcPr>
          <w:p w14:paraId="453A7A4B"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F7274E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FC6E3C"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D1135D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3BDF91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148</w:t>
            </w:r>
          </w:p>
        </w:tc>
        <w:tc>
          <w:tcPr>
            <w:tcW w:w="2267" w:type="dxa"/>
            <w:vMerge/>
            <w:tcBorders>
              <w:left w:val="single" w:sz="6" w:space="0" w:color="000000"/>
              <w:right w:val="single" w:sz="6" w:space="0" w:color="000000"/>
            </w:tcBorders>
            <w:vAlign w:val="center"/>
          </w:tcPr>
          <w:p w14:paraId="7A08DFF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4184B19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підприємство «</w:t>
            </w:r>
            <w:proofErr w:type="spellStart"/>
            <w:r w:rsidRPr="00031F35">
              <w:rPr>
                <w:rFonts w:ascii="Times New Roman" w:hAnsi="Times New Roman"/>
                <w:color w:val="000000"/>
                <w:sz w:val="24"/>
                <w:szCs w:val="24"/>
              </w:rPr>
              <w:t>Славутська</w:t>
            </w:r>
            <w:proofErr w:type="spellEnd"/>
            <w:r w:rsidRPr="00031F35">
              <w:rPr>
                <w:rFonts w:ascii="Times New Roman" w:hAnsi="Times New Roman"/>
                <w:color w:val="000000"/>
                <w:sz w:val="24"/>
                <w:szCs w:val="24"/>
              </w:rPr>
              <w:t xml:space="preserve"> міська лікарня </w:t>
            </w:r>
            <w:proofErr w:type="spellStart"/>
            <w:r w:rsidRPr="00031F35">
              <w:rPr>
                <w:rFonts w:ascii="Times New Roman" w:hAnsi="Times New Roman"/>
                <w:color w:val="000000"/>
                <w:sz w:val="24"/>
                <w:szCs w:val="24"/>
              </w:rPr>
              <w:t>і</w:t>
            </w:r>
            <w:r>
              <w:rPr>
                <w:rFonts w:ascii="Times New Roman" w:hAnsi="Times New Roman"/>
                <w:color w:val="000000"/>
                <w:sz w:val="24"/>
                <w:szCs w:val="24"/>
              </w:rPr>
              <w:t>місто</w:t>
            </w:r>
            <w:proofErr w:type="spellEnd"/>
            <w:r>
              <w:rPr>
                <w:rFonts w:ascii="Times New Roman" w:hAnsi="Times New Roman"/>
                <w:color w:val="000000"/>
                <w:sz w:val="24"/>
                <w:szCs w:val="24"/>
              </w:rPr>
              <w:t xml:space="preserve"> </w:t>
            </w:r>
            <w:r w:rsidRPr="00031F35">
              <w:rPr>
                <w:rFonts w:ascii="Times New Roman" w:hAnsi="Times New Roman"/>
                <w:color w:val="000000"/>
                <w:sz w:val="24"/>
                <w:szCs w:val="24"/>
              </w:rPr>
              <w:t xml:space="preserve"> Ф.</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Михайлова» </w:t>
            </w:r>
            <w:proofErr w:type="spellStart"/>
            <w:r w:rsidRPr="00031F35">
              <w:rPr>
                <w:rFonts w:ascii="Times New Roman" w:hAnsi="Times New Roman"/>
                <w:color w:val="000000"/>
                <w:sz w:val="24"/>
                <w:szCs w:val="24"/>
              </w:rPr>
              <w:t>Славутської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1A9DC3CD"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30000, Хмельницька обл., місто Славута, ВУЛИЦЯ ЯРОСЛАВА МУДРОГО, будинок 29 "Г"</w:t>
            </w:r>
          </w:p>
        </w:tc>
        <w:tc>
          <w:tcPr>
            <w:tcW w:w="1276" w:type="dxa"/>
            <w:tcBorders>
              <w:top w:val="single" w:sz="4" w:space="0" w:color="auto"/>
              <w:left w:val="single" w:sz="4" w:space="0" w:color="auto"/>
              <w:bottom w:val="single" w:sz="4" w:space="0" w:color="auto"/>
              <w:right w:val="single" w:sz="4" w:space="0" w:color="auto"/>
            </w:tcBorders>
            <w:vAlign w:val="center"/>
          </w:tcPr>
          <w:p w14:paraId="316D501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A53F5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7AE78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CA4307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84AF5A9"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149</w:t>
            </w:r>
          </w:p>
        </w:tc>
        <w:tc>
          <w:tcPr>
            <w:tcW w:w="2267" w:type="dxa"/>
            <w:vMerge/>
            <w:tcBorders>
              <w:left w:val="single" w:sz="6" w:space="0" w:color="000000"/>
              <w:right w:val="single" w:sz="6" w:space="0" w:color="000000"/>
            </w:tcBorders>
            <w:vAlign w:val="center"/>
          </w:tcPr>
          <w:p w14:paraId="0EBF20C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5581CB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«Хмельницька центральна районна лікарня» Хмельницького району</w:t>
            </w:r>
          </w:p>
        </w:tc>
        <w:tc>
          <w:tcPr>
            <w:tcW w:w="4111" w:type="dxa"/>
            <w:tcBorders>
              <w:top w:val="nil"/>
              <w:left w:val="nil"/>
              <w:bottom w:val="single" w:sz="4" w:space="0" w:color="auto"/>
              <w:right w:val="single" w:sz="4" w:space="0" w:color="auto"/>
            </w:tcBorders>
            <w:shd w:val="clear" w:color="auto" w:fill="auto"/>
            <w:vAlign w:val="center"/>
          </w:tcPr>
          <w:p w14:paraId="3053B1A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31360, Хмельницька обл., Хмельницький р-н, село </w:t>
            </w:r>
            <w:proofErr w:type="spellStart"/>
            <w:r w:rsidRPr="00031F35">
              <w:rPr>
                <w:rFonts w:ascii="Times New Roman" w:hAnsi="Times New Roman"/>
                <w:color w:val="000000"/>
                <w:sz w:val="24"/>
                <w:szCs w:val="24"/>
              </w:rPr>
              <w:t>Малиничі</w:t>
            </w:r>
            <w:proofErr w:type="spellEnd"/>
            <w:r w:rsidRPr="00031F35">
              <w:rPr>
                <w:rFonts w:ascii="Times New Roman" w:hAnsi="Times New Roman"/>
                <w:color w:val="000000"/>
                <w:sz w:val="24"/>
                <w:szCs w:val="24"/>
              </w:rPr>
              <w:t xml:space="preserve">, </w:t>
            </w:r>
            <w:r>
              <w:rPr>
                <w:rFonts w:ascii="Times New Roman" w:hAnsi="Times New Roman"/>
                <w:color w:val="000000"/>
                <w:sz w:val="24"/>
                <w:szCs w:val="24"/>
              </w:rPr>
              <w:t xml:space="preserve">вулиця </w:t>
            </w:r>
            <w:r w:rsidRPr="00031F35">
              <w:rPr>
                <w:rFonts w:ascii="Times New Roman" w:hAnsi="Times New Roman"/>
                <w:color w:val="000000"/>
                <w:sz w:val="24"/>
                <w:szCs w:val="24"/>
              </w:rPr>
              <w:t>Сонячна, будинок 30</w:t>
            </w:r>
          </w:p>
        </w:tc>
        <w:tc>
          <w:tcPr>
            <w:tcW w:w="1276" w:type="dxa"/>
            <w:tcBorders>
              <w:top w:val="single" w:sz="4" w:space="0" w:color="auto"/>
              <w:left w:val="single" w:sz="4" w:space="0" w:color="auto"/>
              <w:bottom w:val="single" w:sz="4" w:space="0" w:color="auto"/>
              <w:right w:val="single" w:sz="4" w:space="0" w:color="auto"/>
            </w:tcBorders>
            <w:vAlign w:val="center"/>
          </w:tcPr>
          <w:p w14:paraId="15D39E4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26BC34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B2EC765"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71C4D8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1E3A5EA"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150</w:t>
            </w:r>
          </w:p>
        </w:tc>
        <w:tc>
          <w:tcPr>
            <w:tcW w:w="2267" w:type="dxa"/>
            <w:vMerge/>
            <w:tcBorders>
              <w:left w:val="single" w:sz="6" w:space="0" w:color="000000"/>
              <w:right w:val="single" w:sz="6" w:space="0" w:color="000000"/>
            </w:tcBorders>
            <w:vAlign w:val="center"/>
          </w:tcPr>
          <w:p w14:paraId="1560B85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A8C62C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«Волочиська багатопрофільна лікарня» Волочиської міської ради Хмельницького району Хмельницької області</w:t>
            </w:r>
          </w:p>
        </w:tc>
        <w:tc>
          <w:tcPr>
            <w:tcW w:w="4111" w:type="dxa"/>
            <w:tcBorders>
              <w:top w:val="nil"/>
              <w:left w:val="nil"/>
              <w:bottom w:val="single" w:sz="4" w:space="0" w:color="auto"/>
              <w:right w:val="single" w:sz="4" w:space="0" w:color="auto"/>
            </w:tcBorders>
            <w:shd w:val="clear" w:color="auto" w:fill="auto"/>
            <w:vAlign w:val="center"/>
          </w:tcPr>
          <w:p w14:paraId="36B7661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31200, Хмельницька обл., Волочиський р-н, місто Волочиськ, ВУЛИЦЯ НЕЗАЛЕЖНОСТІ, будинок 68</w:t>
            </w:r>
          </w:p>
        </w:tc>
        <w:tc>
          <w:tcPr>
            <w:tcW w:w="1276" w:type="dxa"/>
            <w:tcBorders>
              <w:top w:val="single" w:sz="4" w:space="0" w:color="auto"/>
              <w:left w:val="single" w:sz="4" w:space="0" w:color="auto"/>
              <w:bottom w:val="single" w:sz="4" w:space="0" w:color="auto"/>
              <w:right w:val="single" w:sz="4" w:space="0" w:color="auto"/>
            </w:tcBorders>
            <w:vAlign w:val="center"/>
          </w:tcPr>
          <w:p w14:paraId="34D4070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51E516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25257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94A5C6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3D63BF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151</w:t>
            </w:r>
          </w:p>
        </w:tc>
        <w:tc>
          <w:tcPr>
            <w:tcW w:w="2267" w:type="dxa"/>
            <w:vMerge/>
            <w:tcBorders>
              <w:left w:val="single" w:sz="6" w:space="0" w:color="000000"/>
              <w:right w:val="single" w:sz="6" w:space="0" w:color="000000"/>
            </w:tcBorders>
            <w:vAlign w:val="center"/>
          </w:tcPr>
          <w:p w14:paraId="4CC6132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5D94BA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4111" w:type="dxa"/>
            <w:tcBorders>
              <w:top w:val="nil"/>
              <w:left w:val="nil"/>
              <w:bottom w:val="single" w:sz="4" w:space="0" w:color="auto"/>
              <w:right w:val="single" w:sz="4" w:space="0" w:color="auto"/>
            </w:tcBorders>
            <w:shd w:val="clear" w:color="auto" w:fill="auto"/>
            <w:vAlign w:val="center"/>
          </w:tcPr>
          <w:p w14:paraId="5C3938DC"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31100, Хмельницька обл., місто Старокостянтинів(пн), ВУЛИЦЯ ПУШКІНА, будинок 47</w:t>
            </w:r>
          </w:p>
        </w:tc>
        <w:tc>
          <w:tcPr>
            <w:tcW w:w="1276" w:type="dxa"/>
            <w:tcBorders>
              <w:top w:val="single" w:sz="4" w:space="0" w:color="auto"/>
              <w:left w:val="single" w:sz="4" w:space="0" w:color="auto"/>
              <w:bottom w:val="single" w:sz="4" w:space="0" w:color="auto"/>
              <w:right w:val="single" w:sz="4" w:space="0" w:color="auto"/>
            </w:tcBorders>
            <w:vAlign w:val="center"/>
          </w:tcPr>
          <w:p w14:paraId="1A474A48"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BF9776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65D28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29C9AD1"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4C7FA3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152</w:t>
            </w:r>
          </w:p>
        </w:tc>
        <w:tc>
          <w:tcPr>
            <w:tcW w:w="2267" w:type="dxa"/>
            <w:vMerge/>
            <w:tcBorders>
              <w:left w:val="single" w:sz="6" w:space="0" w:color="000000"/>
              <w:right w:val="single" w:sz="6" w:space="0" w:color="000000"/>
            </w:tcBorders>
            <w:vAlign w:val="center"/>
          </w:tcPr>
          <w:p w14:paraId="16D5FFAC"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ABE231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Дунаєвецької міської ради «Дунаєвецька багатопрофільна лікарня»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5B55906F"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32400, Хмельницька обл., Кам'янець-Подільський р-н, місто Дунаївці,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Горького</w:t>
            </w:r>
            <w:proofErr w:type="spellEnd"/>
            <w:r w:rsidRPr="00031F35">
              <w:rPr>
                <w:rFonts w:ascii="Times New Roman" w:hAnsi="Times New Roman"/>
                <w:color w:val="000000"/>
                <w:sz w:val="24"/>
                <w:szCs w:val="24"/>
              </w:rPr>
              <w:t>, будинок 7</w:t>
            </w:r>
          </w:p>
        </w:tc>
        <w:tc>
          <w:tcPr>
            <w:tcW w:w="1276" w:type="dxa"/>
            <w:tcBorders>
              <w:top w:val="single" w:sz="4" w:space="0" w:color="auto"/>
              <w:left w:val="single" w:sz="4" w:space="0" w:color="auto"/>
              <w:bottom w:val="single" w:sz="4" w:space="0" w:color="auto"/>
              <w:right w:val="single" w:sz="4" w:space="0" w:color="auto"/>
            </w:tcBorders>
            <w:vAlign w:val="center"/>
          </w:tcPr>
          <w:p w14:paraId="7C92D30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7B7AD0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75E9F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B958CE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CEC1CB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153</w:t>
            </w:r>
          </w:p>
        </w:tc>
        <w:tc>
          <w:tcPr>
            <w:tcW w:w="2267" w:type="dxa"/>
            <w:vMerge/>
            <w:tcBorders>
              <w:left w:val="single" w:sz="6" w:space="0" w:color="000000"/>
              <w:right w:val="single" w:sz="6" w:space="0" w:color="000000"/>
            </w:tcBorders>
            <w:vAlign w:val="center"/>
          </w:tcPr>
          <w:p w14:paraId="79167BA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E93D54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«Шепетівська багатопрофільна лікарня» Шепетівської міської ради Хмельницької області</w:t>
            </w:r>
          </w:p>
        </w:tc>
        <w:tc>
          <w:tcPr>
            <w:tcW w:w="4111" w:type="dxa"/>
            <w:tcBorders>
              <w:top w:val="nil"/>
              <w:left w:val="nil"/>
              <w:bottom w:val="single" w:sz="4" w:space="0" w:color="auto"/>
              <w:right w:val="single" w:sz="4" w:space="0" w:color="auto"/>
            </w:tcBorders>
            <w:shd w:val="clear" w:color="auto" w:fill="auto"/>
            <w:vAlign w:val="center"/>
          </w:tcPr>
          <w:p w14:paraId="386A8DA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30400, Хмельницька обл., місто Шепетівка(з), </w:t>
            </w:r>
            <w:proofErr w:type="spellStart"/>
            <w:r>
              <w:rPr>
                <w:rFonts w:ascii="Times New Roman" w:hAnsi="Times New Roman"/>
                <w:color w:val="000000"/>
                <w:sz w:val="24"/>
                <w:szCs w:val="24"/>
              </w:rPr>
              <w:t>вулиця</w:t>
            </w:r>
            <w:r w:rsidRPr="00031F35">
              <w:rPr>
                <w:rFonts w:ascii="Times New Roman" w:hAnsi="Times New Roman"/>
                <w:color w:val="000000"/>
                <w:sz w:val="24"/>
                <w:szCs w:val="24"/>
              </w:rPr>
              <w:t>Котика</w:t>
            </w:r>
            <w:proofErr w:type="spellEnd"/>
            <w:r w:rsidRPr="00031F35">
              <w:rPr>
                <w:rFonts w:ascii="Times New Roman" w:hAnsi="Times New Roman"/>
                <w:color w:val="000000"/>
                <w:sz w:val="24"/>
                <w:szCs w:val="24"/>
              </w:rPr>
              <w:t xml:space="preserve"> Валі, будинок 85</w:t>
            </w:r>
          </w:p>
        </w:tc>
        <w:tc>
          <w:tcPr>
            <w:tcW w:w="1276" w:type="dxa"/>
            <w:tcBorders>
              <w:top w:val="single" w:sz="4" w:space="0" w:color="auto"/>
              <w:left w:val="single" w:sz="4" w:space="0" w:color="auto"/>
              <w:bottom w:val="single" w:sz="4" w:space="0" w:color="auto"/>
              <w:right w:val="single" w:sz="4" w:space="0" w:color="auto"/>
            </w:tcBorders>
            <w:vAlign w:val="center"/>
          </w:tcPr>
          <w:p w14:paraId="6AC9907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1B91487"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55687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6A657C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34A399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154</w:t>
            </w:r>
          </w:p>
        </w:tc>
        <w:tc>
          <w:tcPr>
            <w:tcW w:w="2267" w:type="dxa"/>
            <w:vMerge/>
            <w:tcBorders>
              <w:left w:val="single" w:sz="6" w:space="0" w:color="000000"/>
              <w:right w:val="single" w:sz="6" w:space="0" w:color="000000"/>
            </w:tcBorders>
            <w:vAlign w:val="center"/>
          </w:tcPr>
          <w:p w14:paraId="618FB23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0B3C9F4"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«Кам'янець-Подільська міська лікарня»</w:t>
            </w:r>
            <w:r>
              <w:rPr>
                <w:rFonts w:ascii="Times New Roman" w:hAnsi="Times New Roman"/>
                <w:color w:val="000000"/>
                <w:sz w:val="24"/>
                <w:szCs w:val="24"/>
              </w:rPr>
              <w:t xml:space="preserve"> </w:t>
            </w:r>
            <w:r w:rsidRPr="00031F35">
              <w:rPr>
                <w:rFonts w:ascii="Times New Roman" w:hAnsi="Times New Roman"/>
                <w:color w:val="000000"/>
                <w:sz w:val="24"/>
                <w:szCs w:val="24"/>
              </w:rPr>
              <w:t>Кам'янець-Подільської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6C5792C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32300, Хмельницька обл., місто Кам'янець-Подільський, ВУЛИЦЯ ПУШКІНСЬКА, будинок 31</w:t>
            </w:r>
          </w:p>
        </w:tc>
        <w:tc>
          <w:tcPr>
            <w:tcW w:w="1276" w:type="dxa"/>
            <w:tcBorders>
              <w:top w:val="single" w:sz="4" w:space="0" w:color="auto"/>
              <w:left w:val="single" w:sz="4" w:space="0" w:color="auto"/>
              <w:bottom w:val="single" w:sz="4" w:space="0" w:color="auto"/>
              <w:right w:val="single" w:sz="4" w:space="0" w:color="auto"/>
            </w:tcBorders>
            <w:vAlign w:val="center"/>
          </w:tcPr>
          <w:p w14:paraId="76A67671"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B1AB60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C5F07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028C4C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68130DA"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155</w:t>
            </w:r>
          </w:p>
        </w:tc>
        <w:tc>
          <w:tcPr>
            <w:tcW w:w="2267" w:type="dxa"/>
            <w:vMerge/>
            <w:tcBorders>
              <w:left w:val="single" w:sz="6" w:space="0" w:color="000000"/>
              <w:right w:val="single" w:sz="6" w:space="0" w:color="000000"/>
            </w:tcBorders>
            <w:vAlign w:val="center"/>
          </w:tcPr>
          <w:p w14:paraId="253BD55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37442A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«Ватутінська міська лікарня Ватутінської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1E2D9E3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20250,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Ватутіне, </w:t>
            </w:r>
            <w:r>
              <w:rPr>
                <w:rFonts w:ascii="Times New Roman" w:hAnsi="Times New Roman"/>
                <w:color w:val="000000"/>
                <w:sz w:val="24"/>
                <w:szCs w:val="24"/>
              </w:rPr>
              <w:t xml:space="preserve">вулиця </w:t>
            </w:r>
            <w:r w:rsidRPr="00031F35">
              <w:rPr>
                <w:rFonts w:ascii="Times New Roman" w:hAnsi="Times New Roman"/>
                <w:color w:val="000000"/>
                <w:sz w:val="24"/>
                <w:szCs w:val="24"/>
              </w:rPr>
              <w:t>Чайковського, 11</w:t>
            </w:r>
          </w:p>
        </w:tc>
        <w:tc>
          <w:tcPr>
            <w:tcW w:w="1276" w:type="dxa"/>
            <w:tcBorders>
              <w:top w:val="single" w:sz="4" w:space="0" w:color="auto"/>
              <w:left w:val="single" w:sz="4" w:space="0" w:color="auto"/>
              <w:bottom w:val="single" w:sz="4" w:space="0" w:color="auto"/>
              <w:right w:val="single" w:sz="4" w:space="0" w:color="auto"/>
            </w:tcBorders>
            <w:vAlign w:val="center"/>
          </w:tcPr>
          <w:p w14:paraId="571A8701"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FBA1CF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1F5DCE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C9E7CF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71253A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156</w:t>
            </w:r>
          </w:p>
        </w:tc>
        <w:tc>
          <w:tcPr>
            <w:tcW w:w="2267" w:type="dxa"/>
            <w:vMerge/>
            <w:tcBorders>
              <w:left w:val="single" w:sz="6" w:space="0" w:color="000000"/>
              <w:right w:val="single" w:sz="6" w:space="0" w:color="000000"/>
            </w:tcBorders>
            <w:vAlign w:val="center"/>
          </w:tcPr>
          <w:p w14:paraId="7520C29A"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4D674FA"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«Уманська центральна міська лікарня» Уманської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3252450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20300,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Умань, </w:t>
            </w:r>
            <w:r>
              <w:rPr>
                <w:rFonts w:ascii="Times New Roman" w:hAnsi="Times New Roman"/>
                <w:color w:val="000000"/>
                <w:sz w:val="24"/>
                <w:szCs w:val="24"/>
              </w:rPr>
              <w:t xml:space="preserve">вулиця </w:t>
            </w:r>
            <w:r w:rsidRPr="00031F35">
              <w:rPr>
                <w:rFonts w:ascii="Times New Roman" w:hAnsi="Times New Roman"/>
                <w:color w:val="000000"/>
                <w:sz w:val="24"/>
                <w:szCs w:val="24"/>
              </w:rPr>
              <w:t>Шевченка, 50</w:t>
            </w:r>
          </w:p>
        </w:tc>
        <w:tc>
          <w:tcPr>
            <w:tcW w:w="1276" w:type="dxa"/>
            <w:tcBorders>
              <w:top w:val="single" w:sz="4" w:space="0" w:color="auto"/>
              <w:left w:val="single" w:sz="4" w:space="0" w:color="auto"/>
              <w:bottom w:val="single" w:sz="4" w:space="0" w:color="auto"/>
              <w:right w:val="single" w:sz="4" w:space="0" w:color="auto"/>
            </w:tcBorders>
            <w:vAlign w:val="center"/>
          </w:tcPr>
          <w:p w14:paraId="192E1B5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8DAD81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EA149F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4568DB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72DD8F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157</w:t>
            </w:r>
          </w:p>
        </w:tc>
        <w:tc>
          <w:tcPr>
            <w:tcW w:w="2267" w:type="dxa"/>
            <w:vMerge/>
            <w:tcBorders>
              <w:left w:val="single" w:sz="6" w:space="0" w:color="000000"/>
              <w:right w:val="single" w:sz="6" w:space="0" w:color="000000"/>
            </w:tcBorders>
            <w:vAlign w:val="center"/>
          </w:tcPr>
          <w:p w14:paraId="14E95A8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7424B2D"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«Смілянська міська лікарня» </w:t>
            </w:r>
            <w:proofErr w:type="spellStart"/>
            <w:r w:rsidRPr="00031F35">
              <w:rPr>
                <w:rFonts w:ascii="Times New Roman" w:hAnsi="Times New Roman"/>
                <w:color w:val="000000"/>
                <w:sz w:val="24"/>
                <w:szCs w:val="24"/>
              </w:rPr>
              <w:t>Смільнської</w:t>
            </w:r>
            <w:proofErr w:type="spellEnd"/>
            <w:r w:rsidRPr="00031F35">
              <w:rPr>
                <w:rFonts w:ascii="Times New Roman" w:hAnsi="Times New Roman"/>
                <w:color w:val="000000"/>
                <w:sz w:val="24"/>
                <w:szCs w:val="24"/>
              </w:rPr>
              <w:t xml:space="preserve">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254AD34B"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20701,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Сміла,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Героїв </w:t>
            </w:r>
            <w:proofErr w:type="spellStart"/>
            <w:r w:rsidRPr="00031F35">
              <w:rPr>
                <w:rFonts w:ascii="Times New Roman" w:hAnsi="Times New Roman"/>
                <w:color w:val="000000"/>
                <w:sz w:val="24"/>
                <w:szCs w:val="24"/>
              </w:rPr>
              <w:t>Холодноярців</w:t>
            </w:r>
            <w:proofErr w:type="spellEnd"/>
            <w:r w:rsidRPr="00031F35">
              <w:rPr>
                <w:rFonts w:ascii="Times New Roman" w:hAnsi="Times New Roman"/>
                <w:color w:val="000000"/>
                <w:sz w:val="24"/>
                <w:szCs w:val="24"/>
              </w:rPr>
              <w:t>, 82</w:t>
            </w:r>
          </w:p>
        </w:tc>
        <w:tc>
          <w:tcPr>
            <w:tcW w:w="1276" w:type="dxa"/>
            <w:tcBorders>
              <w:top w:val="single" w:sz="4" w:space="0" w:color="auto"/>
              <w:left w:val="single" w:sz="4" w:space="0" w:color="auto"/>
              <w:bottom w:val="single" w:sz="4" w:space="0" w:color="auto"/>
              <w:right w:val="single" w:sz="4" w:space="0" w:color="auto"/>
            </w:tcBorders>
            <w:vAlign w:val="center"/>
          </w:tcPr>
          <w:p w14:paraId="4298A4D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4F86F3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D0A4FE"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477EF8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786D56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158</w:t>
            </w:r>
          </w:p>
        </w:tc>
        <w:tc>
          <w:tcPr>
            <w:tcW w:w="2267" w:type="dxa"/>
            <w:vMerge/>
            <w:tcBorders>
              <w:left w:val="single" w:sz="6" w:space="0" w:color="000000"/>
              <w:right w:val="single" w:sz="6" w:space="0" w:color="000000"/>
            </w:tcBorders>
            <w:vAlign w:val="center"/>
          </w:tcPr>
          <w:p w14:paraId="2AB4E3C6"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892EE3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«Золотоніська багатопрофільна лікарня» Золотоніської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37CA3C54"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19702, 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Золотоноша,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Лікарняна, 2</w:t>
            </w:r>
          </w:p>
        </w:tc>
        <w:tc>
          <w:tcPr>
            <w:tcW w:w="1276" w:type="dxa"/>
            <w:tcBorders>
              <w:top w:val="single" w:sz="4" w:space="0" w:color="auto"/>
              <w:left w:val="single" w:sz="4" w:space="0" w:color="auto"/>
              <w:bottom w:val="single" w:sz="4" w:space="0" w:color="auto"/>
              <w:right w:val="single" w:sz="4" w:space="0" w:color="auto"/>
            </w:tcBorders>
            <w:vAlign w:val="center"/>
          </w:tcPr>
          <w:p w14:paraId="647935C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9104C1D"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44B8F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C18137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82D298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159</w:t>
            </w:r>
          </w:p>
        </w:tc>
        <w:tc>
          <w:tcPr>
            <w:tcW w:w="2267" w:type="dxa"/>
            <w:vMerge/>
            <w:tcBorders>
              <w:left w:val="single" w:sz="6" w:space="0" w:color="000000"/>
              <w:right w:val="single" w:sz="6" w:space="0" w:color="000000"/>
            </w:tcBorders>
            <w:vAlign w:val="center"/>
          </w:tcPr>
          <w:p w14:paraId="279EA97C"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CD8CF8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«Черкаська міська консультативно-діагностична поліклініка»</w:t>
            </w:r>
          </w:p>
        </w:tc>
        <w:tc>
          <w:tcPr>
            <w:tcW w:w="4111" w:type="dxa"/>
            <w:tcBorders>
              <w:top w:val="nil"/>
              <w:left w:val="nil"/>
              <w:bottom w:val="single" w:sz="4" w:space="0" w:color="auto"/>
              <w:right w:val="single" w:sz="4" w:space="0" w:color="auto"/>
            </w:tcBorders>
            <w:shd w:val="clear" w:color="auto" w:fill="auto"/>
            <w:vAlign w:val="center"/>
          </w:tcPr>
          <w:p w14:paraId="749EC4A2"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Черкаська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Черкаси, </w:t>
            </w:r>
            <w:r>
              <w:rPr>
                <w:rFonts w:ascii="Times New Roman" w:hAnsi="Times New Roman"/>
                <w:color w:val="000000"/>
                <w:sz w:val="24"/>
                <w:szCs w:val="24"/>
              </w:rPr>
              <w:t xml:space="preserve">вулиця </w:t>
            </w:r>
            <w:r w:rsidRPr="00031F35">
              <w:rPr>
                <w:rFonts w:ascii="Times New Roman" w:hAnsi="Times New Roman"/>
                <w:color w:val="000000"/>
                <w:sz w:val="24"/>
                <w:szCs w:val="24"/>
              </w:rPr>
              <w:t>Байди Вишневецького, 61</w:t>
            </w:r>
          </w:p>
        </w:tc>
        <w:tc>
          <w:tcPr>
            <w:tcW w:w="1276" w:type="dxa"/>
            <w:tcBorders>
              <w:top w:val="single" w:sz="4" w:space="0" w:color="auto"/>
              <w:left w:val="single" w:sz="4" w:space="0" w:color="auto"/>
              <w:bottom w:val="single" w:sz="4" w:space="0" w:color="auto"/>
              <w:right w:val="single" w:sz="4" w:space="0" w:color="auto"/>
            </w:tcBorders>
            <w:vAlign w:val="center"/>
          </w:tcPr>
          <w:p w14:paraId="09EA8373"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4C18B5A"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0BB47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9B192C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2AFF0A9"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160</w:t>
            </w:r>
          </w:p>
        </w:tc>
        <w:tc>
          <w:tcPr>
            <w:tcW w:w="2267" w:type="dxa"/>
            <w:vMerge/>
            <w:tcBorders>
              <w:left w:val="single" w:sz="6" w:space="0" w:color="000000"/>
              <w:right w:val="single" w:sz="6" w:space="0" w:color="000000"/>
            </w:tcBorders>
            <w:vAlign w:val="center"/>
          </w:tcPr>
          <w:p w14:paraId="22B045DC"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F74C0D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«Вижницька багатопрофільна лікарня </w:t>
            </w:r>
            <w:r w:rsidRPr="00031F35">
              <w:rPr>
                <w:rFonts w:ascii="Times New Roman" w:hAnsi="Times New Roman"/>
                <w:color w:val="000000"/>
                <w:sz w:val="24"/>
                <w:szCs w:val="24"/>
              </w:rPr>
              <w:lastRenderedPageBreak/>
              <w:t>інтенсивного лікування» Вижницької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1D15FF1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lastRenderedPageBreak/>
              <w:t>59200, Чернівецька обл., Вижницький р-н, місто Вижниця, ВУЛИЦЯ Й. БУРГИ, будинок 5</w:t>
            </w:r>
          </w:p>
        </w:tc>
        <w:tc>
          <w:tcPr>
            <w:tcW w:w="1276" w:type="dxa"/>
            <w:tcBorders>
              <w:top w:val="single" w:sz="4" w:space="0" w:color="auto"/>
              <w:left w:val="single" w:sz="4" w:space="0" w:color="auto"/>
              <w:bottom w:val="single" w:sz="4" w:space="0" w:color="auto"/>
              <w:right w:val="single" w:sz="4" w:space="0" w:color="auto"/>
            </w:tcBorders>
            <w:vAlign w:val="center"/>
          </w:tcPr>
          <w:p w14:paraId="6FE82E8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94D158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40CAD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25F11A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C59013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161</w:t>
            </w:r>
          </w:p>
        </w:tc>
        <w:tc>
          <w:tcPr>
            <w:tcW w:w="2267" w:type="dxa"/>
            <w:vMerge/>
            <w:tcBorders>
              <w:left w:val="single" w:sz="6" w:space="0" w:color="000000"/>
              <w:right w:val="single" w:sz="6" w:space="0" w:color="000000"/>
            </w:tcBorders>
            <w:vAlign w:val="center"/>
          </w:tcPr>
          <w:p w14:paraId="0D904671"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2EB1E0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«Кіцманська багатопрофільна лікарня інтенсивного лікування»</w:t>
            </w:r>
          </w:p>
        </w:tc>
        <w:tc>
          <w:tcPr>
            <w:tcW w:w="4111" w:type="dxa"/>
            <w:tcBorders>
              <w:top w:val="nil"/>
              <w:left w:val="nil"/>
              <w:bottom w:val="single" w:sz="4" w:space="0" w:color="auto"/>
              <w:right w:val="single" w:sz="4" w:space="0" w:color="auto"/>
            </w:tcBorders>
            <w:shd w:val="clear" w:color="auto" w:fill="auto"/>
            <w:vAlign w:val="center"/>
          </w:tcPr>
          <w:p w14:paraId="40EB457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59300, Чернівецька обл., Кіцманський р-н, місто Кіцмань, ВУЛИЦЯ НЕЗАЛЕЖНОСТІ, будинок 1</w:t>
            </w:r>
          </w:p>
        </w:tc>
        <w:tc>
          <w:tcPr>
            <w:tcW w:w="1276" w:type="dxa"/>
            <w:tcBorders>
              <w:top w:val="single" w:sz="4" w:space="0" w:color="auto"/>
              <w:left w:val="single" w:sz="4" w:space="0" w:color="auto"/>
              <w:bottom w:val="single" w:sz="4" w:space="0" w:color="auto"/>
              <w:right w:val="single" w:sz="4" w:space="0" w:color="auto"/>
            </w:tcBorders>
            <w:vAlign w:val="center"/>
          </w:tcPr>
          <w:p w14:paraId="1CD3A65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EA12A7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E7601E"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059E76F"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433FFD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162</w:t>
            </w:r>
          </w:p>
        </w:tc>
        <w:tc>
          <w:tcPr>
            <w:tcW w:w="2267" w:type="dxa"/>
            <w:vMerge/>
            <w:tcBorders>
              <w:left w:val="single" w:sz="6" w:space="0" w:color="000000"/>
              <w:right w:val="single" w:sz="6" w:space="0" w:color="000000"/>
            </w:tcBorders>
            <w:vAlign w:val="center"/>
          </w:tcPr>
          <w:p w14:paraId="79EAB75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C88757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«Заставнівська багатопрофільна лікарня» </w:t>
            </w:r>
            <w:proofErr w:type="spellStart"/>
            <w:r w:rsidRPr="00031F35">
              <w:rPr>
                <w:rFonts w:ascii="Times New Roman" w:hAnsi="Times New Roman"/>
                <w:color w:val="000000"/>
                <w:sz w:val="24"/>
                <w:szCs w:val="24"/>
              </w:rPr>
              <w:t>Юрковецької</w:t>
            </w:r>
            <w:proofErr w:type="spellEnd"/>
            <w:r w:rsidRPr="00031F35">
              <w:rPr>
                <w:rFonts w:ascii="Times New Roman" w:hAnsi="Times New Roman"/>
                <w:color w:val="000000"/>
                <w:sz w:val="24"/>
                <w:szCs w:val="24"/>
              </w:rPr>
              <w:t xml:space="preserve"> сільської ради Чернівецького району Чернівецької області</w:t>
            </w:r>
          </w:p>
        </w:tc>
        <w:tc>
          <w:tcPr>
            <w:tcW w:w="4111" w:type="dxa"/>
            <w:tcBorders>
              <w:top w:val="single" w:sz="4" w:space="0" w:color="auto"/>
              <w:left w:val="nil"/>
              <w:bottom w:val="single" w:sz="4" w:space="0" w:color="auto"/>
              <w:right w:val="single" w:sz="4" w:space="0" w:color="auto"/>
            </w:tcBorders>
            <w:shd w:val="clear" w:color="auto" w:fill="auto"/>
            <w:vAlign w:val="center"/>
          </w:tcPr>
          <w:p w14:paraId="5A0E8588"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59400, Чернівецька область,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Заставна, </w:t>
            </w:r>
            <w:r>
              <w:rPr>
                <w:rFonts w:ascii="Times New Roman" w:hAnsi="Times New Roman"/>
                <w:color w:val="000000"/>
                <w:sz w:val="24"/>
                <w:szCs w:val="24"/>
              </w:rPr>
              <w:t xml:space="preserve">вулиця </w:t>
            </w:r>
            <w:r w:rsidRPr="00031F35">
              <w:rPr>
                <w:rFonts w:ascii="Times New Roman" w:hAnsi="Times New Roman"/>
                <w:color w:val="000000"/>
                <w:sz w:val="24"/>
                <w:szCs w:val="24"/>
              </w:rPr>
              <w:t>Незалежності, 111</w:t>
            </w:r>
          </w:p>
        </w:tc>
        <w:tc>
          <w:tcPr>
            <w:tcW w:w="1276" w:type="dxa"/>
            <w:tcBorders>
              <w:top w:val="single" w:sz="4" w:space="0" w:color="auto"/>
              <w:left w:val="single" w:sz="4" w:space="0" w:color="auto"/>
              <w:bottom w:val="single" w:sz="4" w:space="0" w:color="auto"/>
              <w:right w:val="single" w:sz="4" w:space="0" w:color="auto"/>
            </w:tcBorders>
            <w:vAlign w:val="center"/>
          </w:tcPr>
          <w:p w14:paraId="7A259A8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FA725D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642E8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0CF574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410408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163</w:t>
            </w:r>
          </w:p>
        </w:tc>
        <w:tc>
          <w:tcPr>
            <w:tcW w:w="2267" w:type="dxa"/>
            <w:vMerge/>
            <w:tcBorders>
              <w:left w:val="single" w:sz="6" w:space="0" w:color="000000"/>
              <w:right w:val="single" w:sz="6" w:space="0" w:color="000000"/>
            </w:tcBorders>
            <w:vAlign w:val="center"/>
          </w:tcPr>
          <w:p w14:paraId="5E874AA9"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7481F4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Кельменецька</w:t>
            </w:r>
            <w:proofErr w:type="spellEnd"/>
            <w:r w:rsidRPr="00031F35">
              <w:rPr>
                <w:rFonts w:ascii="Times New Roman" w:hAnsi="Times New Roman"/>
                <w:color w:val="000000"/>
                <w:sz w:val="24"/>
                <w:szCs w:val="24"/>
              </w:rPr>
              <w:t xml:space="preserve"> багатопрофільна лікарня» </w:t>
            </w:r>
            <w:proofErr w:type="spellStart"/>
            <w:r w:rsidRPr="00031F35">
              <w:rPr>
                <w:rFonts w:ascii="Times New Roman" w:hAnsi="Times New Roman"/>
                <w:color w:val="000000"/>
                <w:sz w:val="24"/>
                <w:szCs w:val="24"/>
              </w:rPr>
              <w:t>Кельменецької</w:t>
            </w:r>
            <w:proofErr w:type="spellEnd"/>
            <w:r w:rsidRPr="00031F35">
              <w:rPr>
                <w:rFonts w:ascii="Times New Roman" w:hAnsi="Times New Roman"/>
                <w:color w:val="000000"/>
                <w:sz w:val="24"/>
                <w:szCs w:val="24"/>
              </w:rPr>
              <w:t xml:space="preserve"> селищної ради Дністровського району Чернівецького району</w:t>
            </w:r>
          </w:p>
        </w:tc>
        <w:tc>
          <w:tcPr>
            <w:tcW w:w="4111" w:type="dxa"/>
            <w:tcBorders>
              <w:top w:val="nil"/>
              <w:left w:val="nil"/>
              <w:bottom w:val="single" w:sz="4" w:space="0" w:color="auto"/>
              <w:right w:val="single" w:sz="4" w:space="0" w:color="auto"/>
            </w:tcBorders>
            <w:shd w:val="clear" w:color="auto" w:fill="auto"/>
            <w:vAlign w:val="center"/>
          </w:tcPr>
          <w:p w14:paraId="74E466C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60100, Чернівецька область, Дністровський район, смт</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.Кельменці, </w:t>
            </w:r>
            <w:r>
              <w:rPr>
                <w:rFonts w:ascii="Times New Roman" w:hAnsi="Times New Roman"/>
                <w:color w:val="000000"/>
                <w:sz w:val="24"/>
                <w:szCs w:val="24"/>
              </w:rPr>
              <w:t xml:space="preserve">вулиця </w:t>
            </w:r>
            <w:r w:rsidRPr="00031F35">
              <w:rPr>
                <w:rFonts w:ascii="Times New Roman" w:hAnsi="Times New Roman"/>
                <w:color w:val="000000"/>
                <w:sz w:val="24"/>
                <w:szCs w:val="24"/>
              </w:rPr>
              <w:t>Сагайдачного, 75</w:t>
            </w:r>
          </w:p>
        </w:tc>
        <w:tc>
          <w:tcPr>
            <w:tcW w:w="1276" w:type="dxa"/>
            <w:tcBorders>
              <w:top w:val="single" w:sz="4" w:space="0" w:color="auto"/>
              <w:left w:val="single" w:sz="4" w:space="0" w:color="auto"/>
              <w:bottom w:val="single" w:sz="4" w:space="0" w:color="auto"/>
              <w:right w:val="single" w:sz="4" w:space="0" w:color="auto"/>
            </w:tcBorders>
            <w:vAlign w:val="center"/>
          </w:tcPr>
          <w:p w14:paraId="7948539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6BB733D"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40CB9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D44CF8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D54A04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164</w:t>
            </w:r>
          </w:p>
        </w:tc>
        <w:tc>
          <w:tcPr>
            <w:tcW w:w="2267" w:type="dxa"/>
            <w:vMerge/>
            <w:tcBorders>
              <w:left w:val="single" w:sz="6" w:space="0" w:color="000000"/>
              <w:right w:val="single" w:sz="6" w:space="0" w:color="000000"/>
            </w:tcBorders>
            <w:vAlign w:val="center"/>
          </w:tcPr>
          <w:p w14:paraId="3294A672"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BC22C2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4111" w:type="dxa"/>
            <w:tcBorders>
              <w:top w:val="nil"/>
              <w:left w:val="nil"/>
              <w:bottom w:val="single" w:sz="4" w:space="0" w:color="auto"/>
              <w:right w:val="single" w:sz="4" w:space="0" w:color="auto"/>
            </w:tcBorders>
            <w:shd w:val="clear" w:color="auto" w:fill="auto"/>
            <w:vAlign w:val="center"/>
          </w:tcPr>
          <w:p w14:paraId="332555C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59000, Чернівецька область, Чернівецький район,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Сторожинець, </w:t>
            </w:r>
            <w:r>
              <w:rPr>
                <w:rFonts w:ascii="Times New Roman" w:hAnsi="Times New Roman"/>
                <w:color w:val="000000"/>
                <w:sz w:val="24"/>
                <w:szCs w:val="24"/>
              </w:rPr>
              <w:t xml:space="preserve">вулиця </w:t>
            </w:r>
            <w:proofErr w:type="spellStart"/>
            <w:r w:rsidRPr="00031F35">
              <w:rPr>
                <w:rFonts w:ascii="Times New Roman" w:hAnsi="Times New Roman"/>
                <w:color w:val="000000"/>
                <w:sz w:val="24"/>
                <w:szCs w:val="24"/>
              </w:rPr>
              <w:t>Видинівського</w:t>
            </w:r>
            <w:proofErr w:type="spellEnd"/>
            <w:r w:rsidRPr="00031F35">
              <w:rPr>
                <w:rFonts w:ascii="Times New Roman" w:hAnsi="Times New Roman"/>
                <w:color w:val="000000"/>
                <w:sz w:val="24"/>
                <w:szCs w:val="24"/>
              </w:rPr>
              <w:t>, 22</w:t>
            </w:r>
          </w:p>
        </w:tc>
        <w:tc>
          <w:tcPr>
            <w:tcW w:w="1276" w:type="dxa"/>
            <w:tcBorders>
              <w:top w:val="single" w:sz="4" w:space="0" w:color="auto"/>
              <w:left w:val="single" w:sz="4" w:space="0" w:color="auto"/>
              <w:bottom w:val="single" w:sz="4" w:space="0" w:color="auto"/>
              <w:right w:val="single" w:sz="4" w:space="0" w:color="auto"/>
            </w:tcBorders>
            <w:vAlign w:val="center"/>
          </w:tcPr>
          <w:p w14:paraId="3A5852D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96EC7A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EDA7A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2DAB5A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3D9B061"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165</w:t>
            </w:r>
          </w:p>
        </w:tc>
        <w:tc>
          <w:tcPr>
            <w:tcW w:w="2267" w:type="dxa"/>
            <w:vMerge/>
            <w:tcBorders>
              <w:left w:val="single" w:sz="6" w:space="0" w:color="000000"/>
              <w:right w:val="single" w:sz="6" w:space="0" w:color="000000"/>
            </w:tcBorders>
            <w:vAlign w:val="center"/>
          </w:tcPr>
          <w:p w14:paraId="7150404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EBE7866"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«Бахмацька міська лікарня» Бахмацької міської ради</w:t>
            </w:r>
          </w:p>
        </w:tc>
        <w:tc>
          <w:tcPr>
            <w:tcW w:w="4111" w:type="dxa"/>
            <w:tcBorders>
              <w:top w:val="nil"/>
              <w:left w:val="nil"/>
              <w:bottom w:val="single" w:sz="4" w:space="0" w:color="auto"/>
              <w:right w:val="single" w:sz="4" w:space="0" w:color="auto"/>
            </w:tcBorders>
            <w:shd w:val="clear" w:color="auto" w:fill="auto"/>
            <w:vAlign w:val="center"/>
          </w:tcPr>
          <w:p w14:paraId="5C1DB918"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16500, Чернігівська обл., Бахмацький р-н, місто Бахмач, ВУЛИЦЯ СОБОРНОСТІ, будинок 66, (04635) 3-47-09</w:t>
            </w:r>
          </w:p>
        </w:tc>
        <w:tc>
          <w:tcPr>
            <w:tcW w:w="1276" w:type="dxa"/>
            <w:tcBorders>
              <w:top w:val="single" w:sz="4" w:space="0" w:color="auto"/>
              <w:left w:val="single" w:sz="4" w:space="0" w:color="auto"/>
              <w:bottom w:val="single" w:sz="4" w:space="0" w:color="auto"/>
              <w:right w:val="single" w:sz="4" w:space="0" w:color="auto"/>
            </w:tcBorders>
            <w:vAlign w:val="center"/>
          </w:tcPr>
          <w:p w14:paraId="7B52B7F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F686E4D"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5C454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64D9521"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B784B25"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166</w:t>
            </w:r>
          </w:p>
        </w:tc>
        <w:tc>
          <w:tcPr>
            <w:tcW w:w="2267" w:type="dxa"/>
            <w:vMerge/>
            <w:tcBorders>
              <w:left w:val="single" w:sz="6" w:space="0" w:color="000000"/>
              <w:right w:val="single" w:sz="6" w:space="0" w:color="000000"/>
            </w:tcBorders>
            <w:vAlign w:val="center"/>
          </w:tcPr>
          <w:p w14:paraId="60E7A52E"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1B8AE4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«Новгород-Сіверська центральна міська лікарня імені І.В </w:t>
            </w:r>
            <w:proofErr w:type="spellStart"/>
            <w:r w:rsidRPr="00031F35">
              <w:rPr>
                <w:rFonts w:ascii="Times New Roman" w:hAnsi="Times New Roman"/>
                <w:color w:val="000000"/>
                <w:sz w:val="24"/>
                <w:szCs w:val="24"/>
              </w:rPr>
              <w:t>Буяльського</w:t>
            </w:r>
            <w:proofErr w:type="spellEnd"/>
            <w:r w:rsidRPr="00031F35">
              <w:rPr>
                <w:rFonts w:ascii="Times New Roman" w:hAnsi="Times New Roman"/>
                <w:color w:val="000000"/>
                <w:sz w:val="24"/>
                <w:szCs w:val="24"/>
              </w:rPr>
              <w:t>» Новгород-Сіверської міської ради Чернігівської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1502A81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16000, Чернігівська обл., місто Новгород-Сіверський(пн), ВУЛИЦЯ ШЕВЧЕНКА, будинок 17, (04658) 2-17-08</w:t>
            </w:r>
          </w:p>
        </w:tc>
        <w:tc>
          <w:tcPr>
            <w:tcW w:w="1276" w:type="dxa"/>
            <w:tcBorders>
              <w:top w:val="single" w:sz="4" w:space="0" w:color="auto"/>
              <w:left w:val="single" w:sz="4" w:space="0" w:color="auto"/>
              <w:bottom w:val="single" w:sz="4" w:space="0" w:color="auto"/>
              <w:right w:val="single" w:sz="4" w:space="0" w:color="auto"/>
            </w:tcBorders>
            <w:vAlign w:val="center"/>
          </w:tcPr>
          <w:p w14:paraId="21F77371"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D147DE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2F0E8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24A8CD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95EFA6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167</w:t>
            </w:r>
          </w:p>
        </w:tc>
        <w:tc>
          <w:tcPr>
            <w:tcW w:w="2267" w:type="dxa"/>
            <w:vMerge/>
            <w:tcBorders>
              <w:left w:val="single" w:sz="6" w:space="0" w:color="000000"/>
              <w:right w:val="single" w:sz="6" w:space="0" w:color="000000"/>
            </w:tcBorders>
            <w:vAlign w:val="center"/>
          </w:tcPr>
          <w:p w14:paraId="4BB89B4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0429E19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«Ічнянська міська лікарня» Ічнянської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55C1105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16703, Чернігівська обл., Ічнянський р-н, місто Ічня, ВУЛИЦЯ </w:t>
            </w:r>
            <w:r w:rsidRPr="00031F35">
              <w:rPr>
                <w:rFonts w:ascii="Times New Roman" w:hAnsi="Times New Roman"/>
                <w:color w:val="000000"/>
                <w:sz w:val="24"/>
                <w:szCs w:val="24"/>
              </w:rPr>
              <w:lastRenderedPageBreak/>
              <w:t>КОВАЛІВКА, будинок 6, (04633) 2-14-09</w:t>
            </w:r>
          </w:p>
        </w:tc>
        <w:tc>
          <w:tcPr>
            <w:tcW w:w="1276" w:type="dxa"/>
            <w:tcBorders>
              <w:top w:val="single" w:sz="4" w:space="0" w:color="auto"/>
              <w:left w:val="single" w:sz="4" w:space="0" w:color="auto"/>
              <w:bottom w:val="single" w:sz="4" w:space="0" w:color="auto"/>
              <w:right w:val="single" w:sz="4" w:space="0" w:color="auto"/>
            </w:tcBorders>
            <w:vAlign w:val="center"/>
          </w:tcPr>
          <w:p w14:paraId="6A9BA374"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14:paraId="6FDA838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CF51C4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A1970F1"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10AAF3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168</w:t>
            </w:r>
          </w:p>
        </w:tc>
        <w:tc>
          <w:tcPr>
            <w:tcW w:w="2267" w:type="dxa"/>
            <w:vMerge/>
            <w:tcBorders>
              <w:left w:val="single" w:sz="6" w:space="0" w:color="000000"/>
              <w:right w:val="single" w:sz="6" w:space="0" w:color="000000"/>
            </w:tcBorders>
            <w:vAlign w:val="center"/>
          </w:tcPr>
          <w:p w14:paraId="61EF810E"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C36CDE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КНП "Козелецька лікарня інтенсивного лікування" Козелецької селищної ради</w:t>
            </w:r>
          </w:p>
        </w:tc>
        <w:tc>
          <w:tcPr>
            <w:tcW w:w="4111" w:type="dxa"/>
            <w:tcBorders>
              <w:top w:val="nil"/>
              <w:left w:val="nil"/>
              <w:bottom w:val="single" w:sz="4" w:space="0" w:color="auto"/>
              <w:right w:val="single" w:sz="4" w:space="0" w:color="auto"/>
            </w:tcBorders>
            <w:shd w:val="clear" w:color="auto" w:fill="auto"/>
            <w:vAlign w:val="center"/>
          </w:tcPr>
          <w:p w14:paraId="1D85EC44"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17000, ЧЕРНІГІВСЬКА область, ЧЕРНІГІВСЬКИЙ район, смт КОЗЕЛЕЦЬ, вулиця РОЗУМОВСЬКИХ, будинок 45</w:t>
            </w:r>
          </w:p>
        </w:tc>
        <w:tc>
          <w:tcPr>
            <w:tcW w:w="1276" w:type="dxa"/>
            <w:tcBorders>
              <w:top w:val="single" w:sz="4" w:space="0" w:color="auto"/>
              <w:left w:val="single" w:sz="4" w:space="0" w:color="auto"/>
              <w:bottom w:val="single" w:sz="4" w:space="0" w:color="auto"/>
              <w:right w:val="single" w:sz="4" w:space="0" w:color="auto"/>
            </w:tcBorders>
            <w:vAlign w:val="center"/>
          </w:tcPr>
          <w:p w14:paraId="35C59BE9"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8FAFDC0"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E5B33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33ED5B6"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D0EA23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169</w:t>
            </w:r>
          </w:p>
        </w:tc>
        <w:tc>
          <w:tcPr>
            <w:tcW w:w="2267" w:type="dxa"/>
            <w:vMerge/>
            <w:tcBorders>
              <w:left w:val="single" w:sz="6" w:space="0" w:color="000000"/>
              <w:right w:val="single" w:sz="6" w:space="0" w:color="000000"/>
            </w:tcBorders>
            <w:vAlign w:val="center"/>
          </w:tcPr>
          <w:p w14:paraId="357221E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68C440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w:t>
            </w:r>
            <w:proofErr w:type="spellStart"/>
            <w:r w:rsidRPr="00031F35">
              <w:rPr>
                <w:rFonts w:ascii="Times New Roman" w:hAnsi="Times New Roman"/>
                <w:color w:val="000000"/>
                <w:sz w:val="24"/>
                <w:szCs w:val="24"/>
              </w:rPr>
              <w:t>Короюківська</w:t>
            </w:r>
            <w:proofErr w:type="spellEnd"/>
            <w:r w:rsidRPr="00031F35">
              <w:rPr>
                <w:rFonts w:ascii="Times New Roman" w:hAnsi="Times New Roman"/>
                <w:color w:val="000000"/>
                <w:sz w:val="24"/>
                <w:szCs w:val="24"/>
              </w:rPr>
              <w:t xml:space="preserve"> центральна районна лікарня» </w:t>
            </w:r>
            <w:proofErr w:type="spellStart"/>
            <w:r w:rsidRPr="00031F35">
              <w:rPr>
                <w:rFonts w:ascii="Times New Roman" w:hAnsi="Times New Roman"/>
                <w:color w:val="000000"/>
                <w:sz w:val="24"/>
                <w:szCs w:val="24"/>
              </w:rPr>
              <w:t>Корюківської</w:t>
            </w:r>
            <w:proofErr w:type="spellEnd"/>
            <w:r w:rsidRPr="00031F35">
              <w:rPr>
                <w:rFonts w:ascii="Times New Roman" w:hAnsi="Times New Roman"/>
                <w:color w:val="000000"/>
                <w:sz w:val="24"/>
                <w:szCs w:val="24"/>
              </w:rPr>
              <w:t xml:space="preserve"> міської ради</w:t>
            </w:r>
          </w:p>
        </w:tc>
        <w:tc>
          <w:tcPr>
            <w:tcW w:w="4111" w:type="dxa"/>
            <w:tcBorders>
              <w:top w:val="nil"/>
              <w:left w:val="nil"/>
              <w:bottom w:val="single" w:sz="4" w:space="0" w:color="auto"/>
              <w:right w:val="single" w:sz="4" w:space="0" w:color="auto"/>
            </w:tcBorders>
            <w:shd w:val="clear" w:color="auto" w:fill="auto"/>
            <w:vAlign w:val="center"/>
          </w:tcPr>
          <w:p w14:paraId="7E19E26E"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15300, Чернігівська обл., </w:t>
            </w:r>
            <w:proofErr w:type="spellStart"/>
            <w:r w:rsidRPr="00031F35">
              <w:rPr>
                <w:rFonts w:ascii="Times New Roman" w:hAnsi="Times New Roman"/>
                <w:color w:val="000000"/>
                <w:sz w:val="24"/>
                <w:szCs w:val="24"/>
              </w:rPr>
              <w:t>Корюківський</w:t>
            </w:r>
            <w:proofErr w:type="spellEnd"/>
            <w:r w:rsidRPr="00031F35">
              <w:rPr>
                <w:rFonts w:ascii="Times New Roman" w:hAnsi="Times New Roman"/>
                <w:color w:val="000000"/>
                <w:sz w:val="24"/>
                <w:szCs w:val="24"/>
              </w:rPr>
              <w:t xml:space="preserve"> р-н, місто Корюківка, ВУЛИЦЯ ШЕВЧЕНКА, будинок 101</w:t>
            </w:r>
          </w:p>
        </w:tc>
        <w:tc>
          <w:tcPr>
            <w:tcW w:w="1276" w:type="dxa"/>
            <w:tcBorders>
              <w:top w:val="single" w:sz="4" w:space="0" w:color="auto"/>
              <w:left w:val="single" w:sz="4" w:space="0" w:color="auto"/>
              <w:bottom w:val="single" w:sz="4" w:space="0" w:color="auto"/>
              <w:right w:val="single" w:sz="4" w:space="0" w:color="auto"/>
            </w:tcBorders>
            <w:vAlign w:val="center"/>
          </w:tcPr>
          <w:p w14:paraId="421090C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08EA452"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428D9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BB97F9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C998AA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170</w:t>
            </w:r>
          </w:p>
        </w:tc>
        <w:tc>
          <w:tcPr>
            <w:tcW w:w="2267" w:type="dxa"/>
            <w:vMerge/>
            <w:tcBorders>
              <w:left w:val="single" w:sz="6" w:space="0" w:color="000000"/>
              <w:right w:val="single" w:sz="6" w:space="0" w:color="000000"/>
            </w:tcBorders>
            <w:vAlign w:val="center"/>
          </w:tcPr>
          <w:p w14:paraId="1967D7F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FD60A2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tc>
        <w:tc>
          <w:tcPr>
            <w:tcW w:w="4111" w:type="dxa"/>
            <w:tcBorders>
              <w:top w:val="nil"/>
              <w:left w:val="nil"/>
              <w:bottom w:val="single" w:sz="4" w:space="0" w:color="auto"/>
              <w:right w:val="single" w:sz="4" w:space="0" w:color="auto"/>
            </w:tcBorders>
            <w:shd w:val="clear" w:color="auto" w:fill="auto"/>
            <w:vAlign w:val="center"/>
          </w:tcPr>
          <w:p w14:paraId="114F928C"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16600, Чернігівська обл., місто Ніжин, ВУЛИЦЯ МОСКОВСЬКА, будинок 21</w:t>
            </w:r>
          </w:p>
        </w:tc>
        <w:tc>
          <w:tcPr>
            <w:tcW w:w="1276" w:type="dxa"/>
            <w:tcBorders>
              <w:top w:val="single" w:sz="4" w:space="0" w:color="auto"/>
              <w:left w:val="single" w:sz="4" w:space="0" w:color="auto"/>
              <w:bottom w:val="single" w:sz="4" w:space="0" w:color="auto"/>
              <w:right w:val="single" w:sz="4" w:space="0" w:color="auto"/>
            </w:tcBorders>
            <w:vAlign w:val="center"/>
          </w:tcPr>
          <w:p w14:paraId="34B5B05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939FAC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55841A"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AE9893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660626D"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171</w:t>
            </w:r>
          </w:p>
        </w:tc>
        <w:tc>
          <w:tcPr>
            <w:tcW w:w="2267" w:type="dxa"/>
            <w:vMerge/>
            <w:tcBorders>
              <w:left w:val="single" w:sz="6" w:space="0" w:color="000000"/>
              <w:right w:val="single" w:sz="6" w:space="0" w:color="000000"/>
            </w:tcBorders>
            <w:vAlign w:val="center"/>
          </w:tcPr>
          <w:p w14:paraId="7AACDC04"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4817F49"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«Прилуцька центральна міська лікарня»</w:t>
            </w:r>
          </w:p>
        </w:tc>
        <w:tc>
          <w:tcPr>
            <w:tcW w:w="4111" w:type="dxa"/>
            <w:tcBorders>
              <w:top w:val="nil"/>
              <w:left w:val="nil"/>
              <w:bottom w:val="single" w:sz="4" w:space="0" w:color="auto"/>
              <w:right w:val="single" w:sz="4" w:space="0" w:color="auto"/>
            </w:tcBorders>
            <w:shd w:val="clear" w:color="auto" w:fill="auto"/>
            <w:vAlign w:val="center"/>
          </w:tcPr>
          <w:p w14:paraId="06FCFAD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17500, Чернігівська обл., місто Прилуки, ВУЛИЦЯ КИЇВСЬКА, будинок 56</w:t>
            </w:r>
          </w:p>
        </w:tc>
        <w:tc>
          <w:tcPr>
            <w:tcW w:w="1276" w:type="dxa"/>
            <w:tcBorders>
              <w:top w:val="single" w:sz="4" w:space="0" w:color="auto"/>
              <w:left w:val="single" w:sz="4" w:space="0" w:color="auto"/>
              <w:bottom w:val="single" w:sz="4" w:space="0" w:color="auto"/>
              <w:right w:val="single" w:sz="4" w:space="0" w:color="auto"/>
            </w:tcBorders>
            <w:vAlign w:val="center"/>
          </w:tcPr>
          <w:p w14:paraId="32301CD1"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ACE4A6D"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0A22E5"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F407323"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C424E5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172</w:t>
            </w:r>
          </w:p>
        </w:tc>
        <w:tc>
          <w:tcPr>
            <w:tcW w:w="2267" w:type="dxa"/>
            <w:vMerge/>
            <w:tcBorders>
              <w:left w:val="single" w:sz="6" w:space="0" w:color="000000"/>
              <w:right w:val="single" w:sz="6" w:space="0" w:color="000000"/>
            </w:tcBorders>
            <w:vAlign w:val="center"/>
          </w:tcPr>
          <w:p w14:paraId="06C41209"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AF4A01D"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«Чернігівська міська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2»  Чернігівської міської ради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05AF3EE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14034, Чернігівська обл., місто Чернігів, ВУЛИЦЯ 1-ГО ТРАВНЯ, будинок 168Б</w:t>
            </w:r>
          </w:p>
        </w:tc>
        <w:tc>
          <w:tcPr>
            <w:tcW w:w="1276" w:type="dxa"/>
            <w:tcBorders>
              <w:top w:val="single" w:sz="4" w:space="0" w:color="auto"/>
              <w:left w:val="single" w:sz="4" w:space="0" w:color="auto"/>
              <w:bottom w:val="single" w:sz="4" w:space="0" w:color="auto"/>
              <w:right w:val="single" w:sz="4" w:space="0" w:color="auto"/>
            </w:tcBorders>
            <w:vAlign w:val="center"/>
          </w:tcPr>
          <w:p w14:paraId="2F0CA02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2698EA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69362C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CE74D6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68DC44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173</w:t>
            </w:r>
          </w:p>
        </w:tc>
        <w:tc>
          <w:tcPr>
            <w:tcW w:w="2267" w:type="dxa"/>
            <w:vMerge/>
            <w:tcBorders>
              <w:left w:val="single" w:sz="6" w:space="0" w:color="000000"/>
              <w:right w:val="single" w:sz="6" w:space="0" w:color="000000"/>
            </w:tcBorders>
            <w:vAlign w:val="center"/>
          </w:tcPr>
          <w:p w14:paraId="77AFCB54"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2E18592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«Київський фтизіопульмонологічний центр» виконавчого ор</w:t>
            </w:r>
            <w:r>
              <w:rPr>
                <w:rFonts w:ascii="Times New Roman" w:hAnsi="Times New Roman"/>
                <w:color w:val="000000"/>
                <w:sz w:val="24"/>
                <w:szCs w:val="24"/>
              </w:rPr>
              <w:t>га</w:t>
            </w:r>
            <w:r w:rsidRPr="00031F35">
              <w:rPr>
                <w:rFonts w:ascii="Times New Roman" w:hAnsi="Times New Roman"/>
                <w:color w:val="000000"/>
                <w:sz w:val="24"/>
                <w:szCs w:val="24"/>
              </w:rPr>
              <w:t>ну Київської міської ради (Київської міської державної адміністрації)</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217FA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02091, місто Київ, ХАРКІВСЬКЕ ШОСЕ, будинок 121/3</w:t>
            </w:r>
          </w:p>
        </w:tc>
        <w:tc>
          <w:tcPr>
            <w:tcW w:w="1276" w:type="dxa"/>
            <w:tcBorders>
              <w:top w:val="single" w:sz="4" w:space="0" w:color="auto"/>
              <w:left w:val="single" w:sz="4" w:space="0" w:color="auto"/>
              <w:bottom w:val="single" w:sz="4" w:space="0" w:color="auto"/>
              <w:right w:val="single" w:sz="4" w:space="0" w:color="auto"/>
            </w:tcBorders>
            <w:vAlign w:val="center"/>
          </w:tcPr>
          <w:p w14:paraId="5B2A992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C437B6A"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E2551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6C0CCA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091B13B"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174</w:t>
            </w:r>
          </w:p>
        </w:tc>
        <w:tc>
          <w:tcPr>
            <w:tcW w:w="2267" w:type="dxa"/>
            <w:vMerge/>
            <w:tcBorders>
              <w:left w:val="single" w:sz="6" w:space="0" w:color="000000"/>
              <w:right w:val="single" w:sz="6" w:space="0" w:color="000000"/>
            </w:tcBorders>
            <w:vAlign w:val="center"/>
          </w:tcPr>
          <w:p w14:paraId="7048D01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464E4C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Шевченківського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111" w:type="dxa"/>
            <w:tcBorders>
              <w:top w:val="single" w:sz="4" w:space="0" w:color="auto"/>
              <w:left w:val="nil"/>
              <w:bottom w:val="single" w:sz="4" w:space="0" w:color="auto"/>
              <w:right w:val="single" w:sz="4" w:space="0" w:color="auto"/>
            </w:tcBorders>
            <w:shd w:val="clear" w:color="auto" w:fill="auto"/>
            <w:vAlign w:val="center"/>
          </w:tcPr>
          <w:p w14:paraId="1DA91EB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01032, місто Київ, ВУЛИЦЯ САКСАГАНСЬКОГО, будинок 100</w:t>
            </w:r>
          </w:p>
        </w:tc>
        <w:tc>
          <w:tcPr>
            <w:tcW w:w="1276" w:type="dxa"/>
            <w:tcBorders>
              <w:top w:val="single" w:sz="4" w:space="0" w:color="auto"/>
              <w:left w:val="single" w:sz="4" w:space="0" w:color="auto"/>
              <w:bottom w:val="single" w:sz="4" w:space="0" w:color="auto"/>
              <w:right w:val="single" w:sz="4" w:space="0" w:color="auto"/>
            </w:tcBorders>
            <w:vAlign w:val="center"/>
          </w:tcPr>
          <w:p w14:paraId="7C0C922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94F87B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1604BE"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8C5937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D77340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175</w:t>
            </w:r>
          </w:p>
        </w:tc>
        <w:tc>
          <w:tcPr>
            <w:tcW w:w="2267" w:type="dxa"/>
            <w:vMerge/>
            <w:tcBorders>
              <w:left w:val="single" w:sz="6" w:space="0" w:color="000000"/>
              <w:right w:val="single" w:sz="6" w:space="0" w:color="000000"/>
            </w:tcBorders>
            <w:vAlign w:val="center"/>
          </w:tcPr>
          <w:p w14:paraId="7112B2F9"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568E58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Комунальне некомерційне підприємство «Консультативно-діагностичний центр №</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1 Дарницького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111" w:type="dxa"/>
            <w:tcBorders>
              <w:top w:val="nil"/>
              <w:left w:val="nil"/>
              <w:bottom w:val="single" w:sz="4" w:space="0" w:color="auto"/>
              <w:right w:val="single" w:sz="4" w:space="0" w:color="auto"/>
            </w:tcBorders>
            <w:shd w:val="clear" w:color="auto" w:fill="auto"/>
            <w:vAlign w:val="center"/>
          </w:tcPr>
          <w:p w14:paraId="543A5B9C"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02091, місто Київ, ВУЛИЦЯ ВЕРБИЦЬКОГО, будинок 5</w:t>
            </w:r>
          </w:p>
        </w:tc>
        <w:tc>
          <w:tcPr>
            <w:tcW w:w="1276" w:type="dxa"/>
            <w:tcBorders>
              <w:top w:val="single" w:sz="4" w:space="0" w:color="auto"/>
              <w:left w:val="single" w:sz="4" w:space="0" w:color="auto"/>
              <w:bottom w:val="single" w:sz="4" w:space="0" w:color="auto"/>
              <w:right w:val="single" w:sz="4" w:space="0" w:color="auto"/>
            </w:tcBorders>
            <w:vAlign w:val="center"/>
          </w:tcPr>
          <w:p w14:paraId="5DD95B58"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692197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E86DB5"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592EFB9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EB82158"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176</w:t>
            </w:r>
          </w:p>
        </w:tc>
        <w:tc>
          <w:tcPr>
            <w:tcW w:w="2267" w:type="dxa"/>
            <w:vMerge/>
            <w:tcBorders>
              <w:left w:val="single" w:sz="6" w:space="0" w:color="000000"/>
              <w:right w:val="single" w:sz="6" w:space="0" w:color="000000"/>
            </w:tcBorders>
            <w:vAlign w:val="center"/>
          </w:tcPr>
          <w:p w14:paraId="48E3D4E8"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76B9B00"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Деснянського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111" w:type="dxa"/>
            <w:tcBorders>
              <w:top w:val="nil"/>
              <w:left w:val="nil"/>
              <w:bottom w:val="single" w:sz="4" w:space="0" w:color="auto"/>
              <w:right w:val="single" w:sz="4" w:space="0" w:color="auto"/>
            </w:tcBorders>
            <w:shd w:val="clear" w:color="auto" w:fill="auto"/>
            <w:vAlign w:val="center"/>
          </w:tcPr>
          <w:p w14:paraId="26263D3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02232,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Київ,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Закревського, 81/1</w:t>
            </w:r>
          </w:p>
        </w:tc>
        <w:tc>
          <w:tcPr>
            <w:tcW w:w="1276" w:type="dxa"/>
            <w:tcBorders>
              <w:top w:val="single" w:sz="4" w:space="0" w:color="auto"/>
              <w:left w:val="single" w:sz="4" w:space="0" w:color="auto"/>
              <w:bottom w:val="single" w:sz="4" w:space="0" w:color="auto"/>
              <w:right w:val="single" w:sz="4" w:space="0" w:color="auto"/>
            </w:tcBorders>
            <w:vAlign w:val="center"/>
          </w:tcPr>
          <w:p w14:paraId="24076E9A"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C2ADAF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1E36F4"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585BF75"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A76BE99"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177</w:t>
            </w:r>
          </w:p>
        </w:tc>
        <w:tc>
          <w:tcPr>
            <w:tcW w:w="2267" w:type="dxa"/>
            <w:vMerge/>
            <w:tcBorders>
              <w:left w:val="single" w:sz="6" w:space="0" w:color="000000"/>
              <w:right w:val="single" w:sz="6" w:space="0" w:color="000000"/>
            </w:tcBorders>
            <w:vAlign w:val="center"/>
          </w:tcPr>
          <w:p w14:paraId="387ADF41"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CD39B3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Дніпровського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Києва» </w:t>
            </w:r>
          </w:p>
        </w:tc>
        <w:tc>
          <w:tcPr>
            <w:tcW w:w="4111" w:type="dxa"/>
            <w:tcBorders>
              <w:top w:val="nil"/>
              <w:left w:val="nil"/>
              <w:bottom w:val="single" w:sz="4" w:space="0" w:color="auto"/>
              <w:right w:val="single" w:sz="4" w:space="0" w:color="auto"/>
            </w:tcBorders>
            <w:shd w:val="clear" w:color="auto" w:fill="auto"/>
            <w:vAlign w:val="center"/>
          </w:tcPr>
          <w:p w14:paraId="3CF5E48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02002,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Київ,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 xml:space="preserve">Митрополита </w:t>
            </w:r>
            <w:proofErr w:type="spellStart"/>
            <w:r w:rsidRPr="00031F35">
              <w:rPr>
                <w:rFonts w:ascii="Times New Roman" w:hAnsi="Times New Roman"/>
                <w:color w:val="000000"/>
                <w:sz w:val="24"/>
                <w:szCs w:val="24"/>
              </w:rPr>
              <w:t>Андрея</w:t>
            </w:r>
            <w:proofErr w:type="spellEnd"/>
            <w:r w:rsidRPr="00031F35">
              <w:rPr>
                <w:rFonts w:ascii="Times New Roman" w:hAnsi="Times New Roman"/>
                <w:color w:val="000000"/>
                <w:sz w:val="24"/>
                <w:szCs w:val="24"/>
              </w:rPr>
              <w:t xml:space="preserve"> Шептицького, 5</w:t>
            </w:r>
          </w:p>
        </w:tc>
        <w:tc>
          <w:tcPr>
            <w:tcW w:w="1276" w:type="dxa"/>
            <w:tcBorders>
              <w:top w:val="single" w:sz="4" w:space="0" w:color="auto"/>
              <w:left w:val="single" w:sz="4" w:space="0" w:color="auto"/>
              <w:bottom w:val="single" w:sz="4" w:space="0" w:color="auto"/>
              <w:right w:val="single" w:sz="4" w:space="0" w:color="auto"/>
            </w:tcBorders>
            <w:vAlign w:val="center"/>
          </w:tcPr>
          <w:p w14:paraId="404C98D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59101E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027D1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C56453F"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70EDF1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178</w:t>
            </w:r>
          </w:p>
        </w:tc>
        <w:tc>
          <w:tcPr>
            <w:tcW w:w="2267" w:type="dxa"/>
            <w:vMerge/>
            <w:tcBorders>
              <w:left w:val="single" w:sz="6" w:space="0" w:color="000000"/>
              <w:right w:val="single" w:sz="6" w:space="0" w:color="000000"/>
            </w:tcBorders>
            <w:vAlign w:val="center"/>
          </w:tcPr>
          <w:p w14:paraId="0092663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B68A13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Комунальне некомерційне підприємство «Консультативно-діагностичний центр» Оболонського району </w:t>
            </w:r>
            <w:r>
              <w:rPr>
                <w:rFonts w:ascii="Times New Roman" w:hAnsi="Times New Roman"/>
                <w:color w:val="000000"/>
                <w:sz w:val="24"/>
                <w:szCs w:val="24"/>
              </w:rPr>
              <w:t xml:space="preserve">місто </w:t>
            </w:r>
            <w:r w:rsidRPr="00031F35">
              <w:rPr>
                <w:rFonts w:ascii="Times New Roman" w:hAnsi="Times New Roman"/>
                <w:color w:val="000000"/>
                <w:sz w:val="24"/>
                <w:szCs w:val="24"/>
              </w:rPr>
              <w:t>Києва</w:t>
            </w:r>
          </w:p>
        </w:tc>
        <w:tc>
          <w:tcPr>
            <w:tcW w:w="4111" w:type="dxa"/>
            <w:tcBorders>
              <w:top w:val="nil"/>
              <w:left w:val="nil"/>
              <w:bottom w:val="single" w:sz="4" w:space="0" w:color="auto"/>
              <w:right w:val="single" w:sz="4" w:space="0" w:color="auto"/>
            </w:tcBorders>
            <w:shd w:val="clear" w:color="auto" w:fill="auto"/>
            <w:vAlign w:val="center"/>
          </w:tcPr>
          <w:p w14:paraId="47FE05F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04205,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Київ,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Маршала Тимошенка, 14</w:t>
            </w:r>
          </w:p>
        </w:tc>
        <w:tc>
          <w:tcPr>
            <w:tcW w:w="1276" w:type="dxa"/>
            <w:tcBorders>
              <w:top w:val="single" w:sz="4" w:space="0" w:color="auto"/>
              <w:left w:val="single" w:sz="4" w:space="0" w:color="auto"/>
              <w:bottom w:val="single" w:sz="4" w:space="0" w:color="auto"/>
              <w:right w:val="single" w:sz="4" w:space="0" w:color="auto"/>
            </w:tcBorders>
            <w:vAlign w:val="center"/>
          </w:tcPr>
          <w:p w14:paraId="7737962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A8942C5"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ED3544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59BC5F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54AB671D"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179</w:t>
            </w:r>
          </w:p>
        </w:tc>
        <w:tc>
          <w:tcPr>
            <w:tcW w:w="2267" w:type="dxa"/>
            <w:vMerge/>
            <w:tcBorders>
              <w:left w:val="single" w:sz="6" w:space="0" w:color="000000"/>
              <w:right w:val="single" w:sz="6" w:space="0" w:color="000000"/>
            </w:tcBorders>
            <w:vAlign w:val="center"/>
          </w:tcPr>
          <w:p w14:paraId="4E9FAC96"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EACC34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Дніпропетровській та  Донецькій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Дніпропетровська спеціалізована туберкульозна лікарня № 89</w:t>
            </w:r>
          </w:p>
        </w:tc>
        <w:tc>
          <w:tcPr>
            <w:tcW w:w="4111" w:type="dxa"/>
            <w:tcBorders>
              <w:top w:val="single" w:sz="4" w:space="0" w:color="auto"/>
              <w:left w:val="nil"/>
              <w:bottom w:val="single" w:sz="4" w:space="0" w:color="auto"/>
              <w:right w:val="single" w:sz="4" w:space="0" w:color="auto"/>
            </w:tcBorders>
            <w:shd w:val="clear" w:color="auto" w:fill="auto"/>
            <w:vAlign w:val="center"/>
          </w:tcPr>
          <w:p w14:paraId="24CCF50E"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49000</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Дніпро,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Данило Галицького 1</w:t>
            </w:r>
          </w:p>
        </w:tc>
        <w:tc>
          <w:tcPr>
            <w:tcW w:w="1276" w:type="dxa"/>
            <w:tcBorders>
              <w:top w:val="single" w:sz="4" w:space="0" w:color="auto"/>
              <w:left w:val="single" w:sz="4" w:space="0" w:color="auto"/>
              <w:bottom w:val="single" w:sz="4" w:space="0" w:color="auto"/>
              <w:right w:val="single" w:sz="4" w:space="0" w:color="auto"/>
            </w:tcBorders>
            <w:vAlign w:val="center"/>
          </w:tcPr>
          <w:p w14:paraId="65E1E7A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68031F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0A34E4"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9D7C39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406D5A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180</w:t>
            </w:r>
          </w:p>
        </w:tc>
        <w:tc>
          <w:tcPr>
            <w:tcW w:w="2267" w:type="dxa"/>
            <w:vMerge/>
            <w:tcBorders>
              <w:left w:val="single" w:sz="6" w:space="0" w:color="000000"/>
              <w:right w:val="single" w:sz="6" w:space="0" w:color="000000"/>
            </w:tcBorders>
            <w:vAlign w:val="center"/>
          </w:tcPr>
          <w:p w14:paraId="353FF6C2"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1EA510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Збаразька спеціалізована туберкульозна лікарня № 63</w:t>
            </w:r>
          </w:p>
        </w:tc>
        <w:tc>
          <w:tcPr>
            <w:tcW w:w="4111" w:type="dxa"/>
            <w:tcBorders>
              <w:top w:val="nil"/>
              <w:left w:val="nil"/>
              <w:bottom w:val="single" w:sz="4" w:space="0" w:color="auto"/>
              <w:right w:val="single" w:sz="4" w:space="0" w:color="auto"/>
            </w:tcBorders>
            <w:shd w:val="clear" w:color="auto" w:fill="auto"/>
            <w:vAlign w:val="center"/>
          </w:tcPr>
          <w:p w14:paraId="45348B7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47302</w:t>
            </w:r>
            <w:r>
              <w:rPr>
                <w:rFonts w:ascii="Times New Roman" w:hAnsi="Times New Roman"/>
                <w:color w:val="000000"/>
                <w:sz w:val="24"/>
                <w:szCs w:val="24"/>
              </w:rPr>
              <w:t xml:space="preserve">, </w:t>
            </w:r>
            <w:proofErr w:type="spellStart"/>
            <w:r w:rsidRPr="005C4602">
              <w:rPr>
                <w:rFonts w:ascii="Times New Roman" w:hAnsi="Times New Roman"/>
                <w:color w:val="000000"/>
                <w:sz w:val="24"/>
                <w:szCs w:val="24"/>
              </w:rPr>
              <w:t>Тернопільска</w:t>
            </w:r>
            <w:proofErr w:type="spellEnd"/>
            <w:r w:rsidRPr="005C4602">
              <w:rPr>
                <w:rFonts w:ascii="Times New Roman" w:hAnsi="Times New Roman"/>
                <w:color w:val="000000"/>
                <w:sz w:val="24"/>
                <w:szCs w:val="24"/>
              </w:rPr>
              <w:t xml:space="preserve"> </w:t>
            </w:r>
            <w:proofErr w:type="spellStart"/>
            <w:r w:rsidRPr="005C4602">
              <w:rPr>
                <w:rFonts w:ascii="Times New Roman" w:hAnsi="Times New Roman"/>
                <w:color w:val="000000"/>
                <w:sz w:val="24"/>
                <w:szCs w:val="24"/>
              </w:rPr>
              <w:t>обл</w:t>
            </w:r>
            <w:proofErr w:type="spellEnd"/>
            <w:r>
              <w:rPr>
                <w:rFonts w:ascii="Times New Roman" w:hAnsi="Times New Roman"/>
                <w:color w:val="000000"/>
                <w:sz w:val="24"/>
                <w:szCs w:val="24"/>
              </w:rPr>
              <w:t xml:space="preserve">, </w:t>
            </w:r>
            <w:r w:rsidRPr="005C4602">
              <w:rPr>
                <w:rFonts w:ascii="Times New Roman" w:hAnsi="Times New Roman"/>
                <w:color w:val="000000"/>
                <w:sz w:val="24"/>
                <w:szCs w:val="24"/>
              </w:rPr>
              <w:t>Збаразький р-н</w:t>
            </w:r>
            <w:r>
              <w:rPr>
                <w:rFonts w:ascii="Times New Roman" w:hAnsi="Times New Roman"/>
                <w:color w:val="000000"/>
                <w:sz w:val="24"/>
                <w:szCs w:val="24"/>
              </w:rPr>
              <w:t xml:space="preserve">, </w:t>
            </w:r>
            <w:r w:rsidRPr="00031F35">
              <w:rPr>
                <w:rFonts w:ascii="Times New Roman" w:hAnsi="Times New Roman"/>
                <w:color w:val="000000"/>
                <w:sz w:val="24"/>
                <w:szCs w:val="24"/>
              </w:rPr>
              <w:t>с. Доброводи</w:t>
            </w:r>
          </w:p>
        </w:tc>
        <w:tc>
          <w:tcPr>
            <w:tcW w:w="1276" w:type="dxa"/>
            <w:tcBorders>
              <w:top w:val="single" w:sz="4" w:space="0" w:color="auto"/>
              <w:left w:val="single" w:sz="4" w:space="0" w:color="auto"/>
              <w:bottom w:val="single" w:sz="4" w:space="0" w:color="auto"/>
              <w:right w:val="single" w:sz="4" w:space="0" w:color="auto"/>
            </w:tcBorders>
            <w:vAlign w:val="center"/>
          </w:tcPr>
          <w:p w14:paraId="0BD6EDA2"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67296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AD490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594EEFD"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576A80F"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181</w:t>
            </w:r>
          </w:p>
        </w:tc>
        <w:tc>
          <w:tcPr>
            <w:tcW w:w="2267" w:type="dxa"/>
            <w:vMerge/>
            <w:tcBorders>
              <w:left w:val="single" w:sz="6" w:space="0" w:color="000000"/>
              <w:right w:val="single" w:sz="6" w:space="0" w:color="000000"/>
            </w:tcBorders>
            <w:vAlign w:val="center"/>
          </w:tcPr>
          <w:p w14:paraId="041A1022"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6E9A32B"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Чернівецька міська медична частина № 33</w:t>
            </w:r>
          </w:p>
        </w:tc>
        <w:tc>
          <w:tcPr>
            <w:tcW w:w="4111" w:type="dxa"/>
            <w:tcBorders>
              <w:top w:val="nil"/>
              <w:left w:val="nil"/>
              <w:bottom w:val="single" w:sz="4" w:space="0" w:color="auto"/>
              <w:right w:val="single" w:sz="4" w:space="0" w:color="auto"/>
            </w:tcBorders>
            <w:shd w:val="clear" w:color="auto" w:fill="auto"/>
            <w:vAlign w:val="center"/>
          </w:tcPr>
          <w:p w14:paraId="7C259903" w14:textId="77777777" w:rsidR="00380BFB" w:rsidRPr="00031F35" w:rsidRDefault="00380BFB"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58002</w:t>
            </w:r>
            <w:r>
              <w:rPr>
                <w:rFonts w:ascii="Times New Roman" w:hAnsi="Times New Roman"/>
                <w:color w:val="000000"/>
                <w:sz w:val="24"/>
                <w:szCs w:val="24"/>
              </w:rPr>
              <w:t xml:space="preserve">, місто </w:t>
            </w:r>
            <w:r w:rsidRPr="00031F35">
              <w:rPr>
                <w:rFonts w:ascii="Times New Roman" w:hAnsi="Times New Roman"/>
                <w:color w:val="000000"/>
                <w:sz w:val="24"/>
                <w:szCs w:val="24"/>
              </w:rPr>
              <w:t>Чернівці</w:t>
            </w:r>
            <w:r>
              <w:rPr>
                <w:rFonts w:ascii="Times New Roman" w:hAnsi="Times New Roman"/>
                <w:color w:val="000000"/>
                <w:sz w:val="24"/>
                <w:szCs w:val="24"/>
              </w:rPr>
              <w:t xml:space="preserve"> </w:t>
            </w:r>
            <w:r w:rsidRPr="00031F35">
              <w:rPr>
                <w:rFonts w:ascii="Times New Roman" w:hAnsi="Times New Roman"/>
                <w:color w:val="000000"/>
                <w:sz w:val="24"/>
                <w:szCs w:val="24"/>
              </w:rPr>
              <w:t>Площа Соборна,</w:t>
            </w:r>
            <w:r>
              <w:rPr>
                <w:rFonts w:ascii="Times New Roman" w:hAnsi="Times New Roman"/>
                <w:color w:val="000000"/>
                <w:sz w:val="24"/>
                <w:szCs w:val="24"/>
              </w:rPr>
              <w:t xml:space="preserve"> </w:t>
            </w:r>
            <w:r w:rsidRPr="00031F35">
              <w:rPr>
                <w:rFonts w:ascii="Times New Roman" w:hAnsi="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14:paraId="496BF39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6D9AB0"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D424D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E106C4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DA15F4B"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182</w:t>
            </w:r>
          </w:p>
        </w:tc>
        <w:tc>
          <w:tcPr>
            <w:tcW w:w="2267" w:type="dxa"/>
            <w:vMerge/>
            <w:tcBorders>
              <w:left w:val="single" w:sz="6" w:space="0" w:color="000000"/>
              <w:right w:val="single" w:sz="6" w:space="0" w:color="000000"/>
            </w:tcBorders>
            <w:vAlign w:val="center"/>
          </w:tcPr>
          <w:p w14:paraId="52D17718"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48D2AC0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Черкаській та Кіровоградській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Черкаська міська медична частина </w:t>
            </w:r>
          </w:p>
        </w:tc>
        <w:tc>
          <w:tcPr>
            <w:tcW w:w="4111" w:type="dxa"/>
            <w:tcBorders>
              <w:top w:val="nil"/>
              <w:left w:val="nil"/>
              <w:bottom w:val="single" w:sz="4" w:space="0" w:color="auto"/>
              <w:right w:val="single" w:sz="4" w:space="0" w:color="auto"/>
            </w:tcBorders>
            <w:shd w:val="clear" w:color="auto" w:fill="auto"/>
            <w:vAlign w:val="center"/>
          </w:tcPr>
          <w:p w14:paraId="551F9B3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18015</w:t>
            </w:r>
            <w:r>
              <w:rPr>
                <w:rFonts w:ascii="Times New Roman" w:hAnsi="Times New Roman"/>
                <w:color w:val="000000"/>
                <w:sz w:val="24"/>
                <w:szCs w:val="24"/>
              </w:rPr>
              <w:t>,</w:t>
            </w:r>
            <w:r w:rsidRPr="00031F35">
              <w:rPr>
                <w:rFonts w:ascii="Times New Roman" w:hAnsi="Times New Roman"/>
                <w:color w:val="000000"/>
                <w:sz w:val="24"/>
                <w:szCs w:val="24"/>
              </w:rPr>
              <w:t xml:space="preserve"> місто Черкаси, вулиця Благовісна, 234</w:t>
            </w:r>
          </w:p>
        </w:tc>
        <w:tc>
          <w:tcPr>
            <w:tcW w:w="1276" w:type="dxa"/>
            <w:tcBorders>
              <w:top w:val="single" w:sz="4" w:space="0" w:color="auto"/>
              <w:left w:val="single" w:sz="4" w:space="0" w:color="auto"/>
              <w:bottom w:val="single" w:sz="4" w:space="0" w:color="auto"/>
              <w:right w:val="single" w:sz="4" w:space="0" w:color="auto"/>
            </w:tcBorders>
            <w:vAlign w:val="center"/>
          </w:tcPr>
          <w:p w14:paraId="38921F5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8C91356"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F7B61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A75E6C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716281E"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183</w:t>
            </w:r>
          </w:p>
        </w:tc>
        <w:tc>
          <w:tcPr>
            <w:tcW w:w="2267" w:type="dxa"/>
            <w:vMerge/>
            <w:tcBorders>
              <w:left w:val="single" w:sz="6" w:space="0" w:color="000000"/>
              <w:right w:val="single" w:sz="6" w:space="0" w:color="000000"/>
            </w:tcBorders>
            <w:vAlign w:val="center"/>
          </w:tcPr>
          <w:p w14:paraId="280E08A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D6F9F67"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Волинській  та Рівненській областях, Луцька міська медична частина </w:t>
            </w:r>
          </w:p>
        </w:tc>
        <w:tc>
          <w:tcPr>
            <w:tcW w:w="4111" w:type="dxa"/>
            <w:tcBorders>
              <w:top w:val="nil"/>
              <w:left w:val="nil"/>
              <w:bottom w:val="single" w:sz="4" w:space="0" w:color="auto"/>
              <w:right w:val="single" w:sz="4" w:space="0" w:color="auto"/>
            </w:tcBorders>
            <w:shd w:val="clear" w:color="auto" w:fill="auto"/>
            <w:vAlign w:val="center"/>
          </w:tcPr>
          <w:p w14:paraId="7E4301FD" w14:textId="77777777" w:rsidR="00380BFB" w:rsidRPr="00031F35" w:rsidRDefault="00380BFB"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43025</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Луцьк,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Нестора Бурчака, 3</w:t>
            </w:r>
          </w:p>
        </w:tc>
        <w:tc>
          <w:tcPr>
            <w:tcW w:w="1276" w:type="dxa"/>
            <w:tcBorders>
              <w:top w:val="single" w:sz="4" w:space="0" w:color="auto"/>
              <w:left w:val="single" w:sz="4" w:space="0" w:color="auto"/>
              <w:bottom w:val="single" w:sz="4" w:space="0" w:color="auto"/>
              <w:right w:val="single" w:sz="4" w:space="0" w:color="auto"/>
            </w:tcBorders>
            <w:vAlign w:val="center"/>
          </w:tcPr>
          <w:p w14:paraId="6BB0435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4153BBF"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A1FD0F"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8BD3529"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823B20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184</w:t>
            </w:r>
          </w:p>
        </w:tc>
        <w:tc>
          <w:tcPr>
            <w:tcW w:w="2267" w:type="dxa"/>
            <w:vMerge/>
            <w:tcBorders>
              <w:left w:val="single" w:sz="6" w:space="0" w:color="000000"/>
              <w:right w:val="single" w:sz="6" w:space="0" w:color="000000"/>
            </w:tcBorders>
            <w:vAlign w:val="center"/>
          </w:tcPr>
          <w:p w14:paraId="1C712D1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3CDC1CA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Івано- Франківська  міська медична частина № 12</w:t>
            </w:r>
          </w:p>
        </w:tc>
        <w:tc>
          <w:tcPr>
            <w:tcW w:w="4111" w:type="dxa"/>
            <w:tcBorders>
              <w:top w:val="single" w:sz="4" w:space="0" w:color="auto"/>
              <w:left w:val="nil"/>
              <w:bottom w:val="single" w:sz="4" w:space="0" w:color="auto"/>
              <w:right w:val="single" w:sz="4" w:space="0" w:color="auto"/>
            </w:tcBorders>
            <w:shd w:val="clear" w:color="auto" w:fill="auto"/>
            <w:vAlign w:val="center"/>
          </w:tcPr>
          <w:p w14:paraId="634332B0" w14:textId="77777777" w:rsidR="00380BFB" w:rsidRPr="00031F35" w:rsidRDefault="00380BFB"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76018</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Івано-Франківськ </w:t>
            </w:r>
            <w:r>
              <w:rPr>
                <w:rFonts w:ascii="Times New Roman" w:hAnsi="Times New Roman"/>
                <w:color w:val="000000"/>
                <w:sz w:val="24"/>
                <w:szCs w:val="24"/>
              </w:rPr>
              <w:t>вулиця</w:t>
            </w:r>
            <w:r w:rsidRPr="00031F35">
              <w:rPr>
                <w:rFonts w:ascii="Times New Roman" w:hAnsi="Times New Roman"/>
                <w:color w:val="000000"/>
                <w:sz w:val="24"/>
                <w:szCs w:val="24"/>
              </w:rPr>
              <w:t xml:space="preserve"> Коновальця, 70 А</w:t>
            </w:r>
          </w:p>
        </w:tc>
        <w:tc>
          <w:tcPr>
            <w:tcW w:w="1276" w:type="dxa"/>
            <w:tcBorders>
              <w:top w:val="single" w:sz="4" w:space="0" w:color="auto"/>
              <w:left w:val="single" w:sz="4" w:space="0" w:color="auto"/>
              <w:bottom w:val="single" w:sz="4" w:space="0" w:color="auto"/>
              <w:right w:val="single" w:sz="4" w:space="0" w:color="auto"/>
            </w:tcBorders>
            <w:vAlign w:val="center"/>
          </w:tcPr>
          <w:p w14:paraId="23FC80DA"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E7E8CA"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DA4CB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24ED33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DAD405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185</w:t>
            </w:r>
          </w:p>
        </w:tc>
        <w:tc>
          <w:tcPr>
            <w:tcW w:w="2267" w:type="dxa"/>
            <w:vMerge/>
            <w:tcBorders>
              <w:left w:val="single" w:sz="6" w:space="0" w:color="000000"/>
              <w:right w:val="single" w:sz="6" w:space="0" w:color="000000"/>
            </w:tcBorders>
            <w:vAlign w:val="center"/>
          </w:tcPr>
          <w:p w14:paraId="1A89DFF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660B29C"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Волинській  та Рівненській областях, Рівненська міська медична частина </w:t>
            </w:r>
          </w:p>
        </w:tc>
        <w:tc>
          <w:tcPr>
            <w:tcW w:w="4111" w:type="dxa"/>
            <w:tcBorders>
              <w:top w:val="nil"/>
              <w:left w:val="nil"/>
              <w:bottom w:val="single" w:sz="4" w:space="0" w:color="auto"/>
              <w:right w:val="single" w:sz="4" w:space="0" w:color="auto"/>
            </w:tcBorders>
            <w:shd w:val="clear" w:color="auto" w:fill="auto"/>
            <w:vAlign w:val="center"/>
          </w:tcPr>
          <w:p w14:paraId="36B0DBE5" w14:textId="77777777" w:rsidR="00380BFB" w:rsidRPr="00031F35" w:rsidRDefault="00380BFB"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33001</w:t>
            </w:r>
            <w:r>
              <w:rPr>
                <w:rFonts w:ascii="Times New Roman" w:hAnsi="Times New Roman"/>
                <w:color w:val="000000"/>
                <w:sz w:val="24"/>
                <w:szCs w:val="24"/>
              </w:rPr>
              <w:t xml:space="preserve">, місто </w:t>
            </w:r>
            <w:r w:rsidRPr="00031F35">
              <w:rPr>
                <w:rFonts w:ascii="Times New Roman" w:hAnsi="Times New Roman"/>
                <w:color w:val="000000"/>
                <w:sz w:val="24"/>
                <w:szCs w:val="24"/>
              </w:rPr>
              <w:t>Рівне,</w:t>
            </w:r>
            <w:r>
              <w:rPr>
                <w:rFonts w:ascii="Times New Roman" w:hAnsi="Times New Roman"/>
                <w:color w:val="000000"/>
                <w:sz w:val="24"/>
                <w:szCs w:val="24"/>
              </w:rPr>
              <w:t xml:space="preserve"> вулиця</w:t>
            </w:r>
            <w:r w:rsidRPr="00031F35">
              <w:rPr>
                <w:rFonts w:ascii="Times New Roman" w:hAnsi="Times New Roman"/>
                <w:color w:val="000000"/>
                <w:sz w:val="24"/>
                <w:szCs w:val="24"/>
              </w:rPr>
              <w:t>Дворецька,116</w:t>
            </w:r>
          </w:p>
        </w:tc>
        <w:tc>
          <w:tcPr>
            <w:tcW w:w="1276" w:type="dxa"/>
            <w:tcBorders>
              <w:top w:val="single" w:sz="4" w:space="0" w:color="auto"/>
              <w:left w:val="single" w:sz="4" w:space="0" w:color="auto"/>
              <w:bottom w:val="single" w:sz="4" w:space="0" w:color="auto"/>
              <w:right w:val="single" w:sz="4" w:space="0" w:color="auto"/>
            </w:tcBorders>
            <w:vAlign w:val="center"/>
          </w:tcPr>
          <w:p w14:paraId="39F0B623"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2881D4D"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D902D8"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3ADDA4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7509A80A"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186</w:t>
            </w:r>
          </w:p>
        </w:tc>
        <w:tc>
          <w:tcPr>
            <w:tcW w:w="2267" w:type="dxa"/>
            <w:vMerge/>
            <w:tcBorders>
              <w:left w:val="single" w:sz="6" w:space="0" w:color="000000"/>
              <w:right w:val="single" w:sz="6" w:space="0" w:color="000000"/>
            </w:tcBorders>
            <w:vAlign w:val="center"/>
          </w:tcPr>
          <w:p w14:paraId="0E807748"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16CAB24"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Полтавській області Полтавська міська медична частина № 23</w:t>
            </w:r>
          </w:p>
        </w:tc>
        <w:tc>
          <w:tcPr>
            <w:tcW w:w="4111" w:type="dxa"/>
            <w:tcBorders>
              <w:top w:val="nil"/>
              <w:left w:val="nil"/>
              <w:bottom w:val="single" w:sz="4" w:space="0" w:color="auto"/>
              <w:right w:val="single" w:sz="4" w:space="0" w:color="auto"/>
            </w:tcBorders>
            <w:shd w:val="clear" w:color="auto" w:fill="auto"/>
            <w:vAlign w:val="center"/>
          </w:tcPr>
          <w:p w14:paraId="70EE87CD" w14:textId="77777777" w:rsidR="00380BFB" w:rsidRPr="00031F35" w:rsidRDefault="00380BFB"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36014</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Полтава,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Пушкіна, 91</w:t>
            </w:r>
          </w:p>
        </w:tc>
        <w:tc>
          <w:tcPr>
            <w:tcW w:w="1276" w:type="dxa"/>
            <w:tcBorders>
              <w:top w:val="single" w:sz="4" w:space="0" w:color="auto"/>
              <w:left w:val="single" w:sz="4" w:space="0" w:color="auto"/>
              <w:bottom w:val="single" w:sz="4" w:space="0" w:color="auto"/>
              <w:right w:val="single" w:sz="4" w:space="0" w:color="auto"/>
            </w:tcBorders>
            <w:vAlign w:val="center"/>
          </w:tcPr>
          <w:p w14:paraId="09DCA9E7"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16EC21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187E3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29DC072"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F9B52F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187</w:t>
            </w:r>
          </w:p>
        </w:tc>
        <w:tc>
          <w:tcPr>
            <w:tcW w:w="2267" w:type="dxa"/>
            <w:vMerge/>
            <w:tcBorders>
              <w:left w:val="single" w:sz="6" w:space="0" w:color="000000"/>
              <w:right w:val="single" w:sz="6" w:space="0" w:color="000000"/>
            </w:tcBorders>
            <w:vAlign w:val="center"/>
          </w:tcPr>
          <w:p w14:paraId="24C9EB8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15C625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Вінницькій області  </w:t>
            </w:r>
            <w:r w:rsidRPr="00031F35">
              <w:rPr>
                <w:rFonts w:ascii="Times New Roman" w:hAnsi="Times New Roman"/>
                <w:color w:val="000000"/>
                <w:sz w:val="24"/>
                <w:szCs w:val="24"/>
              </w:rPr>
              <w:br/>
              <w:t>Вінницька міська медична частина  № 1</w:t>
            </w:r>
          </w:p>
        </w:tc>
        <w:tc>
          <w:tcPr>
            <w:tcW w:w="4111" w:type="dxa"/>
            <w:tcBorders>
              <w:top w:val="nil"/>
              <w:left w:val="nil"/>
              <w:bottom w:val="single" w:sz="4" w:space="0" w:color="auto"/>
              <w:right w:val="single" w:sz="4" w:space="0" w:color="auto"/>
            </w:tcBorders>
            <w:shd w:val="clear" w:color="auto" w:fill="auto"/>
            <w:vAlign w:val="center"/>
          </w:tcPr>
          <w:p w14:paraId="0034AEF2" w14:textId="77777777" w:rsidR="00380BFB" w:rsidRPr="00031F35" w:rsidRDefault="00380BFB" w:rsidP="000E7A67">
            <w:pPr>
              <w:spacing w:after="0" w:line="240" w:lineRule="auto"/>
              <w:rPr>
                <w:rFonts w:ascii="Times New Roman" w:hAnsi="Times New Roman"/>
                <w:color w:val="000000"/>
                <w:sz w:val="24"/>
                <w:szCs w:val="24"/>
              </w:rPr>
            </w:pPr>
            <w:r w:rsidRPr="005C4602">
              <w:rPr>
                <w:rFonts w:ascii="Times New Roman" w:hAnsi="Times New Roman"/>
                <w:color w:val="000000"/>
                <w:sz w:val="24"/>
                <w:szCs w:val="24"/>
              </w:rPr>
              <w:t>21100</w:t>
            </w:r>
            <w:r>
              <w:rPr>
                <w:rFonts w:ascii="Times New Roman" w:hAnsi="Times New Roman"/>
                <w:color w:val="000000"/>
                <w:sz w:val="24"/>
                <w:szCs w:val="24"/>
              </w:rPr>
              <w:t>, місто</w:t>
            </w:r>
            <w:r w:rsidRPr="00031F35">
              <w:rPr>
                <w:rFonts w:ascii="Times New Roman" w:hAnsi="Times New Roman"/>
                <w:color w:val="000000"/>
                <w:sz w:val="24"/>
                <w:szCs w:val="24"/>
              </w:rPr>
              <w:t xml:space="preserve"> Вінниця, </w:t>
            </w:r>
            <w:r>
              <w:rPr>
                <w:rFonts w:ascii="Times New Roman" w:hAnsi="Times New Roman"/>
                <w:color w:val="000000"/>
                <w:sz w:val="24"/>
                <w:szCs w:val="24"/>
              </w:rPr>
              <w:t>вулиця</w:t>
            </w:r>
            <w:r w:rsidRPr="00031F35">
              <w:rPr>
                <w:rFonts w:ascii="Times New Roman" w:hAnsi="Times New Roman"/>
                <w:color w:val="000000"/>
                <w:sz w:val="24"/>
                <w:szCs w:val="24"/>
              </w:rPr>
              <w:t xml:space="preserve"> Брацлавська, 2</w:t>
            </w:r>
          </w:p>
        </w:tc>
        <w:tc>
          <w:tcPr>
            <w:tcW w:w="1276" w:type="dxa"/>
            <w:tcBorders>
              <w:top w:val="single" w:sz="4" w:space="0" w:color="auto"/>
              <w:left w:val="single" w:sz="4" w:space="0" w:color="auto"/>
              <w:bottom w:val="single" w:sz="4" w:space="0" w:color="auto"/>
              <w:right w:val="single" w:sz="4" w:space="0" w:color="auto"/>
            </w:tcBorders>
            <w:vAlign w:val="center"/>
          </w:tcPr>
          <w:p w14:paraId="0028349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1761A97"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E6C844"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79B6A0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8EC883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188</w:t>
            </w:r>
          </w:p>
        </w:tc>
        <w:tc>
          <w:tcPr>
            <w:tcW w:w="2267" w:type="dxa"/>
            <w:vMerge/>
            <w:tcBorders>
              <w:left w:val="single" w:sz="6" w:space="0" w:color="000000"/>
              <w:right w:val="single" w:sz="6" w:space="0" w:color="000000"/>
            </w:tcBorders>
            <w:vAlign w:val="center"/>
          </w:tcPr>
          <w:p w14:paraId="353285AA"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E3EA2D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Львівській області </w:t>
            </w:r>
            <w:r w:rsidRPr="00031F35">
              <w:rPr>
                <w:rFonts w:ascii="Times New Roman" w:hAnsi="Times New Roman"/>
                <w:color w:val="000000"/>
                <w:sz w:val="24"/>
                <w:szCs w:val="24"/>
              </w:rPr>
              <w:br/>
              <w:t>Львівська багатопрофільна лікарня № 19</w:t>
            </w:r>
          </w:p>
        </w:tc>
        <w:tc>
          <w:tcPr>
            <w:tcW w:w="4111" w:type="dxa"/>
            <w:tcBorders>
              <w:top w:val="nil"/>
              <w:left w:val="nil"/>
              <w:bottom w:val="single" w:sz="4" w:space="0" w:color="auto"/>
              <w:right w:val="single" w:sz="4" w:space="0" w:color="auto"/>
            </w:tcBorders>
            <w:shd w:val="clear" w:color="auto" w:fill="auto"/>
            <w:vAlign w:val="center"/>
          </w:tcPr>
          <w:p w14:paraId="73FB363A"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79007</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Львів,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Городоцька, 20</w:t>
            </w:r>
          </w:p>
        </w:tc>
        <w:tc>
          <w:tcPr>
            <w:tcW w:w="1276" w:type="dxa"/>
            <w:tcBorders>
              <w:top w:val="single" w:sz="4" w:space="0" w:color="auto"/>
              <w:left w:val="single" w:sz="4" w:space="0" w:color="auto"/>
              <w:bottom w:val="single" w:sz="4" w:space="0" w:color="auto"/>
              <w:right w:val="single" w:sz="4" w:space="0" w:color="auto"/>
            </w:tcBorders>
            <w:vAlign w:val="center"/>
          </w:tcPr>
          <w:p w14:paraId="075C3A99"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840A5D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282EE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3C4E3C8"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0400EF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189</w:t>
            </w:r>
          </w:p>
        </w:tc>
        <w:tc>
          <w:tcPr>
            <w:tcW w:w="2267" w:type="dxa"/>
            <w:vMerge/>
            <w:tcBorders>
              <w:left w:val="single" w:sz="6" w:space="0" w:color="000000"/>
              <w:right w:val="single" w:sz="6" w:space="0" w:color="000000"/>
            </w:tcBorders>
            <w:vAlign w:val="center"/>
          </w:tcPr>
          <w:p w14:paraId="748A49C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783D5EC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в </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 Києві та Київській області Київська міська медична частина</w:t>
            </w:r>
          </w:p>
        </w:tc>
        <w:tc>
          <w:tcPr>
            <w:tcW w:w="4111" w:type="dxa"/>
            <w:tcBorders>
              <w:top w:val="single" w:sz="4" w:space="0" w:color="auto"/>
              <w:left w:val="nil"/>
              <w:bottom w:val="single" w:sz="4" w:space="0" w:color="auto"/>
              <w:right w:val="single" w:sz="4" w:space="0" w:color="auto"/>
            </w:tcBorders>
            <w:shd w:val="clear" w:color="auto" w:fill="auto"/>
            <w:vAlign w:val="center"/>
          </w:tcPr>
          <w:p w14:paraId="6569484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04050</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Київ, </w:t>
            </w:r>
            <w:r>
              <w:rPr>
                <w:rFonts w:ascii="Times New Roman" w:hAnsi="Times New Roman"/>
                <w:color w:val="000000"/>
                <w:sz w:val="24"/>
                <w:szCs w:val="24"/>
              </w:rPr>
              <w:t>вулиця</w:t>
            </w:r>
            <w:r w:rsidRPr="00031F35">
              <w:rPr>
                <w:rFonts w:ascii="Times New Roman" w:hAnsi="Times New Roman"/>
                <w:color w:val="000000"/>
                <w:sz w:val="24"/>
                <w:szCs w:val="24"/>
              </w:rPr>
              <w:t xml:space="preserve"> Дегтярівська, 13</w:t>
            </w:r>
          </w:p>
        </w:tc>
        <w:tc>
          <w:tcPr>
            <w:tcW w:w="1276" w:type="dxa"/>
            <w:tcBorders>
              <w:top w:val="single" w:sz="4" w:space="0" w:color="auto"/>
              <w:left w:val="single" w:sz="4" w:space="0" w:color="auto"/>
              <w:bottom w:val="single" w:sz="4" w:space="0" w:color="auto"/>
              <w:right w:val="single" w:sz="4" w:space="0" w:color="auto"/>
            </w:tcBorders>
            <w:vAlign w:val="center"/>
          </w:tcPr>
          <w:p w14:paraId="1306221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D556C9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34DB1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1F89E13"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36349E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190</w:t>
            </w:r>
          </w:p>
        </w:tc>
        <w:tc>
          <w:tcPr>
            <w:tcW w:w="2267" w:type="dxa"/>
            <w:vMerge/>
            <w:tcBorders>
              <w:left w:val="single" w:sz="6" w:space="0" w:color="000000"/>
              <w:right w:val="single" w:sz="6" w:space="0" w:color="000000"/>
            </w:tcBorders>
            <w:vAlign w:val="center"/>
          </w:tcPr>
          <w:p w14:paraId="6315C9A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55E4E24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Миколаївській та Одеській областях</w:t>
            </w:r>
            <w:r>
              <w:rPr>
                <w:rFonts w:ascii="Times New Roman" w:hAnsi="Times New Roman"/>
                <w:color w:val="000000"/>
                <w:sz w:val="24"/>
                <w:szCs w:val="24"/>
              </w:rPr>
              <w:t xml:space="preserve"> О</w:t>
            </w:r>
            <w:r w:rsidRPr="00031F35">
              <w:rPr>
                <w:rFonts w:ascii="Times New Roman" w:hAnsi="Times New Roman"/>
                <w:color w:val="000000"/>
                <w:sz w:val="24"/>
                <w:szCs w:val="24"/>
              </w:rPr>
              <w:t xml:space="preserve">деська міська медична частина № 21 </w:t>
            </w:r>
          </w:p>
        </w:tc>
        <w:tc>
          <w:tcPr>
            <w:tcW w:w="4111" w:type="dxa"/>
            <w:tcBorders>
              <w:top w:val="nil"/>
              <w:left w:val="nil"/>
              <w:bottom w:val="single" w:sz="4" w:space="0" w:color="auto"/>
              <w:right w:val="single" w:sz="4" w:space="0" w:color="auto"/>
            </w:tcBorders>
            <w:shd w:val="clear" w:color="auto" w:fill="auto"/>
            <w:vAlign w:val="center"/>
          </w:tcPr>
          <w:p w14:paraId="48C8BD5E"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65059</w:t>
            </w:r>
            <w:r>
              <w:rPr>
                <w:rFonts w:ascii="Times New Roman" w:hAnsi="Times New Roman"/>
                <w:color w:val="000000"/>
                <w:sz w:val="24"/>
                <w:szCs w:val="24"/>
              </w:rPr>
              <w:t xml:space="preserve">, місто </w:t>
            </w:r>
            <w:r w:rsidRPr="00031F35">
              <w:rPr>
                <w:rFonts w:ascii="Times New Roman" w:hAnsi="Times New Roman"/>
                <w:color w:val="000000"/>
                <w:sz w:val="24"/>
                <w:szCs w:val="24"/>
              </w:rPr>
              <w:t xml:space="preserve">Одеса,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Люстдорфська</w:t>
            </w:r>
            <w:proofErr w:type="spellEnd"/>
            <w:r w:rsidRPr="00031F35">
              <w:rPr>
                <w:rFonts w:ascii="Times New Roman" w:hAnsi="Times New Roman"/>
                <w:color w:val="000000"/>
                <w:sz w:val="24"/>
                <w:szCs w:val="24"/>
              </w:rPr>
              <w:t xml:space="preserve"> дорога, 11</w:t>
            </w:r>
          </w:p>
        </w:tc>
        <w:tc>
          <w:tcPr>
            <w:tcW w:w="1276" w:type="dxa"/>
            <w:tcBorders>
              <w:top w:val="single" w:sz="4" w:space="0" w:color="auto"/>
              <w:left w:val="single" w:sz="4" w:space="0" w:color="auto"/>
              <w:bottom w:val="single" w:sz="4" w:space="0" w:color="auto"/>
              <w:right w:val="single" w:sz="4" w:space="0" w:color="auto"/>
            </w:tcBorders>
            <w:vAlign w:val="center"/>
          </w:tcPr>
          <w:p w14:paraId="58158C40"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B2499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BD231B"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E2C66F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9D4FB85"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191</w:t>
            </w:r>
          </w:p>
        </w:tc>
        <w:tc>
          <w:tcPr>
            <w:tcW w:w="2267" w:type="dxa"/>
            <w:vMerge/>
            <w:tcBorders>
              <w:left w:val="single" w:sz="6" w:space="0" w:color="000000"/>
              <w:right w:val="single" w:sz="6" w:space="0" w:color="000000"/>
            </w:tcBorders>
            <w:vAlign w:val="center"/>
          </w:tcPr>
          <w:p w14:paraId="6AC1F521"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2DE5EEB2"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Житомирській області</w:t>
            </w:r>
            <w:r w:rsidRPr="00031F35">
              <w:rPr>
                <w:rFonts w:ascii="Times New Roman" w:hAnsi="Times New Roman"/>
                <w:color w:val="000000"/>
                <w:sz w:val="24"/>
                <w:szCs w:val="24"/>
              </w:rPr>
              <w:br/>
              <w:t xml:space="preserve">Житомирська міська  медична частина </w:t>
            </w:r>
          </w:p>
        </w:tc>
        <w:tc>
          <w:tcPr>
            <w:tcW w:w="4111" w:type="dxa"/>
            <w:tcBorders>
              <w:top w:val="nil"/>
              <w:left w:val="nil"/>
              <w:bottom w:val="single" w:sz="4" w:space="0" w:color="auto"/>
              <w:right w:val="single" w:sz="4" w:space="0" w:color="auto"/>
            </w:tcBorders>
            <w:shd w:val="clear" w:color="auto" w:fill="auto"/>
            <w:vAlign w:val="center"/>
          </w:tcPr>
          <w:p w14:paraId="6902F83B"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10000, </w:t>
            </w:r>
            <w:r>
              <w:rPr>
                <w:rFonts w:ascii="Times New Roman" w:hAnsi="Times New Roman"/>
                <w:color w:val="000000"/>
                <w:sz w:val="24"/>
                <w:szCs w:val="24"/>
              </w:rPr>
              <w:t xml:space="preserve">місто </w:t>
            </w:r>
            <w:r w:rsidRPr="00031F35">
              <w:rPr>
                <w:rFonts w:ascii="Times New Roman" w:hAnsi="Times New Roman"/>
                <w:color w:val="000000"/>
                <w:sz w:val="24"/>
                <w:szCs w:val="24"/>
              </w:rPr>
              <w:t>Житомир, проспект Незалежності, 172</w:t>
            </w:r>
          </w:p>
        </w:tc>
        <w:tc>
          <w:tcPr>
            <w:tcW w:w="1276" w:type="dxa"/>
            <w:tcBorders>
              <w:top w:val="single" w:sz="4" w:space="0" w:color="auto"/>
              <w:left w:val="single" w:sz="4" w:space="0" w:color="auto"/>
              <w:bottom w:val="single" w:sz="4" w:space="0" w:color="auto"/>
              <w:right w:val="single" w:sz="4" w:space="0" w:color="auto"/>
            </w:tcBorders>
            <w:vAlign w:val="center"/>
          </w:tcPr>
          <w:p w14:paraId="31F9D9E8"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929776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D61690"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7FD5810D"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8778EC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192</w:t>
            </w:r>
          </w:p>
        </w:tc>
        <w:tc>
          <w:tcPr>
            <w:tcW w:w="2267" w:type="dxa"/>
            <w:vMerge/>
            <w:tcBorders>
              <w:left w:val="single" w:sz="6" w:space="0" w:color="000000"/>
              <w:right w:val="single" w:sz="6" w:space="0" w:color="000000"/>
            </w:tcBorders>
            <w:vAlign w:val="center"/>
          </w:tcPr>
          <w:p w14:paraId="6DACB81D"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620123F"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в Черкаській та Кіровоградській областях</w:t>
            </w:r>
            <w:r>
              <w:rPr>
                <w:rFonts w:ascii="Times New Roman" w:hAnsi="Times New Roman"/>
                <w:color w:val="000000"/>
                <w:sz w:val="24"/>
                <w:szCs w:val="24"/>
              </w:rPr>
              <w:t xml:space="preserve"> </w:t>
            </w:r>
            <w:r w:rsidRPr="00031F35">
              <w:rPr>
                <w:rFonts w:ascii="Times New Roman" w:hAnsi="Times New Roman"/>
                <w:color w:val="000000"/>
                <w:sz w:val="24"/>
                <w:szCs w:val="24"/>
              </w:rPr>
              <w:t>Кропивницька міська медична частина № 14</w:t>
            </w:r>
          </w:p>
        </w:tc>
        <w:tc>
          <w:tcPr>
            <w:tcW w:w="4111" w:type="dxa"/>
            <w:tcBorders>
              <w:top w:val="nil"/>
              <w:left w:val="nil"/>
              <w:bottom w:val="single" w:sz="4" w:space="0" w:color="auto"/>
              <w:right w:val="single" w:sz="4" w:space="0" w:color="auto"/>
            </w:tcBorders>
            <w:shd w:val="clear" w:color="auto" w:fill="auto"/>
            <w:vAlign w:val="center"/>
          </w:tcPr>
          <w:p w14:paraId="6768A8F7"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25001</w:t>
            </w:r>
            <w:r w:rsidRPr="005C4602">
              <w:rPr>
                <w:rFonts w:ascii="Times New Roman" w:hAnsi="Times New Roman"/>
                <w:color w:val="000000"/>
                <w:sz w:val="24"/>
                <w:szCs w:val="24"/>
              </w:rPr>
              <w:t xml:space="preserve">, Кіровоградська </w:t>
            </w:r>
            <w:proofErr w:type="spellStart"/>
            <w:r w:rsidRPr="005C4602">
              <w:rPr>
                <w:rFonts w:ascii="Times New Roman" w:hAnsi="Times New Roman"/>
                <w:color w:val="000000"/>
                <w:sz w:val="24"/>
                <w:szCs w:val="24"/>
              </w:rPr>
              <w:t>обл</w:t>
            </w:r>
            <w:proofErr w:type="spellEnd"/>
            <w:r w:rsidRPr="005C4602">
              <w:rPr>
                <w:rFonts w:ascii="Times New Roman" w:hAnsi="Times New Roman"/>
                <w:color w:val="000000"/>
                <w:sz w:val="24"/>
                <w:szCs w:val="24"/>
              </w:rPr>
              <w:t>.,</w:t>
            </w:r>
            <w:r>
              <w:rPr>
                <w:rFonts w:ascii="Times New Roman" w:hAnsi="Times New Roman"/>
                <w:color w:val="000000"/>
                <w:sz w:val="24"/>
                <w:szCs w:val="24"/>
              </w:rPr>
              <w:t xml:space="preserve">місто </w:t>
            </w:r>
            <w:r w:rsidRPr="00031F35">
              <w:rPr>
                <w:rFonts w:ascii="Times New Roman" w:hAnsi="Times New Roman"/>
                <w:color w:val="000000"/>
                <w:sz w:val="24"/>
                <w:szCs w:val="24"/>
              </w:rPr>
              <w:t xml:space="preserve">Кропивницький,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Куроп'ятникова</w:t>
            </w:r>
            <w:proofErr w:type="spellEnd"/>
            <w:r w:rsidRPr="00031F35">
              <w:rPr>
                <w:rFonts w:ascii="Times New Roman" w:hAnsi="Times New Roman"/>
                <w:color w:val="000000"/>
                <w:sz w:val="24"/>
                <w:szCs w:val="24"/>
              </w:rPr>
              <w:t xml:space="preserve">, 50 б </w:t>
            </w:r>
          </w:p>
        </w:tc>
        <w:tc>
          <w:tcPr>
            <w:tcW w:w="1276" w:type="dxa"/>
            <w:tcBorders>
              <w:top w:val="single" w:sz="4" w:space="0" w:color="auto"/>
              <w:left w:val="single" w:sz="4" w:space="0" w:color="auto"/>
              <w:bottom w:val="single" w:sz="4" w:space="0" w:color="auto"/>
              <w:right w:val="single" w:sz="4" w:space="0" w:color="auto"/>
            </w:tcBorders>
            <w:vAlign w:val="center"/>
          </w:tcPr>
          <w:p w14:paraId="352700C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45554C4"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A1BCD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2A545EF"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3CC4DBD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193</w:t>
            </w:r>
          </w:p>
        </w:tc>
        <w:tc>
          <w:tcPr>
            <w:tcW w:w="2267" w:type="dxa"/>
            <w:vMerge/>
            <w:tcBorders>
              <w:left w:val="single" w:sz="6" w:space="0" w:color="000000"/>
              <w:right w:val="single" w:sz="6" w:space="0" w:color="000000"/>
            </w:tcBorders>
            <w:vAlign w:val="center"/>
          </w:tcPr>
          <w:p w14:paraId="6732945B"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A724B5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Сумській області</w:t>
            </w:r>
            <w:r>
              <w:rPr>
                <w:rFonts w:ascii="Times New Roman" w:hAnsi="Times New Roman"/>
                <w:color w:val="000000"/>
                <w:sz w:val="24"/>
                <w:szCs w:val="24"/>
              </w:rPr>
              <w:t xml:space="preserve"> </w:t>
            </w:r>
            <w:r w:rsidRPr="00031F35">
              <w:rPr>
                <w:rFonts w:ascii="Times New Roman" w:hAnsi="Times New Roman"/>
                <w:color w:val="000000"/>
                <w:sz w:val="24"/>
                <w:szCs w:val="24"/>
              </w:rPr>
              <w:t>Сумська міська медична частина</w:t>
            </w:r>
          </w:p>
        </w:tc>
        <w:tc>
          <w:tcPr>
            <w:tcW w:w="4111" w:type="dxa"/>
            <w:tcBorders>
              <w:top w:val="nil"/>
              <w:left w:val="nil"/>
              <w:bottom w:val="single" w:sz="4" w:space="0" w:color="auto"/>
              <w:right w:val="single" w:sz="4" w:space="0" w:color="auto"/>
            </w:tcBorders>
            <w:shd w:val="clear" w:color="auto" w:fill="auto"/>
            <w:vAlign w:val="center"/>
          </w:tcPr>
          <w:p w14:paraId="2DC0174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40002</w:t>
            </w:r>
            <w:r>
              <w:rPr>
                <w:rFonts w:ascii="Times New Roman" w:hAnsi="Times New Roman"/>
                <w:color w:val="000000"/>
                <w:sz w:val="24"/>
                <w:szCs w:val="24"/>
              </w:rPr>
              <w:t xml:space="preserve">, місто </w:t>
            </w:r>
            <w:r w:rsidRPr="00031F35">
              <w:rPr>
                <w:rFonts w:ascii="Times New Roman" w:hAnsi="Times New Roman"/>
                <w:color w:val="000000"/>
                <w:sz w:val="24"/>
                <w:szCs w:val="24"/>
              </w:rPr>
              <w:t>Суми, проїзд Гайовий, 19</w:t>
            </w:r>
          </w:p>
        </w:tc>
        <w:tc>
          <w:tcPr>
            <w:tcW w:w="1276" w:type="dxa"/>
            <w:tcBorders>
              <w:top w:val="single" w:sz="4" w:space="0" w:color="auto"/>
              <w:left w:val="single" w:sz="4" w:space="0" w:color="auto"/>
              <w:bottom w:val="single" w:sz="4" w:space="0" w:color="auto"/>
              <w:right w:val="single" w:sz="4" w:space="0" w:color="auto"/>
            </w:tcBorders>
            <w:vAlign w:val="center"/>
          </w:tcPr>
          <w:p w14:paraId="3D48CE43"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D1DBC47"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CCC4C2"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C7C0DE0"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978942D"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194</w:t>
            </w:r>
          </w:p>
        </w:tc>
        <w:tc>
          <w:tcPr>
            <w:tcW w:w="2267" w:type="dxa"/>
            <w:vMerge/>
            <w:tcBorders>
              <w:left w:val="single" w:sz="6" w:space="0" w:color="000000"/>
              <w:right w:val="single" w:sz="6" w:space="0" w:color="000000"/>
            </w:tcBorders>
            <w:vAlign w:val="center"/>
          </w:tcPr>
          <w:p w14:paraId="51D95E9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1B0E6AF9"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Дніпропетровській та Донецькій областях Дніпропетровська багатопрофільна лікарня №</w:t>
            </w:r>
            <w:r>
              <w:rPr>
                <w:rFonts w:ascii="Times New Roman" w:hAnsi="Times New Roman"/>
                <w:color w:val="000000"/>
                <w:sz w:val="24"/>
                <w:szCs w:val="24"/>
              </w:rPr>
              <w:t xml:space="preserve"> </w:t>
            </w:r>
            <w:r w:rsidRPr="00031F35">
              <w:rPr>
                <w:rFonts w:ascii="Times New Roman" w:hAnsi="Times New Roman"/>
                <w:color w:val="000000"/>
                <w:sz w:val="24"/>
                <w:szCs w:val="24"/>
              </w:rPr>
              <w:t xml:space="preserve">4 </w:t>
            </w:r>
          </w:p>
        </w:tc>
        <w:tc>
          <w:tcPr>
            <w:tcW w:w="4111" w:type="dxa"/>
            <w:tcBorders>
              <w:top w:val="single" w:sz="4" w:space="0" w:color="auto"/>
              <w:left w:val="nil"/>
              <w:bottom w:val="single" w:sz="4" w:space="0" w:color="auto"/>
              <w:right w:val="single" w:sz="4" w:space="0" w:color="auto"/>
            </w:tcBorders>
            <w:shd w:val="clear" w:color="auto" w:fill="auto"/>
            <w:vAlign w:val="center"/>
          </w:tcPr>
          <w:p w14:paraId="132A9B11"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49006</w:t>
            </w:r>
            <w:r>
              <w:rPr>
                <w:rFonts w:ascii="Times New Roman" w:hAnsi="Times New Roman"/>
                <w:color w:val="000000"/>
                <w:sz w:val="24"/>
                <w:szCs w:val="24"/>
              </w:rPr>
              <w:t xml:space="preserve">, </w:t>
            </w:r>
            <w:r w:rsidRPr="005C4602">
              <w:rPr>
                <w:rFonts w:ascii="Times New Roman" w:hAnsi="Times New Roman"/>
                <w:color w:val="000000"/>
                <w:sz w:val="24"/>
                <w:szCs w:val="24"/>
              </w:rPr>
              <w:t xml:space="preserve">місто Дніпро, </w:t>
            </w:r>
            <w:r>
              <w:rPr>
                <w:rFonts w:ascii="Times New Roman" w:hAnsi="Times New Roman"/>
                <w:color w:val="000000"/>
                <w:sz w:val="24"/>
                <w:szCs w:val="24"/>
              </w:rPr>
              <w:t>вулиця</w:t>
            </w:r>
            <w:r w:rsidRPr="00031F35">
              <w:rPr>
                <w:rFonts w:ascii="Times New Roman" w:hAnsi="Times New Roman"/>
                <w:color w:val="000000"/>
                <w:sz w:val="24"/>
                <w:szCs w:val="24"/>
              </w:rPr>
              <w:t xml:space="preserve"> Надії Олексієнки, 80</w:t>
            </w:r>
          </w:p>
        </w:tc>
        <w:tc>
          <w:tcPr>
            <w:tcW w:w="1276" w:type="dxa"/>
            <w:tcBorders>
              <w:top w:val="single" w:sz="4" w:space="0" w:color="auto"/>
              <w:left w:val="single" w:sz="4" w:space="0" w:color="auto"/>
              <w:bottom w:val="single" w:sz="4" w:space="0" w:color="auto"/>
              <w:right w:val="single" w:sz="4" w:space="0" w:color="auto"/>
            </w:tcBorders>
            <w:vAlign w:val="center"/>
          </w:tcPr>
          <w:p w14:paraId="648B8F0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8FACDB1"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B1EA7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8108D47"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4E2D2AE2"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195</w:t>
            </w:r>
          </w:p>
        </w:tc>
        <w:tc>
          <w:tcPr>
            <w:tcW w:w="2267" w:type="dxa"/>
            <w:vMerge/>
            <w:tcBorders>
              <w:left w:val="single" w:sz="6" w:space="0" w:color="000000"/>
              <w:right w:val="single" w:sz="6" w:space="0" w:color="000000"/>
            </w:tcBorders>
            <w:vAlign w:val="center"/>
          </w:tcPr>
          <w:p w14:paraId="35D2F82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9866753"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Хмельницькій</w:t>
            </w:r>
            <w:r>
              <w:rPr>
                <w:rFonts w:ascii="Times New Roman" w:hAnsi="Times New Roman"/>
                <w:color w:val="000000"/>
                <w:sz w:val="24"/>
                <w:szCs w:val="24"/>
              </w:rPr>
              <w:t xml:space="preserve"> </w:t>
            </w:r>
            <w:r w:rsidRPr="00031F35">
              <w:rPr>
                <w:rFonts w:ascii="Times New Roman" w:hAnsi="Times New Roman"/>
                <w:color w:val="000000"/>
                <w:sz w:val="24"/>
                <w:szCs w:val="24"/>
              </w:rPr>
              <w:t>Хмельницька міська  медична частина</w:t>
            </w:r>
          </w:p>
        </w:tc>
        <w:tc>
          <w:tcPr>
            <w:tcW w:w="4111" w:type="dxa"/>
            <w:tcBorders>
              <w:top w:val="nil"/>
              <w:left w:val="nil"/>
              <w:bottom w:val="single" w:sz="4" w:space="0" w:color="auto"/>
              <w:right w:val="single" w:sz="4" w:space="0" w:color="auto"/>
            </w:tcBorders>
            <w:shd w:val="clear" w:color="auto" w:fill="auto"/>
            <w:vAlign w:val="center"/>
          </w:tcPr>
          <w:p w14:paraId="3436CAB9"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29013, </w:t>
            </w:r>
            <w:r>
              <w:rPr>
                <w:rFonts w:ascii="Times New Roman" w:hAnsi="Times New Roman"/>
                <w:color w:val="000000"/>
                <w:sz w:val="24"/>
                <w:szCs w:val="24"/>
              </w:rPr>
              <w:t>місто</w:t>
            </w:r>
            <w:r w:rsidRPr="00031F35">
              <w:rPr>
                <w:rFonts w:ascii="Times New Roman" w:hAnsi="Times New Roman"/>
                <w:color w:val="000000"/>
                <w:sz w:val="24"/>
                <w:szCs w:val="24"/>
              </w:rPr>
              <w:t xml:space="preserve"> Хмельницький, </w:t>
            </w:r>
            <w:r>
              <w:rPr>
                <w:rFonts w:ascii="Times New Roman" w:hAnsi="Times New Roman"/>
                <w:color w:val="000000"/>
                <w:sz w:val="24"/>
                <w:szCs w:val="24"/>
              </w:rPr>
              <w:t>вулиця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Кам'янецька</w:t>
            </w:r>
            <w:proofErr w:type="spellEnd"/>
            <w:r w:rsidRPr="00031F35">
              <w:rPr>
                <w:rFonts w:ascii="Times New Roman" w:hAnsi="Times New Roman"/>
                <w:color w:val="000000"/>
                <w:sz w:val="24"/>
                <w:szCs w:val="24"/>
              </w:rPr>
              <w:t xml:space="preserve">, 39 </w:t>
            </w:r>
          </w:p>
        </w:tc>
        <w:tc>
          <w:tcPr>
            <w:tcW w:w="1276" w:type="dxa"/>
            <w:tcBorders>
              <w:top w:val="single" w:sz="4" w:space="0" w:color="auto"/>
              <w:left w:val="single" w:sz="4" w:space="0" w:color="auto"/>
              <w:bottom w:val="single" w:sz="4" w:space="0" w:color="auto"/>
              <w:right w:val="single" w:sz="4" w:space="0" w:color="auto"/>
            </w:tcBorders>
            <w:vAlign w:val="center"/>
          </w:tcPr>
          <w:p w14:paraId="350BE084"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3B10278"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B8794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19022E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E08AE6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196</w:t>
            </w:r>
          </w:p>
        </w:tc>
        <w:tc>
          <w:tcPr>
            <w:tcW w:w="2267" w:type="dxa"/>
            <w:vMerge/>
            <w:tcBorders>
              <w:left w:val="single" w:sz="6" w:space="0" w:color="000000"/>
              <w:right w:val="single" w:sz="6" w:space="0" w:color="000000"/>
            </w:tcBorders>
            <w:vAlign w:val="center"/>
          </w:tcPr>
          <w:p w14:paraId="5E1704B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341E0C19"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Дніпропетровській та Донецькій областях, Криворізька міська медична частина № 3</w:t>
            </w:r>
          </w:p>
        </w:tc>
        <w:tc>
          <w:tcPr>
            <w:tcW w:w="4111" w:type="dxa"/>
            <w:tcBorders>
              <w:top w:val="nil"/>
              <w:left w:val="nil"/>
              <w:bottom w:val="single" w:sz="4" w:space="0" w:color="auto"/>
              <w:right w:val="single" w:sz="4" w:space="0" w:color="auto"/>
            </w:tcBorders>
            <w:shd w:val="clear" w:color="auto" w:fill="auto"/>
            <w:vAlign w:val="center"/>
          </w:tcPr>
          <w:p w14:paraId="7FC2E67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50066</w:t>
            </w:r>
            <w:r>
              <w:rPr>
                <w:rFonts w:ascii="Times New Roman" w:hAnsi="Times New Roman"/>
                <w:color w:val="000000"/>
                <w:sz w:val="24"/>
                <w:szCs w:val="24"/>
              </w:rPr>
              <w:t xml:space="preserve">, </w:t>
            </w:r>
            <w:r w:rsidRPr="00031F35">
              <w:rPr>
                <w:rFonts w:ascii="Times New Roman" w:hAnsi="Times New Roman"/>
                <w:color w:val="000000"/>
                <w:sz w:val="24"/>
                <w:szCs w:val="24"/>
              </w:rPr>
              <w:t>Дніпропетровська обл.,</w:t>
            </w:r>
            <w:r>
              <w:rPr>
                <w:rFonts w:ascii="Times New Roman" w:hAnsi="Times New Roman"/>
                <w:color w:val="000000"/>
                <w:sz w:val="24"/>
                <w:szCs w:val="24"/>
              </w:rPr>
              <w:t xml:space="preserve"> місто</w:t>
            </w:r>
            <w:r w:rsidRPr="00031F35">
              <w:rPr>
                <w:rFonts w:ascii="Times New Roman" w:hAnsi="Times New Roman"/>
                <w:color w:val="000000"/>
                <w:sz w:val="24"/>
                <w:szCs w:val="24"/>
              </w:rPr>
              <w:t xml:space="preserve"> Кривий Ріг, </w:t>
            </w:r>
            <w:r>
              <w:rPr>
                <w:rFonts w:ascii="Times New Roman" w:hAnsi="Times New Roman"/>
                <w:color w:val="000000"/>
                <w:sz w:val="24"/>
                <w:szCs w:val="24"/>
              </w:rPr>
              <w:t>вулиця</w:t>
            </w:r>
            <w:r w:rsidRPr="00031F35">
              <w:rPr>
                <w:rFonts w:ascii="Times New Roman" w:hAnsi="Times New Roman"/>
                <w:color w:val="000000"/>
                <w:sz w:val="24"/>
                <w:szCs w:val="24"/>
              </w:rPr>
              <w:t xml:space="preserve"> Світла, 2</w:t>
            </w:r>
          </w:p>
        </w:tc>
        <w:tc>
          <w:tcPr>
            <w:tcW w:w="1276" w:type="dxa"/>
            <w:tcBorders>
              <w:top w:val="single" w:sz="4" w:space="0" w:color="auto"/>
              <w:left w:val="single" w:sz="4" w:space="0" w:color="auto"/>
              <w:bottom w:val="single" w:sz="4" w:space="0" w:color="auto"/>
              <w:right w:val="single" w:sz="4" w:space="0" w:color="auto"/>
            </w:tcBorders>
            <w:vAlign w:val="center"/>
          </w:tcPr>
          <w:p w14:paraId="73100C5D"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B7415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52CD06"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F825074"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1984CA4"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197</w:t>
            </w:r>
          </w:p>
        </w:tc>
        <w:tc>
          <w:tcPr>
            <w:tcW w:w="2267" w:type="dxa"/>
            <w:vMerge/>
            <w:tcBorders>
              <w:left w:val="single" w:sz="6" w:space="0" w:color="000000"/>
              <w:right w:val="single" w:sz="6" w:space="0" w:color="000000"/>
            </w:tcBorders>
            <w:vAlign w:val="center"/>
          </w:tcPr>
          <w:p w14:paraId="1AC0FD0F"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78B8E06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Філія  Державної установи «Центр охорони здоров’я Державної кримінально-виконавчої служби України у Харківській та Луганській областях </w:t>
            </w:r>
            <w:r w:rsidRPr="00031F35">
              <w:rPr>
                <w:rFonts w:ascii="Times New Roman" w:hAnsi="Times New Roman"/>
                <w:color w:val="000000"/>
                <w:sz w:val="24"/>
                <w:szCs w:val="24"/>
              </w:rPr>
              <w:br/>
              <w:t>Харківська міська медична частина № 27</w:t>
            </w:r>
          </w:p>
        </w:tc>
        <w:tc>
          <w:tcPr>
            <w:tcW w:w="4111" w:type="dxa"/>
            <w:tcBorders>
              <w:top w:val="nil"/>
              <w:left w:val="nil"/>
              <w:bottom w:val="single" w:sz="4" w:space="0" w:color="auto"/>
              <w:right w:val="single" w:sz="4" w:space="0" w:color="auto"/>
            </w:tcBorders>
            <w:shd w:val="clear" w:color="auto" w:fill="auto"/>
            <w:vAlign w:val="center"/>
          </w:tcPr>
          <w:p w14:paraId="6784ED13"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61093</w:t>
            </w:r>
            <w:r w:rsidRPr="000722E5">
              <w:rPr>
                <w:rFonts w:ascii="Times New Roman" w:hAnsi="Times New Roman"/>
                <w:color w:val="000000"/>
                <w:sz w:val="24"/>
                <w:szCs w:val="24"/>
              </w:rPr>
              <w:t>, місто Харків,</w:t>
            </w:r>
            <w:r>
              <w:rPr>
                <w:rFonts w:ascii="Times New Roman" w:hAnsi="Times New Roman"/>
                <w:color w:val="000000"/>
                <w:sz w:val="24"/>
                <w:szCs w:val="24"/>
              </w:rPr>
              <w:t xml:space="preserve"> вулиця</w:t>
            </w:r>
            <w:r w:rsidRPr="00031F35">
              <w:rPr>
                <w:rFonts w:ascii="Times New Roman" w:hAnsi="Times New Roman"/>
                <w:color w:val="000000"/>
                <w:sz w:val="24"/>
                <w:szCs w:val="24"/>
              </w:rPr>
              <w:t xml:space="preserve"> Полтавський шлях, 99</w:t>
            </w:r>
          </w:p>
        </w:tc>
        <w:tc>
          <w:tcPr>
            <w:tcW w:w="1276" w:type="dxa"/>
            <w:tcBorders>
              <w:top w:val="single" w:sz="4" w:space="0" w:color="auto"/>
              <w:left w:val="single" w:sz="4" w:space="0" w:color="auto"/>
              <w:bottom w:val="single" w:sz="4" w:space="0" w:color="auto"/>
              <w:right w:val="single" w:sz="4" w:space="0" w:color="auto"/>
            </w:tcBorders>
            <w:vAlign w:val="center"/>
          </w:tcPr>
          <w:p w14:paraId="7187CF7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22FC33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617995"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E0637C1"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65553E57"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198</w:t>
            </w:r>
          </w:p>
        </w:tc>
        <w:tc>
          <w:tcPr>
            <w:tcW w:w="2267" w:type="dxa"/>
            <w:vMerge/>
            <w:tcBorders>
              <w:left w:val="single" w:sz="6" w:space="0" w:color="000000"/>
              <w:right w:val="single" w:sz="6" w:space="0" w:color="000000"/>
            </w:tcBorders>
            <w:vAlign w:val="center"/>
          </w:tcPr>
          <w:p w14:paraId="12458565"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101B3BDA"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Запорізькій області</w:t>
            </w:r>
            <w:r>
              <w:rPr>
                <w:rFonts w:ascii="Times New Roman" w:hAnsi="Times New Roman"/>
                <w:color w:val="000000"/>
                <w:sz w:val="24"/>
                <w:szCs w:val="24"/>
              </w:rPr>
              <w:t xml:space="preserve"> </w:t>
            </w:r>
            <w:r w:rsidRPr="00031F35">
              <w:rPr>
                <w:rFonts w:ascii="Times New Roman" w:hAnsi="Times New Roman"/>
                <w:color w:val="000000"/>
                <w:sz w:val="24"/>
                <w:szCs w:val="24"/>
              </w:rPr>
              <w:t>Запорізька міська медична частина</w:t>
            </w:r>
          </w:p>
        </w:tc>
        <w:tc>
          <w:tcPr>
            <w:tcW w:w="4111" w:type="dxa"/>
            <w:tcBorders>
              <w:top w:val="nil"/>
              <w:left w:val="nil"/>
              <w:bottom w:val="single" w:sz="4" w:space="0" w:color="auto"/>
              <w:right w:val="single" w:sz="4" w:space="0" w:color="auto"/>
            </w:tcBorders>
            <w:shd w:val="clear" w:color="auto" w:fill="auto"/>
            <w:vAlign w:val="center"/>
          </w:tcPr>
          <w:p w14:paraId="7FD3CA98"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69600, </w:t>
            </w:r>
            <w:r>
              <w:rPr>
                <w:rFonts w:ascii="Times New Roman" w:hAnsi="Times New Roman"/>
                <w:color w:val="000000"/>
                <w:sz w:val="24"/>
                <w:szCs w:val="24"/>
              </w:rPr>
              <w:t>місто</w:t>
            </w:r>
            <w:r w:rsidRPr="00031F35">
              <w:rPr>
                <w:rFonts w:ascii="Times New Roman" w:hAnsi="Times New Roman"/>
                <w:color w:val="000000"/>
                <w:sz w:val="24"/>
                <w:szCs w:val="24"/>
              </w:rPr>
              <w:t xml:space="preserve"> Запоріжжя </w:t>
            </w:r>
            <w:r>
              <w:rPr>
                <w:rFonts w:ascii="Times New Roman" w:hAnsi="Times New Roman"/>
                <w:color w:val="000000"/>
                <w:sz w:val="24"/>
                <w:szCs w:val="24"/>
              </w:rPr>
              <w:t>вулиця</w:t>
            </w:r>
            <w:r w:rsidRPr="00031F35">
              <w:rPr>
                <w:rFonts w:ascii="Times New Roman" w:hAnsi="Times New Roman"/>
                <w:color w:val="000000"/>
                <w:sz w:val="24"/>
                <w:szCs w:val="24"/>
              </w:rPr>
              <w:t>, Перша ливарна,</w:t>
            </w:r>
            <w:r>
              <w:rPr>
                <w:rFonts w:ascii="Times New Roman" w:hAnsi="Times New Roman"/>
                <w:color w:val="000000"/>
                <w:sz w:val="24"/>
                <w:szCs w:val="24"/>
              </w:rPr>
              <w:t xml:space="preserve"> </w:t>
            </w:r>
            <w:r w:rsidRPr="00031F35">
              <w:rPr>
                <w:rFonts w:ascii="Times New Roman" w:hAnsi="Times New Roman"/>
                <w:color w:val="000000"/>
                <w:sz w:val="24"/>
                <w:szCs w:val="24"/>
              </w:rPr>
              <w:t>36</w:t>
            </w:r>
          </w:p>
        </w:tc>
        <w:tc>
          <w:tcPr>
            <w:tcW w:w="1276" w:type="dxa"/>
            <w:tcBorders>
              <w:top w:val="single" w:sz="4" w:space="0" w:color="auto"/>
              <w:left w:val="single" w:sz="4" w:space="0" w:color="auto"/>
              <w:bottom w:val="single" w:sz="4" w:space="0" w:color="auto"/>
              <w:right w:val="single" w:sz="4" w:space="0" w:color="auto"/>
            </w:tcBorders>
            <w:vAlign w:val="center"/>
          </w:tcPr>
          <w:p w14:paraId="7B103675"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8060F7B"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8CA797"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3EADD62A"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0F95B02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199</w:t>
            </w:r>
          </w:p>
        </w:tc>
        <w:tc>
          <w:tcPr>
            <w:tcW w:w="2267" w:type="dxa"/>
            <w:vMerge/>
            <w:tcBorders>
              <w:left w:val="single" w:sz="6" w:space="0" w:color="000000"/>
              <w:right w:val="single" w:sz="6" w:space="0" w:color="000000"/>
            </w:tcBorders>
            <w:vAlign w:val="center"/>
          </w:tcPr>
          <w:p w14:paraId="7C943F47"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6" w:space="0" w:color="000000"/>
              <w:bottom w:val="single" w:sz="4" w:space="0" w:color="auto"/>
              <w:right w:val="single" w:sz="4" w:space="0" w:color="auto"/>
            </w:tcBorders>
            <w:shd w:val="clear" w:color="auto" w:fill="auto"/>
            <w:vAlign w:val="center"/>
          </w:tcPr>
          <w:p w14:paraId="5E4C88F1"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Філія Державної установи «Центр охорони здоров’я Державної кримінально-виконавчої служби України у Чернігівській області</w:t>
            </w:r>
            <w:r>
              <w:rPr>
                <w:rFonts w:ascii="Times New Roman" w:hAnsi="Times New Roman"/>
                <w:color w:val="000000"/>
                <w:sz w:val="24"/>
                <w:szCs w:val="24"/>
              </w:rPr>
              <w:t xml:space="preserve"> </w:t>
            </w:r>
            <w:r w:rsidRPr="00031F35">
              <w:rPr>
                <w:rFonts w:ascii="Times New Roman" w:hAnsi="Times New Roman"/>
                <w:color w:val="000000"/>
                <w:sz w:val="24"/>
                <w:szCs w:val="24"/>
              </w:rPr>
              <w:t>Чернігівська міська медична частина</w:t>
            </w:r>
          </w:p>
        </w:tc>
        <w:tc>
          <w:tcPr>
            <w:tcW w:w="4111" w:type="dxa"/>
            <w:tcBorders>
              <w:top w:val="single" w:sz="4" w:space="0" w:color="auto"/>
              <w:left w:val="nil"/>
              <w:bottom w:val="single" w:sz="4" w:space="0" w:color="auto"/>
              <w:right w:val="single" w:sz="4" w:space="0" w:color="auto"/>
            </w:tcBorders>
            <w:shd w:val="clear" w:color="auto" w:fill="auto"/>
            <w:vAlign w:val="center"/>
          </w:tcPr>
          <w:p w14:paraId="392E730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14000</w:t>
            </w:r>
            <w:r>
              <w:rPr>
                <w:rFonts w:ascii="Times New Roman" w:hAnsi="Times New Roman"/>
                <w:color w:val="000000"/>
                <w:sz w:val="24"/>
                <w:szCs w:val="24"/>
              </w:rPr>
              <w:t>, місто</w:t>
            </w:r>
            <w:r w:rsidRPr="00031F35">
              <w:rPr>
                <w:rFonts w:ascii="Times New Roman" w:hAnsi="Times New Roman"/>
                <w:color w:val="000000"/>
                <w:sz w:val="24"/>
                <w:szCs w:val="24"/>
              </w:rPr>
              <w:t xml:space="preserve"> Чернігів,</w:t>
            </w:r>
            <w:r>
              <w:rPr>
                <w:rFonts w:ascii="Times New Roman" w:hAnsi="Times New Roman"/>
                <w:color w:val="000000"/>
                <w:sz w:val="24"/>
                <w:szCs w:val="24"/>
              </w:rPr>
              <w:t xml:space="preserve"> вулиця</w:t>
            </w:r>
            <w:r w:rsidRPr="00031F35">
              <w:rPr>
                <w:rFonts w:ascii="Times New Roman" w:hAnsi="Times New Roman"/>
                <w:color w:val="000000"/>
                <w:sz w:val="24"/>
                <w:szCs w:val="24"/>
              </w:rPr>
              <w:t xml:space="preserve"> Реміснича, 2</w:t>
            </w:r>
          </w:p>
        </w:tc>
        <w:tc>
          <w:tcPr>
            <w:tcW w:w="1276" w:type="dxa"/>
            <w:tcBorders>
              <w:top w:val="single" w:sz="4" w:space="0" w:color="auto"/>
              <w:left w:val="single" w:sz="4" w:space="0" w:color="auto"/>
              <w:bottom w:val="single" w:sz="4" w:space="0" w:color="auto"/>
              <w:right w:val="single" w:sz="4" w:space="0" w:color="auto"/>
            </w:tcBorders>
            <w:vAlign w:val="center"/>
          </w:tcPr>
          <w:p w14:paraId="45FF6F1E"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356A5BE"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214DAD"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CB60C7B"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2DFDEDD0"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200</w:t>
            </w:r>
          </w:p>
        </w:tc>
        <w:tc>
          <w:tcPr>
            <w:tcW w:w="2267" w:type="dxa"/>
            <w:vMerge/>
            <w:tcBorders>
              <w:left w:val="single" w:sz="6" w:space="0" w:color="000000"/>
              <w:right w:val="single" w:sz="6" w:space="0" w:color="000000"/>
            </w:tcBorders>
            <w:vAlign w:val="center"/>
          </w:tcPr>
          <w:p w14:paraId="01991544"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8D176D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Військова частина А1065</w:t>
            </w:r>
          </w:p>
        </w:tc>
        <w:tc>
          <w:tcPr>
            <w:tcW w:w="4111" w:type="dxa"/>
            <w:tcBorders>
              <w:top w:val="nil"/>
              <w:left w:val="nil"/>
              <w:bottom w:val="single" w:sz="4" w:space="0" w:color="auto"/>
              <w:right w:val="single" w:sz="4" w:space="0" w:color="auto"/>
            </w:tcBorders>
            <w:shd w:val="clear" w:color="auto" w:fill="auto"/>
            <w:vAlign w:val="center"/>
          </w:tcPr>
          <w:p w14:paraId="46CA0016"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10014, Житомирська обл., місто Житомир, </w:t>
            </w:r>
            <w:r>
              <w:rPr>
                <w:rFonts w:ascii="Times New Roman" w:hAnsi="Times New Roman"/>
                <w:color w:val="000000"/>
                <w:sz w:val="24"/>
                <w:szCs w:val="24"/>
              </w:rPr>
              <w:t>ВУЛИЦЯ</w:t>
            </w:r>
            <w:r w:rsidRPr="00031F35">
              <w:rPr>
                <w:rFonts w:ascii="Times New Roman" w:hAnsi="Times New Roman"/>
                <w:color w:val="000000"/>
                <w:sz w:val="24"/>
                <w:szCs w:val="24"/>
              </w:rPr>
              <w:t xml:space="preserve"> ФЕЩЕНКА-ЧОПІВСЬКОГО, 22</w:t>
            </w:r>
          </w:p>
        </w:tc>
        <w:tc>
          <w:tcPr>
            <w:tcW w:w="1276" w:type="dxa"/>
            <w:tcBorders>
              <w:top w:val="single" w:sz="4" w:space="0" w:color="auto"/>
              <w:left w:val="single" w:sz="4" w:space="0" w:color="auto"/>
              <w:bottom w:val="single" w:sz="4" w:space="0" w:color="auto"/>
              <w:right w:val="single" w:sz="4" w:space="0" w:color="auto"/>
            </w:tcBorders>
            <w:vAlign w:val="center"/>
          </w:tcPr>
          <w:p w14:paraId="4E721E56"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B02BAFD"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CC250D"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086B297C"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F09C3B3"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201</w:t>
            </w:r>
          </w:p>
        </w:tc>
        <w:tc>
          <w:tcPr>
            <w:tcW w:w="2267" w:type="dxa"/>
            <w:vMerge/>
            <w:tcBorders>
              <w:left w:val="single" w:sz="6" w:space="0" w:color="000000"/>
              <w:right w:val="single" w:sz="6" w:space="0" w:color="000000"/>
            </w:tcBorders>
            <w:vAlign w:val="center"/>
          </w:tcPr>
          <w:p w14:paraId="54A55B8E"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66B632E5"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Державна організація (установа, заклад) Військово-медичний клінічний центр Західного регіону</w:t>
            </w:r>
          </w:p>
        </w:tc>
        <w:tc>
          <w:tcPr>
            <w:tcW w:w="4111" w:type="dxa"/>
            <w:tcBorders>
              <w:top w:val="nil"/>
              <w:left w:val="nil"/>
              <w:bottom w:val="single" w:sz="4" w:space="0" w:color="auto"/>
              <w:right w:val="single" w:sz="4" w:space="0" w:color="auto"/>
            </w:tcBorders>
            <w:shd w:val="clear" w:color="auto" w:fill="auto"/>
            <w:vAlign w:val="center"/>
          </w:tcPr>
          <w:p w14:paraId="76CB7300"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79008, </w:t>
            </w:r>
            <w:r>
              <w:rPr>
                <w:rFonts w:ascii="Times New Roman" w:hAnsi="Times New Roman"/>
                <w:color w:val="000000"/>
                <w:sz w:val="24"/>
                <w:szCs w:val="24"/>
              </w:rPr>
              <w:t xml:space="preserve">місто </w:t>
            </w:r>
            <w:r w:rsidRPr="00031F35">
              <w:rPr>
                <w:rFonts w:ascii="Times New Roman" w:hAnsi="Times New Roman"/>
                <w:color w:val="000000"/>
                <w:sz w:val="24"/>
                <w:szCs w:val="24"/>
              </w:rPr>
              <w:t>Львів, вулиця Личаківська, 26</w:t>
            </w:r>
          </w:p>
        </w:tc>
        <w:tc>
          <w:tcPr>
            <w:tcW w:w="1276" w:type="dxa"/>
            <w:tcBorders>
              <w:top w:val="single" w:sz="4" w:space="0" w:color="auto"/>
              <w:left w:val="single" w:sz="4" w:space="0" w:color="auto"/>
              <w:bottom w:val="single" w:sz="4" w:space="0" w:color="auto"/>
              <w:right w:val="single" w:sz="4" w:space="0" w:color="auto"/>
            </w:tcBorders>
            <w:vAlign w:val="center"/>
          </w:tcPr>
          <w:p w14:paraId="7607B1D8"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03EAC93"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6F35AE"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6FAFF0EE" w14:textId="77777777" w:rsidTr="000E7A67">
        <w:trPr>
          <w:trHeight w:val="702"/>
        </w:trPr>
        <w:tc>
          <w:tcPr>
            <w:tcW w:w="852" w:type="dxa"/>
            <w:tcBorders>
              <w:top w:val="nil"/>
              <w:left w:val="single" w:sz="8" w:space="0" w:color="auto"/>
              <w:bottom w:val="single" w:sz="8" w:space="0" w:color="auto"/>
              <w:right w:val="single" w:sz="8" w:space="0" w:color="auto"/>
            </w:tcBorders>
            <w:shd w:val="clear" w:color="auto" w:fill="auto"/>
            <w:vAlign w:val="center"/>
          </w:tcPr>
          <w:p w14:paraId="12232249"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lastRenderedPageBreak/>
              <w:t>202</w:t>
            </w:r>
          </w:p>
        </w:tc>
        <w:tc>
          <w:tcPr>
            <w:tcW w:w="2267" w:type="dxa"/>
            <w:vMerge/>
            <w:tcBorders>
              <w:left w:val="single" w:sz="6" w:space="0" w:color="000000"/>
              <w:right w:val="single" w:sz="6" w:space="0" w:color="000000"/>
            </w:tcBorders>
            <w:vAlign w:val="center"/>
          </w:tcPr>
          <w:p w14:paraId="68E712C0"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3C72D7D"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Військово-медичний криничний центр Північного регіону (Військова частина А-3306)</w:t>
            </w:r>
          </w:p>
        </w:tc>
        <w:tc>
          <w:tcPr>
            <w:tcW w:w="4111" w:type="dxa"/>
            <w:tcBorders>
              <w:top w:val="nil"/>
              <w:left w:val="nil"/>
              <w:bottom w:val="single" w:sz="4" w:space="0" w:color="auto"/>
              <w:right w:val="single" w:sz="4" w:space="0" w:color="auto"/>
            </w:tcBorders>
            <w:shd w:val="clear" w:color="auto" w:fill="auto"/>
            <w:vAlign w:val="center"/>
          </w:tcPr>
          <w:p w14:paraId="0B28D0CE"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61058, Харківська обл., місто Харків, ВУЛИЦЯ КУЛЬТУРИ, 5</w:t>
            </w:r>
          </w:p>
        </w:tc>
        <w:tc>
          <w:tcPr>
            <w:tcW w:w="1276" w:type="dxa"/>
            <w:tcBorders>
              <w:top w:val="single" w:sz="4" w:space="0" w:color="auto"/>
              <w:left w:val="single" w:sz="4" w:space="0" w:color="auto"/>
              <w:bottom w:val="single" w:sz="4" w:space="0" w:color="auto"/>
              <w:right w:val="single" w:sz="4" w:space="0" w:color="auto"/>
            </w:tcBorders>
            <w:vAlign w:val="center"/>
          </w:tcPr>
          <w:p w14:paraId="37DF31B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8844E19"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B4C329"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2121686D" w14:textId="77777777" w:rsidTr="000E7A67">
        <w:trPr>
          <w:trHeight w:val="702"/>
        </w:trPr>
        <w:tc>
          <w:tcPr>
            <w:tcW w:w="852" w:type="dxa"/>
            <w:tcBorders>
              <w:top w:val="nil"/>
              <w:left w:val="single" w:sz="8" w:space="0" w:color="auto"/>
              <w:bottom w:val="single" w:sz="4" w:space="0" w:color="auto"/>
              <w:right w:val="single" w:sz="8" w:space="0" w:color="auto"/>
            </w:tcBorders>
            <w:shd w:val="clear" w:color="auto" w:fill="auto"/>
            <w:vAlign w:val="center"/>
          </w:tcPr>
          <w:p w14:paraId="4BBAD006"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203</w:t>
            </w:r>
          </w:p>
        </w:tc>
        <w:tc>
          <w:tcPr>
            <w:tcW w:w="2267" w:type="dxa"/>
            <w:vMerge/>
            <w:tcBorders>
              <w:left w:val="single" w:sz="6" w:space="0" w:color="000000"/>
              <w:bottom w:val="single" w:sz="4" w:space="0" w:color="auto"/>
              <w:right w:val="single" w:sz="6" w:space="0" w:color="000000"/>
            </w:tcBorders>
            <w:vAlign w:val="center"/>
          </w:tcPr>
          <w:p w14:paraId="58CB4FDE"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nil"/>
              <w:left w:val="single" w:sz="6" w:space="0" w:color="000000"/>
              <w:bottom w:val="single" w:sz="4" w:space="0" w:color="auto"/>
              <w:right w:val="single" w:sz="4" w:space="0" w:color="auto"/>
            </w:tcBorders>
            <w:shd w:val="clear" w:color="auto" w:fill="auto"/>
            <w:vAlign w:val="center"/>
          </w:tcPr>
          <w:p w14:paraId="0AC3E1C0"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Державна організація (установа, заклад) Національний військово-медичний клінічний центр «Головний військовий клінічний госпіталь»</w:t>
            </w:r>
          </w:p>
        </w:tc>
        <w:tc>
          <w:tcPr>
            <w:tcW w:w="4111" w:type="dxa"/>
            <w:tcBorders>
              <w:top w:val="nil"/>
              <w:left w:val="nil"/>
              <w:bottom w:val="single" w:sz="4" w:space="0" w:color="auto"/>
              <w:right w:val="single" w:sz="4" w:space="0" w:color="auto"/>
            </w:tcBorders>
            <w:shd w:val="clear" w:color="auto" w:fill="auto"/>
            <w:vAlign w:val="center"/>
          </w:tcPr>
          <w:p w14:paraId="17B83E05" w14:textId="77777777" w:rsidR="00380BFB" w:rsidRPr="00031F35" w:rsidRDefault="00380BFB" w:rsidP="000E7A67">
            <w:pPr>
              <w:spacing w:after="0" w:line="240" w:lineRule="auto"/>
              <w:rPr>
                <w:rFonts w:ascii="Times New Roman" w:hAnsi="Times New Roman"/>
                <w:color w:val="000000"/>
                <w:sz w:val="24"/>
                <w:szCs w:val="24"/>
              </w:rPr>
            </w:pPr>
            <w:r w:rsidRPr="00031F35">
              <w:rPr>
                <w:rFonts w:ascii="Times New Roman" w:hAnsi="Times New Roman"/>
                <w:color w:val="000000"/>
                <w:sz w:val="24"/>
                <w:szCs w:val="24"/>
              </w:rPr>
              <w:t xml:space="preserve">01133, місто Київ, </w:t>
            </w:r>
            <w:r>
              <w:rPr>
                <w:rFonts w:ascii="Times New Roman" w:hAnsi="Times New Roman"/>
                <w:color w:val="000000"/>
                <w:sz w:val="24"/>
                <w:szCs w:val="24"/>
              </w:rPr>
              <w:t xml:space="preserve">вулиця </w:t>
            </w:r>
            <w:r w:rsidRPr="00031F35">
              <w:rPr>
                <w:rFonts w:ascii="Times New Roman" w:hAnsi="Times New Roman"/>
                <w:color w:val="000000"/>
                <w:sz w:val="24"/>
                <w:szCs w:val="24"/>
              </w:rPr>
              <w:t>Госпітальна, будинок 18</w:t>
            </w:r>
          </w:p>
        </w:tc>
        <w:tc>
          <w:tcPr>
            <w:tcW w:w="1276" w:type="dxa"/>
            <w:tcBorders>
              <w:top w:val="single" w:sz="4" w:space="0" w:color="auto"/>
              <w:left w:val="single" w:sz="4" w:space="0" w:color="auto"/>
              <w:bottom w:val="single" w:sz="4" w:space="0" w:color="auto"/>
              <w:right w:val="single" w:sz="4" w:space="0" w:color="auto"/>
            </w:tcBorders>
            <w:vAlign w:val="center"/>
          </w:tcPr>
          <w:p w14:paraId="1230134C"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960F70A"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7F22FD1"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13DF6235" w14:textId="77777777" w:rsidTr="000E7A67">
        <w:trPr>
          <w:trHeight w:val="70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9AFEF0C" w14:textId="77777777" w:rsidR="00380BFB" w:rsidRPr="00560BF6" w:rsidRDefault="00380BFB" w:rsidP="000E7A67">
            <w:pPr>
              <w:spacing w:after="0" w:line="240" w:lineRule="auto"/>
              <w:jc w:val="center"/>
              <w:rPr>
                <w:rFonts w:ascii="Times New Roman" w:hAnsi="Times New Roman"/>
                <w:color w:val="000000"/>
                <w:sz w:val="24"/>
                <w:szCs w:val="24"/>
              </w:rPr>
            </w:pPr>
            <w:r w:rsidRPr="00560BF6">
              <w:rPr>
                <w:rFonts w:ascii="Times New Roman" w:hAnsi="Times New Roman"/>
                <w:color w:val="000000"/>
                <w:sz w:val="24"/>
                <w:szCs w:val="24"/>
              </w:rPr>
              <w:t>204</w:t>
            </w:r>
          </w:p>
        </w:tc>
        <w:tc>
          <w:tcPr>
            <w:tcW w:w="2267" w:type="dxa"/>
            <w:vMerge/>
            <w:tcBorders>
              <w:top w:val="single" w:sz="4" w:space="0" w:color="auto"/>
              <w:left w:val="single" w:sz="4" w:space="0" w:color="auto"/>
              <w:bottom w:val="single" w:sz="4" w:space="0" w:color="auto"/>
              <w:right w:val="single" w:sz="4" w:space="0" w:color="auto"/>
            </w:tcBorders>
            <w:vAlign w:val="center"/>
          </w:tcPr>
          <w:p w14:paraId="0D7263D9" w14:textId="77777777" w:rsidR="00380BFB" w:rsidRPr="00C21C60" w:rsidRDefault="00380BFB" w:rsidP="000E7A67">
            <w:pPr>
              <w:spacing w:after="0" w:line="259" w:lineRule="auto"/>
              <w:jc w:val="center"/>
              <w:rPr>
                <w:rFonts w:ascii="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86D300E" w14:textId="77777777" w:rsidR="00380BFB" w:rsidRPr="00031F35" w:rsidRDefault="00380BFB" w:rsidP="000E7A67">
            <w:pPr>
              <w:spacing w:after="0" w:line="240" w:lineRule="auto"/>
              <w:jc w:val="both"/>
              <w:rPr>
                <w:rFonts w:ascii="Times New Roman" w:hAnsi="Times New Roman"/>
                <w:color w:val="000000"/>
                <w:sz w:val="24"/>
                <w:szCs w:val="24"/>
              </w:rPr>
            </w:pPr>
            <w:r w:rsidRPr="00031F35">
              <w:rPr>
                <w:rFonts w:ascii="Times New Roman" w:hAnsi="Times New Roman"/>
                <w:color w:val="000000"/>
                <w:sz w:val="24"/>
                <w:szCs w:val="24"/>
              </w:rPr>
              <w:t xml:space="preserve">Військово-медичний клінічний центр Південного регіону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FD97A15" w14:textId="77777777" w:rsidR="00380BFB" w:rsidRPr="00031F35" w:rsidRDefault="00380BFB" w:rsidP="000E7A67">
            <w:pPr>
              <w:spacing w:after="0" w:line="240" w:lineRule="auto"/>
              <w:rPr>
                <w:rFonts w:ascii="Times New Roman" w:hAnsi="Times New Roman"/>
                <w:color w:val="000000"/>
                <w:sz w:val="24"/>
                <w:szCs w:val="24"/>
              </w:rPr>
            </w:pPr>
            <w:r w:rsidRPr="000722E5">
              <w:rPr>
                <w:rFonts w:ascii="Times New Roman" w:hAnsi="Times New Roman"/>
                <w:color w:val="000000"/>
                <w:sz w:val="24"/>
                <w:szCs w:val="24"/>
              </w:rPr>
              <w:t>65044</w:t>
            </w:r>
            <w:r>
              <w:rPr>
                <w:rFonts w:ascii="Times New Roman" w:hAnsi="Times New Roman"/>
                <w:color w:val="000000"/>
                <w:sz w:val="24"/>
                <w:szCs w:val="24"/>
              </w:rPr>
              <w:t>, місто</w:t>
            </w:r>
            <w:r w:rsidRPr="00031F35">
              <w:rPr>
                <w:rFonts w:ascii="Times New Roman" w:hAnsi="Times New Roman"/>
                <w:color w:val="000000"/>
                <w:sz w:val="24"/>
                <w:szCs w:val="24"/>
              </w:rPr>
              <w:t xml:space="preserve"> Одеса, вул</w:t>
            </w:r>
            <w:r>
              <w:rPr>
                <w:rFonts w:ascii="Times New Roman" w:hAnsi="Times New Roman"/>
                <w:color w:val="000000"/>
                <w:sz w:val="24"/>
                <w:szCs w:val="24"/>
              </w:rPr>
              <w:t>иця</w:t>
            </w:r>
            <w:r w:rsidRPr="00031F35">
              <w:rPr>
                <w:rFonts w:ascii="Times New Roman" w:hAnsi="Times New Roman"/>
                <w:color w:val="000000"/>
                <w:sz w:val="24"/>
                <w:szCs w:val="24"/>
              </w:rPr>
              <w:t xml:space="preserve"> </w:t>
            </w:r>
            <w:proofErr w:type="spellStart"/>
            <w:r w:rsidRPr="00031F35">
              <w:rPr>
                <w:rFonts w:ascii="Times New Roman" w:hAnsi="Times New Roman"/>
                <w:color w:val="000000"/>
                <w:sz w:val="24"/>
                <w:szCs w:val="24"/>
              </w:rPr>
              <w:t>Прироговська</w:t>
            </w:r>
            <w:proofErr w:type="spellEnd"/>
            <w:r w:rsidRPr="00031F35">
              <w:rPr>
                <w:rFonts w:ascii="Times New Roman" w:hAnsi="Times New Roman"/>
                <w:color w:val="000000"/>
                <w:sz w:val="24"/>
                <w:szCs w:val="24"/>
              </w:rPr>
              <w:t>, будинок 2</w:t>
            </w:r>
          </w:p>
        </w:tc>
        <w:tc>
          <w:tcPr>
            <w:tcW w:w="1276" w:type="dxa"/>
            <w:tcBorders>
              <w:top w:val="single" w:sz="4" w:space="0" w:color="auto"/>
              <w:left w:val="single" w:sz="4" w:space="0" w:color="auto"/>
              <w:bottom w:val="single" w:sz="4" w:space="0" w:color="auto"/>
              <w:right w:val="single" w:sz="4" w:space="0" w:color="auto"/>
            </w:tcBorders>
            <w:vAlign w:val="center"/>
          </w:tcPr>
          <w:p w14:paraId="252D27CF" w14:textId="77777777" w:rsidR="00380BFB" w:rsidRPr="00C21C60" w:rsidRDefault="00380BFB" w:rsidP="000E7A6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05D022C" w14:textId="77777777" w:rsidR="00380BFB" w:rsidRDefault="00380BFB" w:rsidP="000E7A67">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2920E3" w14:textId="77777777" w:rsidR="00380BFB" w:rsidRDefault="00380BFB" w:rsidP="000E7A67">
            <w:pPr>
              <w:spacing w:after="0" w:line="240" w:lineRule="auto"/>
              <w:jc w:val="center"/>
              <w:rPr>
                <w:rFonts w:ascii="Times New Roman" w:hAnsi="Times New Roman"/>
                <w:color w:val="000000"/>
                <w:sz w:val="24"/>
                <w:szCs w:val="24"/>
              </w:rPr>
            </w:pPr>
          </w:p>
        </w:tc>
      </w:tr>
      <w:tr w:rsidR="00380BFB" w:rsidRPr="00C21C60" w14:paraId="41B8273C" w14:textId="77777777" w:rsidTr="000E7A67">
        <w:trPr>
          <w:trHeight w:val="324"/>
        </w:trPr>
        <w:tc>
          <w:tcPr>
            <w:tcW w:w="143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C75880" w14:textId="77777777" w:rsidR="00380BFB" w:rsidRPr="00380BFB" w:rsidRDefault="00380BFB" w:rsidP="000E7A67">
            <w:pPr>
              <w:spacing w:after="0" w:line="240" w:lineRule="auto"/>
              <w:jc w:val="right"/>
              <w:rPr>
                <w:rFonts w:ascii="Times New Roman" w:hAnsi="Times New Roman"/>
                <w:b/>
                <w:bCs/>
                <w:color w:val="000000"/>
                <w:sz w:val="24"/>
                <w:szCs w:val="24"/>
              </w:rPr>
            </w:pPr>
            <w:r w:rsidRPr="00380BFB">
              <w:rPr>
                <w:rFonts w:ascii="Times New Roman" w:hAnsi="Times New Roman"/>
                <w:b/>
                <w:bCs/>
                <w:color w:val="000000"/>
                <w:sz w:val="24"/>
                <w:szCs w:val="24"/>
              </w:rPr>
              <w:t>Всього, грн без ПДВ</w:t>
            </w:r>
          </w:p>
        </w:tc>
        <w:tc>
          <w:tcPr>
            <w:tcW w:w="1276" w:type="dxa"/>
            <w:tcBorders>
              <w:top w:val="single" w:sz="4" w:space="0" w:color="auto"/>
              <w:left w:val="single" w:sz="4" w:space="0" w:color="auto"/>
              <w:bottom w:val="single" w:sz="4" w:space="0" w:color="auto"/>
              <w:right w:val="single" w:sz="4" w:space="0" w:color="auto"/>
            </w:tcBorders>
            <w:vAlign w:val="center"/>
          </w:tcPr>
          <w:p w14:paraId="299B311E" w14:textId="77777777" w:rsidR="00380BFB" w:rsidRDefault="00380BFB" w:rsidP="000E7A67">
            <w:pPr>
              <w:spacing w:after="0" w:line="240" w:lineRule="auto"/>
              <w:jc w:val="center"/>
              <w:rPr>
                <w:rFonts w:ascii="Times New Roman" w:hAnsi="Times New Roman"/>
                <w:color w:val="000000"/>
                <w:sz w:val="24"/>
                <w:szCs w:val="24"/>
              </w:rPr>
            </w:pPr>
          </w:p>
        </w:tc>
      </w:tr>
    </w:tbl>
    <w:p w14:paraId="5D04F305" w14:textId="77777777" w:rsidR="00486FE3" w:rsidRPr="00486FE3" w:rsidRDefault="00486FE3" w:rsidP="00486FE3">
      <w:pPr>
        <w:widowControl w:val="0"/>
        <w:autoSpaceDE w:val="0"/>
        <w:autoSpaceDN w:val="0"/>
        <w:spacing w:after="0" w:line="240" w:lineRule="auto"/>
        <w:jc w:val="center"/>
        <w:rPr>
          <w:rFonts w:ascii="Times New Roman" w:hAnsi="Times New Roman"/>
          <w:b/>
          <w:sz w:val="24"/>
          <w:szCs w:val="24"/>
          <w:lang w:eastAsia="ru-RU" w:bidi="en-US"/>
        </w:rPr>
      </w:pPr>
    </w:p>
    <w:p w14:paraId="32016AA6" w14:textId="549C86A1" w:rsidR="00486FE3" w:rsidRPr="00486FE3" w:rsidRDefault="00486FE3" w:rsidP="00486FE3">
      <w:pPr>
        <w:spacing w:after="0" w:line="240" w:lineRule="auto"/>
        <w:ind w:firstLine="426"/>
        <w:jc w:val="both"/>
        <w:rPr>
          <w:rFonts w:ascii="Times New Roman" w:eastAsia="Calibri" w:hAnsi="Times New Roman"/>
          <w:b/>
          <w:sz w:val="24"/>
          <w:szCs w:val="24"/>
          <w:lang w:eastAsia="en-US"/>
        </w:rPr>
      </w:pPr>
      <w:r w:rsidRPr="00486FE3">
        <w:rPr>
          <w:rFonts w:ascii="Times New Roman" w:eastAsia="Calibri" w:hAnsi="Times New Roman"/>
          <w:b/>
          <w:sz w:val="24"/>
          <w:szCs w:val="24"/>
        </w:rPr>
        <w:t>Загальна вартість за Договором та цією специфікацією становить:</w:t>
      </w:r>
      <w:r w:rsidRPr="00486FE3">
        <w:rPr>
          <w:rFonts w:ascii="Times New Roman" w:hAnsi="Times New Roman"/>
          <w:b/>
          <w:spacing w:val="-4"/>
          <w:sz w:val="24"/>
          <w:szCs w:val="24"/>
          <w:lang w:bidi="en-US"/>
        </w:rPr>
        <w:t xml:space="preserve"> </w:t>
      </w:r>
      <w:r w:rsidRPr="00486FE3">
        <w:rPr>
          <w:rFonts w:ascii="Times New Roman" w:eastAsia="Calibri" w:hAnsi="Times New Roman"/>
          <w:b/>
          <w:sz w:val="24"/>
          <w:szCs w:val="24"/>
          <w:lang w:eastAsia="en-US"/>
        </w:rPr>
        <w:t>______________________ грн (______________________ гривень, _________ копійок) без ПДВ*.</w:t>
      </w:r>
    </w:p>
    <w:p w14:paraId="7B6538B2" w14:textId="77777777" w:rsidR="00486FE3" w:rsidRPr="00486FE3" w:rsidRDefault="00486FE3" w:rsidP="00486FE3">
      <w:pPr>
        <w:widowControl w:val="0"/>
        <w:tabs>
          <w:tab w:val="left" w:pos="142"/>
          <w:tab w:val="left" w:pos="993"/>
          <w:tab w:val="left" w:pos="1134"/>
          <w:tab w:val="left" w:pos="1418"/>
        </w:tabs>
        <w:suppressAutoHyphens/>
        <w:spacing w:after="0" w:line="240" w:lineRule="atLeast"/>
        <w:ind w:firstLine="567"/>
        <w:jc w:val="both"/>
        <w:rPr>
          <w:rFonts w:ascii="Times New Roman" w:hAnsi="Times New Roman"/>
          <w:i/>
          <w:kern w:val="2"/>
          <w:sz w:val="24"/>
          <w:szCs w:val="24"/>
          <w:lang w:eastAsia="ar-SA"/>
          <w14:ligatures w14:val="standardContextual"/>
        </w:rPr>
      </w:pPr>
      <w:r w:rsidRPr="00486FE3">
        <w:rPr>
          <w:rFonts w:ascii="Times New Roman" w:hAnsi="Times New Roman"/>
          <w:i/>
          <w:kern w:val="2"/>
          <w:sz w:val="24"/>
          <w:szCs w:val="24"/>
          <w:lang w:eastAsia="ar-SA"/>
          <w14:ligatures w14:val="standardContextual"/>
        </w:rPr>
        <w:t>*</w:t>
      </w:r>
      <w:r w:rsidRPr="00486FE3">
        <w:rPr>
          <w:rFonts w:ascii="Times New Roman" w:eastAsia="Calibri" w:hAnsi="Times New Roman"/>
          <w:i/>
          <w:kern w:val="2"/>
          <w:sz w:val="24"/>
          <w:szCs w:val="24"/>
          <w:lang w:eastAsia="en-US"/>
          <w14:ligatures w14:val="standardContextual"/>
        </w:rPr>
        <w:t>Згідно з п. 26 підрозділу 2 розділу XX Податкового кодексу України тимчасово, на період виконання програм Глобального фонду для боротьби із СНІДом, туберкульозом та малярією в Україні, що виконуються відповідно до закону, звільняються від оподаткування податком на додану вартість операції з постачання на митній території України товарів (крім підакцизних) та надання послуг, якщо такі товари/послуги оплачуються за рахунок грантів (</w:t>
      </w:r>
      <w:proofErr w:type="spellStart"/>
      <w:r w:rsidRPr="00486FE3">
        <w:rPr>
          <w:rFonts w:ascii="Times New Roman" w:eastAsia="Calibri" w:hAnsi="Times New Roman"/>
          <w:i/>
          <w:kern w:val="2"/>
          <w:sz w:val="24"/>
          <w:szCs w:val="24"/>
          <w:lang w:eastAsia="en-US"/>
          <w14:ligatures w14:val="standardContextual"/>
        </w:rPr>
        <w:t>субгрантів</w:t>
      </w:r>
      <w:proofErr w:type="spellEnd"/>
      <w:r w:rsidRPr="00486FE3">
        <w:rPr>
          <w:rFonts w:ascii="Times New Roman" w:eastAsia="Calibri" w:hAnsi="Times New Roman"/>
          <w:i/>
          <w:kern w:val="2"/>
          <w:sz w:val="24"/>
          <w:szCs w:val="24"/>
          <w:lang w:eastAsia="en-US"/>
          <w14:ligatures w14:val="standardContextual"/>
        </w:rPr>
        <w:t>), наданих відповідно до програм Глобального фонду для боротьби із СНІДом, туберкульозом та малярією в Україні, що виконуються відповідно до закону.</w:t>
      </w:r>
    </w:p>
    <w:p w14:paraId="753CEF0F" w14:textId="77777777" w:rsidR="00486FE3" w:rsidRPr="00486FE3" w:rsidRDefault="00486FE3" w:rsidP="00486FE3">
      <w:pPr>
        <w:widowControl w:val="0"/>
        <w:autoSpaceDE w:val="0"/>
        <w:autoSpaceDN w:val="0"/>
        <w:spacing w:after="0" w:line="240" w:lineRule="auto"/>
        <w:ind w:firstLine="426"/>
        <w:contextualSpacing/>
        <w:jc w:val="both"/>
        <w:rPr>
          <w:rFonts w:ascii="Times New Roman" w:hAnsi="Times New Roman"/>
          <w:b/>
          <w:bCs/>
          <w:i/>
          <w:iCs/>
          <w:sz w:val="24"/>
          <w:szCs w:val="24"/>
          <w:lang w:eastAsia="en-US" w:bidi="en-US"/>
        </w:rPr>
      </w:pPr>
    </w:p>
    <w:tbl>
      <w:tblPr>
        <w:tblW w:w="16588" w:type="dxa"/>
        <w:tblInd w:w="-289" w:type="dxa"/>
        <w:tblLook w:val="04A0" w:firstRow="1" w:lastRow="0" w:firstColumn="1" w:lastColumn="0" w:noHBand="0" w:noVBand="1"/>
      </w:tblPr>
      <w:tblGrid>
        <w:gridCol w:w="7660"/>
        <w:gridCol w:w="8928"/>
      </w:tblGrid>
      <w:tr w:rsidR="00486FE3" w:rsidRPr="00486FE3" w14:paraId="42777FB4" w14:textId="77777777" w:rsidTr="00E74A87">
        <w:tc>
          <w:tcPr>
            <w:tcW w:w="7660" w:type="dxa"/>
            <w:hideMark/>
          </w:tcPr>
          <w:p w14:paraId="3DAC0FF4" w14:textId="77777777" w:rsidR="00486FE3" w:rsidRPr="00486FE3" w:rsidRDefault="00486FE3" w:rsidP="00486FE3">
            <w:pPr>
              <w:spacing w:before="100" w:beforeAutospacing="1" w:after="100" w:afterAutospacing="1" w:line="240" w:lineRule="auto"/>
              <w:contextualSpacing/>
              <w:jc w:val="center"/>
              <w:rPr>
                <w:rFonts w:ascii="Times New Roman" w:eastAsia="Cambria" w:hAnsi="Times New Roman"/>
                <w:b/>
                <w:sz w:val="24"/>
                <w:szCs w:val="24"/>
                <w:lang w:eastAsia="en-US"/>
              </w:rPr>
            </w:pPr>
            <w:r w:rsidRPr="00486FE3">
              <w:rPr>
                <w:rFonts w:ascii="Times New Roman" w:eastAsia="Calibri" w:hAnsi="Times New Roman"/>
                <w:b/>
                <w:sz w:val="24"/>
                <w:szCs w:val="24"/>
              </w:rPr>
              <w:t>Замовник:</w:t>
            </w:r>
          </w:p>
          <w:p w14:paraId="0CECE713" w14:textId="77777777" w:rsidR="00486FE3" w:rsidRPr="00486FE3" w:rsidRDefault="00486FE3" w:rsidP="00486FE3">
            <w:pPr>
              <w:tabs>
                <w:tab w:val="left" w:pos="851"/>
              </w:tabs>
              <w:spacing w:before="100" w:beforeAutospacing="1" w:after="100" w:afterAutospacing="1" w:line="240" w:lineRule="auto"/>
              <w:contextualSpacing/>
              <w:rPr>
                <w:rFonts w:ascii="Times New Roman" w:eastAsia="Calibri" w:hAnsi="Times New Roman"/>
                <w:sz w:val="24"/>
                <w:szCs w:val="24"/>
              </w:rPr>
            </w:pPr>
            <w:r w:rsidRPr="00486FE3">
              <w:rPr>
                <w:rFonts w:ascii="Times New Roman" w:eastAsia="Calibri" w:hAnsi="Times New Roman"/>
                <w:b/>
                <w:bCs/>
                <w:color w:val="000000"/>
                <w:sz w:val="24"/>
                <w:szCs w:val="24"/>
              </w:rPr>
              <w:t>Державна установа «Центр громадського здоров’я Міністерства охорони здоров’я України»</w:t>
            </w:r>
          </w:p>
          <w:p w14:paraId="776978CC" w14:textId="3BD125DB"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86FE3">
              <w:rPr>
                <w:rFonts w:ascii="Times New Roman" w:eastAsia="Calibri" w:hAnsi="Times New Roman"/>
                <w:sz w:val="24"/>
                <w:szCs w:val="24"/>
                <w:lang w:eastAsia="ar-SA"/>
              </w:rPr>
              <w:t xml:space="preserve">04071, </w:t>
            </w:r>
            <w:r w:rsidR="0047504F">
              <w:rPr>
                <w:rFonts w:ascii="Times New Roman" w:eastAsia="Calibri" w:hAnsi="Times New Roman"/>
                <w:sz w:val="24"/>
                <w:szCs w:val="24"/>
                <w:lang w:eastAsia="ar-SA"/>
              </w:rPr>
              <w:t xml:space="preserve">місто </w:t>
            </w:r>
            <w:r w:rsidRPr="00486FE3">
              <w:rPr>
                <w:rFonts w:ascii="Times New Roman" w:eastAsia="Calibri" w:hAnsi="Times New Roman"/>
                <w:sz w:val="24"/>
                <w:szCs w:val="24"/>
                <w:lang w:eastAsia="ar-SA"/>
              </w:rPr>
              <w:t xml:space="preserve"> Київ, Подільський р-н, </w:t>
            </w:r>
          </w:p>
          <w:p w14:paraId="244C3374" w14:textId="5F689E5A" w:rsidR="00486FE3" w:rsidRPr="00486FE3" w:rsidRDefault="0047504F"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Pr>
                <w:rFonts w:ascii="Times New Roman" w:eastAsia="Calibri" w:hAnsi="Times New Roman"/>
                <w:sz w:val="24"/>
                <w:szCs w:val="24"/>
                <w:lang w:eastAsia="ar-SA"/>
              </w:rPr>
              <w:t>вулиця</w:t>
            </w:r>
            <w:r w:rsidR="00486FE3" w:rsidRPr="00486FE3">
              <w:rPr>
                <w:rFonts w:ascii="Times New Roman" w:eastAsia="Calibri" w:hAnsi="Times New Roman"/>
                <w:sz w:val="24"/>
                <w:szCs w:val="24"/>
                <w:lang w:eastAsia="ar-SA"/>
              </w:rPr>
              <w:t xml:space="preserve"> Ярославська, буд. 41, </w:t>
            </w:r>
          </w:p>
          <w:p w14:paraId="1A5EC109" w14:textId="77777777"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86FE3">
              <w:rPr>
                <w:rFonts w:ascii="Times New Roman" w:eastAsia="Calibri" w:hAnsi="Times New Roman"/>
                <w:sz w:val="24"/>
                <w:szCs w:val="24"/>
                <w:lang w:eastAsia="ar-SA"/>
              </w:rPr>
              <w:t>UA658201720343100009000097402</w:t>
            </w:r>
          </w:p>
          <w:p w14:paraId="40202C38" w14:textId="3D1DA0E8"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86FE3">
              <w:rPr>
                <w:rFonts w:ascii="Times New Roman" w:eastAsia="Calibri" w:hAnsi="Times New Roman"/>
                <w:sz w:val="24"/>
                <w:szCs w:val="24"/>
                <w:lang w:eastAsia="ar-SA"/>
              </w:rPr>
              <w:t xml:space="preserve">ГУДКСУ у </w:t>
            </w:r>
            <w:r w:rsidR="0047504F">
              <w:rPr>
                <w:rFonts w:ascii="Times New Roman" w:eastAsia="Calibri" w:hAnsi="Times New Roman"/>
                <w:sz w:val="24"/>
                <w:szCs w:val="24"/>
                <w:lang w:eastAsia="ar-SA"/>
              </w:rPr>
              <w:t xml:space="preserve">місто </w:t>
            </w:r>
            <w:r w:rsidRPr="00486FE3">
              <w:rPr>
                <w:rFonts w:ascii="Times New Roman" w:eastAsia="Calibri" w:hAnsi="Times New Roman"/>
                <w:sz w:val="24"/>
                <w:szCs w:val="24"/>
                <w:lang w:eastAsia="ar-SA"/>
              </w:rPr>
              <w:t xml:space="preserve"> Києві </w:t>
            </w:r>
          </w:p>
          <w:p w14:paraId="2D4D31CB" w14:textId="77777777"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color w:val="000000"/>
                <w:sz w:val="24"/>
                <w:szCs w:val="24"/>
                <w:lang w:eastAsia="en-US"/>
              </w:rPr>
            </w:pPr>
            <w:r w:rsidRPr="00486FE3">
              <w:rPr>
                <w:rFonts w:ascii="Times New Roman" w:eastAsia="Calibri" w:hAnsi="Times New Roman"/>
                <w:color w:val="000000"/>
                <w:sz w:val="24"/>
                <w:szCs w:val="24"/>
              </w:rPr>
              <w:t>Код ЄДРПОУ: 40524109</w:t>
            </w:r>
          </w:p>
          <w:p w14:paraId="057BFD3C" w14:textId="77777777" w:rsidR="00486FE3" w:rsidRPr="00486FE3" w:rsidRDefault="00486FE3" w:rsidP="00486FE3">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proofErr w:type="spellStart"/>
            <w:r w:rsidRPr="00486FE3">
              <w:rPr>
                <w:rFonts w:ascii="Times New Roman" w:eastAsia="Calibri" w:hAnsi="Times New Roman"/>
                <w:sz w:val="24"/>
                <w:szCs w:val="24"/>
                <w:lang w:eastAsia="ar-SA"/>
              </w:rPr>
              <w:t>Тел</w:t>
            </w:r>
            <w:proofErr w:type="spellEnd"/>
            <w:r w:rsidRPr="00486FE3">
              <w:rPr>
                <w:rFonts w:ascii="Times New Roman" w:eastAsia="Calibri" w:hAnsi="Times New Roman"/>
                <w:sz w:val="24"/>
                <w:szCs w:val="24"/>
                <w:lang w:eastAsia="ar-SA"/>
              </w:rPr>
              <w:t>. (044) 334-56-89</w:t>
            </w:r>
          </w:p>
          <w:p w14:paraId="00AE9B07" w14:textId="77777777" w:rsidR="00486FE3" w:rsidRPr="00486FE3" w:rsidRDefault="00486FE3" w:rsidP="00486FE3">
            <w:pPr>
              <w:tabs>
                <w:tab w:val="left" w:pos="851"/>
                <w:tab w:val="left" w:pos="2625"/>
              </w:tabs>
              <w:suppressAutoHyphens/>
              <w:spacing w:before="100" w:beforeAutospacing="1" w:after="100" w:afterAutospacing="1" w:line="240" w:lineRule="auto"/>
              <w:contextualSpacing/>
              <w:rPr>
                <w:rFonts w:ascii="Times New Roman" w:eastAsia="Calibri" w:hAnsi="Times New Roman"/>
                <w:b/>
                <w:bCs/>
                <w:sz w:val="24"/>
                <w:szCs w:val="24"/>
                <w:lang w:eastAsia="en-US"/>
              </w:rPr>
            </w:pPr>
            <w:r w:rsidRPr="00486FE3">
              <w:rPr>
                <w:rFonts w:ascii="Times New Roman" w:eastAsia="Calibri" w:hAnsi="Times New Roman"/>
                <w:b/>
                <w:sz w:val="24"/>
                <w:szCs w:val="24"/>
                <w:lang w:eastAsia="ar-SA"/>
              </w:rPr>
              <w:t>______</w:t>
            </w:r>
            <w:r w:rsidRPr="00486FE3">
              <w:rPr>
                <w:rFonts w:ascii="Times New Roman" w:eastAsia="Calibri" w:hAnsi="Times New Roman"/>
                <w:b/>
                <w:bCs/>
                <w:sz w:val="24"/>
                <w:szCs w:val="24"/>
                <w:lang w:eastAsia="ar-SA"/>
              </w:rPr>
              <w:t>_______________/                            /</w:t>
            </w:r>
          </w:p>
        </w:tc>
        <w:tc>
          <w:tcPr>
            <w:tcW w:w="8928" w:type="dxa"/>
          </w:tcPr>
          <w:p w14:paraId="457DFFCF" w14:textId="77777777" w:rsidR="00486FE3" w:rsidRPr="00486FE3" w:rsidRDefault="00486FE3" w:rsidP="00486FE3">
            <w:pPr>
              <w:spacing w:before="100" w:beforeAutospacing="1" w:after="100" w:afterAutospacing="1" w:line="240" w:lineRule="auto"/>
              <w:contextualSpacing/>
              <w:jc w:val="center"/>
              <w:rPr>
                <w:rFonts w:ascii="Times New Roman" w:eastAsia="Calibri" w:hAnsi="Times New Roman"/>
                <w:sz w:val="24"/>
                <w:szCs w:val="24"/>
                <w:lang w:eastAsia="ar-SA"/>
              </w:rPr>
            </w:pPr>
            <w:r w:rsidRPr="00486FE3">
              <w:rPr>
                <w:rFonts w:ascii="Times New Roman" w:eastAsia="Calibri" w:hAnsi="Times New Roman"/>
                <w:b/>
                <w:sz w:val="24"/>
                <w:szCs w:val="24"/>
              </w:rPr>
              <w:t>Виконавець:</w:t>
            </w:r>
          </w:p>
          <w:p w14:paraId="0DCB7EBF" w14:textId="77777777" w:rsidR="00486FE3" w:rsidRPr="00486FE3" w:rsidRDefault="00486FE3" w:rsidP="00486FE3">
            <w:pPr>
              <w:spacing w:before="100" w:beforeAutospacing="1" w:after="100" w:afterAutospacing="1" w:line="240" w:lineRule="auto"/>
              <w:contextualSpacing/>
              <w:rPr>
                <w:rFonts w:ascii="Times New Roman" w:hAnsi="Times New Roman"/>
                <w:sz w:val="24"/>
                <w:szCs w:val="24"/>
                <w:lang w:eastAsia="ru-RU"/>
              </w:rPr>
            </w:pPr>
          </w:p>
          <w:p w14:paraId="52CA1C75"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mbria" w:hAnsi="Times New Roman"/>
                <w:color w:val="000000"/>
                <w:sz w:val="24"/>
                <w:szCs w:val="24"/>
                <w:lang w:eastAsia="en-US"/>
              </w:rPr>
            </w:pPr>
          </w:p>
          <w:p w14:paraId="2EB2A1C0"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15F41626"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500269A6"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079BE7D7"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0319D11E"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10780D3F"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68A0D6D8"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7D5F0CB5" w14:textId="77777777" w:rsidR="00486FE3" w:rsidRPr="00486FE3" w:rsidRDefault="00486FE3" w:rsidP="00486FE3">
            <w:pPr>
              <w:tabs>
                <w:tab w:val="left" w:pos="4395"/>
              </w:tabs>
              <w:spacing w:before="100" w:beforeAutospacing="1" w:after="100" w:afterAutospacing="1" w:line="240" w:lineRule="auto"/>
              <w:contextualSpacing/>
              <w:jc w:val="both"/>
              <w:rPr>
                <w:rFonts w:ascii="Times New Roman" w:eastAsia="Calibri" w:hAnsi="Times New Roman"/>
                <w:b/>
                <w:bCs/>
                <w:color w:val="000000"/>
                <w:sz w:val="24"/>
                <w:szCs w:val="24"/>
              </w:rPr>
            </w:pPr>
            <w:r w:rsidRPr="00486FE3">
              <w:rPr>
                <w:rFonts w:ascii="Times New Roman" w:eastAsia="Calibri" w:hAnsi="Times New Roman"/>
                <w:color w:val="000000"/>
                <w:sz w:val="24"/>
                <w:szCs w:val="24"/>
              </w:rPr>
              <w:t>________________</w:t>
            </w:r>
            <w:r w:rsidRPr="00486FE3">
              <w:rPr>
                <w:rFonts w:ascii="Times New Roman" w:eastAsia="Calibri" w:hAnsi="Times New Roman"/>
                <w:b/>
                <w:bCs/>
                <w:color w:val="000000"/>
                <w:sz w:val="24"/>
                <w:szCs w:val="24"/>
              </w:rPr>
              <w:t>/                               /</w:t>
            </w:r>
          </w:p>
        </w:tc>
      </w:tr>
    </w:tbl>
    <w:p w14:paraId="7D6AF148" w14:textId="77777777" w:rsidR="00486FE3" w:rsidRPr="00486FE3" w:rsidRDefault="00486FE3" w:rsidP="00486FE3">
      <w:pPr>
        <w:spacing w:after="160" w:line="259" w:lineRule="auto"/>
        <w:rPr>
          <w:rFonts w:ascii="Times New Roman" w:eastAsia="Calibri" w:hAnsi="Times New Roman"/>
          <w:sz w:val="24"/>
          <w:szCs w:val="24"/>
        </w:rPr>
      </w:pPr>
    </w:p>
    <w:p w14:paraId="6D7184EF" w14:textId="77777777" w:rsidR="006F7476" w:rsidRDefault="006F7476" w:rsidP="00486FE3">
      <w:pPr>
        <w:spacing w:after="0" w:line="240" w:lineRule="auto"/>
        <w:ind w:firstLine="6096"/>
        <w:rPr>
          <w:rFonts w:ascii="Times New Roman" w:hAnsi="Times New Roman"/>
          <w:bCs/>
          <w:sz w:val="24"/>
          <w:szCs w:val="24"/>
          <w:lang w:val="en-US"/>
        </w:rPr>
        <w:sectPr w:rsidR="006F7476" w:rsidSect="006F7476">
          <w:pgSz w:w="16838" w:h="11906" w:orient="landscape"/>
          <w:pgMar w:top="1417" w:right="850" w:bottom="850" w:left="850" w:header="708" w:footer="708" w:gutter="0"/>
          <w:cols w:space="708"/>
          <w:docGrid w:linePitch="360"/>
        </w:sectPr>
      </w:pPr>
    </w:p>
    <w:p w14:paraId="0AB74FA5" w14:textId="13E5AED9" w:rsidR="00486FE3" w:rsidRDefault="00486FE3" w:rsidP="00486FE3">
      <w:pPr>
        <w:spacing w:after="0" w:line="240" w:lineRule="auto"/>
        <w:ind w:firstLine="6096"/>
        <w:rPr>
          <w:rFonts w:ascii="Times New Roman" w:hAnsi="Times New Roman"/>
          <w:bCs/>
          <w:sz w:val="24"/>
          <w:szCs w:val="24"/>
          <w:lang w:val="en-US"/>
        </w:rPr>
      </w:pPr>
    </w:p>
    <w:p w14:paraId="62858A54" w14:textId="77777777" w:rsidR="00456F0D" w:rsidRPr="00C16744" w:rsidRDefault="00456F0D" w:rsidP="005B5A14">
      <w:pPr>
        <w:spacing w:after="0" w:line="240" w:lineRule="auto"/>
        <w:ind w:firstLine="5812"/>
        <w:rPr>
          <w:rFonts w:ascii="Times New Roman" w:hAnsi="Times New Roman"/>
          <w:bCs/>
          <w:sz w:val="24"/>
          <w:szCs w:val="24"/>
        </w:rPr>
      </w:pPr>
      <w:r w:rsidRPr="00C16744">
        <w:rPr>
          <w:rFonts w:ascii="Times New Roman" w:hAnsi="Times New Roman"/>
          <w:bCs/>
          <w:sz w:val="24"/>
          <w:szCs w:val="24"/>
        </w:rPr>
        <w:t xml:space="preserve">Додаток </w:t>
      </w:r>
      <w:r>
        <w:rPr>
          <w:rFonts w:ascii="Times New Roman" w:hAnsi="Times New Roman"/>
          <w:bCs/>
          <w:sz w:val="24"/>
          <w:szCs w:val="24"/>
        </w:rPr>
        <w:t>5</w:t>
      </w:r>
    </w:p>
    <w:p w14:paraId="381892BB" w14:textId="09B93A86" w:rsidR="00456F0D" w:rsidRPr="00C16744" w:rsidRDefault="00456F0D" w:rsidP="005B5A14">
      <w:pPr>
        <w:spacing w:after="0" w:line="240" w:lineRule="auto"/>
        <w:ind w:firstLine="5812"/>
        <w:rPr>
          <w:rFonts w:ascii="Times New Roman" w:hAnsi="Times New Roman"/>
          <w:bCs/>
          <w:sz w:val="24"/>
          <w:szCs w:val="24"/>
        </w:rPr>
      </w:pPr>
      <w:r w:rsidRPr="00C16744">
        <w:rPr>
          <w:rFonts w:ascii="Times New Roman" w:hAnsi="Times New Roman"/>
          <w:bCs/>
          <w:sz w:val="24"/>
          <w:szCs w:val="24"/>
        </w:rPr>
        <w:t>до оголошення про закупівлю №</w:t>
      </w:r>
      <w:r w:rsidR="00542EA8">
        <w:rPr>
          <w:rFonts w:ascii="Times New Roman" w:hAnsi="Times New Roman"/>
          <w:bCs/>
          <w:sz w:val="24"/>
          <w:szCs w:val="24"/>
        </w:rPr>
        <w:t xml:space="preserve"> </w:t>
      </w:r>
      <w:r w:rsidR="00B83F8F">
        <w:rPr>
          <w:rFonts w:ascii="Times New Roman" w:hAnsi="Times New Roman"/>
          <w:bCs/>
          <w:sz w:val="24"/>
          <w:szCs w:val="24"/>
        </w:rPr>
        <w:t>207</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16744">
        <w:rPr>
          <w:rFonts w:ascii="Times New Roman" w:hAnsi="Times New Roman"/>
          <w:b/>
          <w:bCs/>
        </w:rPr>
        <w:t>The</w:t>
      </w:r>
      <w:proofErr w:type="spellEnd"/>
      <w:r w:rsidRPr="00C16744">
        <w:rPr>
          <w:rFonts w:ascii="Times New Roman" w:hAnsi="Times New Roman"/>
          <w:b/>
          <w:bCs/>
        </w:rPr>
        <w:t xml:space="preserve"> </w:t>
      </w:r>
      <w:proofErr w:type="spellStart"/>
      <w:r w:rsidRPr="00C16744">
        <w:rPr>
          <w:rFonts w:ascii="Times New Roman" w:hAnsi="Times New Roman"/>
          <w:b/>
          <w:bCs/>
        </w:rPr>
        <w:t>Global</w:t>
      </w:r>
      <w:proofErr w:type="spellEnd"/>
      <w:r w:rsidRPr="00C16744">
        <w:rPr>
          <w:rFonts w:ascii="Times New Roman" w:hAnsi="Times New Roman"/>
          <w:b/>
          <w:bCs/>
        </w:rPr>
        <w:t xml:space="preserve"> </w:t>
      </w:r>
      <w:proofErr w:type="spellStart"/>
      <w:r w:rsidRPr="00C16744">
        <w:rPr>
          <w:rFonts w:ascii="Times New Roman" w:hAnsi="Times New Roman"/>
          <w:b/>
          <w:bCs/>
        </w:rPr>
        <w:t>Fund</w:t>
      </w:r>
      <w:proofErr w:type="spellEnd"/>
    </w:p>
    <w:p w14:paraId="167DC065" w14:textId="77777777" w:rsidR="00456F0D" w:rsidRPr="00C16744" w:rsidRDefault="00456F0D" w:rsidP="00456F0D">
      <w:pPr>
        <w:pStyle w:val="Default"/>
        <w:rPr>
          <w:rFonts w:ascii="Times New Roman" w:hAnsi="Times New Roman" w:cs="Times New Roman"/>
          <w:lang w:val="uk-UA"/>
        </w:rPr>
      </w:pPr>
      <w:proofErr w:type="spellStart"/>
      <w:r w:rsidRPr="00C16744">
        <w:rPr>
          <w:rFonts w:ascii="Times New Roman" w:hAnsi="Times New Roman" w:cs="Times New Roman"/>
          <w:lang w:val="uk-UA"/>
        </w:rPr>
        <w:t>To</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Fight</w:t>
      </w:r>
      <w:proofErr w:type="spellEnd"/>
      <w:r w:rsidRPr="00C16744">
        <w:rPr>
          <w:rFonts w:ascii="Times New Roman" w:hAnsi="Times New Roman" w:cs="Times New Roman"/>
          <w:lang w:val="uk-UA"/>
        </w:rPr>
        <w:t xml:space="preserve"> </w:t>
      </w:r>
      <w:r w:rsidRPr="00C16744">
        <w:rPr>
          <w:rFonts w:ascii="Times New Roman" w:hAnsi="Times New Roman" w:cs="Times New Roman"/>
          <w:b/>
          <w:bCs/>
          <w:lang w:val="uk-UA"/>
        </w:rPr>
        <w:t xml:space="preserve">AIDS, </w:t>
      </w:r>
      <w:proofErr w:type="spellStart"/>
      <w:r w:rsidRPr="00C16744">
        <w:rPr>
          <w:rFonts w:ascii="Times New Roman" w:hAnsi="Times New Roman" w:cs="Times New Roman"/>
          <w:lang w:val="uk-UA"/>
        </w:rPr>
        <w:t>Tuberculosis</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and</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Malaria</w:t>
      </w:r>
      <w:proofErr w:type="spellEnd"/>
      <w:r w:rsidRPr="00C16744">
        <w:rPr>
          <w:rFonts w:ascii="Times New Roman" w:hAnsi="Times New Roman" w:cs="Times New Roman"/>
          <w:lang w:val="uk-UA"/>
        </w:rPr>
        <w:t xml:space="preserve">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16744">
        <w:rPr>
          <w:rFonts w:ascii="Times New Roman" w:hAnsi="Times New Roman" w:cs="Times New Roman"/>
          <w:lang w:val="uk-UA"/>
        </w:rPr>
        <w:t>закупівлях</w:t>
      </w:r>
      <w:proofErr w:type="spellEnd"/>
      <w:r w:rsidRPr="00C16744">
        <w:rPr>
          <w:rFonts w:ascii="Times New Roman" w:hAnsi="Times New Roman" w:cs="Times New Roman"/>
          <w:lang w:val="uk-UA"/>
        </w:rPr>
        <w:t xml:space="preserve">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16744">
        <w:rPr>
          <w:rFonts w:ascii="Times New Roman" w:hAnsi="Times New Roman" w:cs="Times New Roman"/>
          <w:lang w:val="uk-UA"/>
        </w:rPr>
        <w:t>зворотнього</w:t>
      </w:r>
      <w:proofErr w:type="spellEnd"/>
      <w:r w:rsidRPr="00C16744">
        <w:rPr>
          <w:rFonts w:ascii="Times New Roman" w:hAnsi="Times New Roman" w:cs="Times New Roman"/>
          <w:lang w:val="uk-UA"/>
        </w:rPr>
        <w:t xml:space="preserve">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6A375AE9"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w:t>
      </w:r>
      <w:r w:rsidR="0047504F">
        <w:rPr>
          <w:rFonts w:ascii="Times New Roman" w:hAnsi="Times New Roman" w:cs="Times New Roman"/>
          <w:lang w:val="uk-UA"/>
        </w:rPr>
        <w:t>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16744">
        <w:rPr>
          <w:rFonts w:ascii="Times New Roman" w:hAnsi="Times New Roman" w:cs="Times New Roman"/>
          <w:lang w:val="uk-UA"/>
        </w:rPr>
        <w:t>т.ч</w:t>
      </w:r>
      <w:proofErr w:type="spellEnd"/>
      <w:r w:rsidRPr="00C16744">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33B7FBF2"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7. Глобальний Фонд жорстко заперечує будь-яку корупційну, шахрайську,</w:t>
      </w:r>
      <w:r w:rsidR="0057691A">
        <w:rPr>
          <w:rFonts w:ascii="Times New Roman" w:hAnsi="Times New Roman" w:cs="Times New Roman"/>
          <w:lang w:val="uk-UA"/>
        </w:rPr>
        <w:t xml:space="preserve"> </w:t>
      </w:r>
      <w:r w:rsidRPr="00C16744">
        <w:rPr>
          <w:rFonts w:ascii="Times New Roman" w:hAnsi="Times New Roman" w:cs="Times New Roman"/>
          <w:lang w:val="uk-UA"/>
        </w:rPr>
        <w:t>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w:t>
      </w:r>
      <w:r w:rsidR="0047504F">
        <w:rPr>
          <w:rFonts w:ascii="Times New Roman" w:hAnsi="Times New Roman" w:cs="Times New Roman"/>
          <w:lang w:val="uk-UA"/>
        </w:rPr>
        <w:t>м</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16744">
        <w:rPr>
          <w:rFonts w:ascii="Times New Roman" w:hAnsi="Times New Roman" w:cs="Times New Roman"/>
          <w:lang w:val="uk-UA"/>
        </w:rPr>
        <w:t>підзвітно</w:t>
      </w:r>
      <w:proofErr w:type="spellEnd"/>
      <w:r w:rsidRPr="00C16744">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649498D4"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w:t>
      </w:r>
      <w:r w:rsidR="0057691A">
        <w:rPr>
          <w:rFonts w:ascii="Times New Roman" w:hAnsi="Times New Roman" w:cs="Times New Roman"/>
          <w:lang w:val="uk-UA"/>
        </w:rPr>
        <w:t xml:space="preserve"> </w:t>
      </w:r>
      <w:r w:rsidRPr="00C16744">
        <w:rPr>
          <w:rFonts w:ascii="Times New Roman" w:hAnsi="Times New Roman" w:cs="Times New Roman"/>
          <w:lang w:val="uk-UA"/>
        </w:rPr>
        <w:t>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w:t>
      </w:r>
      <w:r w:rsidR="0047504F">
        <w:rPr>
          <w:rFonts w:ascii="Times New Roman" w:hAnsi="Times New Roman" w:cs="Times New Roman"/>
          <w:lang w:val="uk-UA"/>
        </w:rPr>
        <w:t>м</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2B0B7390"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16744">
        <w:rPr>
          <w:rFonts w:ascii="Times New Roman" w:hAnsi="Times New Roman" w:cs="Times New Roman"/>
          <w:lang w:val="uk-UA"/>
        </w:rPr>
        <w:t>конкуретної</w:t>
      </w:r>
      <w:proofErr w:type="spellEnd"/>
      <w:r w:rsidRPr="00C16744">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w:t>
      </w:r>
      <w:r w:rsidR="0047504F">
        <w:rPr>
          <w:rFonts w:ascii="Times New Roman" w:hAnsi="Times New Roman" w:cs="Times New Roman"/>
          <w:lang w:val="uk-UA"/>
        </w:rPr>
        <w:t>м</w:t>
      </w:r>
      <w:r w:rsidRPr="00C16744">
        <w:rPr>
          <w:rFonts w:ascii="Times New Roman" w:hAnsi="Times New Roman" w:cs="Times New Roman"/>
          <w:lang w:val="uk-UA"/>
        </w:rPr>
        <w:t xml:space="preserve">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4C9138E1"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w:t>
      </w:r>
      <w:r w:rsidR="0047504F">
        <w:rPr>
          <w:rFonts w:ascii="Times New Roman" w:hAnsi="Times New Roman" w:cs="Times New Roman"/>
          <w:lang w:val="uk-UA"/>
        </w:rPr>
        <w:t>м</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04C540AD"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w:t>
      </w:r>
      <w:r w:rsidR="0047504F">
        <w:rPr>
          <w:rFonts w:ascii="Times New Roman" w:hAnsi="Times New Roman" w:cs="Times New Roman"/>
          <w:lang w:val="uk-UA"/>
        </w:rPr>
        <w:t>м</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54EC12E1"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w:t>
      </w:r>
      <w:r w:rsidR="0047504F">
        <w:rPr>
          <w:rFonts w:ascii="Times New Roman" w:hAnsi="Times New Roman" w:cs="Times New Roman"/>
          <w:lang w:val="uk-UA"/>
        </w:rPr>
        <w:t>м</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AB17435"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w:t>
      </w:r>
      <w:r w:rsidR="0047504F">
        <w:rPr>
          <w:rFonts w:ascii="Times New Roman" w:hAnsi="Times New Roman" w:cs="Times New Roman"/>
          <w:lang w:val="uk-UA"/>
        </w:rPr>
        <w:t>м</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16744">
        <w:rPr>
          <w:rFonts w:ascii="Times New Roman" w:hAnsi="Times New Roman" w:cs="Times New Roman"/>
          <w:lang w:val="uk-UA"/>
        </w:rPr>
        <w:t>бенефіціаріїв</w:t>
      </w:r>
      <w:proofErr w:type="spellEnd"/>
      <w:r w:rsidRPr="00C16744">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lastRenderedPageBreak/>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6885CC6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w:t>
      </w:r>
      <w:r w:rsidR="0047504F">
        <w:rPr>
          <w:rFonts w:ascii="Times New Roman" w:hAnsi="Times New Roman" w:cs="Times New Roman"/>
          <w:lang w:val="uk-UA"/>
        </w:rPr>
        <w:t>м</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зі скасування дитячої праці; </w:t>
      </w:r>
    </w:p>
    <w:p w14:paraId="6B9AC6C3"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pPr>
        <w:pStyle w:val="Default"/>
        <w:numPr>
          <w:ilvl w:val="0"/>
          <w:numId w:val="2"/>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722345AC" w14:textId="77777777" w:rsidR="00456F0D" w:rsidRDefault="00456F0D" w:rsidP="00542EA8">
      <w:pPr>
        <w:spacing w:after="0" w:line="240" w:lineRule="auto"/>
        <w:jc w:val="both"/>
        <w:rPr>
          <w:rFonts w:ascii="Times New Roman" w:hAnsi="Times New Roman"/>
        </w:rPr>
      </w:pPr>
      <w:r w:rsidRPr="00C16744">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CD5E62A" w14:textId="77777777" w:rsidR="005B5A14" w:rsidRDefault="005B5A14" w:rsidP="00542EA8">
      <w:pPr>
        <w:spacing w:after="0" w:line="240" w:lineRule="auto"/>
        <w:jc w:val="both"/>
        <w:rPr>
          <w:rFonts w:ascii="Times New Roman" w:hAnsi="Times New Roman"/>
        </w:rPr>
      </w:pPr>
    </w:p>
    <w:p w14:paraId="14EBAE3B" w14:textId="77777777" w:rsidR="005B5A14" w:rsidRDefault="005B5A14" w:rsidP="00C16744">
      <w:pPr>
        <w:spacing w:after="0" w:line="240" w:lineRule="auto"/>
        <w:ind w:firstLine="6096"/>
        <w:rPr>
          <w:rFonts w:ascii="Times New Roman" w:hAnsi="Times New Roman"/>
          <w:bCs/>
          <w:sz w:val="24"/>
          <w:szCs w:val="24"/>
        </w:rPr>
        <w:sectPr w:rsidR="005B5A14" w:rsidSect="006F7476">
          <w:pgSz w:w="11906" w:h="16838"/>
          <w:pgMar w:top="850" w:right="850" w:bottom="850" w:left="1417" w:header="708" w:footer="708" w:gutter="0"/>
          <w:cols w:space="708"/>
          <w:docGrid w:linePitch="360"/>
        </w:sectPr>
      </w:pPr>
    </w:p>
    <w:p w14:paraId="41345871" w14:textId="459D2597" w:rsidR="00E86F4B" w:rsidRPr="00C16744" w:rsidRDefault="00E86F4B" w:rsidP="005B5A14">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456F0D">
        <w:rPr>
          <w:rFonts w:ascii="Times New Roman" w:hAnsi="Times New Roman"/>
          <w:bCs/>
          <w:sz w:val="24"/>
          <w:szCs w:val="24"/>
        </w:rPr>
        <w:t>6</w:t>
      </w:r>
    </w:p>
    <w:p w14:paraId="1031D0ED" w14:textId="7FFD066F" w:rsidR="00E86F4B" w:rsidRPr="00C16744" w:rsidRDefault="00E86F4B" w:rsidP="005B5A14">
      <w:pPr>
        <w:spacing w:after="0" w:line="240" w:lineRule="auto"/>
        <w:ind w:firstLine="5812"/>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B83F8F">
        <w:rPr>
          <w:rFonts w:ascii="Times New Roman" w:hAnsi="Times New Roman"/>
          <w:bCs/>
          <w:sz w:val="24"/>
          <w:szCs w:val="24"/>
        </w:rPr>
        <w:t>207</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AD9C7B9" w14:textId="77777777" w:rsidR="00542EA8" w:rsidRDefault="00C80BEC" w:rsidP="005B5A14">
      <w:pPr>
        <w:spacing w:after="0" w:line="240" w:lineRule="auto"/>
        <w:ind w:left="5812"/>
        <w:rPr>
          <w:rFonts w:ascii="Times New Roman" w:hAnsi="Times New Roman"/>
          <w:sz w:val="24"/>
          <w:szCs w:val="24"/>
        </w:rPr>
      </w:pPr>
      <w:r w:rsidRPr="00C16744">
        <w:rPr>
          <w:rFonts w:ascii="Times New Roman" w:hAnsi="Times New Roman"/>
          <w:sz w:val="24"/>
          <w:szCs w:val="24"/>
        </w:rPr>
        <w:t xml:space="preserve">Державній установі </w:t>
      </w:r>
    </w:p>
    <w:p w14:paraId="66DAE3AC" w14:textId="3C999444" w:rsidR="00C80BEC" w:rsidRPr="00C16744" w:rsidRDefault="00C80BEC" w:rsidP="005B5A14">
      <w:pPr>
        <w:spacing w:after="0" w:line="240" w:lineRule="auto"/>
        <w:ind w:left="5812"/>
        <w:rPr>
          <w:rFonts w:ascii="Times New Roman" w:hAnsi="Times New Roman"/>
          <w:sz w:val="24"/>
          <w:szCs w:val="24"/>
        </w:rPr>
      </w:pPr>
      <w:r w:rsidRPr="00C1674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311D3F8A"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коду </w:t>
      </w:r>
      <w:r w:rsidR="00456F0D">
        <w:rPr>
          <w:rFonts w:ascii="Times New Roman" w:hAnsi="Times New Roman" w:cs="Times New Roman"/>
          <w:color w:val="000000"/>
        </w:rPr>
        <w:br/>
      </w:r>
      <w:r w:rsidR="005B5A14" w:rsidRPr="005B5A14">
        <w:rPr>
          <w:rFonts w:ascii="Times New Roman" w:hAnsi="Times New Roman"/>
          <w:bCs/>
          <w:iCs/>
        </w:rPr>
        <w:t xml:space="preserve">ДК 021:2015:63520000-0 Послуги транспортних агентств (Послуги перевезення небезпечного вантажу біологічного матеріалу категорії А (код UN 2814) - </w:t>
      </w:r>
      <w:proofErr w:type="spellStart"/>
      <w:r w:rsidR="005B5A14" w:rsidRPr="005B5A14">
        <w:rPr>
          <w:rFonts w:ascii="Times New Roman" w:hAnsi="Times New Roman"/>
          <w:bCs/>
          <w:iCs/>
        </w:rPr>
        <w:t>культуральна</w:t>
      </w:r>
      <w:proofErr w:type="spellEnd"/>
      <w:r w:rsidR="005B5A14" w:rsidRPr="005B5A14">
        <w:rPr>
          <w:rFonts w:ascii="Times New Roman" w:hAnsi="Times New Roman"/>
          <w:bCs/>
          <w:iCs/>
        </w:rPr>
        <w:t xml:space="preserve"> рідина)</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292388F8"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w:t>
      </w:r>
      <w:r w:rsidR="0047504F">
        <w:rPr>
          <w:rFonts w:ascii="Times New Roman" w:hAnsi="Times New Roman" w:cs="Times New Roman"/>
          <w:color w:val="000000"/>
          <w:shd w:val="clear" w:color="auto" w:fill="FFFFFF"/>
        </w:rPr>
        <w:t>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C16744">
              <w:rPr>
                <w:rFonts w:ascii="Times New Roman" w:hAnsi="Times New Roman" w:cs="Times New Roman"/>
                <w:color w:val="000000"/>
              </w:rPr>
              <w:t>бенефіціар</w:t>
            </w:r>
            <w:proofErr w:type="spellEnd"/>
            <w:r w:rsidRPr="00C16744">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16744">
              <w:rPr>
                <w:rFonts w:ascii="Times New Roman" w:hAnsi="Times New Roman" w:cs="Times New Roman"/>
                <w:color w:val="000000"/>
              </w:rPr>
              <w:t>т.п</w:t>
            </w:r>
            <w:proofErr w:type="spellEnd"/>
            <w:r w:rsidRPr="00C16744">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C16744">
              <w:rPr>
                <w:rFonts w:ascii="Times New Roman" w:hAnsi="Times New Roman" w:cs="Times New Roman"/>
                <w:color w:val="000000"/>
              </w:rPr>
              <w:t>сприйнято</w:t>
            </w:r>
            <w:proofErr w:type="spellEnd"/>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w:t>
      </w:r>
      <w:proofErr w:type="spellStart"/>
      <w:r w:rsidRPr="00C16744">
        <w:rPr>
          <w:rFonts w:ascii="Times New Roman" w:hAnsi="Times New Roman" w:cs="Times New Roman"/>
          <w:color w:val="000000"/>
          <w:shd w:val="clear" w:color="auto" w:fill="FFFFFF"/>
        </w:rPr>
        <w:t>субгрантів</w:t>
      </w:r>
      <w:proofErr w:type="spellEnd"/>
      <w:r w:rsidRPr="00C16744">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C16744">
        <w:rPr>
          <w:rFonts w:ascii="Times New Roman" w:hAnsi="Times New Roman" w:cs="Times New Roman"/>
          <w:color w:val="000000"/>
          <w:shd w:val="clear" w:color="auto" w:fill="FFFFFF"/>
        </w:rPr>
        <w:lastRenderedPageBreak/>
        <w:t xml:space="preserve">внук, внучка, правнук, правнучка, зять, невістка, тесть, теща, свекор, свекруха, </w:t>
      </w:r>
      <w:proofErr w:type="spellStart"/>
      <w:r w:rsidRPr="00C16744">
        <w:rPr>
          <w:rFonts w:ascii="Times New Roman" w:hAnsi="Times New Roman" w:cs="Times New Roman"/>
          <w:color w:val="000000"/>
          <w:shd w:val="clear" w:color="auto" w:fill="FFFFFF"/>
        </w:rPr>
        <w:t>усиновлювач</w:t>
      </w:r>
      <w:proofErr w:type="spellEnd"/>
      <w:r w:rsidRPr="00C16744">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9846" w:type="dxa"/>
        <w:tblInd w:w="-147" w:type="dxa"/>
        <w:tblLayout w:type="fixed"/>
        <w:tblLook w:val="0000" w:firstRow="0" w:lastRow="0" w:firstColumn="0" w:lastColumn="0" w:noHBand="0" w:noVBand="0"/>
      </w:tblPr>
      <w:tblGrid>
        <w:gridCol w:w="4956"/>
        <w:gridCol w:w="1854"/>
        <w:gridCol w:w="3036"/>
      </w:tblGrid>
      <w:tr w:rsidR="00A00630" w:rsidRPr="00C16744" w14:paraId="0EDC1F95" w14:textId="77777777" w:rsidTr="005B5A14">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7F076CC6"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2F6C6F">
              <w:rPr>
                <w:rFonts w:ascii="Times New Roman" w:hAnsi="Times New Roman"/>
                <w:sz w:val="24"/>
                <w:szCs w:val="24"/>
              </w:rPr>
              <w:t>4 року</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1854"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35DE317" w14:textId="6ECD67A1" w:rsidR="002A5DCA" w:rsidRPr="002A5DCA" w:rsidRDefault="002A5DCA" w:rsidP="002A5DCA">
      <w:pPr>
        <w:tabs>
          <w:tab w:val="left" w:pos="990"/>
        </w:tabs>
        <w:rPr>
          <w:lang w:eastAsia="ru-RU"/>
        </w:rPr>
      </w:pPr>
    </w:p>
    <w:sectPr w:rsidR="002A5DCA" w:rsidRPr="002A5DCA" w:rsidSect="005B5A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F2230" w14:textId="77777777" w:rsidR="00DA6F2A" w:rsidRDefault="00DA6F2A" w:rsidP="00295E76">
      <w:pPr>
        <w:spacing w:after="0" w:line="240" w:lineRule="auto"/>
      </w:pPr>
      <w:r>
        <w:separator/>
      </w:r>
    </w:p>
  </w:endnote>
  <w:endnote w:type="continuationSeparator" w:id="0">
    <w:p w14:paraId="611CC61A" w14:textId="77777777" w:rsidR="00DA6F2A" w:rsidRDefault="00DA6F2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2B806" w14:textId="77777777" w:rsidR="00DA6F2A" w:rsidRDefault="00DA6F2A" w:rsidP="00295E76">
      <w:pPr>
        <w:spacing w:after="0" w:line="240" w:lineRule="auto"/>
      </w:pPr>
      <w:r>
        <w:separator/>
      </w:r>
    </w:p>
  </w:footnote>
  <w:footnote w:type="continuationSeparator" w:id="0">
    <w:p w14:paraId="54F2C559" w14:textId="77777777" w:rsidR="00DA6F2A" w:rsidRDefault="00DA6F2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5D01"/>
    <w:multiLevelType w:val="multilevel"/>
    <w:tmpl w:val="27A89B10"/>
    <w:lvl w:ilvl="0">
      <w:start w:val="9"/>
      <w:numFmt w:val="decimal"/>
      <w:lvlText w:val="%1"/>
      <w:lvlJc w:val="left"/>
      <w:pPr>
        <w:ind w:left="100" w:hanging="552"/>
      </w:pPr>
      <w:rPr>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lang w:val="en-US" w:eastAsia="en-US" w:bidi="en-US"/>
      </w:rPr>
    </w:lvl>
    <w:lvl w:ilvl="3">
      <w:numFmt w:val="bullet"/>
      <w:lvlText w:val="•"/>
      <w:lvlJc w:val="left"/>
      <w:pPr>
        <w:ind w:left="3041" w:hanging="552"/>
      </w:pPr>
      <w:rPr>
        <w:lang w:val="en-US" w:eastAsia="en-US" w:bidi="en-US"/>
      </w:rPr>
    </w:lvl>
    <w:lvl w:ilvl="4">
      <w:numFmt w:val="bullet"/>
      <w:lvlText w:val="•"/>
      <w:lvlJc w:val="left"/>
      <w:pPr>
        <w:ind w:left="4021" w:hanging="552"/>
      </w:pPr>
      <w:rPr>
        <w:lang w:val="en-US" w:eastAsia="en-US" w:bidi="en-US"/>
      </w:rPr>
    </w:lvl>
    <w:lvl w:ilvl="5">
      <w:numFmt w:val="bullet"/>
      <w:lvlText w:val="•"/>
      <w:lvlJc w:val="left"/>
      <w:pPr>
        <w:ind w:left="5002" w:hanging="552"/>
      </w:pPr>
      <w:rPr>
        <w:lang w:val="en-US" w:eastAsia="en-US" w:bidi="en-US"/>
      </w:rPr>
    </w:lvl>
    <w:lvl w:ilvl="6">
      <w:numFmt w:val="bullet"/>
      <w:lvlText w:val="•"/>
      <w:lvlJc w:val="left"/>
      <w:pPr>
        <w:ind w:left="5982" w:hanging="552"/>
      </w:pPr>
      <w:rPr>
        <w:lang w:val="en-US" w:eastAsia="en-US" w:bidi="en-US"/>
      </w:rPr>
    </w:lvl>
    <w:lvl w:ilvl="7">
      <w:numFmt w:val="bullet"/>
      <w:lvlText w:val="•"/>
      <w:lvlJc w:val="left"/>
      <w:pPr>
        <w:ind w:left="6962" w:hanging="552"/>
      </w:pPr>
      <w:rPr>
        <w:lang w:val="en-US" w:eastAsia="en-US" w:bidi="en-US"/>
      </w:rPr>
    </w:lvl>
    <w:lvl w:ilvl="8">
      <w:numFmt w:val="bullet"/>
      <w:lvlText w:val="•"/>
      <w:lvlJc w:val="left"/>
      <w:pPr>
        <w:ind w:left="7943" w:hanging="552"/>
      </w:pPr>
      <w:rPr>
        <w:lang w:val="en-US" w:eastAsia="en-US" w:bidi="en-US"/>
      </w:rPr>
    </w:lvl>
  </w:abstractNum>
  <w:abstractNum w:abstractNumId="1" w15:restartNumberingAfterBreak="0">
    <w:nsid w:val="067A2B47"/>
    <w:multiLevelType w:val="multilevel"/>
    <w:tmpl w:val="E8B05958"/>
    <w:lvl w:ilvl="0">
      <w:start w:val="7"/>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2" w15:restartNumberingAfterBreak="0">
    <w:nsid w:val="0AD707CC"/>
    <w:multiLevelType w:val="multilevel"/>
    <w:tmpl w:val="AF3E717E"/>
    <w:lvl w:ilvl="0">
      <w:start w:val="10"/>
      <w:numFmt w:val="decimal"/>
      <w:lvlText w:val="%1"/>
      <w:lvlJc w:val="left"/>
      <w:pPr>
        <w:ind w:left="100" w:hanging="744"/>
      </w:pPr>
      <w:rPr>
        <w:lang w:val="en-US" w:eastAsia="en-US" w:bidi="en-US"/>
      </w:rPr>
    </w:lvl>
    <w:lvl w:ilvl="1">
      <w:start w:val="1"/>
      <w:numFmt w:val="decimal"/>
      <w:lvlText w:val="%1. %2."/>
      <w:lvlJc w:val="left"/>
      <w:pPr>
        <w:ind w:left="100" w:hanging="744"/>
      </w:pPr>
      <w:rPr>
        <w:rFonts w:ascii="Times New Roman" w:eastAsia="Times New Roman" w:hAnsi="Times New Roman" w:cs="Times New Roman" w:hint="default"/>
        <w:spacing w:val="-28"/>
        <w:w w:val="100"/>
        <w:sz w:val="24"/>
        <w:szCs w:val="24"/>
        <w:lang w:val="en-US" w:eastAsia="en-US" w:bidi="en-US"/>
      </w:rPr>
    </w:lvl>
    <w:lvl w:ilvl="2">
      <w:numFmt w:val="bullet"/>
      <w:lvlText w:val="•"/>
      <w:lvlJc w:val="left"/>
      <w:pPr>
        <w:ind w:left="2060" w:hanging="744"/>
      </w:pPr>
      <w:rPr>
        <w:lang w:val="en-US" w:eastAsia="en-US" w:bidi="en-US"/>
      </w:rPr>
    </w:lvl>
    <w:lvl w:ilvl="3">
      <w:numFmt w:val="bullet"/>
      <w:lvlText w:val="•"/>
      <w:lvlJc w:val="left"/>
      <w:pPr>
        <w:ind w:left="3041" w:hanging="744"/>
      </w:pPr>
      <w:rPr>
        <w:lang w:val="en-US" w:eastAsia="en-US" w:bidi="en-US"/>
      </w:rPr>
    </w:lvl>
    <w:lvl w:ilvl="4">
      <w:numFmt w:val="bullet"/>
      <w:lvlText w:val="•"/>
      <w:lvlJc w:val="left"/>
      <w:pPr>
        <w:ind w:left="4021" w:hanging="744"/>
      </w:pPr>
      <w:rPr>
        <w:lang w:val="en-US" w:eastAsia="en-US" w:bidi="en-US"/>
      </w:rPr>
    </w:lvl>
    <w:lvl w:ilvl="5">
      <w:numFmt w:val="bullet"/>
      <w:lvlText w:val="•"/>
      <w:lvlJc w:val="left"/>
      <w:pPr>
        <w:ind w:left="5002" w:hanging="744"/>
      </w:pPr>
      <w:rPr>
        <w:lang w:val="en-US" w:eastAsia="en-US" w:bidi="en-US"/>
      </w:rPr>
    </w:lvl>
    <w:lvl w:ilvl="6">
      <w:numFmt w:val="bullet"/>
      <w:lvlText w:val="•"/>
      <w:lvlJc w:val="left"/>
      <w:pPr>
        <w:ind w:left="5982" w:hanging="744"/>
      </w:pPr>
      <w:rPr>
        <w:lang w:val="en-US" w:eastAsia="en-US" w:bidi="en-US"/>
      </w:rPr>
    </w:lvl>
    <w:lvl w:ilvl="7">
      <w:numFmt w:val="bullet"/>
      <w:lvlText w:val="•"/>
      <w:lvlJc w:val="left"/>
      <w:pPr>
        <w:ind w:left="6962" w:hanging="744"/>
      </w:pPr>
      <w:rPr>
        <w:lang w:val="en-US" w:eastAsia="en-US" w:bidi="en-US"/>
      </w:rPr>
    </w:lvl>
    <w:lvl w:ilvl="8">
      <w:numFmt w:val="bullet"/>
      <w:lvlText w:val="•"/>
      <w:lvlJc w:val="left"/>
      <w:pPr>
        <w:ind w:left="7943" w:hanging="744"/>
      </w:pPr>
      <w:rPr>
        <w:lang w:val="en-US" w:eastAsia="en-US" w:bidi="en-US"/>
      </w:rPr>
    </w:lvl>
  </w:abstractNum>
  <w:abstractNum w:abstractNumId="3" w15:restartNumberingAfterBreak="0">
    <w:nsid w:val="0E451260"/>
    <w:multiLevelType w:val="multilevel"/>
    <w:tmpl w:val="6E1EF3CA"/>
    <w:lvl w:ilvl="0">
      <w:start w:val="6"/>
      <w:numFmt w:val="decimal"/>
      <w:lvlText w:val="%1"/>
      <w:lvlJc w:val="left"/>
      <w:pPr>
        <w:ind w:left="1377" w:hanging="567"/>
      </w:pPr>
      <w:rPr>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lang w:val="en-US" w:eastAsia="en-US" w:bidi="en-US"/>
      </w:rPr>
    </w:lvl>
    <w:lvl w:ilvl="4">
      <w:numFmt w:val="bullet"/>
      <w:lvlText w:val="•"/>
      <w:lvlJc w:val="left"/>
      <w:pPr>
        <w:ind w:left="4221" w:hanging="567"/>
      </w:pPr>
      <w:rPr>
        <w:lang w:val="en-US" w:eastAsia="en-US" w:bidi="en-US"/>
      </w:rPr>
    </w:lvl>
    <w:lvl w:ilvl="5">
      <w:numFmt w:val="bullet"/>
      <w:lvlText w:val="•"/>
      <w:lvlJc w:val="left"/>
      <w:pPr>
        <w:ind w:left="5168" w:hanging="567"/>
      </w:pPr>
      <w:rPr>
        <w:lang w:val="en-US" w:eastAsia="en-US" w:bidi="en-US"/>
      </w:rPr>
    </w:lvl>
    <w:lvl w:ilvl="6">
      <w:numFmt w:val="bullet"/>
      <w:lvlText w:val="•"/>
      <w:lvlJc w:val="left"/>
      <w:pPr>
        <w:ind w:left="6115" w:hanging="567"/>
      </w:pPr>
      <w:rPr>
        <w:lang w:val="en-US" w:eastAsia="en-US" w:bidi="en-US"/>
      </w:rPr>
    </w:lvl>
    <w:lvl w:ilvl="7">
      <w:numFmt w:val="bullet"/>
      <w:lvlText w:val="•"/>
      <w:lvlJc w:val="left"/>
      <w:pPr>
        <w:ind w:left="7062" w:hanging="567"/>
      </w:pPr>
      <w:rPr>
        <w:lang w:val="en-US" w:eastAsia="en-US" w:bidi="en-US"/>
      </w:rPr>
    </w:lvl>
    <w:lvl w:ilvl="8">
      <w:numFmt w:val="bullet"/>
      <w:lvlText w:val="•"/>
      <w:lvlJc w:val="left"/>
      <w:pPr>
        <w:ind w:left="8009" w:hanging="567"/>
      </w:pPr>
      <w:rPr>
        <w:lang w:val="en-US" w:eastAsia="en-US" w:bidi="en-US"/>
      </w:rPr>
    </w:lvl>
  </w:abstractNum>
  <w:abstractNum w:abstractNumId="4" w15:restartNumberingAfterBreak="0">
    <w:nsid w:val="0F416D64"/>
    <w:multiLevelType w:val="multilevel"/>
    <w:tmpl w:val="2482036C"/>
    <w:lvl w:ilvl="0">
      <w:start w:val="6"/>
      <w:numFmt w:val="decimal"/>
      <w:lvlText w:val="%1"/>
      <w:lvlJc w:val="left"/>
      <w:pPr>
        <w:ind w:left="100" w:hanging="567"/>
      </w:pPr>
      <w:rPr>
        <w:lang w:val="en-US" w:eastAsia="en-US" w:bidi="en-US"/>
      </w:rPr>
    </w:lvl>
    <w:lvl w:ilvl="1">
      <w:start w:val="3"/>
      <w:numFmt w:val="decimal"/>
      <w:lvlText w:val="%1.%2"/>
      <w:lvlJc w:val="left"/>
      <w:pPr>
        <w:ind w:left="100" w:hanging="567"/>
      </w:pPr>
      <w:rPr>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5" w15:restartNumberingAfterBreak="0">
    <w:nsid w:val="10E42DC9"/>
    <w:multiLevelType w:val="multilevel"/>
    <w:tmpl w:val="7F985ACA"/>
    <w:lvl w:ilvl="0">
      <w:start w:val="2"/>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0045C3"/>
    <w:multiLevelType w:val="multilevel"/>
    <w:tmpl w:val="F1003016"/>
    <w:lvl w:ilvl="0">
      <w:start w:val="3"/>
      <w:numFmt w:val="decimal"/>
      <w:lvlText w:val="%1"/>
      <w:lvlJc w:val="left"/>
      <w:pPr>
        <w:ind w:left="1377" w:hanging="567"/>
      </w:pPr>
      <w:rPr>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lang w:val="en-US" w:eastAsia="en-US" w:bidi="en-US"/>
      </w:rPr>
    </w:lvl>
    <w:lvl w:ilvl="3">
      <w:numFmt w:val="bullet"/>
      <w:lvlText w:val="•"/>
      <w:lvlJc w:val="left"/>
      <w:pPr>
        <w:ind w:left="3937" w:hanging="567"/>
      </w:pPr>
      <w:rPr>
        <w:lang w:val="en-US" w:eastAsia="en-US" w:bidi="en-US"/>
      </w:rPr>
    </w:lvl>
    <w:lvl w:ilvl="4">
      <w:numFmt w:val="bullet"/>
      <w:lvlText w:val="•"/>
      <w:lvlJc w:val="left"/>
      <w:pPr>
        <w:ind w:left="4789" w:hanging="567"/>
      </w:pPr>
      <w:rPr>
        <w:lang w:val="en-US" w:eastAsia="en-US" w:bidi="en-US"/>
      </w:rPr>
    </w:lvl>
    <w:lvl w:ilvl="5">
      <w:numFmt w:val="bullet"/>
      <w:lvlText w:val="•"/>
      <w:lvlJc w:val="left"/>
      <w:pPr>
        <w:ind w:left="5642" w:hanging="567"/>
      </w:pPr>
      <w:rPr>
        <w:lang w:val="en-US" w:eastAsia="en-US" w:bidi="en-US"/>
      </w:rPr>
    </w:lvl>
    <w:lvl w:ilvl="6">
      <w:numFmt w:val="bullet"/>
      <w:lvlText w:val="•"/>
      <w:lvlJc w:val="left"/>
      <w:pPr>
        <w:ind w:left="6494" w:hanging="567"/>
      </w:pPr>
      <w:rPr>
        <w:lang w:val="en-US" w:eastAsia="en-US" w:bidi="en-US"/>
      </w:rPr>
    </w:lvl>
    <w:lvl w:ilvl="7">
      <w:numFmt w:val="bullet"/>
      <w:lvlText w:val="•"/>
      <w:lvlJc w:val="left"/>
      <w:pPr>
        <w:ind w:left="7346" w:hanging="567"/>
      </w:pPr>
      <w:rPr>
        <w:lang w:val="en-US" w:eastAsia="en-US" w:bidi="en-US"/>
      </w:rPr>
    </w:lvl>
    <w:lvl w:ilvl="8">
      <w:numFmt w:val="bullet"/>
      <w:lvlText w:val="•"/>
      <w:lvlJc w:val="left"/>
      <w:pPr>
        <w:ind w:left="8199" w:hanging="567"/>
      </w:pPr>
      <w:rPr>
        <w:lang w:val="en-US" w:eastAsia="en-US" w:bidi="en-US"/>
      </w:rPr>
    </w:lvl>
  </w:abstractNum>
  <w:abstractNum w:abstractNumId="9"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EEA6569"/>
    <w:multiLevelType w:val="hybridMultilevel"/>
    <w:tmpl w:val="650E61E8"/>
    <w:lvl w:ilvl="0" w:tplc="7E9A3746">
      <w:start w:val="1"/>
      <w:numFmt w:val="decimal"/>
      <w:lvlText w:val="%1."/>
      <w:lvlJc w:val="left"/>
      <w:pPr>
        <w:ind w:left="3927" w:hanging="567"/>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lang w:val="en-US" w:eastAsia="en-US" w:bidi="en-US"/>
      </w:rPr>
    </w:lvl>
    <w:lvl w:ilvl="2" w:tplc="A6164796">
      <w:numFmt w:val="bullet"/>
      <w:lvlText w:val="•"/>
      <w:lvlJc w:val="left"/>
      <w:pPr>
        <w:ind w:left="5116" w:hanging="567"/>
      </w:pPr>
      <w:rPr>
        <w:lang w:val="en-US" w:eastAsia="en-US" w:bidi="en-US"/>
      </w:rPr>
    </w:lvl>
    <w:lvl w:ilvl="3" w:tplc="B0C610CC">
      <w:numFmt w:val="bullet"/>
      <w:lvlText w:val="•"/>
      <w:lvlJc w:val="left"/>
      <w:pPr>
        <w:ind w:left="5715" w:hanging="567"/>
      </w:pPr>
      <w:rPr>
        <w:lang w:val="en-US" w:eastAsia="en-US" w:bidi="en-US"/>
      </w:rPr>
    </w:lvl>
    <w:lvl w:ilvl="4" w:tplc="BCB4E68C">
      <w:numFmt w:val="bullet"/>
      <w:lvlText w:val="•"/>
      <w:lvlJc w:val="left"/>
      <w:pPr>
        <w:ind w:left="6313" w:hanging="567"/>
      </w:pPr>
      <w:rPr>
        <w:lang w:val="en-US" w:eastAsia="en-US" w:bidi="en-US"/>
      </w:rPr>
    </w:lvl>
    <w:lvl w:ilvl="5" w:tplc="084233F4">
      <w:numFmt w:val="bullet"/>
      <w:lvlText w:val="•"/>
      <w:lvlJc w:val="left"/>
      <w:pPr>
        <w:ind w:left="6912" w:hanging="567"/>
      </w:pPr>
      <w:rPr>
        <w:lang w:val="en-US" w:eastAsia="en-US" w:bidi="en-US"/>
      </w:rPr>
    </w:lvl>
    <w:lvl w:ilvl="6" w:tplc="8D4ACD44">
      <w:numFmt w:val="bullet"/>
      <w:lvlText w:val="•"/>
      <w:lvlJc w:val="left"/>
      <w:pPr>
        <w:ind w:left="7510" w:hanging="567"/>
      </w:pPr>
      <w:rPr>
        <w:lang w:val="en-US" w:eastAsia="en-US" w:bidi="en-US"/>
      </w:rPr>
    </w:lvl>
    <w:lvl w:ilvl="7" w:tplc="23F6E530">
      <w:numFmt w:val="bullet"/>
      <w:lvlText w:val="•"/>
      <w:lvlJc w:val="left"/>
      <w:pPr>
        <w:ind w:left="8108" w:hanging="567"/>
      </w:pPr>
      <w:rPr>
        <w:lang w:val="en-US" w:eastAsia="en-US" w:bidi="en-US"/>
      </w:rPr>
    </w:lvl>
    <w:lvl w:ilvl="8" w:tplc="FC8AE02E">
      <w:numFmt w:val="bullet"/>
      <w:lvlText w:val="•"/>
      <w:lvlJc w:val="left"/>
      <w:pPr>
        <w:ind w:left="8707" w:hanging="567"/>
      </w:pPr>
      <w:rPr>
        <w:lang w:val="en-US" w:eastAsia="en-US" w:bidi="en-US"/>
      </w:rPr>
    </w:lvl>
  </w:abstractNum>
  <w:abstractNum w:abstractNumId="13" w15:restartNumberingAfterBreak="0">
    <w:nsid w:val="41F93E68"/>
    <w:multiLevelType w:val="multilevel"/>
    <w:tmpl w:val="78C49550"/>
    <w:lvl w:ilvl="0">
      <w:start w:val="6"/>
      <w:numFmt w:val="decimal"/>
      <w:lvlText w:val="%1"/>
      <w:lvlJc w:val="left"/>
      <w:pPr>
        <w:ind w:left="1377" w:hanging="567"/>
      </w:pPr>
      <w:rPr>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lang w:val="en-US" w:eastAsia="en-US" w:bidi="en-US"/>
      </w:rPr>
    </w:lvl>
    <w:lvl w:ilvl="4">
      <w:numFmt w:val="bullet"/>
      <w:lvlText w:val="•"/>
      <w:lvlJc w:val="left"/>
      <w:pPr>
        <w:ind w:left="4221" w:hanging="567"/>
      </w:pPr>
      <w:rPr>
        <w:lang w:val="en-US" w:eastAsia="en-US" w:bidi="en-US"/>
      </w:rPr>
    </w:lvl>
    <w:lvl w:ilvl="5">
      <w:numFmt w:val="bullet"/>
      <w:lvlText w:val="•"/>
      <w:lvlJc w:val="left"/>
      <w:pPr>
        <w:ind w:left="5168" w:hanging="567"/>
      </w:pPr>
      <w:rPr>
        <w:lang w:val="en-US" w:eastAsia="en-US" w:bidi="en-US"/>
      </w:rPr>
    </w:lvl>
    <w:lvl w:ilvl="6">
      <w:numFmt w:val="bullet"/>
      <w:lvlText w:val="•"/>
      <w:lvlJc w:val="left"/>
      <w:pPr>
        <w:ind w:left="6115" w:hanging="567"/>
      </w:pPr>
      <w:rPr>
        <w:lang w:val="en-US" w:eastAsia="en-US" w:bidi="en-US"/>
      </w:rPr>
    </w:lvl>
    <w:lvl w:ilvl="7">
      <w:numFmt w:val="bullet"/>
      <w:lvlText w:val="•"/>
      <w:lvlJc w:val="left"/>
      <w:pPr>
        <w:ind w:left="7062" w:hanging="567"/>
      </w:pPr>
      <w:rPr>
        <w:lang w:val="en-US" w:eastAsia="en-US" w:bidi="en-US"/>
      </w:rPr>
    </w:lvl>
    <w:lvl w:ilvl="8">
      <w:numFmt w:val="bullet"/>
      <w:lvlText w:val="•"/>
      <w:lvlJc w:val="left"/>
      <w:pPr>
        <w:ind w:left="8009" w:hanging="567"/>
      </w:pPr>
      <w:rPr>
        <w:lang w:val="en-US" w:eastAsia="en-US" w:bidi="en-US"/>
      </w:rPr>
    </w:lvl>
  </w:abstractNum>
  <w:abstractNum w:abstractNumId="14" w15:restartNumberingAfterBreak="0">
    <w:nsid w:val="43FD7FEF"/>
    <w:multiLevelType w:val="multilevel"/>
    <w:tmpl w:val="C11E5730"/>
    <w:lvl w:ilvl="0">
      <w:start w:val="6"/>
      <w:numFmt w:val="decimal"/>
      <w:lvlText w:val="%1"/>
      <w:lvlJc w:val="left"/>
      <w:pPr>
        <w:ind w:left="100" w:hanging="846"/>
      </w:pPr>
      <w:rPr>
        <w:lang w:val="en-US" w:eastAsia="en-US" w:bidi="en-US"/>
      </w:rPr>
    </w:lvl>
    <w:lvl w:ilvl="1">
      <w:start w:val="1"/>
      <w:numFmt w:val="decimal"/>
      <w:lvlText w:val="%1.%2"/>
      <w:lvlJc w:val="left"/>
      <w:pPr>
        <w:ind w:left="100" w:hanging="846"/>
      </w:pPr>
      <w:rPr>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25"/>
        <w:w w:val="100"/>
        <w:sz w:val="24"/>
        <w:szCs w:val="24"/>
        <w:lang w:val="en-US" w:eastAsia="en-US" w:bidi="en-US"/>
      </w:rPr>
    </w:lvl>
    <w:lvl w:ilvl="3">
      <w:numFmt w:val="bullet"/>
      <w:lvlText w:val="•"/>
      <w:lvlJc w:val="left"/>
      <w:pPr>
        <w:ind w:left="3041" w:hanging="846"/>
      </w:pPr>
      <w:rPr>
        <w:lang w:val="en-US" w:eastAsia="en-US" w:bidi="en-US"/>
      </w:rPr>
    </w:lvl>
    <w:lvl w:ilvl="4">
      <w:numFmt w:val="bullet"/>
      <w:lvlText w:val="•"/>
      <w:lvlJc w:val="left"/>
      <w:pPr>
        <w:ind w:left="4021" w:hanging="846"/>
      </w:pPr>
      <w:rPr>
        <w:lang w:val="en-US" w:eastAsia="en-US" w:bidi="en-US"/>
      </w:rPr>
    </w:lvl>
    <w:lvl w:ilvl="5">
      <w:numFmt w:val="bullet"/>
      <w:lvlText w:val="•"/>
      <w:lvlJc w:val="left"/>
      <w:pPr>
        <w:ind w:left="5002" w:hanging="846"/>
      </w:pPr>
      <w:rPr>
        <w:lang w:val="en-US" w:eastAsia="en-US" w:bidi="en-US"/>
      </w:rPr>
    </w:lvl>
    <w:lvl w:ilvl="6">
      <w:numFmt w:val="bullet"/>
      <w:lvlText w:val="•"/>
      <w:lvlJc w:val="left"/>
      <w:pPr>
        <w:ind w:left="5982" w:hanging="846"/>
      </w:pPr>
      <w:rPr>
        <w:lang w:val="en-US" w:eastAsia="en-US" w:bidi="en-US"/>
      </w:rPr>
    </w:lvl>
    <w:lvl w:ilvl="7">
      <w:numFmt w:val="bullet"/>
      <w:lvlText w:val="•"/>
      <w:lvlJc w:val="left"/>
      <w:pPr>
        <w:ind w:left="6962" w:hanging="846"/>
      </w:pPr>
      <w:rPr>
        <w:lang w:val="en-US" w:eastAsia="en-US" w:bidi="en-US"/>
      </w:rPr>
    </w:lvl>
    <w:lvl w:ilvl="8">
      <w:numFmt w:val="bullet"/>
      <w:lvlText w:val="•"/>
      <w:lvlJc w:val="left"/>
      <w:pPr>
        <w:ind w:left="7943" w:hanging="846"/>
      </w:pPr>
      <w:rPr>
        <w:lang w:val="en-US" w:eastAsia="en-US" w:bidi="en-US"/>
      </w:rPr>
    </w:lvl>
  </w:abstractNum>
  <w:abstractNum w:abstractNumId="15"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8E22136"/>
    <w:multiLevelType w:val="multilevel"/>
    <w:tmpl w:val="C96E28E6"/>
    <w:lvl w:ilvl="0">
      <w:start w:val="4"/>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1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5B5B14"/>
    <w:multiLevelType w:val="multilevel"/>
    <w:tmpl w:val="55BEC4EE"/>
    <w:lvl w:ilvl="0">
      <w:start w:val="6"/>
      <w:numFmt w:val="decimal"/>
      <w:lvlText w:val="%1"/>
      <w:lvlJc w:val="left"/>
      <w:pPr>
        <w:ind w:left="1377" w:hanging="567"/>
      </w:pPr>
      <w:rPr>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lang w:val="en-US" w:eastAsia="en-US" w:bidi="en-US"/>
      </w:rPr>
    </w:lvl>
    <w:lvl w:ilvl="4">
      <w:numFmt w:val="bullet"/>
      <w:lvlText w:val="•"/>
      <w:lvlJc w:val="left"/>
      <w:pPr>
        <w:ind w:left="4221" w:hanging="486"/>
      </w:pPr>
      <w:rPr>
        <w:lang w:val="en-US" w:eastAsia="en-US" w:bidi="en-US"/>
      </w:rPr>
    </w:lvl>
    <w:lvl w:ilvl="5">
      <w:numFmt w:val="bullet"/>
      <w:lvlText w:val="•"/>
      <w:lvlJc w:val="left"/>
      <w:pPr>
        <w:ind w:left="5168" w:hanging="486"/>
      </w:pPr>
      <w:rPr>
        <w:lang w:val="en-US" w:eastAsia="en-US" w:bidi="en-US"/>
      </w:rPr>
    </w:lvl>
    <w:lvl w:ilvl="6">
      <w:numFmt w:val="bullet"/>
      <w:lvlText w:val="•"/>
      <w:lvlJc w:val="left"/>
      <w:pPr>
        <w:ind w:left="6115" w:hanging="486"/>
      </w:pPr>
      <w:rPr>
        <w:lang w:val="en-US" w:eastAsia="en-US" w:bidi="en-US"/>
      </w:rPr>
    </w:lvl>
    <w:lvl w:ilvl="7">
      <w:numFmt w:val="bullet"/>
      <w:lvlText w:val="•"/>
      <w:lvlJc w:val="left"/>
      <w:pPr>
        <w:ind w:left="7062" w:hanging="486"/>
      </w:pPr>
      <w:rPr>
        <w:lang w:val="en-US" w:eastAsia="en-US" w:bidi="en-US"/>
      </w:rPr>
    </w:lvl>
    <w:lvl w:ilvl="8">
      <w:numFmt w:val="bullet"/>
      <w:lvlText w:val="•"/>
      <w:lvlJc w:val="left"/>
      <w:pPr>
        <w:ind w:left="8009" w:hanging="486"/>
      </w:pPr>
      <w:rPr>
        <w:lang w:val="en-US" w:eastAsia="en-US" w:bidi="en-US"/>
      </w:rPr>
    </w:lvl>
  </w:abstractNum>
  <w:abstractNum w:abstractNumId="20" w15:restartNumberingAfterBreak="0">
    <w:nsid w:val="637A12DD"/>
    <w:multiLevelType w:val="multilevel"/>
    <w:tmpl w:val="4C18866C"/>
    <w:lvl w:ilvl="0">
      <w:start w:val="5"/>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21"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lang w:val="en-US" w:eastAsia="en-US" w:bidi="en-US"/>
      </w:rPr>
    </w:lvl>
    <w:lvl w:ilvl="2" w:tplc="5D4A53CA">
      <w:numFmt w:val="bullet"/>
      <w:lvlText w:val="•"/>
      <w:lvlJc w:val="left"/>
      <w:pPr>
        <w:ind w:left="2060" w:hanging="284"/>
      </w:pPr>
      <w:rPr>
        <w:lang w:val="en-US" w:eastAsia="en-US" w:bidi="en-US"/>
      </w:rPr>
    </w:lvl>
    <w:lvl w:ilvl="3" w:tplc="F4A05DA0">
      <w:numFmt w:val="bullet"/>
      <w:lvlText w:val="•"/>
      <w:lvlJc w:val="left"/>
      <w:pPr>
        <w:ind w:left="3041" w:hanging="284"/>
      </w:pPr>
      <w:rPr>
        <w:lang w:val="en-US" w:eastAsia="en-US" w:bidi="en-US"/>
      </w:rPr>
    </w:lvl>
    <w:lvl w:ilvl="4" w:tplc="3ED28842">
      <w:numFmt w:val="bullet"/>
      <w:lvlText w:val="•"/>
      <w:lvlJc w:val="left"/>
      <w:pPr>
        <w:ind w:left="4021" w:hanging="284"/>
      </w:pPr>
      <w:rPr>
        <w:lang w:val="en-US" w:eastAsia="en-US" w:bidi="en-US"/>
      </w:rPr>
    </w:lvl>
    <w:lvl w:ilvl="5" w:tplc="AD08789E">
      <w:numFmt w:val="bullet"/>
      <w:lvlText w:val="•"/>
      <w:lvlJc w:val="left"/>
      <w:pPr>
        <w:ind w:left="5002" w:hanging="284"/>
      </w:pPr>
      <w:rPr>
        <w:lang w:val="en-US" w:eastAsia="en-US" w:bidi="en-US"/>
      </w:rPr>
    </w:lvl>
    <w:lvl w:ilvl="6" w:tplc="AA74B82A">
      <w:numFmt w:val="bullet"/>
      <w:lvlText w:val="•"/>
      <w:lvlJc w:val="left"/>
      <w:pPr>
        <w:ind w:left="5982" w:hanging="284"/>
      </w:pPr>
      <w:rPr>
        <w:lang w:val="en-US" w:eastAsia="en-US" w:bidi="en-US"/>
      </w:rPr>
    </w:lvl>
    <w:lvl w:ilvl="7" w:tplc="94483712">
      <w:numFmt w:val="bullet"/>
      <w:lvlText w:val="•"/>
      <w:lvlJc w:val="left"/>
      <w:pPr>
        <w:ind w:left="6962" w:hanging="284"/>
      </w:pPr>
      <w:rPr>
        <w:lang w:val="en-US" w:eastAsia="en-US" w:bidi="en-US"/>
      </w:rPr>
    </w:lvl>
    <w:lvl w:ilvl="8" w:tplc="22CEAF5A">
      <w:numFmt w:val="bullet"/>
      <w:lvlText w:val="•"/>
      <w:lvlJc w:val="left"/>
      <w:pPr>
        <w:ind w:left="7943" w:hanging="284"/>
      </w:pPr>
      <w:rPr>
        <w:lang w:val="en-US" w:eastAsia="en-US" w:bidi="en-US"/>
      </w:rPr>
    </w:lvl>
  </w:abstractNum>
  <w:abstractNum w:abstractNumId="24" w15:restartNumberingAfterBreak="0">
    <w:nsid w:val="79435BB9"/>
    <w:multiLevelType w:val="multilevel"/>
    <w:tmpl w:val="8E7A7E36"/>
    <w:lvl w:ilvl="0">
      <w:start w:val="1"/>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num w:numId="1" w16cid:durableId="792793065">
    <w:abstractNumId w:val="15"/>
  </w:num>
  <w:num w:numId="2" w16cid:durableId="1321738131">
    <w:abstractNumId w:val="6"/>
  </w:num>
  <w:num w:numId="3" w16cid:durableId="723721786">
    <w:abstractNumId w:val="7"/>
  </w:num>
  <w:num w:numId="4" w16cid:durableId="1061563204">
    <w:abstractNumId w:val="18"/>
  </w:num>
  <w:num w:numId="5" w16cid:durableId="480078590">
    <w:abstractNumId w:val="11"/>
  </w:num>
  <w:num w:numId="6" w16cid:durableId="1553537714">
    <w:abstractNumId w:val="10"/>
  </w:num>
  <w:num w:numId="7" w16cid:durableId="1170096513">
    <w:abstractNumId w:val="16"/>
  </w:num>
  <w:num w:numId="8" w16cid:durableId="1179932337">
    <w:abstractNumId w:val="9"/>
  </w:num>
  <w:num w:numId="9" w16cid:durableId="181013043">
    <w:abstractNumId w:val="12"/>
    <w:lvlOverride w:ilvl="0">
      <w:startOverride w:val="1"/>
    </w:lvlOverride>
    <w:lvlOverride w:ilvl="1"/>
    <w:lvlOverride w:ilvl="2"/>
    <w:lvlOverride w:ilvl="3"/>
    <w:lvlOverride w:ilvl="4"/>
    <w:lvlOverride w:ilvl="5"/>
    <w:lvlOverride w:ilvl="6"/>
    <w:lvlOverride w:ilvl="7"/>
    <w:lvlOverride w:ilvl="8"/>
  </w:num>
  <w:num w:numId="10" w16cid:durableId="35862841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590938297">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12" w16cid:durableId="198590404">
    <w:abstractNumId w:val="8"/>
    <w:lvlOverride w:ilvl="0">
      <w:startOverride w:val="3"/>
    </w:lvlOverride>
    <w:lvlOverride w:ilvl="1">
      <w:startOverride w:val="1"/>
    </w:lvlOverride>
    <w:lvlOverride w:ilvl="2"/>
    <w:lvlOverride w:ilvl="3"/>
    <w:lvlOverride w:ilvl="4"/>
    <w:lvlOverride w:ilvl="5"/>
    <w:lvlOverride w:ilvl="6"/>
    <w:lvlOverride w:ilvl="7"/>
    <w:lvlOverride w:ilvl="8"/>
  </w:num>
  <w:num w:numId="13" w16cid:durableId="948123133">
    <w:abstractNumId w:val="17"/>
    <w:lvlOverride w:ilvl="0">
      <w:startOverride w:val="4"/>
    </w:lvlOverride>
    <w:lvlOverride w:ilvl="1">
      <w:startOverride w:val="1"/>
    </w:lvlOverride>
    <w:lvlOverride w:ilvl="2"/>
    <w:lvlOverride w:ilvl="3"/>
    <w:lvlOverride w:ilvl="4"/>
    <w:lvlOverride w:ilvl="5"/>
    <w:lvlOverride w:ilvl="6"/>
    <w:lvlOverride w:ilvl="7"/>
    <w:lvlOverride w:ilvl="8"/>
  </w:num>
  <w:num w:numId="14" w16cid:durableId="464203848">
    <w:abstractNumId w:val="20"/>
    <w:lvlOverride w:ilvl="0">
      <w:startOverride w:val="5"/>
    </w:lvlOverride>
    <w:lvlOverride w:ilvl="1">
      <w:startOverride w:val="1"/>
    </w:lvlOverride>
    <w:lvlOverride w:ilvl="2"/>
    <w:lvlOverride w:ilvl="3"/>
    <w:lvlOverride w:ilvl="4"/>
    <w:lvlOverride w:ilvl="5"/>
    <w:lvlOverride w:ilvl="6"/>
    <w:lvlOverride w:ilvl="7"/>
    <w:lvlOverride w:ilvl="8"/>
  </w:num>
  <w:num w:numId="15" w16cid:durableId="1397701961">
    <w:abstractNumId w:val="19"/>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16" w16cid:durableId="1311908267">
    <w:abstractNumId w:val="14"/>
    <w:lvlOverride w:ilvl="0">
      <w:startOverride w:val="6"/>
    </w:lvlOverride>
    <w:lvlOverride w:ilvl="1">
      <w:startOverride w:val="1"/>
    </w:lvlOverride>
    <w:lvlOverride w:ilvl="2">
      <w:startOverride w:val="10"/>
    </w:lvlOverride>
    <w:lvlOverride w:ilvl="3"/>
    <w:lvlOverride w:ilvl="4"/>
    <w:lvlOverride w:ilvl="5"/>
    <w:lvlOverride w:ilvl="6"/>
    <w:lvlOverride w:ilvl="7"/>
    <w:lvlOverride w:ilvl="8"/>
  </w:num>
  <w:num w:numId="17" w16cid:durableId="329719852">
    <w:abstractNumId w:val="3"/>
    <w:lvlOverride w:ilvl="0">
      <w:startOverride w:val="6"/>
    </w:lvlOverride>
    <w:lvlOverride w:ilvl="1">
      <w:startOverride w:val="2"/>
    </w:lvlOverride>
    <w:lvlOverride w:ilvl="2">
      <w:startOverride w:val="2"/>
    </w:lvlOverride>
    <w:lvlOverride w:ilvl="3"/>
    <w:lvlOverride w:ilvl="4"/>
    <w:lvlOverride w:ilvl="5"/>
    <w:lvlOverride w:ilvl="6"/>
    <w:lvlOverride w:ilvl="7"/>
    <w:lvlOverride w:ilvl="8"/>
  </w:num>
  <w:num w:numId="18" w16cid:durableId="1333802760">
    <w:abstractNumId w:val="4"/>
    <w:lvlOverride w:ilvl="0">
      <w:startOverride w:val="6"/>
    </w:lvlOverride>
    <w:lvlOverride w:ilvl="1">
      <w:startOverride w:val="3"/>
    </w:lvlOverride>
    <w:lvlOverride w:ilvl="2">
      <w:startOverride w:val="1"/>
    </w:lvlOverride>
    <w:lvlOverride w:ilvl="3"/>
    <w:lvlOverride w:ilvl="4"/>
    <w:lvlOverride w:ilvl="5"/>
    <w:lvlOverride w:ilvl="6"/>
    <w:lvlOverride w:ilvl="7"/>
    <w:lvlOverride w:ilvl="8"/>
  </w:num>
  <w:num w:numId="19" w16cid:durableId="1014529493">
    <w:abstractNumId w:val="13"/>
    <w:lvlOverride w:ilvl="0">
      <w:startOverride w:val="6"/>
    </w:lvlOverride>
    <w:lvlOverride w:ilvl="1">
      <w:startOverride w:val="4"/>
    </w:lvlOverride>
    <w:lvlOverride w:ilvl="2">
      <w:startOverride w:val="1"/>
    </w:lvlOverride>
    <w:lvlOverride w:ilvl="3"/>
    <w:lvlOverride w:ilvl="4"/>
    <w:lvlOverride w:ilvl="5"/>
    <w:lvlOverride w:ilvl="6"/>
    <w:lvlOverride w:ilvl="7"/>
    <w:lvlOverride w:ilvl="8"/>
  </w:num>
  <w:num w:numId="20" w16cid:durableId="1933467947">
    <w:abstractNumId w:val="1"/>
    <w:lvlOverride w:ilvl="0">
      <w:startOverride w:val="7"/>
    </w:lvlOverride>
    <w:lvlOverride w:ilvl="1">
      <w:startOverride w:val="1"/>
    </w:lvlOverride>
    <w:lvlOverride w:ilvl="2"/>
    <w:lvlOverride w:ilvl="3"/>
    <w:lvlOverride w:ilvl="4"/>
    <w:lvlOverride w:ilvl="5"/>
    <w:lvlOverride w:ilvl="6"/>
    <w:lvlOverride w:ilvl="7"/>
    <w:lvlOverride w:ilvl="8"/>
  </w:num>
  <w:num w:numId="21" w16cid:durableId="423035057">
    <w:abstractNumId w:val="0"/>
    <w:lvlOverride w:ilvl="0">
      <w:startOverride w:val="9"/>
    </w:lvlOverride>
    <w:lvlOverride w:ilvl="1">
      <w:startOverride w:val="1"/>
    </w:lvlOverride>
    <w:lvlOverride w:ilvl="2"/>
    <w:lvlOverride w:ilvl="3"/>
    <w:lvlOverride w:ilvl="4"/>
    <w:lvlOverride w:ilvl="5"/>
    <w:lvlOverride w:ilvl="6"/>
    <w:lvlOverride w:ilvl="7"/>
    <w:lvlOverride w:ilvl="8"/>
  </w:num>
  <w:num w:numId="22" w16cid:durableId="1055928646">
    <w:abstractNumId w:val="2"/>
    <w:lvlOverride w:ilvl="0">
      <w:startOverride w:val="10"/>
    </w:lvlOverride>
    <w:lvlOverride w:ilvl="1">
      <w:startOverride w:val="1"/>
    </w:lvlOverride>
    <w:lvlOverride w:ilvl="2"/>
    <w:lvlOverride w:ilvl="3"/>
    <w:lvlOverride w:ilvl="4"/>
    <w:lvlOverride w:ilvl="5"/>
    <w:lvlOverride w:ilvl="6"/>
    <w:lvlOverride w:ilvl="7"/>
    <w:lvlOverride w:ilvl="8"/>
  </w:num>
  <w:num w:numId="23" w16cid:durableId="945498584">
    <w:abstractNumId w:val="23"/>
  </w:num>
  <w:num w:numId="24" w16cid:durableId="427121709">
    <w:abstractNumId w:val="19"/>
  </w:num>
  <w:num w:numId="25" w16cid:durableId="1819495821">
    <w:abstractNumId w:val="21"/>
  </w:num>
  <w:num w:numId="26" w16cid:durableId="172971900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06671"/>
    <w:rsid w:val="00011D20"/>
    <w:rsid w:val="0001239A"/>
    <w:rsid w:val="00012511"/>
    <w:rsid w:val="000143F2"/>
    <w:rsid w:val="000149EE"/>
    <w:rsid w:val="00017184"/>
    <w:rsid w:val="00017ACB"/>
    <w:rsid w:val="00020911"/>
    <w:rsid w:val="00023296"/>
    <w:rsid w:val="000237B4"/>
    <w:rsid w:val="00025527"/>
    <w:rsid w:val="00026DA4"/>
    <w:rsid w:val="00031F35"/>
    <w:rsid w:val="00031FE1"/>
    <w:rsid w:val="0003308B"/>
    <w:rsid w:val="00033E0F"/>
    <w:rsid w:val="000409FF"/>
    <w:rsid w:val="000437AE"/>
    <w:rsid w:val="0004383A"/>
    <w:rsid w:val="00044720"/>
    <w:rsid w:val="00044ED1"/>
    <w:rsid w:val="000462C0"/>
    <w:rsid w:val="0005270F"/>
    <w:rsid w:val="0005589E"/>
    <w:rsid w:val="0005746B"/>
    <w:rsid w:val="00057D6E"/>
    <w:rsid w:val="0006181F"/>
    <w:rsid w:val="000633F1"/>
    <w:rsid w:val="0006555E"/>
    <w:rsid w:val="000661B5"/>
    <w:rsid w:val="00066BC5"/>
    <w:rsid w:val="000708F7"/>
    <w:rsid w:val="000722E5"/>
    <w:rsid w:val="000777D5"/>
    <w:rsid w:val="00080BE4"/>
    <w:rsid w:val="00081BC5"/>
    <w:rsid w:val="00084C0C"/>
    <w:rsid w:val="00086558"/>
    <w:rsid w:val="00086B54"/>
    <w:rsid w:val="000871C6"/>
    <w:rsid w:val="0009054D"/>
    <w:rsid w:val="000932FE"/>
    <w:rsid w:val="00094FED"/>
    <w:rsid w:val="0009669F"/>
    <w:rsid w:val="00096C62"/>
    <w:rsid w:val="00097099"/>
    <w:rsid w:val="000A1522"/>
    <w:rsid w:val="000A2FCF"/>
    <w:rsid w:val="000A5501"/>
    <w:rsid w:val="000A5FF1"/>
    <w:rsid w:val="000A6A17"/>
    <w:rsid w:val="000A705B"/>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3C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273F2"/>
    <w:rsid w:val="001310DB"/>
    <w:rsid w:val="00131AE9"/>
    <w:rsid w:val="00131F16"/>
    <w:rsid w:val="00133AE8"/>
    <w:rsid w:val="00134C92"/>
    <w:rsid w:val="0013682E"/>
    <w:rsid w:val="001414D2"/>
    <w:rsid w:val="00144F41"/>
    <w:rsid w:val="001472E4"/>
    <w:rsid w:val="00151078"/>
    <w:rsid w:val="00151DA4"/>
    <w:rsid w:val="001534E0"/>
    <w:rsid w:val="00153713"/>
    <w:rsid w:val="00153F0E"/>
    <w:rsid w:val="00154BEC"/>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0D46"/>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4A01"/>
    <w:rsid w:val="00205ADF"/>
    <w:rsid w:val="0020772B"/>
    <w:rsid w:val="00212C1F"/>
    <w:rsid w:val="00215330"/>
    <w:rsid w:val="002206D2"/>
    <w:rsid w:val="00221525"/>
    <w:rsid w:val="0022180A"/>
    <w:rsid w:val="002220FE"/>
    <w:rsid w:val="0022335E"/>
    <w:rsid w:val="002300F0"/>
    <w:rsid w:val="00232BD7"/>
    <w:rsid w:val="00234214"/>
    <w:rsid w:val="00234327"/>
    <w:rsid w:val="00235593"/>
    <w:rsid w:val="00236E1A"/>
    <w:rsid w:val="0024226D"/>
    <w:rsid w:val="002438EB"/>
    <w:rsid w:val="002467CC"/>
    <w:rsid w:val="00250BAE"/>
    <w:rsid w:val="00251D5B"/>
    <w:rsid w:val="00254912"/>
    <w:rsid w:val="00255BFA"/>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B30"/>
    <w:rsid w:val="002F4725"/>
    <w:rsid w:val="002F545E"/>
    <w:rsid w:val="002F6C6F"/>
    <w:rsid w:val="002F728A"/>
    <w:rsid w:val="00305DB3"/>
    <w:rsid w:val="00311C12"/>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6694A"/>
    <w:rsid w:val="00370A12"/>
    <w:rsid w:val="003713D9"/>
    <w:rsid w:val="003737E1"/>
    <w:rsid w:val="0037542B"/>
    <w:rsid w:val="00376977"/>
    <w:rsid w:val="00380993"/>
    <w:rsid w:val="00380BFB"/>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47C99"/>
    <w:rsid w:val="00451593"/>
    <w:rsid w:val="00451D84"/>
    <w:rsid w:val="00456F0D"/>
    <w:rsid w:val="00457359"/>
    <w:rsid w:val="004620B9"/>
    <w:rsid w:val="004635EC"/>
    <w:rsid w:val="00464E8B"/>
    <w:rsid w:val="00464FC7"/>
    <w:rsid w:val="00466569"/>
    <w:rsid w:val="004708EC"/>
    <w:rsid w:val="004710AB"/>
    <w:rsid w:val="004743B9"/>
    <w:rsid w:val="0047504F"/>
    <w:rsid w:val="00477748"/>
    <w:rsid w:val="00480725"/>
    <w:rsid w:val="004849BE"/>
    <w:rsid w:val="00486136"/>
    <w:rsid w:val="0048664A"/>
    <w:rsid w:val="00486FE3"/>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4F6AC9"/>
    <w:rsid w:val="005028B6"/>
    <w:rsid w:val="00503733"/>
    <w:rsid w:val="00504506"/>
    <w:rsid w:val="00505529"/>
    <w:rsid w:val="00512CCF"/>
    <w:rsid w:val="00512FB6"/>
    <w:rsid w:val="00515E27"/>
    <w:rsid w:val="00520EEA"/>
    <w:rsid w:val="0052253D"/>
    <w:rsid w:val="00522953"/>
    <w:rsid w:val="0052568D"/>
    <w:rsid w:val="00525874"/>
    <w:rsid w:val="005378A4"/>
    <w:rsid w:val="00537AB7"/>
    <w:rsid w:val="00537D5B"/>
    <w:rsid w:val="00540967"/>
    <w:rsid w:val="00540F22"/>
    <w:rsid w:val="00542EA8"/>
    <w:rsid w:val="00543D34"/>
    <w:rsid w:val="005461D7"/>
    <w:rsid w:val="005511F3"/>
    <w:rsid w:val="00554033"/>
    <w:rsid w:val="00555850"/>
    <w:rsid w:val="00556018"/>
    <w:rsid w:val="00556EE4"/>
    <w:rsid w:val="005605CE"/>
    <w:rsid w:val="00560BF6"/>
    <w:rsid w:val="005623E6"/>
    <w:rsid w:val="00563645"/>
    <w:rsid w:val="005644FA"/>
    <w:rsid w:val="00565AFC"/>
    <w:rsid w:val="005679E5"/>
    <w:rsid w:val="00572D34"/>
    <w:rsid w:val="00574402"/>
    <w:rsid w:val="00574D58"/>
    <w:rsid w:val="0057691A"/>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A14"/>
    <w:rsid w:val="005B7F08"/>
    <w:rsid w:val="005C0618"/>
    <w:rsid w:val="005C4602"/>
    <w:rsid w:val="005C4A2F"/>
    <w:rsid w:val="005C4F06"/>
    <w:rsid w:val="005C5EA1"/>
    <w:rsid w:val="005C6EDB"/>
    <w:rsid w:val="005D034E"/>
    <w:rsid w:val="005D29D6"/>
    <w:rsid w:val="005D2F2A"/>
    <w:rsid w:val="005E4880"/>
    <w:rsid w:val="005E6F18"/>
    <w:rsid w:val="005E732A"/>
    <w:rsid w:val="005F1B14"/>
    <w:rsid w:val="005F2BB6"/>
    <w:rsid w:val="00604064"/>
    <w:rsid w:val="00606227"/>
    <w:rsid w:val="00612759"/>
    <w:rsid w:val="00613EEB"/>
    <w:rsid w:val="0062117F"/>
    <w:rsid w:val="00622221"/>
    <w:rsid w:val="00623197"/>
    <w:rsid w:val="006235C2"/>
    <w:rsid w:val="006246F5"/>
    <w:rsid w:val="00624F95"/>
    <w:rsid w:val="00635429"/>
    <w:rsid w:val="006360C8"/>
    <w:rsid w:val="0063700E"/>
    <w:rsid w:val="00645015"/>
    <w:rsid w:val="00645E54"/>
    <w:rsid w:val="00647B8E"/>
    <w:rsid w:val="0065039F"/>
    <w:rsid w:val="00652193"/>
    <w:rsid w:val="00652253"/>
    <w:rsid w:val="006571C3"/>
    <w:rsid w:val="006603B9"/>
    <w:rsid w:val="00662498"/>
    <w:rsid w:val="00665E03"/>
    <w:rsid w:val="006666E6"/>
    <w:rsid w:val="00673B66"/>
    <w:rsid w:val="00676C62"/>
    <w:rsid w:val="0068209A"/>
    <w:rsid w:val="00682FF0"/>
    <w:rsid w:val="0068521F"/>
    <w:rsid w:val="006863B2"/>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476"/>
    <w:rsid w:val="006F77A5"/>
    <w:rsid w:val="007021E6"/>
    <w:rsid w:val="007022A2"/>
    <w:rsid w:val="007026BE"/>
    <w:rsid w:val="0070431E"/>
    <w:rsid w:val="00705467"/>
    <w:rsid w:val="00706EAE"/>
    <w:rsid w:val="00707919"/>
    <w:rsid w:val="00714CD6"/>
    <w:rsid w:val="00717950"/>
    <w:rsid w:val="00724177"/>
    <w:rsid w:val="00731507"/>
    <w:rsid w:val="00732149"/>
    <w:rsid w:val="00734944"/>
    <w:rsid w:val="00735473"/>
    <w:rsid w:val="00736BD6"/>
    <w:rsid w:val="0074296A"/>
    <w:rsid w:val="00743261"/>
    <w:rsid w:val="00743FCA"/>
    <w:rsid w:val="007446B7"/>
    <w:rsid w:val="00745184"/>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31F"/>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238F3"/>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72C9B"/>
    <w:rsid w:val="0098267A"/>
    <w:rsid w:val="00983587"/>
    <w:rsid w:val="009837F0"/>
    <w:rsid w:val="009865A6"/>
    <w:rsid w:val="00991D65"/>
    <w:rsid w:val="00996D3A"/>
    <w:rsid w:val="009979A3"/>
    <w:rsid w:val="009A03BF"/>
    <w:rsid w:val="009A1239"/>
    <w:rsid w:val="009A397F"/>
    <w:rsid w:val="009B09AF"/>
    <w:rsid w:val="009B19B2"/>
    <w:rsid w:val="009B21D0"/>
    <w:rsid w:val="009B2688"/>
    <w:rsid w:val="009B3F07"/>
    <w:rsid w:val="009B666B"/>
    <w:rsid w:val="009C0456"/>
    <w:rsid w:val="009C130F"/>
    <w:rsid w:val="009C7369"/>
    <w:rsid w:val="009D12C5"/>
    <w:rsid w:val="009D3539"/>
    <w:rsid w:val="009D5030"/>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65269"/>
    <w:rsid w:val="00A70BF3"/>
    <w:rsid w:val="00A726E6"/>
    <w:rsid w:val="00A729BB"/>
    <w:rsid w:val="00A7451F"/>
    <w:rsid w:val="00A745F0"/>
    <w:rsid w:val="00A75099"/>
    <w:rsid w:val="00A75822"/>
    <w:rsid w:val="00A86377"/>
    <w:rsid w:val="00A875BB"/>
    <w:rsid w:val="00A90D2A"/>
    <w:rsid w:val="00A91DA1"/>
    <w:rsid w:val="00A94049"/>
    <w:rsid w:val="00A964C7"/>
    <w:rsid w:val="00AA1ADE"/>
    <w:rsid w:val="00AB2E94"/>
    <w:rsid w:val="00AB700B"/>
    <w:rsid w:val="00AB7BC7"/>
    <w:rsid w:val="00AC1D06"/>
    <w:rsid w:val="00AC4470"/>
    <w:rsid w:val="00AC49EE"/>
    <w:rsid w:val="00AD0539"/>
    <w:rsid w:val="00AD0608"/>
    <w:rsid w:val="00AE0100"/>
    <w:rsid w:val="00AE1D71"/>
    <w:rsid w:val="00AE3E27"/>
    <w:rsid w:val="00AE6AEF"/>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2DED"/>
    <w:rsid w:val="00B83F8F"/>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1C60"/>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741"/>
    <w:rsid w:val="00C978D5"/>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2A"/>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27C57"/>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417"/>
    <w:rsid w:val="00E572F8"/>
    <w:rsid w:val="00E61790"/>
    <w:rsid w:val="00E631A1"/>
    <w:rsid w:val="00E67197"/>
    <w:rsid w:val="00E72E03"/>
    <w:rsid w:val="00E809A2"/>
    <w:rsid w:val="00E826A5"/>
    <w:rsid w:val="00E8550B"/>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61"/>
    <w:rsid w:val="00F052EF"/>
    <w:rsid w:val="00F1217D"/>
    <w:rsid w:val="00F14A93"/>
    <w:rsid w:val="00F17B0D"/>
    <w:rsid w:val="00F20BB7"/>
    <w:rsid w:val="00F25464"/>
    <w:rsid w:val="00F261AA"/>
    <w:rsid w:val="00F26E01"/>
    <w:rsid w:val="00F27755"/>
    <w:rsid w:val="00F31A29"/>
    <w:rsid w:val="00F33CC6"/>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D6F5B"/>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
    <w:name w:val="Сетка таблицы2"/>
    <w:basedOn w:val="a1"/>
    <w:next w:val="ab"/>
    <w:uiPriority w:val="39"/>
    <w:rsid w:val="00E27C5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39"/>
    <w:rsid w:val="005D034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39"/>
    <w:rsid w:val="009D503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770902103">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uhai@phc.org.ua%20"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a.buhai@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98</Pages>
  <Words>125647</Words>
  <Characters>71620</Characters>
  <Application>Microsoft Office Word</Application>
  <DocSecurity>0</DocSecurity>
  <Lines>596</Lines>
  <Paragraphs>393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28</cp:revision>
  <cp:lastPrinted>2024-07-01T12:14:00Z</cp:lastPrinted>
  <dcterms:created xsi:type="dcterms:W3CDTF">2024-02-20T14:06:00Z</dcterms:created>
  <dcterms:modified xsi:type="dcterms:W3CDTF">2024-07-01T13:10:00Z</dcterms:modified>
</cp:coreProperties>
</file>