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D69D1" w14:textId="77777777" w:rsidR="00C64996" w:rsidRPr="00C16744" w:rsidRDefault="00C64996" w:rsidP="00330BF0">
      <w:pPr>
        <w:spacing w:after="0" w:line="240" w:lineRule="auto"/>
        <w:jc w:val="center"/>
        <w:rPr>
          <w:rFonts w:ascii="Times New Roman" w:hAnsi="Times New Roman"/>
          <w:sz w:val="24"/>
          <w:szCs w:val="24"/>
          <w:lang w:eastAsia="ru-RU"/>
        </w:rPr>
      </w:pPr>
      <w:r w:rsidRPr="00C16744">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C16744" w:rsidRDefault="00C64996" w:rsidP="00330BF0">
      <w:pPr>
        <w:spacing w:after="0" w:line="240" w:lineRule="auto"/>
        <w:jc w:val="center"/>
        <w:rPr>
          <w:rFonts w:ascii="Times New Roman" w:eastAsia="Calibri" w:hAnsi="Times New Roman"/>
          <w:b/>
          <w:sz w:val="24"/>
          <w:szCs w:val="24"/>
        </w:rPr>
      </w:pPr>
      <w:r w:rsidRPr="00C16744">
        <w:rPr>
          <w:rFonts w:ascii="Times New Roman" w:eastAsia="Calibri" w:hAnsi="Times New Roman"/>
          <w:b/>
          <w:sz w:val="24"/>
          <w:szCs w:val="24"/>
        </w:rPr>
        <w:t>ДЕРЖАВНА УСТАНОВА</w:t>
      </w:r>
    </w:p>
    <w:p w14:paraId="4EC7E397" w14:textId="77777777" w:rsidR="00C64996" w:rsidRPr="00C16744" w:rsidRDefault="00C64996" w:rsidP="00330BF0">
      <w:pPr>
        <w:spacing w:after="0" w:line="240" w:lineRule="auto"/>
        <w:jc w:val="center"/>
        <w:rPr>
          <w:rFonts w:ascii="Times New Roman" w:eastAsia="Calibri" w:hAnsi="Times New Roman"/>
          <w:b/>
          <w:sz w:val="24"/>
          <w:szCs w:val="24"/>
        </w:rPr>
      </w:pPr>
      <w:r w:rsidRPr="00C16744">
        <w:rPr>
          <w:rFonts w:ascii="Times New Roman" w:eastAsia="Calibri" w:hAnsi="Times New Roman"/>
          <w:b/>
          <w:sz w:val="24"/>
          <w:szCs w:val="24"/>
        </w:rPr>
        <w:t xml:space="preserve">«ЦЕНТР ГРОМАДСЬКОГО ЗДОРОВ’Я </w:t>
      </w:r>
    </w:p>
    <w:p w14:paraId="6572FB22" w14:textId="77777777" w:rsidR="00C64996" w:rsidRPr="00C16744" w:rsidRDefault="00C64996" w:rsidP="00330BF0">
      <w:pPr>
        <w:spacing w:after="0" w:line="240" w:lineRule="auto"/>
        <w:jc w:val="center"/>
        <w:rPr>
          <w:rFonts w:ascii="Times New Roman" w:eastAsia="Calibri" w:hAnsi="Times New Roman"/>
          <w:b/>
          <w:sz w:val="24"/>
          <w:szCs w:val="24"/>
        </w:rPr>
      </w:pPr>
      <w:r w:rsidRPr="00C16744">
        <w:rPr>
          <w:rFonts w:ascii="Times New Roman" w:eastAsia="Calibri" w:hAnsi="Times New Roman"/>
          <w:b/>
          <w:sz w:val="24"/>
          <w:szCs w:val="24"/>
        </w:rPr>
        <w:t>МІНІСТЕРСТВА ОХОРОНИ ЗДОРОВ’Я УКРАЇНИ»</w:t>
      </w:r>
    </w:p>
    <w:p w14:paraId="20F6B8E0" w14:textId="78A51DFB" w:rsidR="00025527" w:rsidRPr="00C16744" w:rsidRDefault="0047504F" w:rsidP="00025527">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вулиця</w:t>
      </w:r>
      <w:r w:rsidR="00025527" w:rsidRPr="00C16744">
        <w:rPr>
          <w:rFonts w:ascii="Times New Roman" w:hAnsi="Times New Roman"/>
          <w:sz w:val="24"/>
          <w:szCs w:val="24"/>
        </w:rPr>
        <w:t xml:space="preserve"> Ярославська, 41, </w:t>
      </w:r>
      <w:r>
        <w:rPr>
          <w:rFonts w:ascii="Times New Roman" w:hAnsi="Times New Roman"/>
          <w:sz w:val="24"/>
          <w:szCs w:val="24"/>
        </w:rPr>
        <w:t xml:space="preserve">місто </w:t>
      </w:r>
      <w:r w:rsidR="00025527" w:rsidRPr="00C16744">
        <w:rPr>
          <w:rFonts w:ascii="Times New Roman" w:hAnsi="Times New Roman"/>
          <w:sz w:val="24"/>
          <w:szCs w:val="24"/>
        </w:rPr>
        <w:t xml:space="preserve"> Київ,  04071, </w:t>
      </w:r>
      <w:proofErr w:type="spellStart"/>
      <w:r w:rsidR="00025527" w:rsidRPr="00C16744">
        <w:rPr>
          <w:rFonts w:ascii="Times New Roman" w:hAnsi="Times New Roman"/>
          <w:sz w:val="24"/>
          <w:szCs w:val="24"/>
        </w:rPr>
        <w:t>тел</w:t>
      </w:r>
      <w:proofErr w:type="spellEnd"/>
      <w:r w:rsidR="00025527" w:rsidRPr="00C16744">
        <w:rPr>
          <w:rFonts w:ascii="Times New Roman" w:hAnsi="Times New Roman"/>
          <w:sz w:val="24"/>
          <w:szCs w:val="24"/>
        </w:rPr>
        <w:t>. (044) 334-56-89</w:t>
      </w:r>
    </w:p>
    <w:p w14:paraId="4B847DA0" w14:textId="341F2731" w:rsidR="00C64996" w:rsidRPr="00C16744" w:rsidRDefault="00025527" w:rsidP="00025527">
      <w:pPr>
        <w:pBdr>
          <w:bottom w:val="single" w:sz="12" w:space="1" w:color="auto"/>
        </w:pBdr>
        <w:spacing w:after="0" w:line="240" w:lineRule="auto"/>
        <w:jc w:val="center"/>
        <w:rPr>
          <w:rFonts w:ascii="Times New Roman" w:hAnsi="Times New Roman"/>
          <w:sz w:val="24"/>
          <w:szCs w:val="24"/>
        </w:rPr>
      </w:pPr>
      <w:r w:rsidRPr="00C16744">
        <w:rPr>
          <w:rFonts w:ascii="Times New Roman" w:hAnsi="Times New Roman"/>
          <w:sz w:val="24"/>
          <w:szCs w:val="24"/>
        </w:rPr>
        <w:t>E-</w:t>
      </w:r>
      <w:proofErr w:type="spellStart"/>
      <w:r w:rsidRPr="00C16744">
        <w:rPr>
          <w:rFonts w:ascii="Times New Roman" w:hAnsi="Times New Roman"/>
          <w:sz w:val="24"/>
          <w:szCs w:val="24"/>
        </w:rPr>
        <w:t>mail</w:t>
      </w:r>
      <w:proofErr w:type="spellEnd"/>
      <w:r w:rsidRPr="00C16744">
        <w:rPr>
          <w:rFonts w:ascii="Times New Roman" w:hAnsi="Times New Roman"/>
          <w:sz w:val="24"/>
          <w:szCs w:val="24"/>
        </w:rPr>
        <w:t>: info@phc.org.ua, код ЄДРПОУ 40524109</w:t>
      </w:r>
    </w:p>
    <w:p w14:paraId="34D43FAA" w14:textId="77777777" w:rsidR="00C64996" w:rsidRPr="00C16744" w:rsidRDefault="00C64996" w:rsidP="00330BF0">
      <w:pPr>
        <w:spacing w:after="0" w:line="240" w:lineRule="auto"/>
        <w:jc w:val="center"/>
        <w:rPr>
          <w:rFonts w:ascii="Times New Roman" w:hAnsi="Times New Roman"/>
          <w:b/>
          <w:sz w:val="24"/>
          <w:szCs w:val="24"/>
        </w:rPr>
      </w:pPr>
    </w:p>
    <w:p w14:paraId="3C6A9A46" w14:textId="77777777" w:rsidR="005E6F18" w:rsidRPr="00C16744" w:rsidRDefault="005E6F18" w:rsidP="006D5ACB">
      <w:pPr>
        <w:spacing w:after="0" w:line="240" w:lineRule="auto"/>
        <w:ind w:left="5553"/>
        <w:rPr>
          <w:rFonts w:ascii="Times New Roman" w:hAnsi="Times New Roman"/>
          <w:iCs/>
          <w:sz w:val="24"/>
          <w:szCs w:val="24"/>
        </w:rPr>
      </w:pPr>
    </w:p>
    <w:p w14:paraId="77D15D10" w14:textId="508FEC57" w:rsidR="006D5ACB" w:rsidRPr="00C16744" w:rsidRDefault="006D5ACB" w:rsidP="006D5ACB">
      <w:pPr>
        <w:spacing w:after="0" w:line="240" w:lineRule="auto"/>
        <w:ind w:left="5553"/>
        <w:rPr>
          <w:rFonts w:ascii="Times New Roman" w:hAnsi="Times New Roman"/>
          <w:iCs/>
          <w:sz w:val="24"/>
          <w:szCs w:val="24"/>
        </w:rPr>
      </w:pPr>
      <w:r w:rsidRPr="00C16744">
        <w:rPr>
          <w:rFonts w:ascii="Times New Roman" w:hAnsi="Times New Roman"/>
          <w:iCs/>
          <w:sz w:val="24"/>
          <w:szCs w:val="24"/>
        </w:rPr>
        <w:t>ЗАТВЕРДЖЕНО</w:t>
      </w:r>
    </w:p>
    <w:p w14:paraId="35EC25CD" w14:textId="77777777" w:rsidR="006D5ACB" w:rsidRPr="00C16744" w:rsidRDefault="006D5ACB" w:rsidP="006D5ACB">
      <w:pPr>
        <w:spacing w:after="0" w:line="240" w:lineRule="auto"/>
        <w:ind w:left="5553"/>
        <w:rPr>
          <w:rFonts w:ascii="Times New Roman" w:hAnsi="Times New Roman"/>
          <w:iCs/>
          <w:sz w:val="24"/>
          <w:szCs w:val="24"/>
        </w:rPr>
      </w:pPr>
      <w:r w:rsidRPr="00C16744">
        <w:rPr>
          <w:rFonts w:ascii="Times New Roman" w:hAnsi="Times New Roman"/>
          <w:iCs/>
          <w:sz w:val="24"/>
          <w:szCs w:val="24"/>
        </w:rPr>
        <w:t>Рішенням тендерного комітету</w:t>
      </w:r>
    </w:p>
    <w:p w14:paraId="3F72EE08" w14:textId="43890649" w:rsidR="006D5ACB" w:rsidRPr="00C16744" w:rsidRDefault="006D5ACB" w:rsidP="006D5ACB">
      <w:pPr>
        <w:spacing w:after="0" w:line="240" w:lineRule="auto"/>
        <w:ind w:left="5553"/>
        <w:rPr>
          <w:rFonts w:ascii="Times New Roman" w:hAnsi="Times New Roman"/>
          <w:iCs/>
          <w:sz w:val="24"/>
          <w:szCs w:val="24"/>
        </w:rPr>
      </w:pPr>
      <w:r w:rsidRPr="00C16744">
        <w:rPr>
          <w:rFonts w:ascii="Times New Roman" w:hAnsi="Times New Roman"/>
          <w:iCs/>
          <w:sz w:val="24"/>
          <w:szCs w:val="24"/>
        </w:rPr>
        <w:t>від "</w:t>
      </w:r>
      <w:r w:rsidR="00B83F8F">
        <w:rPr>
          <w:rFonts w:ascii="Times New Roman" w:hAnsi="Times New Roman"/>
          <w:iCs/>
          <w:sz w:val="24"/>
          <w:szCs w:val="24"/>
        </w:rPr>
        <w:t>0</w:t>
      </w:r>
      <w:r w:rsidR="006A6A8D">
        <w:rPr>
          <w:rFonts w:ascii="Times New Roman" w:hAnsi="Times New Roman"/>
          <w:iCs/>
          <w:sz w:val="24"/>
          <w:szCs w:val="24"/>
        </w:rPr>
        <w:t>8</w:t>
      </w:r>
      <w:r w:rsidRPr="00C16744">
        <w:rPr>
          <w:rFonts w:ascii="Times New Roman" w:hAnsi="Times New Roman"/>
          <w:iCs/>
          <w:sz w:val="24"/>
          <w:szCs w:val="24"/>
        </w:rPr>
        <w:t>"</w:t>
      </w:r>
      <w:r w:rsidR="00916875" w:rsidRPr="00C16744">
        <w:rPr>
          <w:rFonts w:ascii="Times New Roman" w:hAnsi="Times New Roman"/>
          <w:iCs/>
          <w:sz w:val="24"/>
          <w:szCs w:val="24"/>
        </w:rPr>
        <w:t xml:space="preserve"> </w:t>
      </w:r>
      <w:r w:rsidR="00B83F8F">
        <w:rPr>
          <w:rFonts w:ascii="Times New Roman" w:hAnsi="Times New Roman"/>
          <w:iCs/>
          <w:sz w:val="24"/>
          <w:szCs w:val="24"/>
        </w:rPr>
        <w:t xml:space="preserve">липня </w:t>
      </w:r>
      <w:r w:rsidR="00F85895" w:rsidRPr="00C16744">
        <w:rPr>
          <w:rFonts w:ascii="Times New Roman" w:hAnsi="Times New Roman"/>
          <w:iCs/>
          <w:sz w:val="24"/>
          <w:szCs w:val="24"/>
        </w:rPr>
        <w:t>20</w:t>
      </w:r>
      <w:r w:rsidR="00916875" w:rsidRPr="00C16744">
        <w:rPr>
          <w:rFonts w:ascii="Times New Roman" w:hAnsi="Times New Roman"/>
          <w:iCs/>
          <w:sz w:val="24"/>
          <w:szCs w:val="24"/>
        </w:rPr>
        <w:t>2</w:t>
      </w:r>
      <w:r w:rsidR="00C95F12" w:rsidRPr="00C16744">
        <w:rPr>
          <w:rFonts w:ascii="Times New Roman" w:hAnsi="Times New Roman"/>
          <w:iCs/>
          <w:sz w:val="24"/>
          <w:szCs w:val="24"/>
        </w:rPr>
        <w:t>4</w:t>
      </w:r>
      <w:r w:rsidRPr="00C16744">
        <w:rPr>
          <w:rFonts w:ascii="Times New Roman" w:hAnsi="Times New Roman"/>
          <w:iCs/>
          <w:sz w:val="24"/>
          <w:szCs w:val="24"/>
        </w:rPr>
        <w:t xml:space="preserve"> року № </w:t>
      </w:r>
      <w:r w:rsidR="00B83F8F">
        <w:rPr>
          <w:rFonts w:ascii="Times New Roman" w:hAnsi="Times New Roman"/>
          <w:iCs/>
          <w:sz w:val="24"/>
          <w:szCs w:val="24"/>
        </w:rPr>
        <w:t>207</w:t>
      </w:r>
    </w:p>
    <w:p w14:paraId="05BD29C2" w14:textId="77777777" w:rsidR="00354E89" w:rsidRPr="00C16744" w:rsidRDefault="00354E89" w:rsidP="00354E89">
      <w:pPr>
        <w:spacing w:after="0" w:line="240" w:lineRule="auto"/>
        <w:ind w:left="5553"/>
        <w:rPr>
          <w:rFonts w:ascii="Times New Roman" w:hAnsi="Times New Roman"/>
          <w:color w:val="000000"/>
          <w:sz w:val="24"/>
          <w:szCs w:val="24"/>
        </w:rPr>
      </w:pPr>
      <w:r w:rsidRPr="00C16744">
        <w:rPr>
          <w:rFonts w:ascii="Times New Roman" w:hAnsi="Times New Roman"/>
          <w:color w:val="000000"/>
          <w:sz w:val="24"/>
          <w:szCs w:val="24"/>
        </w:rPr>
        <w:t>Голова тендерного комітету</w:t>
      </w:r>
    </w:p>
    <w:p w14:paraId="6CD35F65" w14:textId="77777777" w:rsidR="00354E89" w:rsidRPr="00C16744" w:rsidRDefault="00354E89" w:rsidP="00354E89">
      <w:pPr>
        <w:spacing w:after="0" w:line="240" w:lineRule="auto"/>
        <w:ind w:left="5553"/>
        <w:rPr>
          <w:rFonts w:ascii="Times New Roman" w:hAnsi="Times New Roman"/>
          <w:iCs/>
          <w:sz w:val="24"/>
          <w:szCs w:val="24"/>
        </w:rPr>
      </w:pPr>
      <w:r w:rsidRPr="00C16744">
        <w:rPr>
          <w:rFonts w:ascii="Times New Roman" w:hAnsi="Times New Roman"/>
          <w:iCs/>
          <w:sz w:val="24"/>
          <w:szCs w:val="24"/>
        </w:rPr>
        <w:t>_____________О.Ю. Вовченко</w:t>
      </w:r>
    </w:p>
    <w:p w14:paraId="1420BE59" w14:textId="77777777" w:rsidR="006D5ACB" w:rsidRPr="00C16744" w:rsidRDefault="006D5ACB" w:rsidP="006D5ACB">
      <w:pPr>
        <w:spacing w:after="0" w:line="240" w:lineRule="auto"/>
        <w:jc w:val="right"/>
        <w:rPr>
          <w:rFonts w:ascii="Times New Roman" w:hAnsi="Times New Roman"/>
          <w:sz w:val="24"/>
          <w:szCs w:val="24"/>
        </w:rPr>
      </w:pPr>
    </w:p>
    <w:p w14:paraId="1EA0720D" w14:textId="1501ED93" w:rsidR="00E3530D" w:rsidRDefault="00E3530D" w:rsidP="00E3530D">
      <w:pPr>
        <w:spacing w:after="0" w:line="240" w:lineRule="auto"/>
        <w:jc w:val="center"/>
        <w:rPr>
          <w:rFonts w:ascii="Times New Roman" w:hAnsi="Times New Roman"/>
          <w:b/>
          <w:sz w:val="24"/>
          <w:szCs w:val="24"/>
        </w:rPr>
      </w:pPr>
      <w:r w:rsidRPr="00C16744">
        <w:rPr>
          <w:rFonts w:ascii="Times New Roman" w:hAnsi="Times New Roman"/>
          <w:b/>
          <w:sz w:val="24"/>
          <w:szCs w:val="24"/>
        </w:rPr>
        <w:t xml:space="preserve">ОГОЛОШЕННЯ </w:t>
      </w:r>
      <w:r w:rsidR="00C95F12" w:rsidRPr="00C16744">
        <w:rPr>
          <w:rFonts w:ascii="Times New Roman" w:hAnsi="Times New Roman"/>
          <w:b/>
          <w:sz w:val="24"/>
          <w:szCs w:val="24"/>
        </w:rPr>
        <w:t xml:space="preserve">ПРО ЗАКУПІВЛЮ </w:t>
      </w:r>
      <w:r w:rsidRPr="00C16744">
        <w:rPr>
          <w:rFonts w:ascii="Times New Roman" w:hAnsi="Times New Roman"/>
          <w:b/>
          <w:sz w:val="24"/>
          <w:szCs w:val="24"/>
        </w:rPr>
        <w:t>№</w:t>
      </w:r>
      <w:r w:rsidR="00E4559E">
        <w:rPr>
          <w:rFonts w:ascii="Times New Roman" w:hAnsi="Times New Roman"/>
          <w:b/>
          <w:sz w:val="24"/>
          <w:szCs w:val="24"/>
        </w:rPr>
        <w:t xml:space="preserve"> </w:t>
      </w:r>
      <w:r w:rsidR="00B83F8F">
        <w:rPr>
          <w:rFonts w:ascii="Times New Roman" w:hAnsi="Times New Roman"/>
          <w:b/>
          <w:sz w:val="24"/>
          <w:szCs w:val="24"/>
        </w:rPr>
        <w:t>207</w:t>
      </w:r>
    </w:p>
    <w:p w14:paraId="2273CD5D" w14:textId="3BD54DB3" w:rsidR="006A6A8D" w:rsidRPr="00C16744" w:rsidRDefault="006A6A8D" w:rsidP="00E3530D">
      <w:pPr>
        <w:spacing w:after="0" w:line="240" w:lineRule="auto"/>
        <w:jc w:val="center"/>
        <w:rPr>
          <w:rFonts w:ascii="Times New Roman" w:hAnsi="Times New Roman"/>
          <w:b/>
          <w:sz w:val="24"/>
          <w:szCs w:val="24"/>
        </w:rPr>
      </w:pPr>
      <w:r>
        <w:rPr>
          <w:rFonts w:ascii="Times New Roman" w:hAnsi="Times New Roman"/>
          <w:b/>
          <w:sz w:val="24"/>
          <w:szCs w:val="24"/>
        </w:rPr>
        <w:t>НОВА РЕДАКЦІЯ</w:t>
      </w:r>
    </w:p>
    <w:p w14:paraId="4A0AB629" w14:textId="77777777" w:rsidR="00025527" w:rsidRPr="00C16744" w:rsidRDefault="00025527" w:rsidP="00E3530D">
      <w:pPr>
        <w:spacing w:after="0" w:line="240" w:lineRule="auto"/>
        <w:jc w:val="center"/>
        <w:rPr>
          <w:rFonts w:ascii="Times New Roman" w:hAnsi="Times New Roman"/>
          <w:b/>
          <w:sz w:val="24"/>
          <w:szCs w:val="24"/>
        </w:rPr>
      </w:pPr>
    </w:p>
    <w:p w14:paraId="3A92B8D0" w14:textId="691F22B4" w:rsidR="00C95F12" w:rsidRPr="00C16744" w:rsidRDefault="006D5ACB" w:rsidP="00E30431">
      <w:pPr>
        <w:tabs>
          <w:tab w:val="left" w:pos="0"/>
        </w:tabs>
        <w:spacing w:after="0" w:line="240" w:lineRule="auto"/>
        <w:jc w:val="both"/>
        <w:rPr>
          <w:rFonts w:ascii="Times New Roman" w:hAnsi="Times New Roman"/>
          <w:sz w:val="24"/>
          <w:szCs w:val="24"/>
        </w:rPr>
      </w:pPr>
      <w:bookmarkStart w:id="0" w:name="_Hlk534896560"/>
      <w:r w:rsidRPr="00C16744">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C16744">
        <w:rPr>
          <w:rFonts w:ascii="Times New Roman" w:hAnsi="Times New Roman"/>
          <w:sz w:val="24"/>
          <w:szCs w:val="24"/>
        </w:rPr>
        <w:t xml:space="preserve">(далі – Замовник) оголошує </w:t>
      </w:r>
      <w:r w:rsidR="004710AB" w:rsidRPr="00C16744">
        <w:rPr>
          <w:rFonts w:ascii="Times New Roman" w:hAnsi="Times New Roman"/>
          <w:sz w:val="24"/>
          <w:szCs w:val="24"/>
        </w:rPr>
        <w:t>закупівлю</w:t>
      </w:r>
      <w:r w:rsidRPr="00C16744">
        <w:rPr>
          <w:rFonts w:ascii="Times New Roman" w:hAnsi="Times New Roman"/>
          <w:sz w:val="24"/>
          <w:szCs w:val="24"/>
        </w:rPr>
        <w:t xml:space="preserve"> </w:t>
      </w:r>
      <w:r w:rsidR="00C95F12" w:rsidRPr="00C16744">
        <w:rPr>
          <w:rFonts w:ascii="Times New Roman" w:hAnsi="Times New Roman"/>
          <w:sz w:val="24"/>
          <w:szCs w:val="24"/>
        </w:rPr>
        <w:t xml:space="preserve">згідно коду </w:t>
      </w:r>
      <w:r w:rsidR="00E8550B" w:rsidRPr="00E8550B">
        <w:rPr>
          <w:rFonts w:ascii="Times New Roman" w:hAnsi="Times New Roman"/>
          <w:sz w:val="24"/>
          <w:szCs w:val="24"/>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00E8550B" w:rsidRPr="00E8550B">
        <w:rPr>
          <w:rFonts w:ascii="Times New Roman" w:hAnsi="Times New Roman"/>
          <w:sz w:val="24"/>
          <w:szCs w:val="24"/>
        </w:rPr>
        <w:t>культуральна</w:t>
      </w:r>
      <w:proofErr w:type="spellEnd"/>
      <w:r w:rsidR="00E8550B" w:rsidRPr="00E8550B">
        <w:rPr>
          <w:rFonts w:ascii="Times New Roman" w:hAnsi="Times New Roman"/>
          <w:sz w:val="24"/>
          <w:szCs w:val="24"/>
        </w:rPr>
        <w:t xml:space="preserve"> рідина) </w:t>
      </w:r>
      <w:r w:rsidR="00C95F12" w:rsidRPr="00C16744">
        <w:rPr>
          <w:rFonts w:ascii="Times New Roman" w:hAnsi="Times New Roman"/>
          <w:sz w:val="24"/>
          <w:szCs w:val="24"/>
        </w:rPr>
        <w:t xml:space="preserve">(далі – Послуга) </w:t>
      </w:r>
      <w:r w:rsidRPr="00C16744">
        <w:rPr>
          <w:rFonts w:ascii="Times New Roman" w:hAnsi="Times New Roman"/>
          <w:sz w:val="24"/>
          <w:szCs w:val="24"/>
        </w:rPr>
        <w:t xml:space="preserve">за процедурою </w:t>
      </w:r>
      <w:r w:rsidR="00D13D23" w:rsidRPr="00C16744">
        <w:rPr>
          <w:rFonts w:ascii="Times New Roman" w:hAnsi="Times New Roman"/>
          <w:sz w:val="24"/>
          <w:szCs w:val="24"/>
        </w:rPr>
        <w:t>«</w:t>
      </w:r>
      <w:r w:rsidR="00025527" w:rsidRPr="00C16744">
        <w:rPr>
          <w:rFonts w:ascii="Times New Roman" w:hAnsi="Times New Roman"/>
          <w:sz w:val="24"/>
          <w:szCs w:val="24"/>
        </w:rPr>
        <w:t>Запит цінових пропозицій</w:t>
      </w:r>
      <w:r w:rsidR="00D13D23" w:rsidRPr="00C16744">
        <w:rPr>
          <w:rFonts w:ascii="Times New Roman" w:hAnsi="Times New Roman"/>
          <w:sz w:val="24"/>
          <w:szCs w:val="24"/>
        </w:rPr>
        <w:t xml:space="preserve">» </w:t>
      </w:r>
      <w:r w:rsidR="00BE0771" w:rsidRPr="00C16744">
        <w:rPr>
          <w:rFonts w:ascii="Times New Roman" w:hAnsi="Times New Roman"/>
          <w:sz w:val="24"/>
          <w:szCs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 та погоджені Глобальний фондом</w:t>
      </w:r>
      <w:r w:rsidR="00E8550B">
        <w:rPr>
          <w:rFonts w:ascii="Times New Roman" w:hAnsi="Times New Roman"/>
          <w:sz w:val="24"/>
          <w:szCs w:val="24"/>
        </w:rPr>
        <w:t xml:space="preserve"> </w:t>
      </w:r>
      <w:r w:rsidR="00E8550B" w:rsidRPr="00E8550B">
        <w:rPr>
          <w:rFonts w:ascii="Times New Roman" w:hAnsi="Times New Roman"/>
          <w:sz w:val="24"/>
          <w:szCs w:val="24"/>
        </w:rPr>
        <w:t>за кошти програми Глобального фонду «Прискорення прогресу у зменшенні тягаря туберкульозу та ВІЛ-інфекції в Україні» (англійською мовою: «</w:t>
      </w:r>
      <w:proofErr w:type="spellStart"/>
      <w:r w:rsidR="00E8550B" w:rsidRPr="00E8550B">
        <w:rPr>
          <w:rFonts w:ascii="Times New Roman" w:hAnsi="Times New Roman"/>
          <w:sz w:val="24"/>
          <w:szCs w:val="24"/>
        </w:rPr>
        <w:t>Gain</w:t>
      </w:r>
      <w:proofErr w:type="spellEnd"/>
      <w:r w:rsidR="00E8550B" w:rsidRPr="00E8550B">
        <w:rPr>
          <w:rFonts w:ascii="Times New Roman" w:hAnsi="Times New Roman"/>
          <w:sz w:val="24"/>
          <w:szCs w:val="24"/>
        </w:rPr>
        <w:t xml:space="preserve"> </w:t>
      </w:r>
      <w:proofErr w:type="spellStart"/>
      <w:r w:rsidR="00E8550B" w:rsidRPr="00E8550B">
        <w:rPr>
          <w:rFonts w:ascii="Times New Roman" w:hAnsi="Times New Roman"/>
          <w:sz w:val="24"/>
          <w:szCs w:val="24"/>
        </w:rPr>
        <w:t>momentum</w:t>
      </w:r>
      <w:proofErr w:type="spellEnd"/>
      <w:r w:rsidR="00E8550B" w:rsidRPr="00E8550B">
        <w:rPr>
          <w:rFonts w:ascii="Times New Roman" w:hAnsi="Times New Roman"/>
          <w:sz w:val="24"/>
          <w:szCs w:val="24"/>
        </w:rPr>
        <w:t xml:space="preserve"> </w:t>
      </w:r>
      <w:proofErr w:type="spellStart"/>
      <w:r w:rsidR="00E8550B" w:rsidRPr="00E8550B">
        <w:rPr>
          <w:rFonts w:ascii="Times New Roman" w:hAnsi="Times New Roman"/>
          <w:sz w:val="24"/>
          <w:szCs w:val="24"/>
        </w:rPr>
        <w:t>in</w:t>
      </w:r>
      <w:proofErr w:type="spellEnd"/>
      <w:r w:rsidR="00E8550B" w:rsidRPr="00E8550B">
        <w:rPr>
          <w:rFonts w:ascii="Times New Roman" w:hAnsi="Times New Roman"/>
          <w:sz w:val="24"/>
          <w:szCs w:val="24"/>
        </w:rPr>
        <w:t xml:space="preserve"> </w:t>
      </w:r>
      <w:proofErr w:type="spellStart"/>
      <w:r w:rsidR="00E8550B" w:rsidRPr="00E8550B">
        <w:rPr>
          <w:rFonts w:ascii="Times New Roman" w:hAnsi="Times New Roman"/>
          <w:sz w:val="24"/>
          <w:szCs w:val="24"/>
        </w:rPr>
        <w:t>reducing</w:t>
      </w:r>
      <w:proofErr w:type="spellEnd"/>
      <w:r w:rsidR="00E8550B" w:rsidRPr="00E8550B">
        <w:rPr>
          <w:rFonts w:ascii="Times New Roman" w:hAnsi="Times New Roman"/>
          <w:sz w:val="24"/>
          <w:szCs w:val="24"/>
        </w:rPr>
        <w:t xml:space="preserve"> TB/ HIV </w:t>
      </w:r>
      <w:proofErr w:type="spellStart"/>
      <w:r w:rsidR="00E8550B" w:rsidRPr="00E8550B">
        <w:rPr>
          <w:rFonts w:ascii="Times New Roman" w:hAnsi="Times New Roman"/>
          <w:sz w:val="24"/>
          <w:szCs w:val="24"/>
        </w:rPr>
        <w:t>burden</w:t>
      </w:r>
      <w:proofErr w:type="spellEnd"/>
      <w:r w:rsidR="00E8550B" w:rsidRPr="00E8550B">
        <w:rPr>
          <w:rFonts w:ascii="Times New Roman" w:hAnsi="Times New Roman"/>
          <w:sz w:val="24"/>
          <w:szCs w:val="24"/>
        </w:rPr>
        <w:t xml:space="preserve"> </w:t>
      </w:r>
      <w:proofErr w:type="spellStart"/>
      <w:r w:rsidR="00E8550B" w:rsidRPr="00E8550B">
        <w:rPr>
          <w:rFonts w:ascii="Times New Roman" w:hAnsi="Times New Roman"/>
          <w:sz w:val="24"/>
          <w:szCs w:val="24"/>
        </w:rPr>
        <w:t>in</w:t>
      </w:r>
      <w:proofErr w:type="spellEnd"/>
      <w:r w:rsidR="00E8550B" w:rsidRPr="00E8550B">
        <w:rPr>
          <w:rFonts w:ascii="Times New Roman" w:hAnsi="Times New Roman"/>
          <w:sz w:val="24"/>
          <w:szCs w:val="24"/>
        </w:rPr>
        <w:t xml:space="preserve"> </w:t>
      </w:r>
      <w:proofErr w:type="spellStart"/>
      <w:r w:rsidR="00E8550B" w:rsidRPr="00E8550B">
        <w:rPr>
          <w:rFonts w:ascii="Times New Roman" w:hAnsi="Times New Roman"/>
          <w:sz w:val="24"/>
          <w:szCs w:val="24"/>
        </w:rPr>
        <w:t>Ukraine</w:t>
      </w:r>
      <w:proofErr w:type="spellEnd"/>
      <w:r w:rsidR="00E8550B" w:rsidRPr="00E8550B">
        <w:rPr>
          <w:rFonts w:ascii="Times New Roman" w:hAnsi="Times New Roman"/>
          <w:sz w:val="24"/>
          <w:szCs w:val="24"/>
        </w:rPr>
        <w:t xml:space="preserve">»), </w:t>
      </w:r>
      <w:r w:rsidR="002206D2" w:rsidRPr="002206D2">
        <w:rPr>
          <w:rFonts w:ascii="Times New Roman" w:hAnsi="Times New Roman"/>
          <w:sz w:val="24"/>
          <w:szCs w:val="24"/>
        </w:rPr>
        <w:t>з метою виконання програми Глобального фонду «Стійка відповідь на епідемії ВІЛ і ТБ в умовах війни та відновлення в Україні», згідно з Угодою про надання гранту між Покупцем та Глобальним фондом № 3645 від 19.12.2023 року.</w:t>
      </w:r>
      <w:r w:rsidR="00BE0771" w:rsidRPr="00C16744">
        <w:rPr>
          <w:rFonts w:ascii="Times New Roman" w:hAnsi="Times New Roman"/>
          <w:sz w:val="24"/>
          <w:szCs w:val="24"/>
        </w:rPr>
        <w:t>.</w:t>
      </w:r>
    </w:p>
    <w:p w14:paraId="782EA213" w14:textId="43FBC893" w:rsidR="00C95F12" w:rsidRPr="00C16744" w:rsidRDefault="00C95F12" w:rsidP="00E30431">
      <w:pPr>
        <w:pStyle w:val="a3"/>
        <w:numPr>
          <w:ilvl w:val="0"/>
          <w:numId w:val="1"/>
        </w:numPr>
        <w:tabs>
          <w:tab w:val="left" w:pos="0"/>
          <w:tab w:val="left" w:pos="426"/>
        </w:tabs>
        <w:ind w:left="0" w:firstLine="0"/>
        <w:jc w:val="both"/>
        <w:rPr>
          <w:rFonts w:ascii="Times New Roman" w:hAnsi="Times New Roman"/>
          <w:iCs/>
          <w:sz w:val="24"/>
          <w:szCs w:val="24"/>
          <w:lang w:val="uk-UA"/>
        </w:rPr>
      </w:pPr>
      <w:r w:rsidRPr="00C16744">
        <w:rPr>
          <w:rFonts w:ascii="Times New Roman" w:hAnsi="Times New Roman"/>
          <w:b/>
          <w:bCs/>
          <w:iCs/>
          <w:sz w:val="24"/>
          <w:szCs w:val="24"/>
          <w:lang w:val="uk-UA"/>
        </w:rPr>
        <w:t>Найменування та місцезнаходження Замовника</w:t>
      </w:r>
      <w:r w:rsidR="009B3F07" w:rsidRPr="00C16744">
        <w:rPr>
          <w:rFonts w:ascii="Times New Roman" w:hAnsi="Times New Roman"/>
          <w:b/>
          <w:bCs/>
          <w:iCs/>
          <w:sz w:val="24"/>
          <w:szCs w:val="24"/>
          <w:lang w:val="uk-UA"/>
        </w:rPr>
        <w:t>:</w:t>
      </w:r>
      <w:r w:rsidRPr="00C16744">
        <w:rPr>
          <w:rFonts w:ascii="Times New Roman" w:hAnsi="Times New Roman"/>
          <w:iCs/>
          <w:sz w:val="24"/>
          <w:szCs w:val="24"/>
          <w:lang w:val="uk-UA"/>
        </w:rPr>
        <w:t xml:space="preserve"> Державна установа «Центр громадського здоров’я Міністерства охорони здоров’я України». 04071, </w:t>
      </w:r>
      <w:r w:rsidR="0047504F">
        <w:rPr>
          <w:rFonts w:ascii="Times New Roman" w:hAnsi="Times New Roman"/>
          <w:iCs/>
          <w:sz w:val="24"/>
          <w:szCs w:val="24"/>
          <w:lang w:val="uk-UA"/>
        </w:rPr>
        <w:t xml:space="preserve">місто </w:t>
      </w:r>
      <w:r w:rsidRPr="00C16744">
        <w:rPr>
          <w:rFonts w:ascii="Times New Roman" w:hAnsi="Times New Roman"/>
          <w:iCs/>
          <w:sz w:val="24"/>
          <w:szCs w:val="24"/>
          <w:lang w:val="uk-UA"/>
        </w:rPr>
        <w:t xml:space="preserve"> Київ, </w:t>
      </w:r>
      <w:r w:rsidR="009B3F07" w:rsidRPr="00C16744">
        <w:rPr>
          <w:rFonts w:ascii="Times New Roman" w:hAnsi="Times New Roman"/>
          <w:iCs/>
          <w:sz w:val="24"/>
          <w:szCs w:val="24"/>
          <w:lang w:val="uk-UA"/>
        </w:rPr>
        <w:br/>
      </w:r>
      <w:r w:rsidR="0047504F">
        <w:rPr>
          <w:rFonts w:ascii="Times New Roman" w:hAnsi="Times New Roman"/>
          <w:iCs/>
          <w:sz w:val="24"/>
          <w:szCs w:val="24"/>
          <w:lang w:val="uk-UA"/>
        </w:rPr>
        <w:t>вулиця</w:t>
      </w:r>
      <w:r w:rsidRPr="00C16744">
        <w:rPr>
          <w:rFonts w:ascii="Times New Roman" w:hAnsi="Times New Roman"/>
          <w:iCs/>
          <w:sz w:val="24"/>
          <w:szCs w:val="24"/>
          <w:lang w:val="uk-UA"/>
        </w:rPr>
        <w:t xml:space="preserve"> Ярославська 41.</w:t>
      </w:r>
    </w:p>
    <w:p w14:paraId="25076CE2" w14:textId="547B1333" w:rsidR="00705467" w:rsidRPr="00C16744" w:rsidRDefault="00C64996" w:rsidP="00E30431">
      <w:pPr>
        <w:pStyle w:val="a3"/>
        <w:numPr>
          <w:ilvl w:val="0"/>
          <w:numId w:val="1"/>
        </w:numPr>
        <w:tabs>
          <w:tab w:val="left" w:pos="0"/>
          <w:tab w:val="left" w:pos="426"/>
        </w:tabs>
        <w:ind w:left="0" w:firstLine="0"/>
        <w:jc w:val="both"/>
        <w:rPr>
          <w:rFonts w:ascii="Times New Roman" w:hAnsi="Times New Roman"/>
          <w:iCs/>
          <w:sz w:val="24"/>
          <w:szCs w:val="24"/>
          <w:lang w:val="uk-UA"/>
        </w:rPr>
      </w:pPr>
      <w:r w:rsidRPr="00C16744">
        <w:rPr>
          <w:rFonts w:ascii="Times New Roman" w:hAnsi="Times New Roman"/>
          <w:b/>
          <w:iCs/>
          <w:sz w:val="24"/>
          <w:szCs w:val="24"/>
          <w:lang w:val="uk-UA"/>
        </w:rPr>
        <w:t>Назва предмет</w:t>
      </w:r>
      <w:r w:rsidR="00C95F12" w:rsidRPr="00C16744">
        <w:rPr>
          <w:rFonts w:ascii="Times New Roman" w:hAnsi="Times New Roman"/>
          <w:b/>
          <w:iCs/>
          <w:sz w:val="24"/>
          <w:szCs w:val="24"/>
          <w:lang w:val="uk-UA"/>
        </w:rPr>
        <w:t>а</w:t>
      </w:r>
      <w:r w:rsidRPr="00C16744">
        <w:rPr>
          <w:rFonts w:ascii="Times New Roman" w:hAnsi="Times New Roman"/>
          <w:b/>
          <w:iCs/>
          <w:sz w:val="24"/>
          <w:szCs w:val="24"/>
          <w:lang w:val="uk-UA"/>
        </w:rPr>
        <w:t xml:space="preserve"> закупівл</w:t>
      </w:r>
      <w:r w:rsidRPr="00C16744">
        <w:rPr>
          <w:rFonts w:ascii="Times New Roman" w:hAnsi="Times New Roman"/>
          <w:bCs/>
          <w:iCs/>
          <w:sz w:val="24"/>
          <w:szCs w:val="24"/>
          <w:lang w:val="uk-UA"/>
        </w:rPr>
        <w:t>і</w:t>
      </w:r>
      <w:r w:rsidR="000237B4" w:rsidRPr="00C16744">
        <w:rPr>
          <w:rFonts w:ascii="Times New Roman" w:hAnsi="Times New Roman"/>
          <w:b/>
          <w:iCs/>
          <w:sz w:val="24"/>
          <w:szCs w:val="24"/>
          <w:lang w:val="uk-UA"/>
        </w:rPr>
        <w:t>:</w:t>
      </w:r>
      <w:r w:rsidR="000237B4" w:rsidRPr="00C16744">
        <w:rPr>
          <w:rFonts w:ascii="Times New Roman" w:hAnsi="Times New Roman"/>
          <w:bCs/>
          <w:iCs/>
          <w:sz w:val="24"/>
          <w:szCs w:val="24"/>
          <w:lang w:val="uk-UA"/>
        </w:rPr>
        <w:t xml:space="preserve"> </w:t>
      </w:r>
      <w:r w:rsidR="00E8550B" w:rsidRPr="00E8550B">
        <w:rPr>
          <w:rFonts w:ascii="Times New Roman" w:hAnsi="Times New Roman"/>
          <w:bCs/>
          <w:iCs/>
          <w:sz w:val="24"/>
          <w:szCs w:val="24"/>
          <w:lang w:val="uk-UA"/>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00E8550B" w:rsidRPr="00E8550B">
        <w:rPr>
          <w:rFonts w:ascii="Times New Roman" w:hAnsi="Times New Roman"/>
          <w:bCs/>
          <w:iCs/>
          <w:sz w:val="24"/>
          <w:szCs w:val="24"/>
          <w:lang w:val="uk-UA"/>
        </w:rPr>
        <w:t>культуральна</w:t>
      </w:r>
      <w:proofErr w:type="spellEnd"/>
      <w:r w:rsidR="00E8550B" w:rsidRPr="00E8550B">
        <w:rPr>
          <w:rFonts w:ascii="Times New Roman" w:hAnsi="Times New Roman"/>
          <w:bCs/>
          <w:iCs/>
          <w:sz w:val="24"/>
          <w:szCs w:val="24"/>
          <w:lang w:val="uk-UA"/>
        </w:rPr>
        <w:t xml:space="preserve"> рідина)</w:t>
      </w:r>
      <w:r w:rsidR="00705467" w:rsidRPr="00C16744">
        <w:rPr>
          <w:rFonts w:ascii="Times New Roman" w:hAnsi="Times New Roman"/>
          <w:bCs/>
          <w:iCs/>
          <w:sz w:val="24"/>
          <w:szCs w:val="24"/>
          <w:lang w:val="uk-UA"/>
        </w:rPr>
        <w:t>.</w:t>
      </w:r>
    </w:p>
    <w:p w14:paraId="58A1B59B" w14:textId="360D180D" w:rsidR="00E8550B" w:rsidRPr="00E8550B" w:rsidRDefault="00C95F12"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sidRPr="00C16744">
        <w:rPr>
          <w:rFonts w:ascii="Times New Roman" w:hAnsi="Times New Roman"/>
          <w:b/>
          <w:sz w:val="24"/>
          <w:szCs w:val="24"/>
          <w:lang w:val="uk-UA" w:eastAsia="ru-RU"/>
        </w:rPr>
        <w:t xml:space="preserve">Обсяг </w:t>
      </w:r>
      <w:r w:rsidR="00E8550B">
        <w:rPr>
          <w:rFonts w:ascii="Times New Roman" w:hAnsi="Times New Roman"/>
          <w:b/>
          <w:sz w:val="24"/>
          <w:szCs w:val="24"/>
          <w:lang w:val="uk-UA" w:eastAsia="ru-RU"/>
        </w:rPr>
        <w:t xml:space="preserve">послуг: </w:t>
      </w:r>
      <w:r w:rsidR="00E8550B" w:rsidRPr="00C16744">
        <w:rPr>
          <w:rFonts w:ascii="Times New Roman" w:hAnsi="Times New Roman"/>
          <w:sz w:val="24"/>
          <w:szCs w:val="24"/>
          <w:lang w:val="uk-UA"/>
        </w:rPr>
        <w:t>визначен</w:t>
      </w:r>
      <w:r w:rsidR="00E8550B">
        <w:rPr>
          <w:rFonts w:ascii="Times New Roman" w:hAnsi="Times New Roman"/>
          <w:sz w:val="24"/>
          <w:szCs w:val="24"/>
          <w:lang w:val="uk-UA"/>
        </w:rPr>
        <w:t>ий</w:t>
      </w:r>
      <w:r w:rsidR="00E8550B" w:rsidRPr="00C16744">
        <w:rPr>
          <w:rFonts w:ascii="Times New Roman" w:hAnsi="Times New Roman"/>
          <w:sz w:val="24"/>
          <w:szCs w:val="24"/>
          <w:lang w:val="uk-UA"/>
        </w:rPr>
        <w:t xml:space="preserve"> в Додатку 2 «</w:t>
      </w:r>
      <w:r w:rsidR="00F1217D" w:rsidRPr="00F1217D">
        <w:rPr>
          <w:rFonts w:ascii="Times New Roman" w:hAnsi="Times New Roman"/>
          <w:color w:val="000000"/>
          <w:sz w:val="24"/>
          <w:szCs w:val="24"/>
          <w:lang w:val="uk-UA"/>
        </w:rPr>
        <w:t>Т</w:t>
      </w:r>
      <w:r w:rsidR="0005746B">
        <w:rPr>
          <w:rFonts w:ascii="Times New Roman" w:hAnsi="Times New Roman"/>
          <w:color w:val="000000"/>
          <w:sz w:val="24"/>
          <w:szCs w:val="24"/>
          <w:lang w:val="uk-UA"/>
        </w:rPr>
        <w:t>ехнічні вимоги</w:t>
      </w:r>
      <w:r w:rsidR="00E8550B" w:rsidRPr="00C16744">
        <w:rPr>
          <w:rFonts w:ascii="Times New Roman" w:hAnsi="Times New Roman"/>
          <w:sz w:val="24"/>
          <w:szCs w:val="24"/>
          <w:lang w:val="uk-UA"/>
        </w:rPr>
        <w:t>».</w:t>
      </w:r>
    </w:p>
    <w:p w14:paraId="42E62D8C" w14:textId="7DE37FC1" w:rsidR="00C64996" w:rsidRPr="00C16744" w:rsidRDefault="00E8550B"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Pr>
          <w:rFonts w:ascii="Times New Roman" w:hAnsi="Times New Roman"/>
          <w:b/>
          <w:sz w:val="24"/>
          <w:szCs w:val="24"/>
          <w:lang w:val="uk-UA" w:eastAsia="ru-RU"/>
        </w:rPr>
        <w:t>М</w:t>
      </w:r>
      <w:r w:rsidR="00C95F12" w:rsidRPr="00C16744">
        <w:rPr>
          <w:rFonts w:ascii="Times New Roman" w:hAnsi="Times New Roman"/>
          <w:b/>
          <w:sz w:val="24"/>
          <w:szCs w:val="24"/>
          <w:lang w:val="uk-UA" w:eastAsia="ru-RU"/>
        </w:rPr>
        <w:t>ісце надання Послуги</w:t>
      </w:r>
      <w:r w:rsidR="00E3530D" w:rsidRPr="00C16744">
        <w:rPr>
          <w:rFonts w:ascii="Times New Roman" w:hAnsi="Times New Roman"/>
          <w:b/>
          <w:sz w:val="24"/>
          <w:szCs w:val="24"/>
          <w:lang w:val="uk-UA"/>
        </w:rPr>
        <w:t>:</w:t>
      </w:r>
      <w:r w:rsidR="00E3530D" w:rsidRPr="00C16744">
        <w:rPr>
          <w:rFonts w:ascii="Times New Roman" w:hAnsi="Times New Roman"/>
          <w:sz w:val="24"/>
          <w:szCs w:val="24"/>
          <w:lang w:val="uk-UA"/>
        </w:rPr>
        <w:t xml:space="preserve"> визначені в Додатку 2</w:t>
      </w:r>
      <w:r w:rsidR="00CA0AF7" w:rsidRPr="00C16744">
        <w:rPr>
          <w:rFonts w:ascii="Times New Roman" w:hAnsi="Times New Roman"/>
          <w:sz w:val="24"/>
          <w:szCs w:val="24"/>
          <w:lang w:val="uk-UA"/>
        </w:rPr>
        <w:t xml:space="preserve"> «</w:t>
      </w:r>
      <w:r w:rsidR="0005746B" w:rsidRPr="00F1217D">
        <w:rPr>
          <w:rFonts w:ascii="Times New Roman" w:hAnsi="Times New Roman"/>
          <w:color w:val="000000"/>
          <w:sz w:val="24"/>
          <w:szCs w:val="24"/>
          <w:lang w:val="uk-UA"/>
        </w:rPr>
        <w:t>Т</w:t>
      </w:r>
      <w:r w:rsidR="0005746B">
        <w:rPr>
          <w:rFonts w:ascii="Times New Roman" w:hAnsi="Times New Roman"/>
          <w:color w:val="000000"/>
          <w:sz w:val="24"/>
          <w:szCs w:val="24"/>
          <w:lang w:val="uk-UA"/>
        </w:rPr>
        <w:t>ехнічні вимоги</w:t>
      </w:r>
      <w:r w:rsidR="00850707" w:rsidRPr="00C16744">
        <w:rPr>
          <w:rFonts w:ascii="Times New Roman" w:hAnsi="Times New Roman"/>
          <w:sz w:val="24"/>
          <w:szCs w:val="24"/>
          <w:lang w:val="uk-UA"/>
        </w:rPr>
        <w:t>»</w:t>
      </w:r>
      <w:r w:rsidR="00C64996" w:rsidRPr="00C16744">
        <w:rPr>
          <w:rFonts w:ascii="Times New Roman" w:hAnsi="Times New Roman"/>
          <w:sz w:val="24"/>
          <w:szCs w:val="24"/>
          <w:lang w:val="uk-UA"/>
        </w:rPr>
        <w:t>.</w:t>
      </w:r>
    </w:p>
    <w:p w14:paraId="6718445F" w14:textId="40306300" w:rsidR="009B3F07" w:rsidRPr="00C16744" w:rsidRDefault="009B3F07" w:rsidP="00E30431">
      <w:pPr>
        <w:pStyle w:val="a3"/>
        <w:numPr>
          <w:ilvl w:val="0"/>
          <w:numId w:val="1"/>
        </w:numPr>
        <w:tabs>
          <w:tab w:val="left" w:pos="0"/>
          <w:tab w:val="left" w:pos="426"/>
          <w:tab w:val="left" w:pos="1134"/>
        </w:tabs>
        <w:ind w:left="0" w:firstLine="0"/>
        <w:jc w:val="both"/>
        <w:rPr>
          <w:rFonts w:ascii="Times New Roman" w:hAnsi="Times New Roman"/>
          <w:iCs/>
          <w:sz w:val="24"/>
          <w:szCs w:val="24"/>
          <w:lang w:val="uk-UA"/>
        </w:rPr>
      </w:pPr>
      <w:r w:rsidRPr="00C16744">
        <w:rPr>
          <w:rFonts w:ascii="Times New Roman" w:hAnsi="Times New Roman"/>
          <w:b/>
          <w:sz w:val="24"/>
          <w:szCs w:val="24"/>
          <w:lang w:val="uk-UA" w:eastAsia="ru-RU"/>
        </w:rPr>
        <w:t xml:space="preserve">Технічні та якісні характеристики предмета закупівлі: </w:t>
      </w:r>
      <w:r w:rsidRPr="00C16744">
        <w:rPr>
          <w:rFonts w:ascii="Times New Roman" w:hAnsi="Times New Roman"/>
          <w:sz w:val="24"/>
          <w:szCs w:val="24"/>
          <w:lang w:val="uk-UA"/>
        </w:rPr>
        <w:t>визначені в Додатку 2 «</w:t>
      </w:r>
      <w:r w:rsidR="0005746B" w:rsidRPr="00F1217D">
        <w:rPr>
          <w:rFonts w:ascii="Times New Roman" w:hAnsi="Times New Roman"/>
          <w:color w:val="000000"/>
          <w:sz w:val="24"/>
          <w:szCs w:val="24"/>
          <w:lang w:val="uk-UA"/>
        </w:rPr>
        <w:t>Т</w:t>
      </w:r>
      <w:r w:rsidR="0005746B">
        <w:rPr>
          <w:rFonts w:ascii="Times New Roman" w:hAnsi="Times New Roman"/>
          <w:color w:val="000000"/>
          <w:sz w:val="24"/>
          <w:szCs w:val="24"/>
          <w:lang w:val="uk-UA"/>
        </w:rPr>
        <w:t>ехнічні вимоги</w:t>
      </w:r>
      <w:r w:rsidRPr="00C16744">
        <w:rPr>
          <w:rFonts w:ascii="Times New Roman" w:hAnsi="Times New Roman"/>
          <w:sz w:val="24"/>
          <w:szCs w:val="24"/>
          <w:lang w:val="uk-UA"/>
        </w:rPr>
        <w:t>».</w:t>
      </w:r>
    </w:p>
    <w:p w14:paraId="6B2DCC79" w14:textId="0132CBC9" w:rsidR="009B3F07" w:rsidRPr="00C16744" w:rsidRDefault="009B3F07" w:rsidP="00E30431">
      <w:pPr>
        <w:numPr>
          <w:ilvl w:val="0"/>
          <w:numId w:val="1"/>
        </w:numPr>
        <w:tabs>
          <w:tab w:val="left" w:pos="0"/>
          <w:tab w:val="left" w:pos="426"/>
        </w:tabs>
        <w:spacing w:after="0" w:line="240" w:lineRule="auto"/>
        <w:ind w:left="0" w:firstLine="0"/>
        <w:contextualSpacing/>
        <w:jc w:val="both"/>
        <w:rPr>
          <w:rFonts w:ascii="Times New Roman" w:eastAsia="Calibri" w:hAnsi="Times New Roman"/>
          <w:bCs/>
          <w:iCs/>
          <w:sz w:val="24"/>
          <w:szCs w:val="24"/>
        </w:rPr>
      </w:pPr>
      <w:r w:rsidRPr="00C16744">
        <w:rPr>
          <w:rFonts w:ascii="Times New Roman" w:hAnsi="Times New Roman"/>
          <w:b/>
          <w:iCs/>
          <w:sz w:val="24"/>
          <w:szCs w:val="24"/>
        </w:rPr>
        <w:t xml:space="preserve">Очікувана вартість </w:t>
      </w:r>
      <w:r w:rsidR="00D7773C">
        <w:rPr>
          <w:rFonts w:ascii="Times New Roman" w:hAnsi="Times New Roman"/>
          <w:b/>
          <w:iCs/>
          <w:sz w:val="24"/>
          <w:szCs w:val="24"/>
        </w:rPr>
        <w:t xml:space="preserve">предмета </w:t>
      </w:r>
      <w:r w:rsidRPr="00C16744">
        <w:rPr>
          <w:rFonts w:ascii="Times New Roman" w:hAnsi="Times New Roman"/>
          <w:b/>
          <w:iCs/>
          <w:sz w:val="24"/>
          <w:szCs w:val="24"/>
        </w:rPr>
        <w:t xml:space="preserve">закупівлі: </w:t>
      </w:r>
      <w:r w:rsidR="00380BFB" w:rsidRPr="00380BFB">
        <w:rPr>
          <w:rFonts w:ascii="Times New Roman" w:hAnsi="Times New Roman"/>
          <w:bCs/>
          <w:iCs/>
          <w:sz w:val="24"/>
          <w:szCs w:val="24"/>
        </w:rPr>
        <w:t>259</w:t>
      </w:r>
      <w:r w:rsidR="00380BFB">
        <w:rPr>
          <w:rFonts w:ascii="Times New Roman" w:hAnsi="Times New Roman"/>
          <w:bCs/>
          <w:iCs/>
          <w:sz w:val="24"/>
          <w:szCs w:val="24"/>
        </w:rPr>
        <w:t> </w:t>
      </w:r>
      <w:r w:rsidR="00380BFB" w:rsidRPr="00380BFB">
        <w:rPr>
          <w:rFonts w:ascii="Times New Roman" w:hAnsi="Times New Roman"/>
          <w:bCs/>
          <w:iCs/>
          <w:sz w:val="24"/>
          <w:szCs w:val="24"/>
        </w:rPr>
        <w:t>748</w:t>
      </w:r>
      <w:r w:rsidR="00380BFB">
        <w:rPr>
          <w:rFonts w:ascii="Times New Roman" w:hAnsi="Times New Roman"/>
          <w:bCs/>
          <w:iCs/>
          <w:sz w:val="24"/>
          <w:szCs w:val="24"/>
        </w:rPr>
        <w:t>,</w:t>
      </w:r>
      <w:r w:rsidR="00380BFB" w:rsidRPr="00380BFB">
        <w:rPr>
          <w:rFonts w:ascii="Times New Roman" w:hAnsi="Times New Roman"/>
          <w:bCs/>
          <w:iCs/>
          <w:sz w:val="24"/>
          <w:szCs w:val="24"/>
        </w:rPr>
        <w:t>00</w:t>
      </w:r>
      <w:r w:rsidRPr="00C16744">
        <w:rPr>
          <w:rFonts w:ascii="Times New Roman" w:eastAsia="Calibri" w:hAnsi="Times New Roman"/>
          <w:bCs/>
          <w:iCs/>
          <w:sz w:val="24"/>
          <w:szCs w:val="24"/>
        </w:rPr>
        <w:t xml:space="preserve">грн без ПДВ. </w:t>
      </w:r>
    </w:p>
    <w:p w14:paraId="4B5F2DC7" w14:textId="26712048" w:rsidR="009B3F07" w:rsidRPr="00C16744" w:rsidRDefault="009B3F07" w:rsidP="00E30431">
      <w:pPr>
        <w:tabs>
          <w:tab w:val="left" w:pos="0"/>
          <w:tab w:val="left" w:pos="426"/>
          <w:tab w:val="left" w:pos="1134"/>
        </w:tabs>
        <w:spacing w:after="0" w:line="240" w:lineRule="auto"/>
        <w:contextualSpacing/>
        <w:jc w:val="both"/>
        <w:rPr>
          <w:rFonts w:ascii="Times New Roman" w:eastAsia="Calibri" w:hAnsi="Times New Roman"/>
          <w:bCs/>
          <w:iCs/>
          <w:sz w:val="24"/>
          <w:szCs w:val="24"/>
        </w:rPr>
      </w:pPr>
      <w:r w:rsidRPr="00C16744">
        <w:rPr>
          <w:rFonts w:ascii="Times New Roman" w:eastAsia="Calibri" w:hAnsi="Times New Roman"/>
          <w:bCs/>
          <w:iCs/>
          <w:sz w:val="24"/>
          <w:szCs w:val="24"/>
        </w:rPr>
        <w:t xml:space="preserve">Операції з оплати </w:t>
      </w:r>
      <w:r w:rsidR="000A705B">
        <w:rPr>
          <w:rFonts w:ascii="Times New Roman" w:eastAsia="Calibri" w:hAnsi="Times New Roman"/>
          <w:bCs/>
          <w:iCs/>
          <w:sz w:val="24"/>
          <w:szCs w:val="24"/>
        </w:rPr>
        <w:t>Послуги</w:t>
      </w:r>
      <w:r w:rsidRPr="00C16744">
        <w:rPr>
          <w:rFonts w:ascii="Times New Roman" w:eastAsia="Calibri" w:hAnsi="Times New Roman"/>
          <w:bCs/>
          <w:iCs/>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16744">
        <w:rPr>
          <w:rFonts w:ascii="Times New Roman" w:eastAsia="Calibri" w:hAnsi="Times New Roman"/>
          <w:bCs/>
          <w:iCs/>
          <w:sz w:val="24"/>
          <w:szCs w:val="24"/>
        </w:rPr>
        <w:t>субгрантів</w:t>
      </w:r>
      <w:proofErr w:type="spellEnd"/>
      <w:r w:rsidRPr="00C16744">
        <w:rPr>
          <w:rFonts w:ascii="Times New Roman" w:eastAsia="Calibri" w:hAnsi="Times New Roman"/>
          <w:bCs/>
          <w:iCs/>
          <w:sz w:val="24"/>
          <w:szCs w:val="24"/>
        </w:rPr>
        <w:t>) Глобального фонду для боротьби із СНІДом, туберкульозом та малярією в Україні».</w:t>
      </w:r>
    </w:p>
    <w:p w14:paraId="0E1DBFDF" w14:textId="7A3231BF" w:rsidR="009B3F07" w:rsidRPr="00C16744" w:rsidRDefault="009B3F07" w:rsidP="00E30431">
      <w:pPr>
        <w:pStyle w:val="a3"/>
        <w:numPr>
          <w:ilvl w:val="0"/>
          <w:numId w:val="1"/>
        </w:numPr>
        <w:tabs>
          <w:tab w:val="left" w:pos="0"/>
          <w:tab w:val="left" w:pos="426"/>
        </w:tabs>
        <w:ind w:left="0" w:firstLine="0"/>
        <w:rPr>
          <w:rFonts w:ascii="Times New Roman" w:hAnsi="Times New Roman"/>
          <w:b/>
          <w:bCs/>
          <w:iCs/>
          <w:sz w:val="24"/>
          <w:szCs w:val="24"/>
          <w:lang w:val="uk-UA"/>
        </w:rPr>
      </w:pPr>
      <w:r w:rsidRPr="00C16744">
        <w:rPr>
          <w:rFonts w:ascii="Times New Roman" w:eastAsia="Tahoma" w:hAnsi="Times New Roman"/>
          <w:b/>
          <w:sz w:val="24"/>
          <w:szCs w:val="24"/>
          <w:lang w:val="uk-UA" w:eastAsia="ru-RU"/>
        </w:rPr>
        <w:t xml:space="preserve">Строк надання </w:t>
      </w:r>
      <w:r w:rsidR="004E32DC" w:rsidRPr="00C16744">
        <w:rPr>
          <w:rFonts w:ascii="Times New Roman" w:eastAsia="Tahoma" w:hAnsi="Times New Roman"/>
          <w:b/>
          <w:sz w:val="24"/>
          <w:szCs w:val="24"/>
          <w:lang w:val="uk-UA" w:eastAsia="ru-RU"/>
        </w:rPr>
        <w:t>П</w:t>
      </w:r>
      <w:r w:rsidRPr="00C16744">
        <w:rPr>
          <w:rFonts w:ascii="Times New Roman" w:eastAsia="Tahoma" w:hAnsi="Times New Roman"/>
          <w:b/>
          <w:sz w:val="24"/>
          <w:szCs w:val="24"/>
          <w:lang w:val="uk-UA" w:eastAsia="ru-RU"/>
        </w:rPr>
        <w:t>ослуг</w:t>
      </w:r>
      <w:r w:rsidR="004E32DC" w:rsidRPr="00C16744">
        <w:rPr>
          <w:rFonts w:ascii="Times New Roman" w:eastAsia="Tahoma" w:hAnsi="Times New Roman"/>
          <w:b/>
          <w:sz w:val="24"/>
          <w:szCs w:val="24"/>
          <w:lang w:val="uk-UA" w:eastAsia="ru-RU"/>
        </w:rPr>
        <w:t>и</w:t>
      </w:r>
      <w:r w:rsidRPr="00C16744">
        <w:rPr>
          <w:rFonts w:ascii="Times New Roman" w:eastAsia="Tahoma" w:hAnsi="Times New Roman"/>
          <w:b/>
          <w:sz w:val="24"/>
          <w:szCs w:val="24"/>
          <w:lang w:val="uk-UA" w:eastAsia="ru-RU"/>
        </w:rPr>
        <w:t xml:space="preserve">: </w:t>
      </w:r>
      <w:r w:rsidRPr="00C16744">
        <w:rPr>
          <w:rFonts w:ascii="Times New Roman" w:eastAsia="Tahoma" w:hAnsi="Times New Roman"/>
          <w:bCs/>
          <w:sz w:val="24"/>
          <w:szCs w:val="24"/>
          <w:lang w:val="uk-UA" w:eastAsia="ru-RU"/>
        </w:rPr>
        <w:t xml:space="preserve">до </w:t>
      </w:r>
      <w:r w:rsidR="00204A01">
        <w:rPr>
          <w:rFonts w:ascii="Times New Roman" w:eastAsia="Tahoma" w:hAnsi="Times New Roman"/>
          <w:bCs/>
          <w:sz w:val="24"/>
          <w:szCs w:val="24"/>
          <w:lang w:val="uk-UA" w:eastAsia="ru-RU"/>
        </w:rPr>
        <w:t>23</w:t>
      </w:r>
      <w:r w:rsidR="00E8550B" w:rsidRPr="00E8550B">
        <w:rPr>
          <w:rFonts w:ascii="Times New Roman" w:eastAsia="Tahoma" w:hAnsi="Times New Roman"/>
          <w:bCs/>
          <w:sz w:val="24"/>
          <w:szCs w:val="24"/>
          <w:lang w:val="uk-UA" w:eastAsia="ru-RU"/>
        </w:rPr>
        <w:t xml:space="preserve"> грудня 2024 року</w:t>
      </w:r>
      <w:r w:rsidRPr="00C16744">
        <w:rPr>
          <w:rFonts w:ascii="Times New Roman" w:eastAsia="Tahoma" w:hAnsi="Times New Roman"/>
          <w:bCs/>
          <w:sz w:val="24"/>
          <w:szCs w:val="24"/>
          <w:lang w:val="uk-UA" w:eastAsia="ru-RU"/>
        </w:rPr>
        <w:t>.</w:t>
      </w:r>
    </w:p>
    <w:p w14:paraId="1C7051B8" w14:textId="1741050E" w:rsidR="009B3F07" w:rsidRPr="00C16744" w:rsidRDefault="009B3F07" w:rsidP="002F6C6F">
      <w:pPr>
        <w:pStyle w:val="a3"/>
        <w:numPr>
          <w:ilvl w:val="0"/>
          <w:numId w:val="1"/>
        </w:numPr>
        <w:tabs>
          <w:tab w:val="left" w:pos="0"/>
          <w:tab w:val="left" w:pos="426"/>
        </w:tabs>
        <w:ind w:left="0" w:firstLine="0"/>
        <w:jc w:val="both"/>
        <w:rPr>
          <w:rFonts w:ascii="Times New Roman" w:hAnsi="Times New Roman"/>
          <w:iCs/>
          <w:sz w:val="24"/>
          <w:szCs w:val="24"/>
          <w:lang w:val="uk-UA"/>
        </w:rPr>
      </w:pPr>
      <w:r w:rsidRPr="00C16744">
        <w:rPr>
          <w:rFonts w:ascii="Times New Roman" w:hAnsi="Times New Roman"/>
          <w:b/>
          <w:bCs/>
          <w:iCs/>
          <w:sz w:val="24"/>
          <w:szCs w:val="24"/>
          <w:lang w:val="uk-UA"/>
        </w:rPr>
        <w:lastRenderedPageBreak/>
        <w:t xml:space="preserve">Кінцевий термін подання </w:t>
      </w:r>
      <w:r w:rsidR="00A317B0" w:rsidRPr="00C16744">
        <w:rPr>
          <w:rFonts w:ascii="Times New Roman" w:hAnsi="Times New Roman"/>
          <w:b/>
          <w:bCs/>
          <w:iCs/>
          <w:sz w:val="24"/>
          <w:szCs w:val="24"/>
          <w:lang w:val="uk-UA"/>
        </w:rPr>
        <w:t xml:space="preserve">цінових </w:t>
      </w:r>
      <w:r w:rsidRPr="00C16744">
        <w:rPr>
          <w:rFonts w:ascii="Times New Roman" w:hAnsi="Times New Roman"/>
          <w:b/>
          <w:bCs/>
          <w:iCs/>
          <w:sz w:val="24"/>
          <w:szCs w:val="24"/>
          <w:lang w:val="uk-UA"/>
        </w:rPr>
        <w:t>пропозицій:</w:t>
      </w:r>
      <w:r w:rsidR="005644FA">
        <w:rPr>
          <w:rFonts w:ascii="Times New Roman" w:hAnsi="Times New Roman"/>
          <w:b/>
          <w:bCs/>
          <w:iCs/>
          <w:sz w:val="24"/>
          <w:szCs w:val="24"/>
          <w:lang w:val="uk-UA"/>
        </w:rPr>
        <w:t xml:space="preserve"> </w:t>
      </w:r>
      <w:r w:rsidR="006A6A8D">
        <w:rPr>
          <w:rFonts w:ascii="Times New Roman" w:hAnsi="Times New Roman"/>
          <w:iCs/>
          <w:sz w:val="24"/>
          <w:szCs w:val="24"/>
          <w:lang w:val="uk-UA"/>
        </w:rPr>
        <w:t>11</w:t>
      </w:r>
      <w:r w:rsidR="002F6C6F" w:rsidRPr="005644FA">
        <w:rPr>
          <w:rFonts w:ascii="Times New Roman" w:hAnsi="Times New Roman"/>
          <w:iCs/>
          <w:sz w:val="24"/>
          <w:szCs w:val="24"/>
          <w:lang w:val="uk-UA"/>
        </w:rPr>
        <w:t xml:space="preserve"> </w:t>
      </w:r>
      <w:r w:rsidR="00380BFB">
        <w:rPr>
          <w:rFonts w:ascii="Times New Roman" w:hAnsi="Times New Roman"/>
          <w:iCs/>
          <w:sz w:val="24"/>
          <w:szCs w:val="24"/>
          <w:lang w:val="uk-UA"/>
        </w:rPr>
        <w:t>липня</w:t>
      </w:r>
      <w:r w:rsidRPr="00C16744">
        <w:rPr>
          <w:rFonts w:ascii="Times New Roman" w:hAnsi="Times New Roman"/>
          <w:iCs/>
          <w:sz w:val="24"/>
          <w:szCs w:val="24"/>
          <w:lang w:val="uk-UA"/>
        </w:rPr>
        <w:t xml:space="preserve"> 2024 року до 13:00 (включно) за київським часо</w:t>
      </w:r>
      <w:r w:rsidR="0047504F">
        <w:rPr>
          <w:rFonts w:ascii="Times New Roman" w:hAnsi="Times New Roman"/>
          <w:iCs/>
          <w:sz w:val="24"/>
          <w:szCs w:val="24"/>
          <w:lang w:val="uk-UA"/>
        </w:rPr>
        <w:t xml:space="preserve">м </w:t>
      </w:r>
    </w:p>
    <w:p w14:paraId="38846CB5" w14:textId="649BBD66" w:rsidR="004E32DC" w:rsidRPr="00C16744" w:rsidRDefault="004E32DC" w:rsidP="004E32DC">
      <w:pPr>
        <w:pStyle w:val="a3"/>
        <w:numPr>
          <w:ilvl w:val="0"/>
          <w:numId w:val="1"/>
        </w:numPr>
        <w:tabs>
          <w:tab w:val="left" w:pos="0"/>
          <w:tab w:val="left" w:pos="142"/>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
          <w:sz w:val="24"/>
          <w:szCs w:val="24"/>
          <w:lang w:val="uk-UA" w:eastAsia="ru-RU"/>
        </w:rPr>
        <w:t>Строк, протягом якого цінові пропозиції є дійсними:</w:t>
      </w:r>
      <w:r w:rsidRPr="00C16744">
        <w:rPr>
          <w:lang w:val="uk-UA"/>
        </w:rPr>
        <w:t xml:space="preserve"> </w:t>
      </w:r>
      <w:r w:rsidRPr="00C16744">
        <w:rPr>
          <w:rFonts w:ascii="Times New Roman" w:eastAsia="Tahoma" w:hAnsi="Times New Roman"/>
          <w:bCs/>
          <w:sz w:val="24"/>
          <w:szCs w:val="24"/>
          <w:lang w:val="uk-UA" w:eastAsia="ru-RU"/>
        </w:rPr>
        <w:t>Цінові пропозиції вважаються дійсними протягом 90 (дев'яносто) календарних днів з дати кінцевого строку подання цінових пропозицій.</w:t>
      </w:r>
    </w:p>
    <w:p w14:paraId="41D532F5" w14:textId="13B72538" w:rsidR="00E3530D" w:rsidRPr="00C16744" w:rsidRDefault="009B3F07" w:rsidP="00E30431">
      <w:pPr>
        <w:pStyle w:val="a3"/>
        <w:numPr>
          <w:ilvl w:val="0"/>
          <w:numId w:val="1"/>
        </w:numPr>
        <w:tabs>
          <w:tab w:val="left" w:pos="0"/>
          <w:tab w:val="left" w:pos="426"/>
        </w:tabs>
        <w:ind w:left="0" w:firstLine="0"/>
        <w:rPr>
          <w:rFonts w:ascii="Times New Roman" w:eastAsia="Tahoma" w:hAnsi="Times New Roman"/>
          <w:bCs/>
          <w:sz w:val="24"/>
          <w:szCs w:val="24"/>
          <w:lang w:val="uk-UA" w:eastAsia="ru-RU"/>
        </w:rPr>
      </w:pPr>
      <w:r w:rsidRPr="00C16744">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C16744">
          <w:rPr>
            <w:rStyle w:val="a7"/>
            <w:rFonts w:ascii="Times New Roman" w:hAnsi="Times New Roman"/>
            <w:bCs/>
            <w:iCs/>
            <w:sz w:val="24"/>
            <w:szCs w:val="24"/>
            <w:lang w:val="uk-UA"/>
          </w:rPr>
          <w:t>https://phc.org.ua</w:t>
        </w:r>
      </w:hyperlink>
      <w:r w:rsidRPr="00C16744">
        <w:rPr>
          <w:rFonts w:ascii="Times New Roman" w:hAnsi="Times New Roman"/>
          <w:bCs/>
          <w:iCs/>
          <w:sz w:val="24"/>
          <w:szCs w:val="24"/>
          <w:lang w:val="uk-UA"/>
        </w:rPr>
        <w:t xml:space="preserve"> в розділі «Закупівлі».</w:t>
      </w:r>
    </w:p>
    <w:p w14:paraId="2F17CC4A" w14:textId="77777777" w:rsidR="006A5E08" w:rsidRPr="00C16744" w:rsidRDefault="00E30431" w:rsidP="009238F3">
      <w:pPr>
        <w:pStyle w:val="a3"/>
        <w:numPr>
          <w:ilvl w:val="0"/>
          <w:numId w:val="1"/>
        </w:numPr>
        <w:ind w:left="0" w:firstLine="0"/>
        <w:jc w:val="both"/>
        <w:rPr>
          <w:rFonts w:ascii="Times New Roman" w:hAnsi="Times New Roman"/>
          <w:b/>
          <w:sz w:val="24"/>
          <w:szCs w:val="24"/>
          <w:lang w:val="uk-UA"/>
        </w:rPr>
      </w:pPr>
      <w:r w:rsidRPr="00C16744">
        <w:rPr>
          <w:rFonts w:ascii="Times New Roman" w:hAnsi="Times New Roman"/>
          <w:b/>
          <w:sz w:val="24"/>
          <w:szCs w:val="24"/>
          <w:lang w:val="uk-UA"/>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r w:rsidR="00025527" w:rsidRPr="00C16744">
        <w:rPr>
          <w:rFonts w:ascii="Times New Roman" w:hAnsi="Times New Roman"/>
          <w:b/>
          <w:sz w:val="24"/>
          <w:szCs w:val="24"/>
          <w:lang w:val="uk-UA"/>
        </w:rPr>
        <w:t xml:space="preserve">: </w:t>
      </w:r>
    </w:p>
    <w:p w14:paraId="5F836FC2" w14:textId="77777777" w:rsidR="00BE0771" w:rsidRPr="00C16744" w:rsidRDefault="00E30431" w:rsidP="009238F3">
      <w:pPr>
        <w:pStyle w:val="a3"/>
        <w:ind w:left="0"/>
        <w:jc w:val="both"/>
        <w:rPr>
          <w:rFonts w:ascii="Times New Roman" w:hAnsi="Times New Roman"/>
          <w:b/>
          <w:sz w:val="24"/>
          <w:szCs w:val="24"/>
          <w:lang w:val="uk-UA"/>
        </w:rPr>
      </w:pPr>
      <w:r w:rsidRPr="00C16744">
        <w:rPr>
          <w:rFonts w:ascii="Times New Roman" w:hAnsi="Times New Roman"/>
          <w:b/>
          <w:sz w:val="24"/>
          <w:szCs w:val="24"/>
          <w:lang w:val="uk-UA"/>
        </w:rPr>
        <w:t>З питань технічної специфікації:</w:t>
      </w:r>
    </w:p>
    <w:p w14:paraId="02B86BAE" w14:textId="6C9F936F" w:rsidR="009238F3" w:rsidRPr="00C16744" w:rsidRDefault="00234214" w:rsidP="009238F3">
      <w:pPr>
        <w:pStyle w:val="a3"/>
        <w:ind w:left="0"/>
        <w:jc w:val="both"/>
        <w:rPr>
          <w:rFonts w:ascii="Times New Roman" w:hAnsi="Times New Roman"/>
          <w:bCs/>
          <w:sz w:val="24"/>
          <w:szCs w:val="24"/>
          <w:lang w:val="uk-UA"/>
        </w:rPr>
      </w:pPr>
      <w:r w:rsidRPr="00234214">
        <w:rPr>
          <w:rFonts w:ascii="Times New Roman" w:hAnsi="Times New Roman"/>
          <w:bCs/>
          <w:sz w:val="24"/>
          <w:szCs w:val="24"/>
          <w:lang w:val="uk-UA"/>
        </w:rPr>
        <w:t>Кампос-Родрігес Н.Л.</w:t>
      </w:r>
      <w:r w:rsidR="00E30431" w:rsidRPr="00C16744">
        <w:rPr>
          <w:rFonts w:ascii="Times New Roman" w:hAnsi="Times New Roman"/>
          <w:bCs/>
          <w:sz w:val="24"/>
          <w:szCs w:val="24"/>
          <w:lang w:val="uk-UA"/>
        </w:rPr>
        <w:t xml:space="preserve">- </w:t>
      </w:r>
      <w:r w:rsidRPr="00234214">
        <w:rPr>
          <w:rFonts w:ascii="Times New Roman" w:hAnsi="Times New Roman"/>
          <w:bCs/>
          <w:sz w:val="24"/>
          <w:szCs w:val="24"/>
          <w:lang w:val="uk-UA"/>
        </w:rPr>
        <w:t>завідувач сектору діагностики туберкульозу</w:t>
      </w:r>
      <w:r>
        <w:rPr>
          <w:rFonts w:ascii="Times New Roman" w:hAnsi="Times New Roman"/>
          <w:bCs/>
          <w:sz w:val="24"/>
          <w:szCs w:val="24"/>
          <w:lang w:val="uk-UA"/>
        </w:rPr>
        <w:t>.</w:t>
      </w:r>
    </w:p>
    <w:p w14:paraId="66625C40" w14:textId="356E36AA" w:rsidR="009238F3" w:rsidRPr="00C16744" w:rsidRDefault="009238F3" w:rsidP="009238F3">
      <w:pPr>
        <w:pStyle w:val="a3"/>
        <w:ind w:left="0"/>
        <w:jc w:val="both"/>
        <w:rPr>
          <w:rFonts w:ascii="Times New Roman" w:hAnsi="Times New Roman"/>
          <w:b/>
          <w:sz w:val="24"/>
          <w:szCs w:val="24"/>
          <w:lang w:val="uk-UA"/>
        </w:rPr>
      </w:pPr>
      <w:r w:rsidRPr="00C16744">
        <w:rPr>
          <w:rFonts w:ascii="Times New Roman" w:hAnsi="Times New Roman"/>
          <w:bCs/>
          <w:sz w:val="24"/>
          <w:szCs w:val="24"/>
          <w:lang w:val="uk-UA"/>
        </w:rPr>
        <w:t>e-</w:t>
      </w:r>
      <w:proofErr w:type="spellStart"/>
      <w:r w:rsidRPr="00C16744">
        <w:rPr>
          <w:rFonts w:ascii="Times New Roman" w:hAnsi="Times New Roman"/>
          <w:bCs/>
          <w:sz w:val="24"/>
          <w:szCs w:val="24"/>
          <w:lang w:val="uk-UA"/>
        </w:rPr>
        <w:t>mail</w:t>
      </w:r>
      <w:proofErr w:type="spellEnd"/>
      <w:r w:rsidRPr="00C16744">
        <w:rPr>
          <w:rFonts w:ascii="Times New Roman" w:hAnsi="Times New Roman"/>
          <w:bCs/>
          <w:sz w:val="24"/>
          <w:szCs w:val="24"/>
          <w:lang w:val="uk-UA"/>
        </w:rPr>
        <w:t>:</w:t>
      </w:r>
      <w:r w:rsidR="00E8550B" w:rsidRPr="00E8550B">
        <w:t xml:space="preserve"> </w:t>
      </w:r>
      <w:r w:rsidR="00E8550B" w:rsidRPr="00E8550B">
        <w:rPr>
          <w:rStyle w:val="a7"/>
          <w:rFonts w:ascii="Times New Roman" w:hAnsi="Times New Roman"/>
          <w:bCs/>
          <w:iCs/>
          <w:sz w:val="24"/>
          <w:szCs w:val="24"/>
          <w:lang w:val="uk-UA"/>
        </w:rPr>
        <w:t>n.kampos-rodriges@phc.org.ua</w:t>
      </w:r>
      <w:r w:rsidRPr="00C16744">
        <w:rPr>
          <w:rFonts w:ascii="Times New Roman" w:hAnsi="Times New Roman"/>
          <w:b/>
          <w:sz w:val="24"/>
          <w:szCs w:val="24"/>
          <w:lang w:val="uk-UA"/>
        </w:rPr>
        <w:t>,</w:t>
      </w:r>
    </w:p>
    <w:p w14:paraId="36506A8A" w14:textId="4598C516" w:rsidR="00E30431" w:rsidRPr="00C16744" w:rsidRDefault="00E30431" w:rsidP="009238F3">
      <w:pPr>
        <w:pStyle w:val="a3"/>
        <w:ind w:left="0"/>
        <w:jc w:val="both"/>
        <w:rPr>
          <w:rFonts w:ascii="Times New Roman" w:hAnsi="Times New Roman"/>
          <w:bCs/>
          <w:sz w:val="24"/>
          <w:szCs w:val="24"/>
          <w:lang w:val="uk-UA"/>
        </w:rPr>
      </w:pPr>
      <w:proofErr w:type="spellStart"/>
      <w:r w:rsidRPr="00C16744">
        <w:rPr>
          <w:rFonts w:ascii="Times New Roman" w:hAnsi="Times New Roman"/>
          <w:bCs/>
          <w:sz w:val="24"/>
          <w:szCs w:val="24"/>
          <w:lang w:val="uk-UA"/>
        </w:rPr>
        <w:t>тел</w:t>
      </w:r>
      <w:proofErr w:type="spellEnd"/>
      <w:r w:rsidRPr="00C16744">
        <w:rPr>
          <w:rFonts w:ascii="Times New Roman" w:hAnsi="Times New Roman"/>
          <w:bCs/>
          <w:sz w:val="24"/>
          <w:szCs w:val="24"/>
          <w:lang w:val="uk-UA"/>
        </w:rPr>
        <w:t xml:space="preserve">.: +38 (044) </w:t>
      </w:r>
      <w:r w:rsidR="006A5E08" w:rsidRPr="00C16744">
        <w:rPr>
          <w:rFonts w:ascii="Times New Roman" w:hAnsi="Times New Roman"/>
          <w:bCs/>
          <w:sz w:val="24"/>
          <w:szCs w:val="24"/>
          <w:lang w:val="uk-UA"/>
        </w:rPr>
        <w:t>334-56-</w:t>
      </w:r>
      <w:r w:rsidR="009238F3" w:rsidRPr="00C16744">
        <w:rPr>
          <w:rFonts w:ascii="Times New Roman" w:hAnsi="Times New Roman"/>
          <w:bCs/>
          <w:sz w:val="24"/>
          <w:szCs w:val="24"/>
          <w:lang w:val="uk-UA"/>
        </w:rPr>
        <w:t>89</w:t>
      </w:r>
      <w:r w:rsidR="00BE0771" w:rsidRPr="00C16744">
        <w:rPr>
          <w:rFonts w:ascii="Times New Roman" w:hAnsi="Times New Roman"/>
          <w:bCs/>
          <w:sz w:val="24"/>
          <w:szCs w:val="24"/>
          <w:lang w:val="uk-UA"/>
        </w:rPr>
        <w:t>.</w:t>
      </w:r>
    </w:p>
    <w:p w14:paraId="71FE5892" w14:textId="77777777" w:rsidR="00BE0771" w:rsidRPr="00C16744" w:rsidRDefault="00E30431" w:rsidP="009238F3">
      <w:pPr>
        <w:spacing w:after="0"/>
        <w:jc w:val="both"/>
        <w:rPr>
          <w:rFonts w:ascii="Times New Roman" w:hAnsi="Times New Roman"/>
          <w:b/>
          <w:sz w:val="24"/>
          <w:szCs w:val="24"/>
        </w:rPr>
      </w:pPr>
      <w:r w:rsidRPr="00C16744">
        <w:rPr>
          <w:rFonts w:ascii="Times New Roman" w:hAnsi="Times New Roman"/>
          <w:b/>
          <w:sz w:val="24"/>
          <w:szCs w:val="24"/>
        </w:rPr>
        <w:t>З питань проведення процедури закупівлі:</w:t>
      </w:r>
    </w:p>
    <w:p w14:paraId="64F31EE3" w14:textId="0C8C0090" w:rsidR="009238F3" w:rsidRPr="00C16744" w:rsidRDefault="00E30431" w:rsidP="009238F3">
      <w:pPr>
        <w:spacing w:after="0"/>
        <w:jc w:val="both"/>
        <w:rPr>
          <w:rFonts w:ascii="Times New Roman" w:hAnsi="Times New Roman"/>
          <w:bCs/>
          <w:sz w:val="24"/>
          <w:szCs w:val="24"/>
        </w:rPr>
      </w:pPr>
      <w:r w:rsidRPr="00C16744">
        <w:rPr>
          <w:rFonts w:ascii="Times New Roman" w:hAnsi="Times New Roman"/>
          <w:bCs/>
          <w:sz w:val="24"/>
          <w:szCs w:val="24"/>
        </w:rPr>
        <w:t xml:space="preserve">Бугай </w:t>
      </w:r>
      <w:r w:rsidR="009238F3" w:rsidRPr="00C16744">
        <w:rPr>
          <w:rFonts w:ascii="Times New Roman" w:hAnsi="Times New Roman"/>
          <w:bCs/>
          <w:sz w:val="24"/>
          <w:szCs w:val="24"/>
        </w:rPr>
        <w:t>Анна Валеріївна</w:t>
      </w:r>
      <w:r w:rsidRPr="00C16744">
        <w:rPr>
          <w:rFonts w:ascii="Times New Roman" w:hAnsi="Times New Roman"/>
          <w:bCs/>
          <w:sz w:val="24"/>
          <w:szCs w:val="24"/>
        </w:rPr>
        <w:t xml:space="preserve">– головний фахівець з закупівель та постачань </w:t>
      </w:r>
      <w:r w:rsidR="009238F3" w:rsidRPr="00C16744">
        <w:rPr>
          <w:rFonts w:ascii="Times New Roman" w:hAnsi="Times New Roman"/>
          <w:bCs/>
          <w:sz w:val="24"/>
          <w:szCs w:val="24"/>
        </w:rPr>
        <w:t>в</w:t>
      </w:r>
      <w:r w:rsidRPr="00C16744">
        <w:rPr>
          <w:rFonts w:ascii="Times New Roman" w:hAnsi="Times New Roman"/>
          <w:bCs/>
          <w:sz w:val="24"/>
          <w:szCs w:val="24"/>
        </w:rPr>
        <w:t>ідділу закупівель та постачань</w:t>
      </w:r>
      <w:r w:rsidR="009238F3" w:rsidRPr="00C16744">
        <w:rPr>
          <w:rFonts w:ascii="Times New Roman" w:hAnsi="Times New Roman"/>
          <w:bCs/>
          <w:sz w:val="24"/>
          <w:szCs w:val="24"/>
        </w:rPr>
        <w:t xml:space="preserve">, </w:t>
      </w:r>
    </w:p>
    <w:p w14:paraId="7903371D" w14:textId="2EAC887A" w:rsidR="0005746B" w:rsidRPr="00C16744" w:rsidRDefault="00E30431" w:rsidP="009238F3">
      <w:pPr>
        <w:spacing w:after="0"/>
        <w:jc w:val="both"/>
        <w:rPr>
          <w:rFonts w:ascii="Times New Roman" w:hAnsi="Times New Roman"/>
          <w:bCs/>
          <w:sz w:val="24"/>
          <w:szCs w:val="24"/>
        </w:rPr>
      </w:pPr>
      <w:r w:rsidRPr="00C16744">
        <w:rPr>
          <w:rFonts w:ascii="Times New Roman" w:hAnsi="Times New Roman"/>
          <w:bCs/>
          <w:sz w:val="24"/>
          <w:szCs w:val="24"/>
        </w:rPr>
        <w:t>e-</w:t>
      </w:r>
      <w:proofErr w:type="spellStart"/>
      <w:r w:rsidRPr="00C16744">
        <w:rPr>
          <w:rFonts w:ascii="Times New Roman" w:hAnsi="Times New Roman"/>
          <w:bCs/>
          <w:sz w:val="24"/>
          <w:szCs w:val="24"/>
        </w:rPr>
        <w:t>mail</w:t>
      </w:r>
      <w:proofErr w:type="spellEnd"/>
      <w:r w:rsidRPr="00C16744">
        <w:rPr>
          <w:rFonts w:ascii="Times New Roman" w:hAnsi="Times New Roman"/>
          <w:bCs/>
          <w:sz w:val="24"/>
          <w:szCs w:val="24"/>
        </w:rPr>
        <w:t xml:space="preserve">: </w:t>
      </w:r>
      <w:hyperlink r:id="rId10" w:history="1">
        <w:r w:rsidR="0005746B" w:rsidRPr="000A621A">
          <w:rPr>
            <w:rStyle w:val="a7"/>
            <w:rFonts w:ascii="Times New Roman" w:hAnsi="Times New Roman"/>
            <w:bCs/>
            <w:sz w:val="24"/>
            <w:szCs w:val="24"/>
          </w:rPr>
          <w:t>a.buhai@phc.org.ua</w:t>
        </w:r>
      </w:hyperlink>
      <w:r w:rsidR="009238F3" w:rsidRPr="00C16744">
        <w:rPr>
          <w:rFonts w:ascii="Times New Roman" w:hAnsi="Times New Roman"/>
          <w:bCs/>
          <w:sz w:val="24"/>
          <w:szCs w:val="24"/>
        </w:rPr>
        <w:t>,</w:t>
      </w:r>
    </w:p>
    <w:p w14:paraId="5E68DA85" w14:textId="22FD4678" w:rsidR="00E30431" w:rsidRPr="00C16744" w:rsidRDefault="00E30431" w:rsidP="009238F3">
      <w:pPr>
        <w:spacing w:after="0"/>
        <w:jc w:val="both"/>
        <w:rPr>
          <w:rFonts w:ascii="Times New Roman" w:hAnsi="Times New Roman"/>
          <w:bCs/>
          <w:sz w:val="24"/>
          <w:szCs w:val="24"/>
        </w:rPr>
      </w:pPr>
      <w:proofErr w:type="spellStart"/>
      <w:r w:rsidRPr="00C16744">
        <w:rPr>
          <w:rFonts w:ascii="Times New Roman" w:hAnsi="Times New Roman"/>
          <w:bCs/>
          <w:sz w:val="24"/>
          <w:szCs w:val="24"/>
        </w:rPr>
        <w:t>тел</w:t>
      </w:r>
      <w:proofErr w:type="spellEnd"/>
      <w:r w:rsidRPr="00C16744">
        <w:rPr>
          <w:rFonts w:ascii="Times New Roman" w:hAnsi="Times New Roman"/>
          <w:bCs/>
          <w:sz w:val="24"/>
          <w:szCs w:val="24"/>
        </w:rPr>
        <w:t>.: +38 (044) 482-46-15</w:t>
      </w:r>
      <w:r w:rsidR="009238F3" w:rsidRPr="00C16744">
        <w:rPr>
          <w:rFonts w:ascii="Times New Roman" w:hAnsi="Times New Roman"/>
          <w:bCs/>
          <w:sz w:val="24"/>
          <w:szCs w:val="24"/>
        </w:rPr>
        <w:t>.</w:t>
      </w:r>
    </w:p>
    <w:p w14:paraId="0803E7C0" w14:textId="4282CCD9" w:rsidR="00E30431" w:rsidRPr="00C16744" w:rsidRDefault="009238F3" w:rsidP="009238F3">
      <w:pPr>
        <w:pStyle w:val="a3"/>
        <w:numPr>
          <w:ilvl w:val="0"/>
          <w:numId w:val="1"/>
        </w:numPr>
        <w:ind w:left="0" w:firstLine="0"/>
        <w:jc w:val="both"/>
        <w:rPr>
          <w:rFonts w:ascii="Times New Roman" w:hAnsi="Times New Roman"/>
          <w:b/>
          <w:bCs/>
          <w:sz w:val="24"/>
          <w:szCs w:val="24"/>
          <w:lang w:val="uk-UA"/>
        </w:rPr>
      </w:pPr>
      <w:r w:rsidRPr="00C16744">
        <w:rPr>
          <w:rFonts w:ascii="Times New Roman" w:hAnsi="Times New Roman"/>
          <w:b/>
          <w:bCs/>
          <w:sz w:val="24"/>
          <w:szCs w:val="24"/>
          <w:lang w:val="uk-UA"/>
        </w:rPr>
        <w:t>Порядок подання цінових пропозицій.</w:t>
      </w:r>
    </w:p>
    <w:p w14:paraId="700A2CDF" w14:textId="77777777" w:rsidR="004C3EA8" w:rsidRPr="00C16744" w:rsidRDefault="009238F3" w:rsidP="004C3EA8">
      <w:pPr>
        <w:pStyle w:val="a3"/>
        <w:ind w:left="0"/>
        <w:jc w:val="both"/>
        <w:rPr>
          <w:rFonts w:ascii="Times New Roman" w:hAnsi="Times New Roman"/>
          <w:sz w:val="24"/>
          <w:szCs w:val="24"/>
          <w:lang w:val="uk-UA"/>
        </w:rPr>
      </w:pPr>
      <w:r w:rsidRPr="00C16744">
        <w:rPr>
          <w:rFonts w:ascii="Times New Roman" w:hAnsi="Times New Roman"/>
          <w:sz w:val="24"/>
          <w:szCs w:val="24"/>
          <w:lang w:val="uk-UA"/>
        </w:rPr>
        <w:t xml:space="preserve">Цінова пропозиція повинна надсилатись на електрону адресу: </w:t>
      </w:r>
      <w:hyperlink r:id="rId11" w:history="1">
        <w:r w:rsidRPr="00C16744">
          <w:rPr>
            <w:rStyle w:val="a7"/>
            <w:rFonts w:ascii="Times New Roman" w:hAnsi="Times New Roman"/>
            <w:sz w:val="24"/>
            <w:szCs w:val="24"/>
            <w:lang w:val="uk-UA"/>
          </w:rPr>
          <w:t>a.buhai@phc.org.ua</w:t>
        </w:r>
      </w:hyperlink>
      <w:r w:rsidR="004C3EA8" w:rsidRPr="00C16744">
        <w:rPr>
          <w:rFonts w:ascii="Times New Roman" w:hAnsi="Times New Roman"/>
          <w:sz w:val="24"/>
          <w:szCs w:val="24"/>
          <w:lang w:val="uk-UA"/>
        </w:rPr>
        <w:t>.</w:t>
      </w:r>
      <w:r w:rsidRPr="00C16744">
        <w:rPr>
          <w:rFonts w:ascii="Times New Roman" w:hAnsi="Times New Roman"/>
          <w:sz w:val="24"/>
          <w:szCs w:val="24"/>
          <w:lang w:val="uk-UA"/>
        </w:rPr>
        <w:t xml:space="preserve"> </w:t>
      </w:r>
      <w:r w:rsidR="004C3EA8" w:rsidRPr="00C16744">
        <w:rPr>
          <w:rFonts w:ascii="Times New Roman" w:hAnsi="Times New Roman"/>
          <w:sz w:val="24"/>
          <w:szCs w:val="24"/>
          <w:lang w:val="uk-UA"/>
        </w:rPr>
        <w:t>У</w:t>
      </w:r>
      <w:r w:rsidRPr="00C16744">
        <w:rPr>
          <w:rFonts w:ascii="Times New Roman" w:hAnsi="Times New Roman"/>
          <w:sz w:val="24"/>
          <w:szCs w:val="24"/>
          <w:lang w:val="uk-UA"/>
        </w:rPr>
        <w:t xml:space="preserve">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C16744">
        <w:rPr>
          <w:rFonts w:ascii="Times New Roman" w:hAnsi="Times New Roman"/>
          <w:sz w:val="24"/>
          <w:szCs w:val="24"/>
          <w:lang w:val="uk-UA"/>
        </w:rPr>
        <w:t>т.ін</w:t>
      </w:r>
      <w:proofErr w:type="spellEnd"/>
      <w:r w:rsidRPr="00C16744">
        <w:rPr>
          <w:rFonts w:ascii="Times New Roman" w:hAnsi="Times New Roman"/>
          <w:sz w:val="24"/>
          <w:szCs w:val="24"/>
          <w:lang w:val="uk-UA"/>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r w:rsidR="004C3EA8" w:rsidRPr="00C16744">
        <w:rPr>
          <w:rFonts w:ascii="Times New Roman" w:hAnsi="Times New Roman"/>
          <w:sz w:val="24"/>
          <w:szCs w:val="24"/>
          <w:lang w:val="uk-UA"/>
        </w:rPr>
        <w:t xml:space="preserve"> 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32A4D883" w14:textId="51685F45" w:rsidR="009238F3" w:rsidRPr="00C16744" w:rsidRDefault="004C3EA8" w:rsidP="004C3EA8">
      <w:pPr>
        <w:pStyle w:val="a3"/>
        <w:ind w:left="0"/>
        <w:jc w:val="both"/>
        <w:rPr>
          <w:rFonts w:ascii="Times New Roman" w:hAnsi="Times New Roman"/>
          <w:sz w:val="24"/>
          <w:szCs w:val="24"/>
          <w:lang w:val="uk-UA"/>
        </w:rPr>
      </w:pPr>
      <w:r w:rsidRPr="00C16744">
        <w:rPr>
          <w:rFonts w:ascii="Times New Roman" w:hAnsi="Times New Roman"/>
          <w:sz w:val="24"/>
          <w:szCs w:val="24"/>
          <w:lang w:val="uk-UA"/>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027899AF" w14:textId="24A7DC61" w:rsidR="004C3EA8" w:rsidRPr="00C16744" w:rsidRDefault="004C3EA8" w:rsidP="00E86F4B">
      <w:pPr>
        <w:pStyle w:val="a3"/>
        <w:numPr>
          <w:ilvl w:val="0"/>
          <w:numId w:val="1"/>
        </w:numPr>
        <w:tabs>
          <w:tab w:val="left" w:pos="0"/>
        </w:tabs>
        <w:ind w:left="0" w:firstLine="0"/>
        <w:jc w:val="both"/>
        <w:rPr>
          <w:rFonts w:ascii="Times New Roman" w:eastAsia="Tahoma" w:hAnsi="Times New Roman"/>
          <w:b/>
          <w:sz w:val="24"/>
          <w:szCs w:val="24"/>
          <w:lang w:val="uk-UA" w:eastAsia="ru-RU"/>
        </w:rPr>
      </w:pPr>
      <w:r w:rsidRPr="00C16744">
        <w:rPr>
          <w:rFonts w:ascii="Times New Roman" w:eastAsia="Tahoma" w:hAnsi="Times New Roman"/>
          <w:b/>
          <w:sz w:val="24"/>
          <w:szCs w:val="24"/>
          <w:lang w:val="uk-UA" w:eastAsia="ru-RU"/>
        </w:rPr>
        <w:t>Цінова пропозиція повинна складатися з:</w:t>
      </w:r>
    </w:p>
    <w:p w14:paraId="67AC8E43" w14:textId="3B6CAD1E" w:rsidR="004C3EA8" w:rsidRPr="00C1674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інформації та документів, що підтверджують відповідність учасника кваліфікаційним критеріям, вимоги до надання яких визначено в Додатку 1 до цього оголошення про закупівлю;</w:t>
      </w:r>
    </w:p>
    <w:p w14:paraId="61DA8951" w14:textId="4BB94A4F" w:rsidR="004C3EA8" w:rsidRPr="00C1674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 xml:space="preserve">інформації щодо відповідності запропонованого учасником </w:t>
      </w:r>
      <w:proofErr w:type="spellStart"/>
      <w:r w:rsidR="00D47E03">
        <w:rPr>
          <w:rFonts w:ascii="Times New Roman" w:eastAsia="Tahoma" w:hAnsi="Times New Roman"/>
          <w:bCs/>
          <w:sz w:val="24"/>
          <w:szCs w:val="24"/>
          <w:lang w:val="ru-RU" w:eastAsia="ru-RU"/>
        </w:rPr>
        <w:t>послуг</w:t>
      </w:r>
      <w:proofErr w:type="spellEnd"/>
      <w:r w:rsidRPr="00C16744">
        <w:rPr>
          <w:rFonts w:ascii="Times New Roman" w:eastAsia="Tahoma" w:hAnsi="Times New Roman"/>
          <w:bCs/>
          <w:sz w:val="24"/>
          <w:szCs w:val="24"/>
          <w:lang w:val="uk-UA" w:eastAsia="ru-RU"/>
        </w:rPr>
        <w:t xml:space="preserve">, технічним, якісними та кількісними характеристикам предмета закупівлі, які встановлені в Додатку 2 до оголошення про закупівлю, а також документів, які підтверджують відповідність запропонованого учасником </w:t>
      </w:r>
      <w:proofErr w:type="spellStart"/>
      <w:r w:rsidR="00D47E03">
        <w:rPr>
          <w:rFonts w:ascii="Times New Roman" w:eastAsia="Tahoma" w:hAnsi="Times New Roman"/>
          <w:bCs/>
          <w:sz w:val="24"/>
          <w:szCs w:val="24"/>
          <w:lang w:val="ru-RU" w:eastAsia="ru-RU"/>
        </w:rPr>
        <w:t>послуг</w:t>
      </w:r>
      <w:proofErr w:type="spellEnd"/>
      <w:r w:rsidRPr="00C16744">
        <w:rPr>
          <w:rFonts w:ascii="Times New Roman" w:eastAsia="Tahoma" w:hAnsi="Times New Roman"/>
          <w:bCs/>
          <w:sz w:val="24"/>
          <w:szCs w:val="24"/>
          <w:lang w:val="uk-UA" w:eastAsia="ru-RU"/>
        </w:rPr>
        <w:t>, технічним, якісним та кількісним характеристикам предмета закупівлі. Перелік таких документів встановлений в Додатку 2 до оголошення про закупівлю;</w:t>
      </w:r>
    </w:p>
    <w:p w14:paraId="17D2C544" w14:textId="2AC0A9C8" w:rsidR="004C3EA8" w:rsidRPr="00C1674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інформації про ціну пропозиції, яка надається шляхом заповнення форми «</w:t>
      </w:r>
      <w:r w:rsidR="00C16744">
        <w:rPr>
          <w:rFonts w:ascii="Times New Roman" w:eastAsia="Tahoma" w:hAnsi="Times New Roman"/>
          <w:bCs/>
          <w:sz w:val="24"/>
          <w:szCs w:val="24"/>
          <w:lang w:val="uk-UA" w:eastAsia="ru-RU"/>
        </w:rPr>
        <w:t>Форма цінової</w:t>
      </w:r>
      <w:r w:rsidRPr="00C16744">
        <w:rPr>
          <w:rFonts w:ascii="Times New Roman" w:eastAsia="Tahoma" w:hAnsi="Times New Roman"/>
          <w:bCs/>
          <w:sz w:val="24"/>
          <w:szCs w:val="24"/>
          <w:lang w:val="uk-UA" w:eastAsia="ru-RU"/>
        </w:rPr>
        <w:t xml:space="preserve"> пропозиції», що викладена в Додатку 3 до цього оголошення про закупівлю;</w:t>
      </w:r>
    </w:p>
    <w:p w14:paraId="0BE67735" w14:textId="2FC773DF" w:rsidR="004C3EA8" w:rsidRPr="00C1674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листа - згоди в довільній формі про те, що учасник погоджується з умовами проект договору про закупівлю, викладеного в Додатку 4 до цього оголошення про закупівлю;</w:t>
      </w:r>
    </w:p>
    <w:p w14:paraId="2377D3E5" w14:textId="5F1AB63D" w:rsidR="004C3EA8" w:rsidRPr="00C1674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5 до оголошення про закупівлю;</w:t>
      </w:r>
    </w:p>
    <w:p w14:paraId="4708AF0A" w14:textId="6B10A32E" w:rsidR="004C3EA8" w:rsidRPr="00C16744" w:rsidRDefault="004C3EA8">
      <w:pPr>
        <w:pStyle w:val="a3"/>
        <w:numPr>
          <w:ilvl w:val="0"/>
          <w:numId w:val="7"/>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Cs/>
          <w:sz w:val="24"/>
          <w:szCs w:val="24"/>
          <w:lang w:val="uk-UA" w:eastAsia="ru-RU"/>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w:t>
      </w:r>
      <w:r w:rsidR="004E32DC" w:rsidRPr="00C16744">
        <w:rPr>
          <w:rFonts w:ascii="Times New Roman" w:eastAsia="Tahoma" w:hAnsi="Times New Roman"/>
          <w:bCs/>
          <w:sz w:val="24"/>
          <w:szCs w:val="24"/>
          <w:lang w:val="uk-UA" w:eastAsia="ru-RU"/>
        </w:rPr>
        <w:t>цінову</w:t>
      </w:r>
      <w:r w:rsidRPr="00C16744">
        <w:rPr>
          <w:rFonts w:ascii="Times New Roman" w:eastAsia="Tahoma" w:hAnsi="Times New Roman"/>
          <w:bCs/>
          <w:sz w:val="24"/>
          <w:szCs w:val="24"/>
          <w:lang w:val="uk-UA" w:eastAsia="ru-RU"/>
        </w:rPr>
        <w:t xml:space="preserve"> пропозицію, що викладена в Додатку 6 до оголошення про закупівлю;</w:t>
      </w:r>
    </w:p>
    <w:p w14:paraId="3FA884FA" w14:textId="4CD7B0AA" w:rsidR="009F2A3A" w:rsidRPr="00C16744" w:rsidRDefault="009F2A3A" w:rsidP="009F2A3A">
      <w:pPr>
        <w:pStyle w:val="a3"/>
        <w:numPr>
          <w:ilvl w:val="0"/>
          <w:numId w:val="1"/>
        </w:numPr>
        <w:tabs>
          <w:tab w:val="left" w:pos="0"/>
        </w:tabs>
        <w:ind w:left="0" w:firstLine="0"/>
        <w:jc w:val="both"/>
        <w:rPr>
          <w:rFonts w:ascii="Times New Roman" w:eastAsia="Tahoma" w:hAnsi="Times New Roman"/>
          <w:bCs/>
          <w:sz w:val="24"/>
          <w:szCs w:val="24"/>
          <w:lang w:val="uk-UA" w:eastAsia="ru-RU"/>
        </w:rPr>
      </w:pPr>
      <w:r w:rsidRPr="00C16744">
        <w:rPr>
          <w:rFonts w:ascii="Times New Roman" w:eastAsia="Tahoma" w:hAnsi="Times New Roman"/>
          <w:b/>
          <w:sz w:val="24"/>
          <w:szCs w:val="24"/>
          <w:lang w:val="uk-UA" w:eastAsia="ru-RU"/>
        </w:rPr>
        <w:lastRenderedPageBreak/>
        <w:t xml:space="preserve">Перелік критеріїв та методика оцінки цінових пропозицій: </w:t>
      </w:r>
      <w:r w:rsidRPr="00C16744">
        <w:rPr>
          <w:rFonts w:ascii="Times New Roman" w:eastAsia="Tahoma" w:hAnsi="Times New Roman"/>
          <w:bCs/>
          <w:sz w:val="24"/>
          <w:szCs w:val="24"/>
          <w:lang w:val="uk-UA" w:eastAsia="ru-RU"/>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3DB9C8AF" w14:textId="77777777" w:rsidR="00A317B0" w:rsidRPr="00C16744" w:rsidRDefault="00A317B0" w:rsidP="00A317B0">
      <w:pPr>
        <w:pStyle w:val="a3"/>
        <w:numPr>
          <w:ilvl w:val="0"/>
          <w:numId w:val="1"/>
        </w:numPr>
        <w:ind w:left="0" w:firstLine="0"/>
        <w:jc w:val="both"/>
        <w:rPr>
          <w:rFonts w:ascii="Times New Roman" w:hAnsi="Times New Roman"/>
          <w:sz w:val="24"/>
          <w:szCs w:val="24"/>
          <w:lang w:val="uk-UA"/>
        </w:rPr>
      </w:pPr>
      <w:r w:rsidRPr="00C16744">
        <w:rPr>
          <w:rFonts w:ascii="Times New Roman" w:hAnsi="Times New Roman"/>
          <w:b/>
          <w:bCs/>
          <w:sz w:val="24"/>
          <w:szCs w:val="24"/>
          <w:lang w:val="uk-UA"/>
        </w:rPr>
        <w:t>Інша інформація:</w:t>
      </w:r>
      <w:r w:rsidRPr="00C16744">
        <w:rPr>
          <w:rFonts w:ascii="Times New Roman" w:hAnsi="Times New Roman"/>
          <w:sz w:val="24"/>
          <w:szCs w:val="24"/>
          <w:lang w:val="uk-UA"/>
        </w:rPr>
        <w:t xml:space="preserve"> </w:t>
      </w:r>
    </w:p>
    <w:p w14:paraId="4766AE27" w14:textId="7993C586" w:rsidR="00E30431" w:rsidRPr="00C16744" w:rsidRDefault="00A317B0" w:rsidP="009F2A3A">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t xml:space="preserve">Факт подання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 У всіх інших випадках, факт подання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w:t>
      </w:r>
      <w:r w:rsidR="009F2A3A" w:rsidRPr="00C16744">
        <w:rPr>
          <w:rFonts w:ascii="Times New Roman" w:hAnsi="Times New Roman"/>
          <w:sz w:val="24"/>
          <w:szCs w:val="24"/>
          <w:lang w:val="uk-UA"/>
        </w:rPr>
        <w:t>цінову</w:t>
      </w:r>
      <w:r w:rsidRPr="00C16744">
        <w:rPr>
          <w:rFonts w:ascii="Times New Roman" w:hAnsi="Times New Roman"/>
          <w:sz w:val="24"/>
          <w:szCs w:val="24"/>
          <w:lang w:val="uk-UA"/>
        </w:rPr>
        <w:t xml:space="preserve"> пропозицію жодних окремих підтверджень не потрібно подавати в складі </w:t>
      </w:r>
      <w:r w:rsidR="009F2A3A" w:rsidRPr="00C16744">
        <w:rPr>
          <w:rFonts w:ascii="Times New Roman" w:hAnsi="Times New Roman"/>
          <w:sz w:val="24"/>
          <w:szCs w:val="24"/>
          <w:lang w:val="uk-UA"/>
        </w:rPr>
        <w:t>цінової</w:t>
      </w:r>
      <w:r w:rsidRPr="00C16744">
        <w:rPr>
          <w:rFonts w:ascii="Times New Roman" w:hAnsi="Times New Roman"/>
          <w:sz w:val="24"/>
          <w:szCs w:val="24"/>
          <w:lang w:val="uk-UA"/>
        </w:rPr>
        <w:t xml:space="preserve"> пропозиції.</w:t>
      </w:r>
    </w:p>
    <w:p w14:paraId="4A30ADDB" w14:textId="7AE1D1D3" w:rsidR="009F2A3A" w:rsidRPr="00C16744" w:rsidRDefault="00BE0771" w:rsidP="00BE0771">
      <w:pPr>
        <w:pStyle w:val="a3"/>
        <w:numPr>
          <w:ilvl w:val="1"/>
          <w:numId w:val="1"/>
        </w:numPr>
        <w:ind w:left="0" w:firstLine="0"/>
        <w:rPr>
          <w:rFonts w:ascii="Times New Roman" w:hAnsi="Times New Roman"/>
          <w:sz w:val="24"/>
          <w:szCs w:val="24"/>
          <w:lang w:val="uk-UA"/>
        </w:rPr>
      </w:pPr>
      <w:r w:rsidRPr="00C16744">
        <w:rPr>
          <w:rFonts w:ascii="Times New Roman" w:hAnsi="Times New Roman"/>
          <w:sz w:val="24"/>
          <w:szCs w:val="24"/>
          <w:lang w:val="uk-UA"/>
        </w:rPr>
        <w:t xml:space="preserve"> На підставі оцінки поданих пропозицій Замовник визначає переможця закупівлі та приймає рішення про намір укласти договір про закупівлю. </w:t>
      </w:r>
      <w:r w:rsidR="009F2A3A" w:rsidRPr="00C16744">
        <w:rPr>
          <w:rFonts w:ascii="Times New Roman" w:hAnsi="Times New Roman"/>
          <w:sz w:val="24"/>
          <w:szCs w:val="24"/>
          <w:lang w:val="uk-UA"/>
        </w:rPr>
        <w:t xml:space="preserve">Замовник має право відмінити </w:t>
      </w:r>
      <w:r w:rsidRPr="00C16744">
        <w:rPr>
          <w:rFonts w:ascii="Times New Roman" w:hAnsi="Times New Roman"/>
          <w:sz w:val="24"/>
          <w:szCs w:val="24"/>
          <w:lang w:val="uk-UA"/>
        </w:rPr>
        <w:t xml:space="preserve">процедуру </w:t>
      </w:r>
      <w:r w:rsidR="009F2A3A" w:rsidRPr="00C16744">
        <w:rPr>
          <w:rFonts w:ascii="Times New Roman" w:hAnsi="Times New Roman"/>
          <w:sz w:val="24"/>
          <w:szCs w:val="24"/>
          <w:lang w:val="uk-UA"/>
        </w:rPr>
        <w:t>закупівл</w:t>
      </w:r>
      <w:r w:rsidRPr="00C16744">
        <w:rPr>
          <w:rFonts w:ascii="Times New Roman" w:hAnsi="Times New Roman"/>
          <w:sz w:val="24"/>
          <w:szCs w:val="24"/>
          <w:lang w:val="uk-UA"/>
        </w:rPr>
        <w:t>і</w:t>
      </w:r>
      <w:r w:rsidR="009F2A3A" w:rsidRPr="00C16744">
        <w:rPr>
          <w:rFonts w:ascii="Times New Roman" w:hAnsi="Times New Roman"/>
          <w:sz w:val="24"/>
          <w:szCs w:val="24"/>
          <w:lang w:val="uk-UA"/>
        </w:rPr>
        <w:t>.</w:t>
      </w:r>
    </w:p>
    <w:p w14:paraId="43F6EB91" w14:textId="77777777" w:rsidR="00BE0771" w:rsidRPr="00C16744" w:rsidRDefault="00BE0771" w:rsidP="009F2A3A">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t>Замовник не несе відповідальність:</w:t>
      </w:r>
    </w:p>
    <w:p w14:paraId="3F8ED915" w14:textId="77777777" w:rsidR="00BE0771" w:rsidRPr="00C16744" w:rsidRDefault="00BE0771">
      <w:pPr>
        <w:pStyle w:val="a3"/>
        <w:numPr>
          <w:ilvl w:val="0"/>
          <w:numId w:val="7"/>
        </w:numPr>
        <w:jc w:val="both"/>
        <w:rPr>
          <w:rFonts w:ascii="Times New Roman" w:hAnsi="Times New Roman"/>
          <w:sz w:val="24"/>
          <w:szCs w:val="24"/>
          <w:lang w:val="uk-UA"/>
        </w:rPr>
      </w:pPr>
      <w:r w:rsidRPr="00C16744">
        <w:rPr>
          <w:rFonts w:ascii="Times New Roman" w:hAnsi="Times New Roman"/>
          <w:sz w:val="24"/>
          <w:szCs w:val="24"/>
          <w:lang w:val="uk-UA"/>
        </w:rPr>
        <w:t xml:space="preserve"> 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531253E" w14:textId="77777777" w:rsidR="00BE0771" w:rsidRPr="00C16744" w:rsidRDefault="00BE0771">
      <w:pPr>
        <w:pStyle w:val="a3"/>
        <w:numPr>
          <w:ilvl w:val="0"/>
          <w:numId w:val="7"/>
        </w:numPr>
        <w:jc w:val="both"/>
        <w:rPr>
          <w:rFonts w:ascii="Times New Roman" w:hAnsi="Times New Roman"/>
          <w:sz w:val="24"/>
          <w:szCs w:val="24"/>
          <w:lang w:val="uk-UA"/>
        </w:rPr>
      </w:pPr>
      <w:r w:rsidRPr="00C16744">
        <w:rPr>
          <w:rFonts w:ascii="Times New Roman" w:hAnsi="Times New Roman"/>
          <w:sz w:val="24"/>
          <w:szCs w:val="24"/>
          <w:lang w:val="uk-UA"/>
        </w:rPr>
        <w:t xml:space="preserve"> за роботу операторів зв’язку; </w:t>
      </w:r>
    </w:p>
    <w:p w14:paraId="67BFE1BE" w14:textId="4C2EBD75" w:rsidR="00E30431" w:rsidRPr="00C16744" w:rsidRDefault="00BE0771">
      <w:pPr>
        <w:pStyle w:val="a3"/>
        <w:numPr>
          <w:ilvl w:val="0"/>
          <w:numId w:val="7"/>
        </w:numPr>
        <w:jc w:val="both"/>
        <w:rPr>
          <w:rFonts w:ascii="Times New Roman" w:hAnsi="Times New Roman"/>
          <w:sz w:val="24"/>
          <w:szCs w:val="24"/>
          <w:lang w:val="uk-UA"/>
        </w:rPr>
      </w:pPr>
      <w:r w:rsidRPr="00C16744">
        <w:rPr>
          <w:rFonts w:ascii="Times New Roman" w:hAnsi="Times New Roman"/>
          <w:sz w:val="24"/>
          <w:szCs w:val="24"/>
          <w:lang w:val="uk-UA"/>
        </w:rPr>
        <w:t>у випадку виникнення форс-мажорних обставин.</w:t>
      </w:r>
    </w:p>
    <w:p w14:paraId="5245FAFE" w14:textId="736583A8" w:rsidR="00BE0771" w:rsidRPr="00C16744" w:rsidRDefault="00BE0771" w:rsidP="00BE0771">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t xml:space="preserve">Учасники погоджуються з тим, що Замовник не повертає матеріали, подані на будь-якій стадії проведення </w:t>
      </w:r>
      <w:r w:rsidR="00E86F4B" w:rsidRPr="00C16744">
        <w:rPr>
          <w:rFonts w:ascii="Times New Roman" w:hAnsi="Times New Roman"/>
          <w:sz w:val="24"/>
          <w:szCs w:val="24"/>
          <w:lang w:val="uk-UA"/>
        </w:rPr>
        <w:t>процедури закупівлі</w:t>
      </w:r>
      <w:r w:rsidRPr="00C16744">
        <w:rPr>
          <w:rFonts w:ascii="Times New Roman" w:hAnsi="Times New Roman"/>
          <w:sz w:val="24"/>
          <w:szCs w:val="24"/>
          <w:lang w:val="uk-UA"/>
        </w:rPr>
        <w:t>.</w:t>
      </w:r>
    </w:p>
    <w:p w14:paraId="59A3D94C" w14:textId="77777777" w:rsidR="00F1217D" w:rsidRDefault="00BE0771" w:rsidP="00F1217D">
      <w:pPr>
        <w:pStyle w:val="a3"/>
        <w:numPr>
          <w:ilvl w:val="1"/>
          <w:numId w:val="1"/>
        </w:numPr>
        <w:ind w:left="0" w:firstLine="0"/>
        <w:jc w:val="both"/>
        <w:rPr>
          <w:rFonts w:ascii="Times New Roman" w:hAnsi="Times New Roman"/>
          <w:sz w:val="24"/>
          <w:szCs w:val="24"/>
          <w:lang w:val="uk-UA"/>
        </w:rPr>
      </w:pPr>
      <w:r w:rsidRPr="00C16744">
        <w:rPr>
          <w:rFonts w:ascii="Times New Roman" w:hAnsi="Times New Roman"/>
          <w:sz w:val="24"/>
          <w:szCs w:val="24"/>
          <w:lang w:val="uk-UA"/>
        </w:rPr>
        <w:t xml:space="preserve"> Рішення Замовника є остаточним та оскарженню не підлягає</w:t>
      </w:r>
      <w:r w:rsidR="00F1217D">
        <w:rPr>
          <w:rFonts w:ascii="Times New Roman" w:hAnsi="Times New Roman"/>
          <w:sz w:val="24"/>
          <w:szCs w:val="24"/>
          <w:lang w:val="uk-UA"/>
        </w:rPr>
        <w:t>.</w:t>
      </w:r>
    </w:p>
    <w:p w14:paraId="6D82CD99" w14:textId="77777777" w:rsidR="00F1217D" w:rsidRPr="00254912" w:rsidRDefault="00F1217D" w:rsidP="00FF18B7">
      <w:pPr>
        <w:pStyle w:val="a3"/>
        <w:numPr>
          <w:ilvl w:val="1"/>
          <w:numId w:val="1"/>
        </w:numPr>
        <w:ind w:left="0" w:firstLine="0"/>
        <w:jc w:val="both"/>
        <w:rPr>
          <w:rFonts w:ascii="Times New Roman" w:hAnsi="Times New Roman"/>
          <w:sz w:val="24"/>
          <w:szCs w:val="24"/>
          <w:lang w:val="ru-RU"/>
        </w:rPr>
      </w:pPr>
      <w:r w:rsidRPr="00F1217D">
        <w:rPr>
          <w:rFonts w:ascii="Times New Roman" w:hAnsi="Times New Roman"/>
          <w:sz w:val="24"/>
          <w:szCs w:val="24"/>
          <w:lang w:val="uk-UA"/>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w:t>
      </w:r>
      <w:r w:rsidRPr="00254912">
        <w:rPr>
          <w:rFonts w:ascii="Times New Roman" w:hAnsi="Times New Roman"/>
          <w:sz w:val="24"/>
          <w:szCs w:val="24"/>
          <w:lang w:val="ru-RU"/>
        </w:rPr>
        <w:t xml:space="preserve">У </w:t>
      </w:r>
      <w:proofErr w:type="spellStart"/>
      <w:r w:rsidRPr="00254912">
        <w:rPr>
          <w:rFonts w:ascii="Times New Roman" w:hAnsi="Times New Roman"/>
          <w:sz w:val="24"/>
          <w:szCs w:val="24"/>
          <w:lang w:val="ru-RU"/>
        </w:rPr>
        <w:t>разі</w:t>
      </w:r>
      <w:proofErr w:type="spellEnd"/>
      <w:r w:rsidRPr="00254912">
        <w:rPr>
          <w:rFonts w:ascii="Times New Roman" w:hAnsi="Times New Roman"/>
          <w:sz w:val="24"/>
          <w:szCs w:val="24"/>
          <w:lang w:val="ru-RU"/>
        </w:rPr>
        <w:t xml:space="preserve"> </w:t>
      </w:r>
      <w:proofErr w:type="spellStart"/>
      <w:r w:rsidRPr="00254912">
        <w:rPr>
          <w:rFonts w:ascii="Times New Roman" w:hAnsi="Times New Roman"/>
          <w:sz w:val="24"/>
          <w:szCs w:val="24"/>
          <w:lang w:val="ru-RU"/>
        </w:rPr>
        <w:t>подання</w:t>
      </w:r>
      <w:proofErr w:type="spellEnd"/>
      <w:r w:rsidRPr="00254912">
        <w:rPr>
          <w:rFonts w:ascii="Times New Roman" w:hAnsi="Times New Roman"/>
          <w:sz w:val="24"/>
          <w:szCs w:val="24"/>
          <w:lang w:val="ru-RU"/>
        </w:rPr>
        <w:t xml:space="preserve"> </w:t>
      </w:r>
      <w:proofErr w:type="spellStart"/>
      <w:r w:rsidRPr="00254912">
        <w:rPr>
          <w:rFonts w:ascii="Times New Roman" w:hAnsi="Times New Roman"/>
          <w:sz w:val="24"/>
          <w:szCs w:val="24"/>
          <w:lang w:val="ru-RU"/>
        </w:rPr>
        <w:t>декількох</w:t>
      </w:r>
      <w:proofErr w:type="spellEnd"/>
      <w:r w:rsidRPr="00254912">
        <w:rPr>
          <w:rFonts w:ascii="Times New Roman" w:hAnsi="Times New Roman"/>
          <w:sz w:val="24"/>
          <w:szCs w:val="24"/>
          <w:lang w:val="ru-RU"/>
        </w:rPr>
        <w:t xml:space="preserve"> </w:t>
      </w:r>
      <w:proofErr w:type="spellStart"/>
      <w:r w:rsidRPr="00254912">
        <w:rPr>
          <w:rFonts w:ascii="Times New Roman" w:hAnsi="Times New Roman"/>
          <w:sz w:val="24"/>
          <w:szCs w:val="24"/>
          <w:lang w:val="ru-RU"/>
        </w:rPr>
        <w:t>цінових</w:t>
      </w:r>
      <w:proofErr w:type="spellEnd"/>
      <w:r w:rsidRPr="00254912">
        <w:rPr>
          <w:rFonts w:ascii="Times New Roman" w:hAnsi="Times New Roman"/>
          <w:sz w:val="24"/>
          <w:szCs w:val="24"/>
          <w:lang w:val="ru-RU"/>
        </w:rPr>
        <w:t xml:space="preserve"> </w:t>
      </w:r>
      <w:proofErr w:type="spellStart"/>
      <w:r w:rsidRPr="00254912">
        <w:rPr>
          <w:rFonts w:ascii="Times New Roman" w:hAnsi="Times New Roman"/>
          <w:sz w:val="24"/>
          <w:szCs w:val="24"/>
          <w:lang w:val="ru-RU"/>
        </w:rPr>
        <w:t>пропозицій</w:t>
      </w:r>
      <w:proofErr w:type="spellEnd"/>
      <w:r w:rsidRPr="00254912">
        <w:rPr>
          <w:rFonts w:ascii="Times New Roman" w:hAnsi="Times New Roman"/>
          <w:sz w:val="24"/>
          <w:szCs w:val="24"/>
          <w:lang w:val="ru-RU"/>
        </w:rPr>
        <w:t xml:space="preserve"> одним </w:t>
      </w:r>
      <w:proofErr w:type="spellStart"/>
      <w:r w:rsidRPr="00254912">
        <w:rPr>
          <w:rFonts w:ascii="Times New Roman" w:hAnsi="Times New Roman"/>
          <w:sz w:val="24"/>
          <w:szCs w:val="24"/>
          <w:lang w:val="ru-RU"/>
        </w:rPr>
        <w:t>учасником</w:t>
      </w:r>
      <w:proofErr w:type="spellEnd"/>
      <w:r w:rsidRPr="00254912">
        <w:rPr>
          <w:rFonts w:ascii="Times New Roman" w:hAnsi="Times New Roman"/>
          <w:sz w:val="24"/>
          <w:szCs w:val="24"/>
          <w:lang w:val="ru-RU"/>
        </w:rPr>
        <w:t xml:space="preserve"> </w:t>
      </w:r>
      <w:proofErr w:type="spellStart"/>
      <w:r w:rsidRPr="00254912">
        <w:rPr>
          <w:rFonts w:ascii="Times New Roman" w:hAnsi="Times New Roman"/>
          <w:sz w:val="24"/>
          <w:szCs w:val="24"/>
          <w:lang w:val="ru-RU"/>
        </w:rPr>
        <w:t>усі</w:t>
      </w:r>
      <w:proofErr w:type="spellEnd"/>
      <w:r w:rsidRPr="00254912">
        <w:rPr>
          <w:rFonts w:ascii="Times New Roman" w:hAnsi="Times New Roman"/>
          <w:sz w:val="24"/>
          <w:szCs w:val="24"/>
          <w:lang w:val="ru-RU"/>
        </w:rPr>
        <w:t xml:space="preserve"> вони </w:t>
      </w:r>
      <w:proofErr w:type="spellStart"/>
      <w:r w:rsidRPr="00254912">
        <w:rPr>
          <w:rFonts w:ascii="Times New Roman" w:hAnsi="Times New Roman"/>
          <w:sz w:val="24"/>
          <w:szCs w:val="24"/>
          <w:lang w:val="ru-RU"/>
        </w:rPr>
        <w:t>будуть</w:t>
      </w:r>
      <w:proofErr w:type="spellEnd"/>
      <w:r w:rsidRPr="00254912">
        <w:rPr>
          <w:rFonts w:ascii="Times New Roman" w:hAnsi="Times New Roman"/>
          <w:sz w:val="24"/>
          <w:szCs w:val="24"/>
          <w:lang w:val="ru-RU"/>
        </w:rPr>
        <w:t xml:space="preserve"> </w:t>
      </w:r>
      <w:proofErr w:type="spellStart"/>
      <w:r w:rsidRPr="00254912">
        <w:rPr>
          <w:rFonts w:ascii="Times New Roman" w:hAnsi="Times New Roman"/>
          <w:sz w:val="24"/>
          <w:szCs w:val="24"/>
          <w:lang w:val="ru-RU"/>
        </w:rPr>
        <w:t>відхилені</w:t>
      </w:r>
      <w:proofErr w:type="spellEnd"/>
      <w:r w:rsidRPr="00254912">
        <w:rPr>
          <w:rFonts w:ascii="Times New Roman" w:hAnsi="Times New Roman"/>
          <w:sz w:val="24"/>
          <w:szCs w:val="24"/>
          <w:lang w:val="ru-RU"/>
        </w:rPr>
        <w:t xml:space="preserve">. </w:t>
      </w:r>
    </w:p>
    <w:p w14:paraId="5F73676A" w14:textId="1DFB5607" w:rsidR="00B83F8F" w:rsidRPr="00B83F8F" w:rsidRDefault="00F1217D" w:rsidP="000F26F0">
      <w:pPr>
        <w:pStyle w:val="a3"/>
        <w:numPr>
          <w:ilvl w:val="1"/>
          <w:numId w:val="1"/>
        </w:numPr>
        <w:ind w:left="0" w:firstLine="0"/>
        <w:jc w:val="both"/>
        <w:rPr>
          <w:rFonts w:ascii="Times New Roman" w:hAnsi="Times New Roman"/>
          <w:sz w:val="24"/>
          <w:szCs w:val="24"/>
          <w:lang w:val="ru-RU"/>
        </w:rPr>
        <w:sectPr w:rsidR="00B83F8F" w:rsidRPr="00B83F8F" w:rsidSect="005B5A14">
          <w:footerReference w:type="default" r:id="rId12"/>
          <w:type w:val="continuous"/>
          <w:pgSz w:w="11906" w:h="16838"/>
          <w:pgMar w:top="850" w:right="850" w:bottom="850" w:left="1417" w:header="708" w:footer="708" w:gutter="0"/>
          <w:cols w:space="708"/>
          <w:docGrid w:linePitch="360"/>
        </w:sectPr>
      </w:pPr>
      <w:proofErr w:type="spellStart"/>
      <w:r w:rsidRPr="00B83F8F">
        <w:rPr>
          <w:rFonts w:ascii="Times New Roman" w:hAnsi="Times New Roman"/>
          <w:sz w:val="24"/>
          <w:szCs w:val="24"/>
          <w:lang w:val="ru-RU"/>
        </w:rPr>
        <w:t>Замовник</w:t>
      </w:r>
      <w:proofErr w:type="spellEnd"/>
      <w:r w:rsidRPr="00B83F8F">
        <w:rPr>
          <w:rFonts w:ascii="Times New Roman" w:hAnsi="Times New Roman"/>
          <w:sz w:val="24"/>
          <w:szCs w:val="24"/>
          <w:lang w:val="ru-RU"/>
        </w:rPr>
        <w:t xml:space="preserve"> </w:t>
      </w:r>
      <w:proofErr w:type="spellStart"/>
      <w:r w:rsidRPr="00B83F8F">
        <w:rPr>
          <w:rFonts w:ascii="Times New Roman" w:hAnsi="Times New Roman"/>
          <w:sz w:val="24"/>
          <w:szCs w:val="24"/>
          <w:lang w:val="ru-RU"/>
        </w:rPr>
        <w:t>має</w:t>
      </w:r>
      <w:proofErr w:type="spellEnd"/>
      <w:r w:rsidRPr="00B83F8F">
        <w:rPr>
          <w:rFonts w:ascii="Times New Roman" w:hAnsi="Times New Roman"/>
          <w:sz w:val="24"/>
          <w:szCs w:val="24"/>
          <w:lang w:val="ru-RU"/>
        </w:rPr>
        <w:t xml:space="preserve"> право </w:t>
      </w:r>
      <w:proofErr w:type="spellStart"/>
      <w:r w:rsidRPr="00B83F8F">
        <w:rPr>
          <w:rFonts w:ascii="Times New Roman" w:hAnsi="Times New Roman"/>
          <w:sz w:val="24"/>
          <w:szCs w:val="24"/>
          <w:lang w:val="ru-RU"/>
        </w:rPr>
        <w:t>відмінити</w:t>
      </w:r>
      <w:proofErr w:type="spellEnd"/>
      <w:r w:rsidRPr="00B83F8F">
        <w:rPr>
          <w:rFonts w:ascii="Times New Roman" w:hAnsi="Times New Roman"/>
          <w:sz w:val="24"/>
          <w:szCs w:val="24"/>
          <w:lang w:val="ru-RU"/>
        </w:rPr>
        <w:t xml:space="preserve"> </w:t>
      </w:r>
      <w:proofErr w:type="spellStart"/>
      <w:r w:rsidRPr="00B83F8F">
        <w:rPr>
          <w:rFonts w:ascii="Times New Roman" w:hAnsi="Times New Roman"/>
          <w:sz w:val="24"/>
          <w:szCs w:val="24"/>
          <w:lang w:val="ru-RU"/>
        </w:rPr>
        <w:t>закупівлю</w:t>
      </w:r>
      <w:proofErr w:type="spellEnd"/>
      <w:r w:rsidRPr="00B83F8F">
        <w:rPr>
          <w:rFonts w:ascii="Times New Roman" w:hAnsi="Times New Roman"/>
          <w:sz w:val="24"/>
          <w:szCs w:val="24"/>
          <w:lang w:val="ru-RU"/>
        </w:rPr>
        <w:t>.</w:t>
      </w:r>
    </w:p>
    <w:p w14:paraId="637CEF5A" w14:textId="77777777" w:rsidR="00B83F8F" w:rsidRDefault="00B83F8F" w:rsidP="0022335E">
      <w:pPr>
        <w:spacing w:after="0" w:line="240" w:lineRule="auto"/>
        <w:ind w:firstLine="5529"/>
        <w:rPr>
          <w:rFonts w:ascii="Times New Roman" w:hAnsi="Times New Roman"/>
          <w:bCs/>
          <w:sz w:val="24"/>
          <w:szCs w:val="24"/>
        </w:rPr>
        <w:sectPr w:rsidR="00B83F8F" w:rsidSect="005B5A14">
          <w:type w:val="continuous"/>
          <w:pgSz w:w="11906" w:h="16838"/>
          <w:pgMar w:top="850" w:right="850" w:bottom="850" w:left="1417" w:header="708" w:footer="708" w:gutter="0"/>
          <w:cols w:space="708"/>
          <w:docGrid w:linePitch="360"/>
        </w:sectPr>
      </w:pPr>
      <w:bookmarkStart w:id="1" w:name="_Hlk159331804"/>
    </w:p>
    <w:p w14:paraId="2EACAE58" w14:textId="1A658F9D" w:rsidR="00F75972" w:rsidRPr="00C16744" w:rsidRDefault="00362071" w:rsidP="0022335E">
      <w:pPr>
        <w:spacing w:after="0" w:line="240" w:lineRule="auto"/>
        <w:ind w:firstLine="5529"/>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8C5885" w:rsidRPr="00C16744">
        <w:rPr>
          <w:rFonts w:ascii="Times New Roman" w:hAnsi="Times New Roman"/>
          <w:bCs/>
          <w:sz w:val="24"/>
          <w:szCs w:val="24"/>
        </w:rPr>
        <w:t>1</w:t>
      </w:r>
    </w:p>
    <w:p w14:paraId="24391E8D" w14:textId="3B8B761E" w:rsidR="0038200E" w:rsidRPr="00C16744" w:rsidRDefault="0038200E" w:rsidP="0022335E">
      <w:pPr>
        <w:spacing w:after="0" w:line="240" w:lineRule="auto"/>
        <w:ind w:firstLine="5529"/>
        <w:rPr>
          <w:rFonts w:ascii="Times New Roman" w:hAnsi="Times New Roman"/>
          <w:bCs/>
          <w:sz w:val="24"/>
          <w:szCs w:val="24"/>
        </w:rPr>
      </w:pPr>
      <w:r w:rsidRPr="00C16744">
        <w:rPr>
          <w:rFonts w:ascii="Times New Roman" w:hAnsi="Times New Roman"/>
          <w:bCs/>
          <w:sz w:val="24"/>
          <w:szCs w:val="24"/>
        </w:rPr>
        <w:t xml:space="preserve">до </w:t>
      </w:r>
      <w:r w:rsidR="00E86F4B" w:rsidRPr="00C16744">
        <w:rPr>
          <w:rFonts w:ascii="Times New Roman" w:hAnsi="Times New Roman"/>
          <w:bCs/>
          <w:sz w:val="24"/>
          <w:szCs w:val="24"/>
        </w:rPr>
        <w:t>оголошення про закупівлю</w:t>
      </w:r>
      <w:r w:rsidRPr="00C16744">
        <w:rPr>
          <w:rFonts w:ascii="Times New Roman" w:hAnsi="Times New Roman"/>
          <w:bCs/>
          <w:sz w:val="24"/>
          <w:szCs w:val="24"/>
        </w:rPr>
        <w:t xml:space="preserve"> №</w:t>
      </w:r>
      <w:r w:rsidR="004708EC" w:rsidRPr="00C16744">
        <w:rPr>
          <w:rFonts w:ascii="Times New Roman" w:hAnsi="Times New Roman"/>
          <w:bCs/>
          <w:sz w:val="24"/>
          <w:szCs w:val="24"/>
        </w:rPr>
        <w:t xml:space="preserve"> </w:t>
      </w:r>
      <w:r w:rsidR="00B83F8F">
        <w:rPr>
          <w:rFonts w:ascii="Times New Roman" w:hAnsi="Times New Roman"/>
          <w:bCs/>
          <w:sz w:val="24"/>
          <w:szCs w:val="24"/>
        </w:rPr>
        <w:t>207</w:t>
      </w:r>
    </w:p>
    <w:bookmarkEnd w:id="1"/>
    <w:p w14:paraId="4ECAAA4C" w14:textId="77777777" w:rsidR="000661B5" w:rsidRPr="00C16744" w:rsidRDefault="000661B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64C3BB09" w14:textId="0332CC0C" w:rsidR="008C5885" w:rsidRPr="00C16744"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C16744">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C16744"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38"/>
        <w:gridCol w:w="6804"/>
      </w:tblGrid>
      <w:tr w:rsidR="001E51D8" w:rsidRPr="00C16744" w14:paraId="395D8FD9" w14:textId="77777777" w:rsidTr="008818A7">
        <w:tc>
          <w:tcPr>
            <w:tcW w:w="534" w:type="dxa"/>
            <w:shd w:val="clear" w:color="auto" w:fill="D9D9D9" w:themeFill="background1" w:themeFillShade="D9"/>
          </w:tcPr>
          <w:p w14:paraId="2BBB4EF7"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w:t>
            </w:r>
          </w:p>
          <w:p w14:paraId="4BD128A1"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з/п</w:t>
            </w:r>
          </w:p>
        </w:tc>
        <w:tc>
          <w:tcPr>
            <w:tcW w:w="2438" w:type="dxa"/>
            <w:shd w:val="clear" w:color="auto" w:fill="D9D9D9" w:themeFill="background1" w:themeFillShade="D9"/>
          </w:tcPr>
          <w:p w14:paraId="32108C98"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Кваліфікаційні критерії (вимоги) до учасників *</w:t>
            </w:r>
          </w:p>
        </w:tc>
        <w:tc>
          <w:tcPr>
            <w:tcW w:w="6804" w:type="dxa"/>
            <w:shd w:val="clear" w:color="auto" w:fill="D9D9D9" w:themeFill="background1" w:themeFillShade="D9"/>
          </w:tcPr>
          <w:p w14:paraId="3FEE7078" w14:textId="77777777" w:rsidR="001E51D8" w:rsidRPr="00C16744"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C16744">
              <w:rPr>
                <w:rFonts w:ascii="Times New Roman" w:hAnsi="Times New Roman"/>
                <w:b/>
                <w:color w:val="000000"/>
                <w:sz w:val="24"/>
                <w:szCs w:val="24"/>
              </w:rPr>
              <w:t>Документи, що підтверджують відповідність</w:t>
            </w:r>
          </w:p>
        </w:tc>
      </w:tr>
      <w:tr w:rsidR="001E51D8" w:rsidRPr="00C16744" w14:paraId="56E654E9" w14:textId="77777777" w:rsidTr="00705467">
        <w:trPr>
          <w:trHeight w:val="557"/>
        </w:trPr>
        <w:tc>
          <w:tcPr>
            <w:tcW w:w="534" w:type="dxa"/>
          </w:tcPr>
          <w:p w14:paraId="55645305" w14:textId="77777777" w:rsidR="001E51D8" w:rsidRPr="00C16744" w:rsidRDefault="001E51D8" w:rsidP="007E6643">
            <w:pPr>
              <w:pBdr>
                <w:top w:val="nil"/>
                <w:left w:val="nil"/>
                <w:bottom w:val="nil"/>
                <w:right w:val="nil"/>
                <w:between w:val="nil"/>
              </w:pBdr>
              <w:spacing w:after="0" w:line="240" w:lineRule="auto"/>
              <w:rPr>
                <w:rFonts w:ascii="Times New Roman" w:hAnsi="Times New Roman"/>
                <w:bCs/>
                <w:color w:val="000000"/>
                <w:sz w:val="24"/>
                <w:szCs w:val="24"/>
              </w:rPr>
            </w:pPr>
            <w:r w:rsidRPr="00C16744">
              <w:rPr>
                <w:rFonts w:ascii="Times New Roman" w:hAnsi="Times New Roman"/>
                <w:bCs/>
                <w:color w:val="000000"/>
                <w:sz w:val="24"/>
                <w:szCs w:val="24"/>
              </w:rPr>
              <w:t>1.</w:t>
            </w:r>
          </w:p>
        </w:tc>
        <w:tc>
          <w:tcPr>
            <w:tcW w:w="2438" w:type="dxa"/>
          </w:tcPr>
          <w:p w14:paraId="04D1C2D5" w14:textId="28D4FEB7" w:rsidR="001E51D8" w:rsidRPr="00C16744" w:rsidRDefault="0005589E" w:rsidP="007E6643">
            <w:pPr>
              <w:pBdr>
                <w:top w:val="nil"/>
                <w:left w:val="nil"/>
                <w:bottom w:val="nil"/>
                <w:right w:val="nil"/>
                <w:between w:val="nil"/>
              </w:pBdr>
              <w:spacing w:after="0" w:line="240" w:lineRule="auto"/>
              <w:rPr>
                <w:rFonts w:ascii="Times New Roman" w:hAnsi="Times New Roman"/>
                <w:bCs/>
                <w:color w:val="000000"/>
                <w:sz w:val="24"/>
                <w:szCs w:val="24"/>
              </w:rPr>
            </w:pPr>
            <w:r w:rsidRPr="00C16744">
              <w:rPr>
                <w:rFonts w:ascii="Times New Roman" w:hAnsi="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04" w:type="dxa"/>
          </w:tcPr>
          <w:p w14:paraId="6EF0AC3E" w14:textId="77777777" w:rsidR="008818A7" w:rsidRPr="00C16744"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C16744">
              <w:rPr>
                <w:rFonts w:ascii="Times New Roman" w:hAnsi="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220CBAAA" w14:textId="22E8721E" w:rsidR="008818A7" w:rsidRPr="00C16744"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C16744">
              <w:rPr>
                <w:rFonts w:ascii="Times New Roman" w:hAnsi="Times New Roman"/>
                <w:color w:val="000000"/>
                <w:sz w:val="24"/>
                <w:szCs w:val="24"/>
              </w:rPr>
              <w:t xml:space="preserve">1.1.1. довідку за формою 1, з інформацією про виконання в повному обсягу </w:t>
            </w:r>
            <w:r w:rsidR="00B86B3E" w:rsidRPr="00C16744">
              <w:rPr>
                <w:rFonts w:ascii="Times New Roman" w:hAnsi="Times New Roman"/>
                <w:color w:val="000000"/>
                <w:sz w:val="24"/>
                <w:szCs w:val="24"/>
              </w:rPr>
              <w:t>у</w:t>
            </w:r>
            <w:r w:rsidRPr="00C16744">
              <w:rPr>
                <w:rFonts w:ascii="Times New Roman" w:hAnsi="Times New Roman"/>
                <w:color w:val="000000"/>
                <w:sz w:val="24"/>
                <w:szCs w:val="24"/>
              </w:rPr>
              <w:t>часником  аналогічного (аналогічних) за предметом закупівлі договору (договорів)  (не менше одного договору).</w:t>
            </w:r>
          </w:p>
          <w:p w14:paraId="0D170E43" w14:textId="77777777" w:rsidR="008818A7" w:rsidRPr="00C16744" w:rsidRDefault="008818A7" w:rsidP="008818A7">
            <w:pPr>
              <w:spacing w:before="100" w:beforeAutospacing="1" w:after="100" w:afterAutospacing="1" w:line="240" w:lineRule="auto"/>
              <w:ind w:firstLine="471"/>
              <w:contextualSpacing/>
              <w:jc w:val="right"/>
              <w:rPr>
                <w:rFonts w:ascii="Times New Roman" w:hAnsi="Times New Roman"/>
                <w:color w:val="000000"/>
                <w:sz w:val="24"/>
                <w:szCs w:val="24"/>
              </w:rPr>
            </w:pPr>
            <w:r w:rsidRPr="00C16744">
              <w:rPr>
                <w:rFonts w:ascii="Times New Roman" w:hAnsi="Times New Roman"/>
                <w:color w:val="000000"/>
                <w:sz w:val="24"/>
                <w:szCs w:val="24"/>
              </w:rPr>
              <w:t>Форма 1</w:t>
            </w:r>
          </w:p>
          <w:p w14:paraId="488AD05E"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Довідка</w:t>
            </w:r>
          </w:p>
          <w:p w14:paraId="1068908D"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167E2201" w14:textId="77777777" w:rsidR="008818A7" w:rsidRPr="00C16744" w:rsidRDefault="008818A7" w:rsidP="008818A7">
            <w:pPr>
              <w:spacing w:after="0" w:line="240" w:lineRule="auto"/>
              <w:jc w:val="center"/>
              <w:rPr>
                <w:rFonts w:ascii="Times New Roman" w:eastAsia="Calibri" w:hAnsi="Times New Roman"/>
                <w:sz w:val="20"/>
                <w:szCs w:val="20"/>
                <w:lang w:eastAsia="en-US"/>
              </w:rPr>
            </w:pPr>
          </w:p>
          <w:p w14:paraId="7FEB3D5A" w14:textId="38402A71" w:rsidR="008818A7" w:rsidRPr="00C16744" w:rsidRDefault="008818A7" w:rsidP="008818A7">
            <w:pPr>
              <w:spacing w:after="0" w:line="240" w:lineRule="auto"/>
              <w:jc w:val="both"/>
              <w:rPr>
                <w:rFonts w:ascii="Times New Roman" w:eastAsia="Calibri" w:hAnsi="Times New Roman"/>
                <w:sz w:val="20"/>
                <w:szCs w:val="20"/>
                <w:lang w:eastAsia="en-US"/>
              </w:rPr>
            </w:pPr>
            <w:r w:rsidRPr="00C16744">
              <w:rPr>
                <w:rFonts w:ascii="Times New Roman" w:eastAsia="Calibri" w:hAnsi="Times New Roman"/>
                <w:sz w:val="20"/>
                <w:szCs w:val="20"/>
                <w:lang w:eastAsia="en-US"/>
              </w:rPr>
              <w:t xml:space="preserve">Учасник _________ (зазначається інформація про назву учасника) на виконання вимог </w:t>
            </w:r>
            <w:r w:rsidR="004C3EA8" w:rsidRPr="00C16744">
              <w:rPr>
                <w:rFonts w:ascii="Times New Roman" w:eastAsia="Calibri" w:hAnsi="Times New Roman"/>
                <w:sz w:val="20"/>
                <w:szCs w:val="20"/>
                <w:lang w:eastAsia="en-US"/>
              </w:rPr>
              <w:t>оголошення про закупівлю</w:t>
            </w:r>
            <w:r w:rsidRPr="00C16744">
              <w:rPr>
                <w:rFonts w:ascii="Times New Roman" w:eastAsia="Calibri" w:hAnsi="Times New Roman"/>
                <w:sz w:val="20"/>
                <w:szCs w:val="20"/>
                <w:lang w:eastAsia="en-US"/>
              </w:rPr>
              <w:t xml:space="preserve"> замовника надає інформацію про наявність досвіду виконання аналогічного (аналогічних) за предметом закупівлі договору (договорів), а саме:</w:t>
            </w:r>
          </w:p>
          <w:p w14:paraId="7E9DA059" w14:textId="77777777" w:rsidR="008818A7" w:rsidRPr="00C16744" w:rsidRDefault="008818A7" w:rsidP="008818A7">
            <w:pPr>
              <w:spacing w:after="0" w:line="240" w:lineRule="auto"/>
              <w:jc w:val="both"/>
              <w:rPr>
                <w:rFonts w:ascii="Times New Roman" w:eastAsia="Calibri" w:hAnsi="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034"/>
              <w:gridCol w:w="1276"/>
              <w:gridCol w:w="1134"/>
              <w:gridCol w:w="1276"/>
              <w:gridCol w:w="1134"/>
            </w:tblGrid>
            <w:tr w:rsidR="008818A7" w:rsidRPr="00C16744" w14:paraId="2AC2691D" w14:textId="77777777" w:rsidTr="00B86B3E">
              <w:tc>
                <w:tcPr>
                  <w:tcW w:w="569" w:type="dxa"/>
                  <w:shd w:val="clear" w:color="auto" w:fill="auto"/>
                  <w:vAlign w:val="center"/>
                </w:tcPr>
                <w:p w14:paraId="001D83E0" w14:textId="262FB6AD"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w:t>
                  </w:r>
                  <w:r w:rsidR="00B86B3E" w:rsidRPr="00C16744">
                    <w:rPr>
                      <w:rFonts w:ascii="Times New Roman" w:eastAsia="Calibri" w:hAnsi="Times New Roman"/>
                      <w:b/>
                      <w:bCs/>
                      <w:sz w:val="20"/>
                      <w:szCs w:val="20"/>
                      <w:lang w:eastAsia="en-US"/>
                    </w:rPr>
                    <w:t xml:space="preserve"> з/п</w:t>
                  </w:r>
                </w:p>
              </w:tc>
              <w:tc>
                <w:tcPr>
                  <w:tcW w:w="1034" w:type="dxa"/>
                  <w:vAlign w:val="center"/>
                </w:tcPr>
                <w:p w14:paraId="0758E080"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Предмет закупівлі</w:t>
                  </w:r>
                </w:p>
              </w:tc>
              <w:tc>
                <w:tcPr>
                  <w:tcW w:w="1276" w:type="dxa"/>
                  <w:shd w:val="clear" w:color="auto" w:fill="auto"/>
                  <w:vAlign w:val="center"/>
                </w:tcPr>
                <w:p w14:paraId="77A943D9"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Найменування замовника за договором</w:t>
                  </w:r>
                </w:p>
              </w:tc>
              <w:tc>
                <w:tcPr>
                  <w:tcW w:w="1134" w:type="dxa"/>
                  <w:shd w:val="clear" w:color="auto" w:fill="auto"/>
                  <w:vAlign w:val="center"/>
                </w:tcPr>
                <w:p w14:paraId="339CD0A3"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 xml:space="preserve">Номер та дата договору </w:t>
                  </w:r>
                </w:p>
              </w:tc>
              <w:tc>
                <w:tcPr>
                  <w:tcW w:w="1276" w:type="dxa"/>
                  <w:vAlign w:val="center"/>
                </w:tcPr>
                <w:p w14:paraId="21FCCEAA"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Сума договору</w:t>
                  </w:r>
                </w:p>
              </w:tc>
              <w:tc>
                <w:tcPr>
                  <w:tcW w:w="1134" w:type="dxa"/>
                  <w:shd w:val="clear" w:color="auto" w:fill="auto"/>
                  <w:vAlign w:val="center"/>
                </w:tcPr>
                <w:p w14:paraId="7A91143D" w14:textId="77777777" w:rsidR="008818A7" w:rsidRPr="00C16744" w:rsidRDefault="008818A7" w:rsidP="008818A7">
                  <w:pPr>
                    <w:spacing w:after="0" w:line="240" w:lineRule="auto"/>
                    <w:jc w:val="center"/>
                    <w:rPr>
                      <w:rFonts w:ascii="Times New Roman" w:eastAsia="Calibri" w:hAnsi="Times New Roman"/>
                      <w:b/>
                      <w:bCs/>
                      <w:sz w:val="20"/>
                      <w:szCs w:val="20"/>
                      <w:lang w:eastAsia="en-US"/>
                    </w:rPr>
                  </w:pPr>
                  <w:r w:rsidRPr="00C16744">
                    <w:rPr>
                      <w:rFonts w:ascii="Times New Roman" w:eastAsia="Calibri" w:hAnsi="Times New Roman"/>
                      <w:b/>
                      <w:bCs/>
                      <w:sz w:val="20"/>
                      <w:szCs w:val="20"/>
                      <w:lang w:eastAsia="en-US"/>
                    </w:rPr>
                    <w:t>Документ(и), що підтверджують виконання договору</w:t>
                  </w:r>
                </w:p>
              </w:tc>
            </w:tr>
            <w:tr w:rsidR="008818A7" w:rsidRPr="00C16744" w14:paraId="48DE8B62" w14:textId="77777777" w:rsidTr="00B86B3E">
              <w:tc>
                <w:tcPr>
                  <w:tcW w:w="569" w:type="dxa"/>
                  <w:shd w:val="clear" w:color="auto" w:fill="auto"/>
                </w:tcPr>
                <w:p w14:paraId="7F47483C"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6CAB29AB"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7D6A7955"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78BDA79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1ED3337C"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276AD79E"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r>
            <w:tr w:rsidR="008818A7" w:rsidRPr="00C16744" w14:paraId="7E1749DC" w14:textId="77777777" w:rsidTr="00B86B3E">
              <w:tc>
                <w:tcPr>
                  <w:tcW w:w="569" w:type="dxa"/>
                  <w:shd w:val="clear" w:color="auto" w:fill="auto"/>
                </w:tcPr>
                <w:p w14:paraId="1C96174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4507CF1E"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57A180F2"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9DCB5F4"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533D3D03"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F5A811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r>
            <w:tr w:rsidR="008818A7" w:rsidRPr="00C16744" w14:paraId="13532273" w14:textId="77777777" w:rsidTr="00B86B3E">
              <w:trPr>
                <w:trHeight w:val="53"/>
              </w:trPr>
              <w:tc>
                <w:tcPr>
                  <w:tcW w:w="569" w:type="dxa"/>
                  <w:shd w:val="clear" w:color="auto" w:fill="auto"/>
                </w:tcPr>
                <w:p w14:paraId="5E797C86"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034" w:type="dxa"/>
                </w:tcPr>
                <w:p w14:paraId="75AB076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3D47FBBF"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0D9195A6"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2526AAD1"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5773DF87" w14:textId="77777777" w:rsidR="008818A7" w:rsidRPr="00C16744" w:rsidRDefault="008818A7" w:rsidP="008818A7">
                  <w:pPr>
                    <w:spacing w:after="0" w:line="240" w:lineRule="auto"/>
                    <w:jc w:val="both"/>
                    <w:rPr>
                      <w:rFonts w:ascii="Times New Roman" w:eastAsia="Calibri" w:hAnsi="Times New Roman"/>
                      <w:sz w:val="20"/>
                      <w:szCs w:val="20"/>
                      <w:lang w:eastAsia="en-US"/>
                    </w:rPr>
                  </w:pPr>
                </w:p>
              </w:tc>
            </w:tr>
          </w:tbl>
          <w:p w14:paraId="10FC8E7F" w14:textId="7572C65A" w:rsidR="0038200E" w:rsidRPr="00C16744" w:rsidRDefault="008818A7" w:rsidP="008818A7">
            <w:pPr>
              <w:spacing w:before="100" w:beforeAutospacing="1" w:after="100" w:afterAutospacing="1" w:line="240" w:lineRule="auto"/>
              <w:ind w:firstLine="471"/>
              <w:contextualSpacing/>
              <w:jc w:val="both"/>
              <w:rPr>
                <w:rFonts w:ascii="Times New Roman" w:hAnsi="Times New Roman"/>
                <w:b/>
                <w:bCs/>
                <w:color w:val="000000"/>
                <w:sz w:val="24"/>
                <w:szCs w:val="24"/>
              </w:rPr>
            </w:pPr>
            <w:r w:rsidRPr="00C16744">
              <w:rPr>
                <w:rFonts w:ascii="Times New Roman" w:hAnsi="Times New Roman"/>
                <w:color w:val="000000"/>
                <w:sz w:val="24"/>
                <w:szCs w:val="24"/>
              </w:rPr>
              <w:t>Під аналогічним за предметом закупівлі договором слід розуміти договір, який був укладений учасником та виконаний у повному обсязі, предметом якого бу</w:t>
            </w:r>
            <w:r w:rsidR="00E86F4B" w:rsidRPr="00C16744">
              <w:rPr>
                <w:rFonts w:ascii="Times New Roman" w:hAnsi="Times New Roman"/>
                <w:color w:val="000000"/>
                <w:sz w:val="24"/>
                <w:szCs w:val="24"/>
              </w:rPr>
              <w:t>л</w:t>
            </w:r>
            <w:r w:rsidR="00F1217D">
              <w:rPr>
                <w:rFonts w:ascii="Times New Roman" w:hAnsi="Times New Roman"/>
                <w:color w:val="000000"/>
                <w:sz w:val="24"/>
                <w:szCs w:val="24"/>
              </w:rPr>
              <w:t>а</w:t>
            </w:r>
            <w:r w:rsidR="00E86F4B" w:rsidRPr="00C16744">
              <w:rPr>
                <w:rFonts w:ascii="Times New Roman" w:hAnsi="Times New Roman"/>
                <w:color w:val="000000"/>
                <w:sz w:val="24"/>
                <w:szCs w:val="24"/>
              </w:rPr>
              <w:t xml:space="preserve"> </w:t>
            </w:r>
            <w:r w:rsidR="00F1217D" w:rsidRPr="00F1217D">
              <w:rPr>
                <w:rFonts w:ascii="Times New Roman" w:hAnsi="Times New Roman"/>
                <w:b/>
                <w:bCs/>
                <w:color w:val="000000"/>
                <w:sz w:val="24"/>
                <w:szCs w:val="24"/>
              </w:rPr>
              <w:t>послуга дорожнього перевезення небезпечного вантажу біологічного матеріалу</w:t>
            </w:r>
            <w:r w:rsidR="00705467" w:rsidRPr="00C16744">
              <w:rPr>
                <w:rFonts w:ascii="Times New Roman" w:hAnsi="Times New Roman"/>
                <w:b/>
                <w:bCs/>
                <w:color w:val="000000"/>
                <w:sz w:val="24"/>
                <w:szCs w:val="24"/>
              </w:rPr>
              <w:t>.</w:t>
            </w:r>
          </w:p>
          <w:p w14:paraId="214EB6D3" w14:textId="19F2C1AB" w:rsidR="008818A7" w:rsidRPr="00C16744" w:rsidRDefault="008818A7" w:rsidP="00705467">
            <w:pPr>
              <w:spacing w:after="0" w:line="240" w:lineRule="auto"/>
              <w:contextualSpacing/>
              <w:jc w:val="both"/>
              <w:rPr>
                <w:rFonts w:ascii="Times New Roman" w:hAnsi="Times New Roman"/>
                <w:color w:val="000000"/>
                <w:sz w:val="24"/>
                <w:szCs w:val="24"/>
              </w:rPr>
            </w:pPr>
            <w:r w:rsidRPr="00C16744">
              <w:rPr>
                <w:rFonts w:ascii="Times New Roman" w:hAnsi="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7D12D79B" w14:textId="77BB5E99" w:rsidR="001E51D8" w:rsidRPr="00C16744" w:rsidRDefault="008818A7" w:rsidP="00705467">
            <w:pPr>
              <w:pStyle w:val="a3"/>
              <w:pBdr>
                <w:top w:val="nil"/>
                <w:left w:val="nil"/>
                <w:bottom w:val="nil"/>
                <w:right w:val="nil"/>
                <w:between w:val="nil"/>
              </w:pBdr>
              <w:tabs>
                <w:tab w:val="left" w:pos="317"/>
              </w:tabs>
              <w:ind w:left="33"/>
              <w:rPr>
                <w:rFonts w:ascii="Times New Roman" w:hAnsi="Times New Roman"/>
                <w:sz w:val="24"/>
                <w:szCs w:val="24"/>
                <w:lang w:val="uk-UA"/>
              </w:rPr>
            </w:pPr>
            <w:r w:rsidRPr="00C16744">
              <w:rPr>
                <w:rFonts w:ascii="Times New Roman" w:eastAsia="Times New Roman" w:hAnsi="Times New Roman"/>
                <w:color w:val="000000"/>
                <w:sz w:val="24"/>
                <w:szCs w:val="24"/>
                <w:lang w:val="uk-UA"/>
              </w:rPr>
              <w:t xml:space="preserve">1.1.3. копії/ю документів/у на підтвердження повного виконання не менше ніж одного договору в повному обсязі, зазначеного в наданій </w:t>
            </w:r>
            <w:r w:rsidR="00B86B3E" w:rsidRPr="00C16744">
              <w:rPr>
                <w:rFonts w:ascii="Times New Roman" w:eastAsia="Times New Roman" w:hAnsi="Times New Roman"/>
                <w:color w:val="000000"/>
                <w:sz w:val="24"/>
                <w:szCs w:val="24"/>
                <w:lang w:val="uk-UA"/>
              </w:rPr>
              <w:t>у</w:t>
            </w:r>
            <w:r w:rsidRPr="00C16744">
              <w:rPr>
                <w:rFonts w:ascii="Times New Roman" w:eastAsia="Times New Roman" w:hAnsi="Times New Roman"/>
                <w:color w:val="000000"/>
                <w:sz w:val="24"/>
                <w:szCs w:val="24"/>
                <w:lang w:val="uk-UA"/>
              </w:rPr>
              <w:t xml:space="preserve">часником довідці (наприклад: копії видаткових накладних та/або позитивний лист-відгук від контрагента (у довільній формі) із посиланням на наданий </w:t>
            </w:r>
            <w:r w:rsidR="00B86B3E" w:rsidRPr="00C16744">
              <w:rPr>
                <w:rFonts w:ascii="Times New Roman" w:eastAsia="Times New Roman" w:hAnsi="Times New Roman"/>
                <w:color w:val="000000"/>
                <w:sz w:val="24"/>
                <w:szCs w:val="24"/>
                <w:lang w:val="uk-UA"/>
              </w:rPr>
              <w:t>у</w:t>
            </w:r>
            <w:r w:rsidRPr="00C16744">
              <w:rPr>
                <w:rFonts w:ascii="Times New Roman" w:eastAsia="Times New Roman" w:hAnsi="Times New Roman"/>
                <w:color w:val="000000"/>
                <w:sz w:val="24"/>
                <w:szCs w:val="24"/>
                <w:lang w:val="uk-UA"/>
              </w:rPr>
              <w:t>часником договір).</w:t>
            </w:r>
          </w:p>
        </w:tc>
      </w:tr>
    </w:tbl>
    <w:p w14:paraId="3071A0A3" w14:textId="122C51B4" w:rsidR="001E51D8" w:rsidRPr="00C16744" w:rsidRDefault="001E51D8" w:rsidP="00942849">
      <w:pPr>
        <w:pBdr>
          <w:top w:val="nil"/>
          <w:left w:val="nil"/>
          <w:bottom w:val="nil"/>
          <w:right w:val="nil"/>
          <w:between w:val="nil"/>
        </w:pBdr>
        <w:spacing w:after="0" w:line="240" w:lineRule="auto"/>
        <w:rPr>
          <w:rFonts w:ascii="Times New Roman" w:hAnsi="Times New Roman"/>
          <w:b/>
          <w:color w:val="000000"/>
          <w:sz w:val="24"/>
          <w:szCs w:val="24"/>
        </w:rPr>
      </w:pPr>
    </w:p>
    <w:p w14:paraId="5A14C386" w14:textId="77777777" w:rsidR="009D5030" w:rsidRDefault="009D5030" w:rsidP="0022335E">
      <w:pPr>
        <w:spacing w:after="0" w:line="240" w:lineRule="auto"/>
        <w:ind w:firstLine="6096"/>
        <w:rPr>
          <w:rFonts w:ascii="Times New Roman" w:hAnsi="Times New Roman"/>
          <w:bCs/>
          <w:sz w:val="24"/>
          <w:szCs w:val="24"/>
        </w:rPr>
        <w:sectPr w:rsidR="009D5030" w:rsidSect="00B83F8F">
          <w:pgSz w:w="11906" w:h="16838"/>
          <w:pgMar w:top="850" w:right="850" w:bottom="850" w:left="1417" w:header="708" w:footer="708" w:gutter="0"/>
          <w:cols w:space="708"/>
          <w:docGrid w:linePitch="360"/>
        </w:sectPr>
      </w:pPr>
      <w:bookmarkStart w:id="2" w:name="_Hlk88138937"/>
    </w:p>
    <w:p w14:paraId="4ECCA0AA" w14:textId="2A3E56C4" w:rsidR="00E86F4B" w:rsidRPr="00C16744" w:rsidRDefault="00E86F4B" w:rsidP="00B83F8F">
      <w:pPr>
        <w:spacing w:after="0" w:line="240" w:lineRule="auto"/>
        <w:ind w:firstLine="5812"/>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22335E" w:rsidRPr="00C16744">
        <w:rPr>
          <w:rFonts w:ascii="Times New Roman" w:hAnsi="Times New Roman"/>
          <w:bCs/>
          <w:sz w:val="24"/>
          <w:szCs w:val="24"/>
        </w:rPr>
        <w:t>2</w:t>
      </w:r>
    </w:p>
    <w:p w14:paraId="1B3C6A02" w14:textId="4B04E8C9" w:rsidR="00E86F4B" w:rsidRPr="00C16744" w:rsidRDefault="00E86F4B" w:rsidP="00B83F8F">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B83F8F">
        <w:rPr>
          <w:rFonts w:ascii="Times New Roman" w:hAnsi="Times New Roman"/>
          <w:bCs/>
          <w:sz w:val="24"/>
          <w:szCs w:val="24"/>
        </w:rPr>
        <w:t>207</w:t>
      </w:r>
    </w:p>
    <w:p w14:paraId="5950B872" w14:textId="77777777" w:rsidR="00E86F4B" w:rsidRPr="00C16744" w:rsidRDefault="00E86F4B" w:rsidP="00F17B0D">
      <w:pPr>
        <w:spacing w:after="0" w:line="240" w:lineRule="auto"/>
        <w:ind w:right="-93"/>
        <w:jc w:val="center"/>
        <w:rPr>
          <w:rFonts w:ascii="Times New Roman" w:eastAsia="Calibri" w:hAnsi="Times New Roman"/>
          <w:b/>
          <w:sz w:val="24"/>
          <w:szCs w:val="24"/>
          <w:lang w:eastAsia="en-US"/>
        </w:rPr>
      </w:pPr>
    </w:p>
    <w:p w14:paraId="186AFD54" w14:textId="0B08222B" w:rsidR="00F17B0D" w:rsidRPr="00C16744" w:rsidRDefault="00F17B0D" w:rsidP="00F17B0D">
      <w:pPr>
        <w:spacing w:after="0" w:line="240" w:lineRule="auto"/>
        <w:ind w:right="-93"/>
        <w:jc w:val="center"/>
        <w:rPr>
          <w:rFonts w:ascii="Times New Roman" w:eastAsia="Calibri" w:hAnsi="Times New Roman"/>
          <w:b/>
          <w:sz w:val="24"/>
          <w:szCs w:val="24"/>
          <w:lang w:eastAsia="en-US"/>
        </w:rPr>
      </w:pPr>
      <w:r w:rsidRPr="00C16744">
        <w:rPr>
          <w:rFonts w:ascii="Times New Roman" w:eastAsia="Calibri" w:hAnsi="Times New Roman"/>
          <w:b/>
          <w:sz w:val="24"/>
          <w:szCs w:val="24"/>
          <w:lang w:eastAsia="en-US"/>
        </w:rPr>
        <w:t>ТЕХНІЧНІ ВИМОГИ</w:t>
      </w:r>
    </w:p>
    <w:p w14:paraId="5B854DF7" w14:textId="77777777" w:rsidR="00F17B0D" w:rsidRDefault="00F17B0D" w:rsidP="00F17B0D">
      <w:pPr>
        <w:spacing w:after="0" w:line="240" w:lineRule="auto"/>
        <w:ind w:right="-93"/>
        <w:jc w:val="center"/>
        <w:rPr>
          <w:rFonts w:ascii="Times New Roman" w:eastAsia="Calibri" w:hAnsi="Times New Roman"/>
          <w:b/>
          <w:sz w:val="24"/>
          <w:szCs w:val="24"/>
          <w:lang w:eastAsia="en-US"/>
        </w:rPr>
      </w:pPr>
      <w:r w:rsidRPr="00C16744">
        <w:rPr>
          <w:rFonts w:ascii="Times New Roman" w:eastAsia="Calibri" w:hAnsi="Times New Roman"/>
          <w:b/>
          <w:sz w:val="24"/>
          <w:szCs w:val="24"/>
          <w:lang w:eastAsia="en-US"/>
        </w:rPr>
        <w:t xml:space="preserve">(ІНФОРМАЦІЯ ПРО НЕОБХІДНІ ТЕХНІЧНІ, ЯКІСНІ ТА КІЛЬКІСНІ ХАРАКТЕРИСТИКИ ПРЕДМЕТА ЗАКУПІВЛІ) </w:t>
      </w:r>
    </w:p>
    <w:p w14:paraId="5A61141B" w14:textId="01744946" w:rsidR="00E27C57" w:rsidRPr="00C16744" w:rsidRDefault="00E27C57" w:rsidP="00F17B0D">
      <w:pPr>
        <w:spacing w:after="0" w:line="240" w:lineRule="auto"/>
        <w:ind w:right="-93"/>
        <w:jc w:val="center"/>
        <w:rPr>
          <w:rFonts w:ascii="Times New Roman" w:eastAsia="Calibri" w:hAnsi="Times New Roman"/>
          <w:b/>
          <w:sz w:val="24"/>
          <w:szCs w:val="24"/>
          <w:lang w:eastAsia="en-US"/>
        </w:rPr>
      </w:pPr>
      <w:r>
        <w:rPr>
          <w:rFonts w:ascii="Times New Roman" w:eastAsia="Calibri" w:hAnsi="Times New Roman"/>
          <w:b/>
          <w:sz w:val="24"/>
          <w:szCs w:val="24"/>
          <w:lang w:eastAsia="en-US"/>
        </w:rPr>
        <w:t>за</w:t>
      </w:r>
    </w:p>
    <w:p w14:paraId="240CDD64" w14:textId="112FFAF9" w:rsidR="00F17B0D" w:rsidRDefault="00E27C57" w:rsidP="00F17B0D">
      <w:pPr>
        <w:pBdr>
          <w:top w:val="nil"/>
          <w:left w:val="nil"/>
          <w:bottom w:val="nil"/>
          <w:right w:val="nil"/>
          <w:between w:val="nil"/>
        </w:pBdr>
        <w:spacing w:after="0" w:line="259" w:lineRule="auto"/>
        <w:jc w:val="center"/>
        <w:rPr>
          <w:rFonts w:ascii="Times New Roman" w:hAnsi="Times New Roman"/>
          <w:b/>
          <w:sz w:val="24"/>
          <w:szCs w:val="24"/>
          <w:lang w:eastAsia="en-US"/>
        </w:rPr>
      </w:pPr>
      <w:r w:rsidRPr="00E27C57">
        <w:rPr>
          <w:rFonts w:ascii="Times New Roman" w:hAnsi="Times New Roman"/>
          <w:b/>
          <w:sz w:val="24"/>
          <w:szCs w:val="24"/>
          <w:lang w:eastAsia="en-US"/>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Pr="00E27C57">
        <w:rPr>
          <w:rFonts w:ascii="Times New Roman" w:hAnsi="Times New Roman"/>
          <w:b/>
          <w:sz w:val="24"/>
          <w:szCs w:val="24"/>
          <w:lang w:eastAsia="en-US"/>
        </w:rPr>
        <w:t>культуральна</w:t>
      </w:r>
      <w:proofErr w:type="spellEnd"/>
      <w:r w:rsidRPr="00E27C57">
        <w:rPr>
          <w:rFonts w:ascii="Times New Roman" w:hAnsi="Times New Roman"/>
          <w:b/>
          <w:sz w:val="24"/>
          <w:szCs w:val="24"/>
          <w:lang w:eastAsia="en-US"/>
        </w:rPr>
        <w:t xml:space="preserve"> рідина)</w:t>
      </w:r>
    </w:p>
    <w:p w14:paraId="56A3F156" w14:textId="57BFA578" w:rsidR="00E27C57" w:rsidRPr="005D034E" w:rsidRDefault="005D034E" w:rsidP="005D034E">
      <w:pPr>
        <w:pBdr>
          <w:top w:val="nil"/>
          <w:left w:val="nil"/>
          <w:bottom w:val="nil"/>
          <w:right w:val="nil"/>
          <w:between w:val="nil"/>
        </w:pBdr>
        <w:spacing w:after="0" w:line="259" w:lineRule="auto"/>
        <w:jc w:val="right"/>
        <w:rPr>
          <w:rFonts w:ascii="Times New Roman" w:hAnsi="Times New Roman"/>
          <w:bCs/>
          <w:sz w:val="24"/>
          <w:szCs w:val="24"/>
          <w:lang w:eastAsia="en-US"/>
        </w:rPr>
      </w:pPr>
      <w:r w:rsidRPr="005D034E">
        <w:rPr>
          <w:rFonts w:ascii="Times New Roman" w:hAnsi="Times New Roman"/>
          <w:bCs/>
          <w:sz w:val="24"/>
          <w:szCs w:val="24"/>
          <w:lang w:eastAsia="en-US"/>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6344"/>
      </w:tblGrid>
      <w:tr w:rsidR="001273F2" w:rsidRPr="001273F2" w14:paraId="47415C7D" w14:textId="77777777" w:rsidTr="000E7A67">
        <w:tc>
          <w:tcPr>
            <w:tcW w:w="675" w:type="dxa"/>
            <w:shd w:val="clear" w:color="auto" w:fill="auto"/>
          </w:tcPr>
          <w:p w14:paraId="352FD353"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 xml:space="preserve">1. </w:t>
            </w:r>
          </w:p>
        </w:tc>
        <w:tc>
          <w:tcPr>
            <w:tcW w:w="2552" w:type="dxa"/>
            <w:shd w:val="clear" w:color="auto" w:fill="auto"/>
          </w:tcPr>
          <w:p w14:paraId="316F7EC0" w14:textId="208FEDD6"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val="en-US" w:eastAsia="ru-RU"/>
              </w:rPr>
            </w:pPr>
            <w:r w:rsidRPr="001273F2">
              <w:rPr>
                <w:rFonts w:ascii="Times New Roman" w:hAnsi="Times New Roman"/>
                <w:b/>
                <w:sz w:val="24"/>
                <w:szCs w:val="24"/>
                <w:lang w:eastAsia="ru-RU"/>
              </w:rPr>
              <w:t>Назва послуг</w:t>
            </w:r>
          </w:p>
        </w:tc>
        <w:tc>
          <w:tcPr>
            <w:tcW w:w="6344" w:type="dxa"/>
            <w:shd w:val="clear" w:color="auto" w:fill="auto"/>
          </w:tcPr>
          <w:p w14:paraId="1D5E5721"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color w:val="000000"/>
                <w:sz w:val="24"/>
                <w:szCs w:val="24"/>
                <w:lang w:eastAsia="ru-RU"/>
              </w:rPr>
              <w:t xml:space="preserve">Послуги дорожнього перевезення небезпечного вантажу біологічного матеріалу </w:t>
            </w:r>
            <w:r w:rsidRPr="001273F2">
              <w:rPr>
                <w:rFonts w:ascii="Times New Roman" w:hAnsi="Times New Roman"/>
                <w:sz w:val="24"/>
                <w:szCs w:val="24"/>
                <w:shd w:val="clear" w:color="auto" w:fill="FFFFFF"/>
                <w:lang w:eastAsia="ru-RU"/>
              </w:rPr>
              <w:t xml:space="preserve">категорії А (код UN 2814) - </w:t>
            </w:r>
            <w:proofErr w:type="spellStart"/>
            <w:r w:rsidRPr="001273F2">
              <w:rPr>
                <w:rFonts w:ascii="Times New Roman" w:hAnsi="Times New Roman"/>
                <w:sz w:val="24"/>
                <w:szCs w:val="24"/>
                <w:shd w:val="clear" w:color="auto" w:fill="FFFFFF"/>
                <w:lang w:eastAsia="ru-RU"/>
              </w:rPr>
              <w:t>культуральна</w:t>
            </w:r>
            <w:proofErr w:type="spellEnd"/>
            <w:r w:rsidRPr="001273F2">
              <w:rPr>
                <w:rFonts w:ascii="Times New Roman" w:hAnsi="Times New Roman"/>
                <w:sz w:val="24"/>
                <w:szCs w:val="24"/>
                <w:shd w:val="clear" w:color="auto" w:fill="FFFFFF"/>
                <w:lang w:eastAsia="ru-RU"/>
              </w:rPr>
              <w:t xml:space="preserve"> рідина (далі – Послуги).</w:t>
            </w:r>
          </w:p>
        </w:tc>
      </w:tr>
      <w:tr w:rsidR="001273F2" w:rsidRPr="001273F2" w14:paraId="2443916B" w14:textId="77777777" w:rsidTr="000E7A67">
        <w:tc>
          <w:tcPr>
            <w:tcW w:w="675" w:type="dxa"/>
            <w:shd w:val="clear" w:color="auto" w:fill="auto"/>
          </w:tcPr>
          <w:p w14:paraId="3185F689"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2.</w:t>
            </w:r>
          </w:p>
        </w:tc>
        <w:tc>
          <w:tcPr>
            <w:tcW w:w="2552" w:type="dxa"/>
            <w:shd w:val="clear" w:color="auto" w:fill="auto"/>
          </w:tcPr>
          <w:p w14:paraId="7B4FB86A"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Обсяг послуг</w:t>
            </w:r>
          </w:p>
        </w:tc>
        <w:tc>
          <w:tcPr>
            <w:tcW w:w="6344" w:type="dxa"/>
            <w:shd w:val="clear" w:color="auto" w:fill="auto"/>
          </w:tcPr>
          <w:p w14:paraId="3C62A1C2" w14:textId="72AB5E93" w:rsidR="001273F2" w:rsidRPr="001273F2" w:rsidRDefault="001273F2" w:rsidP="001273F2">
            <w:pPr>
              <w:widowControl w:val="0"/>
              <w:tabs>
                <w:tab w:val="left" w:pos="317"/>
                <w:tab w:val="left" w:pos="884"/>
              </w:tabs>
              <w:spacing w:after="0" w:line="240" w:lineRule="auto"/>
              <w:jc w:val="both"/>
              <w:rPr>
                <w:rFonts w:ascii="Times New Roman" w:eastAsia="Arial" w:hAnsi="Times New Roman"/>
                <w:color w:val="000000"/>
                <w:sz w:val="24"/>
                <w:szCs w:val="24"/>
                <w:lang w:eastAsia="ru-RU"/>
              </w:rPr>
            </w:pPr>
            <w:proofErr w:type="spellStart"/>
            <w:r w:rsidRPr="001273F2">
              <w:rPr>
                <w:rFonts w:ascii="Times New Roman" w:eastAsia="Arial" w:hAnsi="Times New Roman"/>
                <w:color w:val="000000"/>
                <w:sz w:val="24"/>
                <w:szCs w:val="24"/>
                <w:lang w:val="ru-RU" w:eastAsia="ru-RU"/>
              </w:rPr>
              <w:t>Послуги</w:t>
            </w:r>
            <w:proofErr w:type="spellEnd"/>
            <w:r w:rsidRPr="001273F2">
              <w:rPr>
                <w:rFonts w:ascii="Times New Roman" w:eastAsia="Arial" w:hAnsi="Times New Roman"/>
                <w:color w:val="000000"/>
                <w:sz w:val="24"/>
                <w:szCs w:val="24"/>
                <w:lang w:val="ru-RU" w:eastAsia="ru-RU"/>
              </w:rPr>
              <w:t xml:space="preserve"> </w:t>
            </w:r>
            <w:proofErr w:type="spellStart"/>
            <w:r w:rsidRPr="001273F2">
              <w:rPr>
                <w:rFonts w:ascii="Times New Roman" w:eastAsia="Arial" w:hAnsi="Times New Roman"/>
                <w:color w:val="000000"/>
                <w:sz w:val="24"/>
                <w:szCs w:val="24"/>
                <w:shd w:val="clear" w:color="auto" w:fill="FFFFFF"/>
                <w:lang w:val="ru-RU" w:eastAsia="ru-RU"/>
              </w:rPr>
              <w:t>включають</w:t>
            </w:r>
            <w:proofErr w:type="spellEnd"/>
            <w:r w:rsidRPr="001273F2">
              <w:rPr>
                <w:rFonts w:ascii="Times New Roman" w:eastAsia="Arial" w:hAnsi="Times New Roman"/>
                <w:color w:val="000000"/>
                <w:sz w:val="24"/>
                <w:szCs w:val="24"/>
                <w:shd w:val="clear" w:color="auto" w:fill="FFFFFF"/>
                <w:lang w:val="ru-RU" w:eastAsia="ru-RU"/>
              </w:rPr>
              <w:t xml:space="preserve"> в себе доставку </w:t>
            </w:r>
            <w:proofErr w:type="spellStart"/>
            <w:r w:rsidRPr="001273F2">
              <w:rPr>
                <w:rFonts w:ascii="Times New Roman" w:eastAsia="Arial" w:hAnsi="Times New Roman"/>
                <w:color w:val="000000"/>
                <w:sz w:val="24"/>
                <w:szCs w:val="24"/>
                <w:shd w:val="clear" w:color="auto" w:fill="FFFFFF"/>
                <w:lang w:val="ru-RU" w:eastAsia="ru-RU"/>
              </w:rPr>
              <w:t>небезпечного</w:t>
            </w:r>
            <w:proofErr w:type="spellEnd"/>
            <w:r w:rsidRPr="001273F2">
              <w:rPr>
                <w:rFonts w:ascii="Times New Roman" w:eastAsia="Arial" w:hAnsi="Times New Roman"/>
                <w:color w:val="000000"/>
                <w:sz w:val="24"/>
                <w:szCs w:val="24"/>
                <w:shd w:val="clear" w:color="auto" w:fill="FFFFFF"/>
                <w:lang w:val="ru-RU" w:eastAsia="ru-RU"/>
              </w:rPr>
              <w:t xml:space="preserve"> </w:t>
            </w:r>
            <w:proofErr w:type="spellStart"/>
            <w:r w:rsidRPr="001273F2">
              <w:rPr>
                <w:rFonts w:ascii="Times New Roman" w:eastAsia="Arial" w:hAnsi="Times New Roman"/>
                <w:color w:val="000000"/>
                <w:sz w:val="24"/>
                <w:szCs w:val="24"/>
                <w:shd w:val="clear" w:color="auto" w:fill="FFFFFF"/>
                <w:lang w:val="ru-RU" w:eastAsia="ru-RU"/>
              </w:rPr>
              <w:t>вантажу</w:t>
            </w:r>
            <w:proofErr w:type="spellEnd"/>
            <w:r w:rsidRPr="001273F2">
              <w:rPr>
                <w:rFonts w:ascii="Times New Roman" w:eastAsia="Arial" w:hAnsi="Times New Roman"/>
                <w:color w:val="000000"/>
                <w:sz w:val="24"/>
                <w:szCs w:val="24"/>
                <w:shd w:val="clear" w:color="auto" w:fill="FFFFFF"/>
                <w:lang w:val="ru-RU" w:eastAsia="ru-RU"/>
              </w:rPr>
              <w:t xml:space="preserve"> </w:t>
            </w:r>
            <w:r w:rsidRPr="001273F2">
              <w:rPr>
                <w:rFonts w:ascii="Times New Roman" w:eastAsia="Arial" w:hAnsi="Times New Roman"/>
                <w:sz w:val="24"/>
                <w:szCs w:val="24"/>
                <w:lang w:eastAsia="ru-RU"/>
              </w:rPr>
              <w:t xml:space="preserve">з </w:t>
            </w:r>
            <w:r w:rsidRPr="001273F2">
              <w:rPr>
                <w:rFonts w:ascii="Times New Roman" w:hAnsi="Times New Roman"/>
                <w:sz w:val="24"/>
                <w:szCs w:val="24"/>
                <w:lang w:eastAsia="ru-RU"/>
              </w:rPr>
              <w:t xml:space="preserve">приміщень </w:t>
            </w:r>
            <w:proofErr w:type="spellStart"/>
            <w:r w:rsidRPr="001273F2">
              <w:rPr>
                <w:rFonts w:ascii="Times New Roman" w:hAnsi="Times New Roman"/>
                <w:sz w:val="24"/>
                <w:szCs w:val="24"/>
                <w:lang w:eastAsia="ru-RU"/>
              </w:rPr>
              <w:t>Референс</w:t>
            </w:r>
            <w:proofErr w:type="spellEnd"/>
            <w:r w:rsidRPr="001273F2">
              <w:rPr>
                <w:rFonts w:ascii="Times New Roman" w:hAnsi="Times New Roman"/>
                <w:sz w:val="24"/>
                <w:szCs w:val="24"/>
                <w:lang w:eastAsia="ru-RU"/>
              </w:rPr>
              <w:t xml:space="preserve">-лабораторій ДУ «Центр громадського здоров’я МОЗ України», які знаходяться за </w:t>
            </w:r>
            <w:proofErr w:type="spellStart"/>
            <w:r w:rsidRPr="001273F2">
              <w:rPr>
                <w:rFonts w:ascii="Times New Roman" w:hAnsi="Times New Roman"/>
                <w:sz w:val="24"/>
                <w:szCs w:val="24"/>
                <w:lang w:eastAsia="ru-RU"/>
              </w:rPr>
              <w:t>адресою</w:t>
            </w:r>
            <w:proofErr w:type="spellEnd"/>
            <w:r w:rsidRPr="001273F2">
              <w:rPr>
                <w:rFonts w:ascii="Times New Roman" w:hAnsi="Times New Roman"/>
                <w:sz w:val="24"/>
                <w:szCs w:val="24"/>
                <w:lang w:eastAsia="ru-RU"/>
              </w:rPr>
              <w:t xml:space="preserve">: 04071, </w:t>
            </w:r>
            <w:r w:rsidR="0047504F">
              <w:rPr>
                <w:rFonts w:ascii="Times New Roman" w:hAnsi="Times New Roman"/>
                <w:sz w:val="24"/>
                <w:szCs w:val="24"/>
                <w:lang w:eastAsia="ru-RU"/>
              </w:rPr>
              <w:t>місто</w:t>
            </w:r>
            <w:r w:rsidRPr="001273F2">
              <w:rPr>
                <w:rFonts w:ascii="Times New Roman" w:hAnsi="Times New Roman"/>
                <w:sz w:val="24"/>
                <w:szCs w:val="24"/>
                <w:lang w:eastAsia="ru-RU"/>
              </w:rPr>
              <w:t xml:space="preserve"> Київ, </w:t>
            </w:r>
            <w:r w:rsidR="0047504F">
              <w:rPr>
                <w:rFonts w:ascii="Times New Roman" w:hAnsi="Times New Roman"/>
                <w:sz w:val="24"/>
                <w:szCs w:val="24"/>
                <w:lang w:eastAsia="ru-RU"/>
              </w:rPr>
              <w:t>вулиця</w:t>
            </w:r>
            <w:r w:rsidRPr="001273F2">
              <w:rPr>
                <w:rFonts w:ascii="Times New Roman" w:hAnsi="Times New Roman"/>
                <w:sz w:val="24"/>
                <w:szCs w:val="24"/>
                <w:lang w:eastAsia="ru-RU"/>
              </w:rPr>
              <w:t xml:space="preserve"> Ярославська, 41</w:t>
            </w:r>
            <w:r w:rsidRPr="001273F2">
              <w:rPr>
                <w:rFonts w:ascii="Times New Roman" w:eastAsia="Arial" w:hAnsi="Times New Roman"/>
                <w:color w:val="000000"/>
                <w:sz w:val="24"/>
                <w:szCs w:val="24"/>
                <w:lang w:val="ru-RU" w:eastAsia="ru-RU"/>
              </w:rPr>
              <w:t xml:space="preserve"> </w:t>
            </w:r>
            <w:r w:rsidR="00EF7E61">
              <w:rPr>
                <w:rFonts w:ascii="Times New Roman" w:eastAsia="Arial" w:hAnsi="Times New Roman"/>
                <w:color w:val="000000"/>
                <w:sz w:val="24"/>
                <w:szCs w:val="24"/>
                <w:lang w:val="ru-RU" w:eastAsia="ru-RU"/>
              </w:rPr>
              <w:t>д</w:t>
            </w:r>
            <w:r w:rsidRPr="001273F2">
              <w:rPr>
                <w:rFonts w:ascii="Times New Roman" w:eastAsia="Arial" w:hAnsi="Times New Roman"/>
                <w:color w:val="000000"/>
                <w:sz w:val="24"/>
                <w:szCs w:val="24"/>
                <w:lang w:eastAsia="ru-RU"/>
              </w:rPr>
              <w:t>о лабораторій, що визначені у Таблиці</w:t>
            </w:r>
            <w:r w:rsidR="00EF7E61">
              <w:rPr>
                <w:rFonts w:ascii="Times New Roman" w:eastAsia="Arial" w:hAnsi="Times New Roman"/>
                <w:color w:val="000000"/>
                <w:sz w:val="24"/>
                <w:szCs w:val="24"/>
                <w:lang w:eastAsia="ru-RU"/>
              </w:rPr>
              <w:t xml:space="preserve"> 2</w:t>
            </w:r>
          </w:p>
          <w:p w14:paraId="0D6985ED" w14:textId="77777777" w:rsidR="001273F2" w:rsidRPr="001273F2" w:rsidRDefault="001273F2" w:rsidP="001273F2">
            <w:pPr>
              <w:widowControl w:val="0"/>
              <w:tabs>
                <w:tab w:val="left" w:pos="317"/>
                <w:tab w:val="left" w:pos="884"/>
              </w:tabs>
              <w:spacing w:after="0" w:line="240" w:lineRule="auto"/>
              <w:jc w:val="both"/>
              <w:rPr>
                <w:rFonts w:ascii="Times New Roman" w:eastAsia="Arial" w:hAnsi="Times New Roman"/>
                <w:color w:val="000000"/>
                <w:sz w:val="24"/>
                <w:szCs w:val="24"/>
                <w:lang w:eastAsia="ru-RU"/>
              </w:rPr>
            </w:pPr>
            <w:r w:rsidRPr="001273F2">
              <w:rPr>
                <w:rFonts w:ascii="Times New Roman" w:eastAsia="Arial" w:hAnsi="Times New Roman"/>
                <w:color w:val="000000"/>
                <w:sz w:val="24"/>
                <w:szCs w:val="24"/>
                <w:shd w:val="clear" w:color="auto" w:fill="FFFFFF"/>
                <w:lang w:eastAsia="ru-RU"/>
              </w:rPr>
              <w:t>Кількість доставок може бути зменшена відповідно до потреб Замовника.</w:t>
            </w:r>
          </w:p>
        </w:tc>
      </w:tr>
      <w:tr w:rsidR="001273F2" w:rsidRPr="001273F2" w14:paraId="196D3941" w14:textId="77777777" w:rsidTr="000E7A67">
        <w:tc>
          <w:tcPr>
            <w:tcW w:w="675" w:type="dxa"/>
            <w:shd w:val="clear" w:color="auto" w:fill="auto"/>
          </w:tcPr>
          <w:p w14:paraId="4F2E71D0"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3.</w:t>
            </w:r>
          </w:p>
        </w:tc>
        <w:tc>
          <w:tcPr>
            <w:tcW w:w="2552" w:type="dxa"/>
            <w:shd w:val="clear" w:color="auto" w:fill="auto"/>
          </w:tcPr>
          <w:p w14:paraId="43D11E64"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Період надання послуг</w:t>
            </w:r>
          </w:p>
        </w:tc>
        <w:tc>
          <w:tcPr>
            <w:tcW w:w="6344" w:type="dxa"/>
            <w:shd w:val="clear" w:color="auto" w:fill="auto"/>
          </w:tcPr>
          <w:p w14:paraId="4887B666" w14:textId="0EE4B7AB" w:rsidR="001273F2" w:rsidRPr="001273F2" w:rsidRDefault="00AB700B" w:rsidP="001273F2">
            <w:pPr>
              <w:tabs>
                <w:tab w:val="left" w:pos="0"/>
                <w:tab w:val="center" w:pos="4153"/>
                <w:tab w:val="right" w:pos="8306"/>
              </w:tabs>
              <w:spacing w:after="0" w:line="240" w:lineRule="auto"/>
              <w:rPr>
                <w:rFonts w:ascii="Times New Roman" w:hAnsi="Times New Roman"/>
                <w:color w:val="000000"/>
                <w:sz w:val="24"/>
                <w:szCs w:val="24"/>
                <w:lang w:eastAsia="ru-RU"/>
              </w:rPr>
            </w:pPr>
            <w:r>
              <w:rPr>
                <w:rFonts w:ascii="Times New Roman" w:hAnsi="Times New Roman"/>
                <w:sz w:val="24"/>
                <w:szCs w:val="24"/>
                <w:shd w:val="clear" w:color="auto" w:fill="FFFFFF"/>
                <w:lang w:val="ru-RU" w:eastAsia="ru-RU"/>
              </w:rPr>
              <w:t>Д</w:t>
            </w:r>
            <w:r w:rsidR="001273F2" w:rsidRPr="001273F2">
              <w:rPr>
                <w:rFonts w:ascii="Times New Roman" w:hAnsi="Times New Roman"/>
                <w:sz w:val="24"/>
                <w:szCs w:val="24"/>
                <w:shd w:val="clear" w:color="auto" w:fill="FFFFFF"/>
                <w:lang w:val="ru-RU" w:eastAsia="ru-RU"/>
              </w:rPr>
              <w:t xml:space="preserve">о </w:t>
            </w:r>
            <w:r w:rsidR="001273F2" w:rsidRPr="001273F2">
              <w:rPr>
                <w:rFonts w:ascii="Times New Roman" w:hAnsi="Times New Roman"/>
                <w:sz w:val="24"/>
                <w:szCs w:val="24"/>
                <w:shd w:val="clear" w:color="auto" w:fill="FFFFFF"/>
                <w:lang w:eastAsia="ru-RU"/>
              </w:rPr>
              <w:t xml:space="preserve">23 </w:t>
            </w:r>
            <w:proofErr w:type="spellStart"/>
            <w:r w:rsidR="001273F2" w:rsidRPr="001273F2">
              <w:rPr>
                <w:rFonts w:ascii="Times New Roman" w:hAnsi="Times New Roman"/>
                <w:sz w:val="24"/>
                <w:szCs w:val="24"/>
                <w:shd w:val="clear" w:color="auto" w:fill="FFFFFF"/>
                <w:lang w:val="ru-RU" w:eastAsia="ru-RU"/>
              </w:rPr>
              <w:t>грудня</w:t>
            </w:r>
            <w:proofErr w:type="spellEnd"/>
            <w:r w:rsidR="00EF7E61">
              <w:rPr>
                <w:rFonts w:ascii="Times New Roman" w:hAnsi="Times New Roman"/>
                <w:sz w:val="24"/>
                <w:szCs w:val="24"/>
                <w:shd w:val="clear" w:color="auto" w:fill="FFFFFF"/>
                <w:lang w:val="ru-RU" w:eastAsia="ru-RU"/>
              </w:rPr>
              <w:t xml:space="preserve"> 2024 року</w:t>
            </w:r>
            <w:r w:rsidR="001273F2" w:rsidRPr="001273F2">
              <w:rPr>
                <w:rFonts w:ascii="Times New Roman" w:hAnsi="Times New Roman"/>
                <w:sz w:val="24"/>
                <w:szCs w:val="24"/>
                <w:shd w:val="clear" w:color="auto" w:fill="FFFFFF"/>
                <w:lang w:val="ru-RU" w:eastAsia="ru-RU"/>
              </w:rPr>
              <w:t>.</w:t>
            </w:r>
          </w:p>
        </w:tc>
      </w:tr>
      <w:tr w:rsidR="001273F2" w:rsidRPr="001273F2" w14:paraId="3AAC9D05" w14:textId="77777777" w:rsidTr="000E7A67">
        <w:tc>
          <w:tcPr>
            <w:tcW w:w="675" w:type="dxa"/>
            <w:shd w:val="clear" w:color="auto" w:fill="auto"/>
          </w:tcPr>
          <w:p w14:paraId="0E3A300F"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4.</w:t>
            </w:r>
          </w:p>
        </w:tc>
        <w:tc>
          <w:tcPr>
            <w:tcW w:w="2552" w:type="dxa"/>
            <w:shd w:val="clear" w:color="auto" w:fill="auto"/>
          </w:tcPr>
          <w:p w14:paraId="695260D3"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Строк надання послуг</w:t>
            </w:r>
          </w:p>
        </w:tc>
        <w:tc>
          <w:tcPr>
            <w:tcW w:w="6344" w:type="dxa"/>
            <w:shd w:val="clear" w:color="auto" w:fill="auto"/>
          </w:tcPr>
          <w:p w14:paraId="18597365" w14:textId="64402D9F" w:rsidR="001273F2" w:rsidRPr="001273F2" w:rsidRDefault="00AB700B" w:rsidP="001273F2">
            <w:pPr>
              <w:tabs>
                <w:tab w:val="left" w:pos="0"/>
                <w:tab w:val="center" w:pos="4153"/>
                <w:tab w:val="right" w:pos="8306"/>
              </w:tabs>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П</w:t>
            </w:r>
            <w:r w:rsidRPr="008C531F">
              <w:rPr>
                <w:rFonts w:ascii="Times New Roman" w:hAnsi="Times New Roman"/>
                <w:color w:val="000000"/>
                <w:sz w:val="24"/>
                <w:szCs w:val="24"/>
                <w:shd w:val="clear" w:color="auto" w:fill="FFFFFF"/>
                <w:lang w:eastAsia="ru-RU"/>
              </w:rPr>
              <w:t>ротягом 10 календарних днів з моменту отримання Виконавцем засобами електронного поштового зв’язку</w:t>
            </w:r>
            <w:r>
              <w:rPr>
                <w:rFonts w:ascii="Times New Roman" w:hAnsi="Times New Roman"/>
                <w:color w:val="000000"/>
                <w:sz w:val="24"/>
                <w:szCs w:val="24"/>
                <w:shd w:val="clear" w:color="auto" w:fill="FFFFFF"/>
                <w:lang w:eastAsia="ru-RU"/>
              </w:rPr>
              <w:t xml:space="preserve"> </w:t>
            </w:r>
            <w:r w:rsidRPr="008C531F">
              <w:rPr>
                <w:rFonts w:ascii="Times New Roman" w:hAnsi="Times New Roman"/>
                <w:color w:val="000000"/>
                <w:sz w:val="24"/>
                <w:szCs w:val="24"/>
                <w:shd w:val="clear" w:color="auto" w:fill="FFFFFF"/>
                <w:lang w:eastAsia="ru-RU"/>
              </w:rPr>
              <w:t>заявки на надання Послуг від Замовника</w:t>
            </w:r>
            <w:r>
              <w:rPr>
                <w:rFonts w:ascii="Times New Roman" w:hAnsi="Times New Roman"/>
                <w:color w:val="000000"/>
                <w:sz w:val="24"/>
                <w:szCs w:val="24"/>
                <w:shd w:val="clear" w:color="auto" w:fill="FFFFFF"/>
                <w:lang w:eastAsia="ru-RU"/>
              </w:rPr>
              <w:t>.</w:t>
            </w:r>
          </w:p>
        </w:tc>
      </w:tr>
      <w:tr w:rsidR="001273F2" w:rsidRPr="001273F2" w14:paraId="20028401" w14:textId="77777777" w:rsidTr="000E7A67">
        <w:tc>
          <w:tcPr>
            <w:tcW w:w="675" w:type="dxa"/>
            <w:shd w:val="clear" w:color="auto" w:fill="auto"/>
          </w:tcPr>
          <w:p w14:paraId="0B108C8E"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5.</w:t>
            </w:r>
          </w:p>
        </w:tc>
        <w:tc>
          <w:tcPr>
            <w:tcW w:w="2552" w:type="dxa"/>
            <w:shd w:val="clear" w:color="auto" w:fill="auto"/>
          </w:tcPr>
          <w:p w14:paraId="14ECDEDB"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Cs w:val="20"/>
                <w:lang w:eastAsia="ru-RU"/>
              </w:rPr>
              <w:t>Умови транспортування, обсяг</w:t>
            </w:r>
            <w:r w:rsidRPr="001273F2">
              <w:rPr>
                <w:rFonts w:ascii="Times New Roman" w:hAnsi="Times New Roman"/>
                <w:b/>
                <w:color w:val="FF0000"/>
                <w:szCs w:val="20"/>
                <w:lang w:eastAsia="ru-RU"/>
              </w:rPr>
              <w:t xml:space="preserve"> </w:t>
            </w:r>
            <w:r w:rsidRPr="001273F2">
              <w:rPr>
                <w:rFonts w:ascii="Times New Roman" w:hAnsi="Times New Roman"/>
                <w:b/>
                <w:szCs w:val="20"/>
                <w:lang w:eastAsia="ru-RU"/>
              </w:rPr>
              <w:t>та назва вантажу</w:t>
            </w:r>
          </w:p>
        </w:tc>
        <w:tc>
          <w:tcPr>
            <w:tcW w:w="6344" w:type="dxa"/>
            <w:shd w:val="clear" w:color="auto" w:fill="auto"/>
          </w:tcPr>
          <w:p w14:paraId="5D397A4D" w14:textId="77777777" w:rsidR="00AB700B" w:rsidRDefault="001273F2">
            <w:pPr>
              <w:numPr>
                <w:ilvl w:val="0"/>
                <w:numId w:val="25"/>
              </w:numPr>
              <w:tabs>
                <w:tab w:val="left" w:pos="317"/>
                <w:tab w:val="right" w:pos="8306"/>
              </w:tabs>
              <w:spacing w:after="0" w:line="240" w:lineRule="auto"/>
              <w:ind w:left="0" w:firstLine="0"/>
              <w:rPr>
                <w:rFonts w:ascii="Times New Roman" w:hAnsi="Times New Roman"/>
                <w:bCs/>
                <w:sz w:val="24"/>
                <w:szCs w:val="24"/>
                <w:lang w:eastAsia="ru-RU"/>
              </w:rPr>
            </w:pPr>
            <w:proofErr w:type="spellStart"/>
            <w:r w:rsidRPr="001273F2">
              <w:rPr>
                <w:rFonts w:ascii="Times New Roman" w:hAnsi="Times New Roman"/>
                <w:bCs/>
                <w:sz w:val="24"/>
                <w:szCs w:val="24"/>
                <w:lang w:eastAsia="ru-RU"/>
              </w:rPr>
              <w:t>Культуральна</w:t>
            </w:r>
            <w:proofErr w:type="spellEnd"/>
            <w:r w:rsidRPr="001273F2">
              <w:rPr>
                <w:rFonts w:ascii="Times New Roman" w:hAnsi="Times New Roman"/>
                <w:bCs/>
                <w:sz w:val="24"/>
                <w:szCs w:val="24"/>
                <w:lang w:eastAsia="ru-RU"/>
              </w:rPr>
              <w:t xml:space="preserve"> рідина, пробірка об'ємом 2 мл, пакет з замком </w:t>
            </w:r>
            <w:proofErr w:type="spellStart"/>
            <w:r w:rsidRPr="001273F2">
              <w:rPr>
                <w:rFonts w:ascii="Times New Roman" w:hAnsi="Times New Roman"/>
                <w:bCs/>
                <w:sz w:val="24"/>
                <w:szCs w:val="24"/>
                <w:lang w:eastAsia="ru-RU"/>
              </w:rPr>
              <w:t>Zip-lock</w:t>
            </w:r>
            <w:proofErr w:type="spellEnd"/>
            <w:r w:rsidRPr="001273F2">
              <w:rPr>
                <w:rFonts w:ascii="Times New Roman" w:hAnsi="Times New Roman"/>
                <w:bCs/>
                <w:sz w:val="24"/>
                <w:szCs w:val="24"/>
                <w:lang w:eastAsia="ru-RU"/>
              </w:rPr>
              <w:t xml:space="preserve">, пластиковий контейнер. </w:t>
            </w:r>
          </w:p>
          <w:p w14:paraId="5E2E4508" w14:textId="2B725BD3" w:rsidR="001273F2" w:rsidRPr="001273F2" w:rsidRDefault="001273F2" w:rsidP="00AB700B">
            <w:pPr>
              <w:tabs>
                <w:tab w:val="left" w:pos="317"/>
                <w:tab w:val="right" w:pos="8306"/>
              </w:tabs>
              <w:spacing w:after="0" w:line="240" w:lineRule="auto"/>
              <w:rPr>
                <w:rFonts w:ascii="Times New Roman" w:hAnsi="Times New Roman"/>
                <w:bCs/>
                <w:sz w:val="24"/>
                <w:szCs w:val="24"/>
                <w:lang w:eastAsia="ru-RU"/>
              </w:rPr>
            </w:pPr>
            <w:r w:rsidRPr="001273F2">
              <w:rPr>
                <w:rFonts w:ascii="Times New Roman" w:hAnsi="Times New Roman"/>
                <w:bCs/>
                <w:sz w:val="24"/>
                <w:szCs w:val="24"/>
                <w:lang w:eastAsia="ru-RU"/>
              </w:rPr>
              <w:t xml:space="preserve">Транспортування вантажу при температурі до + 37 </w:t>
            </w:r>
            <w:r w:rsidRPr="001273F2">
              <w:rPr>
                <w:rFonts w:ascii="Times New Roman" w:hAnsi="Times New Roman"/>
                <w:bCs/>
                <w:sz w:val="24"/>
                <w:szCs w:val="24"/>
                <w:vertAlign w:val="superscript"/>
                <w:lang w:eastAsia="ru-RU"/>
              </w:rPr>
              <w:t>0</w:t>
            </w:r>
            <w:r w:rsidRPr="001273F2">
              <w:rPr>
                <w:rFonts w:ascii="Times New Roman" w:hAnsi="Times New Roman"/>
                <w:bCs/>
                <w:sz w:val="24"/>
                <w:szCs w:val="24"/>
                <w:lang w:eastAsia="ru-RU"/>
              </w:rPr>
              <w:t>С.</w:t>
            </w:r>
          </w:p>
          <w:p w14:paraId="301B3D11" w14:textId="77777777" w:rsidR="001273F2" w:rsidRPr="001273F2" w:rsidRDefault="001273F2">
            <w:pPr>
              <w:numPr>
                <w:ilvl w:val="0"/>
                <w:numId w:val="25"/>
              </w:numPr>
              <w:tabs>
                <w:tab w:val="left" w:pos="317"/>
                <w:tab w:val="right" w:pos="8306"/>
              </w:tabs>
              <w:spacing w:after="0" w:line="240" w:lineRule="auto"/>
              <w:ind w:left="0" w:firstLine="0"/>
              <w:rPr>
                <w:rFonts w:ascii="Times New Roman" w:hAnsi="Times New Roman"/>
                <w:bCs/>
                <w:color w:val="000000"/>
                <w:sz w:val="24"/>
                <w:szCs w:val="24"/>
                <w:lang w:eastAsia="ru-RU"/>
              </w:rPr>
            </w:pPr>
            <w:r w:rsidRPr="001273F2">
              <w:rPr>
                <w:rFonts w:ascii="Times New Roman" w:hAnsi="Times New Roman"/>
                <w:bCs/>
                <w:sz w:val="24"/>
                <w:szCs w:val="24"/>
                <w:lang w:eastAsia="ru-RU"/>
              </w:rPr>
              <w:t xml:space="preserve"> Супровідні документи до вантажу.</w:t>
            </w:r>
          </w:p>
        </w:tc>
      </w:tr>
      <w:tr w:rsidR="001273F2" w:rsidRPr="001273F2" w14:paraId="3E1A01B9" w14:textId="77777777" w:rsidTr="000E7A67">
        <w:tc>
          <w:tcPr>
            <w:tcW w:w="675" w:type="dxa"/>
            <w:shd w:val="clear" w:color="auto" w:fill="auto"/>
          </w:tcPr>
          <w:p w14:paraId="1B8ED123"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6.</w:t>
            </w:r>
          </w:p>
        </w:tc>
        <w:tc>
          <w:tcPr>
            <w:tcW w:w="2552" w:type="dxa"/>
            <w:shd w:val="clear" w:color="auto" w:fill="auto"/>
          </w:tcPr>
          <w:p w14:paraId="50F9FD16"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Характеристика вантажу</w:t>
            </w:r>
          </w:p>
        </w:tc>
        <w:tc>
          <w:tcPr>
            <w:tcW w:w="6344" w:type="dxa"/>
            <w:shd w:val="clear" w:color="auto" w:fill="auto"/>
          </w:tcPr>
          <w:p w14:paraId="216F18E0" w14:textId="77777777" w:rsidR="001273F2" w:rsidRPr="001273F2" w:rsidRDefault="001273F2" w:rsidP="001273F2">
            <w:pPr>
              <w:tabs>
                <w:tab w:val="left" w:pos="317"/>
                <w:tab w:val="right" w:pos="8306"/>
              </w:tabs>
              <w:spacing w:after="0" w:line="240" w:lineRule="auto"/>
              <w:rPr>
                <w:rFonts w:ascii="Times New Roman" w:hAnsi="Times New Roman"/>
                <w:bCs/>
                <w:sz w:val="24"/>
                <w:szCs w:val="24"/>
                <w:lang w:eastAsia="ru-RU"/>
              </w:rPr>
            </w:pPr>
            <w:r w:rsidRPr="001273F2">
              <w:rPr>
                <w:rFonts w:ascii="Times New Roman" w:hAnsi="Times New Roman"/>
                <w:sz w:val="24"/>
                <w:szCs w:val="24"/>
                <w:lang w:eastAsia="ru-RU"/>
              </w:rPr>
              <w:t>Небезпечний вантаж є біологічним матеріалом</w:t>
            </w:r>
            <w:r w:rsidRPr="001273F2">
              <w:rPr>
                <w:rFonts w:ascii="Times New Roman" w:hAnsi="Times New Roman"/>
                <w:sz w:val="24"/>
                <w:szCs w:val="20"/>
                <w:lang w:eastAsia="ru-RU"/>
              </w:rPr>
              <w:t xml:space="preserve"> </w:t>
            </w:r>
            <w:r w:rsidRPr="001273F2">
              <w:rPr>
                <w:rFonts w:ascii="Times New Roman" w:hAnsi="Times New Roman"/>
                <w:sz w:val="24"/>
                <w:szCs w:val="24"/>
                <w:lang w:eastAsia="ru-RU"/>
              </w:rPr>
              <w:t xml:space="preserve">категорії А (код UN 2814)- </w:t>
            </w:r>
            <w:proofErr w:type="spellStart"/>
            <w:r w:rsidRPr="001273F2">
              <w:rPr>
                <w:rFonts w:ascii="Times New Roman" w:hAnsi="Times New Roman"/>
                <w:sz w:val="24"/>
                <w:szCs w:val="24"/>
                <w:lang w:eastAsia="ru-RU"/>
              </w:rPr>
              <w:t>культуральна</w:t>
            </w:r>
            <w:proofErr w:type="spellEnd"/>
            <w:r w:rsidRPr="001273F2">
              <w:rPr>
                <w:rFonts w:ascii="Times New Roman" w:hAnsi="Times New Roman"/>
                <w:sz w:val="24"/>
                <w:szCs w:val="24"/>
                <w:lang w:eastAsia="ru-RU"/>
              </w:rPr>
              <w:t xml:space="preserve"> рідина </w:t>
            </w:r>
          </w:p>
        </w:tc>
      </w:tr>
      <w:tr w:rsidR="001273F2" w:rsidRPr="001273F2" w14:paraId="6F5E21A8" w14:textId="77777777" w:rsidTr="000E7A67">
        <w:tc>
          <w:tcPr>
            <w:tcW w:w="675" w:type="dxa"/>
            <w:shd w:val="clear" w:color="auto" w:fill="auto"/>
          </w:tcPr>
          <w:p w14:paraId="06C0E077"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7.</w:t>
            </w:r>
          </w:p>
        </w:tc>
        <w:tc>
          <w:tcPr>
            <w:tcW w:w="2552" w:type="dxa"/>
            <w:shd w:val="clear" w:color="auto" w:fill="auto"/>
          </w:tcPr>
          <w:p w14:paraId="306FE8EF"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Вимоги до пакування вантажу</w:t>
            </w:r>
          </w:p>
        </w:tc>
        <w:tc>
          <w:tcPr>
            <w:tcW w:w="6344" w:type="dxa"/>
            <w:shd w:val="clear" w:color="auto" w:fill="auto"/>
          </w:tcPr>
          <w:p w14:paraId="5047D909" w14:textId="77777777" w:rsidR="001273F2" w:rsidRPr="001273F2" w:rsidRDefault="001273F2" w:rsidP="001273F2">
            <w:pPr>
              <w:spacing w:after="0" w:line="240" w:lineRule="auto"/>
              <w:rPr>
                <w:rFonts w:ascii="Times New Roman" w:hAnsi="Times New Roman"/>
                <w:b/>
                <w:bCs/>
                <w:color w:val="000000"/>
                <w:sz w:val="24"/>
                <w:szCs w:val="24"/>
                <w:lang w:eastAsia="ru-RU"/>
              </w:rPr>
            </w:pPr>
            <w:r w:rsidRPr="001273F2">
              <w:rPr>
                <w:rFonts w:ascii="Times New Roman" w:hAnsi="Times New Roman"/>
                <w:color w:val="000000"/>
                <w:sz w:val="24"/>
                <w:szCs w:val="24"/>
                <w:shd w:val="clear" w:color="auto" w:fill="FFFFFF"/>
                <w:lang w:eastAsia="ru-RU"/>
              </w:rPr>
              <w:t>Вантаж упаковується згідно з вимогами до пакування P650 для інфекційних субстанцій UN 2814.</w:t>
            </w:r>
            <w:r w:rsidRPr="001273F2">
              <w:rPr>
                <w:rFonts w:ascii="Times New Roman" w:hAnsi="Times New Roman"/>
                <w:color w:val="FF0000"/>
                <w:szCs w:val="24"/>
                <w:shd w:val="clear" w:color="auto" w:fill="FFFFFF"/>
                <w:lang w:eastAsia="ru-RU"/>
              </w:rPr>
              <w:t xml:space="preserve"> </w:t>
            </w:r>
            <w:r w:rsidRPr="001273F2">
              <w:rPr>
                <w:rFonts w:ascii="Times New Roman" w:hAnsi="Times New Roman"/>
                <w:sz w:val="24"/>
                <w:szCs w:val="24"/>
                <w:shd w:val="clear" w:color="auto" w:fill="FFFFFF"/>
                <w:lang w:eastAsia="ru-RU"/>
              </w:rPr>
              <w:t>Виконавцем повинні бути надані пакувальні матеріали для пакування  відповідно зазначених вимог.</w:t>
            </w:r>
          </w:p>
        </w:tc>
      </w:tr>
      <w:tr w:rsidR="001273F2" w:rsidRPr="001273F2" w14:paraId="55617C46" w14:textId="77777777" w:rsidTr="000E7A67">
        <w:tc>
          <w:tcPr>
            <w:tcW w:w="675" w:type="dxa"/>
            <w:shd w:val="clear" w:color="auto" w:fill="auto"/>
          </w:tcPr>
          <w:p w14:paraId="093E1FBF"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8.</w:t>
            </w:r>
          </w:p>
        </w:tc>
        <w:tc>
          <w:tcPr>
            <w:tcW w:w="2552" w:type="dxa"/>
            <w:shd w:val="clear" w:color="auto" w:fill="auto"/>
          </w:tcPr>
          <w:p w14:paraId="2F54A3A7"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Місце надання послуг</w:t>
            </w:r>
          </w:p>
        </w:tc>
        <w:tc>
          <w:tcPr>
            <w:tcW w:w="6344" w:type="dxa"/>
            <w:shd w:val="clear" w:color="auto" w:fill="auto"/>
          </w:tcPr>
          <w:p w14:paraId="5D16F929"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sz w:val="24"/>
                <w:szCs w:val="24"/>
                <w:lang w:eastAsia="ru-RU"/>
              </w:rPr>
              <w:t>Послуги надаються в межах території України</w:t>
            </w:r>
          </w:p>
        </w:tc>
      </w:tr>
      <w:tr w:rsidR="001273F2" w:rsidRPr="001273F2" w14:paraId="4CD67B25" w14:textId="77777777" w:rsidTr="000E7A67">
        <w:tc>
          <w:tcPr>
            <w:tcW w:w="675" w:type="dxa"/>
            <w:shd w:val="clear" w:color="auto" w:fill="auto"/>
          </w:tcPr>
          <w:p w14:paraId="17E9763A"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9.</w:t>
            </w:r>
          </w:p>
        </w:tc>
        <w:tc>
          <w:tcPr>
            <w:tcW w:w="2552" w:type="dxa"/>
            <w:shd w:val="clear" w:color="auto" w:fill="auto"/>
          </w:tcPr>
          <w:p w14:paraId="72695F04"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Маршрут перевезення</w:t>
            </w:r>
          </w:p>
        </w:tc>
        <w:tc>
          <w:tcPr>
            <w:tcW w:w="6344" w:type="dxa"/>
            <w:shd w:val="clear" w:color="auto" w:fill="auto"/>
          </w:tcPr>
          <w:p w14:paraId="51FB9916" w14:textId="77777777" w:rsidR="00AB700B" w:rsidRDefault="001273F2" w:rsidP="001273F2">
            <w:pPr>
              <w:tabs>
                <w:tab w:val="left" w:pos="0"/>
                <w:tab w:val="center" w:pos="4153"/>
                <w:tab w:val="right" w:pos="8306"/>
              </w:tabs>
              <w:spacing w:after="0" w:line="240" w:lineRule="auto"/>
              <w:rPr>
                <w:rFonts w:ascii="Times New Roman" w:hAnsi="Times New Roman"/>
                <w:b/>
                <w:bCs/>
                <w:sz w:val="24"/>
                <w:szCs w:val="24"/>
                <w:lang w:eastAsia="ru-RU"/>
              </w:rPr>
            </w:pPr>
            <w:r w:rsidRPr="001273F2">
              <w:rPr>
                <w:rFonts w:ascii="Times New Roman" w:hAnsi="Times New Roman"/>
                <w:b/>
                <w:color w:val="000000"/>
                <w:sz w:val="24"/>
                <w:szCs w:val="24"/>
                <w:lang w:eastAsia="ru-RU"/>
              </w:rPr>
              <w:t>Адреси завантаження</w:t>
            </w:r>
            <w:r w:rsidRPr="001273F2">
              <w:rPr>
                <w:rFonts w:ascii="Times New Roman" w:hAnsi="Times New Roman"/>
                <w:b/>
                <w:bCs/>
                <w:color w:val="000000"/>
                <w:sz w:val="24"/>
                <w:szCs w:val="24"/>
                <w:lang w:eastAsia="ru-RU"/>
              </w:rPr>
              <w:t>:</w:t>
            </w:r>
            <w:r w:rsidRPr="001273F2">
              <w:rPr>
                <w:rFonts w:ascii="Times New Roman" w:hAnsi="Times New Roman"/>
                <w:b/>
                <w:bCs/>
                <w:sz w:val="24"/>
                <w:szCs w:val="24"/>
                <w:lang w:eastAsia="ru-RU"/>
              </w:rPr>
              <w:t xml:space="preserve"> </w:t>
            </w:r>
          </w:p>
          <w:p w14:paraId="4F6F1563" w14:textId="676AE868" w:rsidR="001273F2" w:rsidRPr="001273F2" w:rsidRDefault="001273F2" w:rsidP="001273F2">
            <w:pPr>
              <w:tabs>
                <w:tab w:val="left" w:pos="0"/>
                <w:tab w:val="center" w:pos="4153"/>
                <w:tab w:val="right" w:pos="8306"/>
              </w:tabs>
              <w:spacing w:after="0" w:line="240" w:lineRule="auto"/>
              <w:rPr>
                <w:rFonts w:ascii="Times New Roman" w:hAnsi="Times New Roman"/>
                <w:b/>
                <w:bCs/>
                <w:color w:val="000000"/>
                <w:sz w:val="24"/>
                <w:szCs w:val="24"/>
                <w:lang w:eastAsia="ru-RU"/>
              </w:rPr>
            </w:pPr>
            <w:r w:rsidRPr="001273F2">
              <w:rPr>
                <w:rFonts w:ascii="Times New Roman" w:hAnsi="Times New Roman"/>
                <w:sz w:val="24"/>
                <w:szCs w:val="24"/>
                <w:lang w:eastAsia="ru-RU"/>
              </w:rPr>
              <w:t xml:space="preserve">04071, </w:t>
            </w:r>
            <w:r w:rsidR="0047504F">
              <w:rPr>
                <w:rFonts w:ascii="Times New Roman" w:hAnsi="Times New Roman"/>
                <w:sz w:val="24"/>
                <w:szCs w:val="24"/>
                <w:lang w:eastAsia="ru-RU"/>
              </w:rPr>
              <w:t xml:space="preserve">місто </w:t>
            </w:r>
            <w:r w:rsidRPr="001273F2">
              <w:rPr>
                <w:rFonts w:ascii="Times New Roman" w:hAnsi="Times New Roman"/>
                <w:sz w:val="24"/>
                <w:szCs w:val="24"/>
                <w:lang w:eastAsia="ru-RU"/>
              </w:rPr>
              <w:t xml:space="preserve"> Київ, </w:t>
            </w:r>
            <w:r w:rsidR="0047504F">
              <w:rPr>
                <w:rFonts w:ascii="Times New Roman" w:hAnsi="Times New Roman"/>
                <w:sz w:val="24"/>
                <w:szCs w:val="24"/>
                <w:lang w:eastAsia="ru-RU"/>
              </w:rPr>
              <w:t>вулиця</w:t>
            </w:r>
            <w:r w:rsidRPr="001273F2">
              <w:rPr>
                <w:rFonts w:ascii="Times New Roman" w:hAnsi="Times New Roman"/>
                <w:sz w:val="24"/>
                <w:szCs w:val="24"/>
                <w:lang w:eastAsia="ru-RU"/>
              </w:rPr>
              <w:t xml:space="preserve"> Ярославська, 41.</w:t>
            </w:r>
          </w:p>
          <w:p w14:paraId="1CE9B521" w14:textId="1ACED1A4" w:rsidR="001273F2" w:rsidRPr="001273F2" w:rsidRDefault="001273F2" w:rsidP="001273F2">
            <w:pPr>
              <w:widowControl w:val="0"/>
              <w:tabs>
                <w:tab w:val="left" w:pos="317"/>
                <w:tab w:val="left" w:pos="884"/>
              </w:tabs>
              <w:spacing w:after="0" w:line="240" w:lineRule="auto"/>
              <w:jc w:val="both"/>
              <w:rPr>
                <w:rFonts w:ascii="Arial" w:eastAsia="Arial" w:hAnsi="Arial"/>
                <w:color w:val="000000"/>
                <w:sz w:val="24"/>
                <w:szCs w:val="24"/>
                <w:lang w:eastAsia="ru-RU"/>
              </w:rPr>
            </w:pPr>
            <w:r w:rsidRPr="001273F2">
              <w:rPr>
                <w:rFonts w:ascii="Times New Roman" w:eastAsia="Arial" w:hAnsi="Times New Roman"/>
                <w:b/>
                <w:color w:val="000000"/>
                <w:sz w:val="24"/>
                <w:szCs w:val="24"/>
                <w:lang w:eastAsia="ru-RU"/>
              </w:rPr>
              <w:t>Адреса розвантаження</w:t>
            </w:r>
            <w:r w:rsidRPr="001273F2">
              <w:rPr>
                <w:rFonts w:ascii="Times New Roman" w:eastAsia="Arial" w:hAnsi="Times New Roman"/>
                <w:b/>
                <w:bCs/>
                <w:color w:val="000000"/>
                <w:sz w:val="24"/>
                <w:szCs w:val="24"/>
                <w:lang w:eastAsia="ru-RU"/>
              </w:rPr>
              <w:t>:</w:t>
            </w:r>
            <w:r w:rsidRPr="001273F2">
              <w:rPr>
                <w:rFonts w:ascii="Times New Roman" w:eastAsia="Arial" w:hAnsi="Times New Roman"/>
                <w:bCs/>
                <w:color w:val="000000"/>
                <w:sz w:val="24"/>
                <w:szCs w:val="24"/>
                <w:lang w:eastAsia="ru-RU"/>
              </w:rPr>
              <w:t xml:space="preserve"> </w:t>
            </w:r>
            <w:r w:rsidRPr="001273F2">
              <w:rPr>
                <w:rFonts w:ascii="Times New Roman" w:eastAsia="Arial" w:hAnsi="Times New Roman"/>
                <w:color w:val="000000"/>
                <w:sz w:val="24"/>
                <w:szCs w:val="24"/>
                <w:lang w:eastAsia="ru-RU"/>
              </w:rPr>
              <w:t>лабораторії, що зазначені у таблиці</w:t>
            </w:r>
            <w:r w:rsidR="00AB700B">
              <w:rPr>
                <w:rFonts w:ascii="Times New Roman" w:eastAsia="Arial" w:hAnsi="Times New Roman"/>
                <w:color w:val="000000"/>
                <w:sz w:val="24"/>
                <w:szCs w:val="24"/>
                <w:lang w:eastAsia="ru-RU"/>
              </w:rPr>
              <w:t xml:space="preserve"> 2</w:t>
            </w:r>
          </w:p>
        </w:tc>
      </w:tr>
      <w:tr w:rsidR="001273F2" w:rsidRPr="001273F2" w14:paraId="5D3A576C" w14:textId="77777777" w:rsidTr="000E7A67">
        <w:tc>
          <w:tcPr>
            <w:tcW w:w="675" w:type="dxa"/>
            <w:shd w:val="clear" w:color="auto" w:fill="auto"/>
          </w:tcPr>
          <w:p w14:paraId="5B3F1135"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10.</w:t>
            </w:r>
          </w:p>
        </w:tc>
        <w:tc>
          <w:tcPr>
            <w:tcW w:w="2552" w:type="dxa"/>
            <w:shd w:val="clear" w:color="auto" w:fill="auto"/>
          </w:tcPr>
          <w:p w14:paraId="1D840522"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Нормативні вимоги до надання послуг</w:t>
            </w:r>
          </w:p>
        </w:tc>
        <w:tc>
          <w:tcPr>
            <w:tcW w:w="6344" w:type="dxa"/>
            <w:shd w:val="clear" w:color="auto" w:fill="auto"/>
          </w:tcPr>
          <w:p w14:paraId="6CC5ABE3" w14:textId="77777777" w:rsidR="001273F2" w:rsidRPr="001273F2" w:rsidRDefault="001273F2">
            <w:pPr>
              <w:numPr>
                <w:ilvl w:val="0"/>
                <w:numId w:val="26"/>
              </w:numPr>
              <w:tabs>
                <w:tab w:val="left" w:pos="0"/>
                <w:tab w:val="center" w:pos="317"/>
                <w:tab w:val="left" w:pos="459"/>
                <w:tab w:val="right" w:pos="8306"/>
              </w:tabs>
              <w:spacing w:after="0" w:line="240" w:lineRule="auto"/>
              <w:ind w:left="0" w:firstLine="0"/>
              <w:jc w:val="both"/>
              <w:rPr>
                <w:rFonts w:ascii="Times New Roman" w:hAnsi="Times New Roman"/>
                <w:sz w:val="24"/>
                <w:szCs w:val="24"/>
                <w:lang w:eastAsia="ru-RU"/>
              </w:rPr>
            </w:pPr>
            <w:r w:rsidRPr="001273F2">
              <w:rPr>
                <w:rFonts w:ascii="Times New Roman" w:hAnsi="Times New Roman"/>
                <w:sz w:val="24"/>
                <w:szCs w:val="24"/>
                <w:lang w:eastAsia="ru-RU"/>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766008B1" w14:textId="77777777" w:rsidR="001273F2" w:rsidRPr="001273F2" w:rsidRDefault="001273F2">
            <w:pPr>
              <w:numPr>
                <w:ilvl w:val="0"/>
                <w:numId w:val="26"/>
              </w:numPr>
              <w:tabs>
                <w:tab w:val="left" w:pos="0"/>
                <w:tab w:val="center" w:pos="317"/>
                <w:tab w:val="left" w:pos="459"/>
                <w:tab w:val="right" w:pos="8306"/>
              </w:tabs>
              <w:spacing w:after="0" w:line="240" w:lineRule="auto"/>
              <w:ind w:left="0" w:firstLine="0"/>
              <w:jc w:val="both"/>
              <w:rPr>
                <w:rFonts w:ascii="Times New Roman" w:hAnsi="Times New Roman"/>
                <w:sz w:val="24"/>
                <w:szCs w:val="24"/>
                <w:lang w:eastAsia="ru-RU"/>
              </w:rPr>
            </w:pPr>
            <w:r w:rsidRPr="001273F2">
              <w:rPr>
                <w:rFonts w:ascii="Times New Roman" w:hAnsi="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1273F2">
              <w:rPr>
                <w:rFonts w:ascii="Times New Roman" w:hAnsi="Times New Roman"/>
                <w:color w:val="000000"/>
                <w:sz w:val="24"/>
                <w:szCs w:val="24"/>
                <w:shd w:val="clear" w:color="auto" w:fill="FFFFFF"/>
                <w:lang w:eastAsia="ru-RU"/>
              </w:rPr>
              <w:t>поліси та інші документи, наявність яких є обов’язковою згідно за</w:t>
            </w:r>
            <w:r w:rsidRPr="001273F2">
              <w:rPr>
                <w:rFonts w:ascii="Times New Roman" w:hAnsi="Times New Roman"/>
                <w:sz w:val="24"/>
                <w:szCs w:val="24"/>
                <w:lang w:eastAsia="ru-RU"/>
              </w:rPr>
              <w:t>конодавства України.</w:t>
            </w:r>
          </w:p>
        </w:tc>
      </w:tr>
      <w:tr w:rsidR="001273F2" w:rsidRPr="001273F2" w14:paraId="34EE516C" w14:textId="77777777" w:rsidTr="000E7A67">
        <w:trPr>
          <w:trHeight w:val="699"/>
        </w:trPr>
        <w:tc>
          <w:tcPr>
            <w:tcW w:w="675" w:type="dxa"/>
            <w:shd w:val="clear" w:color="auto" w:fill="auto"/>
          </w:tcPr>
          <w:p w14:paraId="2238C472"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lastRenderedPageBreak/>
              <w:t>11.</w:t>
            </w:r>
          </w:p>
        </w:tc>
        <w:tc>
          <w:tcPr>
            <w:tcW w:w="2552" w:type="dxa"/>
            <w:shd w:val="clear" w:color="auto" w:fill="auto"/>
          </w:tcPr>
          <w:p w14:paraId="76D506B4"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r w:rsidRPr="001273F2">
              <w:rPr>
                <w:rFonts w:ascii="Times New Roman" w:hAnsi="Times New Roman"/>
                <w:b/>
                <w:sz w:val="24"/>
                <w:szCs w:val="24"/>
                <w:lang w:eastAsia="ru-RU"/>
              </w:rPr>
              <w:t>Умови надання послуг</w:t>
            </w:r>
          </w:p>
          <w:p w14:paraId="656F178E" w14:textId="77777777" w:rsidR="001273F2" w:rsidRPr="001273F2" w:rsidRDefault="001273F2" w:rsidP="001273F2">
            <w:pPr>
              <w:tabs>
                <w:tab w:val="left" w:pos="0"/>
                <w:tab w:val="center" w:pos="4153"/>
                <w:tab w:val="right" w:pos="8306"/>
              </w:tabs>
              <w:spacing w:after="0" w:line="240" w:lineRule="auto"/>
              <w:rPr>
                <w:rFonts w:ascii="Times New Roman" w:hAnsi="Times New Roman"/>
                <w:b/>
                <w:sz w:val="24"/>
                <w:szCs w:val="24"/>
                <w:lang w:eastAsia="ru-RU"/>
              </w:rPr>
            </w:pPr>
          </w:p>
        </w:tc>
        <w:tc>
          <w:tcPr>
            <w:tcW w:w="6344" w:type="dxa"/>
            <w:shd w:val="clear" w:color="auto" w:fill="auto"/>
          </w:tcPr>
          <w:p w14:paraId="71E79FA3" w14:textId="1FE80D03" w:rsidR="001273F2" w:rsidRPr="001273F2" w:rsidRDefault="001273F2" w:rsidP="001273F2">
            <w:pPr>
              <w:spacing w:after="0" w:line="240" w:lineRule="auto"/>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Послуги надаються протягом року,</w:t>
            </w:r>
            <w:r w:rsidRPr="001273F2">
              <w:rPr>
                <w:rFonts w:ascii="Times New Roman" w:hAnsi="Times New Roman"/>
                <w:color w:val="000000"/>
                <w:szCs w:val="20"/>
                <w:shd w:val="clear" w:color="auto" w:fill="FFFFFF"/>
                <w:lang w:eastAsia="ru-RU"/>
              </w:rPr>
              <w:t xml:space="preserve"> за замовлення</w:t>
            </w:r>
            <w:r w:rsidR="0047504F">
              <w:rPr>
                <w:rFonts w:ascii="Times New Roman" w:hAnsi="Times New Roman"/>
                <w:color w:val="000000"/>
                <w:szCs w:val="20"/>
                <w:shd w:val="clear" w:color="auto" w:fill="FFFFFF"/>
                <w:lang w:eastAsia="ru-RU"/>
              </w:rPr>
              <w:t xml:space="preserve">м </w:t>
            </w:r>
          </w:p>
          <w:p w14:paraId="5DE4367C"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170B2012"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надати Замовнику автотранспортні засоби у технічно-справному та відповідному санітарному стані.</w:t>
            </w:r>
          </w:p>
          <w:p w14:paraId="20DA1108"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68CC261D"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7ADF07F0"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автотранспортний засіб паливно-мастильними матеріалами (за власний рахунок).</w:t>
            </w:r>
          </w:p>
          <w:p w14:paraId="5940877C"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технічне обслуговування автотранспортних засобів (за власний рахунок).</w:t>
            </w:r>
          </w:p>
          <w:p w14:paraId="1B9A7F49"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1111C1D4"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71459F3B"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виконання вимог охорони праці, пожежної безпеки та дотримання Правил дорожнього руху України.</w:t>
            </w:r>
          </w:p>
          <w:p w14:paraId="16FA83A3"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проведення контролю стану здоров’я водіїв.</w:t>
            </w:r>
          </w:p>
          <w:p w14:paraId="2398B897" w14:textId="77777777" w:rsidR="001273F2" w:rsidRPr="001273F2" w:rsidRDefault="001273F2" w:rsidP="001273F2">
            <w:pPr>
              <w:spacing w:after="0" w:line="240" w:lineRule="auto"/>
              <w:jc w:val="both"/>
              <w:rPr>
                <w:rFonts w:ascii="Times New Roman" w:hAnsi="Times New Roman"/>
                <w:color w:val="000000"/>
                <w:sz w:val="24"/>
                <w:szCs w:val="24"/>
                <w:shd w:val="clear" w:color="auto" w:fill="FFFFFF"/>
                <w:lang w:eastAsia="ru-RU"/>
              </w:rPr>
            </w:pPr>
            <w:r w:rsidRPr="001273F2">
              <w:rPr>
                <w:rFonts w:ascii="Times New Roman" w:hAnsi="Times New Roman"/>
                <w:color w:val="000000"/>
                <w:sz w:val="24"/>
                <w:szCs w:val="24"/>
                <w:shd w:val="clear" w:color="auto" w:fill="FFFFFF"/>
                <w:lang w:eastAsia="ru-RU"/>
              </w:rPr>
              <w:t>Виконавець зобов’язаний забезпечити дотримання всіх заходів із екологічної безпеки та захисту довкілля.</w:t>
            </w:r>
          </w:p>
        </w:tc>
      </w:tr>
    </w:tbl>
    <w:p w14:paraId="70DCA053" w14:textId="77777777" w:rsidR="005D034E" w:rsidRDefault="005D034E" w:rsidP="00F1217D">
      <w:pPr>
        <w:spacing w:after="0" w:line="240" w:lineRule="auto"/>
        <w:jc w:val="both"/>
        <w:rPr>
          <w:rFonts w:ascii="Times New Roman" w:hAnsi="Times New Roman"/>
          <w:b/>
          <w:bCs/>
          <w:sz w:val="24"/>
          <w:szCs w:val="24"/>
          <w:lang w:eastAsia="ru-RU"/>
        </w:rPr>
      </w:pPr>
    </w:p>
    <w:p w14:paraId="0E783903" w14:textId="77777777" w:rsidR="001273F2" w:rsidRDefault="001273F2" w:rsidP="00F1217D">
      <w:pPr>
        <w:spacing w:after="0" w:line="240" w:lineRule="auto"/>
        <w:jc w:val="both"/>
        <w:rPr>
          <w:rFonts w:ascii="Times New Roman" w:hAnsi="Times New Roman"/>
          <w:b/>
          <w:bCs/>
          <w:sz w:val="24"/>
          <w:szCs w:val="24"/>
          <w:lang w:eastAsia="ru-RU"/>
        </w:rPr>
      </w:pPr>
    </w:p>
    <w:p w14:paraId="74AC5F97" w14:textId="77777777" w:rsidR="001273F2" w:rsidRDefault="001273F2" w:rsidP="00F1217D">
      <w:pPr>
        <w:spacing w:after="0" w:line="240" w:lineRule="auto"/>
        <w:jc w:val="both"/>
        <w:rPr>
          <w:rFonts w:ascii="Times New Roman" w:hAnsi="Times New Roman"/>
          <w:b/>
          <w:bCs/>
          <w:sz w:val="24"/>
          <w:szCs w:val="24"/>
          <w:lang w:eastAsia="ru-RU"/>
        </w:rPr>
        <w:sectPr w:rsidR="001273F2" w:rsidSect="005B5A14">
          <w:pgSz w:w="11906" w:h="16838"/>
          <w:pgMar w:top="850" w:right="850" w:bottom="850" w:left="1417" w:header="708" w:footer="708" w:gutter="0"/>
          <w:cols w:space="708"/>
          <w:docGrid w:linePitch="360"/>
        </w:sectPr>
      </w:pPr>
    </w:p>
    <w:p w14:paraId="45580C9C" w14:textId="77777777" w:rsidR="00006671" w:rsidRPr="00006671" w:rsidRDefault="00006671" w:rsidP="00006671">
      <w:pPr>
        <w:widowControl w:val="0"/>
        <w:tabs>
          <w:tab w:val="center" w:pos="4680"/>
        </w:tabs>
        <w:suppressAutoHyphens/>
        <w:autoSpaceDE w:val="0"/>
        <w:autoSpaceDN w:val="0"/>
        <w:spacing w:after="0" w:line="240" w:lineRule="auto"/>
        <w:jc w:val="right"/>
        <w:rPr>
          <w:rFonts w:ascii="Times New Roman" w:hAnsi="Times New Roman"/>
          <w:bCs/>
          <w:sz w:val="24"/>
          <w:szCs w:val="24"/>
          <w:lang w:eastAsia="ru-RU" w:bidi="en-US"/>
        </w:rPr>
      </w:pPr>
      <w:r w:rsidRPr="00006671">
        <w:rPr>
          <w:rFonts w:ascii="Times New Roman" w:hAnsi="Times New Roman"/>
          <w:bCs/>
          <w:sz w:val="24"/>
          <w:szCs w:val="24"/>
          <w:lang w:eastAsia="ru-RU" w:bidi="en-US"/>
        </w:rPr>
        <w:lastRenderedPageBreak/>
        <w:t>Таблиця 2</w:t>
      </w:r>
    </w:p>
    <w:p w14:paraId="0EEEBF5E" w14:textId="77777777" w:rsidR="0005746B" w:rsidRDefault="0005746B" w:rsidP="00006671">
      <w:pPr>
        <w:widowControl w:val="0"/>
        <w:autoSpaceDE w:val="0"/>
        <w:autoSpaceDN w:val="0"/>
        <w:spacing w:after="0" w:line="240" w:lineRule="auto"/>
        <w:jc w:val="center"/>
        <w:rPr>
          <w:rFonts w:ascii="Times New Roman" w:hAnsi="Times New Roman"/>
          <w:b/>
          <w:sz w:val="24"/>
          <w:szCs w:val="24"/>
          <w:lang w:eastAsia="ru-RU" w:bidi="en-US"/>
        </w:rPr>
      </w:pPr>
    </w:p>
    <w:p w14:paraId="6C68F992" w14:textId="043D2819" w:rsidR="0005746B" w:rsidRPr="00B83F8F" w:rsidRDefault="00006671" w:rsidP="00AB700B">
      <w:pPr>
        <w:widowControl w:val="0"/>
        <w:autoSpaceDE w:val="0"/>
        <w:autoSpaceDN w:val="0"/>
        <w:spacing w:after="0" w:line="240" w:lineRule="auto"/>
        <w:jc w:val="center"/>
        <w:rPr>
          <w:rFonts w:ascii="Times New Roman" w:hAnsi="Times New Roman"/>
          <w:b/>
          <w:sz w:val="24"/>
          <w:szCs w:val="24"/>
          <w:lang w:eastAsia="ru-RU" w:bidi="en-US"/>
        </w:rPr>
      </w:pPr>
      <w:r w:rsidRPr="00006671">
        <w:rPr>
          <w:rFonts w:ascii="Times New Roman" w:hAnsi="Times New Roman"/>
          <w:b/>
          <w:sz w:val="24"/>
          <w:szCs w:val="24"/>
          <w:lang w:eastAsia="ru-RU" w:bidi="en-US"/>
        </w:rPr>
        <w:t xml:space="preserve">Перелік </w:t>
      </w:r>
      <w:r w:rsidR="00AB700B">
        <w:rPr>
          <w:rFonts w:ascii="Times New Roman" w:hAnsi="Times New Roman"/>
          <w:b/>
          <w:sz w:val="24"/>
          <w:szCs w:val="24"/>
          <w:lang w:eastAsia="ru-RU" w:bidi="en-US"/>
        </w:rPr>
        <w:t>у</w:t>
      </w:r>
      <w:r w:rsidR="00AB700B" w:rsidRPr="00AB700B">
        <w:rPr>
          <w:rFonts w:ascii="Times New Roman" w:hAnsi="Times New Roman"/>
          <w:b/>
          <w:sz w:val="24"/>
          <w:szCs w:val="24"/>
          <w:lang w:eastAsia="ru-RU" w:bidi="en-US"/>
        </w:rPr>
        <w:t>станов та структурн</w:t>
      </w:r>
      <w:r w:rsidR="00AB700B">
        <w:rPr>
          <w:rFonts w:ascii="Times New Roman" w:hAnsi="Times New Roman"/>
          <w:b/>
          <w:sz w:val="24"/>
          <w:szCs w:val="24"/>
          <w:lang w:eastAsia="ru-RU" w:bidi="en-US"/>
        </w:rPr>
        <w:t xml:space="preserve">их </w:t>
      </w:r>
      <w:r w:rsidR="00AB700B" w:rsidRPr="00AB700B">
        <w:rPr>
          <w:rFonts w:ascii="Times New Roman" w:hAnsi="Times New Roman"/>
          <w:b/>
          <w:sz w:val="24"/>
          <w:szCs w:val="24"/>
          <w:lang w:eastAsia="ru-RU" w:bidi="en-US"/>
        </w:rPr>
        <w:t>підрозділ</w:t>
      </w:r>
      <w:r w:rsidR="00AB700B">
        <w:rPr>
          <w:rFonts w:ascii="Times New Roman" w:hAnsi="Times New Roman"/>
          <w:b/>
          <w:sz w:val="24"/>
          <w:szCs w:val="24"/>
          <w:lang w:eastAsia="ru-RU" w:bidi="en-US"/>
        </w:rPr>
        <w:t>ів</w:t>
      </w:r>
      <w:r w:rsidR="00AB700B" w:rsidRPr="00AB700B">
        <w:rPr>
          <w:rFonts w:ascii="Times New Roman" w:hAnsi="Times New Roman"/>
          <w:b/>
          <w:sz w:val="24"/>
          <w:szCs w:val="24"/>
          <w:lang w:eastAsia="ru-RU" w:bidi="en-US"/>
        </w:rPr>
        <w:t xml:space="preserve">, до яких має бути здійснена доставка вантажу біологічного матеріалу категорії А (код UN 2814) від </w:t>
      </w:r>
      <w:proofErr w:type="spellStart"/>
      <w:r w:rsidR="00AB700B" w:rsidRPr="00AB700B">
        <w:rPr>
          <w:rFonts w:ascii="Times New Roman" w:hAnsi="Times New Roman"/>
          <w:b/>
          <w:sz w:val="24"/>
          <w:szCs w:val="24"/>
          <w:lang w:eastAsia="ru-RU" w:bidi="en-US"/>
        </w:rPr>
        <w:t>Референс</w:t>
      </w:r>
      <w:proofErr w:type="spellEnd"/>
      <w:r w:rsidR="00AB700B" w:rsidRPr="00AB700B">
        <w:rPr>
          <w:rFonts w:ascii="Times New Roman" w:hAnsi="Times New Roman"/>
          <w:b/>
          <w:sz w:val="24"/>
          <w:szCs w:val="24"/>
          <w:lang w:eastAsia="ru-RU" w:bidi="en-US"/>
        </w:rPr>
        <w:t xml:space="preserve">-лабораторії діагностики туберкульозу, бактеріальних, паразитарних та особливо небезпечних патогенів </w:t>
      </w:r>
      <w:r w:rsidR="00E72E03" w:rsidRPr="00B83F8F">
        <w:rPr>
          <w:rFonts w:ascii="Times New Roman" w:hAnsi="Times New Roman"/>
          <w:b/>
          <w:sz w:val="24"/>
          <w:szCs w:val="24"/>
          <w:lang w:eastAsia="ru-RU" w:bidi="en-US"/>
        </w:rPr>
        <w:br/>
      </w:r>
      <w:r w:rsidR="00AB700B" w:rsidRPr="00AB700B">
        <w:rPr>
          <w:rFonts w:ascii="Times New Roman" w:hAnsi="Times New Roman"/>
          <w:b/>
          <w:sz w:val="24"/>
          <w:szCs w:val="24"/>
          <w:lang w:eastAsia="ru-RU" w:bidi="en-US"/>
        </w:rPr>
        <w:t xml:space="preserve">ДУ «Центр громадського здоров’я МОЗ України» (04071, </w:t>
      </w:r>
      <w:r w:rsidR="0047504F">
        <w:rPr>
          <w:rFonts w:ascii="Times New Roman" w:hAnsi="Times New Roman"/>
          <w:b/>
          <w:sz w:val="24"/>
          <w:szCs w:val="24"/>
          <w:lang w:eastAsia="ru-RU" w:bidi="en-US"/>
        </w:rPr>
        <w:t xml:space="preserve">місто </w:t>
      </w:r>
      <w:r w:rsidR="00AB700B" w:rsidRPr="00AB700B">
        <w:rPr>
          <w:rFonts w:ascii="Times New Roman" w:hAnsi="Times New Roman"/>
          <w:b/>
          <w:sz w:val="24"/>
          <w:szCs w:val="24"/>
          <w:lang w:eastAsia="ru-RU" w:bidi="en-US"/>
        </w:rPr>
        <w:t xml:space="preserve"> Київ, </w:t>
      </w:r>
      <w:r w:rsidR="0047504F">
        <w:rPr>
          <w:rFonts w:ascii="Times New Roman" w:hAnsi="Times New Roman"/>
          <w:b/>
          <w:sz w:val="24"/>
          <w:szCs w:val="24"/>
          <w:lang w:eastAsia="ru-RU" w:bidi="en-US"/>
        </w:rPr>
        <w:t>вулиця</w:t>
      </w:r>
      <w:r w:rsidR="00AB700B" w:rsidRPr="00AB700B">
        <w:rPr>
          <w:rFonts w:ascii="Times New Roman" w:hAnsi="Times New Roman"/>
          <w:b/>
          <w:sz w:val="24"/>
          <w:szCs w:val="24"/>
          <w:lang w:eastAsia="ru-RU" w:bidi="en-US"/>
        </w:rPr>
        <w:t xml:space="preserve"> Ярославська, 41)</w:t>
      </w:r>
    </w:p>
    <w:p w14:paraId="1C6FB345" w14:textId="77777777" w:rsidR="00E72E03" w:rsidRPr="00B83F8F" w:rsidRDefault="00E72E03" w:rsidP="00AB700B">
      <w:pPr>
        <w:widowControl w:val="0"/>
        <w:autoSpaceDE w:val="0"/>
        <w:autoSpaceDN w:val="0"/>
        <w:spacing w:after="0" w:line="240" w:lineRule="auto"/>
        <w:jc w:val="center"/>
        <w:rPr>
          <w:rFonts w:ascii="Times New Roman" w:hAnsi="Times New Roman"/>
          <w:b/>
          <w:sz w:val="24"/>
          <w:szCs w:val="24"/>
          <w:lang w:bidi="en-US"/>
        </w:rPr>
      </w:pPr>
    </w:p>
    <w:tbl>
      <w:tblPr>
        <w:tblW w:w="155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60"/>
        <w:gridCol w:w="4819"/>
        <w:gridCol w:w="4919"/>
        <w:gridCol w:w="1702"/>
      </w:tblGrid>
      <w:tr w:rsidR="00C21C60" w:rsidRPr="00C21C60" w14:paraId="33AF6810" w14:textId="77777777" w:rsidTr="00031F35">
        <w:trPr>
          <w:trHeight w:val="1002"/>
        </w:trPr>
        <w:tc>
          <w:tcPr>
            <w:tcW w:w="852" w:type="dxa"/>
            <w:tcBorders>
              <w:top w:val="single" w:sz="4" w:space="0" w:color="auto"/>
              <w:left w:val="single" w:sz="4" w:space="0" w:color="auto"/>
              <w:bottom w:val="single" w:sz="4" w:space="0" w:color="auto"/>
              <w:right w:val="single" w:sz="4" w:space="0" w:color="auto"/>
            </w:tcBorders>
            <w:vAlign w:val="center"/>
            <w:hideMark/>
          </w:tcPr>
          <w:p w14:paraId="17C141E8" w14:textId="77777777" w:rsidR="00C21C60" w:rsidRPr="00C21C60" w:rsidRDefault="00C21C60" w:rsidP="00C21C60">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 з/п</w:t>
            </w:r>
          </w:p>
        </w:tc>
        <w:tc>
          <w:tcPr>
            <w:tcW w:w="3260" w:type="dxa"/>
            <w:tcBorders>
              <w:top w:val="single" w:sz="4" w:space="0" w:color="auto"/>
              <w:left w:val="single" w:sz="4" w:space="0" w:color="auto"/>
              <w:bottom w:val="single" w:sz="4" w:space="0" w:color="auto"/>
              <w:right w:val="single" w:sz="4" w:space="0" w:color="auto"/>
            </w:tcBorders>
            <w:hideMark/>
          </w:tcPr>
          <w:p w14:paraId="6C0A1428" w14:textId="77777777" w:rsidR="00C21C60" w:rsidRPr="00C21C60" w:rsidRDefault="00C21C60" w:rsidP="00C21C60">
            <w:pPr>
              <w:spacing w:after="0" w:line="240" w:lineRule="auto"/>
              <w:jc w:val="center"/>
              <w:rPr>
                <w:rFonts w:ascii="Times New Roman" w:hAnsi="Times New Roman"/>
                <w:b/>
                <w:sz w:val="24"/>
                <w:szCs w:val="24"/>
                <w:lang w:eastAsia="ru-RU"/>
              </w:rPr>
            </w:pPr>
            <w:r w:rsidRPr="00C21C60">
              <w:rPr>
                <w:rFonts w:ascii="Times New Roman" w:hAnsi="Times New Roman"/>
                <w:b/>
                <w:sz w:val="24"/>
                <w:szCs w:val="24"/>
                <w:lang w:eastAsia="ru-RU"/>
              </w:rPr>
              <w:t>Назва установи відправника та адреса відправника вантажу</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9B4292F" w14:textId="258854E8" w:rsidR="00C21C60" w:rsidRPr="00C21C60" w:rsidRDefault="00C21C60" w:rsidP="000722E5">
            <w:pPr>
              <w:spacing w:after="0" w:line="240" w:lineRule="auto"/>
              <w:jc w:val="both"/>
              <w:rPr>
                <w:rFonts w:ascii="Times New Roman" w:hAnsi="Times New Roman"/>
                <w:b/>
                <w:bCs/>
                <w:color w:val="000000"/>
                <w:sz w:val="24"/>
                <w:szCs w:val="24"/>
              </w:rPr>
            </w:pPr>
            <w:r w:rsidRPr="00C21C60">
              <w:rPr>
                <w:rFonts w:ascii="Times New Roman" w:hAnsi="Times New Roman"/>
                <w:b/>
                <w:sz w:val="24"/>
                <w:szCs w:val="24"/>
                <w:lang w:eastAsia="ru-RU"/>
              </w:rPr>
              <w:t>Назва установи - отримувач</w:t>
            </w:r>
            <w:r w:rsidR="00E72E03">
              <w:rPr>
                <w:rFonts w:ascii="Times New Roman" w:hAnsi="Times New Roman"/>
                <w:b/>
                <w:sz w:val="24"/>
                <w:szCs w:val="24"/>
                <w:lang w:val="ru-RU" w:eastAsia="ru-RU"/>
              </w:rPr>
              <w:t>а</w:t>
            </w:r>
            <w:r w:rsidRPr="00C21C60">
              <w:rPr>
                <w:rFonts w:ascii="Times New Roman" w:hAnsi="Times New Roman"/>
                <w:b/>
                <w:sz w:val="24"/>
                <w:szCs w:val="24"/>
                <w:lang w:eastAsia="ru-RU"/>
              </w:rPr>
              <w:t xml:space="preserve"> вантажу</w:t>
            </w:r>
          </w:p>
        </w:tc>
        <w:tc>
          <w:tcPr>
            <w:tcW w:w="4919" w:type="dxa"/>
            <w:tcBorders>
              <w:top w:val="single" w:sz="4" w:space="0" w:color="auto"/>
              <w:left w:val="single" w:sz="4" w:space="0" w:color="auto"/>
              <w:bottom w:val="single" w:sz="4" w:space="0" w:color="auto"/>
              <w:right w:val="single" w:sz="4" w:space="0" w:color="auto"/>
            </w:tcBorders>
            <w:vAlign w:val="center"/>
            <w:hideMark/>
          </w:tcPr>
          <w:p w14:paraId="6F9CC437" w14:textId="51E94A18" w:rsidR="00C21C60" w:rsidRPr="00C21C60" w:rsidRDefault="00C21C60" w:rsidP="00A65269">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Адреса установи</w:t>
            </w:r>
            <w:r w:rsidR="00E72E03">
              <w:rPr>
                <w:rFonts w:ascii="Times New Roman" w:hAnsi="Times New Roman"/>
                <w:b/>
                <w:bCs/>
                <w:color w:val="000000"/>
                <w:sz w:val="24"/>
                <w:szCs w:val="24"/>
                <w:lang w:val="ru-RU"/>
              </w:rPr>
              <w:t xml:space="preserve"> -</w:t>
            </w:r>
            <w:r w:rsidRPr="00C21C60">
              <w:rPr>
                <w:rFonts w:ascii="Times New Roman" w:hAnsi="Times New Roman"/>
                <w:b/>
                <w:sz w:val="24"/>
                <w:szCs w:val="24"/>
                <w:lang w:eastAsia="ru-RU"/>
              </w:rPr>
              <w:t xml:space="preserve"> отримувач</w:t>
            </w:r>
            <w:r w:rsidR="00E72E03">
              <w:rPr>
                <w:rFonts w:ascii="Times New Roman" w:hAnsi="Times New Roman"/>
                <w:b/>
                <w:sz w:val="24"/>
                <w:szCs w:val="24"/>
                <w:lang w:val="ru-RU" w:eastAsia="ru-RU"/>
              </w:rPr>
              <w:t>а</w:t>
            </w:r>
            <w:r w:rsidRPr="00C21C60">
              <w:rPr>
                <w:rFonts w:ascii="Times New Roman" w:hAnsi="Times New Roman"/>
                <w:b/>
                <w:sz w:val="24"/>
                <w:szCs w:val="24"/>
                <w:lang w:eastAsia="ru-RU"/>
              </w:rPr>
              <w:t xml:space="preserve"> вантажу</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207182" w14:textId="77777777" w:rsidR="00C21C60" w:rsidRPr="00C21C60" w:rsidRDefault="00C21C60" w:rsidP="00C21C60">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Кількість доставок</w:t>
            </w:r>
          </w:p>
        </w:tc>
      </w:tr>
      <w:tr w:rsidR="00560BF6" w:rsidRPr="00C21C60" w14:paraId="7BF71B50" w14:textId="77777777" w:rsidTr="0072356C">
        <w:trPr>
          <w:trHeight w:val="702"/>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37ED93" w14:textId="1A688758"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w:t>
            </w:r>
          </w:p>
        </w:tc>
        <w:tc>
          <w:tcPr>
            <w:tcW w:w="3260" w:type="dxa"/>
            <w:vMerge w:val="restart"/>
            <w:tcBorders>
              <w:top w:val="single" w:sz="6" w:space="0" w:color="000000"/>
              <w:left w:val="single" w:sz="6" w:space="0" w:color="000000"/>
              <w:right w:val="single" w:sz="6" w:space="0" w:color="000000"/>
            </w:tcBorders>
            <w:hideMark/>
          </w:tcPr>
          <w:p w14:paraId="5BA21058" w14:textId="1995543B" w:rsidR="00560BF6" w:rsidRPr="00C21C60" w:rsidRDefault="00560BF6" w:rsidP="00560BF6">
            <w:pPr>
              <w:spacing w:after="0" w:line="240" w:lineRule="auto"/>
              <w:rPr>
                <w:rFonts w:ascii="Times New Roman" w:hAnsi="Times New Roman"/>
                <w:color w:val="000000"/>
                <w:sz w:val="24"/>
                <w:szCs w:val="24"/>
              </w:rPr>
            </w:pPr>
            <w:r w:rsidRPr="00C21C60">
              <w:rPr>
                <w:rFonts w:ascii="Times New Roman" w:hAnsi="Times New Roman"/>
                <w:color w:val="000000"/>
                <w:sz w:val="24"/>
                <w:szCs w:val="24"/>
              </w:rPr>
              <w:t xml:space="preserve">Державна установа «Центр громадського здоров’я МОЗ України», що знаходиться за </w:t>
            </w:r>
            <w:proofErr w:type="spellStart"/>
            <w:r w:rsidRPr="00C21C60">
              <w:rPr>
                <w:rFonts w:ascii="Times New Roman" w:hAnsi="Times New Roman"/>
                <w:color w:val="000000"/>
                <w:sz w:val="24"/>
                <w:szCs w:val="24"/>
              </w:rPr>
              <w:t>адресою</w:t>
            </w:r>
            <w:proofErr w:type="spellEnd"/>
            <w:r w:rsidRPr="00C21C60">
              <w:rPr>
                <w:rFonts w:ascii="Times New Roman" w:hAnsi="Times New Roman"/>
                <w:color w:val="000000"/>
                <w:sz w:val="24"/>
                <w:szCs w:val="24"/>
              </w:rPr>
              <w:t xml:space="preserve">: 04071, </w:t>
            </w:r>
            <w:r>
              <w:rPr>
                <w:rFonts w:ascii="Times New Roman" w:hAnsi="Times New Roman"/>
                <w:color w:val="000000"/>
                <w:sz w:val="24"/>
                <w:szCs w:val="24"/>
              </w:rPr>
              <w:t xml:space="preserve">місто </w:t>
            </w:r>
            <w:r w:rsidRPr="00C21C60">
              <w:rPr>
                <w:rFonts w:ascii="Times New Roman" w:hAnsi="Times New Roman"/>
                <w:color w:val="000000"/>
                <w:sz w:val="24"/>
                <w:szCs w:val="24"/>
              </w:rPr>
              <w:t xml:space="preserve">Київ, </w:t>
            </w:r>
            <w:r>
              <w:rPr>
                <w:rFonts w:ascii="Times New Roman" w:hAnsi="Times New Roman"/>
                <w:color w:val="000000"/>
                <w:sz w:val="24"/>
                <w:szCs w:val="24"/>
              </w:rPr>
              <w:br/>
              <w:t>вулиця</w:t>
            </w:r>
            <w:r w:rsidRPr="00C21C60">
              <w:rPr>
                <w:rFonts w:ascii="Times New Roman" w:hAnsi="Times New Roman"/>
                <w:color w:val="000000"/>
                <w:sz w:val="24"/>
                <w:szCs w:val="24"/>
              </w:rPr>
              <w:t xml:space="preserve"> Ярославська,41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9E831" w14:textId="3FD1DAE2"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«Гайсинська центральна районна лікарня </w:t>
            </w:r>
            <w:proofErr w:type="spellStart"/>
            <w:r w:rsidRPr="00031F35">
              <w:rPr>
                <w:rFonts w:ascii="Times New Roman" w:hAnsi="Times New Roman"/>
                <w:color w:val="000000"/>
                <w:sz w:val="24"/>
                <w:szCs w:val="24"/>
              </w:rPr>
              <w:t>Гайсьнської</w:t>
            </w:r>
            <w:proofErr w:type="spellEnd"/>
            <w:r w:rsidRPr="00031F35">
              <w:rPr>
                <w:rFonts w:ascii="Times New Roman" w:hAnsi="Times New Roman"/>
                <w:color w:val="000000"/>
                <w:sz w:val="24"/>
                <w:szCs w:val="24"/>
              </w:rPr>
              <w:t xml:space="preserve">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14:paraId="5B2D930A" w14:textId="3344F3F1"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23700</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Гайсин,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Гурвіча</w:t>
            </w:r>
            <w:proofErr w:type="spellEnd"/>
            <w:r w:rsidRPr="00031F35">
              <w:rPr>
                <w:rFonts w:ascii="Times New Roman" w:hAnsi="Times New Roman"/>
                <w:color w:val="000000"/>
                <w:sz w:val="24"/>
                <w:szCs w:val="24"/>
              </w:rPr>
              <w:t>, 1</w:t>
            </w:r>
          </w:p>
        </w:tc>
        <w:tc>
          <w:tcPr>
            <w:tcW w:w="1702" w:type="dxa"/>
            <w:tcBorders>
              <w:top w:val="single" w:sz="4" w:space="0" w:color="auto"/>
              <w:left w:val="single" w:sz="4" w:space="0" w:color="auto"/>
              <w:bottom w:val="single" w:sz="4" w:space="0" w:color="auto"/>
              <w:right w:val="single" w:sz="4" w:space="0" w:color="auto"/>
            </w:tcBorders>
            <w:vAlign w:val="center"/>
          </w:tcPr>
          <w:p w14:paraId="7E6ECE8E" w14:textId="7C5BBE8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ADBA90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1DFC479" w14:textId="6CBD9408"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w:t>
            </w:r>
          </w:p>
        </w:tc>
        <w:tc>
          <w:tcPr>
            <w:tcW w:w="3260" w:type="dxa"/>
            <w:vMerge/>
            <w:tcBorders>
              <w:left w:val="single" w:sz="6" w:space="0" w:color="000000"/>
              <w:right w:val="single" w:sz="6" w:space="0" w:color="000000"/>
            </w:tcBorders>
            <w:vAlign w:val="center"/>
            <w:hideMark/>
          </w:tcPr>
          <w:p w14:paraId="10812BE7"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DFD82" w14:textId="656A6FBC"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«Могилів-Подільська окружна лікарня інтенсивного лікування» Могилів-Подільської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14:paraId="6A732DBB" w14:textId="48BF6EE3"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24000, Вінницька обл., м</w:t>
            </w:r>
            <w:r>
              <w:rPr>
                <w:rFonts w:ascii="Times New Roman" w:hAnsi="Times New Roman"/>
                <w:color w:val="000000"/>
                <w:sz w:val="24"/>
                <w:szCs w:val="24"/>
              </w:rPr>
              <w:t>істо</w:t>
            </w:r>
            <w:r w:rsidRPr="00031F35">
              <w:rPr>
                <w:rFonts w:ascii="Times New Roman" w:hAnsi="Times New Roman"/>
                <w:color w:val="000000"/>
                <w:sz w:val="24"/>
                <w:szCs w:val="24"/>
              </w:rPr>
              <w:t xml:space="preserve"> Могилів-Подільський, ВУЛИЦЯ ПОЛТАВСЬКА, будинок 89/2</w:t>
            </w:r>
          </w:p>
        </w:tc>
        <w:tc>
          <w:tcPr>
            <w:tcW w:w="1702" w:type="dxa"/>
            <w:tcBorders>
              <w:top w:val="single" w:sz="4" w:space="0" w:color="auto"/>
              <w:left w:val="single" w:sz="4" w:space="0" w:color="auto"/>
              <w:bottom w:val="single" w:sz="4" w:space="0" w:color="auto"/>
              <w:right w:val="single" w:sz="4" w:space="0" w:color="auto"/>
            </w:tcBorders>
          </w:tcPr>
          <w:p w14:paraId="5FAE400A" w14:textId="66A9E0D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C8C9B6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17F16DBB" w14:textId="4ADAE218"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w:t>
            </w:r>
          </w:p>
        </w:tc>
        <w:tc>
          <w:tcPr>
            <w:tcW w:w="3260" w:type="dxa"/>
            <w:vMerge/>
            <w:tcBorders>
              <w:left w:val="single" w:sz="6" w:space="0" w:color="000000"/>
              <w:right w:val="single" w:sz="6" w:space="0" w:color="000000"/>
            </w:tcBorders>
            <w:vAlign w:val="center"/>
            <w:hideMark/>
          </w:tcPr>
          <w:p w14:paraId="240B6B23"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6519ED23" w14:textId="1796F06B"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«Тульчинська центральна районна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Тульчинської міської ради</w:t>
            </w:r>
          </w:p>
        </w:tc>
        <w:tc>
          <w:tcPr>
            <w:tcW w:w="4919" w:type="dxa"/>
            <w:tcBorders>
              <w:top w:val="nil"/>
              <w:left w:val="nil"/>
              <w:bottom w:val="single" w:sz="4" w:space="0" w:color="auto"/>
              <w:right w:val="single" w:sz="4" w:space="0" w:color="auto"/>
            </w:tcBorders>
            <w:shd w:val="clear" w:color="auto" w:fill="auto"/>
            <w:vAlign w:val="center"/>
            <w:hideMark/>
          </w:tcPr>
          <w:p w14:paraId="7BB2428F" w14:textId="1681B69B"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23600, Вінницька обл., Тульчинський р-н, місто Тульчин, ВУЛИЦЯ МИКОЛИ ЛЕОНТОВИЧА, будинок 114</w:t>
            </w:r>
          </w:p>
        </w:tc>
        <w:tc>
          <w:tcPr>
            <w:tcW w:w="1702" w:type="dxa"/>
            <w:tcBorders>
              <w:top w:val="single" w:sz="4" w:space="0" w:color="auto"/>
              <w:left w:val="single" w:sz="4" w:space="0" w:color="auto"/>
              <w:bottom w:val="single" w:sz="4" w:space="0" w:color="auto"/>
              <w:right w:val="single" w:sz="4" w:space="0" w:color="auto"/>
            </w:tcBorders>
          </w:tcPr>
          <w:p w14:paraId="00B07531" w14:textId="2C9B739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C855A5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932F759" w14:textId="5FF921E2"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w:t>
            </w:r>
          </w:p>
        </w:tc>
        <w:tc>
          <w:tcPr>
            <w:tcW w:w="3260" w:type="dxa"/>
            <w:vMerge/>
            <w:tcBorders>
              <w:left w:val="single" w:sz="6" w:space="0" w:color="000000"/>
              <w:right w:val="single" w:sz="6" w:space="0" w:color="000000"/>
            </w:tcBorders>
            <w:vAlign w:val="center"/>
            <w:hideMark/>
          </w:tcPr>
          <w:p w14:paraId="0347B50A"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70F8F617" w14:textId="05990FD3"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«Жмеринська центральна районна лікарня Жмеринської міської ради»</w:t>
            </w:r>
          </w:p>
        </w:tc>
        <w:tc>
          <w:tcPr>
            <w:tcW w:w="4919" w:type="dxa"/>
            <w:tcBorders>
              <w:top w:val="nil"/>
              <w:left w:val="nil"/>
              <w:bottom w:val="single" w:sz="4" w:space="0" w:color="auto"/>
              <w:right w:val="single" w:sz="4" w:space="0" w:color="auto"/>
            </w:tcBorders>
            <w:shd w:val="clear" w:color="auto" w:fill="auto"/>
            <w:vAlign w:val="center"/>
            <w:hideMark/>
          </w:tcPr>
          <w:p w14:paraId="6CB2F000" w14:textId="25242E53"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23100, Вінницька обл., місто Жмеринка, ВУЛИЦЯ КИЇВСЬКА, будинок 288</w:t>
            </w:r>
          </w:p>
        </w:tc>
        <w:tc>
          <w:tcPr>
            <w:tcW w:w="1702" w:type="dxa"/>
            <w:tcBorders>
              <w:top w:val="single" w:sz="4" w:space="0" w:color="auto"/>
              <w:left w:val="single" w:sz="4" w:space="0" w:color="auto"/>
              <w:bottom w:val="single" w:sz="4" w:space="0" w:color="auto"/>
              <w:right w:val="single" w:sz="4" w:space="0" w:color="auto"/>
            </w:tcBorders>
          </w:tcPr>
          <w:p w14:paraId="27AE15C1" w14:textId="62AF2C4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86E725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2E8860B" w14:textId="54CF0ABE"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w:t>
            </w:r>
          </w:p>
        </w:tc>
        <w:tc>
          <w:tcPr>
            <w:tcW w:w="3260" w:type="dxa"/>
            <w:vMerge/>
            <w:tcBorders>
              <w:left w:val="single" w:sz="6" w:space="0" w:color="000000"/>
              <w:right w:val="single" w:sz="6" w:space="0" w:color="000000"/>
            </w:tcBorders>
            <w:vAlign w:val="center"/>
            <w:hideMark/>
          </w:tcPr>
          <w:p w14:paraId="2D6B08D2"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E3C4D" w14:textId="65277A91"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«Бершадська окружна лікарня інтенсивного лікування Бершадської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14:paraId="6AA6050F" w14:textId="681DB6FC"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24400, Вінницька обл., Бершадський р-н, місто Бершадь, ВУЛИЦЯ БУДКЕВИЧА, будинок 2</w:t>
            </w:r>
          </w:p>
        </w:tc>
        <w:tc>
          <w:tcPr>
            <w:tcW w:w="1702" w:type="dxa"/>
            <w:tcBorders>
              <w:top w:val="single" w:sz="4" w:space="0" w:color="auto"/>
              <w:left w:val="single" w:sz="4" w:space="0" w:color="auto"/>
              <w:bottom w:val="single" w:sz="4" w:space="0" w:color="auto"/>
              <w:right w:val="single" w:sz="4" w:space="0" w:color="auto"/>
            </w:tcBorders>
          </w:tcPr>
          <w:p w14:paraId="7E1CF84C" w14:textId="7543266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DCF503E"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0267C9C" w14:textId="0469FBA6"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w:t>
            </w:r>
          </w:p>
        </w:tc>
        <w:tc>
          <w:tcPr>
            <w:tcW w:w="3260" w:type="dxa"/>
            <w:vMerge/>
            <w:tcBorders>
              <w:left w:val="single" w:sz="6" w:space="0" w:color="000000"/>
              <w:right w:val="single" w:sz="6" w:space="0" w:color="000000"/>
            </w:tcBorders>
            <w:vAlign w:val="center"/>
            <w:hideMark/>
          </w:tcPr>
          <w:p w14:paraId="5F8714D5"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5C371701" w14:textId="333E4BFF"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«Іллінецька міська лікарня» Іллінецької міської ради»</w:t>
            </w:r>
          </w:p>
        </w:tc>
        <w:tc>
          <w:tcPr>
            <w:tcW w:w="4919" w:type="dxa"/>
            <w:tcBorders>
              <w:top w:val="nil"/>
              <w:left w:val="nil"/>
              <w:bottom w:val="single" w:sz="4" w:space="0" w:color="auto"/>
              <w:right w:val="single" w:sz="4" w:space="0" w:color="auto"/>
            </w:tcBorders>
            <w:shd w:val="clear" w:color="auto" w:fill="auto"/>
            <w:vAlign w:val="center"/>
            <w:hideMark/>
          </w:tcPr>
          <w:p w14:paraId="1C6524E6" w14:textId="338AB8CC"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22700, Вінницька обл., Іллінецький р-н, місто Іллінці, ВУЛИЦЯ ВІЛЬШАНСЬКА, будинок 48</w:t>
            </w:r>
          </w:p>
        </w:tc>
        <w:tc>
          <w:tcPr>
            <w:tcW w:w="1702" w:type="dxa"/>
            <w:tcBorders>
              <w:top w:val="single" w:sz="4" w:space="0" w:color="auto"/>
              <w:left w:val="single" w:sz="4" w:space="0" w:color="auto"/>
              <w:bottom w:val="single" w:sz="4" w:space="0" w:color="auto"/>
              <w:right w:val="single" w:sz="4" w:space="0" w:color="auto"/>
            </w:tcBorders>
          </w:tcPr>
          <w:p w14:paraId="6F453A02" w14:textId="2C25A34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252C42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25463B8F" w14:textId="04F7920A"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w:t>
            </w:r>
          </w:p>
        </w:tc>
        <w:tc>
          <w:tcPr>
            <w:tcW w:w="3260" w:type="dxa"/>
            <w:vMerge/>
            <w:tcBorders>
              <w:left w:val="single" w:sz="6" w:space="0" w:color="000000"/>
              <w:right w:val="single" w:sz="6" w:space="0" w:color="000000"/>
            </w:tcBorders>
            <w:vAlign w:val="center"/>
            <w:hideMark/>
          </w:tcPr>
          <w:p w14:paraId="1267990B"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2B670866" w14:textId="5B25823C"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«Калинівська центральна районна лікарня» Калинівської міської ради</w:t>
            </w:r>
          </w:p>
        </w:tc>
        <w:tc>
          <w:tcPr>
            <w:tcW w:w="4919" w:type="dxa"/>
            <w:tcBorders>
              <w:top w:val="nil"/>
              <w:left w:val="nil"/>
              <w:bottom w:val="single" w:sz="4" w:space="0" w:color="auto"/>
              <w:right w:val="single" w:sz="4" w:space="0" w:color="auto"/>
            </w:tcBorders>
            <w:shd w:val="clear" w:color="auto" w:fill="auto"/>
            <w:vAlign w:val="center"/>
            <w:hideMark/>
          </w:tcPr>
          <w:p w14:paraId="3C273D0C" w14:textId="343669BA"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22400, Вінницька обл., Калинівський р-н, місто Калинівка(з), </w:t>
            </w:r>
            <w:r>
              <w:rPr>
                <w:rFonts w:ascii="Times New Roman" w:hAnsi="Times New Roman"/>
                <w:color w:val="000000"/>
                <w:sz w:val="24"/>
                <w:szCs w:val="24"/>
              </w:rPr>
              <w:t xml:space="preserve">вулиця </w:t>
            </w:r>
            <w:r w:rsidRPr="00031F35">
              <w:rPr>
                <w:rFonts w:ascii="Times New Roman" w:hAnsi="Times New Roman"/>
                <w:color w:val="000000"/>
                <w:sz w:val="24"/>
                <w:szCs w:val="24"/>
              </w:rPr>
              <w:t>Чкалова, будинок 6</w:t>
            </w:r>
          </w:p>
        </w:tc>
        <w:tc>
          <w:tcPr>
            <w:tcW w:w="1702" w:type="dxa"/>
            <w:tcBorders>
              <w:top w:val="single" w:sz="4" w:space="0" w:color="auto"/>
              <w:left w:val="single" w:sz="4" w:space="0" w:color="auto"/>
              <w:bottom w:val="single" w:sz="4" w:space="0" w:color="auto"/>
              <w:right w:val="single" w:sz="4" w:space="0" w:color="auto"/>
            </w:tcBorders>
          </w:tcPr>
          <w:p w14:paraId="485DD21F" w14:textId="3AF67EF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3BF1DB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4C3C04A7" w14:textId="281F1404"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w:t>
            </w:r>
          </w:p>
        </w:tc>
        <w:tc>
          <w:tcPr>
            <w:tcW w:w="3260" w:type="dxa"/>
            <w:vMerge/>
            <w:tcBorders>
              <w:left w:val="single" w:sz="6" w:space="0" w:color="000000"/>
              <w:right w:val="single" w:sz="6" w:space="0" w:color="000000"/>
            </w:tcBorders>
            <w:vAlign w:val="center"/>
            <w:hideMark/>
          </w:tcPr>
          <w:p w14:paraId="358B5781"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CBBA" w14:textId="27477FBA"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«Козятинська центральна районна лікарня» Козятинської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14:paraId="7EFDFA3F" w14:textId="05D4B13C"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22100, Вінницька обл., місто Козятин(з),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Винниченка</w:t>
            </w:r>
            <w:proofErr w:type="spellEnd"/>
            <w:r w:rsidRPr="00031F35">
              <w:rPr>
                <w:rFonts w:ascii="Times New Roman" w:hAnsi="Times New Roman"/>
                <w:color w:val="000000"/>
                <w:sz w:val="24"/>
                <w:szCs w:val="24"/>
              </w:rPr>
              <w:t>, будинок 9</w:t>
            </w:r>
          </w:p>
        </w:tc>
        <w:tc>
          <w:tcPr>
            <w:tcW w:w="1702" w:type="dxa"/>
            <w:tcBorders>
              <w:top w:val="single" w:sz="4" w:space="0" w:color="auto"/>
              <w:left w:val="single" w:sz="4" w:space="0" w:color="auto"/>
              <w:bottom w:val="single" w:sz="4" w:space="0" w:color="auto"/>
              <w:right w:val="single" w:sz="4" w:space="0" w:color="auto"/>
            </w:tcBorders>
          </w:tcPr>
          <w:p w14:paraId="70764196" w14:textId="1D709F5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F34273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5E2CF10" w14:textId="488E7414"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9</w:t>
            </w:r>
          </w:p>
        </w:tc>
        <w:tc>
          <w:tcPr>
            <w:tcW w:w="3260" w:type="dxa"/>
            <w:vMerge/>
            <w:tcBorders>
              <w:left w:val="single" w:sz="6" w:space="0" w:color="000000"/>
              <w:right w:val="single" w:sz="6" w:space="0" w:color="000000"/>
            </w:tcBorders>
            <w:vAlign w:val="center"/>
            <w:hideMark/>
          </w:tcPr>
          <w:p w14:paraId="792E88C1"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09413C31" w14:textId="65DA95F6"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«Хмільницька центральна лікарня» Хмільницької міської ради</w:t>
            </w:r>
          </w:p>
        </w:tc>
        <w:tc>
          <w:tcPr>
            <w:tcW w:w="4919" w:type="dxa"/>
            <w:tcBorders>
              <w:top w:val="nil"/>
              <w:left w:val="nil"/>
              <w:bottom w:val="single" w:sz="4" w:space="0" w:color="auto"/>
              <w:right w:val="single" w:sz="4" w:space="0" w:color="auto"/>
            </w:tcBorders>
            <w:shd w:val="clear" w:color="auto" w:fill="auto"/>
            <w:vAlign w:val="center"/>
            <w:hideMark/>
          </w:tcPr>
          <w:p w14:paraId="1E403C8D" w14:textId="31556091"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22000, Вінницька обл., місто Хмільник, ВУЛИЦЯ МОНАСТИРСЬКА, будинок 71</w:t>
            </w:r>
          </w:p>
        </w:tc>
        <w:tc>
          <w:tcPr>
            <w:tcW w:w="1702" w:type="dxa"/>
            <w:tcBorders>
              <w:top w:val="single" w:sz="4" w:space="0" w:color="auto"/>
              <w:left w:val="single" w:sz="4" w:space="0" w:color="auto"/>
              <w:bottom w:val="single" w:sz="4" w:space="0" w:color="auto"/>
              <w:right w:val="single" w:sz="4" w:space="0" w:color="auto"/>
            </w:tcBorders>
          </w:tcPr>
          <w:p w14:paraId="215FB1C9" w14:textId="049DCAD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F6A33B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3ED12F7D" w14:textId="799145F6"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w:t>
            </w:r>
          </w:p>
        </w:tc>
        <w:tc>
          <w:tcPr>
            <w:tcW w:w="3260" w:type="dxa"/>
            <w:vMerge/>
            <w:tcBorders>
              <w:left w:val="single" w:sz="6" w:space="0" w:color="000000"/>
              <w:right w:val="single" w:sz="6" w:space="0" w:color="000000"/>
            </w:tcBorders>
            <w:vAlign w:val="center"/>
            <w:hideMark/>
          </w:tcPr>
          <w:p w14:paraId="7A17A566"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783135D5" w14:textId="6B066B4E"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Ковельське міськрайонне територіальне медичне об'єднання Ковельської міської ради Волинської області</w:t>
            </w:r>
          </w:p>
        </w:tc>
        <w:tc>
          <w:tcPr>
            <w:tcW w:w="4919" w:type="dxa"/>
            <w:tcBorders>
              <w:top w:val="nil"/>
              <w:left w:val="nil"/>
              <w:bottom w:val="single" w:sz="4" w:space="0" w:color="auto"/>
              <w:right w:val="single" w:sz="4" w:space="0" w:color="auto"/>
            </w:tcBorders>
            <w:shd w:val="clear" w:color="auto" w:fill="auto"/>
            <w:vAlign w:val="center"/>
            <w:hideMark/>
          </w:tcPr>
          <w:p w14:paraId="63819D38" w14:textId="2740C979" w:rsidR="00560BF6" w:rsidRPr="00C21C60" w:rsidRDefault="00560BF6" w:rsidP="00560BF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45004, </w:t>
            </w:r>
            <w:r w:rsidRPr="00031F35">
              <w:rPr>
                <w:rFonts w:ascii="Times New Roman" w:hAnsi="Times New Roman"/>
                <w:color w:val="000000"/>
                <w:sz w:val="24"/>
                <w:szCs w:val="24"/>
              </w:rPr>
              <w:t>Волинська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Ковель, вул</w:t>
            </w:r>
            <w:r>
              <w:rPr>
                <w:rFonts w:ascii="Times New Roman" w:hAnsi="Times New Roman"/>
                <w:color w:val="000000"/>
                <w:sz w:val="24"/>
                <w:szCs w:val="24"/>
              </w:rPr>
              <w:t>иця</w:t>
            </w:r>
            <w:r w:rsidRPr="00031F35">
              <w:rPr>
                <w:rFonts w:ascii="Times New Roman" w:hAnsi="Times New Roman"/>
                <w:color w:val="000000"/>
                <w:sz w:val="24"/>
                <w:szCs w:val="24"/>
              </w:rPr>
              <w:t xml:space="preserve"> Грушевського, 52</w:t>
            </w:r>
          </w:p>
        </w:tc>
        <w:tc>
          <w:tcPr>
            <w:tcW w:w="1702" w:type="dxa"/>
            <w:tcBorders>
              <w:top w:val="single" w:sz="4" w:space="0" w:color="auto"/>
              <w:left w:val="single" w:sz="4" w:space="0" w:color="auto"/>
              <w:bottom w:val="single" w:sz="4" w:space="0" w:color="auto"/>
              <w:right w:val="single" w:sz="4" w:space="0" w:color="auto"/>
            </w:tcBorders>
          </w:tcPr>
          <w:p w14:paraId="7E7952CB" w14:textId="347C363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B57640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84E40E7" w14:textId="0E848604"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w:t>
            </w:r>
          </w:p>
        </w:tc>
        <w:tc>
          <w:tcPr>
            <w:tcW w:w="3260" w:type="dxa"/>
            <w:vMerge/>
            <w:tcBorders>
              <w:left w:val="single" w:sz="6" w:space="0" w:color="000000"/>
              <w:right w:val="single" w:sz="6" w:space="0" w:color="000000"/>
            </w:tcBorders>
            <w:vAlign w:val="center"/>
            <w:hideMark/>
          </w:tcPr>
          <w:p w14:paraId="6D1CC6D1"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42528" w14:textId="14D6E49E"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«Володимир-Волинське територіальне медичне об'єднання» </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14:paraId="0B203B05" w14:textId="1DA5A6FD"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44700, Волинська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Володимир-Волинський, вул</w:t>
            </w:r>
            <w:r>
              <w:rPr>
                <w:rFonts w:ascii="Times New Roman" w:hAnsi="Times New Roman"/>
                <w:color w:val="000000"/>
                <w:sz w:val="24"/>
                <w:szCs w:val="24"/>
              </w:rPr>
              <w:t xml:space="preserve">иця </w:t>
            </w:r>
            <w:r w:rsidRPr="00031F35">
              <w:rPr>
                <w:rFonts w:ascii="Times New Roman" w:hAnsi="Times New Roman"/>
                <w:color w:val="000000"/>
                <w:sz w:val="24"/>
                <w:szCs w:val="24"/>
              </w:rPr>
              <w:t>Павлова, 20</w:t>
            </w:r>
          </w:p>
        </w:tc>
        <w:tc>
          <w:tcPr>
            <w:tcW w:w="1702" w:type="dxa"/>
            <w:tcBorders>
              <w:top w:val="single" w:sz="4" w:space="0" w:color="auto"/>
              <w:left w:val="single" w:sz="4" w:space="0" w:color="auto"/>
              <w:bottom w:val="single" w:sz="4" w:space="0" w:color="auto"/>
              <w:right w:val="single" w:sz="4" w:space="0" w:color="auto"/>
            </w:tcBorders>
          </w:tcPr>
          <w:p w14:paraId="6E84E523" w14:textId="1C396D3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5CFBCD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62A4509B" w14:textId="21DA9085"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w:t>
            </w:r>
          </w:p>
        </w:tc>
        <w:tc>
          <w:tcPr>
            <w:tcW w:w="3260" w:type="dxa"/>
            <w:vMerge/>
            <w:tcBorders>
              <w:left w:val="single" w:sz="6" w:space="0" w:color="000000"/>
              <w:right w:val="single" w:sz="6" w:space="0" w:color="000000"/>
            </w:tcBorders>
            <w:vAlign w:val="center"/>
            <w:hideMark/>
          </w:tcPr>
          <w:p w14:paraId="54B526D8"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44A012D2" w14:textId="23AC5372"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«Маневицька багатопрофільна лікарня </w:t>
            </w:r>
            <w:proofErr w:type="spellStart"/>
            <w:r w:rsidRPr="00031F35">
              <w:rPr>
                <w:rFonts w:ascii="Times New Roman" w:hAnsi="Times New Roman"/>
                <w:color w:val="000000"/>
                <w:sz w:val="24"/>
                <w:szCs w:val="24"/>
              </w:rPr>
              <w:t>лікарня</w:t>
            </w:r>
            <w:proofErr w:type="spellEnd"/>
            <w:r w:rsidRPr="00031F35">
              <w:rPr>
                <w:rFonts w:ascii="Times New Roman" w:hAnsi="Times New Roman"/>
                <w:color w:val="000000"/>
                <w:sz w:val="24"/>
                <w:szCs w:val="24"/>
              </w:rPr>
              <w:t>» Маневицької селищної ради</w:t>
            </w:r>
          </w:p>
        </w:tc>
        <w:tc>
          <w:tcPr>
            <w:tcW w:w="4919" w:type="dxa"/>
            <w:tcBorders>
              <w:top w:val="nil"/>
              <w:left w:val="nil"/>
              <w:bottom w:val="single" w:sz="4" w:space="0" w:color="auto"/>
              <w:right w:val="single" w:sz="4" w:space="0" w:color="auto"/>
            </w:tcBorders>
            <w:shd w:val="clear" w:color="auto" w:fill="auto"/>
            <w:vAlign w:val="center"/>
            <w:hideMark/>
          </w:tcPr>
          <w:p w14:paraId="0C01E7A5" w14:textId="75559220"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44601, Волинська область, смт</w:t>
            </w:r>
            <w:r>
              <w:rPr>
                <w:rFonts w:ascii="Times New Roman" w:hAnsi="Times New Roman"/>
                <w:color w:val="000000"/>
                <w:sz w:val="24"/>
                <w:szCs w:val="24"/>
              </w:rPr>
              <w:t xml:space="preserve"> </w:t>
            </w:r>
            <w:r w:rsidRPr="00031F35">
              <w:rPr>
                <w:rFonts w:ascii="Times New Roman" w:hAnsi="Times New Roman"/>
                <w:color w:val="000000"/>
                <w:sz w:val="24"/>
                <w:szCs w:val="24"/>
              </w:rPr>
              <w:t>Маневичі, вул</w:t>
            </w:r>
            <w:r>
              <w:rPr>
                <w:rFonts w:ascii="Times New Roman" w:hAnsi="Times New Roman"/>
                <w:color w:val="000000"/>
                <w:sz w:val="24"/>
                <w:szCs w:val="24"/>
              </w:rPr>
              <w:t xml:space="preserve">иця </w:t>
            </w:r>
            <w:r w:rsidRPr="00031F35">
              <w:rPr>
                <w:rFonts w:ascii="Times New Roman" w:hAnsi="Times New Roman"/>
                <w:color w:val="000000"/>
                <w:sz w:val="24"/>
                <w:szCs w:val="24"/>
              </w:rPr>
              <w:t>Незалежності, 1</w:t>
            </w:r>
          </w:p>
        </w:tc>
        <w:tc>
          <w:tcPr>
            <w:tcW w:w="1702" w:type="dxa"/>
            <w:tcBorders>
              <w:top w:val="single" w:sz="4" w:space="0" w:color="auto"/>
              <w:left w:val="single" w:sz="4" w:space="0" w:color="auto"/>
              <w:bottom w:val="single" w:sz="4" w:space="0" w:color="auto"/>
              <w:right w:val="single" w:sz="4" w:space="0" w:color="auto"/>
            </w:tcBorders>
          </w:tcPr>
          <w:p w14:paraId="40206501" w14:textId="6220CE5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C2675C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D8B7583" w14:textId="3112D0AF"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w:t>
            </w:r>
          </w:p>
        </w:tc>
        <w:tc>
          <w:tcPr>
            <w:tcW w:w="3260" w:type="dxa"/>
            <w:vMerge/>
            <w:tcBorders>
              <w:left w:val="single" w:sz="6" w:space="0" w:color="000000"/>
              <w:right w:val="single" w:sz="6" w:space="0" w:color="000000"/>
            </w:tcBorders>
            <w:vAlign w:val="center"/>
            <w:hideMark/>
          </w:tcPr>
          <w:p w14:paraId="6A282FC1"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22BCE10C" w14:textId="0CBD37A6"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«Камінь-</w:t>
            </w:r>
            <w:proofErr w:type="spellStart"/>
            <w:r w:rsidRPr="00031F35">
              <w:rPr>
                <w:rFonts w:ascii="Times New Roman" w:hAnsi="Times New Roman"/>
                <w:color w:val="000000"/>
                <w:sz w:val="24"/>
                <w:szCs w:val="24"/>
              </w:rPr>
              <w:t>Каширська</w:t>
            </w:r>
            <w:proofErr w:type="spellEnd"/>
            <w:r w:rsidRPr="00031F35">
              <w:rPr>
                <w:rFonts w:ascii="Times New Roman" w:hAnsi="Times New Roman"/>
                <w:color w:val="000000"/>
                <w:sz w:val="24"/>
                <w:szCs w:val="24"/>
              </w:rPr>
              <w:t xml:space="preserve"> центральна районна лікарня» Камінь-</w:t>
            </w:r>
            <w:proofErr w:type="spellStart"/>
            <w:r w:rsidRPr="00031F35">
              <w:rPr>
                <w:rFonts w:ascii="Times New Roman" w:hAnsi="Times New Roman"/>
                <w:color w:val="000000"/>
                <w:sz w:val="24"/>
                <w:szCs w:val="24"/>
              </w:rPr>
              <w:t>Каширської</w:t>
            </w:r>
            <w:proofErr w:type="spellEnd"/>
            <w:r w:rsidRPr="00031F35">
              <w:rPr>
                <w:rFonts w:ascii="Times New Roman" w:hAnsi="Times New Roman"/>
                <w:color w:val="000000"/>
                <w:sz w:val="24"/>
                <w:szCs w:val="24"/>
              </w:rPr>
              <w:t xml:space="preserve"> міської ради Волинської області</w:t>
            </w:r>
          </w:p>
        </w:tc>
        <w:tc>
          <w:tcPr>
            <w:tcW w:w="4919" w:type="dxa"/>
            <w:tcBorders>
              <w:top w:val="nil"/>
              <w:left w:val="nil"/>
              <w:bottom w:val="single" w:sz="4" w:space="0" w:color="auto"/>
              <w:right w:val="single" w:sz="4" w:space="0" w:color="auto"/>
            </w:tcBorders>
            <w:shd w:val="clear" w:color="auto" w:fill="auto"/>
            <w:vAlign w:val="center"/>
            <w:hideMark/>
          </w:tcPr>
          <w:p w14:paraId="3007B4A5" w14:textId="6ED3CBA2"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44500, Волинська обл., Камінь-</w:t>
            </w:r>
            <w:proofErr w:type="spellStart"/>
            <w:r w:rsidRPr="00031F35">
              <w:rPr>
                <w:rFonts w:ascii="Times New Roman" w:hAnsi="Times New Roman"/>
                <w:color w:val="000000"/>
                <w:sz w:val="24"/>
                <w:szCs w:val="24"/>
              </w:rPr>
              <w:t>Каширський</w:t>
            </w:r>
            <w:proofErr w:type="spellEnd"/>
            <w:r w:rsidRPr="00031F35">
              <w:rPr>
                <w:rFonts w:ascii="Times New Roman" w:hAnsi="Times New Roman"/>
                <w:color w:val="000000"/>
                <w:sz w:val="24"/>
                <w:szCs w:val="24"/>
              </w:rPr>
              <w:t xml:space="preserve"> р-н, місто Камінь-</w:t>
            </w:r>
            <w:proofErr w:type="spellStart"/>
            <w:r w:rsidRPr="00031F35">
              <w:rPr>
                <w:rFonts w:ascii="Times New Roman" w:hAnsi="Times New Roman"/>
                <w:color w:val="000000"/>
                <w:sz w:val="24"/>
                <w:szCs w:val="24"/>
              </w:rPr>
              <w:t>Каширський</w:t>
            </w:r>
            <w:proofErr w:type="spellEnd"/>
            <w:r w:rsidRPr="00031F35">
              <w:rPr>
                <w:rFonts w:ascii="Times New Roman" w:hAnsi="Times New Roman"/>
                <w:color w:val="000000"/>
                <w:sz w:val="24"/>
                <w:szCs w:val="24"/>
              </w:rPr>
              <w:t>, ВУЛИЦЯ ШЕВЧЕНКА, будинок 43</w:t>
            </w:r>
          </w:p>
        </w:tc>
        <w:tc>
          <w:tcPr>
            <w:tcW w:w="1702" w:type="dxa"/>
            <w:tcBorders>
              <w:top w:val="single" w:sz="4" w:space="0" w:color="auto"/>
              <w:left w:val="single" w:sz="4" w:space="0" w:color="auto"/>
              <w:bottom w:val="single" w:sz="4" w:space="0" w:color="auto"/>
              <w:right w:val="single" w:sz="4" w:space="0" w:color="auto"/>
            </w:tcBorders>
          </w:tcPr>
          <w:p w14:paraId="32A9EE44" w14:textId="1F99ED1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A7258E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2A8038CB" w14:textId="5E39E4EA"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w:t>
            </w:r>
          </w:p>
        </w:tc>
        <w:tc>
          <w:tcPr>
            <w:tcW w:w="3260" w:type="dxa"/>
            <w:vMerge/>
            <w:tcBorders>
              <w:left w:val="single" w:sz="6" w:space="0" w:color="000000"/>
              <w:right w:val="single" w:sz="6" w:space="0" w:color="000000"/>
            </w:tcBorders>
            <w:vAlign w:val="center"/>
            <w:hideMark/>
          </w:tcPr>
          <w:p w14:paraId="140F88C2"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E391E" w14:textId="266BFAD9"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«Нововолинська центральна міська лікарня» </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14:paraId="435B6729" w14:textId="4E38095A"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45400, Волинська обл., місто Нововолинськ, ПРОСПЕКТ ПЕРЕМОГИ, будинок 7</w:t>
            </w:r>
          </w:p>
        </w:tc>
        <w:tc>
          <w:tcPr>
            <w:tcW w:w="1702" w:type="dxa"/>
            <w:tcBorders>
              <w:top w:val="single" w:sz="4" w:space="0" w:color="auto"/>
              <w:left w:val="single" w:sz="4" w:space="0" w:color="auto"/>
              <w:bottom w:val="single" w:sz="4" w:space="0" w:color="auto"/>
              <w:right w:val="single" w:sz="4" w:space="0" w:color="auto"/>
            </w:tcBorders>
          </w:tcPr>
          <w:p w14:paraId="24916F94" w14:textId="6F29C91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8E6653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FC8A0F5" w14:textId="6F32E451"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w:t>
            </w:r>
          </w:p>
        </w:tc>
        <w:tc>
          <w:tcPr>
            <w:tcW w:w="3260" w:type="dxa"/>
            <w:vMerge/>
            <w:tcBorders>
              <w:left w:val="single" w:sz="6" w:space="0" w:color="000000"/>
              <w:right w:val="single" w:sz="6" w:space="0" w:color="000000"/>
            </w:tcBorders>
            <w:vAlign w:val="center"/>
            <w:hideMark/>
          </w:tcPr>
          <w:p w14:paraId="1ED39C2A"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371AC3D6" w14:textId="0970C875"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«Медичне об'єднання Луцької міської територіальної громади»</w:t>
            </w:r>
          </w:p>
        </w:tc>
        <w:tc>
          <w:tcPr>
            <w:tcW w:w="4919" w:type="dxa"/>
            <w:tcBorders>
              <w:top w:val="nil"/>
              <w:left w:val="nil"/>
              <w:bottom w:val="single" w:sz="4" w:space="0" w:color="auto"/>
              <w:right w:val="single" w:sz="4" w:space="0" w:color="auto"/>
            </w:tcBorders>
            <w:shd w:val="clear" w:color="auto" w:fill="auto"/>
            <w:vAlign w:val="center"/>
            <w:hideMark/>
          </w:tcPr>
          <w:p w14:paraId="18D7B4A6" w14:textId="56CB9324"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43024, Волинська обл., місто Луцьк, ПРОСПЕКТ ВІДРОДЖЕННЯ, будинок 13 </w:t>
            </w:r>
          </w:p>
        </w:tc>
        <w:tc>
          <w:tcPr>
            <w:tcW w:w="1702" w:type="dxa"/>
            <w:tcBorders>
              <w:top w:val="single" w:sz="4" w:space="0" w:color="auto"/>
              <w:left w:val="single" w:sz="4" w:space="0" w:color="auto"/>
              <w:bottom w:val="single" w:sz="4" w:space="0" w:color="auto"/>
              <w:right w:val="single" w:sz="4" w:space="0" w:color="auto"/>
            </w:tcBorders>
          </w:tcPr>
          <w:p w14:paraId="2639F7DB" w14:textId="3113B47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737E5B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9C52ACB" w14:textId="2B31F3B4" w:rsidR="00560BF6" w:rsidRPr="00C21C60"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w:t>
            </w:r>
          </w:p>
        </w:tc>
        <w:tc>
          <w:tcPr>
            <w:tcW w:w="3260" w:type="dxa"/>
            <w:vMerge/>
            <w:tcBorders>
              <w:left w:val="single" w:sz="6" w:space="0" w:color="000000"/>
              <w:right w:val="single" w:sz="6" w:space="0" w:color="000000"/>
            </w:tcBorders>
            <w:vAlign w:val="center"/>
            <w:hideMark/>
          </w:tcPr>
          <w:p w14:paraId="7C07A2B5" w14:textId="77777777" w:rsidR="00560BF6" w:rsidRPr="00C21C60" w:rsidRDefault="00560BF6" w:rsidP="00560BF6">
            <w:pPr>
              <w:spacing w:after="0" w:line="259" w:lineRule="auto"/>
              <w:rPr>
                <w:rFonts w:ascii="Times New Roman" w:hAnsi="Times New Roman"/>
                <w:color w:val="000000"/>
                <w:sz w:val="24"/>
                <w:szCs w:val="24"/>
              </w:rPr>
            </w:pPr>
          </w:p>
        </w:tc>
        <w:tc>
          <w:tcPr>
            <w:tcW w:w="4819" w:type="dxa"/>
            <w:tcBorders>
              <w:top w:val="nil"/>
              <w:left w:val="single" w:sz="4" w:space="0" w:color="auto"/>
              <w:bottom w:val="single" w:sz="4" w:space="0" w:color="auto"/>
              <w:right w:val="single" w:sz="4" w:space="0" w:color="auto"/>
            </w:tcBorders>
            <w:shd w:val="clear" w:color="auto" w:fill="auto"/>
            <w:vAlign w:val="center"/>
            <w:hideMark/>
          </w:tcPr>
          <w:p w14:paraId="4BF9E859" w14:textId="1491FBEF" w:rsidR="00560BF6" w:rsidRPr="00C21C60"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Любомльске</w:t>
            </w:r>
            <w:proofErr w:type="spellEnd"/>
            <w:r w:rsidRPr="00031F35">
              <w:rPr>
                <w:rFonts w:ascii="Times New Roman" w:hAnsi="Times New Roman"/>
                <w:color w:val="000000"/>
                <w:sz w:val="24"/>
                <w:szCs w:val="24"/>
              </w:rPr>
              <w:t xml:space="preserve"> територіальне медичне об'єднання» </w:t>
            </w:r>
            <w:proofErr w:type="spellStart"/>
            <w:r w:rsidRPr="00031F35">
              <w:rPr>
                <w:rFonts w:ascii="Times New Roman" w:hAnsi="Times New Roman"/>
                <w:color w:val="000000"/>
                <w:sz w:val="24"/>
                <w:szCs w:val="24"/>
              </w:rPr>
              <w:t>Любомльської</w:t>
            </w:r>
            <w:proofErr w:type="spellEnd"/>
            <w:r w:rsidRPr="00031F35">
              <w:rPr>
                <w:rFonts w:ascii="Times New Roman" w:hAnsi="Times New Roman"/>
                <w:color w:val="000000"/>
                <w:sz w:val="24"/>
                <w:szCs w:val="24"/>
              </w:rPr>
              <w:t xml:space="preserve"> міської ради</w:t>
            </w:r>
          </w:p>
        </w:tc>
        <w:tc>
          <w:tcPr>
            <w:tcW w:w="4919" w:type="dxa"/>
            <w:tcBorders>
              <w:top w:val="nil"/>
              <w:left w:val="nil"/>
              <w:bottom w:val="single" w:sz="4" w:space="0" w:color="auto"/>
              <w:right w:val="single" w:sz="4" w:space="0" w:color="auto"/>
            </w:tcBorders>
            <w:shd w:val="clear" w:color="auto" w:fill="auto"/>
            <w:vAlign w:val="center"/>
            <w:hideMark/>
          </w:tcPr>
          <w:p w14:paraId="4D537C11" w14:textId="06FB1D2E" w:rsidR="00560BF6" w:rsidRPr="00C21C60"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44301, Волинська область, Ковельський район, місто Любомль, вулиця Соборності, буд. 70</w:t>
            </w:r>
          </w:p>
        </w:tc>
        <w:tc>
          <w:tcPr>
            <w:tcW w:w="1702" w:type="dxa"/>
            <w:tcBorders>
              <w:top w:val="single" w:sz="4" w:space="0" w:color="auto"/>
              <w:left w:val="single" w:sz="4" w:space="0" w:color="auto"/>
              <w:bottom w:val="single" w:sz="4" w:space="0" w:color="auto"/>
              <w:right w:val="single" w:sz="4" w:space="0" w:color="auto"/>
            </w:tcBorders>
          </w:tcPr>
          <w:p w14:paraId="16CB7AEF" w14:textId="5BFE4B7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98AAC2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2E3F4D7" w14:textId="365F089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w:t>
            </w:r>
          </w:p>
        </w:tc>
        <w:tc>
          <w:tcPr>
            <w:tcW w:w="3260" w:type="dxa"/>
            <w:vMerge/>
            <w:tcBorders>
              <w:left w:val="single" w:sz="6" w:space="0" w:color="000000"/>
              <w:right w:val="single" w:sz="6" w:space="0" w:color="000000"/>
            </w:tcBorders>
            <w:vAlign w:val="center"/>
          </w:tcPr>
          <w:p w14:paraId="4E34A44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548E751B" w14:textId="41BF2E3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«Криворізький протитуберкульозний диспансер» Дніпропетровської обласної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782F73AF" w14:textId="6C977459" w:rsidR="00560BF6" w:rsidRPr="00031F35" w:rsidRDefault="00560BF6" w:rsidP="00560BF6">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53213</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Нікополь,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Елетрометалургів</w:t>
            </w:r>
            <w:proofErr w:type="spellEnd"/>
            <w:r w:rsidRPr="00031F35">
              <w:rPr>
                <w:rFonts w:ascii="Times New Roman" w:hAnsi="Times New Roman"/>
                <w:color w:val="000000"/>
                <w:sz w:val="24"/>
                <w:szCs w:val="24"/>
              </w:rPr>
              <w:t>, 17а</w:t>
            </w:r>
          </w:p>
        </w:tc>
        <w:tc>
          <w:tcPr>
            <w:tcW w:w="1702" w:type="dxa"/>
            <w:tcBorders>
              <w:top w:val="single" w:sz="4" w:space="0" w:color="auto"/>
              <w:left w:val="single" w:sz="4" w:space="0" w:color="auto"/>
              <w:bottom w:val="single" w:sz="4" w:space="0" w:color="auto"/>
              <w:right w:val="single" w:sz="4" w:space="0" w:color="auto"/>
            </w:tcBorders>
            <w:vAlign w:val="center"/>
          </w:tcPr>
          <w:p w14:paraId="4F75E979" w14:textId="45A1C3B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1A2E52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4E9D089" w14:textId="76DA997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w:t>
            </w:r>
          </w:p>
        </w:tc>
        <w:tc>
          <w:tcPr>
            <w:tcW w:w="3260" w:type="dxa"/>
            <w:vMerge/>
            <w:tcBorders>
              <w:left w:val="single" w:sz="6" w:space="0" w:color="000000"/>
              <w:right w:val="single" w:sz="6" w:space="0" w:color="000000"/>
            </w:tcBorders>
            <w:vAlign w:val="center"/>
          </w:tcPr>
          <w:p w14:paraId="38F1ED9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4338654" w14:textId="07060DE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«Криворізький протитуберкульозний диспансер» Дніпропетровської обласної ради</w:t>
            </w:r>
          </w:p>
        </w:tc>
        <w:tc>
          <w:tcPr>
            <w:tcW w:w="4919" w:type="dxa"/>
            <w:tcBorders>
              <w:top w:val="nil"/>
              <w:left w:val="nil"/>
              <w:bottom w:val="single" w:sz="4" w:space="0" w:color="auto"/>
              <w:right w:val="single" w:sz="4" w:space="0" w:color="auto"/>
            </w:tcBorders>
            <w:shd w:val="clear" w:color="auto" w:fill="auto"/>
            <w:vAlign w:val="center"/>
          </w:tcPr>
          <w:p w14:paraId="37B51643" w14:textId="4D92F6CA" w:rsidR="00560BF6" w:rsidRPr="00031F35" w:rsidRDefault="00560BF6" w:rsidP="00560BF6">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51402</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Павлоград, вул</w:t>
            </w:r>
            <w:r>
              <w:rPr>
                <w:rFonts w:ascii="Times New Roman" w:hAnsi="Times New Roman"/>
                <w:color w:val="000000"/>
                <w:sz w:val="24"/>
                <w:szCs w:val="24"/>
              </w:rPr>
              <w:t>иця</w:t>
            </w:r>
            <w:r w:rsidRPr="00031F35">
              <w:rPr>
                <w:rFonts w:ascii="Times New Roman" w:hAnsi="Times New Roman"/>
                <w:color w:val="000000"/>
                <w:sz w:val="24"/>
                <w:szCs w:val="24"/>
              </w:rPr>
              <w:t xml:space="preserve"> Зелена, 10</w:t>
            </w:r>
          </w:p>
        </w:tc>
        <w:tc>
          <w:tcPr>
            <w:tcW w:w="1702" w:type="dxa"/>
            <w:tcBorders>
              <w:top w:val="single" w:sz="4" w:space="0" w:color="auto"/>
              <w:left w:val="single" w:sz="4" w:space="0" w:color="auto"/>
              <w:bottom w:val="single" w:sz="4" w:space="0" w:color="auto"/>
              <w:right w:val="single" w:sz="4" w:space="0" w:color="auto"/>
            </w:tcBorders>
            <w:vAlign w:val="center"/>
          </w:tcPr>
          <w:p w14:paraId="3923E8B3" w14:textId="69DEE34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180E0D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D6B5828" w14:textId="3B3F7FE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w:t>
            </w:r>
          </w:p>
        </w:tc>
        <w:tc>
          <w:tcPr>
            <w:tcW w:w="3260" w:type="dxa"/>
            <w:vMerge/>
            <w:tcBorders>
              <w:left w:val="single" w:sz="6" w:space="0" w:color="000000"/>
              <w:right w:val="single" w:sz="6" w:space="0" w:color="000000"/>
            </w:tcBorders>
            <w:vAlign w:val="center"/>
          </w:tcPr>
          <w:p w14:paraId="3A21B64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A5B4B31" w14:textId="527A857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Кам'янської</w:t>
            </w:r>
            <w:proofErr w:type="spellEnd"/>
            <w:r w:rsidRPr="00031F35">
              <w:rPr>
                <w:rFonts w:ascii="Times New Roman" w:hAnsi="Times New Roman"/>
                <w:color w:val="000000"/>
                <w:sz w:val="24"/>
                <w:szCs w:val="24"/>
              </w:rPr>
              <w:t xml:space="preserve"> міської ради «Міська лікарня швидкої медичної допомоги»</w:t>
            </w:r>
          </w:p>
        </w:tc>
        <w:tc>
          <w:tcPr>
            <w:tcW w:w="4919" w:type="dxa"/>
            <w:tcBorders>
              <w:top w:val="nil"/>
              <w:left w:val="nil"/>
              <w:bottom w:val="single" w:sz="4" w:space="0" w:color="auto"/>
              <w:right w:val="single" w:sz="4" w:space="0" w:color="auto"/>
            </w:tcBorders>
            <w:shd w:val="clear" w:color="auto" w:fill="auto"/>
            <w:vAlign w:val="center"/>
          </w:tcPr>
          <w:p w14:paraId="5B605883" w14:textId="305869C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51928, Дніпропетровська обл., місто </w:t>
            </w:r>
            <w:proofErr w:type="spellStart"/>
            <w:r w:rsidRPr="00031F35">
              <w:rPr>
                <w:rFonts w:ascii="Times New Roman" w:hAnsi="Times New Roman"/>
                <w:color w:val="000000"/>
                <w:sz w:val="24"/>
                <w:szCs w:val="24"/>
              </w:rPr>
              <w:t>Кам’янське</w:t>
            </w:r>
            <w:proofErr w:type="spellEnd"/>
            <w:r w:rsidRPr="00031F35">
              <w:rPr>
                <w:rFonts w:ascii="Times New Roman" w:hAnsi="Times New Roman"/>
                <w:color w:val="000000"/>
                <w:sz w:val="24"/>
                <w:szCs w:val="24"/>
              </w:rPr>
              <w:t>, вул</w:t>
            </w:r>
            <w:r>
              <w:rPr>
                <w:rFonts w:ascii="Times New Roman" w:hAnsi="Times New Roman"/>
                <w:color w:val="000000"/>
                <w:sz w:val="24"/>
                <w:szCs w:val="24"/>
              </w:rPr>
              <w:t xml:space="preserve">иця </w:t>
            </w:r>
            <w:proofErr w:type="spellStart"/>
            <w:r w:rsidRPr="00031F35">
              <w:rPr>
                <w:rFonts w:ascii="Times New Roman" w:hAnsi="Times New Roman"/>
                <w:color w:val="000000"/>
                <w:sz w:val="24"/>
                <w:szCs w:val="24"/>
              </w:rPr>
              <w:t>Чорновола</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Вячеслава</w:t>
            </w:r>
            <w:proofErr w:type="spellEnd"/>
            <w:r w:rsidRPr="00031F35">
              <w:rPr>
                <w:rFonts w:ascii="Times New Roman" w:hAnsi="Times New Roman"/>
                <w:color w:val="000000"/>
                <w:sz w:val="24"/>
                <w:szCs w:val="24"/>
              </w:rPr>
              <w:t>, будинок 79А</w:t>
            </w:r>
          </w:p>
        </w:tc>
        <w:tc>
          <w:tcPr>
            <w:tcW w:w="1702" w:type="dxa"/>
            <w:tcBorders>
              <w:top w:val="single" w:sz="4" w:space="0" w:color="auto"/>
              <w:left w:val="single" w:sz="4" w:space="0" w:color="auto"/>
              <w:bottom w:val="single" w:sz="4" w:space="0" w:color="auto"/>
              <w:right w:val="single" w:sz="4" w:space="0" w:color="auto"/>
            </w:tcBorders>
            <w:vAlign w:val="center"/>
          </w:tcPr>
          <w:p w14:paraId="1A307EE5" w14:textId="26C20EC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A7EC69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2E6EF84" w14:textId="0E1A374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20</w:t>
            </w:r>
          </w:p>
        </w:tc>
        <w:tc>
          <w:tcPr>
            <w:tcW w:w="3260" w:type="dxa"/>
            <w:vMerge/>
            <w:tcBorders>
              <w:left w:val="single" w:sz="6" w:space="0" w:color="000000"/>
              <w:right w:val="single" w:sz="6" w:space="0" w:color="000000"/>
            </w:tcBorders>
            <w:vAlign w:val="center"/>
          </w:tcPr>
          <w:p w14:paraId="307F694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2F5B556" w14:textId="63368C2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«Першотравенська міська лікарня» </w:t>
            </w:r>
            <w:proofErr w:type="spellStart"/>
            <w:r w:rsidRPr="00031F35">
              <w:rPr>
                <w:rFonts w:ascii="Times New Roman" w:hAnsi="Times New Roman"/>
                <w:color w:val="000000"/>
                <w:sz w:val="24"/>
                <w:szCs w:val="24"/>
              </w:rPr>
              <w:t>Першотравенської</w:t>
            </w:r>
            <w:proofErr w:type="spellEnd"/>
            <w:r w:rsidRPr="00031F35">
              <w:rPr>
                <w:rFonts w:ascii="Times New Roman" w:hAnsi="Times New Roman"/>
                <w:color w:val="000000"/>
                <w:sz w:val="24"/>
                <w:szCs w:val="24"/>
              </w:rPr>
              <w:t xml:space="preserve"> міської ради </w:t>
            </w:r>
          </w:p>
        </w:tc>
        <w:tc>
          <w:tcPr>
            <w:tcW w:w="4919" w:type="dxa"/>
            <w:tcBorders>
              <w:top w:val="nil"/>
              <w:left w:val="nil"/>
              <w:bottom w:val="single" w:sz="4" w:space="0" w:color="auto"/>
              <w:right w:val="single" w:sz="4" w:space="0" w:color="auto"/>
            </w:tcBorders>
            <w:shd w:val="clear" w:color="auto" w:fill="auto"/>
            <w:vAlign w:val="center"/>
          </w:tcPr>
          <w:p w14:paraId="473A6C19" w14:textId="751439B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52800, Дніпропетровська обл., м</w:t>
            </w:r>
            <w:r>
              <w:rPr>
                <w:rFonts w:ascii="Times New Roman" w:hAnsi="Times New Roman"/>
                <w:color w:val="000000"/>
                <w:sz w:val="24"/>
                <w:szCs w:val="24"/>
              </w:rPr>
              <w:t>істо</w:t>
            </w:r>
            <w:r w:rsidRPr="00031F35">
              <w:rPr>
                <w:rFonts w:ascii="Times New Roman" w:hAnsi="Times New Roman"/>
                <w:color w:val="000000"/>
                <w:sz w:val="24"/>
                <w:szCs w:val="24"/>
              </w:rPr>
              <w:t xml:space="preserve"> Першотравенськ, ВУЛИЦЯ ШАХТАРСЬКОЇ СЛАВИ, будинок 1</w:t>
            </w:r>
          </w:p>
        </w:tc>
        <w:tc>
          <w:tcPr>
            <w:tcW w:w="1702" w:type="dxa"/>
            <w:tcBorders>
              <w:top w:val="single" w:sz="4" w:space="0" w:color="auto"/>
              <w:left w:val="single" w:sz="4" w:space="0" w:color="auto"/>
              <w:bottom w:val="single" w:sz="4" w:space="0" w:color="auto"/>
              <w:right w:val="single" w:sz="4" w:space="0" w:color="auto"/>
            </w:tcBorders>
            <w:vAlign w:val="center"/>
          </w:tcPr>
          <w:p w14:paraId="2751DC57" w14:textId="7DBDEF6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CE5F603"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4A3BEC5" w14:textId="1EC681E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21</w:t>
            </w:r>
          </w:p>
        </w:tc>
        <w:tc>
          <w:tcPr>
            <w:tcW w:w="3260" w:type="dxa"/>
            <w:vMerge/>
            <w:tcBorders>
              <w:left w:val="single" w:sz="6" w:space="0" w:color="000000"/>
              <w:right w:val="single" w:sz="6" w:space="0" w:color="000000"/>
            </w:tcBorders>
            <w:vAlign w:val="center"/>
          </w:tcPr>
          <w:p w14:paraId="78DA6EB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ED5886A" w14:textId="65088B8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«Криворізька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16» Криворізької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10DF3E20" w14:textId="23F7B11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50053, Дніпропетровська обл., місто Кривий Ріг, ВУЛИЦЯ МУСОРГСЬКОГО, будинок 32А</w:t>
            </w:r>
          </w:p>
        </w:tc>
        <w:tc>
          <w:tcPr>
            <w:tcW w:w="1702" w:type="dxa"/>
            <w:tcBorders>
              <w:top w:val="single" w:sz="4" w:space="0" w:color="auto"/>
              <w:left w:val="single" w:sz="4" w:space="0" w:color="auto"/>
              <w:bottom w:val="single" w:sz="4" w:space="0" w:color="auto"/>
              <w:right w:val="single" w:sz="4" w:space="0" w:color="auto"/>
            </w:tcBorders>
            <w:vAlign w:val="center"/>
          </w:tcPr>
          <w:p w14:paraId="5F5F0F97" w14:textId="7A9595E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B3B9C9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1CF1FFA" w14:textId="4071FA6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22</w:t>
            </w:r>
          </w:p>
        </w:tc>
        <w:tc>
          <w:tcPr>
            <w:tcW w:w="3260" w:type="dxa"/>
            <w:vMerge/>
            <w:tcBorders>
              <w:left w:val="single" w:sz="6" w:space="0" w:color="000000"/>
              <w:right w:val="single" w:sz="6" w:space="0" w:color="000000"/>
            </w:tcBorders>
            <w:vAlign w:val="center"/>
          </w:tcPr>
          <w:p w14:paraId="720A790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16D319FB" w14:textId="408AA43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«Новомосковська центральна регіональна лікарня </w:t>
            </w:r>
            <w:proofErr w:type="spellStart"/>
            <w:r w:rsidRPr="00031F35">
              <w:rPr>
                <w:rFonts w:ascii="Times New Roman" w:hAnsi="Times New Roman"/>
                <w:color w:val="000000"/>
                <w:sz w:val="24"/>
                <w:szCs w:val="24"/>
              </w:rPr>
              <w:t>інтенсивого</w:t>
            </w:r>
            <w:proofErr w:type="spellEnd"/>
            <w:r w:rsidRPr="00031F35">
              <w:rPr>
                <w:rFonts w:ascii="Times New Roman" w:hAnsi="Times New Roman"/>
                <w:color w:val="000000"/>
                <w:sz w:val="24"/>
                <w:szCs w:val="24"/>
              </w:rPr>
              <w:t xml:space="preserve"> лікування»</w:t>
            </w:r>
          </w:p>
        </w:tc>
        <w:tc>
          <w:tcPr>
            <w:tcW w:w="4919" w:type="dxa"/>
            <w:tcBorders>
              <w:top w:val="single" w:sz="4" w:space="0" w:color="auto"/>
              <w:left w:val="nil"/>
              <w:bottom w:val="single" w:sz="4" w:space="0" w:color="auto"/>
              <w:right w:val="single" w:sz="4" w:space="0" w:color="auto"/>
            </w:tcBorders>
            <w:shd w:val="clear" w:color="auto" w:fill="auto"/>
            <w:vAlign w:val="center"/>
          </w:tcPr>
          <w:p w14:paraId="3B986A75" w14:textId="7051D0C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51208, Дніпропетровська обл., місто Новомосковськ, ВУЛИЦЯ ГЕТЬМАНСЬКА, будинок 238</w:t>
            </w:r>
          </w:p>
        </w:tc>
        <w:tc>
          <w:tcPr>
            <w:tcW w:w="1702" w:type="dxa"/>
            <w:tcBorders>
              <w:top w:val="single" w:sz="4" w:space="0" w:color="auto"/>
              <w:left w:val="single" w:sz="4" w:space="0" w:color="auto"/>
              <w:bottom w:val="single" w:sz="4" w:space="0" w:color="auto"/>
              <w:right w:val="single" w:sz="4" w:space="0" w:color="auto"/>
            </w:tcBorders>
            <w:vAlign w:val="center"/>
          </w:tcPr>
          <w:p w14:paraId="6138CDCA" w14:textId="57A4E9A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525A4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201F5EC" w14:textId="6F9FC41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23</w:t>
            </w:r>
          </w:p>
        </w:tc>
        <w:tc>
          <w:tcPr>
            <w:tcW w:w="3260" w:type="dxa"/>
            <w:vMerge/>
            <w:tcBorders>
              <w:left w:val="single" w:sz="6" w:space="0" w:color="000000"/>
              <w:right w:val="single" w:sz="6" w:space="0" w:color="000000"/>
            </w:tcBorders>
            <w:vAlign w:val="center"/>
          </w:tcPr>
          <w:p w14:paraId="00443B8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4AB4C08" w14:textId="3F7AC91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клінічна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6» Дніпровської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4A90A107" w14:textId="0DC3C4E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49074, Дніпропетровська обл., місто Дніпро, ВУЛИЦЯ БАТУМСЬКА, будинок 13</w:t>
            </w:r>
          </w:p>
        </w:tc>
        <w:tc>
          <w:tcPr>
            <w:tcW w:w="1702" w:type="dxa"/>
            <w:tcBorders>
              <w:top w:val="single" w:sz="4" w:space="0" w:color="auto"/>
              <w:left w:val="single" w:sz="4" w:space="0" w:color="auto"/>
              <w:bottom w:val="single" w:sz="4" w:space="0" w:color="auto"/>
              <w:right w:val="single" w:sz="4" w:space="0" w:color="auto"/>
            </w:tcBorders>
            <w:vAlign w:val="center"/>
          </w:tcPr>
          <w:p w14:paraId="297E74C4" w14:textId="6CA5908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9F1C82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0CC3F9C" w14:textId="5F337B0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24</w:t>
            </w:r>
          </w:p>
        </w:tc>
        <w:tc>
          <w:tcPr>
            <w:tcW w:w="3260" w:type="dxa"/>
            <w:vMerge/>
            <w:tcBorders>
              <w:left w:val="single" w:sz="6" w:space="0" w:color="000000"/>
              <w:right w:val="single" w:sz="6" w:space="0" w:color="000000"/>
            </w:tcBorders>
            <w:vAlign w:val="center"/>
          </w:tcPr>
          <w:p w14:paraId="16B1402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8F60084" w14:textId="6481DD0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клінічна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16» Дніпровської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007E8938" w14:textId="2A64AA0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49069, Дніпропетровська обл., місто Дніпро, ПРОСПЕКТ БОГДАНА ХМЕЛЬНИЦЬКОГО, будинок 19</w:t>
            </w:r>
          </w:p>
        </w:tc>
        <w:tc>
          <w:tcPr>
            <w:tcW w:w="1702" w:type="dxa"/>
            <w:tcBorders>
              <w:top w:val="single" w:sz="4" w:space="0" w:color="auto"/>
              <w:left w:val="single" w:sz="4" w:space="0" w:color="auto"/>
              <w:bottom w:val="single" w:sz="4" w:space="0" w:color="auto"/>
              <w:right w:val="single" w:sz="4" w:space="0" w:color="auto"/>
            </w:tcBorders>
            <w:vAlign w:val="center"/>
          </w:tcPr>
          <w:p w14:paraId="1162E4D7" w14:textId="26A750F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891E27C"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7F63468" w14:textId="55049EE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25</w:t>
            </w:r>
          </w:p>
        </w:tc>
        <w:tc>
          <w:tcPr>
            <w:tcW w:w="3260" w:type="dxa"/>
            <w:vMerge/>
            <w:tcBorders>
              <w:left w:val="single" w:sz="6" w:space="0" w:color="000000"/>
              <w:right w:val="single" w:sz="6" w:space="0" w:color="000000"/>
            </w:tcBorders>
            <w:vAlign w:val="center"/>
          </w:tcPr>
          <w:p w14:paraId="3B4565E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0632CF3" w14:textId="1145813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«Покровська лікарня» Покровської селищної ради Дніпропетровської області»</w:t>
            </w:r>
          </w:p>
        </w:tc>
        <w:tc>
          <w:tcPr>
            <w:tcW w:w="4919" w:type="dxa"/>
            <w:tcBorders>
              <w:top w:val="nil"/>
              <w:left w:val="nil"/>
              <w:bottom w:val="single" w:sz="4" w:space="0" w:color="auto"/>
              <w:right w:val="single" w:sz="4" w:space="0" w:color="auto"/>
            </w:tcBorders>
            <w:shd w:val="clear" w:color="auto" w:fill="auto"/>
            <w:vAlign w:val="center"/>
          </w:tcPr>
          <w:p w14:paraId="27C064E8" w14:textId="72DAC00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53600, Дніпропетровська обл., Покровський р-н, селище міського типу Покровське, ВУЛИЦЯ СОБОРНА, будинок 118А</w:t>
            </w:r>
          </w:p>
        </w:tc>
        <w:tc>
          <w:tcPr>
            <w:tcW w:w="1702" w:type="dxa"/>
            <w:tcBorders>
              <w:top w:val="single" w:sz="4" w:space="0" w:color="auto"/>
              <w:left w:val="single" w:sz="4" w:space="0" w:color="auto"/>
              <w:bottom w:val="single" w:sz="4" w:space="0" w:color="auto"/>
              <w:right w:val="single" w:sz="4" w:space="0" w:color="auto"/>
            </w:tcBorders>
            <w:vAlign w:val="center"/>
          </w:tcPr>
          <w:p w14:paraId="1AEBF139" w14:textId="7BDA8C6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C4E384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79B4A53" w14:textId="2D51D7F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26</w:t>
            </w:r>
          </w:p>
        </w:tc>
        <w:tc>
          <w:tcPr>
            <w:tcW w:w="3260" w:type="dxa"/>
            <w:vMerge/>
            <w:tcBorders>
              <w:left w:val="single" w:sz="6" w:space="0" w:color="000000"/>
              <w:right w:val="single" w:sz="6" w:space="0" w:color="000000"/>
            </w:tcBorders>
            <w:vAlign w:val="center"/>
          </w:tcPr>
          <w:p w14:paraId="4B7F440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C62376E" w14:textId="443F9C7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Кам'янської</w:t>
            </w:r>
            <w:proofErr w:type="spellEnd"/>
            <w:r w:rsidRPr="00031F35">
              <w:rPr>
                <w:rFonts w:ascii="Times New Roman" w:hAnsi="Times New Roman"/>
                <w:color w:val="000000"/>
                <w:sz w:val="24"/>
                <w:szCs w:val="24"/>
              </w:rPr>
              <w:t xml:space="preserve"> міської ради «Центр первинної медико-санітарної допомоги №3»</w:t>
            </w:r>
          </w:p>
        </w:tc>
        <w:tc>
          <w:tcPr>
            <w:tcW w:w="4919" w:type="dxa"/>
            <w:tcBorders>
              <w:top w:val="nil"/>
              <w:left w:val="nil"/>
              <w:bottom w:val="single" w:sz="4" w:space="0" w:color="auto"/>
              <w:right w:val="single" w:sz="4" w:space="0" w:color="auto"/>
            </w:tcBorders>
            <w:shd w:val="clear" w:color="auto" w:fill="auto"/>
            <w:vAlign w:val="center"/>
          </w:tcPr>
          <w:p w14:paraId="0EF56436" w14:textId="5761E6A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51928, Дніпропетровська обл., місто </w:t>
            </w:r>
            <w:proofErr w:type="spellStart"/>
            <w:r w:rsidRPr="00031F35">
              <w:rPr>
                <w:rFonts w:ascii="Times New Roman" w:hAnsi="Times New Roman"/>
                <w:color w:val="000000"/>
                <w:sz w:val="24"/>
                <w:szCs w:val="24"/>
              </w:rPr>
              <w:t>Кам’янське</w:t>
            </w:r>
            <w:proofErr w:type="spellEnd"/>
            <w:r w:rsidRPr="00031F35">
              <w:rPr>
                <w:rFonts w:ascii="Times New Roman" w:hAnsi="Times New Roman"/>
                <w:color w:val="000000"/>
                <w:sz w:val="24"/>
                <w:szCs w:val="24"/>
              </w:rPr>
              <w:t>, ПРОСПЕКТ СВОБОДИ, будинок 20-А</w:t>
            </w:r>
          </w:p>
        </w:tc>
        <w:tc>
          <w:tcPr>
            <w:tcW w:w="1702" w:type="dxa"/>
            <w:tcBorders>
              <w:top w:val="single" w:sz="4" w:space="0" w:color="auto"/>
              <w:left w:val="single" w:sz="4" w:space="0" w:color="auto"/>
              <w:bottom w:val="single" w:sz="4" w:space="0" w:color="auto"/>
              <w:right w:val="single" w:sz="4" w:space="0" w:color="auto"/>
            </w:tcBorders>
            <w:vAlign w:val="center"/>
          </w:tcPr>
          <w:p w14:paraId="771218CC" w14:textId="0A49B98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1845603"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924261" w14:textId="37D61D5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27</w:t>
            </w:r>
          </w:p>
        </w:tc>
        <w:tc>
          <w:tcPr>
            <w:tcW w:w="3260" w:type="dxa"/>
            <w:vMerge/>
            <w:tcBorders>
              <w:left w:val="single" w:sz="6" w:space="0" w:color="000000"/>
              <w:right w:val="single" w:sz="6" w:space="0" w:color="000000"/>
            </w:tcBorders>
            <w:vAlign w:val="center"/>
          </w:tcPr>
          <w:p w14:paraId="4E09844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5E23F64C" w14:textId="13DD0F1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«Криворізька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17» Криворізької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24ACBA65" w14:textId="4D05BA5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50102, Дніпропетровська обл., місто Кривий Ріг, ВУЛИЦЯ КАТКОВА, будинок 2</w:t>
            </w:r>
          </w:p>
        </w:tc>
        <w:tc>
          <w:tcPr>
            <w:tcW w:w="1702" w:type="dxa"/>
            <w:tcBorders>
              <w:top w:val="single" w:sz="4" w:space="0" w:color="auto"/>
              <w:left w:val="single" w:sz="4" w:space="0" w:color="auto"/>
              <w:bottom w:val="single" w:sz="4" w:space="0" w:color="auto"/>
              <w:right w:val="single" w:sz="4" w:space="0" w:color="auto"/>
            </w:tcBorders>
            <w:vAlign w:val="center"/>
          </w:tcPr>
          <w:p w14:paraId="1177870A" w14:textId="495FC6D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313BEA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0699B60" w14:textId="2C30051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28</w:t>
            </w:r>
          </w:p>
        </w:tc>
        <w:tc>
          <w:tcPr>
            <w:tcW w:w="3260" w:type="dxa"/>
            <w:vMerge/>
            <w:tcBorders>
              <w:left w:val="single" w:sz="6" w:space="0" w:color="000000"/>
              <w:right w:val="single" w:sz="6" w:space="0" w:color="000000"/>
            </w:tcBorders>
            <w:vAlign w:val="center"/>
          </w:tcPr>
          <w:p w14:paraId="3E7A741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AC545E3" w14:textId="10B300E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П'ятихатська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П'ятихатської</w:t>
            </w:r>
            <w:proofErr w:type="spellEnd"/>
            <w:r w:rsidRPr="00031F35">
              <w:rPr>
                <w:rFonts w:ascii="Times New Roman" w:hAnsi="Times New Roman"/>
                <w:color w:val="000000"/>
                <w:sz w:val="24"/>
                <w:szCs w:val="24"/>
              </w:rPr>
              <w:t xml:space="preserve"> міської ради</w:t>
            </w:r>
          </w:p>
        </w:tc>
        <w:tc>
          <w:tcPr>
            <w:tcW w:w="4919" w:type="dxa"/>
            <w:tcBorders>
              <w:top w:val="nil"/>
              <w:left w:val="nil"/>
              <w:bottom w:val="single" w:sz="4" w:space="0" w:color="auto"/>
              <w:right w:val="single" w:sz="4" w:space="0" w:color="auto"/>
            </w:tcBorders>
            <w:shd w:val="clear" w:color="auto" w:fill="auto"/>
            <w:vAlign w:val="center"/>
          </w:tcPr>
          <w:p w14:paraId="7D170EFF" w14:textId="6FC96CF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52100, Дніпропетровська обл., </w:t>
            </w:r>
            <w:proofErr w:type="spellStart"/>
            <w:r w:rsidRPr="00031F35">
              <w:rPr>
                <w:rFonts w:ascii="Times New Roman" w:hAnsi="Times New Roman"/>
                <w:color w:val="000000"/>
                <w:sz w:val="24"/>
                <w:szCs w:val="24"/>
              </w:rPr>
              <w:t>П'ятихатський</w:t>
            </w:r>
            <w:proofErr w:type="spellEnd"/>
            <w:r w:rsidRPr="00031F35">
              <w:rPr>
                <w:rFonts w:ascii="Times New Roman" w:hAnsi="Times New Roman"/>
                <w:color w:val="000000"/>
                <w:sz w:val="24"/>
                <w:szCs w:val="24"/>
              </w:rPr>
              <w:t xml:space="preserve"> р-н, місто П'ятихатки, ВУЛИЦЯ ПРОКОПЕНКО , будинок 13</w:t>
            </w:r>
          </w:p>
        </w:tc>
        <w:tc>
          <w:tcPr>
            <w:tcW w:w="1702" w:type="dxa"/>
            <w:tcBorders>
              <w:top w:val="single" w:sz="4" w:space="0" w:color="auto"/>
              <w:left w:val="single" w:sz="4" w:space="0" w:color="auto"/>
              <w:bottom w:val="single" w:sz="4" w:space="0" w:color="auto"/>
              <w:right w:val="single" w:sz="4" w:space="0" w:color="auto"/>
            </w:tcBorders>
            <w:vAlign w:val="center"/>
          </w:tcPr>
          <w:p w14:paraId="78A73E73" w14:textId="7A5CDD0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29925F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787119E" w14:textId="4941356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29</w:t>
            </w:r>
          </w:p>
        </w:tc>
        <w:tc>
          <w:tcPr>
            <w:tcW w:w="3260" w:type="dxa"/>
            <w:vMerge/>
            <w:tcBorders>
              <w:left w:val="single" w:sz="6" w:space="0" w:color="000000"/>
              <w:right w:val="single" w:sz="6" w:space="0" w:color="000000"/>
            </w:tcBorders>
            <w:vAlign w:val="center"/>
          </w:tcPr>
          <w:p w14:paraId="43BBD6A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825BE79" w14:textId="44A1041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«Слобожанська центральна лікарня» Слобожанської селищної ради</w:t>
            </w:r>
          </w:p>
        </w:tc>
        <w:tc>
          <w:tcPr>
            <w:tcW w:w="4919" w:type="dxa"/>
            <w:tcBorders>
              <w:top w:val="nil"/>
              <w:left w:val="nil"/>
              <w:bottom w:val="single" w:sz="4" w:space="0" w:color="auto"/>
              <w:right w:val="single" w:sz="4" w:space="0" w:color="auto"/>
            </w:tcBorders>
            <w:shd w:val="clear" w:color="auto" w:fill="auto"/>
            <w:vAlign w:val="center"/>
          </w:tcPr>
          <w:p w14:paraId="7B08F594" w14:textId="7026567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52005, Дніпропетровська обл., Дніпровський р-н, селище міського типу Слобожанське, ВУЛИЦЯ ВАСИЛЯ СУХОМЛИНСЬКОГО, будинок 72</w:t>
            </w:r>
          </w:p>
        </w:tc>
        <w:tc>
          <w:tcPr>
            <w:tcW w:w="1702" w:type="dxa"/>
            <w:tcBorders>
              <w:top w:val="single" w:sz="4" w:space="0" w:color="auto"/>
              <w:left w:val="single" w:sz="4" w:space="0" w:color="auto"/>
              <w:bottom w:val="single" w:sz="4" w:space="0" w:color="auto"/>
              <w:right w:val="single" w:sz="4" w:space="0" w:color="auto"/>
            </w:tcBorders>
            <w:vAlign w:val="center"/>
          </w:tcPr>
          <w:p w14:paraId="21C235DD" w14:textId="6B17B18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41374D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8517368" w14:textId="65AB752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30</w:t>
            </w:r>
          </w:p>
        </w:tc>
        <w:tc>
          <w:tcPr>
            <w:tcW w:w="3260" w:type="dxa"/>
            <w:vMerge/>
            <w:tcBorders>
              <w:left w:val="single" w:sz="6" w:space="0" w:color="000000"/>
              <w:right w:val="single" w:sz="6" w:space="0" w:color="000000"/>
            </w:tcBorders>
            <w:vAlign w:val="center"/>
          </w:tcPr>
          <w:p w14:paraId="27C522F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0DC2551" w14:textId="09D0265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«Синельниківська центральна міська лікарня» </w:t>
            </w:r>
            <w:proofErr w:type="spellStart"/>
            <w:r w:rsidRPr="00031F35">
              <w:rPr>
                <w:rFonts w:ascii="Times New Roman" w:hAnsi="Times New Roman"/>
                <w:color w:val="000000"/>
                <w:sz w:val="24"/>
                <w:szCs w:val="24"/>
              </w:rPr>
              <w:t>Снельниківської</w:t>
            </w:r>
            <w:proofErr w:type="spellEnd"/>
            <w:r w:rsidRPr="00031F35">
              <w:rPr>
                <w:rFonts w:ascii="Times New Roman" w:hAnsi="Times New Roman"/>
                <w:color w:val="000000"/>
                <w:sz w:val="24"/>
                <w:szCs w:val="24"/>
              </w:rPr>
              <w:t xml:space="preserve"> міської ради</w:t>
            </w:r>
          </w:p>
        </w:tc>
        <w:tc>
          <w:tcPr>
            <w:tcW w:w="4919" w:type="dxa"/>
            <w:tcBorders>
              <w:top w:val="nil"/>
              <w:left w:val="nil"/>
              <w:bottom w:val="single" w:sz="4" w:space="0" w:color="auto"/>
              <w:right w:val="single" w:sz="4" w:space="0" w:color="auto"/>
            </w:tcBorders>
            <w:shd w:val="clear" w:color="auto" w:fill="auto"/>
            <w:vAlign w:val="center"/>
          </w:tcPr>
          <w:p w14:paraId="2890735D" w14:textId="1D65709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52500, Дніпропетровська обл., місто Синельникове, ВУЛИЦЯ МИРУ, будинок 52</w:t>
            </w:r>
          </w:p>
        </w:tc>
        <w:tc>
          <w:tcPr>
            <w:tcW w:w="1702" w:type="dxa"/>
            <w:tcBorders>
              <w:top w:val="single" w:sz="4" w:space="0" w:color="auto"/>
              <w:left w:val="single" w:sz="4" w:space="0" w:color="auto"/>
              <w:bottom w:val="single" w:sz="4" w:space="0" w:color="auto"/>
              <w:right w:val="single" w:sz="4" w:space="0" w:color="auto"/>
            </w:tcBorders>
            <w:vAlign w:val="center"/>
          </w:tcPr>
          <w:p w14:paraId="48A66F95" w14:textId="0703AD1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83D675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975D0B7" w14:textId="7DBA623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31</w:t>
            </w:r>
          </w:p>
        </w:tc>
        <w:tc>
          <w:tcPr>
            <w:tcW w:w="3260" w:type="dxa"/>
            <w:vMerge/>
            <w:tcBorders>
              <w:left w:val="single" w:sz="6" w:space="0" w:color="000000"/>
              <w:right w:val="single" w:sz="6" w:space="0" w:color="000000"/>
            </w:tcBorders>
            <w:vAlign w:val="center"/>
          </w:tcPr>
          <w:p w14:paraId="67D4E54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nil"/>
              <w:right w:val="single" w:sz="4" w:space="0" w:color="auto"/>
            </w:tcBorders>
            <w:shd w:val="clear" w:color="auto" w:fill="auto"/>
            <w:vAlign w:val="center"/>
          </w:tcPr>
          <w:p w14:paraId="6D6DBF98" w14:textId="60B0DE5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«Обласний клінічний протитуберкульозний диспансер»</w:t>
            </w:r>
          </w:p>
        </w:tc>
        <w:tc>
          <w:tcPr>
            <w:tcW w:w="4919" w:type="dxa"/>
            <w:tcBorders>
              <w:top w:val="nil"/>
              <w:left w:val="nil"/>
              <w:bottom w:val="single" w:sz="4" w:space="0" w:color="auto"/>
              <w:right w:val="single" w:sz="4" w:space="0" w:color="auto"/>
            </w:tcBorders>
            <w:shd w:val="clear" w:color="auto" w:fill="auto"/>
            <w:vAlign w:val="center"/>
          </w:tcPr>
          <w:p w14:paraId="265C1764" w14:textId="52FEDFB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84333, Донецька обл., місто Краматорськ,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Арихипа</w:t>
            </w:r>
            <w:proofErr w:type="spellEnd"/>
            <w:r w:rsidRPr="00031F35">
              <w:rPr>
                <w:rFonts w:ascii="Times New Roman" w:hAnsi="Times New Roman"/>
                <w:color w:val="000000"/>
                <w:sz w:val="24"/>
                <w:szCs w:val="24"/>
              </w:rPr>
              <w:t xml:space="preserve"> Куїнджі, буд.1А</w:t>
            </w:r>
          </w:p>
        </w:tc>
        <w:tc>
          <w:tcPr>
            <w:tcW w:w="1702" w:type="dxa"/>
            <w:tcBorders>
              <w:top w:val="single" w:sz="4" w:space="0" w:color="auto"/>
              <w:left w:val="single" w:sz="4" w:space="0" w:color="auto"/>
              <w:bottom w:val="single" w:sz="4" w:space="0" w:color="auto"/>
              <w:right w:val="single" w:sz="4" w:space="0" w:color="auto"/>
            </w:tcBorders>
            <w:vAlign w:val="center"/>
          </w:tcPr>
          <w:p w14:paraId="35FA23D5" w14:textId="3313313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43C55A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6B14619" w14:textId="725693E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32</w:t>
            </w:r>
          </w:p>
        </w:tc>
        <w:tc>
          <w:tcPr>
            <w:tcW w:w="3260" w:type="dxa"/>
            <w:vMerge/>
            <w:tcBorders>
              <w:left w:val="single" w:sz="6" w:space="0" w:color="000000"/>
              <w:right w:val="single" w:sz="6" w:space="0" w:color="000000"/>
            </w:tcBorders>
            <w:vAlign w:val="center"/>
          </w:tcPr>
          <w:p w14:paraId="19DB055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02690020" w14:textId="75348D1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«Покровська клінічна лікарня інтен</w:t>
            </w:r>
            <w:r>
              <w:rPr>
                <w:rFonts w:ascii="Times New Roman" w:hAnsi="Times New Roman"/>
                <w:color w:val="000000"/>
                <w:sz w:val="24"/>
                <w:szCs w:val="24"/>
              </w:rPr>
              <w:t>с</w:t>
            </w:r>
            <w:r w:rsidRPr="00031F35">
              <w:rPr>
                <w:rFonts w:ascii="Times New Roman" w:hAnsi="Times New Roman"/>
                <w:color w:val="000000"/>
                <w:sz w:val="24"/>
                <w:szCs w:val="24"/>
              </w:rPr>
              <w:t>ивного лікування» Покровської міської ради Донецької області</w:t>
            </w:r>
          </w:p>
        </w:tc>
        <w:tc>
          <w:tcPr>
            <w:tcW w:w="4919" w:type="dxa"/>
            <w:tcBorders>
              <w:top w:val="single" w:sz="4" w:space="0" w:color="auto"/>
              <w:left w:val="nil"/>
              <w:bottom w:val="single" w:sz="4" w:space="0" w:color="auto"/>
              <w:right w:val="single" w:sz="4" w:space="0" w:color="auto"/>
            </w:tcBorders>
            <w:shd w:val="clear" w:color="auto" w:fill="auto"/>
            <w:vAlign w:val="center"/>
          </w:tcPr>
          <w:p w14:paraId="11368878" w14:textId="579DCB5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85300, Донецька обл., місто </w:t>
            </w:r>
            <w:proofErr w:type="spellStart"/>
            <w:r w:rsidRPr="00031F35">
              <w:rPr>
                <w:rFonts w:ascii="Times New Roman" w:hAnsi="Times New Roman"/>
                <w:color w:val="000000"/>
                <w:sz w:val="24"/>
                <w:szCs w:val="24"/>
              </w:rPr>
              <w:t>Покровськ</w:t>
            </w:r>
            <w:proofErr w:type="spellEnd"/>
            <w:r w:rsidRPr="00031F35">
              <w:rPr>
                <w:rFonts w:ascii="Times New Roman" w:hAnsi="Times New Roman"/>
                <w:color w:val="000000"/>
                <w:sz w:val="24"/>
                <w:szCs w:val="24"/>
              </w:rPr>
              <w:t>, ВУЛИЦЯ РУДНЄВА, будинок 73</w:t>
            </w:r>
          </w:p>
        </w:tc>
        <w:tc>
          <w:tcPr>
            <w:tcW w:w="1702" w:type="dxa"/>
            <w:tcBorders>
              <w:top w:val="single" w:sz="4" w:space="0" w:color="auto"/>
              <w:left w:val="single" w:sz="4" w:space="0" w:color="auto"/>
              <w:bottom w:val="single" w:sz="4" w:space="0" w:color="auto"/>
              <w:right w:val="single" w:sz="4" w:space="0" w:color="auto"/>
            </w:tcBorders>
            <w:vAlign w:val="center"/>
          </w:tcPr>
          <w:p w14:paraId="741E29F3" w14:textId="025465E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883F4D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9ADA8D3" w14:textId="7E75AA8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33</w:t>
            </w:r>
          </w:p>
        </w:tc>
        <w:tc>
          <w:tcPr>
            <w:tcW w:w="3260" w:type="dxa"/>
            <w:vMerge/>
            <w:tcBorders>
              <w:left w:val="single" w:sz="6" w:space="0" w:color="000000"/>
              <w:right w:val="single" w:sz="6" w:space="0" w:color="000000"/>
            </w:tcBorders>
            <w:vAlign w:val="center"/>
          </w:tcPr>
          <w:p w14:paraId="76328E5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C8BFB86" w14:textId="22997BF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3» Краматорської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713CFBA6" w14:textId="5B8EAB0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84331, Донецька обл., місто Краматорськ, ВУЛИЦЯ ГЕРОЇВ УКРАЇНИ, будинок 17</w:t>
            </w:r>
          </w:p>
        </w:tc>
        <w:tc>
          <w:tcPr>
            <w:tcW w:w="1702" w:type="dxa"/>
            <w:tcBorders>
              <w:top w:val="single" w:sz="4" w:space="0" w:color="auto"/>
              <w:left w:val="single" w:sz="4" w:space="0" w:color="auto"/>
              <w:bottom w:val="single" w:sz="4" w:space="0" w:color="auto"/>
              <w:right w:val="single" w:sz="4" w:space="0" w:color="auto"/>
            </w:tcBorders>
            <w:vAlign w:val="center"/>
          </w:tcPr>
          <w:p w14:paraId="4B8F0371" w14:textId="7AD6DF21"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6C350E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955DB4B" w14:textId="031D2A7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34</w:t>
            </w:r>
          </w:p>
        </w:tc>
        <w:tc>
          <w:tcPr>
            <w:tcW w:w="3260" w:type="dxa"/>
            <w:vMerge/>
            <w:tcBorders>
              <w:left w:val="single" w:sz="6" w:space="0" w:color="000000"/>
              <w:right w:val="single" w:sz="6" w:space="0" w:color="000000"/>
            </w:tcBorders>
            <w:vAlign w:val="center"/>
          </w:tcPr>
          <w:p w14:paraId="3DCA7C4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C0E73D5" w14:textId="37DEBB6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«Багатопрофільна лікарня інтенсивного лікування </w:t>
            </w:r>
            <w:r>
              <w:rPr>
                <w:rFonts w:ascii="Times New Roman" w:hAnsi="Times New Roman"/>
                <w:color w:val="000000"/>
                <w:sz w:val="24"/>
                <w:szCs w:val="24"/>
              </w:rPr>
              <w:t xml:space="preserve">місто </w:t>
            </w:r>
            <w:r w:rsidRPr="00031F35">
              <w:rPr>
                <w:rFonts w:ascii="Times New Roman" w:hAnsi="Times New Roman"/>
                <w:color w:val="000000"/>
                <w:sz w:val="24"/>
                <w:szCs w:val="24"/>
              </w:rPr>
              <w:t>Бахмут»</w:t>
            </w:r>
          </w:p>
        </w:tc>
        <w:tc>
          <w:tcPr>
            <w:tcW w:w="4919" w:type="dxa"/>
            <w:tcBorders>
              <w:top w:val="nil"/>
              <w:left w:val="nil"/>
              <w:bottom w:val="single" w:sz="4" w:space="0" w:color="auto"/>
              <w:right w:val="single" w:sz="4" w:space="0" w:color="auto"/>
            </w:tcBorders>
            <w:shd w:val="clear" w:color="auto" w:fill="auto"/>
            <w:vAlign w:val="center"/>
          </w:tcPr>
          <w:p w14:paraId="717E6328" w14:textId="40FA602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07401, Київська область,</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Бровари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Київська, 161</w:t>
            </w:r>
          </w:p>
        </w:tc>
        <w:tc>
          <w:tcPr>
            <w:tcW w:w="1702" w:type="dxa"/>
            <w:tcBorders>
              <w:top w:val="single" w:sz="4" w:space="0" w:color="auto"/>
              <w:left w:val="single" w:sz="4" w:space="0" w:color="auto"/>
              <w:bottom w:val="single" w:sz="4" w:space="0" w:color="auto"/>
              <w:right w:val="single" w:sz="4" w:space="0" w:color="auto"/>
            </w:tcBorders>
            <w:vAlign w:val="center"/>
          </w:tcPr>
          <w:p w14:paraId="18AED8E4" w14:textId="203AF16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BB8AA9C"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03C953" w14:textId="10F2A3B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35</w:t>
            </w:r>
          </w:p>
        </w:tc>
        <w:tc>
          <w:tcPr>
            <w:tcW w:w="3260" w:type="dxa"/>
            <w:vMerge/>
            <w:tcBorders>
              <w:left w:val="single" w:sz="6" w:space="0" w:color="000000"/>
              <w:right w:val="single" w:sz="6" w:space="0" w:color="000000"/>
            </w:tcBorders>
            <w:vAlign w:val="center"/>
          </w:tcPr>
          <w:p w14:paraId="424F1DF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03E4C86" w14:textId="7B5043E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«Добропільська лікарня інтенсивного лікування»</w:t>
            </w:r>
          </w:p>
        </w:tc>
        <w:tc>
          <w:tcPr>
            <w:tcW w:w="4919" w:type="dxa"/>
            <w:tcBorders>
              <w:top w:val="nil"/>
              <w:left w:val="nil"/>
              <w:bottom w:val="single" w:sz="4" w:space="0" w:color="auto"/>
              <w:right w:val="single" w:sz="4" w:space="0" w:color="auto"/>
            </w:tcBorders>
            <w:shd w:val="clear" w:color="auto" w:fill="auto"/>
            <w:vAlign w:val="center"/>
          </w:tcPr>
          <w:p w14:paraId="210A93D0" w14:textId="4DE0ADA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85000, Донецька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Добропілля,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Гагріна</w:t>
            </w:r>
            <w:proofErr w:type="spellEnd"/>
            <w:r w:rsidRPr="00031F35">
              <w:rPr>
                <w:rFonts w:ascii="Times New Roman" w:hAnsi="Times New Roman"/>
                <w:color w:val="000000"/>
                <w:sz w:val="24"/>
                <w:szCs w:val="24"/>
              </w:rPr>
              <w:t>, 3</w:t>
            </w:r>
          </w:p>
        </w:tc>
        <w:tc>
          <w:tcPr>
            <w:tcW w:w="1702" w:type="dxa"/>
            <w:tcBorders>
              <w:top w:val="single" w:sz="4" w:space="0" w:color="auto"/>
              <w:left w:val="single" w:sz="4" w:space="0" w:color="auto"/>
              <w:bottom w:val="single" w:sz="4" w:space="0" w:color="auto"/>
              <w:right w:val="single" w:sz="4" w:space="0" w:color="auto"/>
            </w:tcBorders>
            <w:vAlign w:val="center"/>
          </w:tcPr>
          <w:p w14:paraId="2DD55207" w14:textId="104AA82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C78ED4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6761B3C" w14:textId="478096A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36</w:t>
            </w:r>
          </w:p>
        </w:tc>
        <w:tc>
          <w:tcPr>
            <w:tcW w:w="3260" w:type="dxa"/>
            <w:vMerge/>
            <w:tcBorders>
              <w:left w:val="single" w:sz="6" w:space="0" w:color="000000"/>
              <w:right w:val="single" w:sz="6" w:space="0" w:color="000000"/>
            </w:tcBorders>
            <w:vAlign w:val="center"/>
          </w:tcPr>
          <w:p w14:paraId="1BFF8A5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569FDC6" w14:textId="14D059C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Мар'їнський</w:t>
            </w:r>
            <w:proofErr w:type="spellEnd"/>
            <w:r w:rsidRPr="00031F35">
              <w:rPr>
                <w:rFonts w:ascii="Times New Roman" w:hAnsi="Times New Roman"/>
                <w:color w:val="000000"/>
                <w:sz w:val="24"/>
                <w:szCs w:val="24"/>
              </w:rPr>
              <w:t xml:space="preserve"> центр первинної медико-санітарної допомоги»</w:t>
            </w:r>
          </w:p>
        </w:tc>
        <w:tc>
          <w:tcPr>
            <w:tcW w:w="4919" w:type="dxa"/>
            <w:tcBorders>
              <w:top w:val="nil"/>
              <w:left w:val="nil"/>
              <w:bottom w:val="single" w:sz="4" w:space="0" w:color="auto"/>
              <w:right w:val="single" w:sz="4" w:space="0" w:color="auto"/>
            </w:tcBorders>
            <w:shd w:val="clear" w:color="auto" w:fill="auto"/>
            <w:vAlign w:val="center"/>
          </w:tcPr>
          <w:p w14:paraId="3E395F2F" w14:textId="1694991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85600, Донецька область, м</w:t>
            </w:r>
            <w:r>
              <w:rPr>
                <w:rFonts w:ascii="Times New Roman" w:hAnsi="Times New Roman"/>
                <w:color w:val="000000"/>
                <w:sz w:val="24"/>
                <w:szCs w:val="24"/>
              </w:rPr>
              <w:t>істо</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Мар'їнка</w:t>
            </w:r>
            <w:proofErr w:type="spellEnd"/>
            <w:r w:rsidRPr="00031F35">
              <w:rPr>
                <w:rFonts w:ascii="Times New Roman" w:hAnsi="Times New Roman"/>
                <w:color w:val="000000"/>
                <w:sz w:val="24"/>
                <w:szCs w:val="24"/>
              </w:rPr>
              <w:t>, пр-т Дружби, 22-А</w:t>
            </w:r>
          </w:p>
        </w:tc>
        <w:tc>
          <w:tcPr>
            <w:tcW w:w="1702" w:type="dxa"/>
            <w:tcBorders>
              <w:top w:val="single" w:sz="4" w:space="0" w:color="auto"/>
              <w:left w:val="single" w:sz="4" w:space="0" w:color="auto"/>
              <w:bottom w:val="single" w:sz="4" w:space="0" w:color="auto"/>
              <w:right w:val="single" w:sz="4" w:space="0" w:color="auto"/>
            </w:tcBorders>
            <w:vAlign w:val="center"/>
          </w:tcPr>
          <w:p w14:paraId="3A056824" w14:textId="1B217D1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7A1F06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6342346" w14:textId="2B2155D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37</w:t>
            </w:r>
          </w:p>
        </w:tc>
        <w:tc>
          <w:tcPr>
            <w:tcW w:w="3260" w:type="dxa"/>
            <w:vMerge/>
            <w:tcBorders>
              <w:left w:val="single" w:sz="6" w:space="0" w:color="000000"/>
              <w:right w:val="single" w:sz="6" w:space="0" w:color="000000"/>
            </w:tcBorders>
            <w:vAlign w:val="center"/>
          </w:tcPr>
          <w:p w14:paraId="593A03C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1AFD0D9" w14:textId="26921CD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«Слов'янська центральна районна лікарня»</w:t>
            </w:r>
          </w:p>
        </w:tc>
        <w:tc>
          <w:tcPr>
            <w:tcW w:w="4919" w:type="dxa"/>
            <w:tcBorders>
              <w:top w:val="single" w:sz="4" w:space="0" w:color="auto"/>
              <w:left w:val="nil"/>
              <w:bottom w:val="single" w:sz="4" w:space="0" w:color="auto"/>
              <w:right w:val="single" w:sz="4" w:space="0" w:color="auto"/>
            </w:tcBorders>
            <w:shd w:val="clear" w:color="auto" w:fill="auto"/>
            <w:vAlign w:val="center"/>
          </w:tcPr>
          <w:p w14:paraId="70EBC95B" w14:textId="5DC2685D"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84182, Донецька область, Слов'янський район, місто Миколаївка(пн), вулиця Миру, будинок 13</w:t>
            </w:r>
          </w:p>
        </w:tc>
        <w:tc>
          <w:tcPr>
            <w:tcW w:w="1702" w:type="dxa"/>
            <w:tcBorders>
              <w:top w:val="single" w:sz="4" w:space="0" w:color="auto"/>
              <w:left w:val="single" w:sz="4" w:space="0" w:color="auto"/>
              <w:bottom w:val="single" w:sz="4" w:space="0" w:color="auto"/>
              <w:right w:val="single" w:sz="4" w:space="0" w:color="auto"/>
            </w:tcBorders>
            <w:vAlign w:val="center"/>
          </w:tcPr>
          <w:p w14:paraId="20988E90" w14:textId="6EC8B98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D819CD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401B17E" w14:textId="38E727F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38</w:t>
            </w:r>
          </w:p>
        </w:tc>
        <w:tc>
          <w:tcPr>
            <w:tcW w:w="3260" w:type="dxa"/>
            <w:vMerge/>
            <w:tcBorders>
              <w:left w:val="single" w:sz="6" w:space="0" w:color="000000"/>
              <w:right w:val="single" w:sz="6" w:space="0" w:color="000000"/>
            </w:tcBorders>
            <w:vAlign w:val="center"/>
          </w:tcPr>
          <w:p w14:paraId="2002EBC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B1B9280" w14:textId="3B56E69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Селидівська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Селидівської</w:t>
            </w:r>
            <w:proofErr w:type="spellEnd"/>
            <w:r w:rsidRPr="00031F35">
              <w:rPr>
                <w:rFonts w:ascii="Times New Roman" w:hAnsi="Times New Roman"/>
                <w:color w:val="000000"/>
                <w:sz w:val="24"/>
                <w:szCs w:val="24"/>
              </w:rPr>
              <w:t xml:space="preserve"> міської ради»</w:t>
            </w:r>
          </w:p>
        </w:tc>
        <w:tc>
          <w:tcPr>
            <w:tcW w:w="4919" w:type="dxa"/>
            <w:tcBorders>
              <w:top w:val="nil"/>
              <w:left w:val="nil"/>
              <w:bottom w:val="single" w:sz="4" w:space="0" w:color="auto"/>
              <w:right w:val="single" w:sz="4" w:space="0" w:color="auto"/>
            </w:tcBorders>
            <w:shd w:val="clear" w:color="auto" w:fill="auto"/>
            <w:vAlign w:val="center"/>
          </w:tcPr>
          <w:p w14:paraId="5BCFF93D" w14:textId="0EBEA5A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85400, Донецька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Селидове, вул</w:t>
            </w:r>
            <w:r>
              <w:rPr>
                <w:rFonts w:ascii="Times New Roman" w:hAnsi="Times New Roman"/>
                <w:color w:val="000000"/>
                <w:sz w:val="24"/>
                <w:szCs w:val="24"/>
              </w:rPr>
              <w:t>иця</w:t>
            </w:r>
            <w:r w:rsidRPr="00031F35">
              <w:rPr>
                <w:rFonts w:ascii="Times New Roman" w:hAnsi="Times New Roman"/>
                <w:color w:val="000000"/>
                <w:sz w:val="24"/>
                <w:szCs w:val="24"/>
              </w:rPr>
              <w:t xml:space="preserve"> Московська, 43</w:t>
            </w:r>
          </w:p>
        </w:tc>
        <w:tc>
          <w:tcPr>
            <w:tcW w:w="1702" w:type="dxa"/>
            <w:tcBorders>
              <w:top w:val="single" w:sz="4" w:space="0" w:color="auto"/>
              <w:left w:val="single" w:sz="4" w:space="0" w:color="auto"/>
              <w:bottom w:val="single" w:sz="4" w:space="0" w:color="auto"/>
              <w:right w:val="single" w:sz="4" w:space="0" w:color="auto"/>
            </w:tcBorders>
            <w:vAlign w:val="center"/>
          </w:tcPr>
          <w:p w14:paraId="5499709A" w14:textId="2582C95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D4E0BC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505CC65" w14:textId="16F6240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39</w:t>
            </w:r>
          </w:p>
        </w:tc>
        <w:tc>
          <w:tcPr>
            <w:tcW w:w="3260" w:type="dxa"/>
            <w:vMerge/>
            <w:tcBorders>
              <w:left w:val="single" w:sz="6" w:space="0" w:color="000000"/>
              <w:right w:val="single" w:sz="6" w:space="0" w:color="000000"/>
            </w:tcBorders>
            <w:vAlign w:val="center"/>
          </w:tcPr>
          <w:p w14:paraId="1A7EF2C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3342C43" w14:textId="203C36D9" w:rsidR="00560BF6" w:rsidRPr="00031F35" w:rsidRDefault="00560BF6" w:rsidP="00560BF6">
            <w:pPr>
              <w:spacing w:after="0" w:line="240" w:lineRule="auto"/>
              <w:jc w:val="both"/>
              <w:rPr>
                <w:rFonts w:ascii="Times New Roman" w:hAnsi="Times New Roman"/>
                <w:color w:val="000000"/>
                <w:sz w:val="24"/>
                <w:szCs w:val="24"/>
              </w:rPr>
            </w:pPr>
            <w:proofErr w:type="spellStart"/>
            <w:r w:rsidRPr="00031F35">
              <w:rPr>
                <w:rFonts w:ascii="Times New Roman" w:hAnsi="Times New Roman"/>
                <w:color w:val="000000"/>
                <w:sz w:val="24"/>
                <w:szCs w:val="24"/>
              </w:rPr>
              <w:t>Комунаьне</w:t>
            </w:r>
            <w:proofErr w:type="spellEnd"/>
            <w:r w:rsidRPr="00031F35">
              <w:rPr>
                <w:rFonts w:ascii="Times New Roman" w:hAnsi="Times New Roman"/>
                <w:color w:val="000000"/>
                <w:sz w:val="24"/>
                <w:szCs w:val="24"/>
              </w:rPr>
              <w:t xml:space="preserve"> некомерційне підприємство «Обласна клінічна лікарня </w:t>
            </w:r>
            <w:proofErr w:type="spellStart"/>
            <w:r w:rsidRPr="00031F35">
              <w:rPr>
                <w:rFonts w:ascii="Times New Roman" w:hAnsi="Times New Roman"/>
                <w:color w:val="000000"/>
                <w:sz w:val="24"/>
                <w:szCs w:val="24"/>
              </w:rPr>
              <w:t>і</w:t>
            </w:r>
            <w:r>
              <w:rPr>
                <w:rFonts w:ascii="Times New Roman" w:hAnsi="Times New Roman"/>
                <w:color w:val="000000"/>
                <w:sz w:val="24"/>
                <w:szCs w:val="24"/>
              </w:rPr>
              <w:t>місто</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 О.Ф. </w:t>
            </w:r>
            <w:proofErr w:type="spellStart"/>
            <w:r w:rsidRPr="00031F35">
              <w:rPr>
                <w:rFonts w:ascii="Times New Roman" w:hAnsi="Times New Roman"/>
                <w:color w:val="000000"/>
                <w:sz w:val="24"/>
                <w:szCs w:val="24"/>
              </w:rPr>
              <w:t>Гербачевського</w:t>
            </w:r>
            <w:proofErr w:type="spellEnd"/>
            <w:r w:rsidRPr="00031F35">
              <w:rPr>
                <w:rFonts w:ascii="Times New Roman" w:hAnsi="Times New Roman"/>
                <w:color w:val="000000"/>
                <w:sz w:val="24"/>
                <w:szCs w:val="24"/>
              </w:rPr>
              <w:t>» Житомирської обласної ради</w:t>
            </w:r>
          </w:p>
        </w:tc>
        <w:tc>
          <w:tcPr>
            <w:tcW w:w="4919" w:type="dxa"/>
            <w:tcBorders>
              <w:top w:val="nil"/>
              <w:left w:val="nil"/>
              <w:bottom w:val="single" w:sz="4" w:space="0" w:color="auto"/>
              <w:right w:val="single" w:sz="4" w:space="0" w:color="auto"/>
            </w:tcBorders>
            <w:shd w:val="clear" w:color="auto" w:fill="auto"/>
            <w:vAlign w:val="center"/>
          </w:tcPr>
          <w:p w14:paraId="5392BEC3" w14:textId="1978860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10002, Житомирська обл., місто Житомир, ВУЛИЦЯ ЧЕРВОНОГО ХРЕСТА, будинок 3</w:t>
            </w:r>
          </w:p>
        </w:tc>
        <w:tc>
          <w:tcPr>
            <w:tcW w:w="1702" w:type="dxa"/>
            <w:tcBorders>
              <w:top w:val="single" w:sz="4" w:space="0" w:color="auto"/>
              <w:left w:val="single" w:sz="4" w:space="0" w:color="auto"/>
              <w:bottom w:val="single" w:sz="4" w:space="0" w:color="auto"/>
              <w:right w:val="single" w:sz="4" w:space="0" w:color="auto"/>
            </w:tcBorders>
            <w:vAlign w:val="center"/>
          </w:tcPr>
          <w:p w14:paraId="3FAD1010" w14:textId="2572B8C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7F7E64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625D210" w14:textId="7BD0D17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40</w:t>
            </w:r>
          </w:p>
        </w:tc>
        <w:tc>
          <w:tcPr>
            <w:tcW w:w="3260" w:type="dxa"/>
            <w:vMerge/>
            <w:tcBorders>
              <w:left w:val="single" w:sz="6" w:space="0" w:color="000000"/>
              <w:right w:val="single" w:sz="6" w:space="0" w:color="000000"/>
            </w:tcBorders>
            <w:vAlign w:val="center"/>
          </w:tcPr>
          <w:p w14:paraId="53F89FD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4187710" w14:textId="3FBB308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«Бердичівська міська лікарня» Бердичівської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99C5BA2" w14:textId="5B64115E"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13300, Житомирська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Бердичів,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Здоров'я, 1</w:t>
            </w:r>
          </w:p>
        </w:tc>
        <w:tc>
          <w:tcPr>
            <w:tcW w:w="1702" w:type="dxa"/>
            <w:tcBorders>
              <w:top w:val="single" w:sz="4" w:space="0" w:color="auto"/>
              <w:left w:val="single" w:sz="4" w:space="0" w:color="auto"/>
              <w:bottom w:val="single" w:sz="4" w:space="0" w:color="auto"/>
              <w:right w:val="single" w:sz="4" w:space="0" w:color="auto"/>
            </w:tcBorders>
            <w:vAlign w:val="center"/>
          </w:tcPr>
          <w:p w14:paraId="3E741FE2" w14:textId="3D28015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7C42F2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C4964EB" w14:textId="1500D9E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41</w:t>
            </w:r>
          </w:p>
        </w:tc>
        <w:tc>
          <w:tcPr>
            <w:tcW w:w="3260" w:type="dxa"/>
            <w:vMerge/>
            <w:tcBorders>
              <w:left w:val="single" w:sz="6" w:space="0" w:color="000000"/>
              <w:right w:val="single" w:sz="6" w:space="0" w:color="000000"/>
            </w:tcBorders>
            <w:vAlign w:val="center"/>
          </w:tcPr>
          <w:p w14:paraId="36B15746"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C6DF258" w14:textId="73336BF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«Коростенська центральна міська лікарня Коростенської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0F6F29C" w14:textId="21076C27" w:rsidR="00560BF6" w:rsidRPr="00031F35" w:rsidRDefault="00560BF6" w:rsidP="00560BF6">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11501</w:t>
            </w:r>
            <w:r>
              <w:rPr>
                <w:rFonts w:ascii="Times New Roman" w:hAnsi="Times New Roman"/>
                <w:color w:val="000000"/>
                <w:sz w:val="24"/>
                <w:szCs w:val="24"/>
              </w:rPr>
              <w:t xml:space="preserve">, </w:t>
            </w:r>
            <w:r w:rsidRPr="00031F35">
              <w:rPr>
                <w:rFonts w:ascii="Times New Roman" w:hAnsi="Times New Roman"/>
                <w:color w:val="000000"/>
                <w:sz w:val="24"/>
                <w:szCs w:val="24"/>
              </w:rPr>
              <w:t>Житомирська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Коростень, вул</w:t>
            </w:r>
            <w:r>
              <w:rPr>
                <w:rFonts w:ascii="Times New Roman" w:hAnsi="Times New Roman"/>
                <w:color w:val="000000"/>
                <w:sz w:val="24"/>
                <w:szCs w:val="24"/>
              </w:rPr>
              <w:t xml:space="preserve">иця </w:t>
            </w:r>
            <w:r w:rsidRPr="00031F35">
              <w:rPr>
                <w:rFonts w:ascii="Times New Roman" w:hAnsi="Times New Roman"/>
                <w:color w:val="000000"/>
                <w:sz w:val="24"/>
                <w:szCs w:val="24"/>
              </w:rPr>
              <w:t>Грушевського, 7</w:t>
            </w:r>
          </w:p>
        </w:tc>
        <w:tc>
          <w:tcPr>
            <w:tcW w:w="1702" w:type="dxa"/>
            <w:tcBorders>
              <w:top w:val="single" w:sz="4" w:space="0" w:color="auto"/>
              <w:left w:val="single" w:sz="4" w:space="0" w:color="auto"/>
              <w:bottom w:val="single" w:sz="4" w:space="0" w:color="auto"/>
              <w:right w:val="single" w:sz="4" w:space="0" w:color="auto"/>
            </w:tcBorders>
            <w:vAlign w:val="center"/>
          </w:tcPr>
          <w:p w14:paraId="0CC61FF2" w14:textId="42C825E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53964D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C51B366" w14:textId="5CB3A58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42</w:t>
            </w:r>
          </w:p>
        </w:tc>
        <w:tc>
          <w:tcPr>
            <w:tcW w:w="3260" w:type="dxa"/>
            <w:vMerge/>
            <w:tcBorders>
              <w:left w:val="single" w:sz="6" w:space="0" w:color="000000"/>
              <w:right w:val="single" w:sz="6" w:space="0" w:color="000000"/>
            </w:tcBorders>
            <w:vAlign w:val="center"/>
          </w:tcPr>
          <w:p w14:paraId="555C2DC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C558123" w14:textId="07317B9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Звягельська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Звягельської</w:t>
            </w:r>
            <w:proofErr w:type="spellEnd"/>
            <w:r w:rsidRPr="00031F35">
              <w:rPr>
                <w:rFonts w:ascii="Times New Roman" w:hAnsi="Times New Roman"/>
                <w:color w:val="000000"/>
                <w:sz w:val="24"/>
                <w:szCs w:val="24"/>
              </w:rPr>
              <w:t xml:space="preserve"> міської ради (зміна назви закладу Комунальне некомерційне підприємство «Новоград-Волинське міськрайонне територіальне медичне об'єднання»)</w:t>
            </w:r>
          </w:p>
        </w:tc>
        <w:tc>
          <w:tcPr>
            <w:tcW w:w="4919" w:type="dxa"/>
            <w:tcBorders>
              <w:top w:val="single" w:sz="4" w:space="0" w:color="auto"/>
              <w:left w:val="nil"/>
              <w:bottom w:val="single" w:sz="4" w:space="0" w:color="auto"/>
              <w:right w:val="single" w:sz="4" w:space="0" w:color="auto"/>
            </w:tcBorders>
            <w:shd w:val="clear" w:color="auto" w:fill="auto"/>
            <w:vAlign w:val="center"/>
          </w:tcPr>
          <w:p w14:paraId="074804FE" w14:textId="67CB7FC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11700, Житомирська область, місто Звягель, вул</w:t>
            </w:r>
            <w:r>
              <w:rPr>
                <w:rFonts w:ascii="Times New Roman" w:hAnsi="Times New Roman"/>
                <w:color w:val="000000"/>
                <w:sz w:val="24"/>
                <w:szCs w:val="24"/>
              </w:rPr>
              <w:t xml:space="preserve">иця </w:t>
            </w:r>
            <w:r w:rsidRPr="00031F35">
              <w:rPr>
                <w:rFonts w:ascii="Times New Roman" w:hAnsi="Times New Roman"/>
                <w:color w:val="000000"/>
                <w:sz w:val="24"/>
                <w:szCs w:val="24"/>
              </w:rPr>
              <w:t>Наталії Оржевської,13</w:t>
            </w:r>
          </w:p>
        </w:tc>
        <w:tc>
          <w:tcPr>
            <w:tcW w:w="1702" w:type="dxa"/>
            <w:tcBorders>
              <w:top w:val="single" w:sz="4" w:space="0" w:color="auto"/>
              <w:left w:val="single" w:sz="4" w:space="0" w:color="auto"/>
              <w:bottom w:val="single" w:sz="4" w:space="0" w:color="auto"/>
              <w:right w:val="single" w:sz="4" w:space="0" w:color="auto"/>
            </w:tcBorders>
            <w:vAlign w:val="center"/>
          </w:tcPr>
          <w:p w14:paraId="70F43F9D" w14:textId="136394D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D012FF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5DE8137" w14:textId="72E1A0C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43</w:t>
            </w:r>
          </w:p>
        </w:tc>
        <w:tc>
          <w:tcPr>
            <w:tcW w:w="3260" w:type="dxa"/>
            <w:vMerge/>
            <w:tcBorders>
              <w:left w:val="single" w:sz="6" w:space="0" w:color="000000"/>
              <w:right w:val="single" w:sz="6" w:space="0" w:color="000000"/>
            </w:tcBorders>
            <w:vAlign w:val="center"/>
          </w:tcPr>
          <w:p w14:paraId="2410178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862D216" w14:textId="1D68E77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 і</w:t>
            </w:r>
            <w:r>
              <w:rPr>
                <w:rFonts w:ascii="Times New Roman" w:hAnsi="Times New Roman"/>
                <w:color w:val="000000"/>
                <w:sz w:val="24"/>
                <w:szCs w:val="24"/>
              </w:rPr>
              <w:t xml:space="preserve">м. </w:t>
            </w:r>
            <w:r w:rsidRPr="00031F35">
              <w:rPr>
                <w:rFonts w:ascii="Times New Roman" w:hAnsi="Times New Roman"/>
                <w:color w:val="000000"/>
                <w:sz w:val="24"/>
                <w:szCs w:val="24"/>
              </w:rPr>
              <w:t>В.П.</w:t>
            </w:r>
            <w:r>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Павлусенка</w:t>
            </w:r>
            <w:proofErr w:type="spellEnd"/>
            <w:r w:rsidRPr="00031F35">
              <w:rPr>
                <w:rFonts w:ascii="Times New Roman" w:hAnsi="Times New Roman"/>
                <w:color w:val="000000"/>
                <w:sz w:val="24"/>
                <w:szCs w:val="24"/>
              </w:rPr>
              <w:t>» Житомирської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22225323" w14:textId="04F20E0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10004, Житомирська обл., місто Житомир, ВУЛИЦЯ РОМАНА ШУХЕВИЧА, будинок 2-А</w:t>
            </w:r>
          </w:p>
        </w:tc>
        <w:tc>
          <w:tcPr>
            <w:tcW w:w="1702" w:type="dxa"/>
            <w:tcBorders>
              <w:top w:val="single" w:sz="4" w:space="0" w:color="auto"/>
              <w:left w:val="single" w:sz="4" w:space="0" w:color="auto"/>
              <w:bottom w:val="single" w:sz="4" w:space="0" w:color="auto"/>
              <w:right w:val="single" w:sz="4" w:space="0" w:color="auto"/>
            </w:tcBorders>
            <w:vAlign w:val="center"/>
          </w:tcPr>
          <w:p w14:paraId="19DC2196" w14:textId="6E52E31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D2004D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19AD51A" w14:textId="54E2CF3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44</w:t>
            </w:r>
          </w:p>
        </w:tc>
        <w:tc>
          <w:tcPr>
            <w:tcW w:w="3260" w:type="dxa"/>
            <w:vMerge/>
            <w:tcBorders>
              <w:left w:val="single" w:sz="6" w:space="0" w:color="000000"/>
              <w:right w:val="single" w:sz="6" w:space="0" w:color="000000"/>
            </w:tcBorders>
            <w:vAlign w:val="center"/>
          </w:tcPr>
          <w:p w14:paraId="4BEE184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825D008" w14:textId="0E25940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«Овруцька міська лікарня» Овруцької міської ради Житомирської області</w:t>
            </w:r>
          </w:p>
        </w:tc>
        <w:tc>
          <w:tcPr>
            <w:tcW w:w="4919" w:type="dxa"/>
            <w:tcBorders>
              <w:top w:val="nil"/>
              <w:left w:val="nil"/>
              <w:bottom w:val="single" w:sz="4" w:space="0" w:color="auto"/>
              <w:right w:val="single" w:sz="4" w:space="0" w:color="auto"/>
            </w:tcBorders>
            <w:shd w:val="clear" w:color="auto" w:fill="auto"/>
            <w:vAlign w:val="center"/>
          </w:tcPr>
          <w:p w14:paraId="2DAA88E4" w14:textId="550FD08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11104, Житомирська обл., Овруцький р-н, місто Овруч, ВУЛИЦЯ ТАРАСА ШЕВЧЕНКА, будинок 106</w:t>
            </w:r>
          </w:p>
        </w:tc>
        <w:tc>
          <w:tcPr>
            <w:tcW w:w="1702" w:type="dxa"/>
            <w:tcBorders>
              <w:top w:val="single" w:sz="4" w:space="0" w:color="auto"/>
              <w:left w:val="single" w:sz="4" w:space="0" w:color="auto"/>
              <w:bottom w:val="single" w:sz="4" w:space="0" w:color="auto"/>
              <w:right w:val="single" w:sz="4" w:space="0" w:color="auto"/>
            </w:tcBorders>
            <w:vAlign w:val="center"/>
          </w:tcPr>
          <w:p w14:paraId="02525F56" w14:textId="7CDEA60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4B7E66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0657D9A" w14:textId="1C3506E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45</w:t>
            </w:r>
          </w:p>
        </w:tc>
        <w:tc>
          <w:tcPr>
            <w:tcW w:w="3260" w:type="dxa"/>
            <w:vMerge/>
            <w:tcBorders>
              <w:left w:val="single" w:sz="6" w:space="0" w:color="000000"/>
              <w:right w:val="single" w:sz="6" w:space="0" w:color="000000"/>
            </w:tcBorders>
            <w:vAlign w:val="center"/>
          </w:tcPr>
          <w:p w14:paraId="109045D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9D48BEC" w14:textId="6BF3A36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«Малинська міська лікарня» Малинської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A089A67" w14:textId="5ABF52D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11601, Житомирська обл., місто </w:t>
            </w:r>
            <w:proofErr w:type="spellStart"/>
            <w:r w:rsidRPr="00031F35">
              <w:rPr>
                <w:rFonts w:ascii="Times New Roman" w:hAnsi="Times New Roman"/>
                <w:color w:val="000000"/>
                <w:sz w:val="24"/>
                <w:szCs w:val="24"/>
              </w:rPr>
              <w:t>Малин</w:t>
            </w:r>
            <w:proofErr w:type="spellEnd"/>
            <w:r w:rsidRPr="00031F35">
              <w:rPr>
                <w:rFonts w:ascii="Times New Roman" w:hAnsi="Times New Roman"/>
                <w:color w:val="000000"/>
                <w:sz w:val="24"/>
                <w:szCs w:val="24"/>
              </w:rPr>
              <w:t>(пн), ВУЛИЦЯ БОНДАРИК, будинок 17</w:t>
            </w:r>
          </w:p>
        </w:tc>
        <w:tc>
          <w:tcPr>
            <w:tcW w:w="1702" w:type="dxa"/>
            <w:tcBorders>
              <w:top w:val="single" w:sz="4" w:space="0" w:color="auto"/>
              <w:left w:val="single" w:sz="4" w:space="0" w:color="auto"/>
              <w:bottom w:val="single" w:sz="4" w:space="0" w:color="auto"/>
              <w:right w:val="single" w:sz="4" w:space="0" w:color="auto"/>
            </w:tcBorders>
            <w:vAlign w:val="center"/>
          </w:tcPr>
          <w:p w14:paraId="771827B3" w14:textId="0494F94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44240A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0ED84E" w14:textId="3956275B"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46</w:t>
            </w:r>
          </w:p>
        </w:tc>
        <w:tc>
          <w:tcPr>
            <w:tcW w:w="3260" w:type="dxa"/>
            <w:vMerge/>
            <w:tcBorders>
              <w:left w:val="single" w:sz="6" w:space="0" w:color="000000"/>
              <w:right w:val="single" w:sz="6" w:space="0" w:color="000000"/>
            </w:tcBorders>
            <w:vAlign w:val="center"/>
          </w:tcPr>
          <w:p w14:paraId="2A8D0EE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081F40A" w14:textId="1365145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w:t>
            </w:r>
            <w:r>
              <w:rPr>
                <w:rFonts w:ascii="Times New Roman" w:hAnsi="Times New Roman"/>
                <w:color w:val="000000"/>
                <w:sz w:val="24"/>
                <w:szCs w:val="24"/>
              </w:rPr>
              <w:t>йн</w:t>
            </w:r>
            <w:r w:rsidRPr="00031F35">
              <w:rPr>
                <w:rFonts w:ascii="Times New Roman" w:hAnsi="Times New Roman"/>
                <w:color w:val="000000"/>
                <w:sz w:val="24"/>
                <w:szCs w:val="24"/>
              </w:rPr>
              <w:t xml:space="preserve">е підприємство «Олевська центральна лікарня» Олевської міської ради </w:t>
            </w:r>
          </w:p>
        </w:tc>
        <w:tc>
          <w:tcPr>
            <w:tcW w:w="4919" w:type="dxa"/>
            <w:tcBorders>
              <w:top w:val="nil"/>
              <w:left w:val="nil"/>
              <w:bottom w:val="single" w:sz="4" w:space="0" w:color="auto"/>
              <w:right w:val="single" w:sz="4" w:space="0" w:color="auto"/>
            </w:tcBorders>
            <w:shd w:val="clear" w:color="auto" w:fill="auto"/>
            <w:vAlign w:val="center"/>
          </w:tcPr>
          <w:p w14:paraId="147BCC9F" w14:textId="6EDA359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11001, Житомирська область, Коростенський район, місто Олевськ, провулок Промисловий, будинок 2</w:t>
            </w:r>
          </w:p>
        </w:tc>
        <w:tc>
          <w:tcPr>
            <w:tcW w:w="1702" w:type="dxa"/>
            <w:tcBorders>
              <w:top w:val="single" w:sz="4" w:space="0" w:color="auto"/>
              <w:left w:val="single" w:sz="4" w:space="0" w:color="auto"/>
              <w:bottom w:val="single" w:sz="4" w:space="0" w:color="auto"/>
              <w:right w:val="single" w:sz="4" w:space="0" w:color="auto"/>
            </w:tcBorders>
            <w:vAlign w:val="center"/>
          </w:tcPr>
          <w:p w14:paraId="6C65B0F3" w14:textId="622C917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0E59D6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CB7AF05" w14:textId="39308F5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47</w:t>
            </w:r>
          </w:p>
        </w:tc>
        <w:tc>
          <w:tcPr>
            <w:tcW w:w="3260" w:type="dxa"/>
            <w:vMerge/>
            <w:tcBorders>
              <w:left w:val="single" w:sz="6" w:space="0" w:color="000000"/>
              <w:right w:val="single" w:sz="6" w:space="0" w:color="000000"/>
            </w:tcBorders>
            <w:vAlign w:val="center"/>
          </w:tcPr>
          <w:p w14:paraId="3DC236E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5EC1C8FC" w14:textId="755DC74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«Берегівська лікарня імені </w:t>
            </w:r>
            <w:proofErr w:type="spellStart"/>
            <w:r w:rsidRPr="00031F35">
              <w:rPr>
                <w:rFonts w:ascii="Times New Roman" w:hAnsi="Times New Roman"/>
                <w:color w:val="000000"/>
                <w:sz w:val="24"/>
                <w:szCs w:val="24"/>
              </w:rPr>
              <w:t>Бертолона</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Ліннера</w:t>
            </w:r>
            <w:proofErr w:type="spellEnd"/>
            <w:r w:rsidRPr="00031F35">
              <w:rPr>
                <w:rFonts w:ascii="Times New Roman" w:hAnsi="Times New Roman"/>
                <w:color w:val="000000"/>
                <w:sz w:val="24"/>
                <w:szCs w:val="24"/>
              </w:rPr>
              <w:t xml:space="preserve"> Берегівської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4B484FCD" w14:textId="0641873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90202,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Берегове, вул</w:t>
            </w:r>
            <w:r>
              <w:rPr>
                <w:rFonts w:ascii="Times New Roman" w:hAnsi="Times New Roman"/>
                <w:color w:val="000000"/>
                <w:sz w:val="24"/>
                <w:szCs w:val="24"/>
              </w:rPr>
              <w:t xml:space="preserve">иця </w:t>
            </w:r>
            <w:proofErr w:type="spellStart"/>
            <w:r w:rsidRPr="00031F35">
              <w:rPr>
                <w:rFonts w:ascii="Times New Roman" w:hAnsi="Times New Roman"/>
                <w:color w:val="000000"/>
                <w:sz w:val="24"/>
                <w:szCs w:val="24"/>
              </w:rPr>
              <w:t>Ліннера</w:t>
            </w:r>
            <w:proofErr w:type="spellEnd"/>
            <w:r w:rsidRPr="00031F35">
              <w:rPr>
                <w:rFonts w:ascii="Times New Roman" w:hAnsi="Times New Roman"/>
                <w:color w:val="000000"/>
                <w:sz w:val="24"/>
                <w:szCs w:val="24"/>
              </w:rPr>
              <w:t xml:space="preserve"> Бертолона,2</w:t>
            </w:r>
          </w:p>
        </w:tc>
        <w:tc>
          <w:tcPr>
            <w:tcW w:w="1702" w:type="dxa"/>
            <w:tcBorders>
              <w:top w:val="single" w:sz="4" w:space="0" w:color="auto"/>
              <w:left w:val="single" w:sz="4" w:space="0" w:color="auto"/>
              <w:bottom w:val="single" w:sz="4" w:space="0" w:color="auto"/>
              <w:right w:val="single" w:sz="4" w:space="0" w:color="auto"/>
            </w:tcBorders>
            <w:vAlign w:val="center"/>
          </w:tcPr>
          <w:p w14:paraId="302A46A9" w14:textId="62D5F05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7E5B59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3D47AB7" w14:textId="16F71EA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48</w:t>
            </w:r>
          </w:p>
        </w:tc>
        <w:tc>
          <w:tcPr>
            <w:tcW w:w="3260" w:type="dxa"/>
            <w:vMerge/>
            <w:tcBorders>
              <w:left w:val="single" w:sz="6" w:space="0" w:color="000000"/>
              <w:right w:val="single" w:sz="6" w:space="0" w:color="000000"/>
            </w:tcBorders>
            <w:vAlign w:val="center"/>
          </w:tcPr>
          <w:p w14:paraId="6974B9C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E0939A7" w14:textId="490474F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«Виноградівська районна лікарня» Виноградівської міської ради Закарпатської області</w:t>
            </w:r>
          </w:p>
        </w:tc>
        <w:tc>
          <w:tcPr>
            <w:tcW w:w="4919" w:type="dxa"/>
            <w:tcBorders>
              <w:top w:val="nil"/>
              <w:left w:val="nil"/>
              <w:bottom w:val="single" w:sz="4" w:space="0" w:color="auto"/>
              <w:right w:val="single" w:sz="4" w:space="0" w:color="auto"/>
            </w:tcBorders>
            <w:shd w:val="clear" w:color="auto" w:fill="auto"/>
            <w:vAlign w:val="center"/>
          </w:tcPr>
          <w:p w14:paraId="02F59463" w14:textId="32D0F4E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90300, Закарпатська область, Берегівський район, м</w:t>
            </w:r>
            <w:r>
              <w:rPr>
                <w:rFonts w:ascii="Times New Roman" w:hAnsi="Times New Roman"/>
                <w:color w:val="000000"/>
                <w:sz w:val="24"/>
                <w:szCs w:val="24"/>
              </w:rPr>
              <w:t xml:space="preserve">істо </w:t>
            </w:r>
            <w:r w:rsidRPr="00031F35">
              <w:rPr>
                <w:rFonts w:ascii="Times New Roman" w:hAnsi="Times New Roman"/>
                <w:color w:val="000000"/>
                <w:sz w:val="24"/>
                <w:szCs w:val="24"/>
              </w:rPr>
              <w:t>Виноградів,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Лікарняна, 13</w:t>
            </w:r>
          </w:p>
        </w:tc>
        <w:tc>
          <w:tcPr>
            <w:tcW w:w="1702" w:type="dxa"/>
            <w:tcBorders>
              <w:top w:val="single" w:sz="4" w:space="0" w:color="auto"/>
              <w:left w:val="single" w:sz="4" w:space="0" w:color="auto"/>
              <w:bottom w:val="single" w:sz="4" w:space="0" w:color="auto"/>
              <w:right w:val="single" w:sz="4" w:space="0" w:color="auto"/>
            </w:tcBorders>
            <w:vAlign w:val="center"/>
          </w:tcPr>
          <w:p w14:paraId="224A4FD7" w14:textId="4472904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892063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CE1F746" w14:textId="215F825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49</w:t>
            </w:r>
          </w:p>
        </w:tc>
        <w:tc>
          <w:tcPr>
            <w:tcW w:w="3260" w:type="dxa"/>
            <w:vMerge/>
            <w:tcBorders>
              <w:left w:val="single" w:sz="6" w:space="0" w:color="000000"/>
              <w:right w:val="single" w:sz="6" w:space="0" w:color="000000"/>
            </w:tcBorders>
            <w:vAlign w:val="center"/>
          </w:tcPr>
          <w:p w14:paraId="33D839E8"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9324E54" w14:textId="1FAF5AB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Іршавська</w:t>
            </w:r>
            <w:proofErr w:type="spellEnd"/>
            <w:r w:rsidRPr="00031F35">
              <w:rPr>
                <w:rFonts w:ascii="Times New Roman" w:hAnsi="Times New Roman"/>
                <w:color w:val="000000"/>
                <w:sz w:val="24"/>
                <w:szCs w:val="24"/>
              </w:rPr>
              <w:t xml:space="preserve"> міська лікарня» </w:t>
            </w:r>
            <w:proofErr w:type="spellStart"/>
            <w:r w:rsidRPr="00031F35">
              <w:rPr>
                <w:rFonts w:ascii="Times New Roman" w:hAnsi="Times New Roman"/>
                <w:color w:val="000000"/>
                <w:sz w:val="24"/>
                <w:szCs w:val="24"/>
              </w:rPr>
              <w:t>Іршавської</w:t>
            </w:r>
            <w:proofErr w:type="spellEnd"/>
            <w:r w:rsidRPr="00031F35">
              <w:rPr>
                <w:rFonts w:ascii="Times New Roman" w:hAnsi="Times New Roman"/>
                <w:color w:val="000000"/>
                <w:sz w:val="24"/>
                <w:szCs w:val="24"/>
              </w:rPr>
              <w:t xml:space="preserve"> міської ради Закарпатської області</w:t>
            </w:r>
          </w:p>
        </w:tc>
        <w:tc>
          <w:tcPr>
            <w:tcW w:w="4919" w:type="dxa"/>
            <w:tcBorders>
              <w:top w:val="nil"/>
              <w:left w:val="nil"/>
              <w:bottom w:val="single" w:sz="4" w:space="0" w:color="auto"/>
              <w:right w:val="single" w:sz="4" w:space="0" w:color="auto"/>
            </w:tcBorders>
            <w:shd w:val="clear" w:color="auto" w:fill="auto"/>
            <w:vAlign w:val="center"/>
          </w:tcPr>
          <w:p w14:paraId="69F3A635" w14:textId="05E2C2B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90100,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Іршава,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Комарова, 16</w:t>
            </w:r>
          </w:p>
        </w:tc>
        <w:tc>
          <w:tcPr>
            <w:tcW w:w="1702" w:type="dxa"/>
            <w:tcBorders>
              <w:top w:val="single" w:sz="4" w:space="0" w:color="auto"/>
              <w:left w:val="single" w:sz="4" w:space="0" w:color="auto"/>
              <w:bottom w:val="single" w:sz="4" w:space="0" w:color="auto"/>
              <w:right w:val="single" w:sz="4" w:space="0" w:color="auto"/>
            </w:tcBorders>
            <w:vAlign w:val="center"/>
          </w:tcPr>
          <w:p w14:paraId="433C3A36" w14:textId="7A15B6A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DBF4EF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09FA1F1" w14:textId="6817709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50</w:t>
            </w:r>
          </w:p>
        </w:tc>
        <w:tc>
          <w:tcPr>
            <w:tcW w:w="3260" w:type="dxa"/>
            <w:vMerge/>
            <w:tcBorders>
              <w:left w:val="single" w:sz="6" w:space="0" w:color="000000"/>
              <w:right w:val="single" w:sz="6" w:space="0" w:color="000000"/>
            </w:tcBorders>
            <w:vAlign w:val="center"/>
          </w:tcPr>
          <w:p w14:paraId="371481E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8C75ACC" w14:textId="69DD516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«Мукачівська центральна районна лікарня»</w:t>
            </w:r>
          </w:p>
        </w:tc>
        <w:tc>
          <w:tcPr>
            <w:tcW w:w="4919" w:type="dxa"/>
            <w:tcBorders>
              <w:top w:val="nil"/>
              <w:left w:val="nil"/>
              <w:bottom w:val="single" w:sz="4" w:space="0" w:color="auto"/>
              <w:right w:val="single" w:sz="4" w:space="0" w:color="auto"/>
            </w:tcBorders>
            <w:shd w:val="clear" w:color="auto" w:fill="auto"/>
            <w:vAlign w:val="center"/>
          </w:tcPr>
          <w:p w14:paraId="02F31795" w14:textId="0E0910FD"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89600,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Мукачево, вул</w:t>
            </w:r>
            <w:r>
              <w:rPr>
                <w:rFonts w:ascii="Times New Roman" w:hAnsi="Times New Roman"/>
                <w:color w:val="000000"/>
                <w:sz w:val="24"/>
                <w:szCs w:val="24"/>
              </w:rPr>
              <w:t>иця</w:t>
            </w:r>
            <w:r w:rsidRPr="00031F35">
              <w:rPr>
                <w:rFonts w:ascii="Times New Roman" w:hAnsi="Times New Roman"/>
                <w:color w:val="000000"/>
                <w:sz w:val="24"/>
                <w:szCs w:val="24"/>
              </w:rPr>
              <w:t xml:space="preserve"> Пирогова Миколи, 8-13, лабораторія</w:t>
            </w:r>
          </w:p>
        </w:tc>
        <w:tc>
          <w:tcPr>
            <w:tcW w:w="1702" w:type="dxa"/>
            <w:tcBorders>
              <w:top w:val="single" w:sz="4" w:space="0" w:color="auto"/>
              <w:left w:val="single" w:sz="4" w:space="0" w:color="auto"/>
              <w:bottom w:val="single" w:sz="4" w:space="0" w:color="auto"/>
              <w:right w:val="single" w:sz="4" w:space="0" w:color="auto"/>
            </w:tcBorders>
            <w:vAlign w:val="center"/>
          </w:tcPr>
          <w:p w14:paraId="42DC6FF1" w14:textId="2E0C193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C7A91B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F451F1D" w14:textId="6646FA7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51</w:t>
            </w:r>
          </w:p>
        </w:tc>
        <w:tc>
          <w:tcPr>
            <w:tcW w:w="3260" w:type="dxa"/>
            <w:vMerge/>
            <w:tcBorders>
              <w:left w:val="single" w:sz="6" w:space="0" w:color="000000"/>
              <w:right w:val="single" w:sz="6" w:space="0" w:color="000000"/>
            </w:tcBorders>
            <w:vAlign w:val="center"/>
          </w:tcPr>
          <w:p w14:paraId="29C77D0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513E85B" w14:textId="2211141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«Хустська центральна лікарня імені </w:t>
            </w:r>
            <w:proofErr w:type="spellStart"/>
            <w:r w:rsidRPr="00031F35">
              <w:rPr>
                <w:rFonts w:ascii="Times New Roman" w:hAnsi="Times New Roman"/>
                <w:color w:val="000000"/>
                <w:sz w:val="24"/>
                <w:szCs w:val="24"/>
              </w:rPr>
              <w:lastRenderedPageBreak/>
              <w:t>Віцинського</w:t>
            </w:r>
            <w:proofErr w:type="spellEnd"/>
            <w:r w:rsidRPr="00031F35">
              <w:rPr>
                <w:rFonts w:ascii="Times New Roman" w:hAnsi="Times New Roman"/>
                <w:color w:val="000000"/>
                <w:sz w:val="24"/>
                <w:szCs w:val="24"/>
              </w:rPr>
              <w:t xml:space="preserve"> Остапа Петровича» Хустської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47C5C619" w14:textId="4637E82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90400,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Хуст, вул</w:t>
            </w:r>
            <w:r>
              <w:rPr>
                <w:rFonts w:ascii="Times New Roman" w:hAnsi="Times New Roman"/>
                <w:color w:val="000000"/>
                <w:sz w:val="24"/>
                <w:szCs w:val="24"/>
              </w:rPr>
              <w:t xml:space="preserve">иця </w:t>
            </w:r>
            <w:r w:rsidRPr="00031F35">
              <w:rPr>
                <w:rFonts w:ascii="Times New Roman" w:hAnsi="Times New Roman"/>
                <w:color w:val="000000"/>
                <w:sz w:val="24"/>
                <w:szCs w:val="24"/>
              </w:rPr>
              <w:t xml:space="preserve"> Івана  Франка, 113</w:t>
            </w:r>
          </w:p>
        </w:tc>
        <w:tc>
          <w:tcPr>
            <w:tcW w:w="1702" w:type="dxa"/>
            <w:tcBorders>
              <w:top w:val="single" w:sz="4" w:space="0" w:color="auto"/>
              <w:left w:val="single" w:sz="4" w:space="0" w:color="auto"/>
              <w:bottom w:val="single" w:sz="4" w:space="0" w:color="auto"/>
              <w:right w:val="single" w:sz="4" w:space="0" w:color="auto"/>
            </w:tcBorders>
            <w:vAlign w:val="center"/>
          </w:tcPr>
          <w:p w14:paraId="094D7B29" w14:textId="21309EB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35205D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34C757" w14:textId="4C02939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52</w:t>
            </w:r>
          </w:p>
        </w:tc>
        <w:tc>
          <w:tcPr>
            <w:tcW w:w="3260" w:type="dxa"/>
            <w:vMerge/>
            <w:tcBorders>
              <w:left w:val="single" w:sz="6" w:space="0" w:color="000000"/>
              <w:right w:val="single" w:sz="6" w:space="0" w:color="000000"/>
            </w:tcBorders>
            <w:vAlign w:val="center"/>
          </w:tcPr>
          <w:p w14:paraId="54D00E6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CC45470" w14:textId="5DFDA1A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«Тячівська районна лікарня» Тячівської міської ради Закарпатської області</w:t>
            </w:r>
          </w:p>
        </w:tc>
        <w:tc>
          <w:tcPr>
            <w:tcW w:w="4919" w:type="dxa"/>
            <w:tcBorders>
              <w:top w:val="single" w:sz="4" w:space="0" w:color="auto"/>
              <w:left w:val="nil"/>
              <w:bottom w:val="single" w:sz="4" w:space="0" w:color="auto"/>
              <w:right w:val="single" w:sz="4" w:space="0" w:color="auto"/>
            </w:tcBorders>
            <w:shd w:val="clear" w:color="auto" w:fill="auto"/>
            <w:vAlign w:val="center"/>
          </w:tcPr>
          <w:p w14:paraId="22E8252E" w14:textId="76F2045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90500,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Тячів,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Нересенська</w:t>
            </w:r>
            <w:proofErr w:type="spellEnd"/>
            <w:r w:rsidRPr="00031F35">
              <w:rPr>
                <w:rFonts w:ascii="Times New Roman" w:hAnsi="Times New Roman"/>
                <w:color w:val="000000"/>
                <w:sz w:val="24"/>
                <w:szCs w:val="24"/>
              </w:rPr>
              <w:t>, 48</w:t>
            </w:r>
          </w:p>
        </w:tc>
        <w:tc>
          <w:tcPr>
            <w:tcW w:w="1702" w:type="dxa"/>
            <w:tcBorders>
              <w:top w:val="single" w:sz="4" w:space="0" w:color="auto"/>
              <w:left w:val="single" w:sz="4" w:space="0" w:color="auto"/>
              <w:bottom w:val="single" w:sz="4" w:space="0" w:color="auto"/>
              <w:right w:val="single" w:sz="4" w:space="0" w:color="auto"/>
            </w:tcBorders>
            <w:vAlign w:val="center"/>
          </w:tcPr>
          <w:p w14:paraId="3EE71D0B" w14:textId="6145816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9F3BEF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CB6D096" w14:textId="19E61B0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53</w:t>
            </w:r>
          </w:p>
        </w:tc>
        <w:tc>
          <w:tcPr>
            <w:tcW w:w="3260" w:type="dxa"/>
            <w:vMerge/>
            <w:tcBorders>
              <w:left w:val="single" w:sz="6" w:space="0" w:color="000000"/>
              <w:right w:val="single" w:sz="6" w:space="0" w:color="000000"/>
            </w:tcBorders>
            <w:vAlign w:val="center"/>
          </w:tcPr>
          <w:p w14:paraId="4C6CEF4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A240FAC" w14:textId="5C85831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«Ужгородська міська поліклініка Ужгородської міської</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ради» </w:t>
            </w:r>
          </w:p>
        </w:tc>
        <w:tc>
          <w:tcPr>
            <w:tcW w:w="4919" w:type="dxa"/>
            <w:tcBorders>
              <w:top w:val="nil"/>
              <w:left w:val="nil"/>
              <w:bottom w:val="single" w:sz="4" w:space="0" w:color="auto"/>
              <w:right w:val="single" w:sz="4" w:space="0" w:color="auto"/>
            </w:tcBorders>
            <w:shd w:val="clear" w:color="auto" w:fill="auto"/>
            <w:vAlign w:val="center"/>
          </w:tcPr>
          <w:p w14:paraId="2479F8A7" w14:textId="4687E96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88000,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Ужгород, вул</w:t>
            </w:r>
            <w:r>
              <w:rPr>
                <w:rFonts w:ascii="Times New Roman" w:hAnsi="Times New Roman"/>
                <w:color w:val="000000"/>
                <w:sz w:val="24"/>
                <w:szCs w:val="24"/>
              </w:rPr>
              <w:t>иця</w:t>
            </w:r>
            <w:r w:rsidRPr="00031F35">
              <w:rPr>
                <w:rFonts w:ascii="Times New Roman" w:hAnsi="Times New Roman"/>
                <w:color w:val="000000"/>
                <w:sz w:val="24"/>
                <w:szCs w:val="24"/>
              </w:rPr>
              <w:t xml:space="preserve"> Грибоєдова, 20в</w:t>
            </w:r>
          </w:p>
        </w:tc>
        <w:tc>
          <w:tcPr>
            <w:tcW w:w="1702" w:type="dxa"/>
            <w:tcBorders>
              <w:top w:val="single" w:sz="4" w:space="0" w:color="auto"/>
              <w:left w:val="single" w:sz="4" w:space="0" w:color="auto"/>
              <w:bottom w:val="single" w:sz="4" w:space="0" w:color="auto"/>
              <w:right w:val="single" w:sz="4" w:space="0" w:color="auto"/>
            </w:tcBorders>
            <w:vAlign w:val="center"/>
          </w:tcPr>
          <w:p w14:paraId="7644D6DC" w14:textId="42818191"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B30A69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6F1EC1D" w14:textId="2BA85E7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54</w:t>
            </w:r>
          </w:p>
        </w:tc>
        <w:tc>
          <w:tcPr>
            <w:tcW w:w="3260" w:type="dxa"/>
            <w:vMerge/>
            <w:tcBorders>
              <w:left w:val="single" w:sz="6" w:space="0" w:color="000000"/>
              <w:right w:val="single" w:sz="6" w:space="0" w:color="000000"/>
            </w:tcBorders>
            <w:vAlign w:val="center"/>
          </w:tcPr>
          <w:p w14:paraId="29FBDAF8"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E0C2C0B" w14:textId="230EA48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w:t>
            </w:r>
            <w:r>
              <w:rPr>
                <w:rFonts w:ascii="Times New Roman" w:hAnsi="Times New Roman"/>
                <w:color w:val="000000"/>
                <w:sz w:val="24"/>
                <w:szCs w:val="24"/>
              </w:rPr>
              <w:t>н</w:t>
            </w:r>
            <w:r w:rsidRPr="00031F35">
              <w:rPr>
                <w:rFonts w:ascii="Times New Roman" w:hAnsi="Times New Roman"/>
                <w:color w:val="000000"/>
                <w:sz w:val="24"/>
                <w:szCs w:val="24"/>
              </w:rPr>
              <w:t xml:space="preserve">е підприємство «Рахівська районна лікарня» Рахівської міської ради Закарпатської області </w:t>
            </w:r>
          </w:p>
        </w:tc>
        <w:tc>
          <w:tcPr>
            <w:tcW w:w="4919" w:type="dxa"/>
            <w:tcBorders>
              <w:top w:val="nil"/>
              <w:left w:val="nil"/>
              <w:bottom w:val="single" w:sz="4" w:space="0" w:color="auto"/>
              <w:right w:val="single" w:sz="4" w:space="0" w:color="auto"/>
            </w:tcBorders>
            <w:shd w:val="clear" w:color="auto" w:fill="auto"/>
            <w:vAlign w:val="center"/>
          </w:tcPr>
          <w:p w14:paraId="74027490" w14:textId="734854A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90600, Закарпатська обл., Рахівський р-н, місто Рахів, вулиця Карпатська, будинок 1</w:t>
            </w:r>
          </w:p>
        </w:tc>
        <w:tc>
          <w:tcPr>
            <w:tcW w:w="1702" w:type="dxa"/>
            <w:tcBorders>
              <w:top w:val="single" w:sz="4" w:space="0" w:color="auto"/>
              <w:left w:val="single" w:sz="4" w:space="0" w:color="auto"/>
              <w:bottom w:val="single" w:sz="4" w:space="0" w:color="auto"/>
              <w:right w:val="single" w:sz="4" w:space="0" w:color="auto"/>
            </w:tcBorders>
            <w:vAlign w:val="center"/>
          </w:tcPr>
          <w:p w14:paraId="1D3EBEF6" w14:textId="7D545FE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35EE3C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47352FB" w14:textId="753DFE6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55</w:t>
            </w:r>
          </w:p>
        </w:tc>
        <w:tc>
          <w:tcPr>
            <w:tcW w:w="3260" w:type="dxa"/>
            <w:vMerge/>
            <w:tcBorders>
              <w:left w:val="single" w:sz="6" w:space="0" w:color="000000"/>
              <w:right w:val="single" w:sz="6" w:space="0" w:color="000000"/>
            </w:tcBorders>
            <w:vAlign w:val="center"/>
          </w:tcPr>
          <w:p w14:paraId="3743518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C9AB867" w14:textId="0903240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w:t>
            </w:r>
            <w:r>
              <w:rPr>
                <w:rFonts w:ascii="Times New Roman" w:hAnsi="Times New Roman"/>
                <w:color w:val="000000"/>
                <w:sz w:val="24"/>
                <w:szCs w:val="24"/>
              </w:rPr>
              <w:t>н</w:t>
            </w:r>
            <w:r w:rsidRPr="00031F35">
              <w:rPr>
                <w:rFonts w:ascii="Times New Roman" w:hAnsi="Times New Roman"/>
                <w:color w:val="000000"/>
                <w:sz w:val="24"/>
                <w:szCs w:val="24"/>
              </w:rPr>
              <w:t xml:space="preserve">е підприємство «Лікувально-профілактична установа </w:t>
            </w:r>
            <w:proofErr w:type="spellStart"/>
            <w:r w:rsidRPr="00031F35">
              <w:rPr>
                <w:rFonts w:ascii="Times New Roman" w:hAnsi="Times New Roman"/>
                <w:color w:val="000000"/>
                <w:sz w:val="24"/>
                <w:szCs w:val="24"/>
              </w:rPr>
              <w:t>Міжгірська</w:t>
            </w:r>
            <w:proofErr w:type="spellEnd"/>
            <w:r w:rsidRPr="00031F35">
              <w:rPr>
                <w:rFonts w:ascii="Times New Roman" w:hAnsi="Times New Roman"/>
                <w:color w:val="000000"/>
                <w:sz w:val="24"/>
                <w:szCs w:val="24"/>
              </w:rPr>
              <w:t xml:space="preserve"> районна лікарня </w:t>
            </w:r>
            <w:proofErr w:type="spellStart"/>
            <w:r w:rsidRPr="00031F35">
              <w:rPr>
                <w:rFonts w:ascii="Times New Roman" w:hAnsi="Times New Roman"/>
                <w:color w:val="000000"/>
                <w:sz w:val="24"/>
                <w:szCs w:val="24"/>
              </w:rPr>
              <w:t>Міжгірської</w:t>
            </w:r>
            <w:proofErr w:type="spellEnd"/>
            <w:r w:rsidRPr="00031F35">
              <w:rPr>
                <w:rFonts w:ascii="Times New Roman" w:hAnsi="Times New Roman"/>
                <w:color w:val="000000"/>
                <w:sz w:val="24"/>
                <w:szCs w:val="24"/>
              </w:rPr>
              <w:t xml:space="preserve"> селищної ради Закарпатської області»</w:t>
            </w:r>
          </w:p>
        </w:tc>
        <w:tc>
          <w:tcPr>
            <w:tcW w:w="4919" w:type="dxa"/>
            <w:tcBorders>
              <w:top w:val="nil"/>
              <w:left w:val="nil"/>
              <w:bottom w:val="single" w:sz="4" w:space="0" w:color="auto"/>
              <w:right w:val="single" w:sz="4" w:space="0" w:color="auto"/>
            </w:tcBorders>
            <w:shd w:val="clear" w:color="auto" w:fill="auto"/>
            <w:vAlign w:val="center"/>
          </w:tcPr>
          <w:p w14:paraId="46A10888" w14:textId="15846EC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90000, Закарпатська обл., </w:t>
            </w:r>
            <w:proofErr w:type="spellStart"/>
            <w:r w:rsidRPr="00031F35">
              <w:rPr>
                <w:rFonts w:ascii="Times New Roman" w:hAnsi="Times New Roman"/>
                <w:color w:val="000000"/>
                <w:sz w:val="24"/>
                <w:szCs w:val="24"/>
              </w:rPr>
              <w:t>Міжгірський</w:t>
            </w:r>
            <w:proofErr w:type="spellEnd"/>
            <w:r w:rsidRPr="00031F35">
              <w:rPr>
                <w:rFonts w:ascii="Times New Roman" w:hAnsi="Times New Roman"/>
                <w:color w:val="000000"/>
                <w:sz w:val="24"/>
                <w:szCs w:val="24"/>
              </w:rPr>
              <w:t xml:space="preserve"> р-н, селище міського типу Міжгір'я, вулиця Возз'єднання, будинок 4</w:t>
            </w:r>
          </w:p>
        </w:tc>
        <w:tc>
          <w:tcPr>
            <w:tcW w:w="1702" w:type="dxa"/>
            <w:tcBorders>
              <w:top w:val="single" w:sz="4" w:space="0" w:color="auto"/>
              <w:left w:val="single" w:sz="4" w:space="0" w:color="auto"/>
              <w:bottom w:val="single" w:sz="4" w:space="0" w:color="auto"/>
              <w:right w:val="single" w:sz="4" w:space="0" w:color="auto"/>
            </w:tcBorders>
            <w:vAlign w:val="center"/>
          </w:tcPr>
          <w:p w14:paraId="2AD11D54" w14:textId="28F02505"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A225A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A550EFA" w14:textId="6654E40B"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56</w:t>
            </w:r>
          </w:p>
        </w:tc>
        <w:tc>
          <w:tcPr>
            <w:tcW w:w="3260" w:type="dxa"/>
            <w:vMerge/>
            <w:tcBorders>
              <w:left w:val="single" w:sz="6" w:space="0" w:color="000000"/>
              <w:right w:val="single" w:sz="6" w:space="0" w:color="000000"/>
            </w:tcBorders>
            <w:vAlign w:val="center"/>
          </w:tcPr>
          <w:p w14:paraId="0C2C63D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DFDF7FC" w14:textId="588936F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6» Запорізької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31F34B9" w14:textId="379FB53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69035, Запорізька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Запоріжжя, вул</w:t>
            </w:r>
            <w:r>
              <w:rPr>
                <w:rFonts w:ascii="Times New Roman" w:hAnsi="Times New Roman"/>
                <w:color w:val="000000"/>
                <w:sz w:val="24"/>
                <w:szCs w:val="24"/>
              </w:rPr>
              <w:t xml:space="preserve">иця </w:t>
            </w:r>
            <w:r w:rsidRPr="00031F35">
              <w:rPr>
                <w:rFonts w:ascii="Times New Roman" w:hAnsi="Times New Roman"/>
                <w:color w:val="000000"/>
                <w:sz w:val="24"/>
                <w:szCs w:val="24"/>
              </w:rPr>
              <w:t>Сталеварів, 34</w:t>
            </w:r>
          </w:p>
        </w:tc>
        <w:tc>
          <w:tcPr>
            <w:tcW w:w="1702" w:type="dxa"/>
            <w:tcBorders>
              <w:top w:val="single" w:sz="4" w:space="0" w:color="auto"/>
              <w:left w:val="single" w:sz="4" w:space="0" w:color="auto"/>
              <w:bottom w:val="single" w:sz="4" w:space="0" w:color="auto"/>
              <w:right w:val="single" w:sz="4" w:space="0" w:color="auto"/>
            </w:tcBorders>
            <w:vAlign w:val="center"/>
          </w:tcPr>
          <w:p w14:paraId="4F365D32" w14:textId="1FC8ED4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2049AE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E8B2D05" w14:textId="61BD704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57</w:t>
            </w:r>
          </w:p>
        </w:tc>
        <w:tc>
          <w:tcPr>
            <w:tcW w:w="3260" w:type="dxa"/>
            <w:vMerge/>
            <w:tcBorders>
              <w:left w:val="single" w:sz="6" w:space="0" w:color="000000"/>
              <w:right w:val="single" w:sz="6" w:space="0" w:color="000000"/>
            </w:tcBorders>
            <w:vAlign w:val="center"/>
          </w:tcPr>
          <w:p w14:paraId="2C4AD8E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E6F1531" w14:textId="594A29F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c>
          <w:tcPr>
            <w:tcW w:w="4919" w:type="dxa"/>
            <w:tcBorders>
              <w:top w:val="single" w:sz="4" w:space="0" w:color="auto"/>
              <w:left w:val="nil"/>
              <w:bottom w:val="single" w:sz="4" w:space="0" w:color="auto"/>
              <w:right w:val="single" w:sz="4" w:space="0" w:color="auto"/>
            </w:tcBorders>
            <w:shd w:val="clear" w:color="auto" w:fill="auto"/>
            <w:vAlign w:val="center"/>
          </w:tcPr>
          <w:p w14:paraId="168CD065" w14:textId="385149D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78601, Івано-</w:t>
            </w:r>
            <w:proofErr w:type="spellStart"/>
            <w:r w:rsidRPr="00031F35">
              <w:rPr>
                <w:rFonts w:ascii="Times New Roman" w:hAnsi="Times New Roman"/>
                <w:color w:val="000000"/>
                <w:sz w:val="24"/>
                <w:szCs w:val="24"/>
              </w:rPr>
              <w:t>Фрнанківська</w:t>
            </w:r>
            <w:proofErr w:type="spellEnd"/>
            <w:r w:rsidRPr="00031F35">
              <w:rPr>
                <w:rFonts w:ascii="Times New Roman" w:hAnsi="Times New Roman"/>
                <w:color w:val="000000"/>
                <w:sz w:val="24"/>
                <w:szCs w:val="24"/>
              </w:rPr>
              <w:t xml:space="preserve"> область, Косівський район,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Косів, пров</w:t>
            </w:r>
            <w:r>
              <w:rPr>
                <w:rFonts w:ascii="Times New Roman" w:hAnsi="Times New Roman"/>
                <w:color w:val="000000"/>
                <w:sz w:val="24"/>
                <w:szCs w:val="24"/>
              </w:rPr>
              <w:t xml:space="preserve">улок </w:t>
            </w:r>
            <w:r w:rsidRPr="00031F35">
              <w:rPr>
                <w:rFonts w:ascii="Times New Roman" w:hAnsi="Times New Roman"/>
                <w:color w:val="000000"/>
                <w:sz w:val="24"/>
                <w:szCs w:val="24"/>
              </w:rPr>
              <w:t>Шевченка, 27</w:t>
            </w:r>
          </w:p>
        </w:tc>
        <w:tc>
          <w:tcPr>
            <w:tcW w:w="1702" w:type="dxa"/>
            <w:tcBorders>
              <w:top w:val="single" w:sz="4" w:space="0" w:color="auto"/>
              <w:left w:val="single" w:sz="4" w:space="0" w:color="auto"/>
              <w:bottom w:val="single" w:sz="4" w:space="0" w:color="auto"/>
              <w:right w:val="single" w:sz="4" w:space="0" w:color="auto"/>
            </w:tcBorders>
            <w:vAlign w:val="center"/>
          </w:tcPr>
          <w:p w14:paraId="33237321" w14:textId="7A43D365"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448120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5B812B9" w14:textId="3B8A594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58</w:t>
            </w:r>
          </w:p>
        </w:tc>
        <w:tc>
          <w:tcPr>
            <w:tcW w:w="3260" w:type="dxa"/>
            <w:vMerge/>
            <w:tcBorders>
              <w:left w:val="single" w:sz="6" w:space="0" w:color="000000"/>
              <w:right w:val="single" w:sz="6" w:space="0" w:color="000000"/>
            </w:tcBorders>
            <w:vAlign w:val="center"/>
          </w:tcPr>
          <w:p w14:paraId="71B305A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BED4F61" w14:textId="4317815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«Центр первинної медичної допомоги» Долинської міської ради Івано-Франківської області </w:t>
            </w:r>
          </w:p>
        </w:tc>
        <w:tc>
          <w:tcPr>
            <w:tcW w:w="4919" w:type="dxa"/>
            <w:tcBorders>
              <w:top w:val="nil"/>
              <w:left w:val="nil"/>
              <w:bottom w:val="single" w:sz="4" w:space="0" w:color="auto"/>
              <w:right w:val="single" w:sz="4" w:space="0" w:color="auto"/>
            </w:tcBorders>
            <w:shd w:val="clear" w:color="auto" w:fill="auto"/>
            <w:vAlign w:val="center"/>
          </w:tcPr>
          <w:p w14:paraId="5A0B298F" w14:textId="51BE711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77503, Івано-Франківська обл., Долинський р-н, місто Долина(з), вул</w:t>
            </w:r>
            <w:r>
              <w:rPr>
                <w:rFonts w:ascii="Times New Roman" w:hAnsi="Times New Roman"/>
                <w:color w:val="000000"/>
                <w:sz w:val="24"/>
                <w:szCs w:val="24"/>
              </w:rPr>
              <w:t xml:space="preserve">иця </w:t>
            </w:r>
            <w:r w:rsidRPr="00031F35">
              <w:rPr>
                <w:rFonts w:ascii="Times New Roman" w:hAnsi="Times New Roman"/>
                <w:color w:val="000000"/>
                <w:sz w:val="24"/>
                <w:szCs w:val="24"/>
              </w:rPr>
              <w:t>Бандери Степана, будинок 9</w:t>
            </w:r>
          </w:p>
        </w:tc>
        <w:tc>
          <w:tcPr>
            <w:tcW w:w="1702" w:type="dxa"/>
            <w:tcBorders>
              <w:top w:val="single" w:sz="4" w:space="0" w:color="auto"/>
              <w:left w:val="single" w:sz="4" w:space="0" w:color="auto"/>
              <w:bottom w:val="single" w:sz="4" w:space="0" w:color="auto"/>
              <w:right w:val="single" w:sz="4" w:space="0" w:color="auto"/>
            </w:tcBorders>
            <w:vAlign w:val="center"/>
          </w:tcPr>
          <w:p w14:paraId="79462D62" w14:textId="1711CDA5"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CCE1D2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BE828C1" w14:textId="458F8C5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59</w:t>
            </w:r>
          </w:p>
        </w:tc>
        <w:tc>
          <w:tcPr>
            <w:tcW w:w="3260" w:type="dxa"/>
            <w:vMerge/>
            <w:tcBorders>
              <w:left w:val="single" w:sz="6" w:space="0" w:color="000000"/>
              <w:right w:val="single" w:sz="6" w:space="0" w:color="000000"/>
            </w:tcBorders>
            <w:vAlign w:val="center"/>
          </w:tcPr>
          <w:p w14:paraId="04702CE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E77B458" w14:textId="788E0B1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«Тисменицька міська лікарня» Тисменицької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14E7BAC" w14:textId="26A159F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77400, Івано-</w:t>
            </w:r>
            <w:proofErr w:type="spellStart"/>
            <w:r w:rsidRPr="00031F35">
              <w:rPr>
                <w:rFonts w:ascii="Times New Roman" w:hAnsi="Times New Roman"/>
                <w:color w:val="000000"/>
                <w:sz w:val="24"/>
                <w:szCs w:val="24"/>
              </w:rPr>
              <w:t>Фрнанківська</w:t>
            </w:r>
            <w:proofErr w:type="spellEnd"/>
            <w:r w:rsidRPr="00031F35">
              <w:rPr>
                <w:rFonts w:ascii="Times New Roman" w:hAnsi="Times New Roman"/>
                <w:color w:val="000000"/>
                <w:sz w:val="24"/>
                <w:szCs w:val="24"/>
              </w:rPr>
              <w:t xml:space="preserve">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Тисмениця,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Костя Левицького, 12</w:t>
            </w:r>
          </w:p>
        </w:tc>
        <w:tc>
          <w:tcPr>
            <w:tcW w:w="1702" w:type="dxa"/>
            <w:tcBorders>
              <w:top w:val="single" w:sz="4" w:space="0" w:color="auto"/>
              <w:left w:val="single" w:sz="4" w:space="0" w:color="auto"/>
              <w:bottom w:val="single" w:sz="4" w:space="0" w:color="auto"/>
              <w:right w:val="single" w:sz="4" w:space="0" w:color="auto"/>
            </w:tcBorders>
            <w:vAlign w:val="center"/>
          </w:tcPr>
          <w:p w14:paraId="2AEB37F3" w14:textId="210AE17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B6AF0A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E06407F" w14:textId="2F081BD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60</w:t>
            </w:r>
          </w:p>
        </w:tc>
        <w:tc>
          <w:tcPr>
            <w:tcW w:w="3260" w:type="dxa"/>
            <w:vMerge/>
            <w:tcBorders>
              <w:left w:val="single" w:sz="6" w:space="0" w:color="000000"/>
              <w:right w:val="single" w:sz="6" w:space="0" w:color="000000"/>
            </w:tcBorders>
            <w:vAlign w:val="center"/>
          </w:tcPr>
          <w:p w14:paraId="70E5106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EB46A40" w14:textId="2A51A40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«Центральна районна лікарня Калуської міської ради Івано-Франківської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0A5CD51F" w14:textId="173F47E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77312, Івано-Франківська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.Калуш, вул</w:t>
            </w:r>
            <w:r>
              <w:rPr>
                <w:rFonts w:ascii="Times New Roman" w:hAnsi="Times New Roman"/>
                <w:color w:val="000000"/>
                <w:sz w:val="24"/>
                <w:szCs w:val="24"/>
              </w:rPr>
              <w:t xml:space="preserve">иця </w:t>
            </w:r>
            <w:r w:rsidRPr="00031F35">
              <w:rPr>
                <w:rFonts w:ascii="Times New Roman" w:hAnsi="Times New Roman"/>
                <w:color w:val="000000"/>
                <w:sz w:val="24"/>
                <w:szCs w:val="24"/>
              </w:rPr>
              <w:t>Медична, 6</w:t>
            </w:r>
          </w:p>
        </w:tc>
        <w:tc>
          <w:tcPr>
            <w:tcW w:w="1702" w:type="dxa"/>
            <w:tcBorders>
              <w:top w:val="single" w:sz="4" w:space="0" w:color="auto"/>
              <w:left w:val="single" w:sz="4" w:space="0" w:color="auto"/>
              <w:bottom w:val="single" w:sz="4" w:space="0" w:color="auto"/>
              <w:right w:val="single" w:sz="4" w:space="0" w:color="auto"/>
            </w:tcBorders>
            <w:vAlign w:val="center"/>
          </w:tcPr>
          <w:p w14:paraId="2668BEC2" w14:textId="3978B11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6FB7A9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79AB803" w14:textId="65208AA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61</w:t>
            </w:r>
          </w:p>
        </w:tc>
        <w:tc>
          <w:tcPr>
            <w:tcW w:w="3260" w:type="dxa"/>
            <w:vMerge/>
            <w:tcBorders>
              <w:left w:val="single" w:sz="6" w:space="0" w:color="000000"/>
              <w:right w:val="single" w:sz="6" w:space="0" w:color="000000"/>
            </w:tcBorders>
            <w:vAlign w:val="center"/>
          </w:tcPr>
          <w:p w14:paraId="059254F6"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9D21D3C" w14:textId="0441FD9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«Надвірнянська центральна районна лікарня» Надвірнянської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6CB865A7" w14:textId="738D97D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78405, Івано-Франківська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Надвірна,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Грушевського</w:t>
            </w:r>
            <w:proofErr w:type="spellEnd"/>
            <w:r w:rsidRPr="00031F35">
              <w:rPr>
                <w:rFonts w:ascii="Times New Roman" w:hAnsi="Times New Roman"/>
                <w:color w:val="000000"/>
                <w:sz w:val="24"/>
                <w:szCs w:val="24"/>
              </w:rPr>
              <w:t>, 12</w:t>
            </w:r>
          </w:p>
        </w:tc>
        <w:tc>
          <w:tcPr>
            <w:tcW w:w="1702" w:type="dxa"/>
            <w:tcBorders>
              <w:top w:val="single" w:sz="4" w:space="0" w:color="auto"/>
              <w:left w:val="single" w:sz="4" w:space="0" w:color="auto"/>
              <w:bottom w:val="single" w:sz="4" w:space="0" w:color="auto"/>
              <w:right w:val="single" w:sz="4" w:space="0" w:color="auto"/>
            </w:tcBorders>
            <w:vAlign w:val="center"/>
          </w:tcPr>
          <w:p w14:paraId="7920B638" w14:textId="662E291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FA011D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89B5451" w14:textId="2C730A9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62</w:t>
            </w:r>
          </w:p>
        </w:tc>
        <w:tc>
          <w:tcPr>
            <w:tcW w:w="3260" w:type="dxa"/>
            <w:vMerge/>
            <w:tcBorders>
              <w:left w:val="single" w:sz="6" w:space="0" w:color="000000"/>
              <w:right w:val="single" w:sz="6" w:space="0" w:color="000000"/>
            </w:tcBorders>
            <w:vAlign w:val="center"/>
          </w:tcPr>
          <w:p w14:paraId="69FE705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61283C9A" w14:textId="2D105B6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«Коломийська центральна районна лікарня» Коломийської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5FA9C3F9" w14:textId="37E253E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78200, Івано-Франківська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Коломия,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Мазепи, 134</w:t>
            </w:r>
          </w:p>
        </w:tc>
        <w:tc>
          <w:tcPr>
            <w:tcW w:w="1702" w:type="dxa"/>
            <w:tcBorders>
              <w:top w:val="single" w:sz="4" w:space="0" w:color="auto"/>
              <w:left w:val="single" w:sz="4" w:space="0" w:color="auto"/>
              <w:bottom w:val="single" w:sz="4" w:space="0" w:color="auto"/>
              <w:right w:val="single" w:sz="4" w:space="0" w:color="auto"/>
            </w:tcBorders>
            <w:vAlign w:val="center"/>
          </w:tcPr>
          <w:p w14:paraId="0ED0141B" w14:textId="13EBA64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8521C4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AD8801B" w14:textId="546952D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63</w:t>
            </w:r>
          </w:p>
        </w:tc>
        <w:tc>
          <w:tcPr>
            <w:tcW w:w="3260" w:type="dxa"/>
            <w:vMerge/>
            <w:tcBorders>
              <w:left w:val="single" w:sz="6" w:space="0" w:color="000000"/>
              <w:right w:val="single" w:sz="6" w:space="0" w:color="000000"/>
            </w:tcBorders>
            <w:vAlign w:val="center"/>
          </w:tcPr>
          <w:p w14:paraId="7EB744F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7DE1B5D" w14:textId="6B79C82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медичної і консультативно-діагностичної допомоги Івано-Франківської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7ECC9207" w14:textId="5B262CC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76000,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Івано-Франківськ,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Чорновола</w:t>
            </w:r>
            <w:proofErr w:type="spellEnd"/>
            <w:r w:rsidRPr="00031F35">
              <w:rPr>
                <w:rFonts w:ascii="Times New Roman" w:hAnsi="Times New Roman"/>
                <w:color w:val="000000"/>
                <w:sz w:val="24"/>
                <w:szCs w:val="24"/>
              </w:rPr>
              <w:t>, 59 А</w:t>
            </w:r>
          </w:p>
        </w:tc>
        <w:tc>
          <w:tcPr>
            <w:tcW w:w="1702" w:type="dxa"/>
            <w:tcBorders>
              <w:top w:val="single" w:sz="4" w:space="0" w:color="auto"/>
              <w:left w:val="single" w:sz="4" w:space="0" w:color="auto"/>
              <w:bottom w:val="single" w:sz="4" w:space="0" w:color="auto"/>
              <w:right w:val="single" w:sz="4" w:space="0" w:color="auto"/>
            </w:tcBorders>
            <w:vAlign w:val="center"/>
          </w:tcPr>
          <w:p w14:paraId="090B0F2E" w14:textId="5257F2B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3584E9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113649F" w14:textId="679BC6B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64</w:t>
            </w:r>
          </w:p>
        </w:tc>
        <w:tc>
          <w:tcPr>
            <w:tcW w:w="3260" w:type="dxa"/>
            <w:vMerge/>
            <w:tcBorders>
              <w:left w:val="single" w:sz="6" w:space="0" w:color="000000"/>
              <w:right w:val="single" w:sz="6" w:space="0" w:color="000000"/>
            </w:tcBorders>
            <w:vAlign w:val="center"/>
          </w:tcPr>
          <w:p w14:paraId="700814A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10C61C6" w14:textId="3AE8AC2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«Бориспільська багатопрофільна лікарня інтенсивного лікування»</w:t>
            </w:r>
          </w:p>
        </w:tc>
        <w:tc>
          <w:tcPr>
            <w:tcW w:w="4919" w:type="dxa"/>
            <w:tcBorders>
              <w:top w:val="nil"/>
              <w:left w:val="nil"/>
              <w:bottom w:val="single" w:sz="4" w:space="0" w:color="auto"/>
              <w:right w:val="single" w:sz="4" w:space="0" w:color="auto"/>
            </w:tcBorders>
            <w:shd w:val="clear" w:color="auto" w:fill="auto"/>
            <w:vAlign w:val="center"/>
          </w:tcPr>
          <w:p w14:paraId="530F9104" w14:textId="6C176FB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08301,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Бориспіль,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Котляревського, 1</w:t>
            </w:r>
          </w:p>
        </w:tc>
        <w:tc>
          <w:tcPr>
            <w:tcW w:w="1702" w:type="dxa"/>
            <w:tcBorders>
              <w:top w:val="single" w:sz="4" w:space="0" w:color="auto"/>
              <w:left w:val="single" w:sz="4" w:space="0" w:color="auto"/>
              <w:bottom w:val="single" w:sz="4" w:space="0" w:color="auto"/>
              <w:right w:val="single" w:sz="4" w:space="0" w:color="auto"/>
            </w:tcBorders>
            <w:vAlign w:val="center"/>
          </w:tcPr>
          <w:p w14:paraId="173B271D" w14:textId="13069A3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740080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DCCB705" w14:textId="5E24292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65</w:t>
            </w:r>
          </w:p>
        </w:tc>
        <w:tc>
          <w:tcPr>
            <w:tcW w:w="3260" w:type="dxa"/>
            <w:vMerge/>
            <w:tcBorders>
              <w:left w:val="single" w:sz="6" w:space="0" w:color="000000"/>
              <w:right w:val="single" w:sz="6" w:space="0" w:color="000000"/>
            </w:tcBorders>
            <w:vAlign w:val="center"/>
          </w:tcPr>
          <w:p w14:paraId="319640C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C405687" w14:textId="72FCE45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«Васильківська багатопрофільна лікарня інтенсивного лікування» Васильківської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7B446E61" w14:textId="16D8F4CE"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08601,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Васильків,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Декабристів, 87</w:t>
            </w:r>
          </w:p>
        </w:tc>
        <w:tc>
          <w:tcPr>
            <w:tcW w:w="1702" w:type="dxa"/>
            <w:tcBorders>
              <w:top w:val="single" w:sz="4" w:space="0" w:color="auto"/>
              <w:left w:val="single" w:sz="4" w:space="0" w:color="auto"/>
              <w:bottom w:val="single" w:sz="4" w:space="0" w:color="auto"/>
              <w:right w:val="single" w:sz="4" w:space="0" w:color="auto"/>
            </w:tcBorders>
            <w:vAlign w:val="center"/>
          </w:tcPr>
          <w:p w14:paraId="0B4B6A77" w14:textId="7F57EE7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6E51E5C"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E801815" w14:textId="2C4CD8D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66</w:t>
            </w:r>
          </w:p>
        </w:tc>
        <w:tc>
          <w:tcPr>
            <w:tcW w:w="3260" w:type="dxa"/>
            <w:vMerge/>
            <w:tcBorders>
              <w:left w:val="single" w:sz="6" w:space="0" w:color="000000"/>
              <w:right w:val="single" w:sz="6" w:space="0" w:color="000000"/>
            </w:tcBorders>
            <w:vAlign w:val="center"/>
          </w:tcPr>
          <w:p w14:paraId="3328B1E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B3E91D6" w14:textId="565360C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«Вишгородська центральна районна лікарня»  Вишгородської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6A6D962E" w14:textId="4167996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07301,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Вишгород,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Кургузова</w:t>
            </w:r>
            <w:proofErr w:type="spellEnd"/>
            <w:r w:rsidRPr="00031F35">
              <w:rPr>
                <w:rFonts w:ascii="Times New Roman" w:hAnsi="Times New Roman"/>
                <w:color w:val="000000"/>
                <w:sz w:val="24"/>
                <w:szCs w:val="24"/>
              </w:rPr>
              <w:t>, 1</w:t>
            </w:r>
          </w:p>
        </w:tc>
        <w:tc>
          <w:tcPr>
            <w:tcW w:w="1702" w:type="dxa"/>
            <w:tcBorders>
              <w:top w:val="single" w:sz="4" w:space="0" w:color="auto"/>
              <w:left w:val="single" w:sz="4" w:space="0" w:color="auto"/>
              <w:bottom w:val="single" w:sz="4" w:space="0" w:color="auto"/>
              <w:right w:val="single" w:sz="4" w:space="0" w:color="auto"/>
            </w:tcBorders>
            <w:vAlign w:val="center"/>
          </w:tcPr>
          <w:p w14:paraId="092761F1" w14:textId="6B65844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0E5B89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ECA9805" w14:textId="1B26EDF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67</w:t>
            </w:r>
          </w:p>
        </w:tc>
        <w:tc>
          <w:tcPr>
            <w:tcW w:w="3260" w:type="dxa"/>
            <w:vMerge/>
            <w:tcBorders>
              <w:left w:val="single" w:sz="6" w:space="0" w:color="000000"/>
              <w:right w:val="single" w:sz="6" w:space="0" w:color="000000"/>
            </w:tcBorders>
            <w:vAlign w:val="center"/>
          </w:tcPr>
          <w:p w14:paraId="1D36E78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5E5D45F0" w14:textId="364088F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Білоцерківської міської ради «Білоцерківська міська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3» </w:t>
            </w:r>
          </w:p>
        </w:tc>
        <w:tc>
          <w:tcPr>
            <w:tcW w:w="4919" w:type="dxa"/>
            <w:tcBorders>
              <w:top w:val="single" w:sz="4" w:space="0" w:color="auto"/>
              <w:left w:val="nil"/>
              <w:bottom w:val="single" w:sz="4" w:space="0" w:color="auto"/>
              <w:right w:val="single" w:sz="4" w:space="0" w:color="auto"/>
            </w:tcBorders>
            <w:shd w:val="clear" w:color="auto" w:fill="auto"/>
            <w:vAlign w:val="center"/>
          </w:tcPr>
          <w:p w14:paraId="3B50F9DB" w14:textId="1BB4A0E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09109,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Біла Церква,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Карбишева, 12</w:t>
            </w:r>
          </w:p>
        </w:tc>
        <w:tc>
          <w:tcPr>
            <w:tcW w:w="1702" w:type="dxa"/>
            <w:tcBorders>
              <w:top w:val="single" w:sz="4" w:space="0" w:color="auto"/>
              <w:left w:val="single" w:sz="4" w:space="0" w:color="auto"/>
              <w:bottom w:val="single" w:sz="4" w:space="0" w:color="auto"/>
              <w:right w:val="single" w:sz="4" w:space="0" w:color="auto"/>
            </w:tcBorders>
            <w:vAlign w:val="center"/>
          </w:tcPr>
          <w:p w14:paraId="2C8E0F17" w14:textId="308FB73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B73468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7E7BE37" w14:textId="3F8327D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68</w:t>
            </w:r>
          </w:p>
        </w:tc>
        <w:tc>
          <w:tcPr>
            <w:tcW w:w="3260" w:type="dxa"/>
            <w:vMerge/>
            <w:tcBorders>
              <w:left w:val="single" w:sz="6" w:space="0" w:color="000000"/>
              <w:right w:val="single" w:sz="6" w:space="0" w:color="000000"/>
            </w:tcBorders>
            <w:vAlign w:val="center"/>
          </w:tcPr>
          <w:p w14:paraId="40792EC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40375BD" w14:textId="700B26E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w:t>
            </w:r>
          </w:p>
        </w:tc>
        <w:tc>
          <w:tcPr>
            <w:tcW w:w="4919" w:type="dxa"/>
            <w:tcBorders>
              <w:top w:val="nil"/>
              <w:left w:val="nil"/>
              <w:bottom w:val="single" w:sz="4" w:space="0" w:color="auto"/>
              <w:right w:val="single" w:sz="4" w:space="0" w:color="auto"/>
            </w:tcBorders>
            <w:shd w:val="clear" w:color="auto" w:fill="auto"/>
            <w:vAlign w:val="center"/>
          </w:tcPr>
          <w:p w14:paraId="13C87C0D" w14:textId="76DF436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07400, Київська обл., місто Бровари, ВУЛИЦЯ ШЕВЧЕНКА, будинок 14</w:t>
            </w:r>
          </w:p>
        </w:tc>
        <w:tc>
          <w:tcPr>
            <w:tcW w:w="1702" w:type="dxa"/>
            <w:tcBorders>
              <w:top w:val="single" w:sz="4" w:space="0" w:color="auto"/>
              <w:left w:val="single" w:sz="4" w:space="0" w:color="auto"/>
              <w:bottom w:val="single" w:sz="4" w:space="0" w:color="auto"/>
              <w:right w:val="single" w:sz="4" w:space="0" w:color="auto"/>
            </w:tcBorders>
            <w:vAlign w:val="center"/>
          </w:tcPr>
          <w:p w14:paraId="0D4BAE88" w14:textId="1474675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872DA5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065D947" w14:textId="259C558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69</w:t>
            </w:r>
          </w:p>
        </w:tc>
        <w:tc>
          <w:tcPr>
            <w:tcW w:w="3260" w:type="dxa"/>
            <w:vMerge/>
            <w:tcBorders>
              <w:left w:val="single" w:sz="6" w:space="0" w:color="000000"/>
              <w:right w:val="single" w:sz="6" w:space="0" w:color="000000"/>
            </w:tcBorders>
            <w:vAlign w:val="center"/>
          </w:tcPr>
          <w:p w14:paraId="5E4D34A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2EA1641" w14:textId="6E29B32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«Ірпінська центральна міська </w:t>
            </w:r>
            <w:proofErr w:type="spellStart"/>
            <w:r w:rsidRPr="00031F35">
              <w:rPr>
                <w:rFonts w:ascii="Times New Roman" w:hAnsi="Times New Roman"/>
                <w:color w:val="000000"/>
                <w:sz w:val="24"/>
                <w:szCs w:val="24"/>
              </w:rPr>
              <w:t>лкарня</w:t>
            </w:r>
            <w:proofErr w:type="spellEnd"/>
            <w:r w:rsidRPr="00031F35">
              <w:rPr>
                <w:rFonts w:ascii="Times New Roman" w:hAnsi="Times New Roman"/>
                <w:color w:val="000000"/>
                <w:sz w:val="24"/>
                <w:szCs w:val="24"/>
              </w:rPr>
              <w:t xml:space="preserve">» Ірпінської міської ради Київської області </w:t>
            </w:r>
          </w:p>
        </w:tc>
        <w:tc>
          <w:tcPr>
            <w:tcW w:w="4919" w:type="dxa"/>
            <w:tcBorders>
              <w:top w:val="nil"/>
              <w:left w:val="nil"/>
              <w:bottom w:val="single" w:sz="4" w:space="0" w:color="auto"/>
              <w:right w:val="single" w:sz="4" w:space="0" w:color="auto"/>
            </w:tcBorders>
            <w:shd w:val="clear" w:color="auto" w:fill="auto"/>
            <w:vAlign w:val="center"/>
          </w:tcPr>
          <w:p w14:paraId="7964A230" w14:textId="50CA352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08205, Київська обл., місто Ірпінь, ВУЛИЦЯ САДОВА, будинок 38</w:t>
            </w:r>
          </w:p>
        </w:tc>
        <w:tc>
          <w:tcPr>
            <w:tcW w:w="1702" w:type="dxa"/>
            <w:tcBorders>
              <w:top w:val="single" w:sz="4" w:space="0" w:color="auto"/>
              <w:left w:val="single" w:sz="4" w:space="0" w:color="auto"/>
              <w:bottom w:val="single" w:sz="4" w:space="0" w:color="auto"/>
              <w:right w:val="single" w:sz="4" w:space="0" w:color="auto"/>
            </w:tcBorders>
            <w:vAlign w:val="center"/>
          </w:tcPr>
          <w:p w14:paraId="24AEFED4" w14:textId="50AE1EF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36B3C0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9300957" w14:textId="7989B72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70</w:t>
            </w:r>
          </w:p>
        </w:tc>
        <w:tc>
          <w:tcPr>
            <w:tcW w:w="3260" w:type="dxa"/>
            <w:vMerge/>
            <w:tcBorders>
              <w:left w:val="single" w:sz="6" w:space="0" w:color="000000"/>
              <w:right w:val="single" w:sz="6" w:space="0" w:color="000000"/>
            </w:tcBorders>
            <w:vAlign w:val="center"/>
          </w:tcPr>
          <w:p w14:paraId="62E3032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9FBEF7E" w14:textId="7865371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Фастівької</w:t>
            </w:r>
            <w:proofErr w:type="spellEnd"/>
            <w:r w:rsidRPr="00031F35">
              <w:rPr>
                <w:rFonts w:ascii="Times New Roman" w:hAnsi="Times New Roman"/>
                <w:color w:val="000000"/>
                <w:sz w:val="24"/>
                <w:szCs w:val="24"/>
              </w:rPr>
              <w:t xml:space="preserve"> міської ради «Фастівська багатопрофільна лікарня інтенсивного лікування»</w:t>
            </w:r>
          </w:p>
        </w:tc>
        <w:tc>
          <w:tcPr>
            <w:tcW w:w="4919" w:type="dxa"/>
            <w:tcBorders>
              <w:top w:val="nil"/>
              <w:left w:val="nil"/>
              <w:bottom w:val="single" w:sz="4" w:space="0" w:color="auto"/>
              <w:right w:val="single" w:sz="4" w:space="0" w:color="auto"/>
            </w:tcBorders>
            <w:shd w:val="clear" w:color="auto" w:fill="auto"/>
            <w:vAlign w:val="center"/>
          </w:tcPr>
          <w:p w14:paraId="111F7AD6" w14:textId="1C34325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08500,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Фастів,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 Толстого, 28</w:t>
            </w:r>
          </w:p>
        </w:tc>
        <w:tc>
          <w:tcPr>
            <w:tcW w:w="1702" w:type="dxa"/>
            <w:tcBorders>
              <w:top w:val="single" w:sz="4" w:space="0" w:color="auto"/>
              <w:left w:val="single" w:sz="4" w:space="0" w:color="auto"/>
              <w:bottom w:val="single" w:sz="4" w:space="0" w:color="auto"/>
              <w:right w:val="single" w:sz="4" w:space="0" w:color="auto"/>
            </w:tcBorders>
            <w:vAlign w:val="center"/>
          </w:tcPr>
          <w:p w14:paraId="7FB810D8" w14:textId="42E6F52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A1D783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61D8C34" w14:textId="3344BD0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71</w:t>
            </w:r>
          </w:p>
        </w:tc>
        <w:tc>
          <w:tcPr>
            <w:tcW w:w="3260" w:type="dxa"/>
            <w:vMerge/>
            <w:tcBorders>
              <w:left w:val="single" w:sz="6" w:space="0" w:color="000000"/>
              <w:right w:val="single" w:sz="6" w:space="0" w:color="000000"/>
            </w:tcBorders>
            <w:vAlign w:val="center"/>
          </w:tcPr>
          <w:p w14:paraId="66989EB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80D23F4" w14:textId="20F16DD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«Баришівська багатопрофільна лікарня» Баришівської селищної ради Київської області</w:t>
            </w:r>
          </w:p>
        </w:tc>
        <w:tc>
          <w:tcPr>
            <w:tcW w:w="4919" w:type="dxa"/>
            <w:tcBorders>
              <w:top w:val="nil"/>
              <w:left w:val="nil"/>
              <w:bottom w:val="single" w:sz="4" w:space="0" w:color="auto"/>
              <w:right w:val="single" w:sz="4" w:space="0" w:color="auto"/>
            </w:tcBorders>
            <w:shd w:val="clear" w:color="auto" w:fill="auto"/>
            <w:vAlign w:val="center"/>
          </w:tcPr>
          <w:p w14:paraId="7B2902D5" w14:textId="197C139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07501, Київська обл., Баришівський р-н, селище міського типу Баришівка,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Київський шлях, будинок 126</w:t>
            </w:r>
          </w:p>
        </w:tc>
        <w:tc>
          <w:tcPr>
            <w:tcW w:w="1702" w:type="dxa"/>
            <w:tcBorders>
              <w:top w:val="single" w:sz="4" w:space="0" w:color="auto"/>
              <w:left w:val="single" w:sz="4" w:space="0" w:color="auto"/>
              <w:bottom w:val="single" w:sz="4" w:space="0" w:color="auto"/>
              <w:right w:val="single" w:sz="4" w:space="0" w:color="auto"/>
            </w:tcBorders>
            <w:vAlign w:val="center"/>
          </w:tcPr>
          <w:p w14:paraId="6F5E923F" w14:textId="3158741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E4C7E4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0C2E0A4" w14:textId="6F143EE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72</w:t>
            </w:r>
          </w:p>
        </w:tc>
        <w:tc>
          <w:tcPr>
            <w:tcW w:w="3260" w:type="dxa"/>
            <w:vMerge/>
            <w:tcBorders>
              <w:left w:val="single" w:sz="6" w:space="0" w:color="000000"/>
              <w:right w:val="single" w:sz="6" w:space="0" w:color="000000"/>
            </w:tcBorders>
            <w:vAlign w:val="center"/>
          </w:tcPr>
          <w:p w14:paraId="2F30CF8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7E95CFEB" w14:textId="1CBE12A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Рокитнянської селищної ради Білоцерківського району Київської області «Рокитнянська багатопрофільна лікарня»</w:t>
            </w:r>
          </w:p>
        </w:tc>
        <w:tc>
          <w:tcPr>
            <w:tcW w:w="4919" w:type="dxa"/>
            <w:tcBorders>
              <w:top w:val="single" w:sz="4" w:space="0" w:color="auto"/>
              <w:left w:val="nil"/>
              <w:bottom w:val="single" w:sz="4" w:space="0" w:color="auto"/>
              <w:right w:val="single" w:sz="4" w:space="0" w:color="auto"/>
            </w:tcBorders>
            <w:shd w:val="clear" w:color="auto" w:fill="auto"/>
            <w:vAlign w:val="center"/>
          </w:tcPr>
          <w:p w14:paraId="545669D3" w14:textId="42DD6C6D"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09601, Київська обл., Рокитнянський р-н, селище міського типу Рокитне, ВУЛИЦЯ ВОКЗАЛЬНА, будинок 86</w:t>
            </w:r>
          </w:p>
        </w:tc>
        <w:tc>
          <w:tcPr>
            <w:tcW w:w="1702" w:type="dxa"/>
            <w:tcBorders>
              <w:top w:val="single" w:sz="4" w:space="0" w:color="auto"/>
              <w:left w:val="single" w:sz="4" w:space="0" w:color="auto"/>
              <w:bottom w:val="single" w:sz="4" w:space="0" w:color="auto"/>
              <w:right w:val="single" w:sz="4" w:space="0" w:color="auto"/>
            </w:tcBorders>
            <w:vAlign w:val="center"/>
          </w:tcPr>
          <w:p w14:paraId="12269C72" w14:textId="296AB821"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A7A5D3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7947057" w14:textId="76BE3F2B"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73</w:t>
            </w:r>
          </w:p>
        </w:tc>
        <w:tc>
          <w:tcPr>
            <w:tcW w:w="3260" w:type="dxa"/>
            <w:vMerge/>
            <w:tcBorders>
              <w:left w:val="single" w:sz="6" w:space="0" w:color="000000"/>
              <w:right w:val="single" w:sz="6" w:space="0" w:color="000000"/>
            </w:tcBorders>
            <w:vAlign w:val="center"/>
          </w:tcPr>
          <w:p w14:paraId="64A65C4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D2FAD45" w14:textId="4395657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Обухівської міської ради  «Обухівська багатопрофільна лікарня інтенсивного лікування»</w:t>
            </w:r>
          </w:p>
        </w:tc>
        <w:tc>
          <w:tcPr>
            <w:tcW w:w="4919" w:type="dxa"/>
            <w:tcBorders>
              <w:top w:val="nil"/>
              <w:left w:val="nil"/>
              <w:bottom w:val="single" w:sz="4" w:space="0" w:color="auto"/>
              <w:right w:val="single" w:sz="4" w:space="0" w:color="auto"/>
            </w:tcBorders>
            <w:shd w:val="clear" w:color="auto" w:fill="auto"/>
            <w:vAlign w:val="center"/>
          </w:tcPr>
          <w:p w14:paraId="09170BDB" w14:textId="4808557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08704, Київська обл., місто Обухів,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Каштанова, будинок 52</w:t>
            </w:r>
          </w:p>
        </w:tc>
        <w:tc>
          <w:tcPr>
            <w:tcW w:w="1702" w:type="dxa"/>
            <w:tcBorders>
              <w:top w:val="single" w:sz="4" w:space="0" w:color="auto"/>
              <w:left w:val="single" w:sz="4" w:space="0" w:color="auto"/>
              <w:bottom w:val="single" w:sz="4" w:space="0" w:color="auto"/>
              <w:right w:val="single" w:sz="4" w:space="0" w:color="auto"/>
            </w:tcBorders>
            <w:vAlign w:val="center"/>
          </w:tcPr>
          <w:p w14:paraId="542E9797" w14:textId="7E2683A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8FB161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355D267" w14:textId="7B8A3C3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74</w:t>
            </w:r>
          </w:p>
        </w:tc>
        <w:tc>
          <w:tcPr>
            <w:tcW w:w="3260" w:type="dxa"/>
            <w:vMerge/>
            <w:tcBorders>
              <w:left w:val="single" w:sz="6" w:space="0" w:color="000000"/>
              <w:right w:val="single" w:sz="6" w:space="0" w:color="000000"/>
            </w:tcBorders>
            <w:vAlign w:val="center"/>
          </w:tcPr>
          <w:p w14:paraId="6E759CB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1094C5B" w14:textId="1906809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Іванківської</w:t>
            </w:r>
            <w:proofErr w:type="spellEnd"/>
            <w:r w:rsidRPr="00031F35">
              <w:rPr>
                <w:rFonts w:ascii="Times New Roman" w:hAnsi="Times New Roman"/>
                <w:color w:val="000000"/>
                <w:sz w:val="24"/>
                <w:szCs w:val="24"/>
              </w:rPr>
              <w:t xml:space="preserve"> селищної ради  «</w:t>
            </w:r>
            <w:proofErr w:type="spellStart"/>
            <w:r w:rsidRPr="00031F35">
              <w:rPr>
                <w:rFonts w:ascii="Times New Roman" w:hAnsi="Times New Roman"/>
                <w:color w:val="000000"/>
                <w:sz w:val="24"/>
                <w:szCs w:val="24"/>
              </w:rPr>
              <w:t>Іванківська</w:t>
            </w:r>
            <w:proofErr w:type="spellEnd"/>
            <w:r w:rsidRPr="00031F35">
              <w:rPr>
                <w:rFonts w:ascii="Times New Roman" w:hAnsi="Times New Roman"/>
                <w:color w:val="000000"/>
                <w:sz w:val="24"/>
                <w:szCs w:val="24"/>
              </w:rPr>
              <w:t xml:space="preserve"> центральна районна лікарня»</w:t>
            </w:r>
          </w:p>
        </w:tc>
        <w:tc>
          <w:tcPr>
            <w:tcW w:w="4919" w:type="dxa"/>
            <w:tcBorders>
              <w:top w:val="nil"/>
              <w:left w:val="nil"/>
              <w:bottom w:val="single" w:sz="4" w:space="0" w:color="auto"/>
              <w:right w:val="single" w:sz="4" w:space="0" w:color="auto"/>
            </w:tcBorders>
            <w:shd w:val="clear" w:color="auto" w:fill="auto"/>
            <w:vAlign w:val="center"/>
          </w:tcPr>
          <w:p w14:paraId="4CC303EB" w14:textId="297EC49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07201, Київська обл., Вишгородський р-н, селище міського типу Іванків, ВУЛИЦЯ ПОЛІСЬКА , будинок 65</w:t>
            </w:r>
          </w:p>
        </w:tc>
        <w:tc>
          <w:tcPr>
            <w:tcW w:w="1702" w:type="dxa"/>
            <w:tcBorders>
              <w:top w:val="single" w:sz="4" w:space="0" w:color="auto"/>
              <w:left w:val="single" w:sz="4" w:space="0" w:color="auto"/>
              <w:bottom w:val="single" w:sz="4" w:space="0" w:color="auto"/>
              <w:right w:val="single" w:sz="4" w:space="0" w:color="auto"/>
            </w:tcBorders>
            <w:vAlign w:val="center"/>
          </w:tcPr>
          <w:p w14:paraId="707A256F" w14:textId="2696A52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680689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38AAF64" w14:textId="01361ED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75</w:t>
            </w:r>
          </w:p>
        </w:tc>
        <w:tc>
          <w:tcPr>
            <w:tcW w:w="3260" w:type="dxa"/>
            <w:vMerge/>
            <w:tcBorders>
              <w:left w:val="single" w:sz="6" w:space="0" w:color="000000"/>
              <w:right w:val="single" w:sz="6" w:space="0" w:color="000000"/>
            </w:tcBorders>
            <w:vAlign w:val="center"/>
          </w:tcPr>
          <w:p w14:paraId="2A777D06"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5042606" w14:textId="7F47C79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«Голованівська центральна районна лікарня» Голованівської селищної ради</w:t>
            </w:r>
          </w:p>
        </w:tc>
        <w:tc>
          <w:tcPr>
            <w:tcW w:w="4919" w:type="dxa"/>
            <w:tcBorders>
              <w:top w:val="nil"/>
              <w:left w:val="nil"/>
              <w:bottom w:val="single" w:sz="4" w:space="0" w:color="auto"/>
              <w:right w:val="single" w:sz="4" w:space="0" w:color="auto"/>
            </w:tcBorders>
            <w:shd w:val="clear" w:color="auto" w:fill="auto"/>
            <w:vAlign w:val="center"/>
          </w:tcPr>
          <w:p w14:paraId="4B337BA9" w14:textId="02C4306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26500, Кіровоградська обл., </w:t>
            </w:r>
            <w:proofErr w:type="spellStart"/>
            <w:r w:rsidRPr="00031F35">
              <w:rPr>
                <w:rFonts w:ascii="Times New Roman" w:hAnsi="Times New Roman"/>
                <w:color w:val="000000"/>
                <w:sz w:val="24"/>
                <w:szCs w:val="24"/>
              </w:rPr>
              <w:t>Голованівський</w:t>
            </w:r>
            <w:proofErr w:type="spellEnd"/>
            <w:r w:rsidRPr="00031F35">
              <w:rPr>
                <w:rFonts w:ascii="Times New Roman" w:hAnsi="Times New Roman"/>
                <w:color w:val="000000"/>
                <w:sz w:val="24"/>
                <w:szCs w:val="24"/>
              </w:rPr>
              <w:t xml:space="preserve"> р-н, селище міського типу Голованівськ, ВУЛИЦЯ НЕЗАЛЕЖНОСТІ, будинок 2</w:t>
            </w:r>
          </w:p>
        </w:tc>
        <w:tc>
          <w:tcPr>
            <w:tcW w:w="1702" w:type="dxa"/>
            <w:tcBorders>
              <w:top w:val="single" w:sz="4" w:space="0" w:color="auto"/>
              <w:left w:val="single" w:sz="4" w:space="0" w:color="auto"/>
              <w:bottom w:val="single" w:sz="4" w:space="0" w:color="auto"/>
              <w:right w:val="single" w:sz="4" w:space="0" w:color="auto"/>
            </w:tcBorders>
            <w:vAlign w:val="center"/>
          </w:tcPr>
          <w:p w14:paraId="111BE72D" w14:textId="7C4B3F4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9C1387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7392805" w14:textId="1449215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76</w:t>
            </w:r>
          </w:p>
        </w:tc>
        <w:tc>
          <w:tcPr>
            <w:tcW w:w="3260" w:type="dxa"/>
            <w:vMerge/>
            <w:tcBorders>
              <w:left w:val="single" w:sz="6" w:space="0" w:color="000000"/>
              <w:right w:val="single" w:sz="6" w:space="0" w:color="000000"/>
            </w:tcBorders>
            <w:vAlign w:val="center"/>
          </w:tcPr>
          <w:p w14:paraId="26C1267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AECF36D" w14:textId="476979F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«Світловодська центральна районна лікарня» Світловодської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4F437AC8" w14:textId="3B823F7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27501, Кіровоградська обл., місто Світловодськ, ВУЛИЦЯ ПАВЛОВА, будинок 16</w:t>
            </w:r>
          </w:p>
        </w:tc>
        <w:tc>
          <w:tcPr>
            <w:tcW w:w="1702" w:type="dxa"/>
            <w:tcBorders>
              <w:top w:val="single" w:sz="4" w:space="0" w:color="auto"/>
              <w:left w:val="single" w:sz="4" w:space="0" w:color="auto"/>
              <w:bottom w:val="single" w:sz="4" w:space="0" w:color="auto"/>
              <w:right w:val="single" w:sz="4" w:space="0" w:color="auto"/>
            </w:tcBorders>
            <w:vAlign w:val="center"/>
          </w:tcPr>
          <w:p w14:paraId="6ACA30DB" w14:textId="6DC8879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F82503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4A037A0" w14:textId="549142F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77</w:t>
            </w:r>
          </w:p>
        </w:tc>
        <w:tc>
          <w:tcPr>
            <w:tcW w:w="3260" w:type="dxa"/>
            <w:vMerge/>
            <w:tcBorders>
              <w:left w:val="single" w:sz="6" w:space="0" w:color="000000"/>
              <w:right w:val="single" w:sz="6" w:space="0" w:color="000000"/>
            </w:tcBorders>
            <w:vAlign w:val="center"/>
          </w:tcPr>
          <w:p w14:paraId="0182BB6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0F5C6D29" w14:textId="0D194AA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«Долинська центральна лікарня Долинської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67D47258" w14:textId="0EC9230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28500, Кіровоградська обл., Долинський р-н, місто Долинська, ВУЛИЦЯ ЧКАЛОВА, будинок 69</w:t>
            </w:r>
          </w:p>
        </w:tc>
        <w:tc>
          <w:tcPr>
            <w:tcW w:w="1702" w:type="dxa"/>
            <w:tcBorders>
              <w:top w:val="single" w:sz="4" w:space="0" w:color="auto"/>
              <w:left w:val="single" w:sz="4" w:space="0" w:color="auto"/>
              <w:bottom w:val="single" w:sz="4" w:space="0" w:color="auto"/>
              <w:right w:val="single" w:sz="4" w:space="0" w:color="auto"/>
            </w:tcBorders>
            <w:vAlign w:val="center"/>
          </w:tcPr>
          <w:p w14:paraId="5C338501" w14:textId="4107DB5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17D745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4CAB3F" w14:textId="63C3488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78</w:t>
            </w:r>
          </w:p>
        </w:tc>
        <w:tc>
          <w:tcPr>
            <w:tcW w:w="3260" w:type="dxa"/>
            <w:vMerge/>
            <w:tcBorders>
              <w:left w:val="single" w:sz="6" w:space="0" w:color="000000"/>
              <w:right w:val="single" w:sz="6" w:space="0" w:color="000000"/>
            </w:tcBorders>
            <w:vAlign w:val="center"/>
          </w:tcPr>
          <w:p w14:paraId="6952521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6255EFC" w14:textId="64D44DF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«Поліклінічне об'єднання» Кропивницької міської ра</w:t>
            </w:r>
            <w:r>
              <w:rPr>
                <w:rFonts w:ascii="Times New Roman" w:hAnsi="Times New Roman"/>
                <w:color w:val="000000"/>
                <w:sz w:val="24"/>
                <w:szCs w:val="24"/>
              </w:rPr>
              <w:t>д</w:t>
            </w:r>
            <w:r w:rsidRPr="00031F35">
              <w:rPr>
                <w:rFonts w:ascii="Times New Roman" w:hAnsi="Times New Roman"/>
                <w:color w:val="000000"/>
                <w:sz w:val="24"/>
                <w:szCs w:val="24"/>
              </w:rPr>
              <w:t>и»</w:t>
            </w:r>
          </w:p>
        </w:tc>
        <w:tc>
          <w:tcPr>
            <w:tcW w:w="4919" w:type="dxa"/>
            <w:tcBorders>
              <w:top w:val="nil"/>
              <w:left w:val="nil"/>
              <w:bottom w:val="single" w:sz="4" w:space="0" w:color="auto"/>
              <w:right w:val="single" w:sz="4" w:space="0" w:color="auto"/>
            </w:tcBorders>
            <w:shd w:val="clear" w:color="auto" w:fill="auto"/>
            <w:vAlign w:val="center"/>
          </w:tcPr>
          <w:p w14:paraId="32B9965B" w14:textId="5551A4E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25009, Кіровоградська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Кропивницький,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Габдрахманова</w:t>
            </w:r>
            <w:proofErr w:type="spellEnd"/>
            <w:r w:rsidRPr="00031F35">
              <w:rPr>
                <w:rFonts w:ascii="Times New Roman" w:hAnsi="Times New Roman"/>
                <w:color w:val="000000"/>
                <w:sz w:val="24"/>
                <w:szCs w:val="24"/>
              </w:rPr>
              <w:t>, 5</w:t>
            </w:r>
          </w:p>
        </w:tc>
        <w:tc>
          <w:tcPr>
            <w:tcW w:w="1702" w:type="dxa"/>
            <w:tcBorders>
              <w:top w:val="single" w:sz="4" w:space="0" w:color="auto"/>
              <w:left w:val="single" w:sz="4" w:space="0" w:color="auto"/>
              <w:bottom w:val="single" w:sz="4" w:space="0" w:color="auto"/>
              <w:right w:val="single" w:sz="4" w:space="0" w:color="auto"/>
            </w:tcBorders>
            <w:vAlign w:val="center"/>
          </w:tcPr>
          <w:p w14:paraId="14C9EC5D" w14:textId="657781A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A0DB13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4E41AAB" w14:textId="55C21AC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79</w:t>
            </w:r>
          </w:p>
        </w:tc>
        <w:tc>
          <w:tcPr>
            <w:tcW w:w="3260" w:type="dxa"/>
            <w:vMerge/>
            <w:tcBorders>
              <w:left w:val="single" w:sz="6" w:space="0" w:color="000000"/>
              <w:right w:val="single" w:sz="6" w:space="0" w:color="000000"/>
            </w:tcBorders>
            <w:vAlign w:val="center"/>
          </w:tcPr>
          <w:p w14:paraId="1DE00AC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70978E3" w14:textId="22659BD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«Новоукраїнська міська лікарня» Новоукраїнської міської ради Кіровоградської області</w:t>
            </w:r>
          </w:p>
        </w:tc>
        <w:tc>
          <w:tcPr>
            <w:tcW w:w="4919" w:type="dxa"/>
            <w:tcBorders>
              <w:top w:val="nil"/>
              <w:left w:val="nil"/>
              <w:bottom w:val="single" w:sz="4" w:space="0" w:color="auto"/>
              <w:right w:val="single" w:sz="4" w:space="0" w:color="auto"/>
            </w:tcBorders>
            <w:shd w:val="clear" w:color="auto" w:fill="auto"/>
            <w:vAlign w:val="center"/>
          </w:tcPr>
          <w:p w14:paraId="016F7017" w14:textId="5A27AE9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27100, Кіровоградська область, Новоукраїнський район, </w:t>
            </w:r>
            <w:r>
              <w:rPr>
                <w:rFonts w:ascii="Times New Roman" w:hAnsi="Times New Roman"/>
                <w:color w:val="000000"/>
                <w:sz w:val="24"/>
                <w:szCs w:val="24"/>
              </w:rPr>
              <w:t xml:space="preserve">місто </w:t>
            </w:r>
            <w:r w:rsidRPr="00031F35">
              <w:rPr>
                <w:rFonts w:ascii="Times New Roman" w:hAnsi="Times New Roman"/>
                <w:color w:val="000000"/>
                <w:sz w:val="24"/>
                <w:szCs w:val="24"/>
              </w:rPr>
              <w:t>Новоукраїнка, провулок Лікарняний, 1</w:t>
            </w:r>
          </w:p>
        </w:tc>
        <w:tc>
          <w:tcPr>
            <w:tcW w:w="1702" w:type="dxa"/>
            <w:tcBorders>
              <w:top w:val="single" w:sz="4" w:space="0" w:color="auto"/>
              <w:left w:val="single" w:sz="4" w:space="0" w:color="auto"/>
              <w:bottom w:val="single" w:sz="4" w:space="0" w:color="auto"/>
              <w:right w:val="single" w:sz="4" w:space="0" w:color="auto"/>
            </w:tcBorders>
            <w:vAlign w:val="center"/>
          </w:tcPr>
          <w:p w14:paraId="2B2BCABE" w14:textId="34B6FCE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A97041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A5385CD" w14:textId="128A969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80</w:t>
            </w:r>
          </w:p>
        </w:tc>
        <w:tc>
          <w:tcPr>
            <w:tcW w:w="3260" w:type="dxa"/>
            <w:vMerge/>
            <w:tcBorders>
              <w:left w:val="single" w:sz="6" w:space="0" w:color="000000"/>
              <w:right w:val="single" w:sz="6" w:space="0" w:color="000000"/>
            </w:tcBorders>
            <w:vAlign w:val="center"/>
          </w:tcPr>
          <w:p w14:paraId="4140AEF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9840022" w14:textId="58A76EE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«Олександрійська центральна районна лікарня Олександрійської міської ради» Кіровоградської області "</w:t>
            </w:r>
          </w:p>
        </w:tc>
        <w:tc>
          <w:tcPr>
            <w:tcW w:w="4919" w:type="dxa"/>
            <w:tcBorders>
              <w:top w:val="nil"/>
              <w:left w:val="nil"/>
              <w:bottom w:val="single" w:sz="4" w:space="0" w:color="auto"/>
              <w:right w:val="single" w:sz="4" w:space="0" w:color="auto"/>
            </w:tcBorders>
            <w:shd w:val="clear" w:color="auto" w:fill="auto"/>
            <w:vAlign w:val="center"/>
          </w:tcPr>
          <w:p w14:paraId="0805F51E" w14:textId="382EFD5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28000, Кіровоградська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Олександрія,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Анатолія Кохана, 12</w:t>
            </w:r>
          </w:p>
        </w:tc>
        <w:tc>
          <w:tcPr>
            <w:tcW w:w="1702" w:type="dxa"/>
            <w:tcBorders>
              <w:top w:val="single" w:sz="4" w:space="0" w:color="auto"/>
              <w:left w:val="single" w:sz="4" w:space="0" w:color="auto"/>
              <w:bottom w:val="single" w:sz="4" w:space="0" w:color="auto"/>
              <w:right w:val="single" w:sz="4" w:space="0" w:color="auto"/>
            </w:tcBorders>
            <w:vAlign w:val="center"/>
          </w:tcPr>
          <w:p w14:paraId="67992E6D" w14:textId="6B11EE9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CF246B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847678" w14:textId="69C1001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81</w:t>
            </w:r>
          </w:p>
        </w:tc>
        <w:tc>
          <w:tcPr>
            <w:tcW w:w="3260" w:type="dxa"/>
            <w:vMerge/>
            <w:tcBorders>
              <w:left w:val="single" w:sz="6" w:space="0" w:color="000000"/>
              <w:right w:val="single" w:sz="6" w:space="0" w:color="000000"/>
            </w:tcBorders>
            <w:vAlign w:val="center"/>
          </w:tcPr>
          <w:p w14:paraId="0AC18F2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3E9E3997" w14:textId="4767A93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57142EF2" w14:textId="387D535A" w:rsidR="00560BF6" w:rsidRPr="00031F35" w:rsidRDefault="00560BF6" w:rsidP="00560BF6">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82100</w:t>
            </w:r>
            <w:r>
              <w:rPr>
                <w:rFonts w:ascii="Times New Roman" w:hAnsi="Times New Roman"/>
                <w:color w:val="000000"/>
                <w:sz w:val="24"/>
                <w:szCs w:val="24"/>
              </w:rPr>
              <w:t xml:space="preserve">, місто </w:t>
            </w:r>
            <w:r w:rsidRPr="00031F35">
              <w:rPr>
                <w:rFonts w:ascii="Times New Roman" w:hAnsi="Times New Roman"/>
                <w:color w:val="000000"/>
                <w:sz w:val="24"/>
                <w:szCs w:val="24"/>
              </w:rPr>
              <w:t>Дрогобич,</w:t>
            </w:r>
            <w:r>
              <w:rPr>
                <w:rFonts w:ascii="Times New Roman" w:hAnsi="Times New Roman"/>
                <w:color w:val="000000"/>
                <w:sz w:val="24"/>
                <w:szCs w:val="24"/>
              </w:rPr>
              <w:t>вулиця</w:t>
            </w:r>
            <w:r w:rsidRPr="00031F35">
              <w:rPr>
                <w:rFonts w:ascii="Times New Roman" w:hAnsi="Times New Roman"/>
                <w:color w:val="000000"/>
                <w:sz w:val="24"/>
                <w:szCs w:val="24"/>
              </w:rPr>
              <w:t>Тарнавського,44</w:t>
            </w:r>
          </w:p>
        </w:tc>
        <w:tc>
          <w:tcPr>
            <w:tcW w:w="1702" w:type="dxa"/>
            <w:tcBorders>
              <w:top w:val="single" w:sz="4" w:space="0" w:color="auto"/>
              <w:left w:val="single" w:sz="4" w:space="0" w:color="auto"/>
              <w:bottom w:val="single" w:sz="4" w:space="0" w:color="auto"/>
              <w:right w:val="single" w:sz="4" w:space="0" w:color="auto"/>
            </w:tcBorders>
            <w:vAlign w:val="center"/>
          </w:tcPr>
          <w:p w14:paraId="3C59D2A1" w14:textId="29FAA5D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A887A2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36BF530" w14:textId="2C2C6FC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82</w:t>
            </w:r>
          </w:p>
        </w:tc>
        <w:tc>
          <w:tcPr>
            <w:tcW w:w="3260" w:type="dxa"/>
            <w:vMerge/>
            <w:tcBorders>
              <w:left w:val="single" w:sz="6" w:space="0" w:color="000000"/>
              <w:right w:val="single" w:sz="6" w:space="0" w:color="000000"/>
            </w:tcBorders>
            <w:vAlign w:val="center"/>
          </w:tcPr>
          <w:p w14:paraId="2FA9E5C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3E053F1" w14:textId="17B2E529"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7000FFD1" w14:textId="19D053F1" w:rsidR="00560BF6" w:rsidRPr="00031F35" w:rsidRDefault="00560BF6" w:rsidP="00560BF6">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80102</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Червоноград,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Лемківська</w:t>
            </w:r>
            <w:proofErr w:type="spellEnd"/>
            <w:r w:rsidRPr="00031F35">
              <w:rPr>
                <w:rFonts w:ascii="Times New Roman" w:hAnsi="Times New Roman"/>
                <w:color w:val="000000"/>
                <w:sz w:val="24"/>
                <w:szCs w:val="24"/>
              </w:rPr>
              <w:t>, буд. 56</w:t>
            </w:r>
          </w:p>
        </w:tc>
        <w:tc>
          <w:tcPr>
            <w:tcW w:w="1702" w:type="dxa"/>
            <w:tcBorders>
              <w:top w:val="single" w:sz="4" w:space="0" w:color="auto"/>
              <w:left w:val="single" w:sz="4" w:space="0" w:color="auto"/>
              <w:bottom w:val="single" w:sz="4" w:space="0" w:color="auto"/>
              <w:right w:val="single" w:sz="4" w:space="0" w:color="auto"/>
            </w:tcBorders>
            <w:vAlign w:val="center"/>
          </w:tcPr>
          <w:p w14:paraId="7162E8C3" w14:textId="0FB90F8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29B354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10BA686" w14:textId="3FC8285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83</w:t>
            </w:r>
          </w:p>
        </w:tc>
        <w:tc>
          <w:tcPr>
            <w:tcW w:w="3260" w:type="dxa"/>
            <w:vMerge/>
            <w:tcBorders>
              <w:left w:val="single" w:sz="6" w:space="0" w:color="000000"/>
              <w:right w:val="single" w:sz="6" w:space="0" w:color="000000"/>
            </w:tcBorders>
            <w:vAlign w:val="center"/>
          </w:tcPr>
          <w:p w14:paraId="57002B0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3C80CA1F" w14:textId="6DA40AC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«Мостиська міська лікарня» Мостиської міської ради Львівської області</w:t>
            </w:r>
          </w:p>
        </w:tc>
        <w:tc>
          <w:tcPr>
            <w:tcW w:w="4919" w:type="dxa"/>
            <w:tcBorders>
              <w:top w:val="single" w:sz="4" w:space="0" w:color="auto"/>
              <w:left w:val="nil"/>
              <w:bottom w:val="single" w:sz="4" w:space="0" w:color="auto"/>
              <w:right w:val="single" w:sz="4" w:space="0" w:color="auto"/>
            </w:tcBorders>
            <w:shd w:val="clear" w:color="auto" w:fill="auto"/>
            <w:vAlign w:val="center"/>
          </w:tcPr>
          <w:p w14:paraId="33D6E1C7" w14:textId="3D71CD2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81300, Львівська обл., Мостиський р-н, місто Мостиська, ВУЛИЦЯ Я. МУДРОГО , будинок 111</w:t>
            </w:r>
          </w:p>
        </w:tc>
        <w:tc>
          <w:tcPr>
            <w:tcW w:w="1702" w:type="dxa"/>
            <w:tcBorders>
              <w:top w:val="single" w:sz="4" w:space="0" w:color="auto"/>
              <w:left w:val="single" w:sz="4" w:space="0" w:color="auto"/>
              <w:bottom w:val="single" w:sz="4" w:space="0" w:color="auto"/>
              <w:right w:val="single" w:sz="4" w:space="0" w:color="auto"/>
            </w:tcBorders>
            <w:vAlign w:val="center"/>
          </w:tcPr>
          <w:p w14:paraId="55A052F4" w14:textId="4995B9D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DEE883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758C2F0" w14:textId="7CBF5FC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84</w:t>
            </w:r>
          </w:p>
        </w:tc>
        <w:tc>
          <w:tcPr>
            <w:tcW w:w="3260" w:type="dxa"/>
            <w:vMerge/>
            <w:tcBorders>
              <w:left w:val="single" w:sz="6" w:space="0" w:color="000000"/>
              <w:right w:val="single" w:sz="6" w:space="0" w:color="000000"/>
            </w:tcBorders>
            <w:vAlign w:val="center"/>
          </w:tcPr>
          <w:p w14:paraId="433B1D3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DDDE33C" w14:textId="084530E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Новояворівська</w:t>
            </w:r>
            <w:proofErr w:type="spellEnd"/>
            <w:r w:rsidRPr="00031F35">
              <w:rPr>
                <w:rFonts w:ascii="Times New Roman" w:hAnsi="Times New Roman"/>
                <w:color w:val="000000"/>
                <w:sz w:val="24"/>
                <w:szCs w:val="24"/>
              </w:rPr>
              <w:t xml:space="preserve"> лікарня імені Юрія Липи» </w:t>
            </w:r>
            <w:proofErr w:type="spellStart"/>
            <w:r w:rsidRPr="00031F35">
              <w:rPr>
                <w:rFonts w:ascii="Times New Roman" w:hAnsi="Times New Roman"/>
                <w:color w:val="000000"/>
                <w:sz w:val="24"/>
                <w:szCs w:val="24"/>
              </w:rPr>
              <w:t>Новояворівської</w:t>
            </w:r>
            <w:proofErr w:type="spellEnd"/>
            <w:r w:rsidRPr="00031F35">
              <w:rPr>
                <w:rFonts w:ascii="Times New Roman" w:hAnsi="Times New Roman"/>
                <w:color w:val="000000"/>
                <w:sz w:val="24"/>
                <w:szCs w:val="24"/>
              </w:rPr>
              <w:t xml:space="preserve"> міської ради</w:t>
            </w:r>
          </w:p>
        </w:tc>
        <w:tc>
          <w:tcPr>
            <w:tcW w:w="4919" w:type="dxa"/>
            <w:tcBorders>
              <w:top w:val="nil"/>
              <w:left w:val="nil"/>
              <w:bottom w:val="single" w:sz="4" w:space="0" w:color="auto"/>
              <w:right w:val="single" w:sz="4" w:space="0" w:color="auto"/>
            </w:tcBorders>
            <w:shd w:val="clear" w:color="auto" w:fill="auto"/>
            <w:vAlign w:val="center"/>
          </w:tcPr>
          <w:p w14:paraId="54635D79" w14:textId="51D78CD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81053, Львівська обл., Яворівський р-н, місто </w:t>
            </w:r>
            <w:proofErr w:type="spellStart"/>
            <w:r w:rsidRPr="00031F35">
              <w:rPr>
                <w:rFonts w:ascii="Times New Roman" w:hAnsi="Times New Roman"/>
                <w:color w:val="000000"/>
                <w:sz w:val="24"/>
                <w:szCs w:val="24"/>
              </w:rPr>
              <w:t>Новояворівськ</w:t>
            </w:r>
            <w:proofErr w:type="spellEnd"/>
            <w:r w:rsidRPr="00031F35">
              <w:rPr>
                <w:rFonts w:ascii="Times New Roman" w:hAnsi="Times New Roman"/>
                <w:color w:val="000000"/>
                <w:sz w:val="24"/>
                <w:szCs w:val="24"/>
              </w:rPr>
              <w:t>, ВУЛИЦЯ ШЕВЧЕНКА, будинок 18</w:t>
            </w:r>
          </w:p>
        </w:tc>
        <w:tc>
          <w:tcPr>
            <w:tcW w:w="1702" w:type="dxa"/>
            <w:tcBorders>
              <w:top w:val="single" w:sz="4" w:space="0" w:color="auto"/>
              <w:left w:val="single" w:sz="4" w:space="0" w:color="auto"/>
              <w:bottom w:val="single" w:sz="4" w:space="0" w:color="auto"/>
              <w:right w:val="single" w:sz="4" w:space="0" w:color="auto"/>
            </w:tcBorders>
            <w:vAlign w:val="center"/>
          </w:tcPr>
          <w:p w14:paraId="0305BB49" w14:textId="1008048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93FC33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2EC24F0" w14:textId="54CB140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85</w:t>
            </w:r>
          </w:p>
        </w:tc>
        <w:tc>
          <w:tcPr>
            <w:tcW w:w="3260" w:type="dxa"/>
            <w:vMerge/>
            <w:tcBorders>
              <w:left w:val="single" w:sz="6" w:space="0" w:color="000000"/>
              <w:right w:val="single" w:sz="6" w:space="0" w:color="000000"/>
            </w:tcBorders>
            <w:vAlign w:val="center"/>
          </w:tcPr>
          <w:p w14:paraId="0851C0D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35FADAE" w14:textId="7C46BE1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«Турківський центр первинної медико-</w:t>
            </w:r>
            <w:r>
              <w:rPr>
                <w:rFonts w:ascii="Times New Roman" w:hAnsi="Times New Roman"/>
                <w:color w:val="000000"/>
                <w:sz w:val="24"/>
                <w:szCs w:val="24"/>
              </w:rPr>
              <w:t>с</w:t>
            </w:r>
            <w:r w:rsidRPr="00031F35">
              <w:rPr>
                <w:rFonts w:ascii="Times New Roman" w:hAnsi="Times New Roman"/>
                <w:color w:val="000000"/>
                <w:sz w:val="24"/>
                <w:szCs w:val="24"/>
              </w:rPr>
              <w:t>анітарної допомоги» Турківської міської ради Самбірського району Львівської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4896C12E" w14:textId="5542AE6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82500, Львівська обл., Турківський р-н, місто Турка, ВУЛИЦЯ СІЧОВИХ СТРІЛЬЦІВ, будинок 108</w:t>
            </w:r>
          </w:p>
        </w:tc>
        <w:tc>
          <w:tcPr>
            <w:tcW w:w="1702" w:type="dxa"/>
            <w:tcBorders>
              <w:top w:val="single" w:sz="4" w:space="0" w:color="auto"/>
              <w:left w:val="single" w:sz="4" w:space="0" w:color="auto"/>
              <w:bottom w:val="single" w:sz="4" w:space="0" w:color="auto"/>
              <w:right w:val="single" w:sz="4" w:space="0" w:color="auto"/>
            </w:tcBorders>
            <w:vAlign w:val="center"/>
          </w:tcPr>
          <w:p w14:paraId="5A7DDACD" w14:textId="1EA1FC65"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9E6F1B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2FE4AD" w14:textId="0DCC921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86</w:t>
            </w:r>
          </w:p>
        </w:tc>
        <w:tc>
          <w:tcPr>
            <w:tcW w:w="3260" w:type="dxa"/>
            <w:vMerge/>
            <w:tcBorders>
              <w:left w:val="single" w:sz="6" w:space="0" w:color="000000"/>
              <w:right w:val="single" w:sz="6" w:space="0" w:color="000000"/>
            </w:tcBorders>
            <w:vAlign w:val="center"/>
          </w:tcPr>
          <w:p w14:paraId="5E648B5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241DE1F" w14:textId="4116C9F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Стрийської міської ради «Стрийська центральна районна лікарня» </w:t>
            </w:r>
          </w:p>
        </w:tc>
        <w:tc>
          <w:tcPr>
            <w:tcW w:w="4919" w:type="dxa"/>
            <w:tcBorders>
              <w:top w:val="nil"/>
              <w:left w:val="nil"/>
              <w:bottom w:val="single" w:sz="4" w:space="0" w:color="auto"/>
              <w:right w:val="single" w:sz="4" w:space="0" w:color="auto"/>
            </w:tcBorders>
            <w:shd w:val="clear" w:color="auto" w:fill="auto"/>
            <w:vAlign w:val="center"/>
          </w:tcPr>
          <w:p w14:paraId="43F3257A" w14:textId="7A299C4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82400, Львівська обл., місто Стрий, ВУЛИЦЯ ОЛЬГИ БАСАРАБ, будинок 15</w:t>
            </w:r>
          </w:p>
        </w:tc>
        <w:tc>
          <w:tcPr>
            <w:tcW w:w="1702" w:type="dxa"/>
            <w:tcBorders>
              <w:top w:val="single" w:sz="4" w:space="0" w:color="auto"/>
              <w:left w:val="single" w:sz="4" w:space="0" w:color="auto"/>
              <w:bottom w:val="single" w:sz="4" w:space="0" w:color="auto"/>
              <w:right w:val="single" w:sz="4" w:space="0" w:color="auto"/>
            </w:tcBorders>
            <w:vAlign w:val="center"/>
          </w:tcPr>
          <w:p w14:paraId="61F18778" w14:textId="475C6A4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71D86C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BD4D61E" w14:textId="7C0D104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87</w:t>
            </w:r>
          </w:p>
        </w:tc>
        <w:tc>
          <w:tcPr>
            <w:tcW w:w="3260" w:type="dxa"/>
            <w:vMerge/>
            <w:tcBorders>
              <w:left w:val="single" w:sz="6" w:space="0" w:color="000000"/>
              <w:right w:val="single" w:sz="6" w:space="0" w:color="000000"/>
            </w:tcBorders>
            <w:vAlign w:val="center"/>
          </w:tcPr>
          <w:p w14:paraId="2F2743C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05FB49C" w14:textId="3FC0DB5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Буської</w:t>
            </w:r>
            <w:proofErr w:type="spellEnd"/>
            <w:r w:rsidRPr="00031F35">
              <w:rPr>
                <w:rFonts w:ascii="Times New Roman" w:hAnsi="Times New Roman"/>
                <w:color w:val="000000"/>
                <w:sz w:val="24"/>
                <w:szCs w:val="24"/>
              </w:rPr>
              <w:t xml:space="preserve"> міської ради «Буська центральна районна лі</w:t>
            </w:r>
            <w:r>
              <w:rPr>
                <w:rFonts w:ascii="Times New Roman" w:hAnsi="Times New Roman"/>
                <w:color w:val="000000"/>
                <w:sz w:val="24"/>
                <w:szCs w:val="24"/>
              </w:rPr>
              <w:t>к</w:t>
            </w:r>
            <w:r w:rsidRPr="00031F35">
              <w:rPr>
                <w:rFonts w:ascii="Times New Roman" w:hAnsi="Times New Roman"/>
                <w:color w:val="000000"/>
                <w:sz w:val="24"/>
                <w:szCs w:val="24"/>
              </w:rPr>
              <w:t>арня»</w:t>
            </w:r>
          </w:p>
        </w:tc>
        <w:tc>
          <w:tcPr>
            <w:tcW w:w="4919" w:type="dxa"/>
            <w:tcBorders>
              <w:top w:val="nil"/>
              <w:left w:val="nil"/>
              <w:bottom w:val="single" w:sz="4" w:space="0" w:color="auto"/>
              <w:right w:val="single" w:sz="4" w:space="0" w:color="auto"/>
            </w:tcBorders>
            <w:shd w:val="clear" w:color="auto" w:fill="auto"/>
            <w:vAlign w:val="center"/>
          </w:tcPr>
          <w:p w14:paraId="42A0888F" w14:textId="295C469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80500, Львівська обл., </w:t>
            </w:r>
            <w:proofErr w:type="spellStart"/>
            <w:r w:rsidRPr="00031F35">
              <w:rPr>
                <w:rFonts w:ascii="Times New Roman" w:hAnsi="Times New Roman"/>
                <w:color w:val="000000"/>
                <w:sz w:val="24"/>
                <w:szCs w:val="24"/>
              </w:rPr>
              <w:t>Буський</w:t>
            </w:r>
            <w:proofErr w:type="spellEnd"/>
            <w:r w:rsidRPr="00031F35">
              <w:rPr>
                <w:rFonts w:ascii="Times New Roman" w:hAnsi="Times New Roman"/>
                <w:color w:val="000000"/>
                <w:sz w:val="24"/>
                <w:szCs w:val="24"/>
              </w:rPr>
              <w:t xml:space="preserve"> р-н, місто Буськ, ВУЛИЦЯ ЛЬВІВСЬКА, будинок 77</w:t>
            </w:r>
          </w:p>
        </w:tc>
        <w:tc>
          <w:tcPr>
            <w:tcW w:w="1702" w:type="dxa"/>
            <w:tcBorders>
              <w:top w:val="single" w:sz="4" w:space="0" w:color="auto"/>
              <w:left w:val="single" w:sz="4" w:space="0" w:color="auto"/>
              <w:bottom w:val="single" w:sz="4" w:space="0" w:color="auto"/>
              <w:right w:val="single" w:sz="4" w:space="0" w:color="auto"/>
            </w:tcBorders>
            <w:vAlign w:val="center"/>
          </w:tcPr>
          <w:p w14:paraId="23A39F28" w14:textId="3F654F5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104FA0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2C7E0C0" w14:textId="1C36A68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88</w:t>
            </w:r>
          </w:p>
        </w:tc>
        <w:tc>
          <w:tcPr>
            <w:tcW w:w="3260" w:type="dxa"/>
            <w:vMerge/>
            <w:tcBorders>
              <w:left w:val="single" w:sz="6" w:space="0" w:color="000000"/>
              <w:right w:val="single" w:sz="6" w:space="0" w:color="000000"/>
            </w:tcBorders>
            <w:vAlign w:val="center"/>
          </w:tcPr>
          <w:p w14:paraId="6905ED8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37654B2" w14:textId="5A6F217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«Золочівська центральна районна лікарня» Золочівської міської ради Золочівського району Львівської області</w:t>
            </w:r>
          </w:p>
        </w:tc>
        <w:tc>
          <w:tcPr>
            <w:tcW w:w="4919" w:type="dxa"/>
            <w:tcBorders>
              <w:top w:val="single" w:sz="4" w:space="0" w:color="auto"/>
              <w:left w:val="nil"/>
              <w:bottom w:val="single" w:sz="4" w:space="0" w:color="auto"/>
              <w:right w:val="single" w:sz="4" w:space="0" w:color="auto"/>
            </w:tcBorders>
            <w:shd w:val="clear" w:color="auto" w:fill="auto"/>
            <w:vAlign w:val="center"/>
          </w:tcPr>
          <w:p w14:paraId="0D9C05C9" w14:textId="49B1CD9E"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80700, Львівська обл., Золочівський р-н, місто Золочів,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Павлова академіка, будинок 48</w:t>
            </w:r>
          </w:p>
        </w:tc>
        <w:tc>
          <w:tcPr>
            <w:tcW w:w="1702" w:type="dxa"/>
            <w:tcBorders>
              <w:top w:val="single" w:sz="4" w:space="0" w:color="auto"/>
              <w:left w:val="single" w:sz="4" w:space="0" w:color="auto"/>
              <w:bottom w:val="single" w:sz="4" w:space="0" w:color="auto"/>
              <w:right w:val="single" w:sz="4" w:space="0" w:color="auto"/>
            </w:tcBorders>
            <w:vAlign w:val="center"/>
          </w:tcPr>
          <w:p w14:paraId="3596B0AF" w14:textId="2CA10BD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A781A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6F97B58" w14:textId="779E383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89</w:t>
            </w:r>
          </w:p>
        </w:tc>
        <w:tc>
          <w:tcPr>
            <w:tcW w:w="3260" w:type="dxa"/>
            <w:vMerge/>
            <w:tcBorders>
              <w:left w:val="single" w:sz="6" w:space="0" w:color="000000"/>
              <w:right w:val="single" w:sz="6" w:space="0" w:color="000000"/>
            </w:tcBorders>
            <w:vAlign w:val="center"/>
          </w:tcPr>
          <w:p w14:paraId="0BFDC8D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20ED333" w14:textId="39294C8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«6-а міська поліклініка </w:t>
            </w:r>
            <w:r>
              <w:rPr>
                <w:rFonts w:ascii="Times New Roman" w:hAnsi="Times New Roman"/>
                <w:color w:val="000000"/>
                <w:sz w:val="24"/>
                <w:szCs w:val="24"/>
              </w:rPr>
              <w:t xml:space="preserve">місто </w:t>
            </w:r>
            <w:r w:rsidRPr="00031F35">
              <w:rPr>
                <w:rFonts w:ascii="Times New Roman" w:hAnsi="Times New Roman"/>
                <w:color w:val="000000"/>
                <w:sz w:val="24"/>
                <w:szCs w:val="24"/>
              </w:rPr>
              <w:t>Львова»</w:t>
            </w:r>
          </w:p>
        </w:tc>
        <w:tc>
          <w:tcPr>
            <w:tcW w:w="4919" w:type="dxa"/>
            <w:tcBorders>
              <w:top w:val="nil"/>
              <w:left w:val="nil"/>
              <w:bottom w:val="single" w:sz="4" w:space="0" w:color="auto"/>
              <w:right w:val="single" w:sz="4" w:space="0" w:color="auto"/>
            </w:tcBorders>
            <w:shd w:val="clear" w:color="auto" w:fill="auto"/>
            <w:vAlign w:val="center"/>
          </w:tcPr>
          <w:p w14:paraId="2DC8FF01" w14:textId="1C2E663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79038, Львівська обл., місто Львів, ВУЛИЦЯ МЕДОВОЇ ПЕЧЕРИ, будинок 1</w:t>
            </w:r>
          </w:p>
        </w:tc>
        <w:tc>
          <w:tcPr>
            <w:tcW w:w="1702" w:type="dxa"/>
            <w:tcBorders>
              <w:top w:val="single" w:sz="4" w:space="0" w:color="auto"/>
              <w:left w:val="single" w:sz="4" w:space="0" w:color="auto"/>
              <w:bottom w:val="single" w:sz="4" w:space="0" w:color="auto"/>
              <w:right w:val="single" w:sz="4" w:space="0" w:color="auto"/>
            </w:tcBorders>
            <w:vAlign w:val="center"/>
          </w:tcPr>
          <w:p w14:paraId="12EB9B0A" w14:textId="394F945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A470C0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C25FE9E" w14:textId="0BDF8D4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90</w:t>
            </w:r>
          </w:p>
        </w:tc>
        <w:tc>
          <w:tcPr>
            <w:tcW w:w="3260" w:type="dxa"/>
            <w:vMerge/>
            <w:tcBorders>
              <w:left w:val="single" w:sz="6" w:space="0" w:color="000000"/>
              <w:right w:val="single" w:sz="6" w:space="0" w:color="000000"/>
            </w:tcBorders>
            <w:vAlign w:val="center"/>
          </w:tcPr>
          <w:p w14:paraId="58A5E58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F62C501" w14:textId="748161F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медико-санітарної допомоги Самбірської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B2C9F37" w14:textId="17A2555F" w:rsidR="00560BF6" w:rsidRPr="00031F35" w:rsidRDefault="00560BF6" w:rsidP="00560BF6">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81400</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Львівська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Самбір,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Ст.</w:t>
            </w:r>
            <w:r>
              <w:rPr>
                <w:rFonts w:ascii="Times New Roman" w:hAnsi="Times New Roman"/>
                <w:color w:val="000000"/>
                <w:sz w:val="24"/>
                <w:szCs w:val="24"/>
              </w:rPr>
              <w:t xml:space="preserve"> </w:t>
            </w:r>
            <w:r w:rsidRPr="00031F35">
              <w:rPr>
                <w:rFonts w:ascii="Times New Roman" w:hAnsi="Times New Roman"/>
                <w:color w:val="000000"/>
                <w:sz w:val="24"/>
                <w:szCs w:val="24"/>
              </w:rPr>
              <w:t>Бандери, 17</w:t>
            </w:r>
          </w:p>
        </w:tc>
        <w:tc>
          <w:tcPr>
            <w:tcW w:w="1702" w:type="dxa"/>
            <w:tcBorders>
              <w:top w:val="single" w:sz="4" w:space="0" w:color="auto"/>
              <w:left w:val="single" w:sz="4" w:space="0" w:color="auto"/>
              <w:bottom w:val="single" w:sz="4" w:space="0" w:color="auto"/>
              <w:right w:val="single" w:sz="4" w:space="0" w:color="auto"/>
            </w:tcBorders>
            <w:vAlign w:val="center"/>
          </w:tcPr>
          <w:p w14:paraId="39E4D187" w14:textId="3CFA9CA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8A52C2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2A41B51" w14:textId="1A3B4A2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91</w:t>
            </w:r>
          </w:p>
        </w:tc>
        <w:tc>
          <w:tcPr>
            <w:tcW w:w="3260" w:type="dxa"/>
            <w:vMerge/>
            <w:tcBorders>
              <w:left w:val="single" w:sz="6" w:space="0" w:color="000000"/>
              <w:right w:val="single" w:sz="6" w:space="0" w:color="000000"/>
            </w:tcBorders>
            <w:vAlign w:val="center"/>
          </w:tcPr>
          <w:p w14:paraId="5CB8B88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58D2063" w14:textId="20AD107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«Дрогобицька міська поліклініка» Дрогобицької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02205906" w14:textId="66A03D3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82100, Львівська обл., місто Дрогобич,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СІЧОВИХ СТРІЛЬЦІВ, будинок 22</w:t>
            </w:r>
          </w:p>
        </w:tc>
        <w:tc>
          <w:tcPr>
            <w:tcW w:w="1702" w:type="dxa"/>
            <w:tcBorders>
              <w:top w:val="single" w:sz="4" w:space="0" w:color="auto"/>
              <w:left w:val="single" w:sz="4" w:space="0" w:color="auto"/>
              <w:bottom w:val="single" w:sz="4" w:space="0" w:color="auto"/>
              <w:right w:val="single" w:sz="4" w:space="0" w:color="auto"/>
            </w:tcBorders>
            <w:vAlign w:val="center"/>
          </w:tcPr>
          <w:p w14:paraId="2E03F39A" w14:textId="7558A4B5"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F956A6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39C5A92" w14:textId="6F97F1C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92</w:t>
            </w:r>
          </w:p>
        </w:tc>
        <w:tc>
          <w:tcPr>
            <w:tcW w:w="3260" w:type="dxa"/>
            <w:vMerge/>
            <w:tcBorders>
              <w:left w:val="single" w:sz="6" w:space="0" w:color="000000"/>
              <w:right w:val="single" w:sz="6" w:space="0" w:color="000000"/>
            </w:tcBorders>
            <w:vAlign w:val="center"/>
          </w:tcPr>
          <w:p w14:paraId="404B4A9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tcPr>
          <w:p w14:paraId="237840A5" w14:textId="4A43402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«Жовківська лікарня» Жовківської міської ради Львівського району Львівської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5754B49C" w14:textId="11015C7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80300, Львівська обл., Жовківський р-н, місто Жовква, вулиця Львівська, будинок 78</w:t>
            </w:r>
          </w:p>
        </w:tc>
        <w:tc>
          <w:tcPr>
            <w:tcW w:w="1702" w:type="dxa"/>
            <w:tcBorders>
              <w:top w:val="single" w:sz="4" w:space="0" w:color="auto"/>
              <w:left w:val="single" w:sz="4" w:space="0" w:color="auto"/>
              <w:bottom w:val="single" w:sz="4" w:space="0" w:color="auto"/>
              <w:right w:val="single" w:sz="4" w:space="0" w:color="auto"/>
            </w:tcBorders>
            <w:vAlign w:val="center"/>
          </w:tcPr>
          <w:p w14:paraId="67A1A720" w14:textId="64B39F2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EA7494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21F4A27" w14:textId="33239A6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93</w:t>
            </w:r>
          </w:p>
        </w:tc>
        <w:tc>
          <w:tcPr>
            <w:tcW w:w="3260" w:type="dxa"/>
            <w:vMerge/>
            <w:tcBorders>
              <w:left w:val="single" w:sz="6" w:space="0" w:color="000000"/>
              <w:right w:val="single" w:sz="6" w:space="0" w:color="000000"/>
            </w:tcBorders>
            <w:vAlign w:val="center"/>
          </w:tcPr>
          <w:p w14:paraId="656CB37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162E2C16" w14:textId="69DF80C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Новобузька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Новобузької</w:t>
            </w:r>
            <w:proofErr w:type="spellEnd"/>
            <w:r w:rsidRPr="00031F35">
              <w:rPr>
                <w:rFonts w:ascii="Times New Roman" w:hAnsi="Times New Roman"/>
                <w:color w:val="000000"/>
                <w:sz w:val="24"/>
                <w:szCs w:val="24"/>
              </w:rPr>
              <w:t xml:space="preserve"> міської ради Миколаївської області</w:t>
            </w:r>
          </w:p>
        </w:tc>
        <w:tc>
          <w:tcPr>
            <w:tcW w:w="4919" w:type="dxa"/>
            <w:tcBorders>
              <w:top w:val="single" w:sz="4" w:space="0" w:color="auto"/>
              <w:left w:val="nil"/>
              <w:bottom w:val="single" w:sz="4" w:space="0" w:color="auto"/>
              <w:right w:val="single" w:sz="4" w:space="0" w:color="auto"/>
            </w:tcBorders>
            <w:shd w:val="clear" w:color="auto" w:fill="auto"/>
            <w:vAlign w:val="center"/>
          </w:tcPr>
          <w:p w14:paraId="045DF687" w14:textId="3E5C585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55601, Миколаївська обл., </w:t>
            </w:r>
            <w:proofErr w:type="spellStart"/>
            <w:r w:rsidRPr="00031F35">
              <w:rPr>
                <w:rFonts w:ascii="Times New Roman" w:hAnsi="Times New Roman"/>
                <w:color w:val="000000"/>
                <w:sz w:val="24"/>
                <w:szCs w:val="24"/>
              </w:rPr>
              <w:t>Новобузький</w:t>
            </w:r>
            <w:proofErr w:type="spellEnd"/>
            <w:r w:rsidRPr="00031F35">
              <w:rPr>
                <w:rFonts w:ascii="Times New Roman" w:hAnsi="Times New Roman"/>
                <w:color w:val="000000"/>
                <w:sz w:val="24"/>
                <w:szCs w:val="24"/>
              </w:rPr>
              <w:t xml:space="preserve"> р-н, місто Новий Буг, ВУЛИЦЯ ІВАНА ОГІЄНКА, будинок 14</w:t>
            </w:r>
          </w:p>
        </w:tc>
        <w:tc>
          <w:tcPr>
            <w:tcW w:w="1702" w:type="dxa"/>
            <w:tcBorders>
              <w:top w:val="single" w:sz="4" w:space="0" w:color="auto"/>
              <w:left w:val="single" w:sz="4" w:space="0" w:color="auto"/>
              <w:bottom w:val="single" w:sz="4" w:space="0" w:color="auto"/>
              <w:right w:val="single" w:sz="4" w:space="0" w:color="auto"/>
            </w:tcBorders>
            <w:vAlign w:val="center"/>
          </w:tcPr>
          <w:p w14:paraId="23C744CE" w14:textId="59EC73B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617EC63"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2B4378F" w14:textId="77E6B73B"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94</w:t>
            </w:r>
          </w:p>
        </w:tc>
        <w:tc>
          <w:tcPr>
            <w:tcW w:w="3260" w:type="dxa"/>
            <w:vMerge/>
            <w:tcBorders>
              <w:left w:val="single" w:sz="6" w:space="0" w:color="000000"/>
              <w:right w:val="single" w:sz="6" w:space="0" w:color="000000"/>
            </w:tcBorders>
            <w:vAlign w:val="center"/>
          </w:tcPr>
          <w:p w14:paraId="36C45D5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63CA346" w14:textId="77B5D9B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«Очаківська багатопрофільна лікарня» Очаківської міської ради </w:t>
            </w:r>
          </w:p>
        </w:tc>
        <w:tc>
          <w:tcPr>
            <w:tcW w:w="4919" w:type="dxa"/>
            <w:tcBorders>
              <w:top w:val="nil"/>
              <w:left w:val="nil"/>
              <w:bottom w:val="single" w:sz="4" w:space="0" w:color="auto"/>
              <w:right w:val="single" w:sz="4" w:space="0" w:color="auto"/>
            </w:tcBorders>
            <w:shd w:val="clear" w:color="auto" w:fill="auto"/>
            <w:vAlign w:val="center"/>
          </w:tcPr>
          <w:p w14:paraId="7F508CC4" w14:textId="4529F16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57508, Миколаївська обл., Миколаївський р-н, місто Очаків,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Першотравнева, будинок 1</w:t>
            </w:r>
          </w:p>
        </w:tc>
        <w:tc>
          <w:tcPr>
            <w:tcW w:w="1702" w:type="dxa"/>
            <w:tcBorders>
              <w:top w:val="single" w:sz="4" w:space="0" w:color="auto"/>
              <w:left w:val="single" w:sz="4" w:space="0" w:color="auto"/>
              <w:bottom w:val="single" w:sz="4" w:space="0" w:color="auto"/>
              <w:right w:val="single" w:sz="4" w:space="0" w:color="auto"/>
            </w:tcBorders>
            <w:vAlign w:val="center"/>
          </w:tcPr>
          <w:p w14:paraId="50354153" w14:textId="5F1F9B8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AEF525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ED466A1" w14:textId="6910488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95</w:t>
            </w:r>
          </w:p>
        </w:tc>
        <w:tc>
          <w:tcPr>
            <w:tcW w:w="3260" w:type="dxa"/>
            <w:vMerge/>
            <w:tcBorders>
              <w:left w:val="single" w:sz="6" w:space="0" w:color="000000"/>
              <w:right w:val="single" w:sz="6" w:space="0" w:color="000000"/>
            </w:tcBorders>
            <w:vAlign w:val="center"/>
          </w:tcPr>
          <w:p w14:paraId="3572386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9EBBD3B" w14:textId="225B7FF9"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«Баштанська багатопрофільна лікарня» Баштанської міської ради Миколаївської області</w:t>
            </w:r>
          </w:p>
        </w:tc>
        <w:tc>
          <w:tcPr>
            <w:tcW w:w="4919" w:type="dxa"/>
            <w:tcBorders>
              <w:top w:val="nil"/>
              <w:left w:val="nil"/>
              <w:bottom w:val="single" w:sz="4" w:space="0" w:color="auto"/>
              <w:right w:val="single" w:sz="4" w:space="0" w:color="auto"/>
            </w:tcBorders>
            <w:shd w:val="clear" w:color="auto" w:fill="auto"/>
            <w:vAlign w:val="center"/>
          </w:tcPr>
          <w:p w14:paraId="63C78880" w14:textId="3607E16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56101,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Баштанка,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Ювілейна, 3</w:t>
            </w:r>
          </w:p>
        </w:tc>
        <w:tc>
          <w:tcPr>
            <w:tcW w:w="1702" w:type="dxa"/>
            <w:tcBorders>
              <w:top w:val="single" w:sz="4" w:space="0" w:color="auto"/>
              <w:left w:val="single" w:sz="4" w:space="0" w:color="auto"/>
              <w:bottom w:val="single" w:sz="4" w:space="0" w:color="auto"/>
              <w:right w:val="single" w:sz="4" w:space="0" w:color="auto"/>
            </w:tcBorders>
            <w:vAlign w:val="center"/>
          </w:tcPr>
          <w:p w14:paraId="78CC914E" w14:textId="5A9D78E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79DF98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A37FC3A" w14:textId="30BAFA5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96</w:t>
            </w:r>
          </w:p>
        </w:tc>
        <w:tc>
          <w:tcPr>
            <w:tcW w:w="3260" w:type="dxa"/>
            <w:vMerge/>
            <w:tcBorders>
              <w:left w:val="single" w:sz="6" w:space="0" w:color="000000"/>
              <w:right w:val="single" w:sz="6" w:space="0" w:color="000000"/>
            </w:tcBorders>
            <w:vAlign w:val="center"/>
          </w:tcPr>
          <w:p w14:paraId="40D3FE4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FCE04DE" w14:textId="342A652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«Комунальне некомерційне підприємство Вознесенська багатопрофільна лікарня» Вознесенської міської ради </w:t>
            </w:r>
          </w:p>
        </w:tc>
        <w:tc>
          <w:tcPr>
            <w:tcW w:w="4919" w:type="dxa"/>
            <w:tcBorders>
              <w:top w:val="nil"/>
              <w:left w:val="nil"/>
              <w:bottom w:val="single" w:sz="4" w:space="0" w:color="auto"/>
              <w:right w:val="single" w:sz="4" w:space="0" w:color="auto"/>
            </w:tcBorders>
            <w:shd w:val="clear" w:color="auto" w:fill="auto"/>
            <w:vAlign w:val="center"/>
          </w:tcPr>
          <w:p w14:paraId="3D9D78CA" w14:textId="751ECF7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56500,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Вознесенськ,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228-Ї Стрілецької дивізії, 26</w:t>
            </w:r>
          </w:p>
        </w:tc>
        <w:tc>
          <w:tcPr>
            <w:tcW w:w="1702" w:type="dxa"/>
            <w:tcBorders>
              <w:top w:val="single" w:sz="4" w:space="0" w:color="auto"/>
              <w:left w:val="single" w:sz="4" w:space="0" w:color="auto"/>
              <w:bottom w:val="single" w:sz="4" w:space="0" w:color="auto"/>
              <w:right w:val="single" w:sz="4" w:space="0" w:color="auto"/>
            </w:tcBorders>
            <w:vAlign w:val="center"/>
          </w:tcPr>
          <w:p w14:paraId="5D2FA370" w14:textId="66343C5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DC0382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27A4A7E" w14:textId="1022EE9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97</w:t>
            </w:r>
          </w:p>
        </w:tc>
        <w:tc>
          <w:tcPr>
            <w:tcW w:w="3260" w:type="dxa"/>
            <w:vMerge/>
            <w:tcBorders>
              <w:left w:val="single" w:sz="6" w:space="0" w:color="000000"/>
              <w:right w:val="single" w:sz="6" w:space="0" w:color="000000"/>
            </w:tcBorders>
            <w:vAlign w:val="center"/>
          </w:tcPr>
          <w:p w14:paraId="3888A22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CC2B9D1" w14:textId="70DFAA3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«Первомайська центральна міська багатопрофільна лікарня» Первомайської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055F717A" w14:textId="3BCA336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55200,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Первомайськ,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Трудової Слави, 13</w:t>
            </w:r>
          </w:p>
        </w:tc>
        <w:tc>
          <w:tcPr>
            <w:tcW w:w="1702" w:type="dxa"/>
            <w:tcBorders>
              <w:top w:val="single" w:sz="4" w:space="0" w:color="auto"/>
              <w:left w:val="single" w:sz="4" w:space="0" w:color="auto"/>
              <w:bottom w:val="single" w:sz="4" w:space="0" w:color="auto"/>
              <w:right w:val="single" w:sz="4" w:space="0" w:color="auto"/>
            </w:tcBorders>
            <w:vAlign w:val="center"/>
          </w:tcPr>
          <w:p w14:paraId="39911430" w14:textId="7CFBAA3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7DB868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235F06E" w14:textId="2728E56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98</w:t>
            </w:r>
          </w:p>
        </w:tc>
        <w:tc>
          <w:tcPr>
            <w:tcW w:w="3260" w:type="dxa"/>
            <w:vMerge/>
            <w:tcBorders>
              <w:left w:val="single" w:sz="6" w:space="0" w:color="000000"/>
              <w:right w:val="single" w:sz="6" w:space="0" w:color="000000"/>
            </w:tcBorders>
            <w:vAlign w:val="center"/>
          </w:tcPr>
          <w:p w14:paraId="0A55666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09467156" w14:textId="07254A5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Миколаївської міської ради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w:t>
            </w:r>
          </w:p>
        </w:tc>
        <w:tc>
          <w:tcPr>
            <w:tcW w:w="4919" w:type="dxa"/>
            <w:tcBorders>
              <w:top w:val="single" w:sz="4" w:space="0" w:color="auto"/>
              <w:left w:val="nil"/>
              <w:bottom w:val="single" w:sz="4" w:space="0" w:color="auto"/>
              <w:right w:val="single" w:sz="4" w:space="0" w:color="auto"/>
            </w:tcBorders>
            <w:shd w:val="clear" w:color="auto" w:fill="auto"/>
            <w:vAlign w:val="center"/>
          </w:tcPr>
          <w:p w14:paraId="6E76A3A4" w14:textId="5A7A220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54003,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Миколаїв, </w:t>
            </w:r>
            <w:r>
              <w:rPr>
                <w:rFonts w:ascii="Times New Roman" w:hAnsi="Times New Roman"/>
                <w:color w:val="000000"/>
                <w:sz w:val="24"/>
                <w:szCs w:val="24"/>
              </w:rPr>
              <w:t>вулиця</w:t>
            </w:r>
            <w:r w:rsidRPr="00031F35">
              <w:rPr>
                <w:rFonts w:ascii="Times New Roman" w:hAnsi="Times New Roman"/>
                <w:color w:val="000000"/>
                <w:sz w:val="24"/>
                <w:szCs w:val="24"/>
              </w:rPr>
              <w:t>3 Воєнна, 8</w:t>
            </w:r>
          </w:p>
        </w:tc>
        <w:tc>
          <w:tcPr>
            <w:tcW w:w="1702" w:type="dxa"/>
            <w:tcBorders>
              <w:top w:val="single" w:sz="4" w:space="0" w:color="auto"/>
              <w:left w:val="single" w:sz="4" w:space="0" w:color="auto"/>
              <w:bottom w:val="single" w:sz="4" w:space="0" w:color="auto"/>
              <w:right w:val="single" w:sz="4" w:space="0" w:color="auto"/>
            </w:tcBorders>
            <w:vAlign w:val="center"/>
          </w:tcPr>
          <w:p w14:paraId="5870BBA5" w14:textId="5DBD432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67DB56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BC4BDDD" w14:textId="66F5C7F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99</w:t>
            </w:r>
          </w:p>
        </w:tc>
        <w:tc>
          <w:tcPr>
            <w:tcW w:w="3260" w:type="dxa"/>
            <w:vMerge/>
            <w:tcBorders>
              <w:left w:val="single" w:sz="6" w:space="0" w:color="000000"/>
              <w:right w:val="single" w:sz="6" w:space="0" w:color="000000"/>
            </w:tcBorders>
            <w:vAlign w:val="center"/>
          </w:tcPr>
          <w:p w14:paraId="05B4927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nil"/>
              <w:right w:val="single" w:sz="4" w:space="0" w:color="auto"/>
            </w:tcBorders>
            <w:shd w:val="clear" w:color="auto" w:fill="auto"/>
            <w:vAlign w:val="center"/>
          </w:tcPr>
          <w:p w14:paraId="7B62B3A4" w14:textId="07F767F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«Снігурівська міська лікарня» Снігурівської  міської  ради</w:t>
            </w:r>
          </w:p>
        </w:tc>
        <w:tc>
          <w:tcPr>
            <w:tcW w:w="4919" w:type="dxa"/>
            <w:tcBorders>
              <w:top w:val="nil"/>
              <w:left w:val="nil"/>
              <w:bottom w:val="nil"/>
              <w:right w:val="single" w:sz="4" w:space="0" w:color="auto"/>
            </w:tcBorders>
            <w:shd w:val="clear" w:color="auto" w:fill="auto"/>
            <w:vAlign w:val="center"/>
          </w:tcPr>
          <w:p w14:paraId="14929C6F" w14:textId="016FDCB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57301, Україна, Миколаївська область, </w:t>
            </w:r>
            <w:proofErr w:type="spellStart"/>
            <w:r w:rsidRPr="00031F35">
              <w:rPr>
                <w:rFonts w:ascii="Times New Roman" w:hAnsi="Times New Roman"/>
                <w:color w:val="000000"/>
                <w:sz w:val="24"/>
                <w:szCs w:val="24"/>
              </w:rPr>
              <w:t>Баштанський</w:t>
            </w:r>
            <w:proofErr w:type="spellEnd"/>
            <w:r w:rsidRPr="00031F35">
              <w:rPr>
                <w:rFonts w:ascii="Times New Roman" w:hAnsi="Times New Roman"/>
                <w:color w:val="000000"/>
                <w:sz w:val="24"/>
                <w:szCs w:val="24"/>
              </w:rPr>
              <w:t xml:space="preserve"> район, </w:t>
            </w:r>
            <w:r>
              <w:rPr>
                <w:rFonts w:ascii="Times New Roman" w:hAnsi="Times New Roman"/>
                <w:color w:val="000000"/>
                <w:sz w:val="24"/>
                <w:szCs w:val="24"/>
              </w:rPr>
              <w:t>місто</w:t>
            </w:r>
            <w:r w:rsidRPr="00031F35">
              <w:rPr>
                <w:rFonts w:ascii="Times New Roman" w:hAnsi="Times New Roman"/>
                <w:color w:val="000000"/>
                <w:sz w:val="24"/>
                <w:szCs w:val="24"/>
              </w:rPr>
              <w:t xml:space="preserve"> Снігурівка, вулиця Жовтнева, 1</w:t>
            </w:r>
          </w:p>
        </w:tc>
        <w:tc>
          <w:tcPr>
            <w:tcW w:w="1702" w:type="dxa"/>
            <w:tcBorders>
              <w:top w:val="single" w:sz="4" w:space="0" w:color="auto"/>
              <w:left w:val="single" w:sz="4" w:space="0" w:color="auto"/>
              <w:bottom w:val="single" w:sz="4" w:space="0" w:color="auto"/>
              <w:right w:val="single" w:sz="4" w:space="0" w:color="auto"/>
            </w:tcBorders>
            <w:vAlign w:val="center"/>
          </w:tcPr>
          <w:p w14:paraId="5787F98F" w14:textId="40C5830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049532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FA3CFDB" w14:textId="7E04E18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100</w:t>
            </w:r>
          </w:p>
        </w:tc>
        <w:tc>
          <w:tcPr>
            <w:tcW w:w="3260" w:type="dxa"/>
            <w:vMerge/>
            <w:tcBorders>
              <w:left w:val="single" w:sz="6" w:space="0" w:color="000000"/>
              <w:right w:val="single" w:sz="6" w:space="0" w:color="000000"/>
            </w:tcBorders>
            <w:vAlign w:val="center"/>
          </w:tcPr>
          <w:p w14:paraId="7A69F64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E1AB79F" w14:textId="106E8D7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72032BE5" w14:textId="2C25D75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«Білгород-Дністровський міжрайонний протитуберкульозний кабінет/ кабінет «Довіра»/сайт АРТ №10», </w:t>
            </w:r>
            <w:r w:rsidRPr="00255BFA">
              <w:rPr>
                <w:rFonts w:ascii="Times New Roman" w:hAnsi="Times New Roman"/>
                <w:color w:val="000000"/>
                <w:sz w:val="24"/>
                <w:szCs w:val="24"/>
              </w:rPr>
              <w:t>67701</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Б-Дністровський,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Військової Слави, 6</w:t>
            </w:r>
          </w:p>
        </w:tc>
        <w:tc>
          <w:tcPr>
            <w:tcW w:w="1702" w:type="dxa"/>
            <w:tcBorders>
              <w:top w:val="single" w:sz="4" w:space="0" w:color="auto"/>
              <w:left w:val="single" w:sz="4" w:space="0" w:color="auto"/>
              <w:bottom w:val="single" w:sz="4" w:space="0" w:color="auto"/>
              <w:right w:val="single" w:sz="4" w:space="0" w:color="auto"/>
            </w:tcBorders>
            <w:vAlign w:val="center"/>
          </w:tcPr>
          <w:p w14:paraId="7EB7E7EC" w14:textId="7440CAA1"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4FB56F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806DF59" w14:textId="1C4D355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101</w:t>
            </w:r>
          </w:p>
        </w:tc>
        <w:tc>
          <w:tcPr>
            <w:tcW w:w="3260" w:type="dxa"/>
            <w:vMerge/>
            <w:tcBorders>
              <w:left w:val="single" w:sz="6" w:space="0" w:color="000000"/>
              <w:right w:val="single" w:sz="6" w:space="0" w:color="000000"/>
            </w:tcBorders>
            <w:vAlign w:val="center"/>
          </w:tcPr>
          <w:p w14:paraId="4AB3226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553B0DA0" w14:textId="441E547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55868EE9" w14:textId="029F9B7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Березівський міжрайонний протитуберкульозний кабінет/кабінет </w:t>
            </w:r>
            <w:r w:rsidRPr="00031F35">
              <w:rPr>
                <w:rFonts w:ascii="Times New Roman" w:hAnsi="Times New Roman"/>
                <w:color w:val="000000"/>
                <w:sz w:val="24"/>
                <w:szCs w:val="24"/>
              </w:rPr>
              <w:lastRenderedPageBreak/>
              <w:t xml:space="preserve">«Довіра»/сайт АРТ №13, </w:t>
            </w:r>
            <w:r w:rsidRPr="00255BFA">
              <w:rPr>
                <w:rFonts w:ascii="Times New Roman" w:hAnsi="Times New Roman"/>
                <w:color w:val="000000"/>
                <w:sz w:val="24"/>
                <w:szCs w:val="24"/>
              </w:rPr>
              <w:t>67300</w:t>
            </w:r>
            <w:r>
              <w:rPr>
                <w:rFonts w:ascii="Times New Roman" w:hAnsi="Times New Roman"/>
                <w:color w:val="000000"/>
                <w:sz w:val="24"/>
                <w:szCs w:val="24"/>
              </w:rPr>
              <w:t>, місто</w:t>
            </w:r>
            <w:r w:rsidRPr="00031F35">
              <w:rPr>
                <w:rFonts w:ascii="Times New Roman" w:hAnsi="Times New Roman"/>
                <w:color w:val="000000"/>
                <w:sz w:val="24"/>
                <w:szCs w:val="24"/>
              </w:rPr>
              <w:t xml:space="preserve"> Березівка,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Больнична</w:t>
            </w:r>
            <w:proofErr w:type="spellEnd"/>
            <w:r w:rsidRPr="00031F35">
              <w:rPr>
                <w:rFonts w:ascii="Times New Roman" w:hAnsi="Times New Roman"/>
                <w:color w:val="000000"/>
                <w:sz w:val="24"/>
                <w:szCs w:val="24"/>
              </w:rPr>
              <w:t>, 6</w:t>
            </w:r>
          </w:p>
        </w:tc>
        <w:tc>
          <w:tcPr>
            <w:tcW w:w="1702" w:type="dxa"/>
            <w:tcBorders>
              <w:top w:val="single" w:sz="4" w:space="0" w:color="auto"/>
              <w:left w:val="single" w:sz="4" w:space="0" w:color="auto"/>
              <w:bottom w:val="single" w:sz="4" w:space="0" w:color="auto"/>
              <w:right w:val="single" w:sz="4" w:space="0" w:color="auto"/>
            </w:tcBorders>
            <w:vAlign w:val="center"/>
          </w:tcPr>
          <w:p w14:paraId="26256E0B" w14:textId="74AA84F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r>
      <w:tr w:rsidR="00560BF6" w:rsidRPr="00C21C60" w14:paraId="22E82A83"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94419B2" w14:textId="5903114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102</w:t>
            </w:r>
          </w:p>
        </w:tc>
        <w:tc>
          <w:tcPr>
            <w:tcW w:w="3260" w:type="dxa"/>
            <w:vMerge/>
            <w:tcBorders>
              <w:left w:val="single" w:sz="6" w:space="0" w:color="000000"/>
              <w:right w:val="single" w:sz="6" w:space="0" w:color="000000"/>
            </w:tcBorders>
            <w:vAlign w:val="center"/>
          </w:tcPr>
          <w:p w14:paraId="049AA4F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3BB6A53E" w14:textId="57328FA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10BB6976" w14:textId="77777777" w:rsidR="00560BF6" w:rsidRPr="00255BFA"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Роздільнянський міжрайонний </w:t>
            </w:r>
            <w:proofErr w:type="spellStart"/>
            <w:r w:rsidRPr="00031F35">
              <w:rPr>
                <w:rFonts w:ascii="Times New Roman" w:hAnsi="Times New Roman"/>
                <w:color w:val="000000"/>
                <w:sz w:val="24"/>
                <w:szCs w:val="24"/>
              </w:rPr>
              <w:t>тубкабінет</w:t>
            </w:r>
            <w:proofErr w:type="spellEnd"/>
            <w:r w:rsidRPr="00031F35">
              <w:rPr>
                <w:rFonts w:ascii="Times New Roman" w:hAnsi="Times New Roman"/>
                <w:color w:val="000000"/>
                <w:sz w:val="24"/>
                <w:szCs w:val="24"/>
              </w:rPr>
              <w:t xml:space="preserve"> /сайт АРТ№9, </w:t>
            </w:r>
            <w:r w:rsidRPr="00255BFA">
              <w:rPr>
                <w:rFonts w:ascii="Times New Roman" w:hAnsi="Times New Roman"/>
                <w:color w:val="000000"/>
                <w:sz w:val="24"/>
                <w:szCs w:val="24"/>
              </w:rPr>
              <w:t>67400</w:t>
            </w:r>
          </w:p>
          <w:p w14:paraId="00C9882C" w14:textId="77777777" w:rsidR="00560BF6" w:rsidRPr="00255BFA" w:rsidRDefault="00560BF6" w:rsidP="00560BF6">
            <w:pPr>
              <w:spacing w:after="0" w:line="240" w:lineRule="auto"/>
              <w:rPr>
                <w:rFonts w:ascii="Times New Roman" w:hAnsi="Times New Roman"/>
                <w:color w:val="000000"/>
                <w:sz w:val="24"/>
                <w:szCs w:val="24"/>
              </w:rPr>
            </w:pPr>
          </w:p>
          <w:p w14:paraId="68EE0061" w14:textId="2CAA55C4" w:rsidR="00560BF6" w:rsidRPr="00031F35" w:rsidRDefault="00560BF6" w:rsidP="00560BF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Роздільна,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Європейська, 1</w:t>
            </w:r>
          </w:p>
        </w:tc>
        <w:tc>
          <w:tcPr>
            <w:tcW w:w="1702" w:type="dxa"/>
            <w:tcBorders>
              <w:top w:val="single" w:sz="4" w:space="0" w:color="auto"/>
              <w:left w:val="single" w:sz="4" w:space="0" w:color="auto"/>
              <w:bottom w:val="single" w:sz="4" w:space="0" w:color="auto"/>
              <w:right w:val="single" w:sz="4" w:space="0" w:color="auto"/>
            </w:tcBorders>
            <w:vAlign w:val="center"/>
          </w:tcPr>
          <w:p w14:paraId="0D9186AC" w14:textId="4CBACE2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886548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FB395A4" w14:textId="65BBD5F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103</w:t>
            </w:r>
          </w:p>
        </w:tc>
        <w:tc>
          <w:tcPr>
            <w:tcW w:w="3260" w:type="dxa"/>
            <w:vMerge/>
            <w:tcBorders>
              <w:left w:val="single" w:sz="6" w:space="0" w:color="000000"/>
              <w:right w:val="single" w:sz="6" w:space="0" w:color="000000"/>
            </w:tcBorders>
            <w:vAlign w:val="center"/>
          </w:tcPr>
          <w:p w14:paraId="67809B4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BD2DA4C" w14:textId="7410113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730D8314" w14:textId="1DA91E0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Балтський міжрайонний протитуберкульозний кабінет/кабінет «Довіра»/сайт АРТ №8,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Балта,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Любомирська,346</w:t>
            </w:r>
          </w:p>
        </w:tc>
        <w:tc>
          <w:tcPr>
            <w:tcW w:w="1702" w:type="dxa"/>
            <w:tcBorders>
              <w:top w:val="single" w:sz="4" w:space="0" w:color="auto"/>
              <w:left w:val="single" w:sz="4" w:space="0" w:color="auto"/>
              <w:bottom w:val="single" w:sz="4" w:space="0" w:color="auto"/>
              <w:right w:val="single" w:sz="4" w:space="0" w:color="auto"/>
            </w:tcBorders>
            <w:vAlign w:val="center"/>
          </w:tcPr>
          <w:p w14:paraId="686A7E90" w14:textId="35841F8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A9512C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46555F9" w14:textId="720C75D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104</w:t>
            </w:r>
          </w:p>
        </w:tc>
        <w:tc>
          <w:tcPr>
            <w:tcW w:w="3260" w:type="dxa"/>
            <w:vMerge/>
            <w:tcBorders>
              <w:left w:val="single" w:sz="6" w:space="0" w:color="000000"/>
              <w:right w:val="single" w:sz="6" w:space="0" w:color="000000"/>
            </w:tcBorders>
            <w:vAlign w:val="center"/>
          </w:tcPr>
          <w:p w14:paraId="2E9FFB4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A770FF5" w14:textId="4FF1794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54AC02F1" w14:textId="18EF299E" w:rsidR="00560BF6" w:rsidRPr="00031F35" w:rsidRDefault="00560BF6" w:rsidP="00560BF6">
            <w:pPr>
              <w:spacing w:after="0" w:line="240" w:lineRule="auto"/>
              <w:rPr>
                <w:rFonts w:ascii="Times New Roman" w:hAnsi="Times New Roman"/>
                <w:color w:val="000000"/>
                <w:sz w:val="24"/>
                <w:szCs w:val="24"/>
              </w:rPr>
            </w:pPr>
            <w:proofErr w:type="spellStart"/>
            <w:r w:rsidRPr="00031F35">
              <w:rPr>
                <w:rFonts w:ascii="Times New Roman" w:hAnsi="Times New Roman"/>
                <w:color w:val="000000"/>
                <w:sz w:val="24"/>
                <w:szCs w:val="24"/>
              </w:rPr>
              <w:t>Арцизький</w:t>
            </w:r>
            <w:proofErr w:type="spellEnd"/>
            <w:r w:rsidRPr="00031F35">
              <w:rPr>
                <w:rFonts w:ascii="Times New Roman" w:hAnsi="Times New Roman"/>
                <w:color w:val="000000"/>
                <w:sz w:val="24"/>
                <w:szCs w:val="24"/>
              </w:rPr>
              <w:t xml:space="preserve"> міжрайонний </w:t>
            </w:r>
            <w:proofErr w:type="spellStart"/>
            <w:r w:rsidRPr="00031F35">
              <w:rPr>
                <w:rFonts w:ascii="Times New Roman" w:hAnsi="Times New Roman"/>
                <w:color w:val="000000"/>
                <w:sz w:val="24"/>
                <w:szCs w:val="24"/>
              </w:rPr>
              <w:t>пр</w:t>
            </w:r>
            <w:r>
              <w:rPr>
                <w:rFonts w:ascii="Times New Roman" w:hAnsi="Times New Roman"/>
                <w:color w:val="000000"/>
                <w:sz w:val="24"/>
                <w:szCs w:val="24"/>
              </w:rPr>
              <w:t>о</w:t>
            </w:r>
            <w:r w:rsidRPr="00031F35">
              <w:rPr>
                <w:rFonts w:ascii="Times New Roman" w:hAnsi="Times New Roman"/>
                <w:color w:val="000000"/>
                <w:sz w:val="24"/>
                <w:szCs w:val="24"/>
              </w:rPr>
              <w:t>титуб.кабінет</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каб</w:t>
            </w:r>
            <w:proofErr w:type="spellEnd"/>
            <w:r w:rsidRPr="00031F35">
              <w:rPr>
                <w:rFonts w:ascii="Times New Roman" w:hAnsi="Times New Roman"/>
                <w:color w:val="000000"/>
                <w:sz w:val="24"/>
                <w:szCs w:val="24"/>
              </w:rPr>
              <w:t xml:space="preserve">» Довіри»/ сайт №12, </w:t>
            </w:r>
            <w:r w:rsidRPr="00255BFA">
              <w:rPr>
                <w:rFonts w:ascii="Times New Roman" w:hAnsi="Times New Roman"/>
                <w:color w:val="000000"/>
                <w:sz w:val="24"/>
                <w:szCs w:val="24"/>
              </w:rPr>
              <w:t>68404</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Арциз,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Добровольського, 5</w:t>
            </w:r>
          </w:p>
        </w:tc>
        <w:tc>
          <w:tcPr>
            <w:tcW w:w="1702" w:type="dxa"/>
            <w:tcBorders>
              <w:top w:val="single" w:sz="4" w:space="0" w:color="auto"/>
              <w:left w:val="single" w:sz="4" w:space="0" w:color="auto"/>
              <w:bottom w:val="single" w:sz="4" w:space="0" w:color="auto"/>
              <w:right w:val="single" w:sz="4" w:space="0" w:color="auto"/>
            </w:tcBorders>
            <w:vAlign w:val="center"/>
          </w:tcPr>
          <w:p w14:paraId="65F9C8B1" w14:textId="28B9C0E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B34A9B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3FE4C64" w14:textId="6312994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105</w:t>
            </w:r>
          </w:p>
        </w:tc>
        <w:tc>
          <w:tcPr>
            <w:tcW w:w="3260" w:type="dxa"/>
            <w:vMerge/>
            <w:tcBorders>
              <w:left w:val="single" w:sz="6" w:space="0" w:color="000000"/>
              <w:right w:val="single" w:sz="6" w:space="0" w:color="000000"/>
            </w:tcBorders>
            <w:vAlign w:val="center"/>
          </w:tcPr>
          <w:p w14:paraId="4DC5419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3730119" w14:textId="272282A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0DFDE67D" w14:textId="546297D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Подільський міжрайонний протитуберкульозний кабінет, </w:t>
            </w:r>
            <w:r w:rsidRPr="00255BFA">
              <w:rPr>
                <w:rFonts w:ascii="Times New Roman" w:hAnsi="Times New Roman"/>
                <w:color w:val="000000"/>
                <w:sz w:val="24"/>
                <w:szCs w:val="24"/>
              </w:rPr>
              <w:t>66304</w:t>
            </w:r>
            <w:r>
              <w:rPr>
                <w:rFonts w:ascii="Times New Roman" w:hAnsi="Times New Roman"/>
                <w:color w:val="000000"/>
                <w:sz w:val="24"/>
                <w:szCs w:val="24"/>
              </w:rPr>
              <w:t xml:space="preserve">, місто </w:t>
            </w:r>
            <w:proofErr w:type="spellStart"/>
            <w:r w:rsidRPr="00031F35">
              <w:rPr>
                <w:rFonts w:ascii="Times New Roman" w:hAnsi="Times New Roman"/>
                <w:color w:val="000000"/>
                <w:sz w:val="24"/>
                <w:szCs w:val="24"/>
              </w:rPr>
              <w:t>Подільск</w:t>
            </w:r>
            <w:proofErr w:type="spellEnd"/>
            <w:r w:rsidRPr="00031F35">
              <w:rPr>
                <w:rFonts w:ascii="Times New Roman" w:hAnsi="Times New Roman"/>
                <w:color w:val="000000"/>
                <w:sz w:val="24"/>
                <w:szCs w:val="24"/>
              </w:rPr>
              <w:t>, пр-т Перемоги, 23</w:t>
            </w:r>
          </w:p>
        </w:tc>
        <w:tc>
          <w:tcPr>
            <w:tcW w:w="1702" w:type="dxa"/>
            <w:tcBorders>
              <w:top w:val="single" w:sz="4" w:space="0" w:color="auto"/>
              <w:left w:val="single" w:sz="4" w:space="0" w:color="auto"/>
              <w:bottom w:val="single" w:sz="4" w:space="0" w:color="auto"/>
              <w:right w:val="single" w:sz="4" w:space="0" w:color="auto"/>
            </w:tcBorders>
            <w:vAlign w:val="center"/>
          </w:tcPr>
          <w:p w14:paraId="60800B0C" w14:textId="792A2F5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A8CA37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E5EDF71" w14:textId="5B8EBAD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106</w:t>
            </w:r>
          </w:p>
        </w:tc>
        <w:tc>
          <w:tcPr>
            <w:tcW w:w="3260" w:type="dxa"/>
            <w:vMerge/>
            <w:tcBorders>
              <w:left w:val="single" w:sz="6" w:space="0" w:color="000000"/>
              <w:right w:val="single" w:sz="6" w:space="0" w:color="000000"/>
            </w:tcBorders>
            <w:vAlign w:val="center"/>
          </w:tcPr>
          <w:p w14:paraId="38AEBA5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23019C4" w14:textId="6D20D68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2A592C7A" w14:textId="1867320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Ізмаїльський міжрайонний протитуберкульозний кабінет сайт АРТ ДОВІРА № 11, </w:t>
            </w:r>
            <w:r w:rsidRPr="00255BFA">
              <w:rPr>
                <w:rFonts w:ascii="Times New Roman" w:hAnsi="Times New Roman"/>
                <w:color w:val="000000"/>
                <w:sz w:val="24"/>
                <w:szCs w:val="24"/>
              </w:rPr>
              <w:t xml:space="preserve">68609 </w:t>
            </w:r>
            <w:r>
              <w:rPr>
                <w:rFonts w:ascii="Times New Roman" w:hAnsi="Times New Roman"/>
                <w:color w:val="000000"/>
                <w:sz w:val="24"/>
                <w:szCs w:val="24"/>
              </w:rPr>
              <w:t xml:space="preserve">, місто </w:t>
            </w:r>
            <w:proofErr w:type="spellStart"/>
            <w:r w:rsidRPr="00031F35">
              <w:rPr>
                <w:rFonts w:ascii="Times New Roman" w:hAnsi="Times New Roman"/>
                <w:color w:val="000000"/>
                <w:sz w:val="24"/>
                <w:szCs w:val="24"/>
              </w:rPr>
              <w:t>Їзмаїл</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Портова 11 Б</w:t>
            </w:r>
          </w:p>
        </w:tc>
        <w:tc>
          <w:tcPr>
            <w:tcW w:w="1702" w:type="dxa"/>
            <w:tcBorders>
              <w:top w:val="single" w:sz="4" w:space="0" w:color="auto"/>
              <w:left w:val="single" w:sz="4" w:space="0" w:color="auto"/>
              <w:bottom w:val="single" w:sz="4" w:space="0" w:color="auto"/>
              <w:right w:val="single" w:sz="4" w:space="0" w:color="auto"/>
            </w:tcBorders>
            <w:vAlign w:val="center"/>
          </w:tcPr>
          <w:p w14:paraId="3A0C079B" w14:textId="6267EDA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1E66E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068FEFB" w14:textId="0DA1BA1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107</w:t>
            </w:r>
          </w:p>
        </w:tc>
        <w:tc>
          <w:tcPr>
            <w:tcW w:w="3260" w:type="dxa"/>
            <w:vMerge/>
            <w:tcBorders>
              <w:left w:val="single" w:sz="6" w:space="0" w:color="000000"/>
              <w:right w:val="single" w:sz="6" w:space="0" w:color="000000"/>
            </w:tcBorders>
            <w:vAlign w:val="center"/>
          </w:tcPr>
          <w:p w14:paraId="570A8D5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ADE331B" w14:textId="415AEE3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«Роздільнянська багатопрофільна лікарня» Роздільнянської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495B6082" w14:textId="0008ECE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67400,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Роздільна,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Європейська, 1</w:t>
            </w:r>
          </w:p>
        </w:tc>
        <w:tc>
          <w:tcPr>
            <w:tcW w:w="1702" w:type="dxa"/>
            <w:tcBorders>
              <w:top w:val="single" w:sz="4" w:space="0" w:color="auto"/>
              <w:left w:val="single" w:sz="4" w:space="0" w:color="auto"/>
              <w:bottom w:val="single" w:sz="4" w:space="0" w:color="auto"/>
              <w:right w:val="single" w:sz="4" w:space="0" w:color="auto"/>
            </w:tcBorders>
            <w:vAlign w:val="center"/>
          </w:tcPr>
          <w:p w14:paraId="519242ED" w14:textId="48143A9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9B0BC8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05F49FE" w14:textId="106D003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108</w:t>
            </w:r>
          </w:p>
        </w:tc>
        <w:tc>
          <w:tcPr>
            <w:tcW w:w="3260" w:type="dxa"/>
            <w:vMerge/>
            <w:tcBorders>
              <w:left w:val="single" w:sz="6" w:space="0" w:color="000000"/>
              <w:right w:val="single" w:sz="6" w:space="0" w:color="000000"/>
            </w:tcBorders>
            <w:vAlign w:val="center"/>
          </w:tcPr>
          <w:p w14:paraId="12A6829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8ECDBA9" w14:textId="7945BD6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Березівська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Березівської</w:t>
            </w:r>
            <w:proofErr w:type="spellEnd"/>
            <w:r w:rsidRPr="00031F35">
              <w:rPr>
                <w:rFonts w:ascii="Times New Roman" w:hAnsi="Times New Roman"/>
                <w:color w:val="000000"/>
                <w:sz w:val="24"/>
                <w:szCs w:val="24"/>
              </w:rPr>
              <w:t xml:space="preserve"> міської ради Одеської області</w:t>
            </w:r>
          </w:p>
        </w:tc>
        <w:tc>
          <w:tcPr>
            <w:tcW w:w="4919" w:type="dxa"/>
            <w:tcBorders>
              <w:top w:val="nil"/>
              <w:left w:val="nil"/>
              <w:bottom w:val="single" w:sz="4" w:space="0" w:color="auto"/>
              <w:right w:val="single" w:sz="4" w:space="0" w:color="auto"/>
            </w:tcBorders>
            <w:shd w:val="clear" w:color="auto" w:fill="auto"/>
            <w:vAlign w:val="center"/>
          </w:tcPr>
          <w:p w14:paraId="51B39F16" w14:textId="49F6846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67300,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Березівка,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Больнична</w:t>
            </w:r>
            <w:proofErr w:type="spellEnd"/>
            <w:r w:rsidRPr="00031F35">
              <w:rPr>
                <w:rFonts w:ascii="Times New Roman" w:hAnsi="Times New Roman"/>
                <w:color w:val="000000"/>
                <w:sz w:val="24"/>
                <w:szCs w:val="24"/>
              </w:rPr>
              <w:t>, 6</w:t>
            </w:r>
          </w:p>
        </w:tc>
        <w:tc>
          <w:tcPr>
            <w:tcW w:w="1702" w:type="dxa"/>
            <w:tcBorders>
              <w:top w:val="single" w:sz="4" w:space="0" w:color="auto"/>
              <w:left w:val="single" w:sz="4" w:space="0" w:color="auto"/>
              <w:bottom w:val="single" w:sz="4" w:space="0" w:color="auto"/>
              <w:right w:val="single" w:sz="4" w:space="0" w:color="auto"/>
            </w:tcBorders>
            <w:vAlign w:val="center"/>
          </w:tcPr>
          <w:p w14:paraId="72EAEDC6" w14:textId="4B188B6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742702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F88432" w14:textId="40ADFB1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109</w:t>
            </w:r>
          </w:p>
        </w:tc>
        <w:tc>
          <w:tcPr>
            <w:tcW w:w="3260" w:type="dxa"/>
            <w:vMerge/>
            <w:tcBorders>
              <w:left w:val="single" w:sz="6" w:space="0" w:color="000000"/>
              <w:right w:val="single" w:sz="6" w:space="0" w:color="000000"/>
            </w:tcBorders>
            <w:vAlign w:val="center"/>
          </w:tcPr>
          <w:p w14:paraId="2EF4600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0142881" w14:textId="7FABC1A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«Лікувально-діагностичний центр інфекційних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919" w:type="dxa"/>
            <w:tcBorders>
              <w:top w:val="nil"/>
              <w:left w:val="nil"/>
              <w:bottom w:val="single" w:sz="4" w:space="0" w:color="auto"/>
              <w:right w:val="single" w:sz="4" w:space="0" w:color="auto"/>
            </w:tcBorders>
            <w:shd w:val="clear" w:color="auto" w:fill="auto"/>
            <w:vAlign w:val="center"/>
          </w:tcPr>
          <w:p w14:paraId="5062DFC3" w14:textId="67469F6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67700,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Білгород-Дністровський,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Військової слави, 6</w:t>
            </w:r>
          </w:p>
        </w:tc>
        <w:tc>
          <w:tcPr>
            <w:tcW w:w="1702" w:type="dxa"/>
            <w:tcBorders>
              <w:top w:val="single" w:sz="4" w:space="0" w:color="auto"/>
              <w:left w:val="single" w:sz="4" w:space="0" w:color="auto"/>
              <w:bottom w:val="single" w:sz="4" w:space="0" w:color="auto"/>
              <w:right w:val="single" w:sz="4" w:space="0" w:color="auto"/>
            </w:tcBorders>
            <w:vAlign w:val="center"/>
          </w:tcPr>
          <w:p w14:paraId="7C2F2243" w14:textId="07A97C8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993A79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AD58647" w14:textId="6D87B67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110</w:t>
            </w:r>
          </w:p>
        </w:tc>
        <w:tc>
          <w:tcPr>
            <w:tcW w:w="3260" w:type="dxa"/>
            <w:vMerge/>
            <w:tcBorders>
              <w:left w:val="single" w:sz="6" w:space="0" w:color="000000"/>
              <w:right w:val="single" w:sz="6" w:space="0" w:color="000000"/>
            </w:tcBorders>
            <w:vAlign w:val="center"/>
          </w:tcPr>
          <w:p w14:paraId="3C8CF9C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07582D87" w14:textId="40F6E60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«Полтавський обласний клінічний протитуберкульозний диспансер Полтавської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5CD757C7" w14:textId="26AA8D12" w:rsidR="00560BF6" w:rsidRPr="00031F35" w:rsidRDefault="00560BF6" w:rsidP="00560BF6">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39600</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Кременчук, </w:t>
            </w:r>
            <w:r>
              <w:rPr>
                <w:rFonts w:ascii="Times New Roman" w:hAnsi="Times New Roman"/>
                <w:color w:val="000000"/>
                <w:sz w:val="24"/>
                <w:szCs w:val="24"/>
              </w:rPr>
              <w:t xml:space="preserve">вулиця </w:t>
            </w:r>
            <w:r w:rsidRPr="00031F35">
              <w:rPr>
                <w:rFonts w:ascii="Times New Roman" w:hAnsi="Times New Roman"/>
                <w:color w:val="000000"/>
                <w:sz w:val="24"/>
                <w:szCs w:val="24"/>
              </w:rPr>
              <w:t>Івана Мазепи, 14</w:t>
            </w:r>
          </w:p>
        </w:tc>
        <w:tc>
          <w:tcPr>
            <w:tcW w:w="1702" w:type="dxa"/>
            <w:tcBorders>
              <w:top w:val="single" w:sz="4" w:space="0" w:color="auto"/>
              <w:left w:val="single" w:sz="4" w:space="0" w:color="auto"/>
              <w:bottom w:val="single" w:sz="4" w:space="0" w:color="auto"/>
              <w:right w:val="single" w:sz="4" w:space="0" w:color="auto"/>
            </w:tcBorders>
            <w:vAlign w:val="center"/>
          </w:tcPr>
          <w:p w14:paraId="4C4F4EED" w14:textId="0C1B667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F00FBB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4C2C133" w14:textId="0A70DEA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111</w:t>
            </w:r>
          </w:p>
        </w:tc>
        <w:tc>
          <w:tcPr>
            <w:tcW w:w="3260" w:type="dxa"/>
            <w:vMerge/>
            <w:tcBorders>
              <w:left w:val="single" w:sz="6" w:space="0" w:color="000000"/>
              <w:right w:val="single" w:sz="6" w:space="0" w:color="000000"/>
            </w:tcBorders>
            <w:vAlign w:val="center"/>
          </w:tcPr>
          <w:p w14:paraId="0E7A8BC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0E5151B9" w14:textId="5AE26B9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«Полтавський обласний клінічний протитуберкульозний диспансер Полтавської обласної ради»</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60B8E66B" w14:textId="778586CA" w:rsidR="00560BF6" w:rsidRPr="00031F35" w:rsidRDefault="00560BF6" w:rsidP="00560BF6">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37503</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Лубни,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Пушкіна 21</w:t>
            </w:r>
          </w:p>
        </w:tc>
        <w:tc>
          <w:tcPr>
            <w:tcW w:w="1702" w:type="dxa"/>
            <w:tcBorders>
              <w:top w:val="single" w:sz="4" w:space="0" w:color="auto"/>
              <w:left w:val="single" w:sz="4" w:space="0" w:color="auto"/>
              <w:bottom w:val="single" w:sz="4" w:space="0" w:color="auto"/>
              <w:right w:val="single" w:sz="4" w:space="0" w:color="auto"/>
            </w:tcBorders>
            <w:vAlign w:val="center"/>
          </w:tcPr>
          <w:p w14:paraId="306C8A43" w14:textId="1237B7A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9CB3D5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3C4767C" w14:textId="2719C53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112</w:t>
            </w:r>
          </w:p>
        </w:tc>
        <w:tc>
          <w:tcPr>
            <w:tcW w:w="3260" w:type="dxa"/>
            <w:vMerge/>
            <w:tcBorders>
              <w:left w:val="single" w:sz="6" w:space="0" w:color="000000"/>
              <w:right w:val="single" w:sz="6" w:space="0" w:color="000000"/>
            </w:tcBorders>
            <w:vAlign w:val="center"/>
          </w:tcPr>
          <w:p w14:paraId="5302744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0346E30" w14:textId="0F3C8FB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«Гадяцька міська центральна лікарня» Гадяцької міської ради </w:t>
            </w:r>
          </w:p>
        </w:tc>
        <w:tc>
          <w:tcPr>
            <w:tcW w:w="4919" w:type="dxa"/>
            <w:tcBorders>
              <w:top w:val="single" w:sz="4" w:space="0" w:color="auto"/>
              <w:left w:val="nil"/>
              <w:bottom w:val="single" w:sz="4" w:space="0" w:color="auto"/>
              <w:right w:val="single" w:sz="4" w:space="0" w:color="auto"/>
            </w:tcBorders>
            <w:shd w:val="clear" w:color="auto" w:fill="auto"/>
            <w:vAlign w:val="center"/>
          </w:tcPr>
          <w:p w14:paraId="1673F477" w14:textId="5890E98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37300, Полтавська обл., місто Гадяч(пн), ВУЛИЦЯ ЛОХВИЦЬКА, будинок 1</w:t>
            </w:r>
          </w:p>
        </w:tc>
        <w:tc>
          <w:tcPr>
            <w:tcW w:w="1702" w:type="dxa"/>
            <w:tcBorders>
              <w:top w:val="single" w:sz="4" w:space="0" w:color="auto"/>
              <w:left w:val="single" w:sz="4" w:space="0" w:color="auto"/>
              <w:bottom w:val="single" w:sz="4" w:space="0" w:color="auto"/>
              <w:right w:val="single" w:sz="4" w:space="0" w:color="auto"/>
            </w:tcBorders>
            <w:vAlign w:val="center"/>
          </w:tcPr>
          <w:p w14:paraId="79764894" w14:textId="7E8C7CB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381807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4FC2777" w14:textId="22AEC89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113</w:t>
            </w:r>
          </w:p>
        </w:tc>
        <w:tc>
          <w:tcPr>
            <w:tcW w:w="3260" w:type="dxa"/>
            <w:vMerge/>
            <w:tcBorders>
              <w:left w:val="single" w:sz="6" w:space="0" w:color="000000"/>
              <w:right w:val="single" w:sz="6" w:space="0" w:color="000000"/>
            </w:tcBorders>
            <w:vAlign w:val="center"/>
          </w:tcPr>
          <w:p w14:paraId="2882CE4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D316A84" w14:textId="779BCB0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«1-А міська клінічна лікарня Полтавської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2BD01E2D" w14:textId="5EC8330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36039, Полтавська обл., місто Полтава, ВУЛИЦЯ ОЛЕСЯ ГОНЧАРА, будинок 27А</w:t>
            </w:r>
          </w:p>
        </w:tc>
        <w:tc>
          <w:tcPr>
            <w:tcW w:w="1702" w:type="dxa"/>
            <w:tcBorders>
              <w:top w:val="single" w:sz="4" w:space="0" w:color="auto"/>
              <w:left w:val="single" w:sz="4" w:space="0" w:color="auto"/>
              <w:bottom w:val="single" w:sz="4" w:space="0" w:color="auto"/>
              <w:right w:val="single" w:sz="4" w:space="0" w:color="auto"/>
            </w:tcBorders>
            <w:vAlign w:val="center"/>
          </w:tcPr>
          <w:p w14:paraId="6A225E1D" w14:textId="6E9A7C6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D85FBFE"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A2A075B" w14:textId="2650F509"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114</w:t>
            </w:r>
          </w:p>
        </w:tc>
        <w:tc>
          <w:tcPr>
            <w:tcW w:w="3260" w:type="dxa"/>
            <w:vMerge/>
            <w:tcBorders>
              <w:left w:val="single" w:sz="6" w:space="0" w:color="000000"/>
              <w:right w:val="single" w:sz="6" w:space="0" w:color="000000"/>
            </w:tcBorders>
            <w:vAlign w:val="center"/>
          </w:tcPr>
          <w:p w14:paraId="19691BC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tcPr>
          <w:p w14:paraId="705A91F4" w14:textId="7B98D12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«Кобеляцька міська лікарня» Кобеляцької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5D9E2B7C" w14:textId="4159CB0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39200, Полтавська обл., Кобеляцький р-н, місто Кобеляки, ВУЛИЦЯ ШЕВЧЕНКА, будинок 78/109</w:t>
            </w:r>
          </w:p>
        </w:tc>
        <w:tc>
          <w:tcPr>
            <w:tcW w:w="1702" w:type="dxa"/>
            <w:tcBorders>
              <w:top w:val="single" w:sz="4" w:space="0" w:color="auto"/>
              <w:left w:val="single" w:sz="4" w:space="0" w:color="auto"/>
              <w:bottom w:val="single" w:sz="4" w:space="0" w:color="auto"/>
              <w:right w:val="single" w:sz="4" w:space="0" w:color="auto"/>
            </w:tcBorders>
            <w:vAlign w:val="center"/>
          </w:tcPr>
          <w:p w14:paraId="17F718FA" w14:textId="37A2A31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70CECA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6AE2E04" w14:textId="0AD5210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115</w:t>
            </w:r>
          </w:p>
        </w:tc>
        <w:tc>
          <w:tcPr>
            <w:tcW w:w="3260" w:type="dxa"/>
            <w:vMerge/>
            <w:tcBorders>
              <w:left w:val="single" w:sz="6" w:space="0" w:color="000000"/>
              <w:right w:val="single" w:sz="6" w:space="0" w:color="000000"/>
            </w:tcBorders>
            <w:vAlign w:val="center"/>
          </w:tcPr>
          <w:p w14:paraId="2328252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626DB08" w14:textId="1E156CA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«4-а міська клінічна лікарня Полтавської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2BAD97C7" w14:textId="5FC89DE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36020, Полтавська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Полтава,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Залізна, 17</w:t>
            </w:r>
          </w:p>
        </w:tc>
        <w:tc>
          <w:tcPr>
            <w:tcW w:w="1702" w:type="dxa"/>
            <w:tcBorders>
              <w:top w:val="single" w:sz="4" w:space="0" w:color="auto"/>
              <w:left w:val="single" w:sz="4" w:space="0" w:color="auto"/>
              <w:bottom w:val="single" w:sz="4" w:space="0" w:color="auto"/>
              <w:right w:val="single" w:sz="4" w:space="0" w:color="auto"/>
            </w:tcBorders>
            <w:vAlign w:val="center"/>
          </w:tcPr>
          <w:p w14:paraId="3DA466EA" w14:textId="75570A4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6D964F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5DEE395" w14:textId="2D5FE8D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116</w:t>
            </w:r>
          </w:p>
        </w:tc>
        <w:tc>
          <w:tcPr>
            <w:tcW w:w="3260" w:type="dxa"/>
            <w:vMerge/>
            <w:tcBorders>
              <w:left w:val="single" w:sz="6" w:space="0" w:color="000000"/>
              <w:right w:val="single" w:sz="6" w:space="0" w:color="000000"/>
            </w:tcBorders>
            <w:vAlign w:val="center"/>
          </w:tcPr>
          <w:p w14:paraId="02CDB81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tcPr>
          <w:p w14:paraId="291B8EF0" w14:textId="12A41DD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«Миргородська лікарня інтенсивного лікування»  Миргородської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21476575" w14:textId="76F7CCC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37600, Полтавська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Миргород,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Гоголя, 172</w:t>
            </w:r>
          </w:p>
        </w:tc>
        <w:tc>
          <w:tcPr>
            <w:tcW w:w="1702" w:type="dxa"/>
            <w:tcBorders>
              <w:top w:val="single" w:sz="4" w:space="0" w:color="auto"/>
              <w:left w:val="single" w:sz="4" w:space="0" w:color="auto"/>
              <w:bottom w:val="single" w:sz="4" w:space="0" w:color="auto"/>
              <w:right w:val="single" w:sz="4" w:space="0" w:color="auto"/>
            </w:tcBorders>
            <w:vAlign w:val="center"/>
          </w:tcPr>
          <w:p w14:paraId="4B0C02EF" w14:textId="2731779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B12976E"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D031EE9" w14:textId="5373A8B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117</w:t>
            </w:r>
          </w:p>
        </w:tc>
        <w:tc>
          <w:tcPr>
            <w:tcW w:w="3260" w:type="dxa"/>
            <w:vMerge/>
            <w:tcBorders>
              <w:left w:val="single" w:sz="6" w:space="0" w:color="000000"/>
              <w:right w:val="single" w:sz="6" w:space="0" w:color="000000"/>
            </w:tcBorders>
            <w:vAlign w:val="center"/>
          </w:tcPr>
          <w:p w14:paraId="7BC5BFE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tcPr>
          <w:p w14:paraId="6C6043CE" w14:textId="4197C27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«Глобинська міська лікарня» Глобинської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441620E9" w14:textId="760BF29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39000, Полтавська обл., Кременчуцький р-н, місто Глобине, тупик Лікарняний, будинок 1-В</w:t>
            </w:r>
          </w:p>
        </w:tc>
        <w:tc>
          <w:tcPr>
            <w:tcW w:w="1702" w:type="dxa"/>
            <w:tcBorders>
              <w:top w:val="single" w:sz="4" w:space="0" w:color="auto"/>
              <w:left w:val="single" w:sz="4" w:space="0" w:color="auto"/>
              <w:bottom w:val="single" w:sz="4" w:space="0" w:color="auto"/>
              <w:right w:val="single" w:sz="4" w:space="0" w:color="auto"/>
            </w:tcBorders>
            <w:vAlign w:val="center"/>
          </w:tcPr>
          <w:p w14:paraId="1FF953DA" w14:textId="2FC4DD9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1CFBAA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3482A81" w14:textId="171D3C7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118</w:t>
            </w:r>
          </w:p>
        </w:tc>
        <w:tc>
          <w:tcPr>
            <w:tcW w:w="3260" w:type="dxa"/>
            <w:vMerge/>
            <w:tcBorders>
              <w:left w:val="single" w:sz="6" w:space="0" w:color="000000"/>
              <w:right w:val="single" w:sz="6" w:space="0" w:color="000000"/>
            </w:tcBorders>
            <w:vAlign w:val="center"/>
          </w:tcPr>
          <w:p w14:paraId="1293850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0627804" w14:textId="4366A73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Заріченська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Заріченської</w:t>
            </w:r>
            <w:proofErr w:type="spellEnd"/>
            <w:r w:rsidRPr="00031F35">
              <w:rPr>
                <w:rFonts w:ascii="Times New Roman" w:hAnsi="Times New Roman"/>
                <w:color w:val="000000"/>
                <w:sz w:val="24"/>
                <w:szCs w:val="24"/>
              </w:rPr>
              <w:t xml:space="preserve"> селищної ради </w:t>
            </w:r>
            <w:proofErr w:type="spellStart"/>
            <w:r w:rsidRPr="00031F35">
              <w:rPr>
                <w:rFonts w:ascii="Times New Roman" w:hAnsi="Times New Roman"/>
                <w:color w:val="000000"/>
                <w:sz w:val="24"/>
                <w:szCs w:val="24"/>
              </w:rPr>
              <w:t>Вараського</w:t>
            </w:r>
            <w:proofErr w:type="spellEnd"/>
            <w:r w:rsidRPr="00031F35">
              <w:rPr>
                <w:rFonts w:ascii="Times New Roman" w:hAnsi="Times New Roman"/>
                <w:color w:val="000000"/>
                <w:sz w:val="24"/>
                <w:szCs w:val="24"/>
              </w:rPr>
              <w:t xml:space="preserve"> району Рівненської області</w:t>
            </w:r>
          </w:p>
        </w:tc>
        <w:tc>
          <w:tcPr>
            <w:tcW w:w="4919" w:type="dxa"/>
            <w:tcBorders>
              <w:top w:val="nil"/>
              <w:left w:val="nil"/>
              <w:bottom w:val="single" w:sz="4" w:space="0" w:color="auto"/>
              <w:right w:val="single" w:sz="4" w:space="0" w:color="auto"/>
            </w:tcBorders>
            <w:shd w:val="clear" w:color="auto" w:fill="auto"/>
            <w:vAlign w:val="center"/>
          </w:tcPr>
          <w:p w14:paraId="1CA30693" w14:textId="2CCE128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34000, Рівненська обл., </w:t>
            </w:r>
            <w:proofErr w:type="spellStart"/>
            <w:r w:rsidRPr="00031F35">
              <w:rPr>
                <w:rFonts w:ascii="Times New Roman" w:hAnsi="Times New Roman"/>
                <w:color w:val="000000"/>
                <w:sz w:val="24"/>
                <w:szCs w:val="24"/>
              </w:rPr>
              <w:t>Зарічненський</w:t>
            </w:r>
            <w:proofErr w:type="spellEnd"/>
            <w:r w:rsidRPr="00031F35">
              <w:rPr>
                <w:rFonts w:ascii="Times New Roman" w:hAnsi="Times New Roman"/>
                <w:color w:val="000000"/>
                <w:sz w:val="24"/>
                <w:szCs w:val="24"/>
              </w:rPr>
              <w:t xml:space="preserve"> р-н, селище міського типу Зарічне, ВУЛИЦЯ АЕРОФЛОТСЬКА, будинок 15</w:t>
            </w:r>
          </w:p>
        </w:tc>
        <w:tc>
          <w:tcPr>
            <w:tcW w:w="1702" w:type="dxa"/>
            <w:tcBorders>
              <w:top w:val="single" w:sz="4" w:space="0" w:color="auto"/>
              <w:left w:val="single" w:sz="4" w:space="0" w:color="auto"/>
              <w:bottom w:val="single" w:sz="4" w:space="0" w:color="auto"/>
              <w:right w:val="single" w:sz="4" w:space="0" w:color="auto"/>
            </w:tcBorders>
            <w:vAlign w:val="center"/>
          </w:tcPr>
          <w:p w14:paraId="353FF611" w14:textId="2E76345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BF370B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9384F4A" w14:textId="57A4967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119</w:t>
            </w:r>
          </w:p>
        </w:tc>
        <w:tc>
          <w:tcPr>
            <w:tcW w:w="3260" w:type="dxa"/>
            <w:vMerge/>
            <w:tcBorders>
              <w:left w:val="single" w:sz="6" w:space="0" w:color="000000"/>
              <w:right w:val="single" w:sz="6" w:space="0" w:color="000000"/>
            </w:tcBorders>
            <w:vAlign w:val="center"/>
          </w:tcPr>
          <w:p w14:paraId="1046B3C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36AE635" w14:textId="78A1356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Вараської</w:t>
            </w:r>
            <w:proofErr w:type="spellEnd"/>
            <w:r w:rsidRPr="00031F35">
              <w:rPr>
                <w:rFonts w:ascii="Times New Roman" w:hAnsi="Times New Roman"/>
                <w:color w:val="000000"/>
                <w:sz w:val="24"/>
                <w:szCs w:val="24"/>
              </w:rPr>
              <w:t xml:space="preserve"> міської ради «</w:t>
            </w:r>
            <w:proofErr w:type="spellStart"/>
            <w:r w:rsidRPr="00031F35">
              <w:rPr>
                <w:rFonts w:ascii="Times New Roman" w:hAnsi="Times New Roman"/>
                <w:color w:val="000000"/>
                <w:sz w:val="24"/>
                <w:szCs w:val="24"/>
              </w:rPr>
              <w:t>Вараський</w:t>
            </w:r>
            <w:proofErr w:type="spellEnd"/>
            <w:r w:rsidRPr="00031F35">
              <w:rPr>
                <w:rFonts w:ascii="Times New Roman" w:hAnsi="Times New Roman"/>
                <w:color w:val="000000"/>
                <w:sz w:val="24"/>
                <w:szCs w:val="24"/>
              </w:rPr>
              <w:t xml:space="preserve"> центр первинної медичної допомоги»</w:t>
            </w:r>
          </w:p>
        </w:tc>
        <w:tc>
          <w:tcPr>
            <w:tcW w:w="4919" w:type="dxa"/>
            <w:tcBorders>
              <w:top w:val="nil"/>
              <w:left w:val="nil"/>
              <w:bottom w:val="single" w:sz="4" w:space="0" w:color="auto"/>
              <w:right w:val="single" w:sz="4" w:space="0" w:color="auto"/>
            </w:tcBorders>
            <w:shd w:val="clear" w:color="auto" w:fill="auto"/>
            <w:vAlign w:val="center"/>
          </w:tcPr>
          <w:p w14:paraId="370E32BB" w14:textId="5B8AE10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Україна, 34402, Рівненська обл., місто </w:t>
            </w:r>
            <w:proofErr w:type="spellStart"/>
            <w:r w:rsidRPr="00031F35">
              <w:rPr>
                <w:rFonts w:ascii="Times New Roman" w:hAnsi="Times New Roman"/>
                <w:color w:val="000000"/>
                <w:sz w:val="24"/>
                <w:szCs w:val="24"/>
              </w:rPr>
              <w:t>Вараш</w:t>
            </w:r>
            <w:proofErr w:type="spellEnd"/>
            <w:r w:rsidRPr="00031F35">
              <w:rPr>
                <w:rFonts w:ascii="Times New Roman" w:hAnsi="Times New Roman"/>
                <w:color w:val="000000"/>
                <w:sz w:val="24"/>
                <w:szCs w:val="24"/>
              </w:rPr>
              <w:t>, МІКРОРАЙОН ПЕРЕМОГИ, будинок 23/1</w:t>
            </w:r>
          </w:p>
        </w:tc>
        <w:tc>
          <w:tcPr>
            <w:tcW w:w="1702" w:type="dxa"/>
            <w:tcBorders>
              <w:top w:val="single" w:sz="4" w:space="0" w:color="auto"/>
              <w:left w:val="single" w:sz="4" w:space="0" w:color="auto"/>
              <w:bottom w:val="single" w:sz="4" w:space="0" w:color="auto"/>
              <w:right w:val="single" w:sz="4" w:space="0" w:color="auto"/>
            </w:tcBorders>
            <w:vAlign w:val="center"/>
          </w:tcPr>
          <w:p w14:paraId="36BD019B" w14:textId="07C1B2F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0C9740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5375141" w14:textId="602D1DC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120</w:t>
            </w:r>
          </w:p>
        </w:tc>
        <w:tc>
          <w:tcPr>
            <w:tcW w:w="3260" w:type="dxa"/>
            <w:vMerge/>
            <w:tcBorders>
              <w:left w:val="single" w:sz="6" w:space="0" w:color="000000"/>
              <w:right w:val="single" w:sz="6" w:space="0" w:color="000000"/>
            </w:tcBorders>
            <w:vAlign w:val="center"/>
          </w:tcPr>
          <w:p w14:paraId="0634F65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8DC4020" w14:textId="79E781F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«Дубровицький центр первинної медико-санітарної допомоги» Дубровицької міської ради </w:t>
            </w:r>
          </w:p>
        </w:tc>
        <w:tc>
          <w:tcPr>
            <w:tcW w:w="4919" w:type="dxa"/>
            <w:tcBorders>
              <w:top w:val="nil"/>
              <w:left w:val="nil"/>
              <w:bottom w:val="single" w:sz="4" w:space="0" w:color="auto"/>
              <w:right w:val="single" w:sz="4" w:space="0" w:color="auto"/>
            </w:tcBorders>
            <w:shd w:val="clear" w:color="auto" w:fill="auto"/>
            <w:vAlign w:val="center"/>
          </w:tcPr>
          <w:p w14:paraId="7494EC81" w14:textId="78A96FC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34100, Рівненська обл., Дубровицький р-н, місто Дубровиця, ВУЛИЦЯ ВОРОБИНСЬКА, 180</w:t>
            </w:r>
          </w:p>
        </w:tc>
        <w:tc>
          <w:tcPr>
            <w:tcW w:w="1702" w:type="dxa"/>
            <w:tcBorders>
              <w:top w:val="single" w:sz="4" w:space="0" w:color="auto"/>
              <w:left w:val="single" w:sz="4" w:space="0" w:color="auto"/>
              <w:bottom w:val="single" w:sz="4" w:space="0" w:color="auto"/>
              <w:right w:val="single" w:sz="4" w:space="0" w:color="auto"/>
            </w:tcBorders>
            <w:vAlign w:val="center"/>
          </w:tcPr>
          <w:p w14:paraId="10420BC0" w14:textId="2CFB4F4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2C6DD4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B7521FC" w14:textId="3DDC779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121</w:t>
            </w:r>
          </w:p>
        </w:tc>
        <w:tc>
          <w:tcPr>
            <w:tcW w:w="3260" w:type="dxa"/>
            <w:vMerge/>
            <w:tcBorders>
              <w:left w:val="single" w:sz="6" w:space="0" w:color="000000"/>
              <w:right w:val="single" w:sz="6" w:space="0" w:color="000000"/>
            </w:tcBorders>
            <w:vAlign w:val="center"/>
          </w:tcPr>
          <w:p w14:paraId="37A59A8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7265960" w14:textId="41C4B39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Березнівський</w:t>
            </w:r>
            <w:proofErr w:type="spellEnd"/>
            <w:r w:rsidRPr="00031F35">
              <w:rPr>
                <w:rFonts w:ascii="Times New Roman" w:hAnsi="Times New Roman"/>
                <w:color w:val="000000"/>
                <w:sz w:val="24"/>
                <w:szCs w:val="24"/>
              </w:rPr>
              <w:t xml:space="preserve"> центр первинної медичної допомоги» </w:t>
            </w:r>
            <w:proofErr w:type="spellStart"/>
            <w:r w:rsidRPr="00031F35">
              <w:rPr>
                <w:rFonts w:ascii="Times New Roman" w:hAnsi="Times New Roman"/>
                <w:color w:val="000000"/>
                <w:sz w:val="24"/>
                <w:szCs w:val="24"/>
              </w:rPr>
              <w:t>Березнівської</w:t>
            </w:r>
            <w:proofErr w:type="spellEnd"/>
            <w:r w:rsidRPr="00031F35">
              <w:rPr>
                <w:rFonts w:ascii="Times New Roman" w:hAnsi="Times New Roman"/>
                <w:color w:val="000000"/>
                <w:sz w:val="24"/>
                <w:szCs w:val="24"/>
              </w:rPr>
              <w:t xml:space="preserve"> міської ради Рівненського району Рівненської області</w:t>
            </w:r>
          </w:p>
        </w:tc>
        <w:tc>
          <w:tcPr>
            <w:tcW w:w="4919" w:type="dxa"/>
            <w:tcBorders>
              <w:top w:val="nil"/>
              <w:left w:val="nil"/>
              <w:bottom w:val="single" w:sz="4" w:space="0" w:color="auto"/>
              <w:right w:val="single" w:sz="4" w:space="0" w:color="auto"/>
            </w:tcBorders>
            <w:shd w:val="clear" w:color="auto" w:fill="auto"/>
            <w:vAlign w:val="center"/>
          </w:tcPr>
          <w:p w14:paraId="453FAF63" w14:textId="1731071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34600, Рівненська обл., </w:t>
            </w:r>
            <w:proofErr w:type="spellStart"/>
            <w:r w:rsidRPr="00031F35">
              <w:rPr>
                <w:rFonts w:ascii="Times New Roman" w:hAnsi="Times New Roman"/>
                <w:color w:val="000000"/>
                <w:sz w:val="24"/>
                <w:szCs w:val="24"/>
              </w:rPr>
              <w:t>Березнівський</w:t>
            </w:r>
            <w:proofErr w:type="spellEnd"/>
            <w:r w:rsidRPr="00031F35">
              <w:rPr>
                <w:rFonts w:ascii="Times New Roman" w:hAnsi="Times New Roman"/>
                <w:color w:val="000000"/>
                <w:sz w:val="24"/>
                <w:szCs w:val="24"/>
              </w:rPr>
              <w:t xml:space="preserve"> р-н, місто </w:t>
            </w:r>
            <w:proofErr w:type="spellStart"/>
            <w:r w:rsidRPr="00031F35">
              <w:rPr>
                <w:rFonts w:ascii="Times New Roman" w:hAnsi="Times New Roman"/>
                <w:color w:val="000000"/>
                <w:sz w:val="24"/>
                <w:szCs w:val="24"/>
              </w:rPr>
              <w:t>Березне</w:t>
            </w:r>
            <w:proofErr w:type="spellEnd"/>
            <w:r w:rsidRPr="00031F35">
              <w:rPr>
                <w:rFonts w:ascii="Times New Roman" w:hAnsi="Times New Roman"/>
                <w:color w:val="000000"/>
                <w:sz w:val="24"/>
                <w:szCs w:val="24"/>
              </w:rPr>
              <w:t>, ВУЛИЦЯ НАБЕРЕЖНА, будинок 3</w:t>
            </w:r>
          </w:p>
        </w:tc>
        <w:tc>
          <w:tcPr>
            <w:tcW w:w="1702" w:type="dxa"/>
            <w:tcBorders>
              <w:top w:val="single" w:sz="4" w:space="0" w:color="auto"/>
              <w:left w:val="single" w:sz="4" w:space="0" w:color="auto"/>
              <w:bottom w:val="single" w:sz="4" w:space="0" w:color="auto"/>
              <w:right w:val="single" w:sz="4" w:space="0" w:color="auto"/>
            </w:tcBorders>
            <w:vAlign w:val="center"/>
          </w:tcPr>
          <w:p w14:paraId="373837F1" w14:textId="401DFED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3CE76B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2231C79" w14:textId="4DE4D85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122</w:t>
            </w:r>
          </w:p>
        </w:tc>
        <w:tc>
          <w:tcPr>
            <w:tcW w:w="3260" w:type="dxa"/>
            <w:vMerge/>
            <w:tcBorders>
              <w:left w:val="single" w:sz="6" w:space="0" w:color="000000"/>
              <w:right w:val="single" w:sz="6" w:space="0" w:color="000000"/>
            </w:tcBorders>
            <w:vAlign w:val="center"/>
          </w:tcPr>
          <w:p w14:paraId="38080C3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7C9D561" w14:textId="4E6390A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«Рівненська обласна клінічна лікарня імені Юрія </w:t>
            </w:r>
            <w:proofErr w:type="spellStart"/>
            <w:r w:rsidRPr="00031F35">
              <w:rPr>
                <w:rFonts w:ascii="Times New Roman" w:hAnsi="Times New Roman"/>
                <w:color w:val="000000"/>
                <w:sz w:val="24"/>
                <w:szCs w:val="24"/>
              </w:rPr>
              <w:t>Сменюка</w:t>
            </w:r>
            <w:proofErr w:type="spellEnd"/>
            <w:r w:rsidRPr="00031F35">
              <w:rPr>
                <w:rFonts w:ascii="Times New Roman" w:hAnsi="Times New Roman"/>
                <w:color w:val="000000"/>
                <w:sz w:val="24"/>
                <w:szCs w:val="24"/>
              </w:rPr>
              <w:t>» Рівненської обласної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050BA895" w14:textId="5CB07C3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33027, Рівненська область, місто Рівне, вулиця Київська, будинок 78 Г</w:t>
            </w:r>
          </w:p>
        </w:tc>
        <w:tc>
          <w:tcPr>
            <w:tcW w:w="1702" w:type="dxa"/>
            <w:tcBorders>
              <w:top w:val="single" w:sz="4" w:space="0" w:color="auto"/>
              <w:left w:val="single" w:sz="4" w:space="0" w:color="auto"/>
              <w:bottom w:val="single" w:sz="4" w:space="0" w:color="auto"/>
              <w:right w:val="single" w:sz="4" w:space="0" w:color="auto"/>
            </w:tcBorders>
            <w:vAlign w:val="center"/>
          </w:tcPr>
          <w:p w14:paraId="2B4F1467" w14:textId="59C6249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B5D276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1A88533" w14:textId="5F4B439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123</w:t>
            </w:r>
          </w:p>
        </w:tc>
        <w:tc>
          <w:tcPr>
            <w:tcW w:w="3260" w:type="dxa"/>
            <w:vMerge/>
            <w:tcBorders>
              <w:left w:val="single" w:sz="6" w:space="0" w:color="000000"/>
              <w:right w:val="single" w:sz="6" w:space="0" w:color="000000"/>
            </w:tcBorders>
            <w:vAlign w:val="center"/>
          </w:tcPr>
          <w:p w14:paraId="290ACFF8"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ED919CA" w14:textId="799AB40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«Володимирецька багатопрофільна лікарня» Володимирецької селищної ради</w:t>
            </w:r>
          </w:p>
        </w:tc>
        <w:tc>
          <w:tcPr>
            <w:tcW w:w="4919" w:type="dxa"/>
            <w:tcBorders>
              <w:top w:val="nil"/>
              <w:left w:val="nil"/>
              <w:bottom w:val="single" w:sz="4" w:space="0" w:color="auto"/>
              <w:right w:val="single" w:sz="4" w:space="0" w:color="auto"/>
            </w:tcBorders>
            <w:shd w:val="clear" w:color="auto" w:fill="auto"/>
            <w:vAlign w:val="center"/>
          </w:tcPr>
          <w:p w14:paraId="09BF12CF" w14:textId="2765B65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34300, Рівненська область, </w:t>
            </w:r>
            <w:proofErr w:type="spellStart"/>
            <w:r w:rsidRPr="00031F35">
              <w:rPr>
                <w:rFonts w:ascii="Times New Roman" w:hAnsi="Times New Roman"/>
                <w:color w:val="000000"/>
                <w:sz w:val="24"/>
                <w:szCs w:val="24"/>
              </w:rPr>
              <w:t>Вараський</w:t>
            </w:r>
            <w:proofErr w:type="spellEnd"/>
            <w:r w:rsidRPr="00031F35">
              <w:rPr>
                <w:rFonts w:ascii="Times New Roman" w:hAnsi="Times New Roman"/>
                <w:color w:val="000000"/>
                <w:sz w:val="24"/>
                <w:szCs w:val="24"/>
              </w:rPr>
              <w:t xml:space="preserve"> район, смт.</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Володимирець,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Грушевського, 39</w:t>
            </w:r>
          </w:p>
        </w:tc>
        <w:tc>
          <w:tcPr>
            <w:tcW w:w="1702" w:type="dxa"/>
            <w:tcBorders>
              <w:top w:val="single" w:sz="4" w:space="0" w:color="auto"/>
              <w:left w:val="single" w:sz="4" w:space="0" w:color="auto"/>
              <w:bottom w:val="single" w:sz="4" w:space="0" w:color="auto"/>
              <w:right w:val="single" w:sz="4" w:space="0" w:color="auto"/>
            </w:tcBorders>
            <w:vAlign w:val="center"/>
          </w:tcPr>
          <w:p w14:paraId="02413A10" w14:textId="2177A92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17C0A9C"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FBD0E48" w14:textId="656CB91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124</w:t>
            </w:r>
          </w:p>
        </w:tc>
        <w:tc>
          <w:tcPr>
            <w:tcW w:w="3260" w:type="dxa"/>
            <w:vMerge/>
            <w:tcBorders>
              <w:left w:val="single" w:sz="6" w:space="0" w:color="000000"/>
              <w:right w:val="single" w:sz="6" w:space="0" w:color="000000"/>
            </w:tcBorders>
            <w:vAlign w:val="center"/>
          </w:tcPr>
          <w:p w14:paraId="72D9C0A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6C111CD" w14:textId="2774F65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«Сарненська центральна районна лікарня» Сарненської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57D4A96E" w14:textId="0411320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34500, Рівненська область, Сарненський район, </w:t>
            </w:r>
            <w:r>
              <w:rPr>
                <w:rFonts w:ascii="Times New Roman" w:hAnsi="Times New Roman"/>
                <w:color w:val="000000"/>
                <w:sz w:val="24"/>
                <w:szCs w:val="24"/>
              </w:rPr>
              <w:t xml:space="preserve">місто </w:t>
            </w:r>
            <w:proofErr w:type="spellStart"/>
            <w:r w:rsidRPr="00031F35">
              <w:rPr>
                <w:rFonts w:ascii="Times New Roman" w:hAnsi="Times New Roman"/>
                <w:color w:val="000000"/>
                <w:sz w:val="24"/>
                <w:szCs w:val="24"/>
              </w:rPr>
              <w:t>Сарни</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Я.Мудрого</w:t>
            </w:r>
            <w:proofErr w:type="spellEnd"/>
            <w:r w:rsidRPr="00031F35">
              <w:rPr>
                <w:rFonts w:ascii="Times New Roman" w:hAnsi="Times New Roman"/>
                <w:color w:val="000000"/>
                <w:sz w:val="24"/>
                <w:szCs w:val="24"/>
              </w:rPr>
              <w:t>, 3</w:t>
            </w:r>
          </w:p>
        </w:tc>
        <w:tc>
          <w:tcPr>
            <w:tcW w:w="1702" w:type="dxa"/>
            <w:tcBorders>
              <w:top w:val="single" w:sz="4" w:space="0" w:color="auto"/>
              <w:left w:val="single" w:sz="4" w:space="0" w:color="auto"/>
              <w:bottom w:val="single" w:sz="4" w:space="0" w:color="auto"/>
              <w:right w:val="single" w:sz="4" w:space="0" w:color="auto"/>
            </w:tcBorders>
            <w:vAlign w:val="center"/>
          </w:tcPr>
          <w:p w14:paraId="1474D780" w14:textId="06A1ECC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6AF32DE"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EAFFCF4" w14:textId="170695C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125</w:t>
            </w:r>
          </w:p>
        </w:tc>
        <w:tc>
          <w:tcPr>
            <w:tcW w:w="3260" w:type="dxa"/>
            <w:vMerge/>
            <w:tcBorders>
              <w:left w:val="single" w:sz="6" w:space="0" w:color="000000"/>
              <w:right w:val="single" w:sz="6" w:space="0" w:color="000000"/>
            </w:tcBorders>
            <w:vAlign w:val="center"/>
          </w:tcPr>
          <w:p w14:paraId="7088074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D8B8176" w14:textId="448EEE5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поліклініка» Дубенської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5BF269E7" w14:textId="22B7F04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35604, Рівненська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Дубно,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Грушевського, 105</w:t>
            </w:r>
          </w:p>
        </w:tc>
        <w:tc>
          <w:tcPr>
            <w:tcW w:w="1702" w:type="dxa"/>
            <w:tcBorders>
              <w:top w:val="single" w:sz="4" w:space="0" w:color="auto"/>
              <w:left w:val="single" w:sz="4" w:space="0" w:color="auto"/>
              <w:bottom w:val="single" w:sz="4" w:space="0" w:color="auto"/>
              <w:right w:val="single" w:sz="4" w:space="0" w:color="auto"/>
            </w:tcBorders>
            <w:vAlign w:val="center"/>
          </w:tcPr>
          <w:p w14:paraId="7DD59B2E" w14:textId="0D05686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AF2FAD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A3F2B92" w14:textId="72ABEF7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126</w:t>
            </w:r>
          </w:p>
        </w:tc>
        <w:tc>
          <w:tcPr>
            <w:tcW w:w="3260" w:type="dxa"/>
            <w:vMerge/>
            <w:tcBorders>
              <w:left w:val="single" w:sz="6" w:space="0" w:color="000000"/>
              <w:right w:val="single" w:sz="6" w:space="0" w:color="000000"/>
            </w:tcBorders>
            <w:vAlign w:val="center"/>
          </w:tcPr>
          <w:p w14:paraId="3477270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A201639" w14:textId="46BEE87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Сумської обласної ради «Сумська обласна клінічна лікарня»</w:t>
            </w:r>
          </w:p>
        </w:tc>
        <w:tc>
          <w:tcPr>
            <w:tcW w:w="4919" w:type="dxa"/>
            <w:tcBorders>
              <w:top w:val="nil"/>
              <w:left w:val="nil"/>
              <w:bottom w:val="single" w:sz="4" w:space="0" w:color="auto"/>
              <w:right w:val="single" w:sz="4" w:space="0" w:color="auto"/>
            </w:tcBorders>
            <w:shd w:val="clear" w:color="auto" w:fill="auto"/>
            <w:vAlign w:val="center"/>
          </w:tcPr>
          <w:p w14:paraId="1C015FC7" w14:textId="15C4563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40022, Сумська обл., місто Суми, </w:t>
            </w:r>
            <w:r>
              <w:rPr>
                <w:rFonts w:ascii="Times New Roman" w:hAnsi="Times New Roman"/>
                <w:color w:val="000000"/>
                <w:sz w:val="24"/>
                <w:szCs w:val="24"/>
              </w:rPr>
              <w:t xml:space="preserve">вулиця </w:t>
            </w:r>
            <w:r w:rsidRPr="00031F35">
              <w:rPr>
                <w:rFonts w:ascii="Times New Roman" w:hAnsi="Times New Roman"/>
                <w:color w:val="000000"/>
                <w:sz w:val="24"/>
                <w:szCs w:val="24"/>
              </w:rPr>
              <w:t>Троїцька, будинок 48</w:t>
            </w:r>
          </w:p>
        </w:tc>
        <w:tc>
          <w:tcPr>
            <w:tcW w:w="1702" w:type="dxa"/>
            <w:tcBorders>
              <w:top w:val="single" w:sz="4" w:space="0" w:color="auto"/>
              <w:left w:val="single" w:sz="4" w:space="0" w:color="auto"/>
              <w:bottom w:val="single" w:sz="4" w:space="0" w:color="auto"/>
              <w:right w:val="single" w:sz="4" w:space="0" w:color="auto"/>
            </w:tcBorders>
            <w:vAlign w:val="center"/>
          </w:tcPr>
          <w:p w14:paraId="7BC40B50" w14:textId="2384318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74EA7F3"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68DF0D5" w14:textId="490FA19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127</w:t>
            </w:r>
          </w:p>
        </w:tc>
        <w:tc>
          <w:tcPr>
            <w:tcW w:w="3260" w:type="dxa"/>
            <w:vMerge/>
            <w:tcBorders>
              <w:left w:val="single" w:sz="6" w:space="0" w:color="000000"/>
              <w:right w:val="single" w:sz="6" w:space="0" w:color="000000"/>
            </w:tcBorders>
            <w:vAlign w:val="center"/>
          </w:tcPr>
          <w:p w14:paraId="4E5CF65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5F635513" w14:textId="223F833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«Центральна міська клінічна лікарня» Сумської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00C3A235" w14:textId="282C81E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40021, Сумська обл., місто Суми, 20 РОКІВ ПЕРЕМОГИ, будинок 13</w:t>
            </w:r>
          </w:p>
        </w:tc>
        <w:tc>
          <w:tcPr>
            <w:tcW w:w="1702" w:type="dxa"/>
            <w:tcBorders>
              <w:top w:val="single" w:sz="4" w:space="0" w:color="auto"/>
              <w:left w:val="single" w:sz="4" w:space="0" w:color="auto"/>
              <w:bottom w:val="single" w:sz="4" w:space="0" w:color="auto"/>
              <w:right w:val="single" w:sz="4" w:space="0" w:color="auto"/>
            </w:tcBorders>
            <w:vAlign w:val="center"/>
          </w:tcPr>
          <w:p w14:paraId="6C3278BC" w14:textId="216C112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84E7D7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F8E10FC" w14:textId="77B62DF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128</w:t>
            </w:r>
          </w:p>
        </w:tc>
        <w:tc>
          <w:tcPr>
            <w:tcW w:w="3260" w:type="dxa"/>
            <w:vMerge/>
            <w:tcBorders>
              <w:left w:val="single" w:sz="6" w:space="0" w:color="000000"/>
              <w:right w:val="single" w:sz="6" w:space="0" w:color="000000"/>
            </w:tcBorders>
            <w:vAlign w:val="center"/>
          </w:tcPr>
          <w:p w14:paraId="182E691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7836802" w14:textId="36312DC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«Роменська центральна районна лікарня» Роменської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1739F2D7" w14:textId="4706F49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42000,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Ромни, бульвар Московський, 24</w:t>
            </w:r>
          </w:p>
        </w:tc>
        <w:tc>
          <w:tcPr>
            <w:tcW w:w="1702" w:type="dxa"/>
            <w:tcBorders>
              <w:top w:val="single" w:sz="4" w:space="0" w:color="auto"/>
              <w:left w:val="single" w:sz="4" w:space="0" w:color="auto"/>
              <w:bottom w:val="single" w:sz="4" w:space="0" w:color="auto"/>
              <w:right w:val="single" w:sz="4" w:space="0" w:color="auto"/>
            </w:tcBorders>
            <w:vAlign w:val="center"/>
          </w:tcPr>
          <w:p w14:paraId="2525DAFA" w14:textId="49DA151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6E20FD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63107FE" w14:textId="230F157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129</w:t>
            </w:r>
          </w:p>
        </w:tc>
        <w:tc>
          <w:tcPr>
            <w:tcW w:w="3260" w:type="dxa"/>
            <w:vMerge/>
            <w:tcBorders>
              <w:left w:val="single" w:sz="6" w:space="0" w:color="000000"/>
              <w:right w:val="single" w:sz="6" w:space="0" w:color="000000"/>
            </w:tcBorders>
            <w:vAlign w:val="center"/>
          </w:tcPr>
          <w:p w14:paraId="120C5E1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F8332E8" w14:textId="2B20C82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Охтирської міської ради «Охтирська центральна районна лікарня»</w:t>
            </w:r>
          </w:p>
        </w:tc>
        <w:tc>
          <w:tcPr>
            <w:tcW w:w="4919" w:type="dxa"/>
            <w:tcBorders>
              <w:top w:val="nil"/>
              <w:left w:val="nil"/>
              <w:bottom w:val="single" w:sz="4" w:space="0" w:color="auto"/>
              <w:right w:val="single" w:sz="4" w:space="0" w:color="auto"/>
            </w:tcBorders>
            <w:shd w:val="clear" w:color="auto" w:fill="auto"/>
            <w:vAlign w:val="center"/>
          </w:tcPr>
          <w:p w14:paraId="6744ED35" w14:textId="52253D6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42700,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Охтирка,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Петропавлівська, 15</w:t>
            </w:r>
          </w:p>
        </w:tc>
        <w:tc>
          <w:tcPr>
            <w:tcW w:w="1702" w:type="dxa"/>
            <w:tcBorders>
              <w:top w:val="single" w:sz="4" w:space="0" w:color="auto"/>
              <w:left w:val="single" w:sz="4" w:space="0" w:color="auto"/>
              <w:bottom w:val="single" w:sz="4" w:space="0" w:color="auto"/>
              <w:right w:val="single" w:sz="4" w:space="0" w:color="auto"/>
            </w:tcBorders>
            <w:vAlign w:val="center"/>
          </w:tcPr>
          <w:p w14:paraId="5A4CFF11" w14:textId="4E675DE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CF3E19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986445B" w14:textId="14B7F01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130</w:t>
            </w:r>
          </w:p>
        </w:tc>
        <w:tc>
          <w:tcPr>
            <w:tcW w:w="3260" w:type="dxa"/>
            <w:vMerge/>
            <w:tcBorders>
              <w:left w:val="single" w:sz="6" w:space="0" w:color="000000"/>
              <w:right w:val="single" w:sz="6" w:space="0" w:color="000000"/>
            </w:tcBorders>
            <w:vAlign w:val="center"/>
          </w:tcPr>
          <w:p w14:paraId="6EF9391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A0F0B21" w14:textId="47E86BA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Конотопської міської ради «Конотопська центральна районна лікарня і</w:t>
            </w:r>
            <w:r>
              <w:rPr>
                <w:rFonts w:ascii="Times New Roman" w:hAnsi="Times New Roman"/>
                <w:color w:val="000000"/>
                <w:sz w:val="24"/>
                <w:szCs w:val="24"/>
              </w:rPr>
              <w:t>м.</w:t>
            </w:r>
            <w:r w:rsidRPr="00031F35">
              <w:rPr>
                <w:rFonts w:ascii="Times New Roman" w:hAnsi="Times New Roman"/>
                <w:color w:val="000000"/>
                <w:sz w:val="24"/>
                <w:szCs w:val="24"/>
              </w:rPr>
              <w:t xml:space="preserve"> Академіка Михайла Давидова»</w:t>
            </w:r>
          </w:p>
        </w:tc>
        <w:tc>
          <w:tcPr>
            <w:tcW w:w="4919" w:type="dxa"/>
            <w:tcBorders>
              <w:top w:val="nil"/>
              <w:left w:val="nil"/>
              <w:bottom w:val="single" w:sz="4" w:space="0" w:color="auto"/>
              <w:right w:val="single" w:sz="4" w:space="0" w:color="auto"/>
            </w:tcBorders>
            <w:shd w:val="clear" w:color="auto" w:fill="auto"/>
            <w:vAlign w:val="center"/>
          </w:tcPr>
          <w:p w14:paraId="5E2AD59E" w14:textId="58F7E59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41600,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Конотоп,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Миколи Амосова, 5</w:t>
            </w:r>
          </w:p>
        </w:tc>
        <w:tc>
          <w:tcPr>
            <w:tcW w:w="1702" w:type="dxa"/>
            <w:tcBorders>
              <w:top w:val="single" w:sz="4" w:space="0" w:color="auto"/>
              <w:left w:val="single" w:sz="4" w:space="0" w:color="auto"/>
              <w:bottom w:val="single" w:sz="4" w:space="0" w:color="auto"/>
              <w:right w:val="single" w:sz="4" w:space="0" w:color="auto"/>
            </w:tcBorders>
            <w:vAlign w:val="center"/>
          </w:tcPr>
          <w:p w14:paraId="2C51E611" w14:textId="6E8B601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60C76A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321EEF1" w14:textId="6F837FF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131</w:t>
            </w:r>
          </w:p>
        </w:tc>
        <w:tc>
          <w:tcPr>
            <w:tcW w:w="3260" w:type="dxa"/>
            <w:vMerge/>
            <w:tcBorders>
              <w:left w:val="single" w:sz="6" w:space="0" w:color="000000"/>
              <w:right w:val="single" w:sz="6" w:space="0" w:color="000000"/>
            </w:tcBorders>
            <w:vAlign w:val="center"/>
          </w:tcPr>
          <w:p w14:paraId="17D856E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18B0DCC" w14:textId="12352BD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«Шосткинська центральна районна лікарня» Шосткинської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2E9D2D31" w14:textId="6658C46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41100,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 Шостка,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Щедріна, 1</w:t>
            </w:r>
          </w:p>
        </w:tc>
        <w:tc>
          <w:tcPr>
            <w:tcW w:w="1702" w:type="dxa"/>
            <w:tcBorders>
              <w:top w:val="single" w:sz="4" w:space="0" w:color="auto"/>
              <w:left w:val="single" w:sz="4" w:space="0" w:color="auto"/>
              <w:bottom w:val="single" w:sz="4" w:space="0" w:color="auto"/>
              <w:right w:val="single" w:sz="4" w:space="0" w:color="auto"/>
            </w:tcBorders>
            <w:vAlign w:val="center"/>
          </w:tcPr>
          <w:p w14:paraId="5EDB81B9" w14:textId="73F2D42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371C703"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73042A7" w14:textId="22D13B7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132</w:t>
            </w:r>
          </w:p>
        </w:tc>
        <w:tc>
          <w:tcPr>
            <w:tcW w:w="3260" w:type="dxa"/>
            <w:vMerge/>
            <w:tcBorders>
              <w:left w:val="single" w:sz="6" w:space="0" w:color="000000"/>
              <w:right w:val="single" w:sz="6" w:space="0" w:color="000000"/>
            </w:tcBorders>
            <w:vAlign w:val="center"/>
          </w:tcPr>
          <w:p w14:paraId="2179C8A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58145DAD" w14:textId="66D0D26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медичної (медико-санітарної) допомоги» Бережанської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205AA4F8" w14:textId="4E7F5EE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 47501, Тернопільська обл., місто Бережани(пн), ВУЛИЦЯ СТЕПАНА БАНДЕРИ , будинок 21</w:t>
            </w:r>
          </w:p>
        </w:tc>
        <w:tc>
          <w:tcPr>
            <w:tcW w:w="1702" w:type="dxa"/>
            <w:tcBorders>
              <w:top w:val="single" w:sz="4" w:space="0" w:color="auto"/>
              <w:left w:val="single" w:sz="4" w:space="0" w:color="auto"/>
              <w:bottom w:val="single" w:sz="4" w:space="0" w:color="auto"/>
              <w:right w:val="single" w:sz="4" w:space="0" w:color="auto"/>
            </w:tcBorders>
            <w:vAlign w:val="center"/>
          </w:tcPr>
          <w:p w14:paraId="50777FE1" w14:textId="45C2E9F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B7D709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EC83A0" w14:textId="4FE30D2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133</w:t>
            </w:r>
          </w:p>
        </w:tc>
        <w:tc>
          <w:tcPr>
            <w:tcW w:w="3260" w:type="dxa"/>
            <w:vMerge/>
            <w:tcBorders>
              <w:left w:val="single" w:sz="6" w:space="0" w:color="000000"/>
              <w:right w:val="single" w:sz="6" w:space="0" w:color="000000"/>
            </w:tcBorders>
            <w:vAlign w:val="center"/>
          </w:tcPr>
          <w:p w14:paraId="22825A2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DCA745E" w14:textId="5C20D5D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«Бучацька міська лікарня» Бучацької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5ADF3C4C" w14:textId="3FA5649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48402, Тернопільська обл., Бучацький р-н, місто </w:t>
            </w:r>
            <w:proofErr w:type="spellStart"/>
            <w:r w:rsidRPr="00031F35">
              <w:rPr>
                <w:rFonts w:ascii="Times New Roman" w:hAnsi="Times New Roman"/>
                <w:color w:val="000000"/>
                <w:sz w:val="24"/>
                <w:szCs w:val="24"/>
              </w:rPr>
              <w:t>Бучач</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(з), </w:t>
            </w:r>
            <w:r>
              <w:rPr>
                <w:rFonts w:ascii="Times New Roman" w:hAnsi="Times New Roman"/>
                <w:color w:val="000000"/>
                <w:sz w:val="24"/>
                <w:szCs w:val="24"/>
              </w:rPr>
              <w:t xml:space="preserve">вулиця </w:t>
            </w:r>
            <w:r w:rsidRPr="00031F35">
              <w:rPr>
                <w:rFonts w:ascii="Times New Roman" w:hAnsi="Times New Roman"/>
                <w:color w:val="000000"/>
                <w:sz w:val="24"/>
                <w:szCs w:val="24"/>
              </w:rPr>
              <w:t>Шухевича генерала, будинок 48</w:t>
            </w:r>
          </w:p>
        </w:tc>
        <w:tc>
          <w:tcPr>
            <w:tcW w:w="1702" w:type="dxa"/>
            <w:tcBorders>
              <w:top w:val="single" w:sz="4" w:space="0" w:color="auto"/>
              <w:left w:val="single" w:sz="4" w:space="0" w:color="auto"/>
              <w:bottom w:val="single" w:sz="4" w:space="0" w:color="auto"/>
              <w:right w:val="single" w:sz="4" w:space="0" w:color="auto"/>
            </w:tcBorders>
            <w:vAlign w:val="center"/>
          </w:tcPr>
          <w:p w14:paraId="41191D14" w14:textId="619668F1"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814420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6543E86" w14:textId="547BC77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134</w:t>
            </w:r>
          </w:p>
        </w:tc>
        <w:tc>
          <w:tcPr>
            <w:tcW w:w="3260" w:type="dxa"/>
            <w:vMerge/>
            <w:tcBorders>
              <w:left w:val="single" w:sz="6" w:space="0" w:color="000000"/>
              <w:right w:val="single" w:sz="6" w:space="0" w:color="000000"/>
            </w:tcBorders>
            <w:vAlign w:val="center"/>
          </w:tcPr>
          <w:p w14:paraId="38EF580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1119522" w14:textId="3A77C48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«Тернопільська комунальна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w:t>
            </w:r>
          </w:p>
        </w:tc>
        <w:tc>
          <w:tcPr>
            <w:tcW w:w="4919" w:type="dxa"/>
            <w:tcBorders>
              <w:top w:val="nil"/>
              <w:left w:val="nil"/>
              <w:bottom w:val="single" w:sz="4" w:space="0" w:color="auto"/>
              <w:right w:val="single" w:sz="4" w:space="0" w:color="auto"/>
            </w:tcBorders>
            <w:shd w:val="clear" w:color="auto" w:fill="auto"/>
            <w:vAlign w:val="center"/>
          </w:tcPr>
          <w:p w14:paraId="2A930BD9" w14:textId="4710346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46014, Тернопільська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Тернопіль, </w:t>
            </w:r>
            <w:r>
              <w:rPr>
                <w:rFonts w:ascii="Times New Roman" w:hAnsi="Times New Roman"/>
                <w:color w:val="000000"/>
                <w:sz w:val="24"/>
                <w:szCs w:val="24"/>
              </w:rPr>
              <w:t>вулиця</w:t>
            </w:r>
            <w:r w:rsidRPr="00031F35">
              <w:rPr>
                <w:rFonts w:ascii="Times New Roman" w:hAnsi="Times New Roman"/>
                <w:color w:val="000000"/>
                <w:sz w:val="24"/>
                <w:szCs w:val="24"/>
              </w:rPr>
              <w:t xml:space="preserve"> Р.</w:t>
            </w:r>
            <w:r>
              <w:rPr>
                <w:rFonts w:ascii="Times New Roman" w:hAnsi="Times New Roman"/>
                <w:color w:val="000000"/>
                <w:sz w:val="24"/>
                <w:szCs w:val="24"/>
              </w:rPr>
              <w:t xml:space="preserve"> </w:t>
            </w:r>
            <w:r w:rsidRPr="00031F35">
              <w:rPr>
                <w:rFonts w:ascii="Times New Roman" w:hAnsi="Times New Roman"/>
                <w:color w:val="000000"/>
                <w:sz w:val="24"/>
                <w:szCs w:val="24"/>
              </w:rPr>
              <w:t>Купчинського, 14</w:t>
            </w:r>
          </w:p>
        </w:tc>
        <w:tc>
          <w:tcPr>
            <w:tcW w:w="1702" w:type="dxa"/>
            <w:tcBorders>
              <w:top w:val="single" w:sz="4" w:space="0" w:color="auto"/>
              <w:left w:val="single" w:sz="4" w:space="0" w:color="auto"/>
              <w:bottom w:val="single" w:sz="4" w:space="0" w:color="auto"/>
              <w:right w:val="single" w:sz="4" w:space="0" w:color="auto"/>
            </w:tcBorders>
            <w:vAlign w:val="center"/>
          </w:tcPr>
          <w:p w14:paraId="663A5D25" w14:textId="6244D8F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780864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C372FAF" w14:textId="2B9EF7B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135</w:t>
            </w:r>
          </w:p>
        </w:tc>
        <w:tc>
          <w:tcPr>
            <w:tcW w:w="3260" w:type="dxa"/>
            <w:vMerge/>
            <w:tcBorders>
              <w:left w:val="single" w:sz="6" w:space="0" w:color="000000"/>
              <w:right w:val="single" w:sz="6" w:space="0" w:color="000000"/>
            </w:tcBorders>
            <w:vAlign w:val="center"/>
          </w:tcPr>
          <w:p w14:paraId="1C2D3E8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EC5189D" w14:textId="3F68501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«Чортківська центральна міська лікарня» Чортківської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A4E08C4" w14:textId="53B7BE9E"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48500, Тернопільська обл., місто Чортків(пн),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ДМИТРА ПІГУТА, будинок 31 Б</w:t>
            </w:r>
          </w:p>
        </w:tc>
        <w:tc>
          <w:tcPr>
            <w:tcW w:w="1702" w:type="dxa"/>
            <w:tcBorders>
              <w:top w:val="single" w:sz="4" w:space="0" w:color="auto"/>
              <w:left w:val="single" w:sz="4" w:space="0" w:color="auto"/>
              <w:bottom w:val="single" w:sz="4" w:space="0" w:color="auto"/>
              <w:right w:val="single" w:sz="4" w:space="0" w:color="auto"/>
            </w:tcBorders>
            <w:vAlign w:val="center"/>
          </w:tcPr>
          <w:p w14:paraId="5EB316DA" w14:textId="064364E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E006AC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8AB5C62" w14:textId="0C92142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136</w:t>
            </w:r>
          </w:p>
        </w:tc>
        <w:tc>
          <w:tcPr>
            <w:tcW w:w="3260" w:type="dxa"/>
            <w:vMerge/>
            <w:tcBorders>
              <w:left w:val="single" w:sz="6" w:space="0" w:color="000000"/>
              <w:right w:val="single" w:sz="6" w:space="0" w:color="000000"/>
            </w:tcBorders>
            <w:vAlign w:val="center"/>
          </w:tcPr>
          <w:p w14:paraId="2103DD3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C4B4B7F" w14:textId="77058DD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«Кременецька опорна лікарня» Кременецької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5F9C14E9" w14:textId="7FA9AAE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47004, Тернопільська обл., місто Кременець(пн), ВУЛИЦЯ ГОРБАЧА, будинок 1</w:t>
            </w:r>
          </w:p>
        </w:tc>
        <w:tc>
          <w:tcPr>
            <w:tcW w:w="1702" w:type="dxa"/>
            <w:tcBorders>
              <w:top w:val="single" w:sz="4" w:space="0" w:color="auto"/>
              <w:left w:val="single" w:sz="4" w:space="0" w:color="auto"/>
              <w:bottom w:val="single" w:sz="4" w:space="0" w:color="auto"/>
              <w:right w:val="single" w:sz="4" w:space="0" w:color="auto"/>
            </w:tcBorders>
            <w:vAlign w:val="center"/>
          </w:tcPr>
          <w:p w14:paraId="01DB1D51" w14:textId="6282B31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0837BC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10CBFD8" w14:textId="5B1AF80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137</w:t>
            </w:r>
          </w:p>
        </w:tc>
        <w:tc>
          <w:tcPr>
            <w:tcW w:w="3260" w:type="dxa"/>
            <w:vMerge/>
            <w:tcBorders>
              <w:left w:val="single" w:sz="6" w:space="0" w:color="000000"/>
              <w:right w:val="single" w:sz="6" w:space="0" w:color="000000"/>
            </w:tcBorders>
            <w:vAlign w:val="center"/>
          </w:tcPr>
          <w:p w14:paraId="6128756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682C78CF" w14:textId="01EE13E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Харківської обласної ради «Обласна клінічна лікарня»</w:t>
            </w:r>
          </w:p>
        </w:tc>
        <w:tc>
          <w:tcPr>
            <w:tcW w:w="4919" w:type="dxa"/>
            <w:tcBorders>
              <w:top w:val="single" w:sz="4" w:space="0" w:color="auto"/>
              <w:left w:val="nil"/>
              <w:bottom w:val="single" w:sz="4" w:space="0" w:color="auto"/>
              <w:right w:val="single" w:sz="4" w:space="0" w:color="auto"/>
            </w:tcBorders>
            <w:shd w:val="clear" w:color="auto" w:fill="auto"/>
            <w:vAlign w:val="center"/>
          </w:tcPr>
          <w:p w14:paraId="0D238FB1" w14:textId="2B0F169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61058, Харківська обл., місто Харків, ПРОСПЕКТ НЕЗАЛЕЖНОСТІ, будинок 13</w:t>
            </w:r>
          </w:p>
        </w:tc>
        <w:tc>
          <w:tcPr>
            <w:tcW w:w="1702" w:type="dxa"/>
            <w:tcBorders>
              <w:top w:val="single" w:sz="4" w:space="0" w:color="auto"/>
              <w:left w:val="single" w:sz="4" w:space="0" w:color="auto"/>
              <w:bottom w:val="single" w:sz="4" w:space="0" w:color="auto"/>
              <w:right w:val="single" w:sz="4" w:space="0" w:color="auto"/>
            </w:tcBorders>
            <w:vAlign w:val="center"/>
          </w:tcPr>
          <w:p w14:paraId="284C41C2" w14:textId="4B1DEDB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ECCF1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F2F7182" w14:textId="34A8F2D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138</w:t>
            </w:r>
          </w:p>
        </w:tc>
        <w:tc>
          <w:tcPr>
            <w:tcW w:w="3260" w:type="dxa"/>
            <w:vMerge/>
            <w:tcBorders>
              <w:left w:val="single" w:sz="6" w:space="0" w:color="000000"/>
              <w:right w:val="single" w:sz="6" w:space="0" w:color="000000"/>
            </w:tcBorders>
            <w:vAlign w:val="center"/>
          </w:tcPr>
          <w:p w14:paraId="7A224C4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0D47D7C" w14:textId="1FBC6D5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Харківської обласної ради «Обласний клінічний протитуберкульозний диспансер №</w:t>
            </w:r>
            <w:r>
              <w:rPr>
                <w:rFonts w:ascii="Times New Roman" w:hAnsi="Times New Roman"/>
                <w:color w:val="000000"/>
                <w:sz w:val="24"/>
                <w:szCs w:val="24"/>
              </w:rPr>
              <w:t xml:space="preserve"> </w:t>
            </w:r>
            <w:r w:rsidRPr="00031F35">
              <w:rPr>
                <w:rFonts w:ascii="Times New Roman" w:hAnsi="Times New Roman"/>
                <w:color w:val="000000"/>
                <w:sz w:val="24"/>
                <w:szCs w:val="24"/>
              </w:rPr>
              <w:t>7»</w:t>
            </w:r>
          </w:p>
        </w:tc>
        <w:tc>
          <w:tcPr>
            <w:tcW w:w="4919" w:type="dxa"/>
            <w:tcBorders>
              <w:top w:val="nil"/>
              <w:left w:val="nil"/>
              <w:bottom w:val="single" w:sz="4" w:space="0" w:color="auto"/>
              <w:right w:val="single" w:sz="4" w:space="0" w:color="auto"/>
            </w:tcBorders>
            <w:shd w:val="clear" w:color="auto" w:fill="auto"/>
            <w:vAlign w:val="center"/>
          </w:tcPr>
          <w:p w14:paraId="42DEBB1D" w14:textId="7CE1BC2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61037, Харківська обл., місто Харків, ПРОСПЕКТ МОСКОВСЬКИЙ, будинок 197</w:t>
            </w:r>
          </w:p>
        </w:tc>
        <w:tc>
          <w:tcPr>
            <w:tcW w:w="1702" w:type="dxa"/>
            <w:tcBorders>
              <w:top w:val="single" w:sz="4" w:space="0" w:color="auto"/>
              <w:left w:val="single" w:sz="4" w:space="0" w:color="auto"/>
              <w:bottom w:val="single" w:sz="4" w:space="0" w:color="auto"/>
              <w:right w:val="single" w:sz="4" w:space="0" w:color="auto"/>
            </w:tcBorders>
            <w:vAlign w:val="center"/>
          </w:tcPr>
          <w:p w14:paraId="75BD22CB" w14:textId="5634AC2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8A1AEB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0F17A18" w14:textId="5077F518"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139</w:t>
            </w:r>
          </w:p>
        </w:tc>
        <w:tc>
          <w:tcPr>
            <w:tcW w:w="3260" w:type="dxa"/>
            <w:vMerge/>
            <w:tcBorders>
              <w:left w:val="single" w:sz="6" w:space="0" w:color="000000"/>
              <w:right w:val="single" w:sz="6" w:space="0" w:color="000000"/>
            </w:tcBorders>
            <w:vAlign w:val="center"/>
          </w:tcPr>
          <w:p w14:paraId="5AE5D30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DDD3AA9" w14:textId="6C00051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Валківська</w:t>
            </w:r>
            <w:proofErr w:type="spellEnd"/>
            <w:r w:rsidRPr="00031F35">
              <w:rPr>
                <w:rFonts w:ascii="Times New Roman" w:hAnsi="Times New Roman"/>
                <w:color w:val="000000"/>
                <w:sz w:val="24"/>
                <w:szCs w:val="24"/>
              </w:rPr>
              <w:t xml:space="preserve"> центральна районна лікарня» </w:t>
            </w:r>
          </w:p>
        </w:tc>
        <w:tc>
          <w:tcPr>
            <w:tcW w:w="4919" w:type="dxa"/>
            <w:tcBorders>
              <w:top w:val="nil"/>
              <w:left w:val="nil"/>
              <w:bottom w:val="single" w:sz="4" w:space="0" w:color="auto"/>
              <w:right w:val="single" w:sz="4" w:space="0" w:color="auto"/>
            </w:tcBorders>
            <w:shd w:val="clear" w:color="auto" w:fill="auto"/>
            <w:vAlign w:val="center"/>
          </w:tcPr>
          <w:p w14:paraId="6B20490C" w14:textId="7AFCDBB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63002, Харківська обл., </w:t>
            </w:r>
            <w:proofErr w:type="spellStart"/>
            <w:r w:rsidRPr="00031F35">
              <w:rPr>
                <w:rFonts w:ascii="Times New Roman" w:hAnsi="Times New Roman"/>
                <w:color w:val="000000"/>
                <w:sz w:val="24"/>
                <w:szCs w:val="24"/>
              </w:rPr>
              <w:t>Валківський</w:t>
            </w:r>
            <w:proofErr w:type="spellEnd"/>
            <w:r w:rsidRPr="00031F35">
              <w:rPr>
                <w:rFonts w:ascii="Times New Roman" w:hAnsi="Times New Roman"/>
                <w:color w:val="000000"/>
                <w:sz w:val="24"/>
                <w:szCs w:val="24"/>
              </w:rPr>
              <w:t xml:space="preserve"> р-н, місто Валки, ПРОВУЛОК МАЙСЬКИЙ, будинок 34</w:t>
            </w:r>
          </w:p>
        </w:tc>
        <w:tc>
          <w:tcPr>
            <w:tcW w:w="1702" w:type="dxa"/>
            <w:tcBorders>
              <w:top w:val="single" w:sz="4" w:space="0" w:color="auto"/>
              <w:left w:val="single" w:sz="4" w:space="0" w:color="auto"/>
              <w:bottom w:val="single" w:sz="4" w:space="0" w:color="auto"/>
              <w:right w:val="single" w:sz="4" w:space="0" w:color="auto"/>
            </w:tcBorders>
            <w:vAlign w:val="center"/>
          </w:tcPr>
          <w:p w14:paraId="509F4187" w14:textId="3DBDB3A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52A60B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DB94235" w14:textId="25028A4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140</w:t>
            </w:r>
          </w:p>
        </w:tc>
        <w:tc>
          <w:tcPr>
            <w:tcW w:w="3260" w:type="dxa"/>
            <w:vMerge/>
            <w:tcBorders>
              <w:left w:val="single" w:sz="6" w:space="0" w:color="000000"/>
              <w:right w:val="single" w:sz="6" w:space="0" w:color="000000"/>
            </w:tcBorders>
            <w:vAlign w:val="center"/>
          </w:tcPr>
          <w:p w14:paraId="072DB1E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F0F1C7F" w14:textId="58F0AF3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«Зміївська центральна районна лікарня» Зміївської міської ради Харківської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01C520B6" w14:textId="518605D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63403, Харківська обл., Зміївський р-н, місто Зміїв, ШОСЕ ТАРАНІВСЬКЕ , будинок 1- Б</w:t>
            </w:r>
          </w:p>
        </w:tc>
        <w:tc>
          <w:tcPr>
            <w:tcW w:w="1702" w:type="dxa"/>
            <w:tcBorders>
              <w:top w:val="single" w:sz="4" w:space="0" w:color="auto"/>
              <w:left w:val="single" w:sz="4" w:space="0" w:color="auto"/>
              <w:bottom w:val="single" w:sz="4" w:space="0" w:color="auto"/>
              <w:right w:val="single" w:sz="4" w:space="0" w:color="auto"/>
            </w:tcBorders>
            <w:vAlign w:val="center"/>
          </w:tcPr>
          <w:p w14:paraId="0284A13D" w14:textId="31A2EDA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5344BE"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5CCA511" w14:textId="6D7EFF6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141</w:t>
            </w:r>
          </w:p>
        </w:tc>
        <w:tc>
          <w:tcPr>
            <w:tcW w:w="3260" w:type="dxa"/>
            <w:vMerge/>
            <w:tcBorders>
              <w:left w:val="single" w:sz="6" w:space="0" w:color="000000"/>
              <w:right w:val="single" w:sz="6" w:space="0" w:color="000000"/>
            </w:tcBorders>
            <w:vAlign w:val="center"/>
          </w:tcPr>
          <w:p w14:paraId="06E53A8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303B745" w14:textId="5A0E31A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«Чугуївська центральна лікарня </w:t>
            </w:r>
            <w:proofErr w:type="spellStart"/>
            <w:r w:rsidRPr="00031F35">
              <w:rPr>
                <w:rFonts w:ascii="Times New Roman" w:hAnsi="Times New Roman"/>
                <w:color w:val="000000"/>
                <w:sz w:val="24"/>
                <w:szCs w:val="24"/>
              </w:rPr>
              <w:t>ім</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МІСТО </w:t>
            </w:r>
            <w:r w:rsidRPr="00031F35">
              <w:rPr>
                <w:rFonts w:ascii="Times New Roman" w:hAnsi="Times New Roman"/>
                <w:color w:val="000000"/>
                <w:sz w:val="24"/>
                <w:szCs w:val="24"/>
              </w:rPr>
              <w:t>І. Кононенка» Чугуївської міської ради Харківської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609AA490" w14:textId="1D9C28B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63503, Харківська обл., місто Чугуїв, ВУЛИЦЯ ГАГАРІНА, будинок 12 </w:t>
            </w:r>
          </w:p>
        </w:tc>
        <w:tc>
          <w:tcPr>
            <w:tcW w:w="1702" w:type="dxa"/>
            <w:tcBorders>
              <w:top w:val="single" w:sz="4" w:space="0" w:color="auto"/>
              <w:left w:val="single" w:sz="4" w:space="0" w:color="auto"/>
              <w:bottom w:val="single" w:sz="4" w:space="0" w:color="auto"/>
              <w:right w:val="single" w:sz="4" w:space="0" w:color="auto"/>
            </w:tcBorders>
            <w:vAlign w:val="center"/>
          </w:tcPr>
          <w:p w14:paraId="27A801A1" w14:textId="5285136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5B937C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C812342" w14:textId="3C1A300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142</w:t>
            </w:r>
          </w:p>
        </w:tc>
        <w:tc>
          <w:tcPr>
            <w:tcW w:w="3260" w:type="dxa"/>
            <w:vMerge/>
            <w:tcBorders>
              <w:left w:val="single" w:sz="6" w:space="0" w:color="000000"/>
              <w:right w:val="single" w:sz="6" w:space="0" w:color="000000"/>
            </w:tcBorders>
            <w:vAlign w:val="center"/>
          </w:tcPr>
          <w:p w14:paraId="61328D1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6B5B9DB2" w14:textId="64C3768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Ізюмської міської ради «Центральна міська лікарня Піщанської Богоматері» </w:t>
            </w:r>
          </w:p>
        </w:tc>
        <w:tc>
          <w:tcPr>
            <w:tcW w:w="4919" w:type="dxa"/>
            <w:tcBorders>
              <w:top w:val="single" w:sz="4" w:space="0" w:color="auto"/>
              <w:left w:val="nil"/>
              <w:bottom w:val="single" w:sz="4" w:space="0" w:color="auto"/>
              <w:right w:val="single" w:sz="4" w:space="0" w:color="auto"/>
            </w:tcBorders>
            <w:shd w:val="clear" w:color="auto" w:fill="auto"/>
            <w:vAlign w:val="center"/>
          </w:tcPr>
          <w:p w14:paraId="34BD968C" w14:textId="3820DCA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64300, Харківська обл., місто Ізюм(з),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Залікарняна</w:t>
            </w:r>
            <w:proofErr w:type="spellEnd"/>
            <w:r w:rsidRPr="00031F35">
              <w:rPr>
                <w:rFonts w:ascii="Times New Roman" w:hAnsi="Times New Roman"/>
                <w:color w:val="000000"/>
                <w:sz w:val="24"/>
                <w:szCs w:val="24"/>
              </w:rPr>
              <w:t>, /</w:t>
            </w:r>
            <w:proofErr w:type="spellStart"/>
            <w:r w:rsidRPr="00031F35">
              <w:rPr>
                <w:rFonts w:ascii="Times New Roman" w:hAnsi="Times New Roman"/>
                <w:color w:val="000000"/>
                <w:sz w:val="24"/>
                <w:szCs w:val="24"/>
              </w:rPr>
              <w:t>пров</w:t>
            </w:r>
            <w:proofErr w:type="spellEnd"/>
            <w:r w:rsidRPr="00031F35">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Залікарняний</w:t>
            </w:r>
            <w:proofErr w:type="spellEnd"/>
            <w:r w:rsidRPr="00031F35">
              <w:rPr>
                <w:rFonts w:ascii="Times New Roman" w:hAnsi="Times New Roman"/>
                <w:color w:val="000000"/>
                <w:sz w:val="24"/>
                <w:szCs w:val="24"/>
              </w:rPr>
              <w:t>, буд.5/4</w:t>
            </w:r>
          </w:p>
        </w:tc>
        <w:tc>
          <w:tcPr>
            <w:tcW w:w="1702" w:type="dxa"/>
            <w:tcBorders>
              <w:top w:val="single" w:sz="4" w:space="0" w:color="auto"/>
              <w:left w:val="single" w:sz="4" w:space="0" w:color="auto"/>
              <w:bottom w:val="single" w:sz="4" w:space="0" w:color="auto"/>
              <w:right w:val="single" w:sz="4" w:space="0" w:color="auto"/>
            </w:tcBorders>
            <w:vAlign w:val="center"/>
          </w:tcPr>
          <w:p w14:paraId="68454D74" w14:textId="56459B6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0F48AE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D9CAE11" w14:textId="53B122D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143</w:t>
            </w:r>
          </w:p>
        </w:tc>
        <w:tc>
          <w:tcPr>
            <w:tcW w:w="3260" w:type="dxa"/>
            <w:vMerge/>
            <w:tcBorders>
              <w:left w:val="single" w:sz="6" w:space="0" w:color="000000"/>
              <w:right w:val="single" w:sz="6" w:space="0" w:color="000000"/>
            </w:tcBorders>
            <w:vAlign w:val="center"/>
          </w:tcPr>
          <w:p w14:paraId="2ECEC2E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D17F427" w14:textId="6F68A6C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«Красноградська центральна районна лікарня» </w:t>
            </w:r>
          </w:p>
        </w:tc>
        <w:tc>
          <w:tcPr>
            <w:tcW w:w="4919" w:type="dxa"/>
            <w:tcBorders>
              <w:top w:val="nil"/>
              <w:left w:val="nil"/>
              <w:bottom w:val="single" w:sz="4" w:space="0" w:color="auto"/>
              <w:right w:val="single" w:sz="4" w:space="0" w:color="auto"/>
            </w:tcBorders>
            <w:shd w:val="clear" w:color="auto" w:fill="auto"/>
            <w:vAlign w:val="center"/>
          </w:tcPr>
          <w:p w14:paraId="2AFE6D03" w14:textId="6E79E37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63304, Харківська обл., Красноградський р-н, місто Красноград, ВУЛИЦЯ ШИНДЛЕРА, будинок 87</w:t>
            </w:r>
          </w:p>
        </w:tc>
        <w:tc>
          <w:tcPr>
            <w:tcW w:w="1702" w:type="dxa"/>
            <w:tcBorders>
              <w:top w:val="single" w:sz="4" w:space="0" w:color="auto"/>
              <w:left w:val="single" w:sz="4" w:space="0" w:color="auto"/>
              <w:bottom w:val="single" w:sz="4" w:space="0" w:color="auto"/>
              <w:right w:val="single" w:sz="4" w:space="0" w:color="auto"/>
            </w:tcBorders>
            <w:vAlign w:val="center"/>
          </w:tcPr>
          <w:p w14:paraId="7DA8D4B1" w14:textId="4766869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AF0898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080A7E3" w14:textId="4D92184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144</w:t>
            </w:r>
          </w:p>
        </w:tc>
        <w:tc>
          <w:tcPr>
            <w:tcW w:w="3260" w:type="dxa"/>
            <w:vMerge/>
            <w:tcBorders>
              <w:left w:val="single" w:sz="6" w:space="0" w:color="000000"/>
              <w:right w:val="single" w:sz="6" w:space="0" w:color="000000"/>
            </w:tcBorders>
            <w:vAlign w:val="center"/>
          </w:tcPr>
          <w:p w14:paraId="72B59A9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BF94922" w14:textId="42264B7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Мерф'янської</w:t>
            </w:r>
            <w:proofErr w:type="spellEnd"/>
            <w:r w:rsidRPr="00031F35">
              <w:rPr>
                <w:rFonts w:ascii="Times New Roman" w:hAnsi="Times New Roman"/>
                <w:color w:val="000000"/>
                <w:sz w:val="24"/>
                <w:szCs w:val="24"/>
              </w:rPr>
              <w:t xml:space="preserve"> міської ради «</w:t>
            </w:r>
            <w:proofErr w:type="spellStart"/>
            <w:r w:rsidRPr="00031F35">
              <w:rPr>
                <w:rFonts w:ascii="Times New Roman" w:hAnsi="Times New Roman"/>
                <w:color w:val="000000"/>
                <w:sz w:val="24"/>
                <w:szCs w:val="24"/>
              </w:rPr>
              <w:t>Мереф’янська</w:t>
            </w:r>
            <w:proofErr w:type="spellEnd"/>
            <w:r w:rsidRPr="00031F35">
              <w:rPr>
                <w:rFonts w:ascii="Times New Roman" w:hAnsi="Times New Roman"/>
                <w:color w:val="000000"/>
                <w:sz w:val="24"/>
                <w:szCs w:val="24"/>
              </w:rPr>
              <w:t xml:space="preserve"> центральна районна лікарня»</w:t>
            </w:r>
          </w:p>
        </w:tc>
        <w:tc>
          <w:tcPr>
            <w:tcW w:w="4919" w:type="dxa"/>
            <w:tcBorders>
              <w:top w:val="nil"/>
              <w:left w:val="nil"/>
              <w:bottom w:val="single" w:sz="4" w:space="0" w:color="auto"/>
              <w:right w:val="single" w:sz="4" w:space="0" w:color="auto"/>
            </w:tcBorders>
            <w:shd w:val="clear" w:color="auto" w:fill="auto"/>
            <w:vAlign w:val="center"/>
          </w:tcPr>
          <w:p w14:paraId="65777DEF" w14:textId="52299D1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62472, Харківська обл., Харківський р-н, місто </w:t>
            </w:r>
            <w:proofErr w:type="spellStart"/>
            <w:r w:rsidRPr="00031F35">
              <w:rPr>
                <w:rFonts w:ascii="Times New Roman" w:hAnsi="Times New Roman"/>
                <w:color w:val="000000"/>
                <w:sz w:val="24"/>
                <w:szCs w:val="24"/>
              </w:rPr>
              <w:t>Мерефа</w:t>
            </w:r>
            <w:proofErr w:type="spellEnd"/>
            <w:r w:rsidRPr="00031F35">
              <w:rPr>
                <w:rFonts w:ascii="Times New Roman" w:hAnsi="Times New Roman"/>
                <w:color w:val="000000"/>
                <w:sz w:val="24"/>
                <w:szCs w:val="24"/>
              </w:rPr>
              <w:t>, ВУЛИЦЯ ДНІПРОВСЬКА, будинок 148</w:t>
            </w:r>
          </w:p>
        </w:tc>
        <w:tc>
          <w:tcPr>
            <w:tcW w:w="1702" w:type="dxa"/>
            <w:tcBorders>
              <w:top w:val="single" w:sz="4" w:space="0" w:color="auto"/>
              <w:left w:val="single" w:sz="4" w:space="0" w:color="auto"/>
              <w:bottom w:val="single" w:sz="4" w:space="0" w:color="auto"/>
              <w:right w:val="single" w:sz="4" w:space="0" w:color="auto"/>
            </w:tcBorders>
            <w:vAlign w:val="center"/>
          </w:tcPr>
          <w:p w14:paraId="342718D6" w14:textId="434745F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A72BBE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8D809CE" w14:textId="78B9250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145</w:t>
            </w:r>
          </w:p>
        </w:tc>
        <w:tc>
          <w:tcPr>
            <w:tcW w:w="3260" w:type="dxa"/>
            <w:vMerge/>
            <w:tcBorders>
              <w:left w:val="single" w:sz="6" w:space="0" w:color="000000"/>
              <w:right w:val="single" w:sz="6" w:space="0" w:color="000000"/>
            </w:tcBorders>
            <w:vAlign w:val="center"/>
          </w:tcPr>
          <w:p w14:paraId="72FD0BE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0BECEF2" w14:textId="217BA60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W w:w="4919" w:type="dxa"/>
            <w:tcBorders>
              <w:top w:val="nil"/>
              <w:left w:val="nil"/>
              <w:bottom w:val="single" w:sz="4" w:space="0" w:color="auto"/>
              <w:right w:val="single" w:sz="4" w:space="0" w:color="auto"/>
            </w:tcBorders>
            <w:shd w:val="clear" w:color="auto" w:fill="auto"/>
            <w:vAlign w:val="center"/>
          </w:tcPr>
          <w:p w14:paraId="631609EE" w14:textId="1F9C9F3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64200, Харківська обл., Балаклійський р-н, місто Балаклія, ВУЛИЦЯ ПАРТИЗАНСЬКА, будинок 25</w:t>
            </w:r>
          </w:p>
        </w:tc>
        <w:tc>
          <w:tcPr>
            <w:tcW w:w="1702" w:type="dxa"/>
            <w:tcBorders>
              <w:top w:val="single" w:sz="4" w:space="0" w:color="auto"/>
              <w:left w:val="single" w:sz="4" w:space="0" w:color="auto"/>
              <w:bottom w:val="single" w:sz="4" w:space="0" w:color="auto"/>
              <w:right w:val="single" w:sz="4" w:space="0" w:color="auto"/>
            </w:tcBorders>
            <w:vAlign w:val="center"/>
          </w:tcPr>
          <w:p w14:paraId="5F87DE94" w14:textId="205339F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EB7214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E9FEC48" w14:textId="71CEF00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146</w:t>
            </w:r>
          </w:p>
        </w:tc>
        <w:tc>
          <w:tcPr>
            <w:tcW w:w="3260" w:type="dxa"/>
            <w:vMerge/>
            <w:tcBorders>
              <w:left w:val="single" w:sz="6" w:space="0" w:color="000000"/>
              <w:right w:val="single" w:sz="6" w:space="0" w:color="000000"/>
            </w:tcBorders>
            <w:vAlign w:val="center"/>
          </w:tcPr>
          <w:p w14:paraId="78384BC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2BF6E3B" w14:textId="569446C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«Дергачівська центральна лікарня» Дергачівської міської ради Харківської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24F4809D" w14:textId="71EC542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62303, Харківська обл., Харківський р-н, місто Дергачі, </w:t>
            </w:r>
            <w:r>
              <w:rPr>
                <w:rFonts w:ascii="Times New Roman" w:hAnsi="Times New Roman"/>
                <w:color w:val="000000"/>
                <w:sz w:val="24"/>
                <w:szCs w:val="24"/>
              </w:rPr>
              <w:t>вулиця</w:t>
            </w:r>
            <w:r w:rsidRPr="00031F35">
              <w:rPr>
                <w:rFonts w:ascii="Times New Roman" w:hAnsi="Times New Roman"/>
                <w:color w:val="000000"/>
                <w:sz w:val="24"/>
                <w:szCs w:val="24"/>
              </w:rPr>
              <w:t>1 Травня, будинок 4</w:t>
            </w:r>
          </w:p>
        </w:tc>
        <w:tc>
          <w:tcPr>
            <w:tcW w:w="1702" w:type="dxa"/>
            <w:tcBorders>
              <w:top w:val="single" w:sz="4" w:space="0" w:color="auto"/>
              <w:left w:val="single" w:sz="4" w:space="0" w:color="auto"/>
              <w:bottom w:val="single" w:sz="4" w:space="0" w:color="auto"/>
              <w:right w:val="single" w:sz="4" w:space="0" w:color="auto"/>
            </w:tcBorders>
            <w:vAlign w:val="center"/>
          </w:tcPr>
          <w:p w14:paraId="52F6BCD5" w14:textId="33E4A06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BAEAB8C"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2838757" w14:textId="2ADA74D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147</w:t>
            </w:r>
          </w:p>
        </w:tc>
        <w:tc>
          <w:tcPr>
            <w:tcW w:w="3260" w:type="dxa"/>
            <w:vMerge/>
            <w:tcBorders>
              <w:left w:val="single" w:sz="6" w:space="0" w:color="000000"/>
              <w:right w:val="single" w:sz="6" w:space="0" w:color="000000"/>
            </w:tcBorders>
            <w:vAlign w:val="center"/>
          </w:tcPr>
          <w:p w14:paraId="7AEBEE7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nil"/>
              <w:right w:val="single" w:sz="4" w:space="0" w:color="auto"/>
            </w:tcBorders>
            <w:shd w:val="clear" w:color="auto" w:fill="auto"/>
            <w:vAlign w:val="center"/>
          </w:tcPr>
          <w:p w14:paraId="48275D16" w14:textId="6E216FF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«Фтизіопульмонологічний медичний центр» Херсонської обласної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292AEE89" w14:textId="5FBE243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73034, Херсонська обл., місто Херсон, МИКОЛАЇВСЬКЕ ШОСЕ, будинок 82</w:t>
            </w:r>
          </w:p>
        </w:tc>
        <w:tc>
          <w:tcPr>
            <w:tcW w:w="1702" w:type="dxa"/>
            <w:tcBorders>
              <w:top w:val="single" w:sz="4" w:space="0" w:color="auto"/>
              <w:left w:val="single" w:sz="4" w:space="0" w:color="auto"/>
              <w:bottom w:val="single" w:sz="4" w:space="0" w:color="auto"/>
              <w:right w:val="single" w:sz="4" w:space="0" w:color="auto"/>
            </w:tcBorders>
            <w:vAlign w:val="center"/>
          </w:tcPr>
          <w:p w14:paraId="6F0DB391" w14:textId="64E9CB0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F7B83A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6F80D05" w14:textId="19C1162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148</w:t>
            </w:r>
          </w:p>
        </w:tc>
        <w:tc>
          <w:tcPr>
            <w:tcW w:w="3260" w:type="dxa"/>
            <w:vMerge/>
            <w:tcBorders>
              <w:left w:val="single" w:sz="6" w:space="0" w:color="000000"/>
              <w:right w:val="single" w:sz="6" w:space="0" w:color="000000"/>
            </w:tcBorders>
            <w:vAlign w:val="center"/>
          </w:tcPr>
          <w:p w14:paraId="2518801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37F5BA68" w14:textId="4A874E5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w:t>
            </w:r>
            <w:proofErr w:type="spellStart"/>
            <w:r w:rsidRPr="00031F35">
              <w:rPr>
                <w:rFonts w:ascii="Times New Roman" w:hAnsi="Times New Roman"/>
                <w:color w:val="000000"/>
                <w:sz w:val="24"/>
                <w:szCs w:val="24"/>
              </w:rPr>
              <w:t>Славутська</w:t>
            </w:r>
            <w:proofErr w:type="spellEnd"/>
            <w:r w:rsidRPr="00031F35">
              <w:rPr>
                <w:rFonts w:ascii="Times New Roman" w:hAnsi="Times New Roman"/>
                <w:color w:val="000000"/>
                <w:sz w:val="24"/>
                <w:szCs w:val="24"/>
              </w:rPr>
              <w:t xml:space="preserve"> міська лікарня </w:t>
            </w:r>
            <w:proofErr w:type="spellStart"/>
            <w:r w:rsidRPr="00031F35">
              <w:rPr>
                <w:rFonts w:ascii="Times New Roman" w:hAnsi="Times New Roman"/>
                <w:color w:val="000000"/>
                <w:sz w:val="24"/>
                <w:szCs w:val="24"/>
              </w:rPr>
              <w:t>і</w:t>
            </w:r>
            <w:r>
              <w:rPr>
                <w:rFonts w:ascii="Times New Roman" w:hAnsi="Times New Roman"/>
                <w:color w:val="000000"/>
                <w:sz w:val="24"/>
                <w:szCs w:val="24"/>
              </w:rPr>
              <w:t>місто</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 Ф.</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Михайлова» </w:t>
            </w:r>
            <w:proofErr w:type="spellStart"/>
            <w:r w:rsidRPr="00031F35">
              <w:rPr>
                <w:rFonts w:ascii="Times New Roman" w:hAnsi="Times New Roman"/>
                <w:color w:val="000000"/>
                <w:sz w:val="24"/>
                <w:szCs w:val="24"/>
              </w:rPr>
              <w:t>Славутської</w:t>
            </w:r>
            <w:proofErr w:type="spellEnd"/>
            <w:r w:rsidRPr="00031F35">
              <w:rPr>
                <w:rFonts w:ascii="Times New Roman" w:hAnsi="Times New Roman"/>
                <w:color w:val="000000"/>
                <w:sz w:val="24"/>
                <w:szCs w:val="24"/>
              </w:rPr>
              <w:t xml:space="preserve"> міської ради</w:t>
            </w:r>
          </w:p>
        </w:tc>
        <w:tc>
          <w:tcPr>
            <w:tcW w:w="4919" w:type="dxa"/>
            <w:tcBorders>
              <w:top w:val="nil"/>
              <w:left w:val="nil"/>
              <w:bottom w:val="single" w:sz="4" w:space="0" w:color="auto"/>
              <w:right w:val="single" w:sz="4" w:space="0" w:color="auto"/>
            </w:tcBorders>
            <w:shd w:val="clear" w:color="auto" w:fill="auto"/>
            <w:vAlign w:val="center"/>
          </w:tcPr>
          <w:p w14:paraId="68FD0464" w14:textId="1C81717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30000, Хмельницька обл., місто Славута, ВУЛИЦЯ ЯРОСЛАВА МУДРОГО, будинок 29 "Г"</w:t>
            </w:r>
          </w:p>
        </w:tc>
        <w:tc>
          <w:tcPr>
            <w:tcW w:w="1702" w:type="dxa"/>
            <w:tcBorders>
              <w:top w:val="single" w:sz="4" w:space="0" w:color="auto"/>
              <w:left w:val="single" w:sz="4" w:space="0" w:color="auto"/>
              <w:bottom w:val="single" w:sz="4" w:space="0" w:color="auto"/>
              <w:right w:val="single" w:sz="4" w:space="0" w:color="auto"/>
            </w:tcBorders>
            <w:vAlign w:val="center"/>
          </w:tcPr>
          <w:p w14:paraId="4D9E5DA6" w14:textId="781DEBC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8ADA03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0771335" w14:textId="1F7C8D6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149</w:t>
            </w:r>
          </w:p>
        </w:tc>
        <w:tc>
          <w:tcPr>
            <w:tcW w:w="3260" w:type="dxa"/>
            <w:vMerge/>
            <w:tcBorders>
              <w:left w:val="single" w:sz="6" w:space="0" w:color="000000"/>
              <w:right w:val="single" w:sz="6" w:space="0" w:color="000000"/>
            </w:tcBorders>
            <w:vAlign w:val="center"/>
          </w:tcPr>
          <w:p w14:paraId="0328BB2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CA0E4BE" w14:textId="34C562C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«Хмельницька центральна районна лікарня» Хмельницького району</w:t>
            </w:r>
          </w:p>
        </w:tc>
        <w:tc>
          <w:tcPr>
            <w:tcW w:w="4919" w:type="dxa"/>
            <w:tcBorders>
              <w:top w:val="nil"/>
              <w:left w:val="nil"/>
              <w:bottom w:val="single" w:sz="4" w:space="0" w:color="auto"/>
              <w:right w:val="single" w:sz="4" w:space="0" w:color="auto"/>
            </w:tcBorders>
            <w:shd w:val="clear" w:color="auto" w:fill="auto"/>
            <w:vAlign w:val="center"/>
          </w:tcPr>
          <w:p w14:paraId="5374267D" w14:textId="1ABAFF0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31360, Хмельницька обл., Хмельницький р-н, село </w:t>
            </w:r>
            <w:proofErr w:type="spellStart"/>
            <w:r w:rsidRPr="00031F35">
              <w:rPr>
                <w:rFonts w:ascii="Times New Roman" w:hAnsi="Times New Roman"/>
                <w:color w:val="000000"/>
                <w:sz w:val="24"/>
                <w:szCs w:val="24"/>
              </w:rPr>
              <w:t>Малиничі</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вулиця </w:t>
            </w:r>
            <w:r w:rsidRPr="00031F35">
              <w:rPr>
                <w:rFonts w:ascii="Times New Roman" w:hAnsi="Times New Roman"/>
                <w:color w:val="000000"/>
                <w:sz w:val="24"/>
                <w:szCs w:val="24"/>
              </w:rPr>
              <w:t>Сонячна, будинок 30</w:t>
            </w:r>
          </w:p>
        </w:tc>
        <w:tc>
          <w:tcPr>
            <w:tcW w:w="1702" w:type="dxa"/>
            <w:tcBorders>
              <w:top w:val="single" w:sz="4" w:space="0" w:color="auto"/>
              <w:left w:val="single" w:sz="4" w:space="0" w:color="auto"/>
              <w:bottom w:val="single" w:sz="4" w:space="0" w:color="auto"/>
              <w:right w:val="single" w:sz="4" w:space="0" w:color="auto"/>
            </w:tcBorders>
            <w:vAlign w:val="center"/>
          </w:tcPr>
          <w:p w14:paraId="29F5759C" w14:textId="2EEB529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AB56FB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7E91156" w14:textId="084A303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150</w:t>
            </w:r>
          </w:p>
        </w:tc>
        <w:tc>
          <w:tcPr>
            <w:tcW w:w="3260" w:type="dxa"/>
            <w:vMerge/>
            <w:tcBorders>
              <w:left w:val="single" w:sz="6" w:space="0" w:color="000000"/>
              <w:right w:val="single" w:sz="6" w:space="0" w:color="000000"/>
            </w:tcBorders>
            <w:vAlign w:val="center"/>
          </w:tcPr>
          <w:p w14:paraId="534AED8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C873359" w14:textId="13B68BD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«Волочиська багатопрофільна лікарня» Волочиської міської ради Хмельницького району Хмельницької області</w:t>
            </w:r>
          </w:p>
        </w:tc>
        <w:tc>
          <w:tcPr>
            <w:tcW w:w="4919" w:type="dxa"/>
            <w:tcBorders>
              <w:top w:val="nil"/>
              <w:left w:val="nil"/>
              <w:bottom w:val="single" w:sz="4" w:space="0" w:color="auto"/>
              <w:right w:val="single" w:sz="4" w:space="0" w:color="auto"/>
            </w:tcBorders>
            <w:shd w:val="clear" w:color="auto" w:fill="auto"/>
            <w:vAlign w:val="center"/>
          </w:tcPr>
          <w:p w14:paraId="69C9DF55" w14:textId="426A1C0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31200, Хмельницька обл., Волочиський р-н, місто Волочиськ, ВУЛИЦЯ НЕЗАЛЕЖНОСТІ, будинок 68</w:t>
            </w:r>
          </w:p>
        </w:tc>
        <w:tc>
          <w:tcPr>
            <w:tcW w:w="1702" w:type="dxa"/>
            <w:tcBorders>
              <w:top w:val="single" w:sz="4" w:space="0" w:color="auto"/>
              <w:left w:val="single" w:sz="4" w:space="0" w:color="auto"/>
              <w:bottom w:val="single" w:sz="4" w:space="0" w:color="auto"/>
              <w:right w:val="single" w:sz="4" w:space="0" w:color="auto"/>
            </w:tcBorders>
            <w:vAlign w:val="center"/>
          </w:tcPr>
          <w:p w14:paraId="00899F6B" w14:textId="14CD2DB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E719F1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D8A8608" w14:textId="2129835B"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151</w:t>
            </w:r>
          </w:p>
        </w:tc>
        <w:tc>
          <w:tcPr>
            <w:tcW w:w="3260" w:type="dxa"/>
            <w:vMerge/>
            <w:tcBorders>
              <w:left w:val="single" w:sz="6" w:space="0" w:color="000000"/>
              <w:right w:val="single" w:sz="6" w:space="0" w:color="000000"/>
            </w:tcBorders>
            <w:vAlign w:val="center"/>
          </w:tcPr>
          <w:p w14:paraId="2644D71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9FB922D" w14:textId="737A3B3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W w:w="4919" w:type="dxa"/>
            <w:tcBorders>
              <w:top w:val="nil"/>
              <w:left w:val="nil"/>
              <w:bottom w:val="single" w:sz="4" w:space="0" w:color="auto"/>
              <w:right w:val="single" w:sz="4" w:space="0" w:color="auto"/>
            </w:tcBorders>
            <w:shd w:val="clear" w:color="auto" w:fill="auto"/>
            <w:vAlign w:val="center"/>
          </w:tcPr>
          <w:p w14:paraId="03238A83" w14:textId="7BC274F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31100, Хмельницька обл., місто Старокостянтинів(пн), ВУЛИЦЯ ПУШКІНА, будинок 47</w:t>
            </w:r>
          </w:p>
        </w:tc>
        <w:tc>
          <w:tcPr>
            <w:tcW w:w="1702" w:type="dxa"/>
            <w:tcBorders>
              <w:top w:val="single" w:sz="4" w:space="0" w:color="auto"/>
              <w:left w:val="single" w:sz="4" w:space="0" w:color="auto"/>
              <w:bottom w:val="single" w:sz="4" w:space="0" w:color="auto"/>
              <w:right w:val="single" w:sz="4" w:space="0" w:color="auto"/>
            </w:tcBorders>
            <w:vAlign w:val="center"/>
          </w:tcPr>
          <w:p w14:paraId="058585FB" w14:textId="1E5FE02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60A970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7F1FD76" w14:textId="50A102D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152</w:t>
            </w:r>
          </w:p>
        </w:tc>
        <w:tc>
          <w:tcPr>
            <w:tcW w:w="3260" w:type="dxa"/>
            <w:vMerge/>
            <w:tcBorders>
              <w:left w:val="single" w:sz="6" w:space="0" w:color="000000"/>
              <w:right w:val="single" w:sz="6" w:space="0" w:color="000000"/>
            </w:tcBorders>
            <w:vAlign w:val="center"/>
          </w:tcPr>
          <w:p w14:paraId="39954BA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F83C020" w14:textId="3BA1A4F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Дунаєвецької міської ради «Дунаєвецька багатопрофільна лікарня»</w:t>
            </w:r>
          </w:p>
        </w:tc>
        <w:tc>
          <w:tcPr>
            <w:tcW w:w="4919" w:type="dxa"/>
            <w:tcBorders>
              <w:top w:val="single" w:sz="4" w:space="0" w:color="auto"/>
              <w:left w:val="nil"/>
              <w:bottom w:val="single" w:sz="4" w:space="0" w:color="auto"/>
              <w:right w:val="single" w:sz="4" w:space="0" w:color="auto"/>
            </w:tcBorders>
            <w:shd w:val="clear" w:color="auto" w:fill="auto"/>
            <w:vAlign w:val="center"/>
          </w:tcPr>
          <w:p w14:paraId="6C6E5487" w14:textId="6E0EE11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32400, Хмельницька обл., Кам'янець-Подільський р-н, місто Дунаївці,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Горького</w:t>
            </w:r>
            <w:proofErr w:type="spellEnd"/>
            <w:r w:rsidRPr="00031F35">
              <w:rPr>
                <w:rFonts w:ascii="Times New Roman" w:hAnsi="Times New Roman"/>
                <w:color w:val="000000"/>
                <w:sz w:val="24"/>
                <w:szCs w:val="24"/>
              </w:rPr>
              <w:t>, будинок 7</w:t>
            </w:r>
          </w:p>
        </w:tc>
        <w:tc>
          <w:tcPr>
            <w:tcW w:w="1702" w:type="dxa"/>
            <w:tcBorders>
              <w:top w:val="single" w:sz="4" w:space="0" w:color="auto"/>
              <w:left w:val="single" w:sz="4" w:space="0" w:color="auto"/>
              <w:bottom w:val="single" w:sz="4" w:space="0" w:color="auto"/>
              <w:right w:val="single" w:sz="4" w:space="0" w:color="auto"/>
            </w:tcBorders>
            <w:vAlign w:val="center"/>
          </w:tcPr>
          <w:p w14:paraId="5FADB521" w14:textId="5F264E9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5BD6E2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F506118" w14:textId="4BF5CDB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153</w:t>
            </w:r>
          </w:p>
        </w:tc>
        <w:tc>
          <w:tcPr>
            <w:tcW w:w="3260" w:type="dxa"/>
            <w:vMerge/>
            <w:tcBorders>
              <w:left w:val="single" w:sz="6" w:space="0" w:color="000000"/>
              <w:right w:val="single" w:sz="6" w:space="0" w:color="000000"/>
            </w:tcBorders>
            <w:vAlign w:val="center"/>
          </w:tcPr>
          <w:p w14:paraId="49A9E47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5AE3765" w14:textId="68C0AC0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«Шепетівська багатопрофільна лікарня» Шепетівської міської ради Хмельницької області</w:t>
            </w:r>
          </w:p>
        </w:tc>
        <w:tc>
          <w:tcPr>
            <w:tcW w:w="4919" w:type="dxa"/>
            <w:tcBorders>
              <w:top w:val="nil"/>
              <w:left w:val="nil"/>
              <w:bottom w:val="single" w:sz="4" w:space="0" w:color="auto"/>
              <w:right w:val="single" w:sz="4" w:space="0" w:color="auto"/>
            </w:tcBorders>
            <w:shd w:val="clear" w:color="auto" w:fill="auto"/>
            <w:vAlign w:val="center"/>
          </w:tcPr>
          <w:p w14:paraId="578FDDD4" w14:textId="4BDDAE1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30400, Хмельницька обл., місто Шепетівка(з),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Котика</w:t>
            </w:r>
            <w:proofErr w:type="spellEnd"/>
            <w:r w:rsidRPr="00031F35">
              <w:rPr>
                <w:rFonts w:ascii="Times New Roman" w:hAnsi="Times New Roman"/>
                <w:color w:val="000000"/>
                <w:sz w:val="24"/>
                <w:szCs w:val="24"/>
              </w:rPr>
              <w:t xml:space="preserve"> Валі, будинок 85</w:t>
            </w:r>
          </w:p>
        </w:tc>
        <w:tc>
          <w:tcPr>
            <w:tcW w:w="1702" w:type="dxa"/>
            <w:tcBorders>
              <w:top w:val="single" w:sz="4" w:space="0" w:color="auto"/>
              <w:left w:val="single" w:sz="4" w:space="0" w:color="auto"/>
              <w:bottom w:val="single" w:sz="4" w:space="0" w:color="auto"/>
              <w:right w:val="single" w:sz="4" w:space="0" w:color="auto"/>
            </w:tcBorders>
            <w:vAlign w:val="center"/>
          </w:tcPr>
          <w:p w14:paraId="453DFA70" w14:textId="5BA1F9A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42D73D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F37DBB4" w14:textId="2FE1AB6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154</w:t>
            </w:r>
          </w:p>
        </w:tc>
        <w:tc>
          <w:tcPr>
            <w:tcW w:w="3260" w:type="dxa"/>
            <w:vMerge/>
            <w:tcBorders>
              <w:left w:val="single" w:sz="6" w:space="0" w:color="000000"/>
              <w:right w:val="single" w:sz="6" w:space="0" w:color="000000"/>
            </w:tcBorders>
            <w:vAlign w:val="center"/>
          </w:tcPr>
          <w:p w14:paraId="1CF48D3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CDB38F2" w14:textId="12D60B9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«Кам'янець-Подільська міська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Кам'янець-Подільської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1248950" w14:textId="126C322D"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32300, Хмельницька обл., місто Кам'янець-Подільський, ВУЛИЦЯ ПУШКІНСЬКА, будинок 31</w:t>
            </w:r>
          </w:p>
        </w:tc>
        <w:tc>
          <w:tcPr>
            <w:tcW w:w="1702" w:type="dxa"/>
            <w:tcBorders>
              <w:top w:val="single" w:sz="4" w:space="0" w:color="auto"/>
              <w:left w:val="single" w:sz="4" w:space="0" w:color="auto"/>
              <w:bottom w:val="single" w:sz="4" w:space="0" w:color="auto"/>
              <w:right w:val="single" w:sz="4" w:space="0" w:color="auto"/>
            </w:tcBorders>
            <w:vAlign w:val="center"/>
          </w:tcPr>
          <w:p w14:paraId="61B47D08" w14:textId="6FF4679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D06F2F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F28B3C7" w14:textId="7F78E0D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155</w:t>
            </w:r>
          </w:p>
        </w:tc>
        <w:tc>
          <w:tcPr>
            <w:tcW w:w="3260" w:type="dxa"/>
            <w:vMerge/>
            <w:tcBorders>
              <w:left w:val="single" w:sz="6" w:space="0" w:color="000000"/>
              <w:right w:val="single" w:sz="6" w:space="0" w:color="000000"/>
            </w:tcBorders>
            <w:vAlign w:val="center"/>
          </w:tcPr>
          <w:p w14:paraId="1785B7E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FEDE8BE" w14:textId="2D3A0B0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«Ватутінська міська лікарня Ватутінської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6506C592" w14:textId="5BCD93F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20250,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Ватутіне, </w:t>
            </w:r>
            <w:r>
              <w:rPr>
                <w:rFonts w:ascii="Times New Roman" w:hAnsi="Times New Roman"/>
                <w:color w:val="000000"/>
                <w:sz w:val="24"/>
                <w:szCs w:val="24"/>
              </w:rPr>
              <w:t xml:space="preserve">вулиця </w:t>
            </w:r>
            <w:r w:rsidRPr="00031F35">
              <w:rPr>
                <w:rFonts w:ascii="Times New Roman" w:hAnsi="Times New Roman"/>
                <w:color w:val="000000"/>
                <w:sz w:val="24"/>
                <w:szCs w:val="24"/>
              </w:rPr>
              <w:t>Чайковського, 11</w:t>
            </w:r>
          </w:p>
        </w:tc>
        <w:tc>
          <w:tcPr>
            <w:tcW w:w="1702" w:type="dxa"/>
            <w:tcBorders>
              <w:top w:val="single" w:sz="4" w:space="0" w:color="auto"/>
              <w:left w:val="single" w:sz="4" w:space="0" w:color="auto"/>
              <w:bottom w:val="single" w:sz="4" w:space="0" w:color="auto"/>
              <w:right w:val="single" w:sz="4" w:space="0" w:color="auto"/>
            </w:tcBorders>
            <w:vAlign w:val="center"/>
          </w:tcPr>
          <w:p w14:paraId="4FD65851" w14:textId="0E3714D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439CE7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EA2E762" w14:textId="5B57475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156</w:t>
            </w:r>
          </w:p>
        </w:tc>
        <w:tc>
          <w:tcPr>
            <w:tcW w:w="3260" w:type="dxa"/>
            <w:vMerge/>
            <w:tcBorders>
              <w:left w:val="single" w:sz="6" w:space="0" w:color="000000"/>
              <w:right w:val="single" w:sz="6" w:space="0" w:color="000000"/>
            </w:tcBorders>
            <w:vAlign w:val="center"/>
          </w:tcPr>
          <w:p w14:paraId="0A9380B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7BE4F83" w14:textId="0A04A29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«Уманська центральна міська лікарня» Уманської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AFD3CAA" w14:textId="78B1ECE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20300,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Умань, </w:t>
            </w:r>
            <w:r>
              <w:rPr>
                <w:rFonts w:ascii="Times New Roman" w:hAnsi="Times New Roman"/>
                <w:color w:val="000000"/>
                <w:sz w:val="24"/>
                <w:szCs w:val="24"/>
              </w:rPr>
              <w:t xml:space="preserve">вулиця </w:t>
            </w:r>
            <w:r w:rsidRPr="00031F35">
              <w:rPr>
                <w:rFonts w:ascii="Times New Roman" w:hAnsi="Times New Roman"/>
                <w:color w:val="000000"/>
                <w:sz w:val="24"/>
                <w:szCs w:val="24"/>
              </w:rPr>
              <w:t>Шевченка, 50</w:t>
            </w:r>
          </w:p>
        </w:tc>
        <w:tc>
          <w:tcPr>
            <w:tcW w:w="1702" w:type="dxa"/>
            <w:tcBorders>
              <w:top w:val="single" w:sz="4" w:space="0" w:color="auto"/>
              <w:left w:val="single" w:sz="4" w:space="0" w:color="auto"/>
              <w:bottom w:val="single" w:sz="4" w:space="0" w:color="auto"/>
              <w:right w:val="single" w:sz="4" w:space="0" w:color="auto"/>
            </w:tcBorders>
            <w:vAlign w:val="center"/>
          </w:tcPr>
          <w:p w14:paraId="200D2B10" w14:textId="7226BDF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1A2553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8B29A47" w14:textId="3E58B25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157</w:t>
            </w:r>
          </w:p>
        </w:tc>
        <w:tc>
          <w:tcPr>
            <w:tcW w:w="3260" w:type="dxa"/>
            <w:vMerge/>
            <w:tcBorders>
              <w:left w:val="single" w:sz="6" w:space="0" w:color="000000"/>
              <w:right w:val="single" w:sz="6" w:space="0" w:color="000000"/>
            </w:tcBorders>
            <w:vAlign w:val="center"/>
          </w:tcPr>
          <w:p w14:paraId="66D5509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0826111" w14:textId="5BF7690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«Смілянська міська лікарня» </w:t>
            </w:r>
            <w:proofErr w:type="spellStart"/>
            <w:r w:rsidRPr="00031F35">
              <w:rPr>
                <w:rFonts w:ascii="Times New Roman" w:hAnsi="Times New Roman"/>
                <w:color w:val="000000"/>
                <w:sz w:val="24"/>
                <w:szCs w:val="24"/>
              </w:rPr>
              <w:t>Смільнської</w:t>
            </w:r>
            <w:proofErr w:type="spellEnd"/>
            <w:r w:rsidRPr="00031F35">
              <w:rPr>
                <w:rFonts w:ascii="Times New Roman" w:hAnsi="Times New Roman"/>
                <w:color w:val="000000"/>
                <w:sz w:val="24"/>
                <w:szCs w:val="24"/>
              </w:rPr>
              <w:t xml:space="preserve">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44D28E56" w14:textId="21FEDDB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20701,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Сміла,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Героїв </w:t>
            </w:r>
            <w:proofErr w:type="spellStart"/>
            <w:r w:rsidRPr="00031F35">
              <w:rPr>
                <w:rFonts w:ascii="Times New Roman" w:hAnsi="Times New Roman"/>
                <w:color w:val="000000"/>
                <w:sz w:val="24"/>
                <w:szCs w:val="24"/>
              </w:rPr>
              <w:t>Холодноярців</w:t>
            </w:r>
            <w:proofErr w:type="spellEnd"/>
            <w:r w:rsidRPr="00031F35">
              <w:rPr>
                <w:rFonts w:ascii="Times New Roman" w:hAnsi="Times New Roman"/>
                <w:color w:val="000000"/>
                <w:sz w:val="24"/>
                <w:szCs w:val="24"/>
              </w:rPr>
              <w:t>, 82</w:t>
            </w:r>
          </w:p>
        </w:tc>
        <w:tc>
          <w:tcPr>
            <w:tcW w:w="1702" w:type="dxa"/>
            <w:tcBorders>
              <w:top w:val="single" w:sz="4" w:space="0" w:color="auto"/>
              <w:left w:val="single" w:sz="4" w:space="0" w:color="auto"/>
              <w:bottom w:val="single" w:sz="4" w:space="0" w:color="auto"/>
              <w:right w:val="single" w:sz="4" w:space="0" w:color="auto"/>
            </w:tcBorders>
            <w:vAlign w:val="center"/>
          </w:tcPr>
          <w:p w14:paraId="5CAB45D1" w14:textId="53537CD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44AE9B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BAB12B7" w14:textId="6BBE965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158</w:t>
            </w:r>
          </w:p>
        </w:tc>
        <w:tc>
          <w:tcPr>
            <w:tcW w:w="3260" w:type="dxa"/>
            <w:vMerge/>
            <w:tcBorders>
              <w:left w:val="single" w:sz="6" w:space="0" w:color="000000"/>
              <w:right w:val="single" w:sz="6" w:space="0" w:color="000000"/>
            </w:tcBorders>
            <w:vAlign w:val="center"/>
          </w:tcPr>
          <w:p w14:paraId="2CF9CF1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68BAD89" w14:textId="2E01466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«Золотоніська багатопрофільна лікарня» Золотоніської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378D0902" w14:textId="5CDA3E0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19702,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Золотоноша,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Лікарняна, 2</w:t>
            </w:r>
          </w:p>
        </w:tc>
        <w:tc>
          <w:tcPr>
            <w:tcW w:w="1702" w:type="dxa"/>
            <w:tcBorders>
              <w:top w:val="single" w:sz="4" w:space="0" w:color="auto"/>
              <w:left w:val="single" w:sz="4" w:space="0" w:color="auto"/>
              <w:bottom w:val="single" w:sz="4" w:space="0" w:color="auto"/>
              <w:right w:val="single" w:sz="4" w:space="0" w:color="auto"/>
            </w:tcBorders>
            <w:vAlign w:val="center"/>
          </w:tcPr>
          <w:p w14:paraId="389F59F5" w14:textId="44E9D7C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B52025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8F5DA6A" w14:textId="099B30B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159</w:t>
            </w:r>
          </w:p>
        </w:tc>
        <w:tc>
          <w:tcPr>
            <w:tcW w:w="3260" w:type="dxa"/>
            <w:vMerge/>
            <w:tcBorders>
              <w:left w:val="single" w:sz="6" w:space="0" w:color="000000"/>
              <w:right w:val="single" w:sz="6" w:space="0" w:color="000000"/>
            </w:tcBorders>
            <w:vAlign w:val="center"/>
          </w:tcPr>
          <w:p w14:paraId="6AC8FDC8"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BBCC35D" w14:textId="57254EC3"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«Черкаська міська консультативно-діагностична поліклініка»</w:t>
            </w:r>
          </w:p>
        </w:tc>
        <w:tc>
          <w:tcPr>
            <w:tcW w:w="4919" w:type="dxa"/>
            <w:tcBorders>
              <w:top w:val="nil"/>
              <w:left w:val="nil"/>
              <w:bottom w:val="single" w:sz="4" w:space="0" w:color="auto"/>
              <w:right w:val="single" w:sz="4" w:space="0" w:color="auto"/>
            </w:tcBorders>
            <w:shd w:val="clear" w:color="auto" w:fill="auto"/>
            <w:vAlign w:val="center"/>
          </w:tcPr>
          <w:p w14:paraId="539F9B3A" w14:textId="3B8A396E"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Черкаси, </w:t>
            </w:r>
            <w:r>
              <w:rPr>
                <w:rFonts w:ascii="Times New Roman" w:hAnsi="Times New Roman"/>
                <w:color w:val="000000"/>
                <w:sz w:val="24"/>
                <w:szCs w:val="24"/>
              </w:rPr>
              <w:t xml:space="preserve">вулиця </w:t>
            </w:r>
            <w:r w:rsidRPr="00031F35">
              <w:rPr>
                <w:rFonts w:ascii="Times New Roman" w:hAnsi="Times New Roman"/>
                <w:color w:val="000000"/>
                <w:sz w:val="24"/>
                <w:szCs w:val="24"/>
              </w:rPr>
              <w:t>Байди Вишневецького, 61</w:t>
            </w:r>
          </w:p>
        </w:tc>
        <w:tc>
          <w:tcPr>
            <w:tcW w:w="1702" w:type="dxa"/>
            <w:tcBorders>
              <w:top w:val="single" w:sz="4" w:space="0" w:color="auto"/>
              <w:left w:val="single" w:sz="4" w:space="0" w:color="auto"/>
              <w:bottom w:val="single" w:sz="4" w:space="0" w:color="auto"/>
              <w:right w:val="single" w:sz="4" w:space="0" w:color="auto"/>
            </w:tcBorders>
            <w:vAlign w:val="center"/>
          </w:tcPr>
          <w:p w14:paraId="2D12F51C" w14:textId="5A075DD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278077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431D021" w14:textId="21A7FE7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160</w:t>
            </w:r>
          </w:p>
        </w:tc>
        <w:tc>
          <w:tcPr>
            <w:tcW w:w="3260" w:type="dxa"/>
            <w:vMerge/>
            <w:tcBorders>
              <w:left w:val="single" w:sz="6" w:space="0" w:color="000000"/>
              <w:right w:val="single" w:sz="6" w:space="0" w:color="000000"/>
            </w:tcBorders>
            <w:vAlign w:val="center"/>
          </w:tcPr>
          <w:p w14:paraId="260A3EC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21657DD" w14:textId="605AB42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«Вижницька багатопрофільна лікарня інтенсивного лікування» Вижницької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5E35ACC0" w14:textId="40CA153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59200, Чернівецька обл., Вижницький р-н, місто Вижниця, ВУЛИЦЯ Й. БУРГИ, будинок 5</w:t>
            </w:r>
          </w:p>
        </w:tc>
        <w:tc>
          <w:tcPr>
            <w:tcW w:w="1702" w:type="dxa"/>
            <w:tcBorders>
              <w:top w:val="single" w:sz="4" w:space="0" w:color="auto"/>
              <w:left w:val="single" w:sz="4" w:space="0" w:color="auto"/>
              <w:bottom w:val="single" w:sz="4" w:space="0" w:color="auto"/>
              <w:right w:val="single" w:sz="4" w:space="0" w:color="auto"/>
            </w:tcBorders>
            <w:vAlign w:val="center"/>
          </w:tcPr>
          <w:p w14:paraId="4C311824" w14:textId="67A88AB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F29F75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1C3AA77" w14:textId="44D936D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161</w:t>
            </w:r>
          </w:p>
        </w:tc>
        <w:tc>
          <w:tcPr>
            <w:tcW w:w="3260" w:type="dxa"/>
            <w:vMerge/>
            <w:tcBorders>
              <w:left w:val="single" w:sz="6" w:space="0" w:color="000000"/>
              <w:right w:val="single" w:sz="6" w:space="0" w:color="000000"/>
            </w:tcBorders>
            <w:vAlign w:val="center"/>
          </w:tcPr>
          <w:p w14:paraId="6A6F5438"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BFEE300" w14:textId="7926ABA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«Кіцманська багатопрофільна лікарня інтенсивного лікування»</w:t>
            </w:r>
          </w:p>
        </w:tc>
        <w:tc>
          <w:tcPr>
            <w:tcW w:w="4919" w:type="dxa"/>
            <w:tcBorders>
              <w:top w:val="nil"/>
              <w:left w:val="nil"/>
              <w:bottom w:val="single" w:sz="4" w:space="0" w:color="auto"/>
              <w:right w:val="single" w:sz="4" w:space="0" w:color="auto"/>
            </w:tcBorders>
            <w:shd w:val="clear" w:color="auto" w:fill="auto"/>
            <w:vAlign w:val="center"/>
          </w:tcPr>
          <w:p w14:paraId="0C575E1B" w14:textId="239CBA2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59300, Чернівецька обл., Кіцманський р-н, місто Кіцмань, ВУЛИЦЯ НЕЗАЛЕЖНОСТІ, будинок 1</w:t>
            </w:r>
          </w:p>
        </w:tc>
        <w:tc>
          <w:tcPr>
            <w:tcW w:w="1702" w:type="dxa"/>
            <w:tcBorders>
              <w:top w:val="single" w:sz="4" w:space="0" w:color="auto"/>
              <w:left w:val="single" w:sz="4" w:space="0" w:color="auto"/>
              <w:bottom w:val="single" w:sz="4" w:space="0" w:color="auto"/>
              <w:right w:val="single" w:sz="4" w:space="0" w:color="auto"/>
            </w:tcBorders>
            <w:vAlign w:val="center"/>
          </w:tcPr>
          <w:p w14:paraId="0EC1E2E4" w14:textId="47DED83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923F151"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8023BB0" w14:textId="5C192D9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162</w:t>
            </w:r>
          </w:p>
        </w:tc>
        <w:tc>
          <w:tcPr>
            <w:tcW w:w="3260" w:type="dxa"/>
            <w:vMerge/>
            <w:tcBorders>
              <w:left w:val="single" w:sz="6" w:space="0" w:color="000000"/>
              <w:right w:val="single" w:sz="6" w:space="0" w:color="000000"/>
            </w:tcBorders>
            <w:vAlign w:val="center"/>
          </w:tcPr>
          <w:p w14:paraId="18B8B78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0165F27E" w14:textId="6CA98DB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«Заставнівська багатопрофільна лікарня» </w:t>
            </w:r>
            <w:proofErr w:type="spellStart"/>
            <w:r w:rsidRPr="00031F35">
              <w:rPr>
                <w:rFonts w:ascii="Times New Roman" w:hAnsi="Times New Roman"/>
                <w:color w:val="000000"/>
                <w:sz w:val="24"/>
                <w:szCs w:val="24"/>
              </w:rPr>
              <w:t>Юрковецької</w:t>
            </w:r>
            <w:proofErr w:type="spellEnd"/>
            <w:r w:rsidRPr="00031F35">
              <w:rPr>
                <w:rFonts w:ascii="Times New Roman" w:hAnsi="Times New Roman"/>
                <w:color w:val="000000"/>
                <w:sz w:val="24"/>
                <w:szCs w:val="24"/>
              </w:rPr>
              <w:t xml:space="preserve"> сільської ради Чернівецького району Чернівецької області</w:t>
            </w:r>
          </w:p>
        </w:tc>
        <w:tc>
          <w:tcPr>
            <w:tcW w:w="4919" w:type="dxa"/>
            <w:tcBorders>
              <w:top w:val="single" w:sz="4" w:space="0" w:color="auto"/>
              <w:left w:val="nil"/>
              <w:bottom w:val="single" w:sz="4" w:space="0" w:color="auto"/>
              <w:right w:val="single" w:sz="4" w:space="0" w:color="auto"/>
            </w:tcBorders>
            <w:shd w:val="clear" w:color="auto" w:fill="auto"/>
            <w:vAlign w:val="center"/>
          </w:tcPr>
          <w:p w14:paraId="3F147895" w14:textId="6C32D4C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59400, Чернівецька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Заставна,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Незалежності, 111</w:t>
            </w:r>
          </w:p>
        </w:tc>
        <w:tc>
          <w:tcPr>
            <w:tcW w:w="1702" w:type="dxa"/>
            <w:tcBorders>
              <w:top w:val="single" w:sz="4" w:space="0" w:color="auto"/>
              <w:left w:val="single" w:sz="4" w:space="0" w:color="auto"/>
              <w:bottom w:val="single" w:sz="4" w:space="0" w:color="auto"/>
              <w:right w:val="single" w:sz="4" w:space="0" w:color="auto"/>
            </w:tcBorders>
            <w:vAlign w:val="center"/>
          </w:tcPr>
          <w:p w14:paraId="0F62B770" w14:textId="4B188261"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B5F8B8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2EDA204" w14:textId="4CF6099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163</w:t>
            </w:r>
          </w:p>
        </w:tc>
        <w:tc>
          <w:tcPr>
            <w:tcW w:w="3260" w:type="dxa"/>
            <w:vMerge/>
            <w:tcBorders>
              <w:left w:val="single" w:sz="6" w:space="0" w:color="000000"/>
              <w:right w:val="single" w:sz="6" w:space="0" w:color="000000"/>
            </w:tcBorders>
            <w:vAlign w:val="center"/>
          </w:tcPr>
          <w:p w14:paraId="016D5B6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B576F9A" w14:textId="46C84CD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Кельменецька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Кельменецької</w:t>
            </w:r>
            <w:proofErr w:type="spellEnd"/>
            <w:r w:rsidRPr="00031F35">
              <w:rPr>
                <w:rFonts w:ascii="Times New Roman" w:hAnsi="Times New Roman"/>
                <w:color w:val="000000"/>
                <w:sz w:val="24"/>
                <w:szCs w:val="24"/>
              </w:rPr>
              <w:t xml:space="preserve"> селищної ради Дністровського району Чернівецького району</w:t>
            </w:r>
          </w:p>
        </w:tc>
        <w:tc>
          <w:tcPr>
            <w:tcW w:w="4919" w:type="dxa"/>
            <w:tcBorders>
              <w:top w:val="nil"/>
              <w:left w:val="nil"/>
              <w:bottom w:val="single" w:sz="4" w:space="0" w:color="auto"/>
              <w:right w:val="single" w:sz="4" w:space="0" w:color="auto"/>
            </w:tcBorders>
            <w:shd w:val="clear" w:color="auto" w:fill="auto"/>
            <w:vAlign w:val="center"/>
          </w:tcPr>
          <w:p w14:paraId="44615F35" w14:textId="61148B5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60100, Чернівецька область, Дністровський район, смт</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.Кельменці, </w:t>
            </w:r>
            <w:r>
              <w:rPr>
                <w:rFonts w:ascii="Times New Roman" w:hAnsi="Times New Roman"/>
                <w:color w:val="000000"/>
                <w:sz w:val="24"/>
                <w:szCs w:val="24"/>
              </w:rPr>
              <w:t xml:space="preserve">вулиця </w:t>
            </w:r>
            <w:r w:rsidRPr="00031F35">
              <w:rPr>
                <w:rFonts w:ascii="Times New Roman" w:hAnsi="Times New Roman"/>
                <w:color w:val="000000"/>
                <w:sz w:val="24"/>
                <w:szCs w:val="24"/>
              </w:rPr>
              <w:t>Сагайдачного, 75</w:t>
            </w:r>
          </w:p>
        </w:tc>
        <w:tc>
          <w:tcPr>
            <w:tcW w:w="1702" w:type="dxa"/>
            <w:tcBorders>
              <w:top w:val="single" w:sz="4" w:space="0" w:color="auto"/>
              <w:left w:val="single" w:sz="4" w:space="0" w:color="auto"/>
              <w:bottom w:val="single" w:sz="4" w:space="0" w:color="auto"/>
              <w:right w:val="single" w:sz="4" w:space="0" w:color="auto"/>
            </w:tcBorders>
            <w:vAlign w:val="center"/>
          </w:tcPr>
          <w:p w14:paraId="668E47A6" w14:textId="064E8E05"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1159D3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B780320" w14:textId="15DBA22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164</w:t>
            </w:r>
          </w:p>
        </w:tc>
        <w:tc>
          <w:tcPr>
            <w:tcW w:w="3260" w:type="dxa"/>
            <w:vMerge/>
            <w:tcBorders>
              <w:left w:val="single" w:sz="6" w:space="0" w:color="000000"/>
              <w:right w:val="single" w:sz="6" w:space="0" w:color="000000"/>
            </w:tcBorders>
            <w:vAlign w:val="center"/>
          </w:tcPr>
          <w:p w14:paraId="661C90B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0E83E6D" w14:textId="2CE7B12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«Сторожинецька багатопрофільна лікарня інтенсивного лікування» Сторожинецької міської ради Чернівецького району Чернівецької області</w:t>
            </w:r>
          </w:p>
        </w:tc>
        <w:tc>
          <w:tcPr>
            <w:tcW w:w="4919" w:type="dxa"/>
            <w:tcBorders>
              <w:top w:val="nil"/>
              <w:left w:val="nil"/>
              <w:bottom w:val="single" w:sz="4" w:space="0" w:color="auto"/>
              <w:right w:val="single" w:sz="4" w:space="0" w:color="auto"/>
            </w:tcBorders>
            <w:shd w:val="clear" w:color="auto" w:fill="auto"/>
            <w:vAlign w:val="center"/>
          </w:tcPr>
          <w:p w14:paraId="18AFD12A" w14:textId="4E9EDFA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59000, Чернівецька область, Чернівецький район,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Сторожинець,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Видинівського</w:t>
            </w:r>
            <w:proofErr w:type="spellEnd"/>
            <w:r w:rsidRPr="00031F35">
              <w:rPr>
                <w:rFonts w:ascii="Times New Roman" w:hAnsi="Times New Roman"/>
                <w:color w:val="000000"/>
                <w:sz w:val="24"/>
                <w:szCs w:val="24"/>
              </w:rPr>
              <w:t>, 22</w:t>
            </w:r>
          </w:p>
        </w:tc>
        <w:tc>
          <w:tcPr>
            <w:tcW w:w="1702" w:type="dxa"/>
            <w:tcBorders>
              <w:top w:val="single" w:sz="4" w:space="0" w:color="auto"/>
              <w:left w:val="single" w:sz="4" w:space="0" w:color="auto"/>
              <w:bottom w:val="single" w:sz="4" w:space="0" w:color="auto"/>
              <w:right w:val="single" w:sz="4" w:space="0" w:color="auto"/>
            </w:tcBorders>
            <w:vAlign w:val="center"/>
          </w:tcPr>
          <w:p w14:paraId="2BF7EB96" w14:textId="0EAB13E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92C97D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53D9BB4" w14:textId="25E79A8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165</w:t>
            </w:r>
          </w:p>
        </w:tc>
        <w:tc>
          <w:tcPr>
            <w:tcW w:w="3260" w:type="dxa"/>
            <w:vMerge/>
            <w:tcBorders>
              <w:left w:val="single" w:sz="6" w:space="0" w:color="000000"/>
              <w:right w:val="single" w:sz="6" w:space="0" w:color="000000"/>
            </w:tcBorders>
            <w:vAlign w:val="center"/>
          </w:tcPr>
          <w:p w14:paraId="778B15D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DD2B872" w14:textId="40D9323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«Бахмацька міська лікарня» Бахмацької міської ради</w:t>
            </w:r>
          </w:p>
        </w:tc>
        <w:tc>
          <w:tcPr>
            <w:tcW w:w="4919" w:type="dxa"/>
            <w:tcBorders>
              <w:top w:val="nil"/>
              <w:left w:val="nil"/>
              <w:bottom w:val="single" w:sz="4" w:space="0" w:color="auto"/>
              <w:right w:val="single" w:sz="4" w:space="0" w:color="auto"/>
            </w:tcBorders>
            <w:shd w:val="clear" w:color="auto" w:fill="auto"/>
            <w:vAlign w:val="center"/>
          </w:tcPr>
          <w:p w14:paraId="07FABC51" w14:textId="67680EC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16500, Чернігівська обл., Бахмацький р-н, місто Бахмач, ВУЛИЦЯ СОБОРНОСТІ, будинок 66, (04635) 3-47-09</w:t>
            </w:r>
          </w:p>
        </w:tc>
        <w:tc>
          <w:tcPr>
            <w:tcW w:w="1702" w:type="dxa"/>
            <w:tcBorders>
              <w:top w:val="single" w:sz="4" w:space="0" w:color="auto"/>
              <w:left w:val="single" w:sz="4" w:space="0" w:color="auto"/>
              <w:bottom w:val="single" w:sz="4" w:space="0" w:color="auto"/>
              <w:right w:val="single" w:sz="4" w:space="0" w:color="auto"/>
            </w:tcBorders>
            <w:vAlign w:val="center"/>
          </w:tcPr>
          <w:p w14:paraId="39172D2B" w14:textId="5428818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A7EDDD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CB2A44" w14:textId="411F7B3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166</w:t>
            </w:r>
          </w:p>
        </w:tc>
        <w:tc>
          <w:tcPr>
            <w:tcW w:w="3260" w:type="dxa"/>
            <w:vMerge/>
            <w:tcBorders>
              <w:left w:val="single" w:sz="6" w:space="0" w:color="000000"/>
              <w:right w:val="single" w:sz="6" w:space="0" w:color="000000"/>
            </w:tcBorders>
            <w:vAlign w:val="center"/>
          </w:tcPr>
          <w:p w14:paraId="63214DE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FB5FFD8" w14:textId="1E0C5F09"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«Новгород-Сіверська центральна міська лікарня імені І.В </w:t>
            </w:r>
            <w:proofErr w:type="spellStart"/>
            <w:r w:rsidRPr="00031F35">
              <w:rPr>
                <w:rFonts w:ascii="Times New Roman" w:hAnsi="Times New Roman"/>
                <w:color w:val="000000"/>
                <w:sz w:val="24"/>
                <w:szCs w:val="24"/>
              </w:rPr>
              <w:t>Буяльського</w:t>
            </w:r>
            <w:proofErr w:type="spellEnd"/>
            <w:r w:rsidRPr="00031F35">
              <w:rPr>
                <w:rFonts w:ascii="Times New Roman" w:hAnsi="Times New Roman"/>
                <w:color w:val="000000"/>
                <w:sz w:val="24"/>
                <w:szCs w:val="24"/>
              </w:rPr>
              <w:t>» Новгород-Сіверської міської ради Чернігівської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5424B70B" w14:textId="5BA6953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16000, Чернігівська обл., місто Новгород-Сіверський(пн), ВУЛИЦЯ ШЕВЧЕНКА, будинок 17, (04658) 2-17-08</w:t>
            </w:r>
          </w:p>
        </w:tc>
        <w:tc>
          <w:tcPr>
            <w:tcW w:w="1702" w:type="dxa"/>
            <w:tcBorders>
              <w:top w:val="single" w:sz="4" w:space="0" w:color="auto"/>
              <w:left w:val="single" w:sz="4" w:space="0" w:color="auto"/>
              <w:bottom w:val="single" w:sz="4" w:space="0" w:color="auto"/>
              <w:right w:val="single" w:sz="4" w:space="0" w:color="auto"/>
            </w:tcBorders>
            <w:vAlign w:val="center"/>
          </w:tcPr>
          <w:p w14:paraId="1F8EF5F8" w14:textId="30FEF43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3B8C58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0109A02" w14:textId="6FC6CED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167</w:t>
            </w:r>
          </w:p>
        </w:tc>
        <w:tc>
          <w:tcPr>
            <w:tcW w:w="3260" w:type="dxa"/>
            <w:vMerge/>
            <w:tcBorders>
              <w:left w:val="single" w:sz="6" w:space="0" w:color="000000"/>
              <w:right w:val="single" w:sz="6" w:space="0" w:color="000000"/>
            </w:tcBorders>
            <w:vAlign w:val="center"/>
          </w:tcPr>
          <w:p w14:paraId="17F0F49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11E4826E" w14:textId="6C1CBB5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«Ічнянська міська лікарня» Ічнянської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066C65DD" w14:textId="254B68D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16703, Чернігівська обл., Ічнянський р-н, місто Ічня, ВУЛИЦЯ КОВАЛІВКА, будинок 6, (04633) 2-14-09</w:t>
            </w:r>
          </w:p>
        </w:tc>
        <w:tc>
          <w:tcPr>
            <w:tcW w:w="1702" w:type="dxa"/>
            <w:tcBorders>
              <w:top w:val="single" w:sz="4" w:space="0" w:color="auto"/>
              <w:left w:val="single" w:sz="4" w:space="0" w:color="auto"/>
              <w:bottom w:val="single" w:sz="4" w:space="0" w:color="auto"/>
              <w:right w:val="single" w:sz="4" w:space="0" w:color="auto"/>
            </w:tcBorders>
            <w:vAlign w:val="center"/>
          </w:tcPr>
          <w:p w14:paraId="078C7D8A" w14:textId="3FEC7ED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1C23812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27ED51B" w14:textId="38F9CA2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168</w:t>
            </w:r>
          </w:p>
        </w:tc>
        <w:tc>
          <w:tcPr>
            <w:tcW w:w="3260" w:type="dxa"/>
            <w:vMerge/>
            <w:tcBorders>
              <w:left w:val="single" w:sz="6" w:space="0" w:color="000000"/>
              <w:right w:val="single" w:sz="6" w:space="0" w:color="000000"/>
            </w:tcBorders>
            <w:vAlign w:val="center"/>
          </w:tcPr>
          <w:p w14:paraId="66C2473F"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6341EF1" w14:textId="5903077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КНП "Козелецька лікарня інтенсивного лікування" Козелецької селищної ради</w:t>
            </w:r>
          </w:p>
        </w:tc>
        <w:tc>
          <w:tcPr>
            <w:tcW w:w="4919" w:type="dxa"/>
            <w:tcBorders>
              <w:top w:val="nil"/>
              <w:left w:val="nil"/>
              <w:bottom w:val="single" w:sz="4" w:space="0" w:color="auto"/>
              <w:right w:val="single" w:sz="4" w:space="0" w:color="auto"/>
            </w:tcBorders>
            <w:shd w:val="clear" w:color="auto" w:fill="auto"/>
            <w:vAlign w:val="center"/>
          </w:tcPr>
          <w:p w14:paraId="5893E255" w14:textId="6441E22D"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17000, ЧЕРНІГІВСЬКА область, ЧЕРНІГІВСЬКИЙ район, смт КОЗЕЛЕЦЬ, вулиця РОЗУМОВСЬКИХ, будинок 45</w:t>
            </w:r>
          </w:p>
        </w:tc>
        <w:tc>
          <w:tcPr>
            <w:tcW w:w="1702" w:type="dxa"/>
            <w:tcBorders>
              <w:top w:val="single" w:sz="4" w:space="0" w:color="auto"/>
              <w:left w:val="single" w:sz="4" w:space="0" w:color="auto"/>
              <w:bottom w:val="single" w:sz="4" w:space="0" w:color="auto"/>
              <w:right w:val="single" w:sz="4" w:space="0" w:color="auto"/>
            </w:tcBorders>
            <w:vAlign w:val="center"/>
          </w:tcPr>
          <w:p w14:paraId="3C5ECE77" w14:textId="6ECB885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18F7ED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91F5BF0" w14:textId="61CBF42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169</w:t>
            </w:r>
          </w:p>
        </w:tc>
        <w:tc>
          <w:tcPr>
            <w:tcW w:w="3260" w:type="dxa"/>
            <w:vMerge/>
            <w:tcBorders>
              <w:left w:val="single" w:sz="6" w:space="0" w:color="000000"/>
              <w:right w:val="single" w:sz="6" w:space="0" w:color="000000"/>
            </w:tcBorders>
            <w:vAlign w:val="center"/>
          </w:tcPr>
          <w:p w14:paraId="6316CFB1"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D2A9A68" w14:textId="4E8ECDE9"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Короюківська</w:t>
            </w:r>
            <w:proofErr w:type="spellEnd"/>
            <w:r w:rsidRPr="00031F35">
              <w:rPr>
                <w:rFonts w:ascii="Times New Roman" w:hAnsi="Times New Roman"/>
                <w:color w:val="000000"/>
                <w:sz w:val="24"/>
                <w:szCs w:val="24"/>
              </w:rPr>
              <w:t xml:space="preserve"> центральна районна лікарня» </w:t>
            </w:r>
            <w:proofErr w:type="spellStart"/>
            <w:r w:rsidRPr="00031F35">
              <w:rPr>
                <w:rFonts w:ascii="Times New Roman" w:hAnsi="Times New Roman"/>
                <w:color w:val="000000"/>
                <w:sz w:val="24"/>
                <w:szCs w:val="24"/>
              </w:rPr>
              <w:t>Корюківської</w:t>
            </w:r>
            <w:proofErr w:type="spellEnd"/>
            <w:r w:rsidRPr="00031F35">
              <w:rPr>
                <w:rFonts w:ascii="Times New Roman" w:hAnsi="Times New Roman"/>
                <w:color w:val="000000"/>
                <w:sz w:val="24"/>
                <w:szCs w:val="24"/>
              </w:rPr>
              <w:t xml:space="preserve"> міської ради</w:t>
            </w:r>
          </w:p>
        </w:tc>
        <w:tc>
          <w:tcPr>
            <w:tcW w:w="4919" w:type="dxa"/>
            <w:tcBorders>
              <w:top w:val="nil"/>
              <w:left w:val="nil"/>
              <w:bottom w:val="single" w:sz="4" w:space="0" w:color="auto"/>
              <w:right w:val="single" w:sz="4" w:space="0" w:color="auto"/>
            </w:tcBorders>
            <w:shd w:val="clear" w:color="auto" w:fill="auto"/>
            <w:vAlign w:val="center"/>
          </w:tcPr>
          <w:p w14:paraId="66727134" w14:textId="7519FBB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15300, Чернігівська обл., </w:t>
            </w:r>
            <w:proofErr w:type="spellStart"/>
            <w:r w:rsidRPr="00031F35">
              <w:rPr>
                <w:rFonts w:ascii="Times New Roman" w:hAnsi="Times New Roman"/>
                <w:color w:val="000000"/>
                <w:sz w:val="24"/>
                <w:szCs w:val="24"/>
              </w:rPr>
              <w:t>Корюківський</w:t>
            </w:r>
            <w:proofErr w:type="spellEnd"/>
            <w:r w:rsidRPr="00031F35">
              <w:rPr>
                <w:rFonts w:ascii="Times New Roman" w:hAnsi="Times New Roman"/>
                <w:color w:val="000000"/>
                <w:sz w:val="24"/>
                <w:szCs w:val="24"/>
              </w:rPr>
              <w:t xml:space="preserve"> р-н, місто Корюківка, ВУЛИЦЯ ШЕВЧЕНКА, будинок 101</w:t>
            </w:r>
          </w:p>
        </w:tc>
        <w:tc>
          <w:tcPr>
            <w:tcW w:w="1702" w:type="dxa"/>
            <w:tcBorders>
              <w:top w:val="single" w:sz="4" w:space="0" w:color="auto"/>
              <w:left w:val="single" w:sz="4" w:space="0" w:color="auto"/>
              <w:bottom w:val="single" w:sz="4" w:space="0" w:color="auto"/>
              <w:right w:val="single" w:sz="4" w:space="0" w:color="auto"/>
            </w:tcBorders>
            <w:vAlign w:val="center"/>
          </w:tcPr>
          <w:p w14:paraId="4F6DC79C" w14:textId="1139C02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629B44B"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901EFC6" w14:textId="6861934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170</w:t>
            </w:r>
          </w:p>
        </w:tc>
        <w:tc>
          <w:tcPr>
            <w:tcW w:w="3260" w:type="dxa"/>
            <w:vMerge/>
            <w:tcBorders>
              <w:left w:val="single" w:sz="6" w:space="0" w:color="000000"/>
              <w:right w:val="single" w:sz="6" w:space="0" w:color="000000"/>
            </w:tcBorders>
            <w:vAlign w:val="center"/>
          </w:tcPr>
          <w:p w14:paraId="1A58477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7BA4D1D" w14:textId="2100F01C"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«Ніжинська центральна міська лікарня імені Миколи Галицького» Ніжинської міської ради Чернігівської області</w:t>
            </w:r>
          </w:p>
        </w:tc>
        <w:tc>
          <w:tcPr>
            <w:tcW w:w="4919" w:type="dxa"/>
            <w:tcBorders>
              <w:top w:val="nil"/>
              <w:left w:val="nil"/>
              <w:bottom w:val="single" w:sz="4" w:space="0" w:color="auto"/>
              <w:right w:val="single" w:sz="4" w:space="0" w:color="auto"/>
            </w:tcBorders>
            <w:shd w:val="clear" w:color="auto" w:fill="auto"/>
            <w:vAlign w:val="center"/>
          </w:tcPr>
          <w:p w14:paraId="512D23CE" w14:textId="00DB378A"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16600, Чернігівська обл., місто Ніжин, ВУЛИЦЯ МОСКОВСЬКА, будинок 21</w:t>
            </w:r>
          </w:p>
        </w:tc>
        <w:tc>
          <w:tcPr>
            <w:tcW w:w="1702" w:type="dxa"/>
            <w:tcBorders>
              <w:top w:val="single" w:sz="4" w:space="0" w:color="auto"/>
              <w:left w:val="single" w:sz="4" w:space="0" w:color="auto"/>
              <w:bottom w:val="single" w:sz="4" w:space="0" w:color="auto"/>
              <w:right w:val="single" w:sz="4" w:space="0" w:color="auto"/>
            </w:tcBorders>
            <w:vAlign w:val="center"/>
          </w:tcPr>
          <w:p w14:paraId="4BC3809C" w14:textId="6F8D768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5F513D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FC56238" w14:textId="025B8C8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171</w:t>
            </w:r>
          </w:p>
        </w:tc>
        <w:tc>
          <w:tcPr>
            <w:tcW w:w="3260" w:type="dxa"/>
            <w:vMerge/>
            <w:tcBorders>
              <w:left w:val="single" w:sz="6" w:space="0" w:color="000000"/>
              <w:right w:val="single" w:sz="6" w:space="0" w:color="000000"/>
            </w:tcBorders>
            <w:vAlign w:val="center"/>
          </w:tcPr>
          <w:p w14:paraId="4255D68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2141797" w14:textId="1EFC5E6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«Прилуцька центральна міська лікарня»</w:t>
            </w:r>
          </w:p>
        </w:tc>
        <w:tc>
          <w:tcPr>
            <w:tcW w:w="4919" w:type="dxa"/>
            <w:tcBorders>
              <w:top w:val="nil"/>
              <w:left w:val="nil"/>
              <w:bottom w:val="single" w:sz="4" w:space="0" w:color="auto"/>
              <w:right w:val="single" w:sz="4" w:space="0" w:color="auto"/>
            </w:tcBorders>
            <w:shd w:val="clear" w:color="auto" w:fill="auto"/>
            <w:vAlign w:val="center"/>
          </w:tcPr>
          <w:p w14:paraId="07D9E32F" w14:textId="74EE4D52"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17500, Чернігівська обл., місто Прилуки, ВУЛИЦЯ КИЇВСЬКА, будинок 56</w:t>
            </w:r>
          </w:p>
        </w:tc>
        <w:tc>
          <w:tcPr>
            <w:tcW w:w="1702" w:type="dxa"/>
            <w:tcBorders>
              <w:top w:val="single" w:sz="4" w:space="0" w:color="auto"/>
              <w:left w:val="single" w:sz="4" w:space="0" w:color="auto"/>
              <w:bottom w:val="single" w:sz="4" w:space="0" w:color="auto"/>
              <w:right w:val="single" w:sz="4" w:space="0" w:color="auto"/>
            </w:tcBorders>
            <w:vAlign w:val="center"/>
          </w:tcPr>
          <w:p w14:paraId="4CED4822" w14:textId="210800A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FA159A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6064677" w14:textId="0D2A849D"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172</w:t>
            </w:r>
          </w:p>
        </w:tc>
        <w:tc>
          <w:tcPr>
            <w:tcW w:w="3260" w:type="dxa"/>
            <w:vMerge/>
            <w:tcBorders>
              <w:left w:val="single" w:sz="6" w:space="0" w:color="000000"/>
              <w:right w:val="single" w:sz="6" w:space="0" w:color="000000"/>
            </w:tcBorders>
            <w:vAlign w:val="center"/>
          </w:tcPr>
          <w:p w14:paraId="19CA21A5"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7A796552" w14:textId="34572F01"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«Чернігівська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  Чернігівської міської ради</w:t>
            </w:r>
          </w:p>
        </w:tc>
        <w:tc>
          <w:tcPr>
            <w:tcW w:w="4919" w:type="dxa"/>
            <w:tcBorders>
              <w:top w:val="single" w:sz="4" w:space="0" w:color="auto"/>
              <w:left w:val="nil"/>
              <w:bottom w:val="single" w:sz="4" w:space="0" w:color="auto"/>
              <w:right w:val="single" w:sz="4" w:space="0" w:color="auto"/>
            </w:tcBorders>
            <w:shd w:val="clear" w:color="auto" w:fill="auto"/>
            <w:vAlign w:val="center"/>
          </w:tcPr>
          <w:p w14:paraId="1E30E557" w14:textId="751938B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14034, Чернігівська обл., місто Чернігів, ВУЛИЦЯ 1-ГО ТРАВНЯ, будинок 168Б</w:t>
            </w:r>
          </w:p>
        </w:tc>
        <w:tc>
          <w:tcPr>
            <w:tcW w:w="1702" w:type="dxa"/>
            <w:tcBorders>
              <w:top w:val="single" w:sz="4" w:space="0" w:color="auto"/>
              <w:left w:val="single" w:sz="4" w:space="0" w:color="auto"/>
              <w:bottom w:val="single" w:sz="4" w:space="0" w:color="auto"/>
              <w:right w:val="single" w:sz="4" w:space="0" w:color="auto"/>
            </w:tcBorders>
            <w:vAlign w:val="center"/>
          </w:tcPr>
          <w:p w14:paraId="54DAF978" w14:textId="4B0D5C0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ECDB3C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BF8DBBF" w14:textId="332E3AA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173</w:t>
            </w:r>
          </w:p>
        </w:tc>
        <w:tc>
          <w:tcPr>
            <w:tcW w:w="3260" w:type="dxa"/>
            <w:vMerge/>
            <w:tcBorders>
              <w:left w:val="single" w:sz="6" w:space="0" w:color="000000"/>
              <w:right w:val="single" w:sz="6" w:space="0" w:color="000000"/>
            </w:tcBorders>
            <w:vAlign w:val="center"/>
          </w:tcPr>
          <w:p w14:paraId="3512E8E8"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317DE0CD" w14:textId="611DB0E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«Київський фтизіопульмонологічний центр» виконавчого ор</w:t>
            </w:r>
            <w:r>
              <w:rPr>
                <w:rFonts w:ascii="Times New Roman" w:hAnsi="Times New Roman"/>
                <w:color w:val="000000"/>
                <w:sz w:val="24"/>
                <w:szCs w:val="24"/>
              </w:rPr>
              <w:t>га</w:t>
            </w:r>
            <w:r w:rsidRPr="00031F35">
              <w:rPr>
                <w:rFonts w:ascii="Times New Roman" w:hAnsi="Times New Roman"/>
                <w:color w:val="000000"/>
                <w:sz w:val="24"/>
                <w:szCs w:val="24"/>
              </w:rPr>
              <w:t>ну Київської міської ради (Київської міської державної адміністрації)</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4525EE1E" w14:textId="2DB9F29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02091, місто Київ, ХАРКІВСЬКЕ ШОСЕ, будинок 121/3</w:t>
            </w:r>
          </w:p>
        </w:tc>
        <w:tc>
          <w:tcPr>
            <w:tcW w:w="1702" w:type="dxa"/>
            <w:tcBorders>
              <w:top w:val="single" w:sz="4" w:space="0" w:color="auto"/>
              <w:left w:val="single" w:sz="4" w:space="0" w:color="auto"/>
              <w:bottom w:val="single" w:sz="4" w:space="0" w:color="auto"/>
              <w:right w:val="single" w:sz="4" w:space="0" w:color="auto"/>
            </w:tcBorders>
            <w:vAlign w:val="center"/>
          </w:tcPr>
          <w:p w14:paraId="5B2CBFFA" w14:textId="5A90918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8DC440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477EBD0" w14:textId="0F8CEB4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174</w:t>
            </w:r>
          </w:p>
        </w:tc>
        <w:tc>
          <w:tcPr>
            <w:tcW w:w="3260" w:type="dxa"/>
            <w:vMerge/>
            <w:tcBorders>
              <w:left w:val="single" w:sz="6" w:space="0" w:color="000000"/>
              <w:right w:val="single" w:sz="6" w:space="0" w:color="000000"/>
            </w:tcBorders>
            <w:vAlign w:val="center"/>
          </w:tcPr>
          <w:p w14:paraId="579E3558"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6B71664E" w14:textId="09DF2AA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Шевченківського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919" w:type="dxa"/>
            <w:tcBorders>
              <w:top w:val="single" w:sz="4" w:space="0" w:color="auto"/>
              <w:left w:val="nil"/>
              <w:bottom w:val="single" w:sz="4" w:space="0" w:color="auto"/>
              <w:right w:val="single" w:sz="4" w:space="0" w:color="auto"/>
            </w:tcBorders>
            <w:shd w:val="clear" w:color="auto" w:fill="auto"/>
            <w:vAlign w:val="center"/>
          </w:tcPr>
          <w:p w14:paraId="786EA968" w14:textId="63A21933"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01032, місто Київ, ВУЛИЦЯ САКСАГАНСЬКОГО, будинок 100</w:t>
            </w:r>
          </w:p>
        </w:tc>
        <w:tc>
          <w:tcPr>
            <w:tcW w:w="1702" w:type="dxa"/>
            <w:tcBorders>
              <w:top w:val="single" w:sz="4" w:space="0" w:color="auto"/>
              <w:left w:val="single" w:sz="4" w:space="0" w:color="auto"/>
              <w:bottom w:val="single" w:sz="4" w:space="0" w:color="auto"/>
              <w:right w:val="single" w:sz="4" w:space="0" w:color="auto"/>
            </w:tcBorders>
            <w:vAlign w:val="center"/>
          </w:tcPr>
          <w:p w14:paraId="4865EA59" w14:textId="772C7E4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03E534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29B4E1" w14:textId="2C2BE757"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175</w:t>
            </w:r>
          </w:p>
        </w:tc>
        <w:tc>
          <w:tcPr>
            <w:tcW w:w="3260" w:type="dxa"/>
            <w:vMerge/>
            <w:tcBorders>
              <w:left w:val="single" w:sz="6" w:space="0" w:color="000000"/>
              <w:right w:val="single" w:sz="6" w:space="0" w:color="000000"/>
            </w:tcBorders>
            <w:vAlign w:val="center"/>
          </w:tcPr>
          <w:p w14:paraId="2C0CDF66"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4E326B9" w14:textId="4B19B59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«Консультативно-діагностичний центр №</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1 Дарницького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919" w:type="dxa"/>
            <w:tcBorders>
              <w:top w:val="nil"/>
              <w:left w:val="nil"/>
              <w:bottom w:val="single" w:sz="4" w:space="0" w:color="auto"/>
              <w:right w:val="single" w:sz="4" w:space="0" w:color="auto"/>
            </w:tcBorders>
            <w:shd w:val="clear" w:color="auto" w:fill="auto"/>
            <w:vAlign w:val="bottom"/>
          </w:tcPr>
          <w:p w14:paraId="19513271" w14:textId="5CADAD7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02091, місто Київ, ВУЛИЦЯ ВЕРБИЦЬКОГО, будинок 5</w:t>
            </w:r>
          </w:p>
        </w:tc>
        <w:tc>
          <w:tcPr>
            <w:tcW w:w="1702" w:type="dxa"/>
            <w:tcBorders>
              <w:top w:val="single" w:sz="4" w:space="0" w:color="auto"/>
              <w:left w:val="single" w:sz="4" w:space="0" w:color="auto"/>
              <w:bottom w:val="single" w:sz="4" w:space="0" w:color="auto"/>
              <w:right w:val="single" w:sz="4" w:space="0" w:color="auto"/>
            </w:tcBorders>
            <w:vAlign w:val="center"/>
          </w:tcPr>
          <w:p w14:paraId="5B08EB78" w14:textId="00F447A7"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00190DDC"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20EA2B6" w14:textId="2B56C83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176</w:t>
            </w:r>
          </w:p>
        </w:tc>
        <w:tc>
          <w:tcPr>
            <w:tcW w:w="3260" w:type="dxa"/>
            <w:vMerge/>
            <w:tcBorders>
              <w:left w:val="single" w:sz="6" w:space="0" w:color="000000"/>
              <w:right w:val="single" w:sz="6" w:space="0" w:color="000000"/>
            </w:tcBorders>
            <w:vAlign w:val="center"/>
          </w:tcPr>
          <w:p w14:paraId="368515F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AA91BC5" w14:textId="375335A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Деснянського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919" w:type="dxa"/>
            <w:tcBorders>
              <w:top w:val="nil"/>
              <w:left w:val="nil"/>
              <w:bottom w:val="single" w:sz="4" w:space="0" w:color="auto"/>
              <w:right w:val="single" w:sz="4" w:space="0" w:color="auto"/>
            </w:tcBorders>
            <w:shd w:val="clear" w:color="auto" w:fill="auto"/>
            <w:vAlign w:val="center"/>
          </w:tcPr>
          <w:p w14:paraId="349B2963" w14:textId="70C399A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02232,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Закревського, 81/1</w:t>
            </w:r>
          </w:p>
        </w:tc>
        <w:tc>
          <w:tcPr>
            <w:tcW w:w="1702" w:type="dxa"/>
            <w:tcBorders>
              <w:top w:val="single" w:sz="4" w:space="0" w:color="auto"/>
              <w:left w:val="single" w:sz="4" w:space="0" w:color="auto"/>
              <w:bottom w:val="single" w:sz="4" w:space="0" w:color="auto"/>
              <w:right w:val="single" w:sz="4" w:space="0" w:color="auto"/>
            </w:tcBorders>
            <w:vAlign w:val="center"/>
          </w:tcPr>
          <w:p w14:paraId="3F8F861E" w14:textId="366D827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4E3944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C35660B" w14:textId="3B4AB7E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177</w:t>
            </w:r>
          </w:p>
        </w:tc>
        <w:tc>
          <w:tcPr>
            <w:tcW w:w="3260" w:type="dxa"/>
            <w:vMerge/>
            <w:tcBorders>
              <w:left w:val="single" w:sz="6" w:space="0" w:color="000000"/>
              <w:right w:val="single" w:sz="6" w:space="0" w:color="000000"/>
            </w:tcBorders>
            <w:vAlign w:val="center"/>
          </w:tcPr>
          <w:p w14:paraId="0798ABE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706D632" w14:textId="7477333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Дніпровського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Києва» </w:t>
            </w:r>
          </w:p>
        </w:tc>
        <w:tc>
          <w:tcPr>
            <w:tcW w:w="4919" w:type="dxa"/>
            <w:tcBorders>
              <w:top w:val="nil"/>
              <w:left w:val="nil"/>
              <w:bottom w:val="single" w:sz="4" w:space="0" w:color="auto"/>
              <w:right w:val="single" w:sz="4" w:space="0" w:color="auto"/>
            </w:tcBorders>
            <w:shd w:val="clear" w:color="auto" w:fill="auto"/>
            <w:vAlign w:val="center"/>
          </w:tcPr>
          <w:p w14:paraId="2C53EE84" w14:textId="0DE3A1D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02002,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 xml:space="preserve">Митрополита </w:t>
            </w:r>
            <w:proofErr w:type="spellStart"/>
            <w:r w:rsidRPr="00031F35">
              <w:rPr>
                <w:rFonts w:ascii="Times New Roman" w:hAnsi="Times New Roman"/>
                <w:color w:val="000000"/>
                <w:sz w:val="24"/>
                <w:szCs w:val="24"/>
              </w:rPr>
              <w:t>Андрея</w:t>
            </w:r>
            <w:proofErr w:type="spellEnd"/>
            <w:r w:rsidRPr="00031F35">
              <w:rPr>
                <w:rFonts w:ascii="Times New Roman" w:hAnsi="Times New Roman"/>
                <w:color w:val="000000"/>
                <w:sz w:val="24"/>
                <w:szCs w:val="24"/>
              </w:rPr>
              <w:t xml:space="preserve"> Шептицького, 5</w:t>
            </w:r>
          </w:p>
        </w:tc>
        <w:tc>
          <w:tcPr>
            <w:tcW w:w="1702" w:type="dxa"/>
            <w:tcBorders>
              <w:top w:val="single" w:sz="4" w:space="0" w:color="auto"/>
              <w:left w:val="single" w:sz="4" w:space="0" w:color="auto"/>
              <w:bottom w:val="single" w:sz="4" w:space="0" w:color="auto"/>
              <w:right w:val="single" w:sz="4" w:space="0" w:color="auto"/>
            </w:tcBorders>
            <w:vAlign w:val="center"/>
          </w:tcPr>
          <w:p w14:paraId="2AF21A31" w14:textId="223232C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F99639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9BC56C3" w14:textId="3C7D448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178</w:t>
            </w:r>
          </w:p>
        </w:tc>
        <w:tc>
          <w:tcPr>
            <w:tcW w:w="3260" w:type="dxa"/>
            <w:vMerge/>
            <w:tcBorders>
              <w:left w:val="single" w:sz="6" w:space="0" w:color="000000"/>
              <w:right w:val="single" w:sz="6" w:space="0" w:color="000000"/>
            </w:tcBorders>
            <w:vAlign w:val="center"/>
          </w:tcPr>
          <w:p w14:paraId="5959510D"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287543C" w14:textId="721CAF79"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Оболонського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919" w:type="dxa"/>
            <w:tcBorders>
              <w:top w:val="nil"/>
              <w:left w:val="nil"/>
              <w:bottom w:val="single" w:sz="4" w:space="0" w:color="auto"/>
              <w:right w:val="single" w:sz="4" w:space="0" w:color="auto"/>
            </w:tcBorders>
            <w:shd w:val="clear" w:color="auto" w:fill="auto"/>
            <w:vAlign w:val="center"/>
          </w:tcPr>
          <w:p w14:paraId="2CB76CF2" w14:textId="03CC380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04205,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Маршала Тимошенка, 14</w:t>
            </w:r>
          </w:p>
        </w:tc>
        <w:tc>
          <w:tcPr>
            <w:tcW w:w="1702" w:type="dxa"/>
            <w:tcBorders>
              <w:top w:val="single" w:sz="4" w:space="0" w:color="auto"/>
              <w:left w:val="single" w:sz="4" w:space="0" w:color="auto"/>
              <w:bottom w:val="single" w:sz="4" w:space="0" w:color="auto"/>
              <w:right w:val="single" w:sz="4" w:space="0" w:color="auto"/>
            </w:tcBorders>
            <w:vAlign w:val="center"/>
          </w:tcPr>
          <w:p w14:paraId="13DB5004" w14:textId="7AD28F5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571B32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A8EBCA0" w14:textId="2CBA2AD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179</w:t>
            </w:r>
          </w:p>
        </w:tc>
        <w:tc>
          <w:tcPr>
            <w:tcW w:w="3260" w:type="dxa"/>
            <w:vMerge/>
            <w:tcBorders>
              <w:left w:val="single" w:sz="6" w:space="0" w:color="000000"/>
              <w:right w:val="single" w:sz="6" w:space="0" w:color="000000"/>
            </w:tcBorders>
            <w:vAlign w:val="center"/>
          </w:tcPr>
          <w:p w14:paraId="70E70A0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6A77DE4B" w14:textId="2343FEF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Дніпропетровська спеціалізована туберкульозна лікарня № 89</w:t>
            </w:r>
          </w:p>
        </w:tc>
        <w:tc>
          <w:tcPr>
            <w:tcW w:w="4919" w:type="dxa"/>
            <w:tcBorders>
              <w:top w:val="single" w:sz="4" w:space="0" w:color="auto"/>
              <w:left w:val="nil"/>
              <w:bottom w:val="single" w:sz="4" w:space="0" w:color="auto"/>
              <w:right w:val="single" w:sz="4" w:space="0" w:color="auto"/>
            </w:tcBorders>
            <w:shd w:val="clear" w:color="auto" w:fill="auto"/>
            <w:vAlign w:val="center"/>
          </w:tcPr>
          <w:p w14:paraId="1397CEEC" w14:textId="7D750371"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49000</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Дніпро,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Данило Галицького 1</w:t>
            </w:r>
          </w:p>
        </w:tc>
        <w:tc>
          <w:tcPr>
            <w:tcW w:w="1702" w:type="dxa"/>
            <w:tcBorders>
              <w:top w:val="single" w:sz="4" w:space="0" w:color="auto"/>
              <w:left w:val="single" w:sz="4" w:space="0" w:color="auto"/>
              <w:bottom w:val="single" w:sz="4" w:space="0" w:color="auto"/>
              <w:right w:val="single" w:sz="4" w:space="0" w:color="auto"/>
            </w:tcBorders>
            <w:vAlign w:val="center"/>
          </w:tcPr>
          <w:p w14:paraId="41E9E7E2" w14:textId="7AD1423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506E32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5F1AD4A" w14:textId="7D0B0885"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180</w:t>
            </w:r>
          </w:p>
        </w:tc>
        <w:tc>
          <w:tcPr>
            <w:tcW w:w="3260" w:type="dxa"/>
            <w:vMerge/>
            <w:tcBorders>
              <w:left w:val="single" w:sz="6" w:space="0" w:color="000000"/>
              <w:right w:val="single" w:sz="6" w:space="0" w:color="000000"/>
            </w:tcBorders>
            <w:vAlign w:val="center"/>
          </w:tcPr>
          <w:p w14:paraId="1391C17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9B85E1A" w14:textId="58F000A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Збаразька спеціалізована туберкульозна лікарня № 63</w:t>
            </w:r>
          </w:p>
        </w:tc>
        <w:tc>
          <w:tcPr>
            <w:tcW w:w="4919" w:type="dxa"/>
            <w:tcBorders>
              <w:top w:val="nil"/>
              <w:left w:val="nil"/>
              <w:bottom w:val="single" w:sz="4" w:space="0" w:color="auto"/>
              <w:right w:val="single" w:sz="4" w:space="0" w:color="auto"/>
            </w:tcBorders>
            <w:shd w:val="clear" w:color="auto" w:fill="auto"/>
            <w:vAlign w:val="center"/>
          </w:tcPr>
          <w:p w14:paraId="10FF0428" w14:textId="08D883C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47302</w:t>
            </w:r>
            <w:r>
              <w:rPr>
                <w:rFonts w:ascii="Times New Roman" w:hAnsi="Times New Roman"/>
                <w:color w:val="000000"/>
                <w:sz w:val="24"/>
                <w:szCs w:val="24"/>
              </w:rPr>
              <w:t xml:space="preserve">, </w:t>
            </w:r>
            <w:proofErr w:type="spellStart"/>
            <w:r w:rsidRPr="005C4602">
              <w:rPr>
                <w:rFonts w:ascii="Times New Roman" w:hAnsi="Times New Roman"/>
                <w:color w:val="000000"/>
                <w:sz w:val="24"/>
                <w:szCs w:val="24"/>
              </w:rPr>
              <w:t>Тернопільска</w:t>
            </w:r>
            <w:proofErr w:type="spellEnd"/>
            <w:r w:rsidRPr="005C4602">
              <w:rPr>
                <w:rFonts w:ascii="Times New Roman" w:hAnsi="Times New Roman"/>
                <w:color w:val="000000"/>
                <w:sz w:val="24"/>
                <w:szCs w:val="24"/>
              </w:rPr>
              <w:t xml:space="preserve"> </w:t>
            </w:r>
            <w:proofErr w:type="spellStart"/>
            <w:r w:rsidRPr="005C4602">
              <w:rPr>
                <w:rFonts w:ascii="Times New Roman" w:hAnsi="Times New Roman"/>
                <w:color w:val="000000"/>
                <w:sz w:val="24"/>
                <w:szCs w:val="24"/>
              </w:rPr>
              <w:t>обл</w:t>
            </w:r>
            <w:proofErr w:type="spellEnd"/>
            <w:r>
              <w:rPr>
                <w:rFonts w:ascii="Times New Roman" w:hAnsi="Times New Roman"/>
                <w:color w:val="000000"/>
                <w:sz w:val="24"/>
                <w:szCs w:val="24"/>
              </w:rPr>
              <w:t xml:space="preserve">, </w:t>
            </w:r>
            <w:r w:rsidRPr="005C4602">
              <w:rPr>
                <w:rFonts w:ascii="Times New Roman" w:hAnsi="Times New Roman"/>
                <w:color w:val="000000"/>
                <w:sz w:val="24"/>
                <w:szCs w:val="24"/>
              </w:rPr>
              <w:t>Збаразький р-н</w:t>
            </w:r>
            <w:r>
              <w:rPr>
                <w:rFonts w:ascii="Times New Roman" w:hAnsi="Times New Roman"/>
                <w:color w:val="000000"/>
                <w:sz w:val="24"/>
                <w:szCs w:val="24"/>
              </w:rPr>
              <w:t xml:space="preserve">, </w:t>
            </w:r>
            <w:r w:rsidRPr="00031F35">
              <w:rPr>
                <w:rFonts w:ascii="Times New Roman" w:hAnsi="Times New Roman"/>
                <w:color w:val="000000"/>
                <w:sz w:val="24"/>
                <w:szCs w:val="24"/>
              </w:rPr>
              <w:t>с. Доброводи</w:t>
            </w:r>
          </w:p>
        </w:tc>
        <w:tc>
          <w:tcPr>
            <w:tcW w:w="1702" w:type="dxa"/>
            <w:tcBorders>
              <w:top w:val="single" w:sz="4" w:space="0" w:color="auto"/>
              <w:left w:val="single" w:sz="4" w:space="0" w:color="auto"/>
              <w:bottom w:val="single" w:sz="4" w:space="0" w:color="auto"/>
              <w:right w:val="single" w:sz="4" w:space="0" w:color="auto"/>
            </w:tcBorders>
            <w:vAlign w:val="center"/>
          </w:tcPr>
          <w:p w14:paraId="224F3DE9" w14:textId="48E6E4F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2B1640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444D192" w14:textId="2B52C4E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181</w:t>
            </w:r>
          </w:p>
        </w:tc>
        <w:tc>
          <w:tcPr>
            <w:tcW w:w="3260" w:type="dxa"/>
            <w:vMerge/>
            <w:tcBorders>
              <w:left w:val="single" w:sz="6" w:space="0" w:color="000000"/>
              <w:right w:val="single" w:sz="6" w:space="0" w:color="000000"/>
            </w:tcBorders>
            <w:vAlign w:val="center"/>
          </w:tcPr>
          <w:p w14:paraId="5F287A5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EE9830B" w14:textId="77B0F04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Чернівецькій, Івано-Франківській, Закарпатській та </w:t>
            </w:r>
            <w:r w:rsidRPr="00031F35">
              <w:rPr>
                <w:rFonts w:ascii="Times New Roman" w:hAnsi="Times New Roman"/>
                <w:color w:val="000000"/>
                <w:sz w:val="24"/>
                <w:szCs w:val="24"/>
              </w:rPr>
              <w:lastRenderedPageBreak/>
              <w:t>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Чернівецька міська медична частина № 33</w:t>
            </w:r>
          </w:p>
        </w:tc>
        <w:tc>
          <w:tcPr>
            <w:tcW w:w="4919" w:type="dxa"/>
            <w:tcBorders>
              <w:top w:val="nil"/>
              <w:left w:val="nil"/>
              <w:bottom w:val="single" w:sz="4" w:space="0" w:color="auto"/>
              <w:right w:val="single" w:sz="4" w:space="0" w:color="auto"/>
            </w:tcBorders>
            <w:shd w:val="clear" w:color="auto" w:fill="auto"/>
            <w:vAlign w:val="center"/>
          </w:tcPr>
          <w:p w14:paraId="4F54FC03" w14:textId="0E36A09F" w:rsidR="00560BF6" w:rsidRPr="00031F35" w:rsidRDefault="00560BF6" w:rsidP="00560BF6">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lastRenderedPageBreak/>
              <w:t>58002</w:t>
            </w:r>
            <w:r>
              <w:rPr>
                <w:rFonts w:ascii="Times New Roman" w:hAnsi="Times New Roman"/>
                <w:color w:val="000000"/>
                <w:sz w:val="24"/>
                <w:szCs w:val="24"/>
              </w:rPr>
              <w:t xml:space="preserve">, місто </w:t>
            </w:r>
            <w:r w:rsidRPr="00031F35">
              <w:rPr>
                <w:rFonts w:ascii="Times New Roman" w:hAnsi="Times New Roman"/>
                <w:color w:val="000000"/>
                <w:sz w:val="24"/>
                <w:szCs w:val="24"/>
              </w:rPr>
              <w:t>Чернівці</w:t>
            </w:r>
            <w:r>
              <w:rPr>
                <w:rFonts w:ascii="Times New Roman" w:hAnsi="Times New Roman"/>
                <w:color w:val="000000"/>
                <w:sz w:val="24"/>
                <w:szCs w:val="24"/>
              </w:rPr>
              <w:t xml:space="preserve"> </w:t>
            </w:r>
            <w:r w:rsidRPr="00031F35">
              <w:rPr>
                <w:rFonts w:ascii="Times New Roman" w:hAnsi="Times New Roman"/>
                <w:color w:val="000000"/>
                <w:sz w:val="24"/>
                <w:szCs w:val="24"/>
              </w:rPr>
              <w:t>Площа Соборна,</w:t>
            </w:r>
            <w:r>
              <w:rPr>
                <w:rFonts w:ascii="Times New Roman" w:hAnsi="Times New Roman"/>
                <w:color w:val="000000"/>
                <w:sz w:val="24"/>
                <w:szCs w:val="24"/>
              </w:rPr>
              <w:t xml:space="preserve"> </w:t>
            </w:r>
            <w:r w:rsidRPr="00031F35">
              <w:rPr>
                <w:rFonts w:ascii="Times New Roman" w:hAnsi="Times New Roman"/>
                <w:color w:val="000000"/>
                <w:sz w:val="24"/>
                <w:szCs w:val="24"/>
              </w:rPr>
              <w:t>6</w:t>
            </w:r>
          </w:p>
        </w:tc>
        <w:tc>
          <w:tcPr>
            <w:tcW w:w="1702" w:type="dxa"/>
            <w:tcBorders>
              <w:top w:val="single" w:sz="4" w:space="0" w:color="auto"/>
              <w:left w:val="single" w:sz="4" w:space="0" w:color="auto"/>
              <w:bottom w:val="single" w:sz="4" w:space="0" w:color="auto"/>
              <w:right w:val="single" w:sz="4" w:space="0" w:color="auto"/>
            </w:tcBorders>
            <w:vAlign w:val="center"/>
          </w:tcPr>
          <w:p w14:paraId="0A54CFB7" w14:textId="5CEACA9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91041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A57B531" w14:textId="2158FC6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182</w:t>
            </w:r>
          </w:p>
        </w:tc>
        <w:tc>
          <w:tcPr>
            <w:tcW w:w="3260" w:type="dxa"/>
            <w:vMerge/>
            <w:tcBorders>
              <w:left w:val="single" w:sz="6" w:space="0" w:color="000000"/>
              <w:right w:val="single" w:sz="6" w:space="0" w:color="000000"/>
            </w:tcBorders>
            <w:vAlign w:val="center"/>
          </w:tcPr>
          <w:p w14:paraId="31CEDF76"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85F705B" w14:textId="7C66329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Черкаській та Кіровоградській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Черкаська міська медична частина </w:t>
            </w:r>
          </w:p>
        </w:tc>
        <w:tc>
          <w:tcPr>
            <w:tcW w:w="4919" w:type="dxa"/>
            <w:tcBorders>
              <w:top w:val="nil"/>
              <w:left w:val="nil"/>
              <w:bottom w:val="single" w:sz="4" w:space="0" w:color="auto"/>
              <w:right w:val="single" w:sz="4" w:space="0" w:color="auto"/>
            </w:tcBorders>
            <w:shd w:val="clear" w:color="auto" w:fill="auto"/>
            <w:vAlign w:val="center"/>
          </w:tcPr>
          <w:p w14:paraId="30663FA2" w14:textId="60BCA8B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18015</w:t>
            </w:r>
            <w:r>
              <w:rPr>
                <w:rFonts w:ascii="Times New Roman" w:hAnsi="Times New Roman"/>
                <w:color w:val="000000"/>
                <w:sz w:val="24"/>
                <w:szCs w:val="24"/>
              </w:rPr>
              <w:t>,</w:t>
            </w:r>
            <w:r w:rsidRPr="00031F35">
              <w:rPr>
                <w:rFonts w:ascii="Times New Roman" w:hAnsi="Times New Roman"/>
                <w:color w:val="000000"/>
                <w:sz w:val="24"/>
                <w:szCs w:val="24"/>
              </w:rPr>
              <w:t xml:space="preserve"> місто Черкаси, вулиця Благовісна, 234</w:t>
            </w:r>
          </w:p>
        </w:tc>
        <w:tc>
          <w:tcPr>
            <w:tcW w:w="1702" w:type="dxa"/>
            <w:tcBorders>
              <w:top w:val="single" w:sz="4" w:space="0" w:color="auto"/>
              <w:left w:val="single" w:sz="4" w:space="0" w:color="auto"/>
              <w:bottom w:val="single" w:sz="4" w:space="0" w:color="auto"/>
              <w:right w:val="single" w:sz="4" w:space="0" w:color="auto"/>
            </w:tcBorders>
            <w:vAlign w:val="center"/>
          </w:tcPr>
          <w:p w14:paraId="5DA3E4E5" w14:textId="366B1484"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21F294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D581EC9" w14:textId="6DD6F7FE"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183</w:t>
            </w:r>
          </w:p>
        </w:tc>
        <w:tc>
          <w:tcPr>
            <w:tcW w:w="3260" w:type="dxa"/>
            <w:vMerge/>
            <w:tcBorders>
              <w:left w:val="single" w:sz="6" w:space="0" w:color="000000"/>
              <w:right w:val="single" w:sz="6" w:space="0" w:color="000000"/>
            </w:tcBorders>
            <w:vAlign w:val="center"/>
          </w:tcPr>
          <w:p w14:paraId="58A1D2D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3238449" w14:textId="55B0D84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Волинській  та Рівненській областях, Луцька міська медична частина </w:t>
            </w:r>
          </w:p>
        </w:tc>
        <w:tc>
          <w:tcPr>
            <w:tcW w:w="4919" w:type="dxa"/>
            <w:tcBorders>
              <w:top w:val="nil"/>
              <w:left w:val="nil"/>
              <w:bottom w:val="single" w:sz="4" w:space="0" w:color="auto"/>
              <w:right w:val="single" w:sz="4" w:space="0" w:color="auto"/>
            </w:tcBorders>
            <w:shd w:val="clear" w:color="auto" w:fill="auto"/>
            <w:vAlign w:val="center"/>
          </w:tcPr>
          <w:p w14:paraId="1496C51B" w14:textId="5564E222" w:rsidR="00560BF6" w:rsidRPr="00031F35" w:rsidRDefault="00560BF6" w:rsidP="00560BF6">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43025</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Луцьк,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Нестора Бурчака, 3</w:t>
            </w:r>
          </w:p>
        </w:tc>
        <w:tc>
          <w:tcPr>
            <w:tcW w:w="1702" w:type="dxa"/>
            <w:tcBorders>
              <w:top w:val="single" w:sz="4" w:space="0" w:color="auto"/>
              <w:left w:val="single" w:sz="4" w:space="0" w:color="auto"/>
              <w:bottom w:val="single" w:sz="4" w:space="0" w:color="auto"/>
              <w:right w:val="single" w:sz="4" w:space="0" w:color="auto"/>
            </w:tcBorders>
            <w:vAlign w:val="center"/>
          </w:tcPr>
          <w:p w14:paraId="77145574" w14:textId="44FEE9F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C8128FF"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07F05B8" w14:textId="6AF4B48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184</w:t>
            </w:r>
          </w:p>
        </w:tc>
        <w:tc>
          <w:tcPr>
            <w:tcW w:w="3260" w:type="dxa"/>
            <w:vMerge/>
            <w:tcBorders>
              <w:left w:val="single" w:sz="6" w:space="0" w:color="000000"/>
              <w:right w:val="single" w:sz="6" w:space="0" w:color="000000"/>
            </w:tcBorders>
            <w:vAlign w:val="center"/>
          </w:tcPr>
          <w:p w14:paraId="040B52E4"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177AFA6" w14:textId="21AE7BDE"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Івано- Франківська  міська медична частина № 12</w:t>
            </w:r>
          </w:p>
        </w:tc>
        <w:tc>
          <w:tcPr>
            <w:tcW w:w="4919" w:type="dxa"/>
            <w:tcBorders>
              <w:top w:val="single" w:sz="4" w:space="0" w:color="auto"/>
              <w:left w:val="nil"/>
              <w:bottom w:val="single" w:sz="4" w:space="0" w:color="auto"/>
              <w:right w:val="single" w:sz="4" w:space="0" w:color="auto"/>
            </w:tcBorders>
            <w:shd w:val="clear" w:color="auto" w:fill="auto"/>
            <w:vAlign w:val="center"/>
          </w:tcPr>
          <w:p w14:paraId="279A3D56" w14:textId="24EC5356" w:rsidR="00560BF6" w:rsidRPr="00031F35" w:rsidRDefault="00560BF6" w:rsidP="00560BF6">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76018</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Івано-Франківськ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Коновальця, 70 А</w:t>
            </w:r>
          </w:p>
        </w:tc>
        <w:tc>
          <w:tcPr>
            <w:tcW w:w="1702" w:type="dxa"/>
            <w:tcBorders>
              <w:top w:val="single" w:sz="4" w:space="0" w:color="auto"/>
              <w:left w:val="single" w:sz="4" w:space="0" w:color="auto"/>
              <w:bottom w:val="single" w:sz="4" w:space="0" w:color="auto"/>
              <w:right w:val="single" w:sz="4" w:space="0" w:color="auto"/>
            </w:tcBorders>
            <w:vAlign w:val="center"/>
          </w:tcPr>
          <w:p w14:paraId="632FD166" w14:textId="0263672E"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F7DD918"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20E8A8A" w14:textId="48BF40A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185</w:t>
            </w:r>
          </w:p>
        </w:tc>
        <w:tc>
          <w:tcPr>
            <w:tcW w:w="3260" w:type="dxa"/>
            <w:vMerge/>
            <w:tcBorders>
              <w:left w:val="single" w:sz="6" w:space="0" w:color="000000"/>
              <w:right w:val="single" w:sz="6" w:space="0" w:color="000000"/>
            </w:tcBorders>
            <w:vAlign w:val="center"/>
          </w:tcPr>
          <w:p w14:paraId="42E5AA0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FB966FF" w14:textId="3DD2B2D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Волинській  та Рівненській областях, Рівненська міська медична частина </w:t>
            </w:r>
          </w:p>
        </w:tc>
        <w:tc>
          <w:tcPr>
            <w:tcW w:w="4919" w:type="dxa"/>
            <w:tcBorders>
              <w:top w:val="nil"/>
              <w:left w:val="nil"/>
              <w:bottom w:val="single" w:sz="4" w:space="0" w:color="auto"/>
              <w:right w:val="single" w:sz="4" w:space="0" w:color="auto"/>
            </w:tcBorders>
            <w:shd w:val="clear" w:color="auto" w:fill="auto"/>
            <w:vAlign w:val="center"/>
          </w:tcPr>
          <w:p w14:paraId="06B14046" w14:textId="1E8EBD29" w:rsidR="00560BF6" w:rsidRPr="00031F35" w:rsidRDefault="00560BF6" w:rsidP="00560BF6">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33001</w:t>
            </w:r>
            <w:r>
              <w:rPr>
                <w:rFonts w:ascii="Times New Roman" w:hAnsi="Times New Roman"/>
                <w:color w:val="000000"/>
                <w:sz w:val="24"/>
                <w:szCs w:val="24"/>
              </w:rPr>
              <w:t xml:space="preserve">, місто </w:t>
            </w:r>
            <w:r w:rsidRPr="00031F35">
              <w:rPr>
                <w:rFonts w:ascii="Times New Roman" w:hAnsi="Times New Roman"/>
                <w:color w:val="000000"/>
                <w:sz w:val="24"/>
                <w:szCs w:val="24"/>
              </w:rPr>
              <w:t>Рівне,</w:t>
            </w:r>
            <w:r>
              <w:rPr>
                <w:rFonts w:ascii="Times New Roman" w:hAnsi="Times New Roman"/>
                <w:color w:val="000000"/>
                <w:sz w:val="24"/>
                <w:szCs w:val="24"/>
              </w:rPr>
              <w:t xml:space="preserve"> вулиця</w:t>
            </w:r>
            <w:r w:rsidRPr="00031F35">
              <w:rPr>
                <w:rFonts w:ascii="Times New Roman" w:hAnsi="Times New Roman"/>
                <w:color w:val="000000"/>
                <w:sz w:val="24"/>
                <w:szCs w:val="24"/>
              </w:rPr>
              <w:t>Дворецька,116</w:t>
            </w:r>
          </w:p>
        </w:tc>
        <w:tc>
          <w:tcPr>
            <w:tcW w:w="1702" w:type="dxa"/>
            <w:tcBorders>
              <w:top w:val="single" w:sz="4" w:space="0" w:color="auto"/>
              <w:left w:val="single" w:sz="4" w:space="0" w:color="auto"/>
              <w:bottom w:val="single" w:sz="4" w:space="0" w:color="auto"/>
              <w:right w:val="single" w:sz="4" w:space="0" w:color="auto"/>
            </w:tcBorders>
            <w:vAlign w:val="center"/>
          </w:tcPr>
          <w:p w14:paraId="58FB65D1" w14:textId="3A7A0223"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55DCF8E"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9FE4336" w14:textId="6C1FAF1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186</w:t>
            </w:r>
          </w:p>
        </w:tc>
        <w:tc>
          <w:tcPr>
            <w:tcW w:w="3260" w:type="dxa"/>
            <w:vMerge/>
            <w:tcBorders>
              <w:left w:val="single" w:sz="6" w:space="0" w:color="000000"/>
              <w:right w:val="single" w:sz="6" w:space="0" w:color="000000"/>
            </w:tcBorders>
            <w:vAlign w:val="center"/>
          </w:tcPr>
          <w:p w14:paraId="0A65522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6C0C517E" w14:textId="59B4051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Полтавській області Полтавська міська медична частина № 23</w:t>
            </w:r>
          </w:p>
        </w:tc>
        <w:tc>
          <w:tcPr>
            <w:tcW w:w="4919" w:type="dxa"/>
            <w:tcBorders>
              <w:top w:val="nil"/>
              <w:left w:val="nil"/>
              <w:bottom w:val="single" w:sz="4" w:space="0" w:color="auto"/>
              <w:right w:val="single" w:sz="4" w:space="0" w:color="auto"/>
            </w:tcBorders>
            <w:shd w:val="clear" w:color="auto" w:fill="auto"/>
            <w:vAlign w:val="center"/>
          </w:tcPr>
          <w:p w14:paraId="2F9F2DA2" w14:textId="7893F599" w:rsidR="00560BF6" w:rsidRPr="00031F35" w:rsidRDefault="00560BF6" w:rsidP="00560BF6">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36014</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Полтава,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Пушкіна, 91</w:t>
            </w:r>
          </w:p>
        </w:tc>
        <w:tc>
          <w:tcPr>
            <w:tcW w:w="1702" w:type="dxa"/>
            <w:tcBorders>
              <w:top w:val="single" w:sz="4" w:space="0" w:color="auto"/>
              <w:left w:val="single" w:sz="4" w:space="0" w:color="auto"/>
              <w:bottom w:val="single" w:sz="4" w:space="0" w:color="auto"/>
              <w:right w:val="single" w:sz="4" w:space="0" w:color="auto"/>
            </w:tcBorders>
            <w:vAlign w:val="center"/>
          </w:tcPr>
          <w:p w14:paraId="08A67832" w14:textId="75B0DBE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E4A5FF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A0D1CD5" w14:textId="168BF0B3"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187</w:t>
            </w:r>
          </w:p>
        </w:tc>
        <w:tc>
          <w:tcPr>
            <w:tcW w:w="3260" w:type="dxa"/>
            <w:vMerge/>
            <w:tcBorders>
              <w:left w:val="single" w:sz="6" w:space="0" w:color="000000"/>
              <w:right w:val="single" w:sz="6" w:space="0" w:color="000000"/>
            </w:tcBorders>
            <w:vAlign w:val="center"/>
          </w:tcPr>
          <w:p w14:paraId="7417F3C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5EF7E9E" w14:textId="4E783EF6"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Вінницькій області  </w:t>
            </w:r>
            <w:r w:rsidRPr="00031F35">
              <w:rPr>
                <w:rFonts w:ascii="Times New Roman" w:hAnsi="Times New Roman"/>
                <w:color w:val="000000"/>
                <w:sz w:val="24"/>
                <w:szCs w:val="24"/>
              </w:rPr>
              <w:br/>
              <w:t>Вінницька міська медична частина  № 1</w:t>
            </w:r>
          </w:p>
        </w:tc>
        <w:tc>
          <w:tcPr>
            <w:tcW w:w="4919" w:type="dxa"/>
            <w:tcBorders>
              <w:top w:val="nil"/>
              <w:left w:val="nil"/>
              <w:bottom w:val="single" w:sz="4" w:space="0" w:color="auto"/>
              <w:right w:val="single" w:sz="4" w:space="0" w:color="auto"/>
            </w:tcBorders>
            <w:shd w:val="clear" w:color="auto" w:fill="auto"/>
            <w:vAlign w:val="center"/>
          </w:tcPr>
          <w:p w14:paraId="5FD95A20" w14:textId="299D3567" w:rsidR="00560BF6" w:rsidRPr="00031F35" w:rsidRDefault="00560BF6" w:rsidP="00560BF6">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21100</w:t>
            </w:r>
            <w:r>
              <w:rPr>
                <w:rFonts w:ascii="Times New Roman" w:hAnsi="Times New Roman"/>
                <w:color w:val="000000"/>
                <w:sz w:val="24"/>
                <w:szCs w:val="24"/>
              </w:rPr>
              <w:t>, місто</w:t>
            </w:r>
            <w:r w:rsidRPr="00031F35">
              <w:rPr>
                <w:rFonts w:ascii="Times New Roman" w:hAnsi="Times New Roman"/>
                <w:color w:val="000000"/>
                <w:sz w:val="24"/>
                <w:szCs w:val="24"/>
              </w:rPr>
              <w:t xml:space="preserve"> Вінниця,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Брацлавська, 2</w:t>
            </w:r>
          </w:p>
        </w:tc>
        <w:tc>
          <w:tcPr>
            <w:tcW w:w="1702" w:type="dxa"/>
            <w:tcBorders>
              <w:top w:val="single" w:sz="4" w:space="0" w:color="auto"/>
              <w:left w:val="single" w:sz="4" w:space="0" w:color="auto"/>
              <w:bottom w:val="single" w:sz="4" w:space="0" w:color="auto"/>
              <w:right w:val="single" w:sz="4" w:space="0" w:color="auto"/>
            </w:tcBorders>
            <w:vAlign w:val="center"/>
          </w:tcPr>
          <w:p w14:paraId="30635897" w14:textId="1CF1CA1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A7F350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65048AB" w14:textId="119DCE7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188</w:t>
            </w:r>
          </w:p>
        </w:tc>
        <w:tc>
          <w:tcPr>
            <w:tcW w:w="3260" w:type="dxa"/>
            <w:vMerge/>
            <w:tcBorders>
              <w:left w:val="single" w:sz="6" w:space="0" w:color="000000"/>
              <w:right w:val="single" w:sz="6" w:space="0" w:color="000000"/>
            </w:tcBorders>
            <w:vAlign w:val="center"/>
          </w:tcPr>
          <w:p w14:paraId="41009BF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F6C3662" w14:textId="446B4D78"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Львівській області </w:t>
            </w:r>
            <w:r w:rsidRPr="00031F35">
              <w:rPr>
                <w:rFonts w:ascii="Times New Roman" w:hAnsi="Times New Roman"/>
                <w:color w:val="000000"/>
                <w:sz w:val="24"/>
                <w:szCs w:val="24"/>
              </w:rPr>
              <w:br/>
              <w:t>Львівська багатопрофільна лікарня № 19</w:t>
            </w:r>
          </w:p>
        </w:tc>
        <w:tc>
          <w:tcPr>
            <w:tcW w:w="4919" w:type="dxa"/>
            <w:tcBorders>
              <w:top w:val="nil"/>
              <w:left w:val="nil"/>
              <w:bottom w:val="single" w:sz="4" w:space="0" w:color="auto"/>
              <w:right w:val="single" w:sz="4" w:space="0" w:color="auto"/>
            </w:tcBorders>
            <w:shd w:val="clear" w:color="auto" w:fill="auto"/>
            <w:vAlign w:val="center"/>
          </w:tcPr>
          <w:p w14:paraId="056F3DC6" w14:textId="2BFD53F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79007</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Львів,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Городоцька, 20</w:t>
            </w:r>
          </w:p>
        </w:tc>
        <w:tc>
          <w:tcPr>
            <w:tcW w:w="1702" w:type="dxa"/>
            <w:tcBorders>
              <w:top w:val="single" w:sz="4" w:space="0" w:color="auto"/>
              <w:left w:val="single" w:sz="4" w:space="0" w:color="auto"/>
              <w:bottom w:val="single" w:sz="4" w:space="0" w:color="auto"/>
              <w:right w:val="single" w:sz="4" w:space="0" w:color="auto"/>
            </w:tcBorders>
            <w:vAlign w:val="center"/>
          </w:tcPr>
          <w:p w14:paraId="17A18530" w14:textId="02E2E12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6F2BA7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D21A53B" w14:textId="6E071B2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189</w:t>
            </w:r>
          </w:p>
        </w:tc>
        <w:tc>
          <w:tcPr>
            <w:tcW w:w="3260" w:type="dxa"/>
            <w:vMerge/>
            <w:tcBorders>
              <w:left w:val="single" w:sz="6" w:space="0" w:color="000000"/>
              <w:right w:val="single" w:sz="6" w:space="0" w:color="000000"/>
            </w:tcBorders>
            <w:vAlign w:val="center"/>
          </w:tcPr>
          <w:p w14:paraId="3ECCACE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4D1256D0" w14:textId="4AAA90AF"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в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 Києві та Київській області Київська міська медична частина</w:t>
            </w:r>
          </w:p>
        </w:tc>
        <w:tc>
          <w:tcPr>
            <w:tcW w:w="4919" w:type="dxa"/>
            <w:tcBorders>
              <w:top w:val="single" w:sz="4" w:space="0" w:color="auto"/>
              <w:left w:val="nil"/>
              <w:bottom w:val="single" w:sz="4" w:space="0" w:color="auto"/>
              <w:right w:val="single" w:sz="4" w:space="0" w:color="auto"/>
            </w:tcBorders>
            <w:shd w:val="clear" w:color="auto" w:fill="auto"/>
            <w:vAlign w:val="center"/>
          </w:tcPr>
          <w:p w14:paraId="5399402E" w14:textId="358A5E2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04050</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Київ,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Дегтярівська, 13</w:t>
            </w:r>
          </w:p>
        </w:tc>
        <w:tc>
          <w:tcPr>
            <w:tcW w:w="1702" w:type="dxa"/>
            <w:tcBorders>
              <w:top w:val="single" w:sz="4" w:space="0" w:color="auto"/>
              <w:left w:val="single" w:sz="4" w:space="0" w:color="auto"/>
              <w:bottom w:val="single" w:sz="4" w:space="0" w:color="auto"/>
              <w:right w:val="single" w:sz="4" w:space="0" w:color="auto"/>
            </w:tcBorders>
            <w:vAlign w:val="center"/>
          </w:tcPr>
          <w:p w14:paraId="393FFDA7" w14:textId="54E42DE5"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28176E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E78BE6" w14:textId="21A9722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190</w:t>
            </w:r>
          </w:p>
        </w:tc>
        <w:tc>
          <w:tcPr>
            <w:tcW w:w="3260" w:type="dxa"/>
            <w:vMerge/>
            <w:tcBorders>
              <w:left w:val="single" w:sz="6" w:space="0" w:color="000000"/>
              <w:right w:val="single" w:sz="6" w:space="0" w:color="000000"/>
            </w:tcBorders>
            <w:vAlign w:val="center"/>
          </w:tcPr>
          <w:p w14:paraId="35EE99EC"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D93C263" w14:textId="57A148C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Миколаївській та Одеській областях</w:t>
            </w:r>
            <w:r>
              <w:rPr>
                <w:rFonts w:ascii="Times New Roman" w:hAnsi="Times New Roman"/>
                <w:color w:val="000000"/>
                <w:sz w:val="24"/>
                <w:szCs w:val="24"/>
              </w:rPr>
              <w:t xml:space="preserve"> О</w:t>
            </w:r>
            <w:r w:rsidRPr="00031F35">
              <w:rPr>
                <w:rFonts w:ascii="Times New Roman" w:hAnsi="Times New Roman"/>
                <w:color w:val="000000"/>
                <w:sz w:val="24"/>
                <w:szCs w:val="24"/>
              </w:rPr>
              <w:t xml:space="preserve">деська міська медична частина № 21 </w:t>
            </w:r>
          </w:p>
        </w:tc>
        <w:tc>
          <w:tcPr>
            <w:tcW w:w="4919" w:type="dxa"/>
            <w:tcBorders>
              <w:top w:val="nil"/>
              <w:left w:val="nil"/>
              <w:bottom w:val="single" w:sz="4" w:space="0" w:color="auto"/>
              <w:right w:val="single" w:sz="4" w:space="0" w:color="auto"/>
            </w:tcBorders>
            <w:shd w:val="clear" w:color="auto" w:fill="auto"/>
            <w:vAlign w:val="center"/>
          </w:tcPr>
          <w:p w14:paraId="489506AA" w14:textId="237C5D6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65059</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Одеса,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Люстдорфська</w:t>
            </w:r>
            <w:proofErr w:type="spellEnd"/>
            <w:r w:rsidRPr="00031F35">
              <w:rPr>
                <w:rFonts w:ascii="Times New Roman" w:hAnsi="Times New Roman"/>
                <w:color w:val="000000"/>
                <w:sz w:val="24"/>
                <w:szCs w:val="24"/>
              </w:rPr>
              <w:t xml:space="preserve"> дорога, 11</w:t>
            </w:r>
          </w:p>
        </w:tc>
        <w:tc>
          <w:tcPr>
            <w:tcW w:w="1702" w:type="dxa"/>
            <w:tcBorders>
              <w:top w:val="single" w:sz="4" w:space="0" w:color="auto"/>
              <w:left w:val="single" w:sz="4" w:space="0" w:color="auto"/>
              <w:bottom w:val="single" w:sz="4" w:space="0" w:color="auto"/>
              <w:right w:val="single" w:sz="4" w:space="0" w:color="auto"/>
            </w:tcBorders>
            <w:vAlign w:val="center"/>
          </w:tcPr>
          <w:p w14:paraId="182D722A" w14:textId="50C181C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78CDFCC"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BBB0D86" w14:textId="7C8DD51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191</w:t>
            </w:r>
          </w:p>
        </w:tc>
        <w:tc>
          <w:tcPr>
            <w:tcW w:w="3260" w:type="dxa"/>
            <w:vMerge/>
            <w:tcBorders>
              <w:left w:val="single" w:sz="6" w:space="0" w:color="000000"/>
              <w:right w:val="single" w:sz="6" w:space="0" w:color="000000"/>
            </w:tcBorders>
            <w:vAlign w:val="center"/>
          </w:tcPr>
          <w:p w14:paraId="3202C1D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ED25D99" w14:textId="0D9F3E3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Житомирській області</w:t>
            </w:r>
            <w:r w:rsidRPr="00031F35">
              <w:rPr>
                <w:rFonts w:ascii="Times New Roman" w:hAnsi="Times New Roman"/>
                <w:color w:val="000000"/>
                <w:sz w:val="24"/>
                <w:szCs w:val="24"/>
              </w:rPr>
              <w:br/>
              <w:t xml:space="preserve">Житомирська міська  медична частина </w:t>
            </w:r>
          </w:p>
        </w:tc>
        <w:tc>
          <w:tcPr>
            <w:tcW w:w="4919" w:type="dxa"/>
            <w:tcBorders>
              <w:top w:val="nil"/>
              <w:left w:val="nil"/>
              <w:bottom w:val="single" w:sz="4" w:space="0" w:color="auto"/>
              <w:right w:val="single" w:sz="4" w:space="0" w:color="auto"/>
            </w:tcBorders>
            <w:shd w:val="clear" w:color="auto" w:fill="auto"/>
            <w:vAlign w:val="center"/>
          </w:tcPr>
          <w:p w14:paraId="575D74EC" w14:textId="7517B99D"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10000, </w:t>
            </w:r>
            <w:r>
              <w:rPr>
                <w:rFonts w:ascii="Times New Roman" w:hAnsi="Times New Roman"/>
                <w:color w:val="000000"/>
                <w:sz w:val="24"/>
                <w:szCs w:val="24"/>
              </w:rPr>
              <w:t xml:space="preserve">місто </w:t>
            </w:r>
            <w:r w:rsidRPr="00031F35">
              <w:rPr>
                <w:rFonts w:ascii="Times New Roman" w:hAnsi="Times New Roman"/>
                <w:color w:val="000000"/>
                <w:sz w:val="24"/>
                <w:szCs w:val="24"/>
              </w:rPr>
              <w:t>Житомир, проспект Незалежності, 172</w:t>
            </w:r>
          </w:p>
        </w:tc>
        <w:tc>
          <w:tcPr>
            <w:tcW w:w="1702" w:type="dxa"/>
            <w:tcBorders>
              <w:top w:val="single" w:sz="4" w:space="0" w:color="auto"/>
              <w:left w:val="single" w:sz="4" w:space="0" w:color="auto"/>
              <w:bottom w:val="single" w:sz="4" w:space="0" w:color="auto"/>
              <w:right w:val="single" w:sz="4" w:space="0" w:color="auto"/>
            </w:tcBorders>
            <w:vAlign w:val="center"/>
          </w:tcPr>
          <w:p w14:paraId="375B605F" w14:textId="2A9CD376"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C8D44F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272734C" w14:textId="68344AF6"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192</w:t>
            </w:r>
          </w:p>
        </w:tc>
        <w:tc>
          <w:tcPr>
            <w:tcW w:w="3260" w:type="dxa"/>
            <w:vMerge/>
            <w:tcBorders>
              <w:left w:val="single" w:sz="6" w:space="0" w:color="000000"/>
              <w:right w:val="single" w:sz="6" w:space="0" w:color="000000"/>
            </w:tcBorders>
            <w:vAlign w:val="center"/>
          </w:tcPr>
          <w:p w14:paraId="7BBDEA72"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FD80E54" w14:textId="2110DA60"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Черкаській та Кіровоградській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Кропивницька міська медична частина № 14</w:t>
            </w:r>
          </w:p>
        </w:tc>
        <w:tc>
          <w:tcPr>
            <w:tcW w:w="4919" w:type="dxa"/>
            <w:tcBorders>
              <w:top w:val="nil"/>
              <w:left w:val="nil"/>
              <w:bottom w:val="single" w:sz="4" w:space="0" w:color="auto"/>
              <w:right w:val="single" w:sz="4" w:space="0" w:color="auto"/>
            </w:tcBorders>
            <w:shd w:val="clear" w:color="auto" w:fill="auto"/>
            <w:vAlign w:val="center"/>
          </w:tcPr>
          <w:p w14:paraId="5EAA811C" w14:textId="3A8042FE"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25001</w:t>
            </w:r>
            <w:r w:rsidRPr="005C4602">
              <w:rPr>
                <w:rFonts w:ascii="Times New Roman" w:hAnsi="Times New Roman"/>
                <w:color w:val="000000"/>
                <w:sz w:val="24"/>
                <w:szCs w:val="24"/>
              </w:rPr>
              <w:t xml:space="preserve">, Кіровоградська </w:t>
            </w:r>
            <w:proofErr w:type="spellStart"/>
            <w:r w:rsidRPr="005C4602">
              <w:rPr>
                <w:rFonts w:ascii="Times New Roman" w:hAnsi="Times New Roman"/>
                <w:color w:val="000000"/>
                <w:sz w:val="24"/>
                <w:szCs w:val="24"/>
              </w:rPr>
              <w:t>обл</w:t>
            </w:r>
            <w:proofErr w:type="spellEnd"/>
            <w:r w:rsidRPr="005C4602">
              <w:rPr>
                <w:rFonts w:ascii="Times New Roman" w:hAnsi="Times New Roman"/>
                <w:color w:val="000000"/>
                <w:sz w:val="24"/>
                <w:szCs w:val="24"/>
              </w:rPr>
              <w:t>.,</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Кропивницький,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Куроп'ятникова</w:t>
            </w:r>
            <w:proofErr w:type="spellEnd"/>
            <w:r w:rsidRPr="00031F35">
              <w:rPr>
                <w:rFonts w:ascii="Times New Roman" w:hAnsi="Times New Roman"/>
                <w:color w:val="000000"/>
                <w:sz w:val="24"/>
                <w:szCs w:val="24"/>
              </w:rPr>
              <w:t xml:space="preserve">, 50 б </w:t>
            </w:r>
          </w:p>
        </w:tc>
        <w:tc>
          <w:tcPr>
            <w:tcW w:w="1702" w:type="dxa"/>
            <w:tcBorders>
              <w:top w:val="single" w:sz="4" w:space="0" w:color="auto"/>
              <w:left w:val="single" w:sz="4" w:space="0" w:color="auto"/>
              <w:bottom w:val="single" w:sz="4" w:space="0" w:color="auto"/>
              <w:right w:val="single" w:sz="4" w:space="0" w:color="auto"/>
            </w:tcBorders>
            <w:vAlign w:val="center"/>
          </w:tcPr>
          <w:p w14:paraId="4E27EBC8" w14:textId="5D692EBB"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594E10E"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29C0530" w14:textId="392CB26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193</w:t>
            </w:r>
          </w:p>
        </w:tc>
        <w:tc>
          <w:tcPr>
            <w:tcW w:w="3260" w:type="dxa"/>
            <w:vMerge/>
            <w:tcBorders>
              <w:left w:val="single" w:sz="6" w:space="0" w:color="000000"/>
              <w:right w:val="single" w:sz="6" w:space="0" w:color="000000"/>
            </w:tcBorders>
            <w:vAlign w:val="center"/>
          </w:tcPr>
          <w:p w14:paraId="367FB850"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CCE9F8B" w14:textId="2E824DB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Сумській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Сумська міська медична частина</w:t>
            </w:r>
          </w:p>
        </w:tc>
        <w:tc>
          <w:tcPr>
            <w:tcW w:w="4919" w:type="dxa"/>
            <w:tcBorders>
              <w:top w:val="nil"/>
              <w:left w:val="nil"/>
              <w:bottom w:val="single" w:sz="4" w:space="0" w:color="auto"/>
              <w:right w:val="single" w:sz="4" w:space="0" w:color="auto"/>
            </w:tcBorders>
            <w:shd w:val="clear" w:color="auto" w:fill="auto"/>
            <w:vAlign w:val="center"/>
          </w:tcPr>
          <w:p w14:paraId="7DCB771A" w14:textId="04D10E09"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40002</w:t>
            </w:r>
            <w:r>
              <w:rPr>
                <w:rFonts w:ascii="Times New Roman" w:hAnsi="Times New Roman"/>
                <w:color w:val="000000"/>
                <w:sz w:val="24"/>
                <w:szCs w:val="24"/>
              </w:rPr>
              <w:t xml:space="preserve">, місто </w:t>
            </w:r>
            <w:r w:rsidRPr="00031F35">
              <w:rPr>
                <w:rFonts w:ascii="Times New Roman" w:hAnsi="Times New Roman"/>
                <w:color w:val="000000"/>
                <w:sz w:val="24"/>
                <w:szCs w:val="24"/>
              </w:rPr>
              <w:t>Суми, проїзд Гайовий, 19</w:t>
            </w:r>
          </w:p>
        </w:tc>
        <w:tc>
          <w:tcPr>
            <w:tcW w:w="1702" w:type="dxa"/>
            <w:tcBorders>
              <w:top w:val="single" w:sz="4" w:space="0" w:color="auto"/>
              <w:left w:val="single" w:sz="4" w:space="0" w:color="auto"/>
              <w:bottom w:val="single" w:sz="4" w:space="0" w:color="auto"/>
              <w:right w:val="single" w:sz="4" w:space="0" w:color="auto"/>
            </w:tcBorders>
            <w:vAlign w:val="center"/>
          </w:tcPr>
          <w:p w14:paraId="01A517F6" w14:textId="2732A61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4A61FDC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B8AA1C4" w14:textId="02C42C7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194</w:t>
            </w:r>
          </w:p>
        </w:tc>
        <w:tc>
          <w:tcPr>
            <w:tcW w:w="3260" w:type="dxa"/>
            <w:vMerge/>
            <w:tcBorders>
              <w:left w:val="single" w:sz="6" w:space="0" w:color="000000"/>
              <w:right w:val="single" w:sz="6" w:space="0" w:color="000000"/>
            </w:tcBorders>
            <w:vAlign w:val="center"/>
          </w:tcPr>
          <w:p w14:paraId="006CACA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642945D5" w14:textId="33428C3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 Дніпропетровська багатопрофільна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4 </w:t>
            </w:r>
          </w:p>
        </w:tc>
        <w:tc>
          <w:tcPr>
            <w:tcW w:w="4919" w:type="dxa"/>
            <w:tcBorders>
              <w:top w:val="single" w:sz="4" w:space="0" w:color="auto"/>
              <w:left w:val="nil"/>
              <w:bottom w:val="single" w:sz="4" w:space="0" w:color="auto"/>
              <w:right w:val="single" w:sz="4" w:space="0" w:color="auto"/>
            </w:tcBorders>
            <w:shd w:val="clear" w:color="auto" w:fill="auto"/>
            <w:vAlign w:val="center"/>
          </w:tcPr>
          <w:p w14:paraId="1E68E62E" w14:textId="0DB6DD00"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49006</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Дніпро, </w:t>
            </w:r>
            <w:r>
              <w:rPr>
                <w:rFonts w:ascii="Times New Roman" w:hAnsi="Times New Roman"/>
                <w:color w:val="000000"/>
                <w:sz w:val="24"/>
                <w:szCs w:val="24"/>
              </w:rPr>
              <w:t>вулиця</w:t>
            </w:r>
            <w:r w:rsidRPr="00031F35">
              <w:rPr>
                <w:rFonts w:ascii="Times New Roman" w:hAnsi="Times New Roman"/>
                <w:color w:val="000000"/>
                <w:sz w:val="24"/>
                <w:szCs w:val="24"/>
              </w:rPr>
              <w:t xml:space="preserve"> Надії Олексієнки, 80</w:t>
            </w:r>
          </w:p>
        </w:tc>
        <w:tc>
          <w:tcPr>
            <w:tcW w:w="1702" w:type="dxa"/>
            <w:tcBorders>
              <w:top w:val="single" w:sz="4" w:space="0" w:color="auto"/>
              <w:left w:val="single" w:sz="4" w:space="0" w:color="auto"/>
              <w:bottom w:val="single" w:sz="4" w:space="0" w:color="auto"/>
              <w:right w:val="single" w:sz="4" w:space="0" w:color="auto"/>
            </w:tcBorders>
            <w:vAlign w:val="center"/>
          </w:tcPr>
          <w:p w14:paraId="395343EF" w14:textId="5D1B426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65DA49D0"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C512F28" w14:textId="3AEAF3C0"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195</w:t>
            </w:r>
          </w:p>
        </w:tc>
        <w:tc>
          <w:tcPr>
            <w:tcW w:w="3260" w:type="dxa"/>
            <w:vMerge/>
            <w:tcBorders>
              <w:left w:val="single" w:sz="6" w:space="0" w:color="000000"/>
              <w:right w:val="single" w:sz="6" w:space="0" w:color="000000"/>
            </w:tcBorders>
            <w:vAlign w:val="center"/>
          </w:tcPr>
          <w:p w14:paraId="418ADB09"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701C961" w14:textId="1B0A6377"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Хмельницькій</w:t>
            </w:r>
            <w:r>
              <w:rPr>
                <w:rFonts w:ascii="Times New Roman" w:hAnsi="Times New Roman"/>
                <w:color w:val="000000"/>
                <w:sz w:val="24"/>
                <w:szCs w:val="24"/>
              </w:rPr>
              <w:t xml:space="preserve"> </w:t>
            </w:r>
            <w:r w:rsidRPr="00031F35">
              <w:rPr>
                <w:rFonts w:ascii="Times New Roman" w:hAnsi="Times New Roman"/>
                <w:color w:val="000000"/>
                <w:sz w:val="24"/>
                <w:szCs w:val="24"/>
              </w:rPr>
              <w:t>Хмельницька міська  медична частина</w:t>
            </w:r>
          </w:p>
        </w:tc>
        <w:tc>
          <w:tcPr>
            <w:tcW w:w="4919" w:type="dxa"/>
            <w:tcBorders>
              <w:top w:val="nil"/>
              <w:left w:val="nil"/>
              <w:bottom w:val="single" w:sz="4" w:space="0" w:color="auto"/>
              <w:right w:val="single" w:sz="4" w:space="0" w:color="auto"/>
            </w:tcBorders>
            <w:shd w:val="clear" w:color="auto" w:fill="auto"/>
            <w:vAlign w:val="center"/>
          </w:tcPr>
          <w:p w14:paraId="6A97514C" w14:textId="343F4FC6"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29013, </w:t>
            </w:r>
            <w:r>
              <w:rPr>
                <w:rFonts w:ascii="Times New Roman" w:hAnsi="Times New Roman"/>
                <w:color w:val="000000"/>
                <w:sz w:val="24"/>
                <w:szCs w:val="24"/>
              </w:rPr>
              <w:t>місто</w:t>
            </w:r>
            <w:r w:rsidRPr="00031F35">
              <w:rPr>
                <w:rFonts w:ascii="Times New Roman" w:hAnsi="Times New Roman"/>
                <w:color w:val="000000"/>
                <w:sz w:val="24"/>
                <w:szCs w:val="24"/>
              </w:rPr>
              <w:t xml:space="preserve"> Хмельницький,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Кам'янецька</w:t>
            </w:r>
            <w:proofErr w:type="spellEnd"/>
            <w:r w:rsidRPr="00031F35">
              <w:rPr>
                <w:rFonts w:ascii="Times New Roman" w:hAnsi="Times New Roman"/>
                <w:color w:val="000000"/>
                <w:sz w:val="24"/>
                <w:szCs w:val="24"/>
              </w:rPr>
              <w:t xml:space="preserve">, 39 </w:t>
            </w:r>
          </w:p>
        </w:tc>
        <w:tc>
          <w:tcPr>
            <w:tcW w:w="1702" w:type="dxa"/>
            <w:tcBorders>
              <w:top w:val="single" w:sz="4" w:space="0" w:color="auto"/>
              <w:left w:val="single" w:sz="4" w:space="0" w:color="auto"/>
              <w:bottom w:val="single" w:sz="4" w:space="0" w:color="auto"/>
              <w:right w:val="single" w:sz="4" w:space="0" w:color="auto"/>
            </w:tcBorders>
            <w:vAlign w:val="center"/>
          </w:tcPr>
          <w:p w14:paraId="4A16C041" w14:textId="79CF7F7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22832F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24EA65B" w14:textId="6295E5C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196</w:t>
            </w:r>
          </w:p>
        </w:tc>
        <w:tc>
          <w:tcPr>
            <w:tcW w:w="3260" w:type="dxa"/>
            <w:vMerge/>
            <w:tcBorders>
              <w:left w:val="single" w:sz="6" w:space="0" w:color="000000"/>
              <w:right w:val="single" w:sz="6" w:space="0" w:color="000000"/>
            </w:tcBorders>
            <w:vAlign w:val="center"/>
          </w:tcPr>
          <w:p w14:paraId="1E5092D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141E8BF8" w14:textId="73C1A30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Дніпропетровській та </w:t>
            </w:r>
            <w:r w:rsidRPr="00031F35">
              <w:rPr>
                <w:rFonts w:ascii="Times New Roman" w:hAnsi="Times New Roman"/>
                <w:color w:val="000000"/>
                <w:sz w:val="24"/>
                <w:szCs w:val="24"/>
              </w:rPr>
              <w:lastRenderedPageBreak/>
              <w:t>Донецькій областях, Криворізька міська медична частина № 3</w:t>
            </w:r>
          </w:p>
        </w:tc>
        <w:tc>
          <w:tcPr>
            <w:tcW w:w="4919" w:type="dxa"/>
            <w:tcBorders>
              <w:top w:val="nil"/>
              <w:left w:val="nil"/>
              <w:bottom w:val="single" w:sz="4" w:space="0" w:color="auto"/>
              <w:right w:val="single" w:sz="4" w:space="0" w:color="auto"/>
            </w:tcBorders>
            <w:shd w:val="clear" w:color="auto" w:fill="auto"/>
            <w:vAlign w:val="center"/>
          </w:tcPr>
          <w:p w14:paraId="72EC5A3E" w14:textId="2B7A7FC4"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50066</w:t>
            </w:r>
            <w:r>
              <w:rPr>
                <w:rFonts w:ascii="Times New Roman" w:hAnsi="Times New Roman"/>
                <w:color w:val="000000"/>
                <w:sz w:val="24"/>
                <w:szCs w:val="24"/>
              </w:rPr>
              <w:t xml:space="preserve">, </w:t>
            </w:r>
            <w:r w:rsidRPr="00031F35">
              <w:rPr>
                <w:rFonts w:ascii="Times New Roman" w:hAnsi="Times New Roman"/>
                <w:color w:val="000000"/>
                <w:sz w:val="24"/>
                <w:szCs w:val="24"/>
              </w:rPr>
              <w:t>Дніпропетровська обл.,</w:t>
            </w:r>
            <w:r>
              <w:rPr>
                <w:rFonts w:ascii="Times New Roman" w:hAnsi="Times New Roman"/>
                <w:color w:val="000000"/>
                <w:sz w:val="24"/>
                <w:szCs w:val="24"/>
              </w:rPr>
              <w:t xml:space="preserve"> місто</w:t>
            </w:r>
            <w:r w:rsidRPr="00031F35">
              <w:rPr>
                <w:rFonts w:ascii="Times New Roman" w:hAnsi="Times New Roman"/>
                <w:color w:val="000000"/>
                <w:sz w:val="24"/>
                <w:szCs w:val="24"/>
              </w:rPr>
              <w:t xml:space="preserve"> Кривий Ріг,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Світла, 2</w:t>
            </w:r>
          </w:p>
        </w:tc>
        <w:tc>
          <w:tcPr>
            <w:tcW w:w="1702" w:type="dxa"/>
            <w:tcBorders>
              <w:top w:val="single" w:sz="4" w:space="0" w:color="auto"/>
              <w:left w:val="single" w:sz="4" w:space="0" w:color="auto"/>
              <w:bottom w:val="single" w:sz="4" w:space="0" w:color="auto"/>
              <w:right w:val="single" w:sz="4" w:space="0" w:color="auto"/>
            </w:tcBorders>
            <w:vAlign w:val="center"/>
          </w:tcPr>
          <w:p w14:paraId="704F02B8" w14:textId="285B24AC"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662077A"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B38441C" w14:textId="2B9C78F4"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197</w:t>
            </w:r>
          </w:p>
        </w:tc>
        <w:tc>
          <w:tcPr>
            <w:tcW w:w="3260" w:type="dxa"/>
            <w:vMerge/>
            <w:tcBorders>
              <w:left w:val="single" w:sz="6" w:space="0" w:color="000000"/>
              <w:right w:val="single" w:sz="6" w:space="0" w:color="000000"/>
            </w:tcBorders>
            <w:vAlign w:val="center"/>
          </w:tcPr>
          <w:p w14:paraId="3899D537"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00958051" w14:textId="10D4BAE9"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Харківській та Луганській областях </w:t>
            </w:r>
            <w:r w:rsidRPr="00031F35">
              <w:rPr>
                <w:rFonts w:ascii="Times New Roman" w:hAnsi="Times New Roman"/>
                <w:color w:val="000000"/>
                <w:sz w:val="24"/>
                <w:szCs w:val="24"/>
              </w:rPr>
              <w:br/>
              <w:t>Харківська міська медична частина № 27</w:t>
            </w:r>
          </w:p>
        </w:tc>
        <w:tc>
          <w:tcPr>
            <w:tcW w:w="4919" w:type="dxa"/>
            <w:tcBorders>
              <w:top w:val="nil"/>
              <w:left w:val="nil"/>
              <w:bottom w:val="single" w:sz="4" w:space="0" w:color="auto"/>
              <w:right w:val="single" w:sz="4" w:space="0" w:color="auto"/>
            </w:tcBorders>
            <w:shd w:val="clear" w:color="auto" w:fill="auto"/>
            <w:vAlign w:val="center"/>
          </w:tcPr>
          <w:p w14:paraId="02685508" w14:textId="6D0B9EAF"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61093</w:t>
            </w:r>
            <w:r w:rsidRPr="000722E5">
              <w:rPr>
                <w:rFonts w:ascii="Times New Roman" w:hAnsi="Times New Roman"/>
                <w:color w:val="000000"/>
                <w:sz w:val="24"/>
                <w:szCs w:val="24"/>
              </w:rPr>
              <w:t>, місто Харків,</w:t>
            </w:r>
            <w:r>
              <w:rPr>
                <w:rFonts w:ascii="Times New Roman" w:hAnsi="Times New Roman"/>
                <w:color w:val="000000"/>
                <w:sz w:val="24"/>
                <w:szCs w:val="24"/>
              </w:rPr>
              <w:t xml:space="preserve"> вулиця</w:t>
            </w:r>
            <w:r w:rsidRPr="00031F35">
              <w:rPr>
                <w:rFonts w:ascii="Times New Roman" w:hAnsi="Times New Roman"/>
                <w:color w:val="000000"/>
                <w:sz w:val="24"/>
                <w:szCs w:val="24"/>
              </w:rPr>
              <w:t xml:space="preserve"> Полтавський шлях, 99</w:t>
            </w:r>
          </w:p>
        </w:tc>
        <w:tc>
          <w:tcPr>
            <w:tcW w:w="1702" w:type="dxa"/>
            <w:tcBorders>
              <w:top w:val="single" w:sz="4" w:space="0" w:color="auto"/>
              <w:left w:val="single" w:sz="4" w:space="0" w:color="auto"/>
              <w:bottom w:val="single" w:sz="4" w:space="0" w:color="auto"/>
              <w:right w:val="single" w:sz="4" w:space="0" w:color="auto"/>
            </w:tcBorders>
            <w:vAlign w:val="center"/>
          </w:tcPr>
          <w:p w14:paraId="7792D0D2" w14:textId="4B9AA5F0"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31DBEEA2"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9C5B64E" w14:textId="2CD8FFE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198</w:t>
            </w:r>
          </w:p>
        </w:tc>
        <w:tc>
          <w:tcPr>
            <w:tcW w:w="3260" w:type="dxa"/>
            <w:vMerge/>
            <w:tcBorders>
              <w:left w:val="single" w:sz="6" w:space="0" w:color="000000"/>
              <w:right w:val="single" w:sz="6" w:space="0" w:color="000000"/>
            </w:tcBorders>
            <w:vAlign w:val="center"/>
          </w:tcPr>
          <w:p w14:paraId="00EF7FCB"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7F063DB9" w14:textId="602D1162"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Запорізькій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Запорізька міська медична частина</w:t>
            </w:r>
          </w:p>
        </w:tc>
        <w:tc>
          <w:tcPr>
            <w:tcW w:w="4919" w:type="dxa"/>
            <w:tcBorders>
              <w:top w:val="nil"/>
              <w:left w:val="nil"/>
              <w:bottom w:val="single" w:sz="4" w:space="0" w:color="auto"/>
              <w:right w:val="single" w:sz="4" w:space="0" w:color="auto"/>
            </w:tcBorders>
            <w:shd w:val="clear" w:color="auto" w:fill="auto"/>
            <w:vAlign w:val="center"/>
          </w:tcPr>
          <w:p w14:paraId="2D7ADE24" w14:textId="6E3D8715"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69600, </w:t>
            </w:r>
            <w:r>
              <w:rPr>
                <w:rFonts w:ascii="Times New Roman" w:hAnsi="Times New Roman"/>
                <w:color w:val="000000"/>
                <w:sz w:val="24"/>
                <w:szCs w:val="24"/>
              </w:rPr>
              <w:t>місто</w:t>
            </w:r>
            <w:r w:rsidRPr="00031F35">
              <w:rPr>
                <w:rFonts w:ascii="Times New Roman" w:hAnsi="Times New Roman"/>
                <w:color w:val="000000"/>
                <w:sz w:val="24"/>
                <w:szCs w:val="24"/>
              </w:rPr>
              <w:t xml:space="preserve"> Запоріжжя </w:t>
            </w:r>
            <w:r>
              <w:rPr>
                <w:rFonts w:ascii="Times New Roman" w:hAnsi="Times New Roman"/>
                <w:color w:val="000000"/>
                <w:sz w:val="24"/>
                <w:szCs w:val="24"/>
              </w:rPr>
              <w:t>вулиця</w:t>
            </w:r>
            <w:r w:rsidRPr="00031F35">
              <w:rPr>
                <w:rFonts w:ascii="Times New Roman" w:hAnsi="Times New Roman"/>
                <w:color w:val="000000"/>
                <w:sz w:val="24"/>
                <w:szCs w:val="24"/>
              </w:rPr>
              <w:t>, Перша ливарна,</w:t>
            </w:r>
            <w:r>
              <w:rPr>
                <w:rFonts w:ascii="Times New Roman" w:hAnsi="Times New Roman"/>
                <w:color w:val="000000"/>
                <w:sz w:val="24"/>
                <w:szCs w:val="24"/>
              </w:rPr>
              <w:t xml:space="preserve"> </w:t>
            </w:r>
            <w:r w:rsidRPr="00031F35">
              <w:rPr>
                <w:rFonts w:ascii="Times New Roman" w:hAnsi="Times New Roman"/>
                <w:color w:val="000000"/>
                <w:sz w:val="24"/>
                <w:szCs w:val="24"/>
              </w:rPr>
              <w:t>36</w:t>
            </w:r>
          </w:p>
        </w:tc>
        <w:tc>
          <w:tcPr>
            <w:tcW w:w="1702" w:type="dxa"/>
            <w:tcBorders>
              <w:top w:val="single" w:sz="4" w:space="0" w:color="auto"/>
              <w:left w:val="single" w:sz="4" w:space="0" w:color="auto"/>
              <w:bottom w:val="single" w:sz="4" w:space="0" w:color="auto"/>
              <w:right w:val="single" w:sz="4" w:space="0" w:color="auto"/>
            </w:tcBorders>
            <w:vAlign w:val="center"/>
          </w:tcPr>
          <w:p w14:paraId="5DA8DABA" w14:textId="06DCBEA9"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F9B9C24"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D5E8741" w14:textId="1BDF3EC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199</w:t>
            </w:r>
          </w:p>
        </w:tc>
        <w:tc>
          <w:tcPr>
            <w:tcW w:w="3260" w:type="dxa"/>
            <w:vMerge/>
            <w:tcBorders>
              <w:left w:val="single" w:sz="6" w:space="0" w:color="000000"/>
              <w:right w:val="single" w:sz="6" w:space="0" w:color="000000"/>
            </w:tcBorders>
            <w:vAlign w:val="center"/>
          </w:tcPr>
          <w:p w14:paraId="0E77B09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single" w:sz="4" w:space="0" w:color="auto"/>
              <w:left w:val="single" w:sz="6" w:space="0" w:color="000000"/>
              <w:bottom w:val="single" w:sz="4" w:space="0" w:color="auto"/>
              <w:right w:val="single" w:sz="4" w:space="0" w:color="auto"/>
            </w:tcBorders>
            <w:shd w:val="clear" w:color="auto" w:fill="auto"/>
            <w:vAlign w:val="center"/>
          </w:tcPr>
          <w:p w14:paraId="20BF555F" w14:textId="235BE095"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Чернігівській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Чернігівська міська медична частина</w:t>
            </w:r>
          </w:p>
        </w:tc>
        <w:tc>
          <w:tcPr>
            <w:tcW w:w="4919" w:type="dxa"/>
            <w:tcBorders>
              <w:top w:val="single" w:sz="4" w:space="0" w:color="auto"/>
              <w:left w:val="nil"/>
              <w:bottom w:val="single" w:sz="4" w:space="0" w:color="auto"/>
              <w:right w:val="single" w:sz="4" w:space="0" w:color="auto"/>
            </w:tcBorders>
            <w:shd w:val="clear" w:color="auto" w:fill="auto"/>
            <w:vAlign w:val="center"/>
          </w:tcPr>
          <w:p w14:paraId="673AEB49" w14:textId="73DB4017"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14000</w:t>
            </w:r>
            <w:r>
              <w:rPr>
                <w:rFonts w:ascii="Times New Roman" w:hAnsi="Times New Roman"/>
                <w:color w:val="000000"/>
                <w:sz w:val="24"/>
                <w:szCs w:val="24"/>
              </w:rPr>
              <w:t>, місто</w:t>
            </w:r>
            <w:r w:rsidRPr="00031F35">
              <w:rPr>
                <w:rFonts w:ascii="Times New Roman" w:hAnsi="Times New Roman"/>
                <w:color w:val="000000"/>
                <w:sz w:val="24"/>
                <w:szCs w:val="24"/>
              </w:rPr>
              <w:t xml:space="preserve"> Чернігів,</w:t>
            </w:r>
            <w:r>
              <w:rPr>
                <w:rFonts w:ascii="Times New Roman" w:hAnsi="Times New Roman"/>
                <w:color w:val="000000"/>
                <w:sz w:val="24"/>
                <w:szCs w:val="24"/>
              </w:rPr>
              <w:t xml:space="preserve"> вулиця</w:t>
            </w:r>
            <w:r w:rsidRPr="00031F35">
              <w:rPr>
                <w:rFonts w:ascii="Times New Roman" w:hAnsi="Times New Roman"/>
                <w:color w:val="000000"/>
                <w:sz w:val="24"/>
                <w:szCs w:val="24"/>
              </w:rPr>
              <w:t xml:space="preserve"> Реміснича, 2</w:t>
            </w:r>
          </w:p>
        </w:tc>
        <w:tc>
          <w:tcPr>
            <w:tcW w:w="1702" w:type="dxa"/>
            <w:tcBorders>
              <w:top w:val="single" w:sz="4" w:space="0" w:color="auto"/>
              <w:left w:val="single" w:sz="4" w:space="0" w:color="auto"/>
              <w:bottom w:val="single" w:sz="4" w:space="0" w:color="auto"/>
              <w:right w:val="single" w:sz="4" w:space="0" w:color="auto"/>
            </w:tcBorders>
            <w:vAlign w:val="center"/>
          </w:tcPr>
          <w:p w14:paraId="5A613E30" w14:textId="5D8AFE08"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2190C906"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FC1EFB6" w14:textId="5E773E2A"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200</w:t>
            </w:r>
          </w:p>
        </w:tc>
        <w:tc>
          <w:tcPr>
            <w:tcW w:w="3260" w:type="dxa"/>
            <w:vMerge/>
            <w:tcBorders>
              <w:left w:val="single" w:sz="6" w:space="0" w:color="000000"/>
              <w:right w:val="single" w:sz="6" w:space="0" w:color="000000"/>
            </w:tcBorders>
            <w:vAlign w:val="center"/>
          </w:tcPr>
          <w:p w14:paraId="7E1602C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2D74F78A" w14:textId="5849722D"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Військова частина А1065</w:t>
            </w:r>
          </w:p>
        </w:tc>
        <w:tc>
          <w:tcPr>
            <w:tcW w:w="4919" w:type="dxa"/>
            <w:tcBorders>
              <w:top w:val="nil"/>
              <w:left w:val="nil"/>
              <w:bottom w:val="single" w:sz="4" w:space="0" w:color="auto"/>
              <w:right w:val="single" w:sz="4" w:space="0" w:color="auto"/>
            </w:tcBorders>
            <w:shd w:val="clear" w:color="auto" w:fill="auto"/>
            <w:vAlign w:val="center"/>
          </w:tcPr>
          <w:p w14:paraId="7B4936FB" w14:textId="616A0C0D"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10014, Житомирська обл., місто Житомир, </w:t>
            </w:r>
            <w:r>
              <w:rPr>
                <w:rFonts w:ascii="Times New Roman" w:hAnsi="Times New Roman"/>
                <w:color w:val="000000"/>
                <w:sz w:val="24"/>
                <w:szCs w:val="24"/>
              </w:rPr>
              <w:t>ВУЛИЦЯ</w:t>
            </w:r>
            <w:r w:rsidRPr="00031F35">
              <w:rPr>
                <w:rFonts w:ascii="Times New Roman" w:hAnsi="Times New Roman"/>
                <w:color w:val="000000"/>
                <w:sz w:val="24"/>
                <w:szCs w:val="24"/>
              </w:rPr>
              <w:t xml:space="preserve"> ФЕЩЕНКА-ЧОПІВСЬКОГО, 22</w:t>
            </w:r>
          </w:p>
        </w:tc>
        <w:tc>
          <w:tcPr>
            <w:tcW w:w="1702" w:type="dxa"/>
            <w:tcBorders>
              <w:top w:val="single" w:sz="4" w:space="0" w:color="auto"/>
              <w:left w:val="single" w:sz="4" w:space="0" w:color="auto"/>
              <w:bottom w:val="single" w:sz="4" w:space="0" w:color="auto"/>
              <w:right w:val="single" w:sz="4" w:space="0" w:color="auto"/>
            </w:tcBorders>
            <w:vAlign w:val="center"/>
          </w:tcPr>
          <w:p w14:paraId="42CF30D2" w14:textId="3840724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34ADBAD"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A7CB1C3" w14:textId="1F98B91C"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201</w:t>
            </w:r>
          </w:p>
        </w:tc>
        <w:tc>
          <w:tcPr>
            <w:tcW w:w="3260" w:type="dxa"/>
            <w:vMerge/>
            <w:tcBorders>
              <w:left w:val="single" w:sz="6" w:space="0" w:color="000000"/>
              <w:right w:val="single" w:sz="6" w:space="0" w:color="000000"/>
            </w:tcBorders>
            <w:vAlign w:val="center"/>
          </w:tcPr>
          <w:p w14:paraId="2CBC63BA"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524AA0E6" w14:textId="71746A2B"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Державна організація (установа, заклад) Військово-медичний клінічний центр Західного регіону</w:t>
            </w:r>
          </w:p>
        </w:tc>
        <w:tc>
          <w:tcPr>
            <w:tcW w:w="4919" w:type="dxa"/>
            <w:tcBorders>
              <w:top w:val="nil"/>
              <w:left w:val="nil"/>
              <w:bottom w:val="single" w:sz="4" w:space="0" w:color="auto"/>
              <w:right w:val="single" w:sz="4" w:space="0" w:color="auto"/>
            </w:tcBorders>
            <w:shd w:val="clear" w:color="auto" w:fill="auto"/>
            <w:vAlign w:val="center"/>
          </w:tcPr>
          <w:p w14:paraId="140B7897" w14:textId="7A04C208"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79008, </w:t>
            </w:r>
            <w:r>
              <w:rPr>
                <w:rFonts w:ascii="Times New Roman" w:hAnsi="Times New Roman"/>
                <w:color w:val="000000"/>
                <w:sz w:val="24"/>
                <w:szCs w:val="24"/>
              </w:rPr>
              <w:t xml:space="preserve">місто </w:t>
            </w:r>
            <w:r w:rsidRPr="00031F35">
              <w:rPr>
                <w:rFonts w:ascii="Times New Roman" w:hAnsi="Times New Roman"/>
                <w:color w:val="000000"/>
                <w:sz w:val="24"/>
                <w:szCs w:val="24"/>
              </w:rPr>
              <w:t>Львів, вулиця Личаківська, 26</w:t>
            </w:r>
          </w:p>
        </w:tc>
        <w:tc>
          <w:tcPr>
            <w:tcW w:w="1702" w:type="dxa"/>
            <w:tcBorders>
              <w:top w:val="single" w:sz="4" w:space="0" w:color="auto"/>
              <w:left w:val="single" w:sz="4" w:space="0" w:color="auto"/>
              <w:bottom w:val="single" w:sz="4" w:space="0" w:color="auto"/>
              <w:right w:val="single" w:sz="4" w:space="0" w:color="auto"/>
            </w:tcBorders>
            <w:vAlign w:val="center"/>
          </w:tcPr>
          <w:p w14:paraId="171DF4F3" w14:textId="1B6D649D"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76A4D77"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9DA6E0B" w14:textId="41023792"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202</w:t>
            </w:r>
          </w:p>
        </w:tc>
        <w:tc>
          <w:tcPr>
            <w:tcW w:w="3260" w:type="dxa"/>
            <w:vMerge/>
            <w:tcBorders>
              <w:left w:val="single" w:sz="6" w:space="0" w:color="000000"/>
              <w:right w:val="single" w:sz="6" w:space="0" w:color="000000"/>
            </w:tcBorders>
            <w:vAlign w:val="center"/>
          </w:tcPr>
          <w:p w14:paraId="6BBC489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1393287" w14:textId="63B4DC99"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Військово-медичний криничний центр Північного регіону (Військова частина А-3306)</w:t>
            </w:r>
          </w:p>
        </w:tc>
        <w:tc>
          <w:tcPr>
            <w:tcW w:w="4919" w:type="dxa"/>
            <w:tcBorders>
              <w:top w:val="nil"/>
              <w:left w:val="nil"/>
              <w:bottom w:val="single" w:sz="4" w:space="0" w:color="auto"/>
              <w:right w:val="single" w:sz="4" w:space="0" w:color="auto"/>
            </w:tcBorders>
            <w:shd w:val="clear" w:color="auto" w:fill="auto"/>
            <w:vAlign w:val="center"/>
          </w:tcPr>
          <w:p w14:paraId="7A543A15" w14:textId="3D36B51B"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61058, Харківська обл., місто Харків, ВУЛИЦЯ КУЛЬТУРИ, 5</w:t>
            </w:r>
          </w:p>
        </w:tc>
        <w:tc>
          <w:tcPr>
            <w:tcW w:w="1702" w:type="dxa"/>
            <w:tcBorders>
              <w:top w:val="single" w:sz="4" w:space="0" w:color="auto"/>
              <w:left w:val="single" w:sz="4" w:space="0" w:color="auto"/>
              <w:bottom w:val="single" w:sz="4" w:space="0" w:color="auto"/>
              <w:right w:val="single" w:sz="4" w:space="0" w:color="auto"/>
            </w:tcBorders>
            <w:vAlign w:val="center"/>
          </w:tcPr>
          <w:p w14:paraId="0C453E0E" w14:textId="4EB9ABCF"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7E15D8A9"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B970DCF" w14:textId="0D1AB20F"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203</w:t>
            </w:r>
          </w:p>
        </w:tc>
        <w:tc>
          <w:tcPr>
            <w:tcW w:w="3260" w:type="dxa"/>
            <w:vMerge/>
            <w:tcBorders>
              <w:left w:val="single" w:sz="6" w:space="0" w:color="000000"/>
              <w:right w:val="single" w:sz="6" w:space="0" w:color="000000"/>
            </w:tcBorders>
            <w:vAlign w:val="center"/>
          </w:tcPr>
          <w:p w14:paraId="3CF97473"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48F526BC" w14:textId="6856D60A"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Державна організація (установа, заклад) Національний військово-медичний клінічний центр «Головний військовий клінічний госпіталь»</w:t>
            </w:r>
          </w:p>
        </w:tc>
        <w:tc>
          <w:tcPr>
            <w:tcW w:w="4919" w:type="dxa"/>
            <w:tcBorders>
              <w:top w:val="nil"/>
              <w:left w:val="nil"/>
              <w:bottom w:val="single" w:sz="4" w:space="0" w:color="auto"/>
              <w:right w:val="single" w:sz="4" w:space="0" w:color="auto"/>
            </w:tcBorders>
            <w:shd w:val="clear" w:color="auto" w:fill="auto"/>
            <w:vAlign w:val="center"/>
          </w:tcPr>
          <w:p w14:paraId="7FDBD4A8" w14:textId="76CEA54C" w:rsidR="00560BF6" w:rsidRPr="00031F35" w:rsidRDefault="00560BF6" w:rsidP="00560BF6">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01133, місто 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Госпітальна, будинок 18</w:t>
            </w:r>
          </w:p>
        </w:tc>
        <w:tc>
          <w:tcPr>
            <w:tcW w:w="1702" w:type="dxa"/>
            <w:tcBorders>
              <w:top w:val="single" w:sz="4" w:space="0" w:color="auto"/>
              <w:left w:val="single" w:sz="4" w:space="0" w:color="auto"/>
              <w:bottom w:val="single" w:sz="4" w:space="0" w:color="auto"/>
              <w:right w:val="single" w:sz="4" w:space="0" w:color="auto"/>
            </w:tcBorders>
            <w:vAlign w:val="center"/>
          </w:tcPr>
          <w:p w14:paraId="2F7A337C" w14:textId="4400F6B2"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560BF6" w:rsidRPr="00C21C60" w14:paraId="519F92F5" w14:textId="77777777" w:rsidTr="0072356C">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725C993" w14:textId="542DB101" w:rsidR="00560BF6" w:rsidRPr="00560BF6" w:rsidRDefault="00560BF6" w:rsidP="00560BF6">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204</w:t>
            </w:r>
          </w:p>
        </w:tc>
        <w:tc>
          <w:tcPr>
            <w:tcW w:w="3260" w:type="dxa"/>
            <w:vMerge/>
            <w:tcBorders>
              <w:left w:val="single" w:sz="6" w:space="0" w:color="000000"/>
              <w:bottom w:val="single" w:sz="4" w:space="0" w:color="auto"/>
              <w:right w:val="single" w:sz="6" w:space="0" w:color="000000"/>
            </w:tcBorders>
            <w:vAlign w:val="center"/>
          </w:tcPr>
          <w:p w14:paraId="6FB2E1BE" w14:textId="77777777" w:rsidR="00560BF6" w:rsidRPr="00C21C60" w:rsidRDefault="00560BF6" w:rsidP="00560BF6">
            <w:pPr>
              <w:spacing w:after="0" w:line="259" w:lineRule="auto"/>
              <w:jc w:val="center"/>
              <w:rPr>
                <w:rFonts w:ascii="Times New Roman" w:hAnsi="Times New Roman"/>
                <w:color w:val="000000"/>
                <w:sz w:val="24"/>
                <w:szCs w:val="24"/>
              </w:rPr>
            </w:pPr>
          </w:p>
        </w:tc>
        <w:tc>
          <w:tcPr>
            <w:tcW w:w="4819" w:type="dxa"/>
            <w:tcBorders>
              <w:top w:val="nil"/>
              <w:left w:val="single" w:sz="6" w:space="0" w:color="000000"/>
              <w:bottom w:val="single" w:sz="4" w:space="0" w:color="auto"/>
              <w:right w:val="single" w:sz="4" w:space="0" w:color="auto"/>
            </w:tcBorders>
            <w:shd w:val="clear" w:color="auto" w:fill="auto"/>
            <w:vAlign w:val="center"/>
          </w:tcPr>
          <w:p w14:paraId="3C8B31F5" w14:textId="4640C5E4" w:rsidR="00560BF6" w:rsidRPr="00031F35" w:rsidRDefault="00560BF6" w:rsidP="00560BF6">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Військово-медичний клінічний центр Південного регіону </w:t>
            </w:r>
          </w:p>
        </w:tc>
        <w:tc>
          <w:tcPr>
            <w:tcW w:w="4919" w:type="dxa"/>
            <w:tcBorders>
              <w:top w:val="nil"/>
              <w:left w:val="nil"/>
              <w:bottom w:val="single" w:sz="4" w:space="0" w:color="auto"/>
              <w:right w:val="single" w:sz="4" w:space="0" w:color="auto"/>
            </w:tcBorders>
            <w:shd w:val="clear" w:color="auto" w:fill="auto"/>
            <w:vAlign w:val="center"/>
          </w:tcPr>
          <w:p w14:paraId="43084844" w14:textId="61B6297A" w:rsidR="00560BF6" w:rsidRPr="00031F35" w:rsidRDefault="00560BF6" w:rsidP="00560BF6">
            <w:pPr>
              <w:spacing w:after="0" w:line="240" w:lineRule="auto"/>
              <w:rPr>
                <w:rFonts w:ascii="Times New Roman" w:hAnsi="Times New Roman"/>
                <w:color w:val="000000"/>
                <w:sz w:val="24"/>
                <w:szCs w:val="24"/>
              </w:rPr>
            </w:pPr>
            <w:r w:rsidRPr="000722E5">
              <w:rPr>
                <w:rFonts w:ascii="Times New Roman" w:hAnsi="Times New Roman"/>
                <w:color w:val="000000"/>
                <w:sz w:val="24"/>
                <w:szCs w:val="24"/>
              </w:rPr>
              <w:t>65044</w:t>
            </w:r>
            <w:r>
              <w:rPr>
                <w:rFonts w:ascii="Times New Roman" w:hAnsi="Times New Roman"/>
                <w:color w:val="000000"/>
                <w:sz w:val="24"/>
                <w:szCs w:val="24"/>
              </w:rPr>
              <w:t>, місто</w:t>
            </w:r>
            <w:r w:rsidRPr="00031F35">
              <w:rPr>
                <w:rFonts w:ascii="Times New Roman" w:hAnsi="Times New Roman"/>
                <w:color w:val="000000"/>
                <w:sz w:val="24"/>
                <w:szCs w:val="24"/>
              </w:rPr>
              <w:t xml:space="preserve"> Одеса,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Прироговська</w:t>
            </w:r>
            <w:proofErr w:type="spellEnd"/>
            <w:r w:rsidRPr="00031F35">
              <w:rPr>
                <w:rFonts w:ascii="Times New Roman" w:hAnsi="Times New Roman"/>
                <w:color w:val="000000"/>
                <w:sz w:val="24"/>
                <w:szCs w:val="24"/>
              </w:rPr>
              <w:t>, будинок 2</w:t>
            </w:r>
          </w:p>
        </w:tc>
        <w:tc>
          <w:tcPr>
            <w:tcW w:w="1702" w:type="dxa"/>
            <w:tcBorders>
              <w:top w:val="single" w:sz="4" w:space="0" w:color="auto"/>
              <w:left w:val="single" w:sz="4" w:space="0" w:color="auto"/>
              <w:bottom w:val="single" w:sz="4" w:space="0" w:color="auto"/>
              <w:right w:val="single" w:sz="4" w:space="0" w:color="auto"/>
            </w:tcBorders>
            <w:vAlign w:val="center"/>
          </w:tcPr>
          <w:p w14:paraId="2FC91E63" w14:textId="7404E3FA" w:rsidR="00560BF6" w:rsidRPr="00C21C60" w:rsidRDefault="00560BF6" w:rsidP="00560B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bl>
    <w:p w14:paraId="482EC568" w14:textId="77777777" w:rsidR="00F1217D" w:rsidRPr="00F1217D" w:rsidRDefault="00F1217D" w:rsidP="00F1217D">
      <w:pPr>
        <w:spacing w:after="0" w:line="240" w:lineRule="auto"/>
        <w:jc w:val="both"/>
        <w:rPr>
          <w:rFonts w:ascii="Times New Roman" w:hAnsi="Times New Roman"/>
          <w:b/>
          <w:bCs/>
          <w:sz w:val="24"/>
          <w:szCs w:val="24"/>
          <w:lang w:eastAsia="ru-RU"/>
        </w:rPr>
      </w:pPr>
    </w:p>
    <w:p w14:paraId="5168882E" w14:textId="77777777" w:rsidR="00705467" w:rsidRPr="00C16744" w:rsidRDefault="00705467" w:rsidP="00705467">
      <w:pPr>
        <w:widowControl w:val="0"/>
        <w:tabs>
          <w:tab w:val="left" w:pos="284"/>
          <w:tab w:val="left" w:pos="720"/>
          <w:tab w:val="left" w:pos="1134"/>
          <w:tab w:val="left" w:pos="1418"/>
        </w:tabs>
        <w:spacing w:after="0" w:line="240" w:lineRule="auto"/>
        <w:ind w:firstLine="567"/>
        <w:contextualSpacing/>
        <w:jc w:val="both"/>
        <w:rPr>
          <w:rFonts w:ascii="Times New Roman" w:eastAsia="Calibri" w:hAnsi="Times New Roman"/>
          <w:color w:val="000000"/>
          <w:sz w:val="24"/>
          <w:szCs w:val="24"/>
          <w:lang w:eastAsia="en-US"/>
        </w:rPr>
      </w:pPr>
    </w:p>
    <w:bookmarkEnd w:id="2"/>
    <w:p w14:paraId="168C0652" w14:textId="77777777" w:rsidR="003B4E72" w:rsidRPr="00C16744" w:rsidRDefault="003B4E72" w:rsidP="00896BA8">
      <w:pPr>
        <w:spacing w:after="0" w:line="240" w:lineRule="auto"/>
        <w:rPr>
          <w:rFonts w:ascii="Times New Roman" w:hAnsi="Times New Roman"/>
          <w:b/>
          <w:bCs/>
          <w:sz w:val="24"/>
          <w:szCs w:val="24"/>
        </w:rPr>
        <w:sectPr w:rsidR="003B4E72" w:rsidRPr="00C16744" w:rsidSect="005B5A14">
          <w:type w:val="continuous"/>
          <w:pgSz w:w="16838" w:h="11906" w:orient="landscape"/>
          <w:pgMar w:top="850" w:right="850" w:bottom="850" w:left="1417" w:header="708" w:footer="708" w:gutter="0"/>
          <w:cols w:space="708"/>
          <w:docGrid w:linePitch="360"/>
        </w:sectPr>
      </w:pPr>
    </w:p>
    <w:p w14:paraId="7F042FA4" w14:textId="77777777" w:rsidR="00E72E03" w:rsidRDefault="00E72E03" w:rsidP="0005746B">
      <w:pPr>
        <w:spacing w:after="0" w:line="240" w:lineRule="auto"/>
        <w:ind w:firstLine="5812"/>
        <w:rPr>
          <w:rFonts w:ascii="Times New Roman" w:hAnsi="Times New Roman"/>
          <w:bCs/>
          <w:sz w:val="24"/>
          <w:szCs w:val="24"/>
        </w:rPr>
        <w:sectPr w:rsidR="00E72E03" w:rsidSect="00E72E03">
          <w:type w:val="continuous"/>
          <w:pgSz w:w="16838" w:h="11906" w:orient="landscape"/>
          <w:pgMar w:top="1417" w:right="850" w:bottom="850" w:left="850" w:header="708" w:footer="708" w:gutter="0"/>
          <w:cols w:space="708"/>
          <w:docGrid w:linePitch="360"/>
        </w:sectPr>
      </w:pPr>
    </w:p>
    <w:p w14:paraId="7589EADE" w14:textId="14575A6F" w:rsidR="00E86F4B" w:rsidRPr="00C16744" w:rsidRDefault="00E86F4B" w:rsidP="00E72E03">
      <w:pPr>
        <w:spacing w:after="0" w:line="240" w:lineRule="auto"/>
        <w:ind w:firstLine="11340"/>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22335E" w:rsidRPr="00C16744">
        <w:rPr>
          <w:rFonts w:ascii="Times New Roman" w:hAnsi="Times New Roman"/>
          <w:bCs/>
          <w:sz w:val="24"/>
          <w:szCs w:val="24"/>
        </w:rPr>
        <w:t>3</w:t>
      </w:r>
    </w:p>
    <w:p w14:paraId="47043013" w14:textId="5EF578B6" w:rsidR="00E86F4B" w:rsidRPr="00C16744" w:rsidRDefault="00E86F4B" w:rsidP="00E72E03">
      <w:pPr>
        <w:spacing w:after="0" w:line="240" w:lineRule="auto"/>
        <w:ind w:firstLine="11340"/>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B83F8F">
        <w:rPr>
          <w:rFonts w:ascii="Times New Roman" w:hAnsi="Times New Roman"/>
          <w:bCs/>
          <w:sz w:val="24"/>
          <w:szCs w:val="24"/>
        </w:rPr>
        <w:t>207</w:t>
      </w:r>
    </w:p>
    <w:p w14:paraId="1A4FC975" w14:textId="77777777" w:rsidR="005461D7" w:rsidRPr="00C16744" w:rsidRDefault="005461D7" w:rsidP="008C5885">
      <w:pPr>
        <w:pStyle w:val="a3"/>
        <w:tabs>
          <w:tab w:val="left" w:pos="180"/>
          <w:tab w:val="left" w:pos="993"/>
        </w:tabs>
        <w:ind w:left="0"/>
        <w:jc w:val="center"/>
        <w:rPr>
          <w:rFonts w:ascii="Times New Roman" w:hAnsi="Times New Roman"/>
          <w:b/>
          <w:sz w:val="24"/>
          <w:szCs w:val="24"/>
          <w:lang w:val="uk-UA"/>
        </w:rPr>
      </w:pPr>
    </w:p>
    <w:p w14:paraId="2A19D8B4" w14:textId="325C4F02" w:rsidR="008C5885" w:rsidRPr="00C16744" w:rsidRDefault="008C5885" w:rsidP="008C5885">
      <w:pPr>
        <w:pStyle w:val="a3"/>
        <w:tabs>
          <w:tab w:val="left" w:pos="180"/>
          <w:tab w:val="left" w:pos="993"/>
        </w:tabs>
        <w:ind w:left="0"/>
        <w:jc w:val="center"/>
        <w:rPr>
          <w:rFonts w:ascii="Times New Roman" w:hAnsi="Times New Roman"/>
          <w:b/>
          <w:sz w:val="24"/>
          <w:szCs w:val="24"/>
          <w:lang w:val="uk-UA"/>
        </w:rPr>
      </w:pPr>
      <w:r w:rsidRPr="00C16744">
        <w:rPr>
          <w:rFonts w:ascii="Times New Roman" w:hAnsi="Times New Roman"/>
          <w:b/>
          <w:sz w:val="24"/>
          <w:szCs w:val="24"/>
          <w:lang w:val="uk-UA"/>
        </w:rPr>
        <w:t>ФОРМА ЦІНОВОЇ ПРОПОЗИЦІЇ</w:t>
      </w:r>
    </w:p>
    <w:p w14:paraId="38C64A36" w14:textId="77777777" w:rsidR="008C5885" w:rsidRPr="00C16744" w:rsidRDefault="008C5885" w:rsidP="008C5885">
      <w:pPr>
        <w:spacing w:after="0" w:line="240" w:lineRule="auto"/>
        <w:jc w:val="center"/>
        <w:rPr>
          <w:rFonts w:ascii="Times New Roman" w:hAnsi="Times New Roman"/>
          <w:b/>
          <w:sz w:val="24"/>
          <w:szCs w:val="24"/>
        </w:rPr>
      </w:pPr>
    </w:p>
    <w:p w14:paraId="26E8338A" w14:textId="74EB5944" w:rsidR="00B82DED" w:rsidRDefault="00B82DED"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C16744">
        <w:rPr>
          <w:rFonts w:ascii="Times New Roman" w:hAnsi="Times New Roman"/>
          <w:sz w:val="24"/>
          <w:szCs w:val="24"/>
        </w:rPr>
        <w:t xml:space="preserve">Ми, _____________________________________________________ (назва учасника), надаємо свою цінову пропозицію закупівлю згідно </w:t>
      </w:r>
      <w:r w:rsidR="00E72E03">
        <w:rPr>
          <w:rFonts w:ascii="Times New Roman" w:hAnsi="Times New Roman"/>
          <w:sz w:val="24"/>
          <w:szCs w:val="24"/>
          <w:lang w:val="ru-RU"/>
        </w:rPr>
        <w:br/>
      </w:r>
      <w:r w:rsidR="00E27C57" w:rsidRPr="00E27C57">
        <w:rPr>
          <w:rFonts w:ascii="Times New Roman" w:hAnsi="Times New Roman"/>
          <w:bCs/>
          <w:iCs/>
          <w:sz w:val="24"/>
          <w:szCs w:val="24"/>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00E27C57" w:rsidRPr="00E27C57">
        <w:rPr>
          <w:rFonts w:ascii="Times New Roman" w:hAnsi="Times New Roman"/>
          <w:bCs/>
          <w:iCs/>
          <w:sz w:val="24"/>
          <w:szCs w:val="24"/>
        </w:rPr>
        <w:t>культуральна</w:t>
      </w:r>
      <w:proofErr w:type="spellEnd"/>
      <w:r w:rsidR="00E27C57" w:rsidRPr="00E27C57">
        <w:rPr>
          <w:rFonts w:ascii="Times New Roman" w:hAnsi="Times New Roman"/>
          <w:bCs/>
          <w:iCs/>
          <w:sz w:val="24"/>
          <w:szCs w:val="24"/>
        </w:rPr>
        <w:t xml:space="preserve"> рідина)</w:t>
      </w:r>
      <w:r w:rsidR="0022335E" w:rsidRPr="00C16744">
        <w:rPr>
          <w:rFonts w:ascii="Times New Roman" w:hAnsi="Times New Roman"/>
          <w:bCs/>
          <w:iCs/>
          <w:sz w:val="24"/>
          <w:szCs w:val="24"/>
        </w:rPr>
        <w:t xml:space="preserve"> </w:t>
      </w:r>
      <w:r w:rsidRPr="00C16744">
        <w:rPr>
          <w:rFonts w:ascii="Times New Roman" w:hAnsi="Times New Roman"/>
          <w:sz w:val="24"/>
          <w:szCs w:val="24"/>
        </w:rPr>
        <w:t>у наступному обсязі:</w:t>
      </w:r>
    </w:p>
    <w:p w14:paraId="52FB9901" w14:textId="77777777" w:rsidR="00380BFB" w:rsidRPr="00C16744" w:rsidRDefault="00380BFB"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tbl>
      <w:tblPr>
        <w:tblW w:w="155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7"/>
        <w:gridCol w:w="4536"/>
        <w:gridCol w:w="4111"/>
        <w:gridCol w:w="1276"/>
        <w:gridCol w:w="1276"/>
        <w:gridCol w:w="1276"/>
      </w:tblGrid>
      <w:tr w:rsidR="00E72E03" w:rsidRPr="00C21C60" w14:paraId="72542183" w14:textId="52A44530" w:rsidTr="00380BFB">
        <w:trPr>
          <w:trHeight w:val="1002"/>
        </w:trPr>
        <w:tc>
          <w:tcPr>
            <w:tcW w:w="852" w:type="dxa"/>
            <w:tcBorders>
              <w:top w:val="single" w:sz="4" w:space="0" w:color="auto"/>
              <w:left w:val="single" w:sz="4" w:space="0" w:color="auto"/>
              <w:bottom w:val="single" w:sz="4" w:space="0" w:color="auto"/>
              <w:right w:val="single" w:sz="4" w:space="0" w:color="auto"/>
            </w:tcBorders>
            <w:vAlign w:val="center"/>
            <w:hideMark/>
          </w:tcPr>
          <w:p w14:paraId="4CC3ABA1" w14:textId="77777777" w:rsidR="00E72E03" w:rsidRPr="00C21C60" w:rsidRDefault="00E72E03" w:rsidP="00E72E03">
            <w:pPr>
              <w:spacing w:after="0" w:line="240" w:lineRule="auto"/>
              <w:jc w:val="center"/>
              <w:rPr>
                <w:rFonts w:ascii="Times New Roman" w:hAnsi="Times New Roman"/>
                <w:b/>
                <w:bCs/>
                <w:color w:val="000000"/>
                <w:sz w:val="24"/>
                <w:szCs w:val="24"/>
              </w:rPr>
            </w:pPr>
            <w:bookmarkStart w:id="3" w:name="_Hlk170314182"/>
            <w:r w:rsidRPr="00C21C60">
              <w:rPr>
                <w:rFonts w:ascii="Times New Roman" w:hAnsi="Times New Roman"/>
                <w:b/>
                <w:bCs/>
                <w:color w:val="000000"/>
                <w:sz w:val="24"/>
                <w:szCs w:val="24"/>
              </w:rPr>
              <w:t>№ з/п</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99C1655" w14:textId="77777777" w:rsidR="00E72E03" w:rsidRPr="00C21C60" w:rsidRDefault="00E72E03" w:rsidP="00E72E03">
            <w:pPr>
              <w:spacing w:after="0" w:line="240" w:lineRule="auto"/>
              <w:jc w:val="center"/>
              <w:rPr>
                <w:rFonts w:ascii="Times New Roman" w:hAnsi="Times New Roman"/>
                <w:b/>
                <w:sz w:val="24"/>
                <w:szCs w:val="24"/>
                <w:lang w:eastAsia="ru-RU"/>
              </w:rPr>
            </w:pPr>
            <w:r w:rsidRPr="00C21C60">
              <w:rPr>
                <w:rFonts w:ascii="Times New Roman" w:hAnsi="Times New Roman"/>
                <w:b/>
                <w:sz w:val="24"/>
                <w:szCs w:val="24"/>
                <w:lang w:eastAsia="ru-RU"/>
              </w:rPr>
              <w:t>Назва установи відправника та адреса відправника вантажу</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11825C" w14:textId="77777777" w:rsidR="00E72E03" w:rsidRPr="00C21C60" w:rsidRDefault="00E72E03" w:rsidP="00E72E03">
            <w:pPr>
              <w:spacing w:after="0" w:line="240" w:lineRule="auto"/>
              <w:jc w:val="both"/>
              <w:rPr>
                <w:rFonts w:ascii="Times New Roman" w:hAnsi="Times New Roman"/>
                <w:b/>
                <w:bCs/>
                <w:color w:val="000000"/>
                <w:sz w:val="24"/>
                <w:szCs w:val="24"/>
              </w:rPr>
            </w:pPr>
            <w:r w:rsidRPr="00C21C60">
              <w:rPr>
                <w:rFonts w:ascii="Times New Roman" w:hAnsi="Times New Roman"/>
                <w:b/>
                <w:sz w:val="24"/>
                <w:szCs w:val="24"/>
                <w:lang w:eastAsia="ru-RU"/>
              </w:rPr>
              <w:t>Назва установи - отримувач</w:t>
            </w:r>
            <w:r>
              <w:rPr>
                <w:rFonts w:ascii="Times New Roman" w:hAnsi="Times New Roman"/>
                <w:b/>
                <w:sz w:val="24"/>
                <w:szCs w:val="24"/>
                <w:lang w:val="ru-RU" w:eastAsia="ru-RU"/>
              </w:rPr>
              <w:t>а</w:t>
            </w:r>
            <w:r w:rsidRPr="00C21C60">
              <w:rPr>
                <w:rFonts w:ascii="Times New Roman" w:hAnsi="Times New Roman"/>
                <w:b/>
                <w:sz w:val="24"/>
                <w:szCs w:val="24"/>
                <w:lang w:eastAsia="ru-RU"/>
              </w:rPr>
              <w:t xml:space="preserve"> вантажу</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EC2E833" w14:textId="77777777" w:rsidR="00E72E03" w:rsidRPr="00C21C60" w:rsidRDefault="00E72E03" w:rsidP="00E72E03">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Адреса установи</w:t>
            </w:r>
            <w:r>
              <w:rPr>
                <w:rFonts w:ascii="Times New Roman" w:hAnsi="Times New Roman"/>
                <w:b/>
                <w:bCs/>
                <w:color w:val="000000"/>
                <w:sz w:val="24"/>
                <w:szCs w:val="24"/>
                <w:lang w:val="ru-RU"/>
              </w:rPr>
              <w:t xml:space="preserve"> -</w:t>
            </w:r>
            <w:r w:rsidRPr="00C21C60">
              <w:rPr>
                <w:rFonts w:ascii="Times New Roman" w:hAnsi="Times New Roman"/>
                <w:b/>
                <w:sz w:val="24"/>
                <w:szCs w:val="24"/>
                <w:lang w:eastAsia="ru-RU"/>
              </w:rPr>
              <w:t xml:space="preserve"> отримувач</w:t>
            </w:r>
            <w:r>
              <w:rPr>
                <w:rFonts w:ascii="Times New Roman" w:hAnsi="Times New Roman"/>
                <w:b/>
                <w:sz w:val="24"/>
                <w:szCs w:val="24"/>
                <w:lang w:val="ru-RU" w:eastAsia="ru-RU"/>
              </w:rPr>
              <w:t>а</w:t>
            </w:r>
            <w:r w:rsidRPr="00C21C60">
              <w:rPr>
                <w:rFonts w:ascii="Times New Roman" w:hAnsi="Times New Roman"/>
                <w:b/>
                <w:sz w:val="24"/>
                <w:szCs w:val="24"/>
                <w:lang w:eastAsia="ru-RU"/>
              </w:rPr>
              <w:t xml:space="preserve"> вантажу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52D221" w14:textId="77777777" w:rsidR="00E72E03" w:rsidRPr="00C21C60" w:rsidRDefault="00E72E03" w:rsidP="00E72E03">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Кількість доставок</w:t>
            </w:r>
          </w:p>
        </w:tc>
        <w:tc>
          <w:tcPr>
            <w:tcW w:w="1276" w:type="dxa"/>
            <w:tcBorders>
              <w:top w:val="single" w:sz="4" w:space="0" w:color="auto"/>
              <w:left w:val="single" w:sz="4" w:space="0" w:color="auto"/>
              <w:bottom w:val="single" w:sz="4" w:space="0" w:color="auto"/>
              <w:right w:val="single" w:sz="4" w:space="0" w:color="auto"/>
            </w:tcBorders>
            <w:vAlign w:val="center"/>
          </w:tcPr>
          <w:p w14:paraId="081D59D2" w14:textId="4C86A7DD" w:rsidR="00E72E03" w:rsidRPr="00C21C60" w:rsidRDefault="00E72E03" w:rsidP="00E72E03">
            <w:pPr>
              <w:spacing w:after="0" w:line="240" w:lineRule="auto"/>
              <w:jc w:val="center"/>
              <w:rPr>
                <w:rFonts w:ascii="Times New Roman" w:hAnsi="Times New Roman"/>
                <w:b/>
                <w:bCs/>
                <w:color w:val="000000"/>
                <w:sz w:val="24"/>
                <w:szCs w:val="24"/>
              </w:rPr>
            </w:pPr>
            <w:r w:rsidRPr="00E72E03">
              <w:rPr>
                <w:rFonts w:ascii="Times New Roman" w:hAnsi="Times New Roman"/>
                <w:b/>
                <w:bCs/>
                <w:color w:val="000000"/>
                <w:sz w:val="24"/>
                <w:szCs w:val="24"/>
              </w:rPr>
              <w:t>Вартість одиниці перевезення вантажу</w:t>
            </w:r>
            <w:r w:rsidR="00380BFB">
              <w:rPr>
                <w:rFonts w:ascii="Times New Roman" w:hAnsi="Times New Roman"/>
                <w:b/>
                <w:bCs/>
                <w:color w:val="000000"/>
                <w:sz w:val="24"/>
                <w:szCs w:val="24"/>
              </w:rPr>
              <w:t xml:space="preserve">, </w:t>
            </w:r>
            <w:r w:rsidRPr="00E72E03">
              <w:rPr>
                <w:rFonts w:ascii="Times New Roman" w:hAnsi="Times New Roman"/>
                <w:b/>
                <w:bCs/>
                <w:color w:val="000000"/>
                <w:sz w:val="24"/>
                <w:szCs w:val="24"/>
              </w:rPr>
              <w:t>грн</w:t>
            </w:r>
            <w:r w:rsidR="00380BFB">
              <w:rPr>
                <w:rFonts w:ascii="Times New Roman" w:hAnsi="Times New Roman"/>
                <w:b/>
                <w:bCs/>
                <w:color w:val="000000"/>
                <w:sz w:val="24"/>
                <w:szCs w:val="24"/>
              </w:rPr>
              <w:t xml:space="preserve"> бе</w:t>
            </w:r>
            <w:r w:rsidRPr="00E72E03">
              <w:rPr>
                <w:rFonts w:ascii="Times New Roman" w:hAnsi="Times New Roman"/>
                <w:b/>
                <w:bCs/>
                <w:color w:val="000000"/>
                <w:sz w:val="24"/>
                <w:szCs w:val="24"/>
              </w:rPr>
              <w:t>з ПДВ</w:t>
            </w:r>
          </w:p>
        </w:tc>
        <w:tc>
          <w:tcPr>
            <w:tcW w:w="1276" w:type="dxa"/>
            <w:tcBorders>
              <w:top w:val="single" w:sz="4" w:space="0" w:color="auto"/>
              <w:left w:val="single" w:sz="4" w:space="0" w:color="auto"/>
              <w:bottom w:val="single" w:sz="4" w:space="0" w:color="auto"/>
              <w:right w:val="single" w:sz="4" w:space="0" w:color="auto"/>
            </w:tcBorders>
            <w:vAlign w:val="center"/>
          </w:tcPr>
          <w:p w14:paraId="02FF1144" w14:textId="0B889F10" w:rsidR="00E72E03" w:rsidRPr="00C21C60" w:rsidRDefault="00E72E03" w:rsidP="00E72E03">
            <w:pPr>
              <w:spacing w:after="0" w:line="240" w:lineRule="auto"/>
              <w:jc w:val="center"/>
              <w:rPr>
                <w:rFonts w:ascii="Times New Roman" w:hAnsi="Times New Roman"/>
                <w:b/>
                <w:bCs/>
                <w:color w:val="000000"/>
                <w:sz w:val="24"/>
                <w:szCs w:val="24"/>
              </w:rPr>
            </w:pPr>
            <w:r w:rsidRPr="00E72E03">
              <w:rPr>
                <w:rFonts w:ascii="Times New Roman" w:hAnsi="Times New Roman"/>
                <w:b/>
                <w:bCs/>
                <w:color w:val="000000"/>
                <w:sz w:val="24"/>
                <w:szCs w:val="24"/>
              </w:rPr>
              <w:t>Загальна вартість Послуг перевезення вантажу</w:t>
            </w:r>
            <w:r w:rsidR="00380BFB">
              <w:rPr>
                <w:rFonts w:ascii="Times New Roman" w:hAnsi="Times New Roman"/>
                <w:b/>
                <w:bCs/>
                <w:color w:val="000000"/>
                <w:sz w:val="24"/>
                <w:szCs w:val="24"/>
              </w:rPr>
              <w:t>,</w:t>
            </w:r>
            <w:r w:rsidRPr="00E72E03">
              <w:rPr>
                <w:rFonts w:ascii="Times New Roman" w:hAnsi="Times New Roman"/>
                <w:b/>
                <w:bCs/>
                <w:color w:val="000000"/>
                <w:sz w:val="24"/>
                <w:szCs w:val="24"/>
              </w:rPr>
              <w:t xml:space="preserve"> грн </w:t>
            </w:r>
            <w:r w:rsidR="00380BFB">
              <w:rPr>
                <w:rFonts w:ascii="Times New Roman" w:hAnsi="Times New Roman"/>
                <w:b/>
                <w:bCs/>
                <w:color w:val="000000"/>
                <w:sz w:val="24"/>
                <w:szCs w:val="24"/>
              </w:rPr>
              <w:t>бе</w:t>
            </w:r>
            <w:r w:rsidRPr="00E72E03">
              <w:rPr>
                <w:rFonts w:ascii="Times New Roman" w:hAnsi="Times New Roman"/>
                <w:b/>
                <w:bCs/>
                <w:color w:val="000000"/>
                <w:sz w:val="24"/>
                <w:szCs w:val="24"/>
              </w:rPr>
              <w:t>з ПДВ</w:t>
            </w:r>
          </w:p>
        </w:tc>
      </w:tr>
      <w:tr w:rsidR="00E72E03" w:rsidRPr="00C21C60" w14:paraId="7CD030C7" w14:textId="0E46147B" w:rsidTr="00380BFB">
        <w:trPr>
          <w:trHeight w:val="702"/>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96A384"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w:t>
            </w:r>
          </w:p>
        </w:tc>
        <w:tc>
          <w:tcPr>
            <w:tcW w:w="2267" w:type="dxa"/>
            <w:vMerge w:val="restart"/>
            <w:tcBorders>
              <w:top w:val="single" w:sz="6" w:space="0" w:color="000000"/>
              <w:left w:val="single" w:sz="6" w:space="0" w:color="000000"/>
              <w:right w:val="single" w:sz="6" w:space="0" w:color="000000"/>
            </w:tcBorders>
            <w:vAlign w:val="center"/>
            <w:hideMark/>
          </w:tcPr>
          <w:p w14:paraId="4E0BBB6B" w14:textId="77777777" w:rsidR="00E72E03" w:rsidRPr="00C21C60" w:rsidRDefault="00E72E03" w:rsidP="000E7A67">
            <w:pPr>
              <w:spacing w:after="0" w:line="240" w:lineRule="auto"/>
              <w:rPr>
                <w:rFonts w:ascii="Times New Roman" w:hAnsi="Times New Roman"/>
                <w:color w:val="000000"/>
                <w:sz w:val="24"/>
                <w:szCs w:val="24"/>
              </w:rPr>
            </w:pPr>
            <w:r w:rsidRPr="00C21C60">
              <w:rPr>
                <w:rFonts w:ascii="Times New Roman" w:hAnsi="Times New Roman"/>
                <w:color w:val="000000"/>
                <w:sz w:val="24"/>
                <w:szCs w:val="24"/>
              </w:rPr>
              <w:t xml:space="preserve">Державна установа «Центр громадського здоров’я МОЗ України», що знаходиться за </w:t>
            </w:r>
            <w:proofErr w:type="spellStart"/>
            <w:r w:rsidRPr="00C21C60">
              <w:rPr>
                <w:rFonts w:ascii="Times New Roman" w:hAnsi="Times New Roman"/>
                <w:color w:val="000000"/>
                <w:sz w:val="24"/>
                <w:szCs w:val="24"/>
              </w:rPr>
              <w:t>адресою</w:t>
            </w:r>
            <w:proofErr w:type="spellEnd"/>
            <w:r w:rsidRPr="00C21C60">
              <w:rPr>
                <w:rFonts w:ascii="Times New Roman" w:hAnsi="Times New Roman"/>
                <w:color w:val="000000"/>
                <w:sz w:val="24"/>
                <w:szCs w:val="24"/>
              </w:rPr>
              <w:t xml:space="preserve">: 04071, </w:t>
            </w:r>
            <w:r>
              <w:rPr>
                <w:rFonts w:ascii="Times New Roman" w:hAnsi="Times New Roman"/>
                <w:color w:val="000000"/>
                <w:sz w:val="24"/>
                <w:szCs w:val="24"/>
              </w:rPr>
              <w:t xml:space="preserve">місто </w:t>
            </w:r>
            <w:r w:rsidRPr="00C21C60">
              <w:rPr>
                <w:rFonts w:ascii="Times New Roman" w:hAnsi="Times New Roman"/>
                <w:color w:val="000000"/>
                <w:sz w:val="24"/>
                <w:szCs w:val="24"/>
              </w:rPr>
              <w:t xml:space="preserve">Київ, </w:t>
            </w:r>
            <w:r>
              <w:rPr>
                <w:rFonts w:ascii="Times New Roman" w:hAnsi="Times New Roman"/>
                <w:color w:val="000000"/>
                <w:sz w:val="24"/>
                <w:szCs w:val="24"/>
              </w:rPr>
              <w:br/>
              <w:t>вулиця</w:t>
            </w:r>
            <w:r w:rsidRPr="00C21C60">
              <w:rPr>
                <w:rFonts w:ascii="Times New Roman" w:hAnsi="Times New Roman"/>
                <w:color w:val="000000"/>
                <w:sz w:val="24"/>
                <w:szCs w:val="24"/>
              </w:rPr>
              <w:t xml:space="preserve"> Ярославська,41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1E81D"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«Гайсинська центральна районна лікарня </w:t>
            </w:r>
            <w:proofErr w:type="spellStart"/>
            <w:r w:rsidRPr="00031F35">
              <w:rPr>
                <w:rFonts w:ascii="Times New Roman" w:hAnsi="Times New Roman"/>
                <w:color w:val="000000"/>
                <w:sz w:val="24"/>
                <w:szCs w:val="24"/>
              </w:rPr>
              <w:t>Гайсьнської</w:t>
            </w:r>
            <w:proofErr w:type="spellEnd"/>
            <w:r w:rsidRPr="00031F35">
              <w:rPr>
                <w:rFonts w:ascii="Times New Roman" w:hAnsi="Times New Roman"/>
                <w:color w:val="000000"/>
                <w:sz w:val="24"/>
                <w:szCs w:val="24"/>
              </w:rPr>
              <w:t xml:space="preserve">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6D27E1F"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23700</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Гайсин,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Гурвіча</w:t>
            </w:r>
            <w:proofErr w:type="spellEnd"/>
            <w:r w:rsidRPr="00031F35">
              <w:rPr>
                <w:rFonts w:ascii="Times New Roman" w:hAnsi="Times New Roman"/>
                <w:color w:val="000000"/>
                <w:sz w:val="24"/>
                <w:szCs w:val="24"/>
              </w:rPr>
              <w:t>, 1</w:t>
            </w:r>
          </w:p>
        </w:tc>
        <w:tc>
          <w:tcPr>
            <w:tcW w:w="1276" w:type="dxa"/>
            <w:tcBorders>
              <w:top w:val="single" w:sz="4" w:space="0" w:color="auto"/>
              <w:left w:val="single" w:sz="4" w:space="0" w:color="auto"/>
              <w:bottom w:val="single" w:sz="4" w:space="0" w:color="auto"/>
              <w:right w:val="single" w:sz="4" w:space="0" w:color="auto"/>
            </w:tcBorders>
            <w:vAlign w:val="center"/>
          </w:tcPr>
          <w:p w14:paraId="443D401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B8DF76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18C5DB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A714B6D" w14:textId="70F34A2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9EC499D"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w:t>
            </w:r>
          </w:p>
        </w:tc>
        <w:tc>
          <w:tcPr>
            <w:tcW w:w="2267" w:type="dxa"/>
            <w:vMerge/>
            <w:tcBorders>
              <w:left w:val="single" w:sz="6" w:space="0" w:color="000000"/>
              <w:right w:val="single" w:sz="6" w:space="0" w:color="000000"/>
            </w:tcBorders>
            <w:vAlign w:val="center"/>
            <w:hideMark/>
          </w:tcPr>
          <w:p w14:paraId="58D0E7AC"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490F1"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«Могилів-Подільська окружна лікарня інтенсивного лікування» Могилів-Подільської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495721"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24000, Вінницька обл., м</w:t>
            </w:r>
            <w:r>
              <w:rPr>
                <w:rFonts w:ascii="Times New Roman" w:hAnsi="Times New Roman"/>
                <w:color w:val="000000"/>
                <w:sz w:val="24"/>
                <w:szCs w:val="24"/>
              </w:rPr>
              <w:t>істо</w:t>
            </w:r>
            <w:r w:rsidRPr="00031F35">
              <w:rPr>
                <w:rFonts w:ascii="Times New Roman" w:hAnsi="Times New Roman"/>
                <w:color w:val="000000"/>
                <w:sz w:val="24"/>
                <w:szCs w:val="24"/>
              </w:rPr>
              <w:t xml:space="preserve"> Могилів-Подільський, ВУЛИЦЯ ПОЛТАВСЬКА, будинок 89/2</w:t>
            </w:r>
          </w:p>
        </w:tc>
        <w:tc>
          <w:tcPr>
            <w:tcW w:w="1276" w:type="dxa"/>
            <w:tcBorders>
              <w:top w:val="single" w:sz="4" w:space="0" w:color="auto"/>
              <w:left w:val="single" w:sz="4" w:space="0" w:color="auto"/>
              <w:bottom w:val="single" w:sz="4" w:space="0" w:color="auto"/>
              <w:right w:val="single" w:sz="4" w:space="0" w:color="auto"/>
            </w:tcBorders>
            <w:vAlign w:val="center"/>
          </w:tcPr>
          <w:p w14:paraId="0CA03DD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B45978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71C2B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B9A1A77" w14:textId="6747D7F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67678B22"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w:t>
            </w:r>
          </w:p>
        </w:tc>
        <w:tc>
          <w:tcPr>
            <w:tcW w:w="2267" w:type="dxa"/>
            <w:vMerge/>
            <w:tcBorders>
              <w:left w:val="single" w:sz="6" w:space="0" w:color="000000"/>
              <w:right w:val="single" w:sz="6" w:space="0" w:color="000000"/>
            </w:tcBorders>
            <w:vAlign w:val="center"/>
            <w:hideMark/>
          </w:tcPr>
          <w:p w14:paraId="0A517EFB"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3811EAD"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«Тульчинська центральна районна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Тульчинської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3B82B53B"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23600, Вінницька обл., Тульчинський р-н, місто Тульчин, ВУЛИЦЯ МИКОЛИ ЛЕОНТОВИЧА, будинок 114</w:t>
            </w:r>
          </w:p>
        </w:tc>
        <w:tc>
          <w:tcPr>
            <w:tcW w:w="1276" w:type="dxa"/>
            <w:tcBorders>
              <w:top w:val="single" w:sz="4" w:space="0" w:color="auto"/>
              <w:left w:val="single" w:sz="4" w:space="0" w:color="auto"/>
              <w:bottom w:val="single" w:sz="4" w:space="0" w:color="auto"/>
              <w:right w:val="single" w:sz="4" w:space="0" w:color="auto"/>
            </w:tcBorders>
            <w:vAlign w:val="center"/>
          </w:tcPr>
          <w:p w14:paraId="206F5EF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C086AC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36329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12CB85C" w14:textId="1C3FCCB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11F63C0C"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w:t>
            </w:r>
          </w:p>
        </w:tc>
        <w:tc>
          <w:tcPr>
            <w:tcW w:w="2267" w:type="dxa"/>
            <w:vMerge/>
            <w:tcBorders>
              <w:left w:val="single" w:sz="6" w:space="0" w:color="000000"/>
              <w:right w:val="single" w:sz="6" w:space="0" w:color="000000"/>
            </w:tcBorders>
            <w:vAlign w:val="center"/>
            <w:hideMark/>
          </w:tcPr>
          <w:p w14:paraId="2E6A52BB"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3FF49684"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«Жмеринська центральна районна лікарня Жмеринської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253F23D7"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23100, Вінницька обл., місто Жмеринка, ВУЛИЦЯ КИЇВСЬКА, будинок 288</w:t>
            </w:r>
          </w:p>
        </w:tc>
        <w:tc>
          <w:tcPr>
            <w:tcW w:w="1276" w:type="dxa"/>
            <w:tcBorders>
              <w:top w:val="single" w:sz="4" w:space="0" w:color="auto"/>
              <w:left w:val="single" w:sz="4" w:space="0" w:color="auto"/>
              <w:bottom w:val="single" w:sz="4" w:space="0" w:color="auto"/>
              <w:right w:val="single" w:sz="4" w:space="0" w:color="auto"/>
            </w:tcBorders>
            <w:vAlign w:val="center"/>
          </w:tcPr>
          <w:p w14:paraId="024EB97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AF2DA0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9D0D4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69ECA75" w14:textId="6213283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4BA95D84"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5</w:t>
            </w:r>
          </w:p>
        </w:tc>
        <w:tc>
          <w:tcPr>
            <w:tcW w:w="2267" w:type="dxa"/>
            <w:vMerge/>
            <w:tcBorders>
              <w:left w:val="single" w:sz="6" w:space="0" w:color="000000"/>
              <w:right w:val="single" w:sz="6" w:space="0" w:color="000000"/>
            </w:tcBorders>
            <w:vAlign w:val="center"/>
            <w:hideMark/>
          </w:tcPr>
          <w:p w14:paraId="3B75755C"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40D2F"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«Бершадська окружна лікарня інтенсивного лікування Бершадської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61A97D9"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24400, Вінницька обл., Бершадський р-н, місто Бершадь, ВУЛИЦЯ БУДКЕВИЧА,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1540162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7D287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FBCF5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F4138DB" w14:textId="3E4EA11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24C9C0C0"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w:t>
            </w:r>
          </w:p>
        </w:tc>
        <w:tc>
          <w:tcPr>
            <w:tcW w:w="2267" w:type="dxa"/>
            <w:vMerge/>
            <w:tcBorders>
              <w:left w:val="single" w:sz="6" w:space="0" w:color="000000"/>
              <w:right w:val="single" w:sz="6" w:space="0" w:color="000000"/>
            </w:tcBorders>
            <w:vAlign w:val="center"/>
            <w:hideMark/>
          </w:tcPr>
          <w:p w14:paraId="6AF43BD9"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36A8D337"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«Іллінецька міська лікарня» Іллінецької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05BBC7AA"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22700, Вінницька обл., Іллінецький р-н, місто Іллінці, ВУЛИЦЯ ВІЛЬШАНСЬКА,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0FE780B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73354E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985B5D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1F5C295" w14:textId="499D901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442EFDA1"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w:t>
            </w:r>
          </w:p>
        </w:tc>
        <w:tc>
          <w:tcPr>
            <w:tcW w:w="2267" w:type="dxa"/>
            <w:vMerge/>
            <w:tcBorders>
              <w:left w:val="single" w:sz="6" w:space="0" w:color="000000"/>
              <w:right w:val="single" w:sz="6" w:space="0" w:color="000000"/>
            </w:tcBorders>
            <w:vAlign w:val="center"/>
            <w:hideMark/>
          </w:tcPr>
          <w:p w14:paraId="59C4DBAF"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02CAC60"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«Калинівська центральна районна лікарня» Калинівської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7CDDDCFA"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22400, Вінницька обл., Калинівський р-н, місто Калинівка(з), </w:t>
            </w:r>
            <w:r>
              <w:rPr>
                <w:rFonts w:ascii="Times New Roman" w:hAnsi="Times New Roman"/>
                <w:color w:val="000000"/>
                <w:sz w:val="24"/>
                <w:szCs w:val="24"/>
              </w:rPr>
              <w:t xml:space="preserve">вулиця </w:t>
            </w:r>
            <w:r w:rsidRPr="00031F35">
              <w:rPr>
                <w:rFonts w:ascii="Times New Roman" w:hAnsi="Times New Roman"/>
                <w:color w:val="000000"/>
                <w:sz w:val="24"/>
                <w:szCs w:val="24"/>
              </w:rPr>
              <w:t>Чкалова, будинок 6</w:t>
            </w:r>
          </w:p>
        </w:tc>
        <w:tc>
          <w:tcPr>
            <w:tcW w:w="1276" w:type="dxa"/>
            <w:tcBorders>
              <w:top w:val="single" w:sz="4" w:space="0" w:color="auto"/>
              <w:left w:val="single" w:sz="4" w:space="0" w:color="auto"/>
              <w:bottom w:val="single" w:sz="4" w:space="0" w:color="auto"/>
              <w:right w:val="single" w:sz="4" w:space="0" w:color="auto"/>
            </w:tcBorders>
            <w:vAlign w:val="center"/>
          </w:tcPr>
          <w:p w14:paraId="667357A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CF67E8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AE52F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04A39AE" w14:textId="06B0E06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C36BB12"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w:t>
            </w:r>
          </w:p>
        </w:tc>
        <w:tc>
          <w:tcPr>
            <w:tcW w:w="2267" w:type="dxa"/>
            <w:vMerge/>
            <w:tcBorders>
              <w:left w:val="single" w:sz="6" w:space="0" w:color="000000"/>
              <w:right w:val="single" w:sz="6" w:space="0" w:color="000000"/>
            </w:tcBorders>
            <w:vAlign w:val="center"/>
            <w:hideMark/>
          </w:tcPr>
          <w:p w14:paraId="5AB3A5F0"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1C087"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«Козятинська центральна районна лікарня» Козятинської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D73DACE"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22100, Вінницька обл., місто Козятин(з),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Винниченка</w:t>
            </w:r>
            <w:proofErr w:type="spellEnd"/>
            <w:r w:rsidRPr="00031F35">
              <w:rPr>
                <w:rFonts w:ascii="Times New Roman" w:hAnsi="Times New Roman"/>
                <w:color w:val="000000"/>
                <w:sz w:val="24"/>
                <w:szCs w:val="24"/>
              </w:rPr>
              <w:t>, будинок 9</w:t>
            </w:r>
          </w:p>
        </w:tc>
        <w:tc>
          <w:tcPr>
            <w:tcW w:w="1276" w:type="dxa"/>
            <w:tcBorders>
              <w:top w:val="single" w:sz="4" w:space="0" w:color="auto"/>
              <w:left w:val="single" w:sz="4" w:space="0" w:color="auto"/>
              <w:bottom w:val="single" w:sz="4" w:space="0" w:color="auto"/>
              <w:right w:val="single" w:sz="4" w:space="0" w:color="auto"/>
            </w:tcBorders>
            <w:vAlign w:val="center"/>
          </w:tcPr>
          <w:p w14:paraId="509DC98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774EC7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9DF57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4BF4096" w14:textId="28DE772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4A93B408"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w:t>
            </w:r>
          </w:p>
        </w:tc>
        <w:tc>
          <w:tcPr>
            <w:tcW w:w="2267" w:type="dxa"/>
            <w:vMerge/>
            <w:tcBorders>
              <w:left w:val="single" w:sz="6" w:space="0" w:color="000000"/>
              <w:right w:val="single" w:sz="6" w:space="0" w:color="000000"/>
            </w:tcBorders>
            <w:vAlign w:val="center"/>
            <w:hideMark/>
          </w:tcPr>
          <w:p w14:paraId="1F6E7F5C"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6D18A7D6"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«Хмільницька центральна лікарня» Хмільницької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65EBBE84"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22000, Вінницька обл., місто Хмільник, ВУЛИЦЯ МОНАСТИРСЬКА, будинок 71</w:t>
            </w:r>
          </w:p>
        </w:tc>
        <w:tc>
          <w:tcPr>
            <w:tcW w:w="1276" w:type="dxa"/>
            <w:tcBorders>
              <w:top w:val="single" w:sz="4" w:space="0" w:color="auto"/>
              <w:left w:val="single" w:sz="4" w:space="0" w:color="auto"/>
              <w:bottom w:val="single" w:sz="4" w:space="0" w:color="auto"/>
              <w:right w:val="single" w:sz="4" w:space="0" w:color="auto"/>
            </w:tcBorders>
            <w:vAlign w:val="center"/>
          </w:tcPr>
          <w:p w14:paraId="1FF8BED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8BE72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8CD67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E32DE8F" w14:textId="2B0DB81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81D9095"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w:t>
            </w:r>
          </w:p>
        </w:tc>
        <w:tc>
          <w:tcPr>
            <w:tcW w:w="2267" w:type="dxa"/>
            <w:vMerge/>
            <w:tcBorders>
              <w:left w:val="single" w:sz="6" w:space="0" w:color="000000"/>
              <w:right w:val="single" w:sz="6" w:space="0" w:color="000000"/>
            </w:tcBorders>
            <w:vAlign w:val="center"/>
            <w:hideMark/>
          </w:tcPr>
          <w:p w14:paraId="01409905"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263B1615"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Ковельське міськрайонне територіальне медичне об'єднання Ковельської міської ради Волинської області</w:t>
            </w:r>
          </w:p>
        </w:tc>
        <w:tc>
          <w:tcPr>
            <w:tcW w:w="4111" w:type="dxa"/>
            <w:tcBorders>
              <w:top w:val="nil"/>
              <w:left w:val="nil"/>
              <w:bottom w:val="single" w:sz="4" w:space="0" w:color="auto"/>
              <w:right w:val="single" w:sz="4" w:space="0" w:color="auto"/>
            </w:tcBorders>
            <w:shd w:val="clear" w:color="auto" w:fill="auto"/>
            <w:vAlign w:val="center"/>
            <w:hideMark/>
          </w:tcPr>
          <w:p w14:paraId="43CADF20" w14:textId="77777777" w:rsidR="00E72E03" w:rsidRPr="00C21C60" w:rsidRDefault="00E72E03" w:rsidP="000E7A6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45004, </w:t>
            </w:r>
            <w:r w:rsidRPr="00031F35">
              <w:rPr>
                <w:rFonts w:ascii="Times New Roman" w:hAnsi="Times New Roman"/>
                <w:color w:val="000000"/>
                <w:sz w:val="24"/>
                <w:szCs w:val="24"/>
              </w:rPr>
              <w:t>Волинська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Ковель, вул</w:t>
            </w:r>
            <w:r>
              <w:rPr>
                <w:rFonts w:ascii="Times New Roman" w:hAnsi="Times New Roman"/>
                <w:color w:val="000000"/>
                <w:sz w:val="24"/>
                <w:szCs w:val="24"/>
              </w:rPr>
              <w:t>иця</w:t>
            </w:r>
            <w:r w:rsidRPr="00031F35">
              <w:rPr>
                <w:rFonts w:ascii="Times New Roman" w:hAnsi="Times New Roman"/>
                <w:color w:val="000000"/>
                <w:sz w:val="24"/>
                <w:szCs w:val="24"/>
              </w:rPr>
              <w:t xml:space="preserve"> Грушевського, 52</w:t>
            </w:r>
          </w:p>
        </w:tc>
        <w:tc>
          <w:tcPr>
            <w:tcW w:w="1276" w:type="dxa"/>
            <w:tcBorders>
              <w:top w:val="single" w:sz="4" w:space="0" w:color="auto"/>
              <w:left w:val="single" w:sz="4" w:space="0" w:color="auto"/>
              <w:bottom w:val="single" w:sz="4" w:space="0" w:color="auto"/>
              <w:right w:val="single" w:sz="4" w:space="0" w:color="auto"/>
            </w:tcBorders>
            <w:vAlign w:val="center"/>
          </w:tcPr>
          <w:p w14:paraId="58DE962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73AE9C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85CA1E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86347E9" w14:textId="24BCCAD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3090FAFA"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w:t>
            </w:r>
          </w:p>
        </w:tc>
        <w:tc>
          <w:tcPr>
            <w:tcW w:w="2267" w:type="dxa"/>
            <w:vMerge/>
            <w:tcBorders>
              <w:left w:val="single" w:sz="6" w:space="0" w:color="000000"/>
              <w:right w:val="single" w:sz="6" w:space="0" w:color="000000"/>
            </w:tcBorders>
            <w:vAlign w:val="center"/>
            <w:hideMark/>
          </w:tcPr>
          <w:p w14:paraId="44F9195E"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F0F1B"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«Володимир-Волинське територіальне медичне об'єднання»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B033E20"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44700, Волинська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Володимир-Волинський, вул</w:t>
            </w:r>
            <w:r>
              <w:rPr>
                <w:rFonts w:ascii="Times New Roman" w:hAnsi="Times New Roman"/>
                <w:color w:val="000000"/>
                <w:sz w:val="24"/>
                <w:szCs w:val="24"/>
              </w:rPr>
              <w:t xml:space="preserve">иця </w:t>
            </w:r>
            <w:r w:rsidRPr="00031F35">
              <w:rPr>
                <w:rFonts w:ascii="Times New Roman" w:hAnsi="Times New Roman"/>
                <w:color w:val="000000"/>
                <w:sz w:val="24"/>
                <w:szCs w:val="24"/>
              </w:rPr>
              <w:t>Павлова, 20</w:t>
            </w:r>
          </w:p>
        </w:tc>
        <w:tc>
          <w:tcPr>
            <w:tcW w:w="1276" w:type="dxa"/>
            <w:tcBorders>
              <w:top w:val="single" w:sz="4" w:space="0" w:color="auto"/>
              <w:left w:val="single" w:sz="4" w:space="0" w:color="auto"/>
              <w:bottom w:val="single" w:sz="4" w:space="0" w:color="auto"/>
              <w:right w:val="single" w:sz="4" w:space="0" w:color="auto"/>
            </w:tcBorders>
            <w:vAlign w:val="center"/>
          </w:tcPr>
          <w:p w14:paraId="367317C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C8C4EA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BDF6A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6765F01" w14:textId="07ACB4D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13CABF11"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w:t>
            </w:r>
          </w:p>
        </w:tc>
        <w:tc>
          <w:tcPr>
            <w:tcW w:w="2267" w:type="dxa"/>
            <w:vMerge/>
            <w:tcBorders>
              <w:left w:val="single" w:sz="6" w:space="0" w:color="000000"/>
              <w:right w:val="single" w:sz="6" w:space="0" w:color="000000"/>
            </w:tcBorders>
            <w:vAlign w:val="center"/>
            <w:hideMark/>
          </w:tcPr>
          <w:p w14:paraId="6410A7BF"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6E00298B"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«Маневицька багатопрофільна лікарня </w:t>
            </w:r>
            <w:proofErr w:type="spellStart"/>
            <w:r w:rsidRPr="00031F35">
              <w:rPr>
                <w:rFonts w:ascii="Times New Roman" w:hAnsi="Times New Roman"/>
                <w:color w:val="000000"/>
                <w:sz w:val="24"/>
                <w:szCs w:val="24"/>
              </w:rPr>
              <w:t>лікарня</w:t>
            </w:r>
            <w:proofErr w:type="spellEnd"/>
            <w:r w:rsidRPr="00031F35">
              <w:rPr>
                <w:rFonts w:ascii="Times New Roman" w:hAnsi="Times New Roman"/>
                <w:color w:val="000000"/>
                <w:sz w:val="24"/>
                <w:szCs w:val="24"/>
              </w:rPr>
              <w:t>» Маневицької селищної ради</w:t>
            </w:r>
          </w:p>
        </w:tc>
        <w:tc>
          <w:tcPr>
            <w:tcW w:w="4111" w:type="dxa"/>
            <w:tcBorders>
              <w:top w:val="nil"/>
              <w:left w:val="nil"/>
              <w:bottom w:val="single" w:sz="4" w:space="0" w:color="auto"/>
              <w:right w:val="single" w:sz="4" w:space="0" w:color="auto"/>
            </w:tcBorders>
            <w:shd w:val="clear" w:color="auto" w:fill="auto"/>
            <w:vAlign w:val="center"/>
            <w:hideMark/>
          </w:tcPr>
          <w:p w14:paraId="1746AD90"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44601, Волинська область, смт</w:t>
            </w:r>
            <w:r>
              <w:rPr>
                <w:rFonts w:ascii="Times New Roman" w:hAnsi="Times New Roman"/>
                <w:color w:val="000000"/>
                <w:sz w:val="24"/>
                <w:szCs w:val="24"/>
              </w:rPr>
              <w:t xml:space="preserve"> </w:t>
            </w:r>
            <w:r w:rsidRPr="00031F35">
              <w:rPr>
                <w:rFonts w:ascii="Times New Roman" w:hAnsi="Times New Roman"/>
                <w:color w:val="000000"/>
                <w:sz w:val="24"/>
                <w:szCs w:val="24"/>
              </w:rPr>
              <w:t>Маневичі, вул</w:t>
            </w:r>
            <w:r>
              <w:rPr>
                <w:rFonts w:ascii="Times New Roman" w:hAnsi="Times New Roman"/>
                <w:color w:val="000000"/>
                <w:sz w:val="24"/>
                <w:szCs w:val="24"/>
              </w:rPr>
              <w:t xml:space="preserve">иця </w:t>
            </w:r>
            <w:r w:rsidRPr="00031F35">
              <w:rPr>
                <w:rFonts w:ascii="Times New Roman" w:hAnsi="Times New Roman"/>
                <w:color w:val="000000"/>
                <w:sz w:val="24"/>
                <w:szCs w:val="24"/>
              </w:rPr>
              <w:t>Незалежності, 1</w:t>
            </w:r>
          </w:p>
        </w:tc>
        <w:tc>
          <w:tcPr>
            <w:tcW w:w="1276" w:type="dxa"/>
            <w:tcBorders>
              <w:top w:val="single" w:sz="4" w:space="0" w:color="auto"/>
              <w:left w:val="single" w:sz="4" w:space="0" w:color="auto"/>
              <w:bottom w:val="single" w:sz="4" w:space="0" w:color="auto"/>
              <w:right w:val="single" w:sz="4" w:space="0" w:color="auto"/>
            </w:tcBorders>
            <w:vAlign w:val="center"/>
          </w:tcPr>
          <w:p w14:paraId="0D7D2EB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2BAA1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A1A6D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AB5D7BF" w14:textId="5F8A7C0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6275D23"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w:t>
            </w:r>
          </w:p>
        </w:tc>
        <w:tc>
          <w:tcPr>
            <w:tcW w:w="2267" w:type="dxa"/>
            <w:vMerge/>
            <w:tcBorders>
              <w:left w:val="single" w:sz="6" w:space="0" w:color="000000"/>
              <w:right w:val="single" w:sz="6" w:space="0" w:color="000000"/>
            </w:tcBorders>
            <w:vAlign w:val="center"/>
            <w:hideMark/>
          </w:tcPr>
          <w:p w14:paraId="3F2CF543"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3AC9D43F"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«Камінь-</w:t>
            </w:r>
            <w:proofErr w:type="spellStart"/>
            <w:r w:rsidRPr="00031F35">
              <w:rPr>
                <w:rFonts w:ascii="Times New Roman" w:hAnsi="Times New Roman"/>
                <w:color w:val="000000"/>
                <w:sz w:val="24"/>
                <w:szCs w:val="24"/>
              </w:rPr>
              <w:t>Каширська</w:t>
            </w:r>
            <w:proofErr w:type="spellEnd"/>
            <w:r w:rsidRPr="00031F35">
              <w:rPr>
                <w:rFonts w:ascii="Times New Roman" w:hAnsi="Times New Roman"/>
                <w:color w:val="000000"/>
                <w:sz w:val="24"/>
                <w:szCs w:val="24"/>
              </w:rPr>
              <w:t xml:space="preserve"> центральна районна лікарня» Камінь-</w:t>
            </w:r>
            <w:proofErr w:type="spellStart"/>
            <w:r w:rsidRPr="00031F35">
              <w:rPr>
                <w:rFonts w:ascii="Times New Roman" w:hAnsi="Times New Roman"/>
                <w:color w:val="000000"/>
                <w:sz w:val="24"/>
                <w:szCs w:val="24"/>
              </w:rPr>
              <w:t>Каширської</w:t>
            </w:r>
            <w:proofErr w:type="spellEnd"/>
            <w:r w:rsidRPr="00031F35">
              <w:rPr>
                <w:rFonts w:ascii="Times New Roman" w:hAnsi="Times New Roman"/>
                <w:color w:val="000000"/>
                <w:sz w:val="24"/>
                <w:szCs w:val="24"/>
              </w:rPr>
              <w:t xml:space="preserve"> міської ради Волинської області</w:t>
            </w:r>
          </w:p>
        </w:tc>
        <w:tc>
          <w:tcPr>
            <w:tcW w:w="4111" w:type="dxa"/>
            <w:tcBorders>
              <w:top w:val="nil"/>
              <w:left w:val="nil"/>
              <w:bottom w:val="single" w:sz="4" w:space="0" w:color="auto"/>
              <w:right w:val="single" w:sz="4" w:space="0" w:color="auto"/>
            </w:tcBorders>
            <w:shd w:val="clear" w:color="auto" w:fill="auto"/>
            <w:vAlign w:val="center"/>
            <w:hideMark/>
          </w:tcPr>
          <w:p w14:paraId="6BE0449C"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44500, Волинська обл., Камінь-</w:t>
            </w:r>
            <w:proofErr w:type="spellStart"/>
            <w:r w:rsidRPr="00031F35">
              <w:rPr>
                <w:rFonts w:ascii="Times New Roman" w:hAnsi="Times New Roman"/>
                <w:color w:val="000000"/>
                <w:sz w:val="24"/>
                <w:szCs w:val="24"/>
              </w:rPr>
              <w:t>Каширський</w:t>
            </w:r>
            <w:proofErr w:type="spellEnd"/>
            <w:r w:rsidRPr="00031F35">
              <w:rPr>
                <w:rFonts w:ascii="Times New Roman" w:hAnsi="Times New Roman"/>
                <w:color w:val="000000"/>
                <w:sz w:val="24"/>
                <w:szCs w:val="24"/>
              </w:rPr>
              <w:t xml:space="preserve"> р-н, місто Камінь-</w:t>
            </w:r>
            <w:proofErr w:type="spellStart"/>
            <w:r w:rsidRPr="00031F35">
              <w:rPr>
                <w:rFonts w:ascii="Times New Roman" w:hAnsi="Times New Roman"/>
                <w:color w:val="000000"/>
                <w:sz w:val="24"/>
                <w:szCs w:val="24"/>
              </w:rPr>
              <w:t>Каширський</w:t>
            </w:r>
            <w:proofErr w:type="spellEnd"/>
            <w:r w:rsidRPr="00031F35">
              <w:rPr>
                <w:rFonts w:ascii="Times New Roman" w:hAnsi="Times New Roman"/>
                <w:color w:val="000000"/>
                <w:sz w:val="24"/>
                <w:szCs w:val="24"/>
              </w:rPr>
              <w:t>, ВУЛИЦЯ ШЕВЧЕНКА, будинок 43</w:t>
            </w:r>
          </w:p>
        </w:tc>
        <w:tc>
          <w:tcPr>
            <w:tcW w:w="1276" w:type="dxa"/>
            <w:tcBorders>
              <w:top w:val="single" w:sz="4" w:space="0" w:color="auto"/>
              <w:left w:val="single" w:sz="4" w:space="0" w:color="auto"/>
              <w:bottom w:val="single" w:sz="4" w:space="0" w:color="auto"/>
              <w:right w:val="single" w:sz="4" w:space="0" w:color="auto"/>
            </w:tcBorders>
            <w:vAlign w:val="center"/>
          </w:tcPr>
          <w:p w14:paraId="15B4F8B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EAEA7B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C5881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F4AC8DA" w14:textId="5B02A8E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D22A9BC"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w:t>
            </w:r>
          </w:p>
        </w:tc>
        <w:tc>
          <w:tcPr>
            <w:tcW w:w="2267" w:type="dxa"/>
            <w:vMerge/>
            <w:tcBorders>
              <w:left w:val="single" w:sz="6" w:space="0" w:color="000000"/>
              <w:right w:val="single" w:sz="6" w:space="0" w:color="000000"/>
            </w:tcBorders>
            <w:vAlign w:val="center"/>
            <w:hideMark/>
          </w:tcPr>
          <w:p w14:paraId="05D641A1"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7709"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«Нововолинська центральна міська лікарня»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2035AEE"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45400, Волинська обл., місто Нововолинськ, ПРОСПЕКТ ПЕРЕМОГИ, будинок 7</w:t>
            </w:r>
          </w:p>
        </w:tc>
        <w:tc>
          <w:tcPr>
            <w:tcW w:w="1276" w:type="dxa"/>
            <w:tcBorders>
              <w:top w:val="single" w:sz="4" w:space="0" w:color="auto"/>
              <w:left w:val="single" w:sz="4" w:space="0" w:color="auto"/>
              <w:bottom w:val="single" w:sz="4" w:space="0" w:color="auto"/>
              <w:right w:val="single" w:sz="4" w:space="0" w:color="auto"/>
            </w:tcBorders>
            <w:vAlign w:val="center"/>
          </w:tcPr>
          <w:p w14:paraId="45C41AF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DEDE4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15A75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5F0D7CB" w14:textId="29C27CA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43080E3D"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15</w:t>
            </w:r>
          </w:p>
        </w:tc>
        <w:tc>
          <w:tcPr>
            <w:tcW w:w="2267" w:type="dxa"/>
            <w:vMerge/>
            <w:tcBorders>
              <w:left w:val="single" w:sz="6" w:space="0" w:color="000000"/>
              <w:right w:val="single" w:sz="6" w:space="0" w:color="000000"/>
            </w:tcBorders>
            <w:vAlign w:val="center"/>
            <w:hideMark/>
          </w:tcPr>
          <w:p w14:paraId="27171919"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3C2A8CE1"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«Медичне об'єднання Луцької міської територіальної громади»</w:t>
            </w:r>
          </w:p>
        </w:tc>
        <w:tc>
          <w:tcPr>
            <w:tcW w:w="4111" w:type="dxa"/>
            <w:tcBorders>
              <w:top w:val="nil"/>
              <w:left w:val="nil"/>
              <w:bottom w:val="single" w:sz="4" w:space="0" w:color="auto"/>
              <w:right w:val="single" w:sz="4" w:space="0" w:color="auto"/>
            </w:tcBorders>
            <w:shd w:val="clear" w:color="auto" w:fill="auto"/>
            <w:vAlign w:val="center"/>
            <w:hideMark/>
          </w:tcPr>
          <w:p w14:paraId="476B6170"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43024, Волинська обл., місто Луцьк, ПРОСПЕКТ ВІДРОДЖЕННЯ, будинок 13 </w:t>
            </w:r>
          </w:p>
        </w:tc>
        <w:tc>
          <w:tcPr>
            <w:tcW w:w="1276" w:type="dxa"/>
            <w:tcBorders>
              <w:top w:val="single" w:sz="4" w:space="0" w:color="auto"/>
              <w:left w:val="single" w:sz="4" w:space="0" w:color="auto"/>
              <w:bottom w:val="single" w:sz="4" w:space="0" w:color="auto"/>
              <w:right w:val="single" w:sz="4" w:space="0" w:color="auto"/>
            </w:tcBorders>
            <w:vAlign w:val="center"/>
          </w:tcPr>
          <w:p w14:paraId="7D85ED6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8476D9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3481F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F20663C" w14:textId="6A6A80C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3933EB7" w14:textId="77777777" w:rsidR="00E72E03" w:rsidRPr="00C21C60"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w:t>
            </w:r>
          </w:p>
        </w:tc>
        <w:tc>
          <w:tcPr>
            <w:tcW w:w="2267" w:type="dxa"/>
            <w:vMerge/>
            <w:tcBorders>
              <w:left w:val="single" w:sz="6" w:space="0" w:color="000000"/>
              <w:right w:val="single" w:sz="6" w:space="0" w:color="000000"/>
            </w:tcBorders>
            <w:vAlign w:val="center"/>
            <w:hideMark/>
          </w:tcPr>
          <w:p w14:paraId="52D9E69E" w14:textId="77777777" w:rsidR="00E72E03" w:rsidRPr="00C21C60" w:rsidRDefault="00E72E03"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C712A12" w14:textId="77777777" w:rsidR="00E72E03" w:rsidRPr="00C21C60"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Любомльске</w:t>
            </w:r>
            <w:proofErr w:type="spellEnd"/>
            <w:r w:rsidRPr="00031F35">
              <w:rPr>
                <w:rFonts w:ascii="Times New Roman" w:hAnsi="Times New Roman"/>
                <w:color w:val="000000"/>
                <w:sz w:val="24"/>
                <w:szCs w:val="24"/>
              </w:rPr>
              <w:t xml:space="preserve"> територіальне медичне об'єднання» </w:t>
            </w:r>
            <w:proofErr w:type="spellStart"/>
            <w:r w:rsidRPr="00031F35">
              <w:rPr>
                <w:rFonts w:ascii="Times New Roman" w:hAnsi="Times New Roman"/>
                <w:color w:val="000000"/>
                <w:sz w:val="24"/>
                <w:szCs w:val="24"/>
              </w:rPr>
              <w:t>Любомльської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6C67B2E1" w14:textId="77777777" w:rsidR="00E72E03" w:rsidRPr="00C21C60"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44301, Волинська область, Ковельський район, місто Любомль, вулиця Соборності, буд. 70</w:t>
            </w:r>
          </w:p>
        </w:tc>
        <w:tc>
          <w:tcPr>
            <w:tcW w:w="1276" w:type="dxa"/>
            <w:tcBorders>
              <w:top w:val="single" w:sz="4" w:space="0" w:color="auto"/>
              <w:left w:val="single" w:sz="4" w:space="0" w:color="auto"/>
              <w:bottom w:val="single" w:sz="4" w:space="0" w:color="auto"/>
              <w:right w:val="single" w:sz="4" w:space="0" w:color="auto"/>
            </w:tcBorders>
            <w:vAlign w:val="center"/>
          </w:tcPr>
          <w:p w14:paraId="6146405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2F7D3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DC086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16207FC" w14:textId="1E3BE9C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8FEF0F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w:t>
            </w:r>
          </w:p>
        </w:tc>
        <w:tc>
          <w:tcPr>
            <w:tcW w:w="2267" w:type="dxa"/>
            <w:vMerge/>
            <w:tcBorders>
              <w:left w:val="single" w:sz="6" w:space="0" w:color="000000"/>
              <w:right w:val="single" w:sz="6" w:space="0" w:color="000000"/>
            </w:tcBorders>
            <w:vAlign w:val="center"/>
          </w:tcPr>
          <w:p w14:paraId="676E7C5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4A5A66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«Криворізький протитуберкульозний диспансер» Дніпропетровської обласної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31EE3E46" w14:textId="77777777" w:rsidR="00E72E03" w:rsidRPr="00031F35" w:rsidRDefault="00E72E03"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53213</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Нікополь,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Елетрометалургів</w:t>
            </w:r>
            <w:proofErr w:type="spellEnd"/>
            <w:r w:rsidRPr="00031F35">
              <w:rPr>
                <w:rFonts w:ascii="Times New Roman" w:hAnsi="Times New Roman"/>
                <w:color w:val="000000"/>
                <w:sz w:val="24"/>
                <w:szCs w:val="24"/>
              </w:rPr>
              <w:t>, 17а</w:t>
            </w:r>
          </w:p>
        </w:tc>
        <w:tc>
          <w:tcPr>
            <w:tcW w:w="1276" w:type="dxa"/>
            <w:tcBorders>
              <w:top w:val="single" w:sz="4" w:space="0" w:color="auto"/>
              <w:left w:val="single" w:sz="4" w:space="0" w:color="auto"/>
              <w:bottom w:val="single" w:sz="4" w:space="0" w:color="auto"/>
              <w:right w:val="single" w:sz="4" w:space="0" w:color="auto"/>
            </w:tcBorders>
            <w:vAlign w:val="center"/>
          </w:tcPr>
          <w:p w14:paraId="1BD7D06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3CD0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85641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F2BDA55" w14:textId="475EBC6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D913D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w:t>
            </w:r>
          </w:p>
        </w:tc>
        <w:tc>
          <w:tcPr>
            <w:tcW w:w="2267" w:type="dxa"/>
            <w:vMerge/>
            <w:tcBorders>
              <w:left w:val="single" w:sz="6" w:space="0" w:color="000000"/>
              <w:right w:val="single" w:sz="6" w:space="0" w:color="000000"/>
            </w:tcBorders>
            <w:vAlign w:val="center"/>
          </w:tcPr>
          <w:p w14:paraId="6ADB931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4A6039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«Криворізький протитуберкульозний диспансер» Дніпропетровської обласної ради</w:t>
            </w:r>
          </w:p>
        </w:tc>
        <w:tc>
          <w:tcPr>
            <w:tcW w:w="4111" w:type="dxa"/>
            <w:tcBorders>
              <w:top w:val="nil"/>
              <w:left w:val="nil"/>
              <w:bottom w:val="single" w:sz="4" w:space="0" w:color="auto"/>
              <w:right w:val="single" w:sz="4" w:space="0" w:color="auto"/>
            </w:tcBorders>
            <w:shd w:val="clear" w:color="auto" w:fill="auto"/>
            <w:vAlign w:val="center"/>
          </w:tcPr>
          <w:p w14:paraId="6FE3860C" w14:textId="77777777" w:rsidR="00E72E03" w:rsidRPr="00031F35" w:rsidRDefault="00E72E03"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51402</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Павлоград, вул</w:t>
            </w:r>
            <w:r>
              <w:rPr>
                <w:rFonts w:ascii="Times New Roman" w:hAnsi="Times New Roman"/>
                <w:color w:val="000000"/>
                <w:sz w:val="24"/>
                <w:szCs w:val="24"/>
              </w:rPr>
              <w:t>иця</w:t>
            </w:r>
            <w:r w:rsidRPr="00031F35">
              <w:rPr>
                <w:rFonts w:ascii="Times New Roman" w:hAnsi="Times New Roman"/>
                <w:color w:val="000000"/>
                <w:sz w:val="24"/>
                <w:szCs w:val="24"/>
              </w:rPr>
              <w:t xml:space="preserve"> Зелена, 10</w:t>
            </w:r>
          </w:p>
        </w:tc>
        <w:tc>
          <w:tcPr>
            <w:tcW w:w="1276" w:type="dxa"/>
            <w:tcBorders>
              <w:top w:val="single" w:sz="4" w:space="0" w:color="auto"/>
              <w:left w:val="single" w:sz="4" w:space="0" w:color="auto"/>
              <w:bottom w:val="single" w:sz="4" w:space="0" w:color="auto"/>
              <w:right w:val="single" w:sz="4" w:space="0" w:color="auto"/>
            </w:tcBorders>
            <w:vAlign w:val="center"/>
          </w:tcPr>
          <w:p w14:paraId="069A794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F057A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6E654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90DE714" w14:textId="5E31296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063CF8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w:t>
            </w:r>
          </w:p>
        </w:tc>
        <w:tc>
          <w:tcPr>
            <w:tcW w:w="2267" w:type="dxa"/>
            <w:vMerge/>
            <w:tcBorders>
              <w:left w:val="single" w:sz="6" w:space="0" w:color="000000"/>
              <w:right w:val="single" w:sz="6" w:space="0" w:color="000000"/>
            </w:tcBorders>
            <w:vAlign w:val="center"/>
          </w:tcPr>
          <w:p w14:paraId="101DA0E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BB2612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Кам'янської</w:t>
            </w:r>
            <w:proofErr w:type="spellEnd"/>
            <w:r w:rsidRPr="00031F35">
              <w:rPr>
                <w:rFonts w:ascii="Times New Roman" w:hAnsi="Times New Roman"/>
                <w:color w:val="000000"/>
                <w:sz w:val="24"/>
                <w:szCs w:val="24"/>
              </w:rPr>
              <w:t xml:space="preserve"> міської ради «Міська лікарня швидкої медичної допомоги»</w:t>
            </w:r>
          </w:p>
        </w:tc>
        <w:tc>
          <w:tcPr>
            <w:tcW w:w="4111" w:type="dxa"/>
            <w:tcBorders>
              <w:top w:val="nil"/>
              <w:left w:val="nil"/>
              <w:bottom w:val="single" w:sz="4" w:space="0" w:color="auto"/>
              <w:right w:val="single" w:sz="4" w:space="0" w:color="auto"/>
            </w:tcBorders>
            <w:shd w:val="clear" w:color="auto" w:fill="auto"/>
            <w:vAlign w:val="center"/>
          </w:tcPr>
          <w:p w14:paraId="65454BC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51928, Дніпропетровська обл., місто </w:t>
            </w:r>
            <w:proofErr w:type="spellStart"/>
            <w:r w:rsidRPr="00031F35">
              <w:rPr>
                <w:rFonts w:ascii="Times New Roman" w:hAnsi="Times New Roman"/>
                <w:color w:val="000000"/>
                <w:sz w:val="24"/>
                <w:szCs w:val="24"/>
              </w:rPr>
              <w:t>Кам’янське</w:t>
            </w:r>
            <w:proofErr w:type="spellEnd"/>
            <w:r w:rsidRPr="00031F35">
              <w:rPr>
                <w:rFonts w:ascii="Times New Roman" w:hAnsi="Times New Roman"/>
                <w:color w:val="000000"/>
                <w:sz w:val="24"/>
                <w:szCs w:val="24"/>
              </w:rPr>
              <w:t>, вул</w:t>
            </w:r>
            <w:r>
              <w:rPr>
                <w:rFonts w:ascii="Times New Roman" w:hAnsi="Times New Roman"/>
                <w:color w:val="000000"/>
                <w:sz w:val="24"/>
                <w:szCs w:val="24"/>
              </w:rPr>
              <w:t xml:space="preserve">иця </w:t>
            </w:r>
            <w:proofErr w:type="spellStart"/>
            <w:r w:rsidRPr="00031F35">
              <w:rPr>
                <w:rFonts w:ascii="Times New Roman" w:hAnsi="Times New Roman"/>
                <w:color w:val="000000"/>
                <w:sz w:val="24"/>
                <w:szCs w:val="24"/>
              </w:rPr>
              <w:t>Чорновола</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Вячеслава</w:t>
            </w:r>
            <w:proofErr w:type="spellEnd"/>
            <w:r w:rsidRPr="00031F35">
              <w:rPr>
                <w:rFonts w:ascii="Times New Roman" w:hAnsi="Times New Roman"/>
                <w:color w:val="000000"/>
                <w:sz w:val="24"/>
                <w:szCs w:val="24"/>
              </w:rPr>
              <w:t>, будинок 79А</w:t>
            </w:r>
          </w:p>
        </w:tc>
        <w:tc>
          <w:tcPr>
            <w:tcW w:w="1276" w:type="dxa"/>
            <w:tcBorders>
              <w:top w:val="single" w:sz="4" w:space="0" w:color="auto"/>
              <w:left w:val="single" w:sz="4" w:space="0" w:color="auto"/>
              <w:bottom w:val="single" w:sz="4" w:space="0" w:color="auto"/>
              <w:right w:val="single" w:sz="4" w:space="0" w:color="auto"/>
            </w:tcBorders>
            <w:vAlign w:val="center"/>
          </w:tcPr>
          <w:p w14:paraId="2E79931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B35F68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0EBDA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1926D17" w14:textId="138F341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566A36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w:t>
            </w:r>
          </w:p>
        </w:tc>
        <w:tc>
          <w:tcPr>
            <w:tcW w:w="2267" w:type="dxa"/>
            <w:vMerge/>
            <w:tcBorders>
              <w:left w:val="single" w:sz="6" w:space="0" w:color="000000"/>
              <w:right w:val="single" w:sz="6" w:space="0" w:color="000000"/>
            </w:tcBorders>
            <w:vAlign w:val="center"/>
          </w:tcPr>
          <w:p w14:paraId="7D98C9D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9851CE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«Першотравенська міська лікарня» </w:t>
            </w:r>
            <w:proofErr w:type="spellStart"/>
            <w:r w:rsidRPr="00031F35">
              <w:rPr>
                <w:rFonts w:ascii="Times New Roman" w:hAnsi="Times New Roman"/>
                <w:color w:val="000000"/>
                <w:sz w:val="24"/>
                <w:szCs w:val="24"/>
              </w:rPr>
              <w:t>Першотравенської</w:t>
            </w:r>
            <w:proofErr w:type="spellEnd"/>
            <w:r w:rsidRPr="00031F35">
              <w:rPr>
                <w:rFonts w:ascii="Times New Roman" w:hAnsi="Times New Roman"/>
                <w:color w:val="000000"/>
                <w:sz w:val="24"/>
                <w:szCs w:val="24"/>
              </w:rPr>
              <w:t xml:space="preserve"> міської ради </w:t>
            </w:r>
          </w:p>
        </w:tc>
        <w:tc>
          <w:tcPr>
            <w:tcW w:w="4111" w:type="dxa"/>
            <w:tcBorders>
              <w:top w:val="nil"/>
              <w:left w:val="nil"/>
              <w:bottom w:val="single" w:sz="4" w:space="0" w:color="auto"/>
              <w:right w:val="single" w:sz="4" w:space="0" w:color="auto"/>
            </w:tcBorders>
            <w:shd w:val="clear" w:color="auto" w:fill="auto"/>
            <w:vAlign w:val="center"/>
          </w:tcPr>
          <w:p w14:paraId="32B24F8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52800, Дніпропетровська обл., м</w:t>
            </w:r>
            <w:r>
              <w:rPr>
                <w:rFonts w:ascii="Times New Roman" w:hAnsi="Times New Roman"/>
                <w:color w:val="000000"/>
                <w:sz w:val="24"/>
                <w:szCs w:val="24"/>
              </w:rPr>
              <w:t>істо</w:t>
            </w:r>
            <w:r w:rsidRPr="00031F35">
              <w:rPr>
                <w:rFonts w:ascii="Times New Roman" w:hAnsi="Times New Roman"/>
                <w:color w:val="000000"/>
                <w:sz w:val="24"/>
                <w:szCs w:val="24"/>
              </w:rPr>
              <w:t xml:space="preserve"> Першотравенськ, ВУЛИЦЯ ШАХТАРСЬКОЇ СЛАВИ,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7DA22C8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74DDF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7CF4B6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786BF94" w14:textId="668D56F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96FDA8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21</w:t>
            </w:r>
          </w:p>
        </w:tc>
        <w:tc>
          <w:tcPr>
            <w:tcW w:w="2267" w:type="dxa"/>
            <w:vMerge/>
            <w:tcBorders>
              <w:left w:val="single" w:sz="6" w:space="0" w:color="000000"/>
              <w:right w:val="single" w:sz="6" w:space="0" w:color="000000"/>
            </w:tcBorders>
            <w:vAlign w:val="center"/>
          </w:tcPr>
          <w:p w14:paraId="5320533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A24AEA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«Криворізька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16» Криворізької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C4D48C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50053, Дніпропетровська обл., місто Кривий Ріг, ВУЛИЦЯ МУСОРГСЬКОГО, будинок 32А</w:t>
            </w:r>
          </w:p>
        </w:tc>
        <w:tc>
          <w:tcPr>
            <w:tcW w:w="1276" w:type="dxa"/>
            <w:tcBorders>
              <w:top w:val="single" w:sz="4" w:space="0" w:color="auto"/>
              <w:left w:val="single" w:sz="4" w:space="0" w:color="auto"/>
              <w:bottom w:val="single" w:sz="4" w:space="0" w:color="auto"/>
              <w:right w:val="single" w:sz="4" w:space="0" w:color="auto"/>
            </w:tcBorders>
            <w:vAlign w:val="center"/>
          </w:tcPr>
          <w:p w14:paraId="0BEE142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47F08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4ED8F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233EE87" w14:textId="06E73AC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770743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22</w:t>
            </w:r>
          </w:p>
        </w:tc>
        <w:tc>
          <w:tcPr>
            <w:tcW w:w="2267" w:type="dxa"/>
            <w:vMerge/>
            <w:tcBorders>
              <w:left w:val="single" w:sz="6" w:space="0" w:color="000000"/>
              <w:right w:val="single" w:sz="6" w:space="0" w:color="000000"/>
            </w:tcBorders>
            <w:vAlign w:val="center"/>
          </w:tcPr>
          <w:p w14:paraId="50267D6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FA6A19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«Новомосковська центральна регіональна лікарня </w:t>
            </w:r>
            <w:proofErr w:type="spellStart"/>
            <w:r w:rsidRPr="00031F35">
              <w:rPr>
                <w:rFonts w:ascii="Times New Roman" w:hAnsi="Times New Roman"/>
                <w:color w:val="000000"/>
                <w:sz w:val="24"/>
                <w:szCs w:val="24"/>
              </w:rPr>
              <w:t>інтенсивого</w:t>
            </w:r>
            <w:proofErr w:type="spellEnd"/>
            <w:r w:rsidRPr="00031F35">
              <w:rPr>
                <w:rFonts w:ascii="Times New Roman" w:hAnsi="Times New Roman"/>
                <w:color w:val="000000"/>
                <w:sz w:val="24"/>
                <w:szCs w:val="24"/>
              </w:rPr>
              <w:t xml:space="preserve"> лікування»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6691829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51208, Дніпропетровська обл., місто Новомосковськ, ВУЛИЦЯ ГЕТЬМАНСЬКА, будинок 238</w:t>
            </w:r>
          </w:p>
        </w:tc>
        <w:tc>
          <w:tcPr>
            <w:tcW w:w="1276" w:type="dxa"/>
            <w:tcBorders>
              <w:top w:val="single" w:sz="4" w:space="0" w:color="auto"/>
              <w:left w:val="single" w:sz="4" w:space="0" w:color="auto"/>
              <w:bottom w:val="single" w:sz="4" w:space="0" w:color="auto"/>
              <w:right w:val="single" w:sz="4" w:space="0" w:color="auto"/>
            </w:tcBorders>
            <w:vAlign w:val="center"/>
          </w:tcPr>
          <w:p w14:paraId="774B637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A5D2E4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C6A81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5553B2E" w14:textId="332BD60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D52754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23</w:t>
            </w:r>
          </w:p>
        </w:tc>
        <w:tc>
          <w:tcPr>
            <w:tcW w:w="2267" w:type="dxa"/>
            <w:vMerge/>
            <w:tcBorders>
              <w:left w:val="single" w:sz="6" w:space="0" w:color="000000"/>
              <w:right w:val="single" w:sz="6" w:space="0" w:color="000000"/>
            </w:tcBorders>
            <w:vAlign w:val="center"/>
          </w:tcPr>
          <w:p w14:paraId="1F6AF70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59351C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клінічна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6» Дніпровської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FB6479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49074, Дніпропетровська обл., місто Дніпро, ВУЛИЦЯ БАТУМСЬКА,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6EE654E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A21FBD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BF53B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95DB1B3" w14:textId="4DFB66A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1CC0BF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24</w:t>
            </w:r>
          </w:p>
        </w:tc>
        <w:tc>
          <w:tcPr>
            <w:tcW w:w="2267" w:type="dxa"/>
            <w:vMerge/>
            <w:tcBorders>
              <w:left w:val="single" w:sz="6" w:space="0" w:color="000000"/>
              <w:right w:val="single" w:sz="6" w:space="0" w:color="000000"/>
            </w:tcBorders>
            <w:vAlign w:val="center"/>
          </w:tcPr>
          <w:p w14:paraId="0BF485D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EBF1A9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клінічна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16» Дніпровської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446B038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49069, Дніпропетровська обл., місто Дніпро, ПРОСПЕКТ БОГДАНА ХМЕЛЬНИЦЬКОГО, будинок 19</w:t>
            </w:r>
          </w:p>
        </w:tc>
        <w:tc>
          <w:tcPr>
            <w:tcW w:w="1276" w:type="dxa"/>
            <w:tcBorders>
              <w:top w:val="single" w:sz="4" w:space="0" w:color="auto"/>
              <w:left w:val="single" w:sz="4" w:space="0" w:color="auto"/>
              <w:bottom w:val="single" w:sz="4" w:space="0" w:color="auto"/>
              <w:right w:val="single" w:sz="4" w:space="0" w:color="auto"/>
            </w:tcBorders>
            <w:vAlign w:val="center"/>
          </w:tcPr>
          <w:p w14:paraId="587270C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ED2F34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9DDFF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507D7F5" w14:textId="03A61BF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A77025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25</w:t>
            </w:r>
          </w:p>
        </w:tc>
        <w:tc>
          <w:tcPr>
            <w:tcW w:w="2267" w:type="dxa"/>
            <w:vMerge/>
            <w:tcBorders>
              <w:left w:val="single" w:sz="6" w:space="0" w:color="000000"/>
              <w:right w:val="single" w:sz="6" w:space="0" w:color="000000"/>
            </w:tcBorders>
            <w:vAlign w:val="center"/>
          </w:tcPr>
          <w:p w14:paraId="22A15CB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36E5FD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«Покровська лікарня» Покровської </w:t>
            </w:r>
            <w:r w:rsidRPr="00031F35">
              <w:rPr>
                <w:rFonts w:ascii="Times New Roman" w:hAnsi="Times New Roman"/>
                <w:color w:val="000000"/>
                <w:sz w:val="24"/>
                <w:szCs w:val="24"/>
              </w:rPr>
              <w:lastRenderedPageBreak/>
              <w:t>селищної ради Дніпропетровської області»</w:t>
            </w:r>
          </w:p>
        </w:tc>
        <w:tc>
          <w:tcPr>
            <w:tcW w:w="4111" w:type="dxa"/>
            <w:tcBorders>
              <w:top w:val="nil"/>
              <w:left w:val="nil"/>
              <w:bottom w:val="single" w:sz="4" w:space="0" w:color="auto"/>
              <w:right w:val="single" w:sz="4" w:space="0" w:color="auto"/>
            </w:tcBorders>
            <w:shd w:val="clear" w:color="auto" w:fill="auto"/>
            <w:vAlign w:val="center"/>
          </w:tcPr>
          <w:p w14:paraId="5C5EF3D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 xml:space="preserve">53600, Дніпропетровська обл., Покровський р-н, селище міського </w:t>
            </w:r>
            <w:r w:rsidRPr="00031F35">
              <w:rPr>
                <w:rFonts w:ascii="Times New Roman" w:hAnsi="Times New Roman"/>
                <w:color w:val="000000"/>
                <w:sz w:val="24"/>
                <w:szCs w:val="24"/>
              </w:rPr>
              <w:lastRenderedPageBreak/>
              <w:t>типу Покровське, ВУЛИЦЯ СОБОРНА, будинок 118А</w:t>
            </w:r>
          </w:p>
        </w:tc>
        <w:tc>
          <w:tcPr>
            <w:tcW w:w="1276" w:type="dxa"/>
            <w:tcBorders>
              <w:top w:val="single" w:sz="4" w:space="0" w:color="auto"/>
              <w:left w:val="single" w:sz="4" w:space="0" w:color="auto"/>
              <w:bottom w:val="single" w:sz="4" w:space="0" w:color="auto"/>
              <w:right w:val="single" w:sz="4" w:space="0" w:color="auto"/>
            </w:tcBorders>
            <w:vAlign w:val="center"/>
          </w:tcPr>
          <w:p w14:paraId="41BDAFA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tcPr>
          <w:p w14:paraId="5275E13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8C8C2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5C3AF4A" w14:textId="28E9ACC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8F4A06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26</w:t>
            </w:r>
          </w:p>
        </w:tc>
        <w:tc>
          <w:tcPr>
            <w:tcW w:w="2267" w:type="dxa"/>
            <w:vMerge/>
            <w:tcBorders>
              <w:left w:val="single" w:sz="6" w:space="0" w:color="000000"/>
              <w:right w:val="single" w:sz="6" w:space="0" w:color="000000"/>
            </w:tcBorders>
            <w:vAlign w:val="center"/>
          </w:tcPr>
          <w:p w14:paraId="1BB982E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6E0A83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Кам'янської</w:t>
            </w:r>
            <w:proofErr w:type="spellEnd"/>
            <w:r w:rsidRPr="00031F35">
              <w:rPr>
                <w:rFonts w:ascii="Times New Roman" w:hAnsi="Times New Roman"/>
                <w:color w:val="000000"/>
                <w:sz w:val="24"/>
                <w:szCs w:val="24"/>
              </w:rPr>
              <w:t xml:space="preserve"> міської ради «Центр первинної медико-санітарної допомоги №3»</w:t>
            </w:r>
          </w:p>
        </w:tc>
        <w:tc>
          <w:tcPr>
            <w:tcW w:w="4111" w:type="dxa"/>
            <w:tcBorders>
              <w:top w:val="nil"/>
              <w:left w:val="nil"/>
              <w:bottom w:val="single" w:sz="4" w:space="0" w:color="auto"/>
              <w:right w:val="single" w:sz="4" w:space="0" w:color="auto"/>
            </w:tcBorders>
            <w:shd w:val="clear" w:color="auto" w:fill="auto"/>
            <w:vAlign w:val="center"/>
          </w:tcPr>
          <w:p w14:paraId="63A167C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51928, Дніпропетровська обл., місто </w:t>
            </w:r>
            <w:proofErr w:type="spellStart"/>
            <w:r w:rsidRPr="00031F35">
              <w:rPr>
                <w:rFonts w:ascii="Times New Roman" w:hAnsi="Times New Roman"/>
                <w:color w:val="000000"/>
                <w:sz w:val="24"/>
                <w:szCs w:val="24"/>
              </w:rPr>
              <w:t>Кам’янське</w:t>
            </w:r>
            <w:proofErr w:type="spellEnd"/>
            <w:r w:rsidRPr="00031F35">
              <w:rPr>
                <w:rFonts w:ascii="Times New Roman" w:hAnsi="Times New Roman"/>
                <w:color w:val="000000"/>
                <w:sz w:val="24"/>
                <w:szCs w:val="24"/>
              </w:rPr>
              <w:t>, ПРОСПЕКТ СВОБОДИ, будинок 20-А</w:t>
            </w:r>
          </w:p>
        </w:tc>
        <w:tc>
          <w:tcPr>
            <w:tcW w:w="1276" w:type="dxa"/>
            <w:tcBorders>
              <w:top w:val="single" w:sz="4" w:space="0" w:color="auto"/>
              <w:left w:val="single" w:sz="4" w:space="0" w:color="auto"/>
              <w:bottom w:val="single" w:sz="4" w:space="0" w:color="auto"/>
              <w:right w:val="single" w:sz="4" w:space="0" w:color="auto"/>
            </w:tcBorders>
            <w:vAlign w:val="center"/>
          </w:tcPr>
          <w:p w14:paraId="4217CA9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5BCCEC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7971F3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49F5808" w14:textId="6B96878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F2878B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27</w:t>
            </w:r>
          </w:p>
        </w:tc>
        <w:tc>
          <w:tcPr>
            <w:tcW w:w="2267" w:type="dxa"/>
            <w:vMerge/>
            <w:tcBorders>
              <w:left w:val="single" w:sz="6" w:space="0" w:color="000000"/>
              <w:right w:val="single" w:sz="6" w:space="0" w:color="000000"/>
            </w:tcBorders>
            <w:vAlign w:val="center"/>
          </w:tcPr>
          <w:p w14:paraId="2EAB94E4"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77BC03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«Криворізька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17» Криворізької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3189486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50102, Дніпропетровська обл., місто Кривий Ріг, ВУЛИЦЯ КАТКОВА,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7AAB9C7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021D4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D954F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BAED95B" w14:textId="149DD11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000DEA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28</w:t>
            </w:r>
          </w:p>
        </w:tc>
        <w:tc>
          <w:tcPr>
            <w:tcW w:w="2267" w:type="dxa"/>
            <w:vMerge/>
            <w:tcBorders>
              <w:left w:val="single" w:sz="6" w:space="0" w:color="000000"/>
              <w:right w:val="single" w:sz="6" w:space="0" w:color="000000"/>
            </w:tcBorders>
            <w:vAlign w:val="center"/>
          </w:tcPr>
          <w:p w14:paraId="0C6BA6C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8E9296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П'ятихатська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П'ятихатської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43E5645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52100, Дніпропетровська обл., </w:t>
            </w:r>
            <w:proofErr w:type="spellStart"/>
            <w:r w:rsidRPr="00031F35">
              <w:rPr>
                <w:rFonts w:ascii="Times New Roman" w:hAnsi="Times New Roman"/>
                <w:color w:val="000000"/>
                <w:sz w:val="24"/>
                <w:szCs w:val="24"/>
              </w:rPr>
              <w:t>П'ятихатський</w:t>
            </w:r>
            <w:proofErr w:type="spellEnd"/>
            <w:r w:rsidRPr="00031F35">
              <w:rPr>
                <w:rFonts w:ascii="Times New Roman" w:hAnsi="Times New Roman"/>
                <w:color w:val="000000"/>
                <w:sz w:val="24"/>
                <w:szCs w:val="24"/>
              </w:rPr>
              <w:t xml:space="preserve"> р-н, місто П'ятихатки, ВУЛИЦЯ ПРОКОПЕНКО ,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5246A82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2ECD1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6A2F4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A03F43E" w14:textId="55A46FD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DD5606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29</w:t>
            </w:r>
          </w:p>
        </w:tc>
        <w:tc>
          <w:tcPr>
            <w:tcW w:w="2267" w:type="dxa"/>
            <w:vMerge/>
            <w:tcBorders>
              <w:left w:val="single" w:sz="6" w:space="0" w:color="000000"/>
              <w:right w:val="single" w:sz="6" w:space="0" w:color="000000"/>
            </w:tcBorders>
            <w:vAlign w:val="center"/>
          </w:tcPr>
          <w:p w14:paraId="7DE15D3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9C1C73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«Слобожанська центральна лікарня» Слобожанської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2A03964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52005, Дніпропетровська обл., Дніпровський р-н, селище міського типу Слобожанське, ВУЛИЦЯ ВАСИЛЯ СУХОМЛИНСЬКОГО, будинок 72</w:t>
            </w:r>
          </w:p>
        </w:tc>
        <w:tc>
          <w:tcPr>
            <w:tcW w:w="1276" w:type="dxa"/>
            <w:tcBorders>
              <w:top w:val="single" w:sz="4" w:space="0" w:color="auto"/>
              <w:left w:val="single" w:sz="4" w:space="0" w:color="auto"/>
              <w:bottom w:val="single" w:sz="4" w:space="0" w:color="auto"/>
              <w:right w:val="single" w:sz="4" w:space="0" w:color="auto"/>
            </w:tcBorders>
            <w:vAlign w:val="center"/>
          </w:tcPr>
          <w:p w14:paraId="66A8850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EAC5C2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62612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8858693" w14:textId="793689F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4BDF02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30</w:t>
            </w:r>
          </w:p>
        </w:tc>
        <w:tc>
          <w:tcPr>
            <w:tcW w:w="2267" w:type="dxa"/>
            <w:vMerge/>
            <w:tcBorders>
              <w:left w:val="single" w:sz="6" w:space="0" w:color="000000"/>
              <w:right w:val="single" w:sz="6" w:space="0" w:color="000000"/>
            </w:tcBorders>
            <w:vAlign w:val="center"/>
          </w:tcPr>
          <w:p w14:paraId="75B2C4C8"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6342AD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«Синельниківська центральна міська лікарня» </w:t>
            </w:r>
            <w:proofErr w:type="spellStart"/>
            <w:r w:rsidRPr="00031F35">
              <w:rPr>
                <w:rFonts w:ascii="Times New Roman" w:hAnsi="Times New Roman"/>
                <w:color w:val="000000"/>
                <w:sz w:val="24"/>
                <w:szCs w:val="24"/>
              </w:rPr>
              <w:t>Снельниківської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7A5C291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52500, Дніпропетровська обл., місто Синельникове, ВУЛИЦЯ МИРУ, будинок 52</w:t>
            </w:r>
          </w:p>
        </w:tc>
        <w:tc>
          <w:tcPr>
            <w:tcW w:w="1276" w:type="dxa"/>
            <w:tcBorders>
              <w:top w:val="single" w:sz="4" w:space="0" w:color="auto"/>
              <w:left w:val="single" w:sz="4" w:space="0" w:color="auto"/>
              <w:bottom w:val="single" w:sz="4" w:space="0" w:color="auto"/>
              <w:right w:val="single" w:sz="4" w:space="0" w:color="auto"/>
            </w:tcBorders>
            <w:vAlign w:val="center"/>
          </w:tcPr>
          <w:p w14:paraId="3CA1069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6C56BC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5765F4"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CA9CB92" w14:textId="7FEF157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887B1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31</w:t>
            </w:r>
          </w:p>
        </w:tc>
        <w:tc>
          <w:tcPr>
            <w:tcW w:w="2267" w:type="dxa"/>
            <w:vMerge/>
            <w:tcBorders>
              <w:left w:val="single" w:sz="6" w:space="0" w:color="000000"/>
              <w:right w:val="single" w:sz="6" w:space="0" w:color="000000"/>
            </w:tcBorders>
            <w:vAlign w:val="center"/>
          </w:tcPr>
          <w:p w14:paraId="5FE6D1F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nil"/>
              <w:right w:val="single" w:sz="4" w:space="0" w:color="auto"/>
            </w:tcBorders>
            <w:shd w:val="clear" w:color="auto" w:fill="auto"/>
            <w:vAlign w:val="center"/>
          </w:tcPr>
          <w:p w14:paraId="351285F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«Обласний клінічний протитуберкульозний диспансер»</w:t>
            </w:r>
          </w:p>
        </w:tc>
        <w:tc>
          <w:tcPr>
            <w:tcW w:w="4111" w:type="dxa"/>
            <w:tcBorders>
              <w:top w:val="nil"/>
              <w:left w:val="nil"/>
              <w:bottom w:val="single" w:sz="4" w:space="0" w:color="auto"/>
              <w:right w:val="single" w:sz="4" w:space="0" w:color="auto"/>
            </w:tcBorders>
            <w:shd w:val="clear" w:color="auto" w:fill="auto"/>
            <w:vAlign w:val="center"/>
          </w:tcPr>
          <w:p w14:paraId="22AA314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84333, Донецька обл., місто Краматорськ,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Арихипа</w:t>
            </w:r>
            <w:proofErr w:type="spellEnd"/>
            <w:r w:rsidRPr="00031F35">
              <w:rPr>
                <w:rFonts w:ascii="Times New Roman" w:hAnsi="Times New Roman"/>
                <w:color w:val="000000"/>
                <w:sz w:val="24"/>
                <w:szCs w:val="24"/>
              </w:rPr>
              <w:t xml:space="preserve"> Куїнджі, буд.1А</w:t>
            </w:r>
          </w:p>
        </w:tc>
        <w:tc>
          <w:tcPr>
            <w:tcW w:w="1276" w:type="dxa"/>
            <w:tcBorders>
              <w:top w:val="single" w:sz="4" w:space="0" w:color="auto"/>
              <w:left w:val="single" w:sz="4" w:space="0" w:color="auto"/>
              <w:bottom w:val="single" w:sz="4" w:space="0" w:color="auto"/>
              <w:right w:val="single" w:sz="4" w:space="0" w:color="auto"/>
            </w:tcBorders>
            <w:vAlign w:val="center"/>
          </w:tcPr>
          <w:p w14:paraId="7630E40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09CC47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1819B4"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695D1DF" w14:textId="419ED85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8F37BD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32</w:t>
            </w:r>
          </w:p>
        </w:tc>
        <w:tc>
          <w:tcPr>
            <w:tcW w:w="2267" w:type="dxa"/>
            <w:vMerge/>
            <w:tcBorders>
              <w:left w:val="single" w:sz="6" w:space="0" w:color="000000"/>
              <w:right w:val="single" w:sz="6" w:space="0" w:color="000000"/>
            </w:tcBorders>
            <w:vAlign w:val="center"/>
          </w:tcPr>
          <w:p w14:paraId="1FE23B0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5001CB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«Покровська клінічна лікарня інтен</w:t>
            </w:r>
            <w:r>
              <w:rPr>
                <w:rFonts w:ascii="Times New Roman" w:hAnsi="Times New Roman"/>
                <w:color w:val="000000"/>
                <w:sz w:val="24"/>
                <w:szCs w:val="24"/>
              </w:rPr>
              <w:t>с</w:t>
            </w:r>
            <w:r w:rsidRPr="00031F35">
              <w:rPr>
                <w:rFonts w:ascii="Times New Roman" w:hAnsi="Times New Roman"/>
                <w:color w:val="000000"/>
                <w:sz w:val="24"/>
                <w:szCs w:val="24"/>
              </w:rPr>
              <w:t>ивного лікування» Покровської міської ради Донецької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30598A4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85300, Донецька обл., місто </w:t>
            </w:r>
            <w:proofErr w:type="spellStart"/>
            <w:r w:rsidRPr="00031F35">
              <w:rPr>
                <w:rFonts w:ascii="Times New Roman" w:hAnsi="Times New Roman"/>
                <w:color w:val="000000"/>
                <w:sz w:val="24"/>
                <w:szCs w:val="24"/>
              </w:rPr>
              <w:t>Покровськ</w:t>
            </w:r>
            <w:proofErr w:type="spellEnd"/>
            <w:r w:rsidRPr="00031F35">
              <w:rPr>
                <w:rFonts w:ascii="Times New Roman" w:hAnsi="Times New Roman"/>
                <w:color w:val="000000"/>
                <w:sz w:val="24"/>
                <w:szCs w:val="24"/>
              </w:rPr>
              <w:t>, ВУЛИЦЯ РУДНЄВА, будинок 73</w:t>
            </w:r>
          </w:p>
        </w:tc>
        <w:tc>
          <w:tcPr>
            <w:tcW w:w="1276" w:type="dxa"/>
            <w:tcBorders>
              <w:top w:val="single" w:sz="4" w:space="0" w:color="auto"/>
              <w:left w:val="single" w:sz="4" w:space="0" w:color="auto"/>
              <w:bottom w:val="single" w:sz="4" w:space="0" w:color="auto"/>
              <w:right w:val="single" w:sz="4" w:space="0" w:color="auto"/>
            </w:tcBorders>
            <w:vAlign w:val="center"/>
          </w:tcPr>
          <w:p w14:paraId="761A35F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64C82F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DE8C8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6524004" w14:textId="45C1C16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CA1433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33</w:t>
            </w:r>
          </w:p>
        </w:tc>
        <w:tc>
          <w:tcPr>
            <w:tcW w:w="2267" w:type="dxa"/>
            <w:vMerge/>
            <w:tcBorders>
              <w:left w:val="single" w:sz="6" w:space="0" w:color="000000"/>
              <w:right w:val="single" w:sz="6" w:space="0" w:color="000000"/>
            </w:tcBorders>
            <w:vAlign w:val="center"/>
          </w:tcPr>
          <w:p w14:paraId="719D2BD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5A899A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3» Краматорської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01C33F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84331, Донецька обл., місто Краматорськ, ВУЛИЦЯ ГЕРОЇВ УКРАЇНИ, будинок 17</w:t>
            </w:r>
          </w:p>
        </w:tc>
        <w:tc>
          <w:tcPr>
            <w:tcW w:w="1276" w:type="dxa"/>
            <w:tcBorders>
              <w:top w:val="single" w:sz="4" w:space="0" w:color="auto"/>
              <w:left w:val="single" w:sz="4" w:space="0" w:color="auto"/>
              <w:bottom w:val="single" w:sz="4" w:space="0" w:color="auto"/>
              <w:right w:val="single" w:sz="4" w:space="0" w:color="auto"/>
            </w:tcBorders>
            <w:vAlign w:val="center"/>
          </w:tcPr>
          <w:p w14:paraId="7502C52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757EEC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2471C4"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57F703F" w14:textId="522D49A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C6E7AA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34</w:t>
            </w:r>
          </w:p>
        </w:tc>
        <w:tc>
          <w:tcPr>
            <w:tcW w:w="2267" w:type="dxa"/>
            <w:vMerge/>
            <w:tcBorders>
              <w:left w:val="single" w:sz="6" w:space="0" w:color="000000"/>
              <w:right w:val="single" w:sz="6" w:space="0" w:color="000000"/>
            </w:tcBorders>
            <w:vAlign w:val="center"/>
          </w:tcPr>
          <w:p w14:paraId="5563F7B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721FC6B"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«Багатопрофільна лікарня інтенсивного лікування </w:t>
            </w:r>
            <w:r>
              <w:rPr>
                <w:rFonts w:ascii="Times New Roman" w:hAnsi="Times New Roman"/>
                <w:color w:val="000000"/>
                <w:sz w:val="24"/>
                <w:szCs w:val="24"/>
              </w:rPr>
              <w:t xml:space="preserve">місто </w:t>
            </w:r>
            <w:r w:rsidRPr="00031F35">
              <w:rPr>
                <w:rFonts w:ascii="Times New Roman" w:hAnsi="Times New Roman"/>
                <w:color w:val="000000"/>
                <w:sz w:val="24"/>
                <w:szCs w:val="24"/>
              </w:rPr>
              <w:t>Бахмут»</w:t>
            </w:r>
          </w:p>
        </w:tc>
        <w:tc>
          <w:tcPr>
            <w:tcW w:w="4111" w:type="dxa"/>
            <w:tcBorders>
              <w:top w:val="nil"/>
              <w:left w:val="nil"/>
              <w:bottom w:val="single" w:sz="4" w:space="0" w:color="auto"/>
              <w:right w:val="single" w:sz="4" w:space="0" w:color="auto"/>
            </w:tcBorders>
            <w:shd w:val="clear" w:color="auto" w:fill="auto"/>
            <w:vAlign w:val="center"/>
          </w:tcPr>
          <w:p w14:paraId="6DDD7AC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07401, Київська область,</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Бровари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Київська, 161</w:t>
            </w:r>
          </w:p>
        </w:tc>
        <w:tc>
          <w:tcPr>
            <w:tcW w:w="1276" w:type="dxa"/>
            <w:tcBorders>
              <w:top w:val="single" w:sz="4" w:space="0" w:color="auto"/>
              <w:left w:val="single" w:sz="4" w:space="0" w:color="auto"/>
              <w:bottom w:val="single" w:sz="4" w:space="0" w:color="auto"/>
              <w:right w:val="single" w:sz="4" w:space="0" w:color="auto"/>
            </w:tcBorders>
            <w:vAlign w:val="center"/>
          </w:tcPr>
          <w:p w14:paraId="64BBD8F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C28B64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6EDF7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07E3A7E" w14:textId="6E7F854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501E5A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35</w:t>
            </w:r>
          </w:p>
        </w:tc>
        <w:tc>
          <w:tcPr>
            <w:tcW w:w="2267" w:type="dxa"/>
            <w:vMerge/>
            <w:tcBorders>
              <w:left w:val="single" w:sz="6" w:space="0" w:color="000000"/>
              <w:right w:val="single" w:sz="6" w:space="0" w:color="000000"/>
            </w:tcBorders>
            <w:vAlign w:val="center"/>
          </w:tcPr>
          <w:p w14:paraId="44D4C79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1F97FA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«Добропільська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4BA2684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85000, Донецька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Добропілля,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Гагріна</w:t>
            </w:r>
            <w:proofErr w:type="spellEnd"/>
            <w:r w:rsidRPr="00031F35">
              <w:rPr>
                <w:rFonts w:ascii="Times New Roman" w:hAnsi="Times New Roman"/>
                <w:color w:val="000000"/>
                <w:sz w:val="24"/>
                <w:szCs w:val="24"/>
              </w:rPr>
              <w:t>, 3</w:t>
            </w:r>
          </w:p>
        </w:tc>
        <w:tc>
          <w:tcPr>
            <w:tcW w:w="1276" w:type="dxa"/>
            <w:tcBorders>
              <w:top w:val="single" w:sz="4" w:space="0" w:color="auto"/>
              <w:left w:val="single" w:sz="4" w:space="0" w:color="auto"/>
              <w:bottom w:val="single" w:sz="4" w:space="0" w:color="auto"/>
              <w:right w:val="single" w:sz="4" w:space="0" w:color="auto"/>
            </w:tcBorders>
            <w:vAlign w:val="center"/>
          </w:tcPr>
          <w:p w14:paraId="30866FD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C5D49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283B8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4202349" w14:textId="7B814C6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596B90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36</w:t>
            </w:r>
          </w:p>
        </w:tc>
        <w:tc>
          <w:tcPr>
            <w:tcW w:w="2267" w:type="dxa"/>
            <w:vMerge/>
            <w:tcBorders>
              <w:left w:val="single" w:sz="6" w:space="0" w:color="000000"/>
              <w:right w:val="single" w:sz="6" w:space="0" w:color="000000"/>
            </w:tcBorders>
            <w:vAlign w:val="center"/>
          </w:tcPr>
          <w:p w14:paraId="3244554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288264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Мар'їнський</w:t>
            </w:r>
            <w:proofErr w:type="spellEnd"/>
            <w:r w:rsidRPr="00031F35">
              <w:rPr>
                <w:rFonts w:ascii="Times New Roman" w:hAnsi="Times New Roman"/>
                <w:color w:val="000000"/>
                <w:sz w:val="24"/>
                <w:szCs w:val="24"/>
              </w:rPr>
              <w:t xml:space="preserve"> центр первинної медико-санітарної допомоги»</w:t>
            </w:r>
          </w:p>
        </w:tc>
        <w:tc>
          <w:tcPr>
            <w:tcW w:w="4111" w:type="dxa"/>
            <w:tcBorders>
              <w:top w:val="nil"/>
              <w:left w:val="nil"/>
              <w:bottom w:val="single" w:sz="4" w:space="0" w:color="auto"/>
              <w:right w:val="single" w:sz="4" w:space="0" w:color="auto"/>
            </w:tcBorders>
            <w:shd w:val="clear" w:color="auto" w:fill="auto"/>
            <w:vAlign w:val="center"/>
          </w:tcPr>
          <w:p w14:paraId="3C319FC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85600, Донецька область, м</w:t>
            </w:r>
            <w:r>
              <w:rPr>
                <w:rFonts w:ascii="Times New Roman" w:hAnsi="Times New Roman"/>
                <w:color w:val="000000"/>
                <w:sz w:val="24"/>
                <w:szCs w:val="24"/>
              </w:rPr>
              <w:t>істо</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Мар'їнка</w:t>
            </w:r>
            <w:proofErr w:type="spellEnd"/>
            <w:r w:rsidRPr="00031F35">
              <w:rPr>
                <w:rFonts w:ascii="Times New Roman" w:hAnsi="Times New Roman"/>
                <w:color w:val="000000"/>
                <w:sz w:val="24"/>
                <w:szCs w:val="24"/>
              </w:rPr>
              <w:t>, пр-т Дружби, 22-А</w:t>
            </w:r>
          </w:p>
        </w:tc>
        <w:tc>
          <w:tcPr>
            <w:tcW w:w="1276" w:type="dxa"/>
            <w:tcBorders>
              <w:top w:val="single" w:sz="4" w:space="0" w:color="auto"/>
              <w:left w:val="single" w:sz="4" w:space="0" w:color="auto"/>
              <w:bottom w:val="single" w:sz="4" w:space="0" w:color="auto"/>
              <w:right w:val="single" w:sz="4" w:space="0" w:color="auto"/>
            </w:tcBorders>
            <w:vAlign w:val="center"/>
          </w:tcPr>
          <w:p w14:paraId="56CB664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E7041B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5C6CB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6E0D3E4" w14:textId="36C2D6E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FF691C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37</w:t>
            </w:r>
          </w:p>
        </w:tc>
        <w:tc>
          <w:tcPr>
            <w:tcW w:w="2267" w:type="dxa"/>
            <w:vMerge/>
            <w:tcBorders>
              <w:left w:val="single" w:sz="6" w:space="0" w:color="000000"/>
              <w:right w:val="single" w:sz="6" w:space="0" w:color="000000"/>
            </w:tcBorders>
            <w:vAlign w:val="center"/>
          </w:tcPr>
          <w:p w14:paraId="6142FBC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1C1A03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«Слов'янська центральна районна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5C2D1EA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84182, Донецька область, Слов'янський район, місто Миколаївка(пн), вулиця Миру,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49FE968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4B4F39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BA7D5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0FEB69B" w14:textId="6C68036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A2DA36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38</w:t>
            </w:r>
          </w:p>
        </w:tc>
        <w:tc>
          <w:tcPr>
            <w:tcW w:w="2267" w:type="dxa"/>
            <w:vMerge/>
            <w:tcBorders>
              <w:left w:val="single" w:sz="6" w:space="0" w:color="000000"/>
              <w:right w:val="single" w:sz="6" w:space="0" w:color="000000"/>
            </w:tcBorders>
            <w:vAlign w:val="center"/>
          </w:tcPr>
          <w:p w14:paraId="03E35F0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4C1152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Селидівська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Селидівської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3E55B7A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85400, Донецька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Селидове, вул</w:t>
            </w:r>
            <w:r>
              <w:rPr>
                <w:rFonts w:ascii="Times New Roman" w:hAnsi="Times New Roman"/>
                <w:color w:val="000000"/>
                <w:sz w:val="24"/>
                <w:szCs w:val="24"/>
              </w:rPr>
              <w:t>иця</w:t>
            </w:r>
            <w:r w:rsidRPr="00031F35">
              <w:rPr>
                <w:rFonts w:ascii="Times New Roman" w:hAnsi="Times New Roman"/>
                <w:color w:val="000000"/>
                <w:sz w:val="24"/>
                <w:szCs w:val="24"/>
              </w:rPr>
              <w:t xml:space="preserve"> Московська, 43</w:t>
            </w:r>
          </w:p>
        </w:tc>
        <w:tc>
          <w:tcPr>
            <w:tcW w:w="1276" w:type="dxa"/>
            <w:tcBorders>
              <w:top w:val="single" w:sz="4" w:space="0" w:color="auto"/>
              <w:left w:val="single" w:sz="4" w:space="0" w:color="auto"/>
              <w:bottom w:val="single" w:sz="4" w:space="0" w:color="auto"/>
              <w:right w:val="single" w:sz="4" w:space="0" w:color="auto"/>
            </w:tcBorders>
            <w:vAlign w:val="center"/>
          </w:tcPr>
          <w:p w14:paraId="7972B7B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9DE054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58075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8C9333F" w14:textId="651EB55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6B02AF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39</w:t>
            </w:r>
          </w:p>
        </w:tc>
        <w:tc>
          <w:tcPr>
            <w:tcW w:w="2267" w:type="dxa"/>
            <w:vMerge/>
            <w:tcBorders>
              <w:left w:val="single" w:sz="6" w:space="0" w:color="000000"/>
              <w:right w:val="single" w:sz="6" w:space="0" w:color="000000"/>
            </w:tcBorders>
            <w:vAlign w:val="center"/>
          </w:tcPr>
          <w:p w14:paraId="2F6CB9E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9244534" w14:textId="2447F898" w:rsidR="00E72E03" w:rsidRPr="00031F35" w:rsidRDefault="00E72E03" w:rsidP="000E7A67">
            <w:pPr>
              <w:spacing w:after="0" w:line="240" w:lineRule="auto"/>
              <w:jc w:val="both"/>
              <w:rPr>
                <w:rFonts w:ascii="Times New Roman" w:hAnsi="Times New Roman"/>
                <w:color w:val="000000"/>
                <w:sz w:val="24"/>
                <w:szCs w:val="24"/>
              </w:rPr>
            </w:pPr>
            <w:proofErr w:type="spellStart"/>
            <w:r w:rsidRPr="00031F35">
              <w:rPr>
                <w:rFonts w:ascii="Times New Roman" w:hAnsi="Times New Roman"/>
                <w:color w:val="000000"/>
                <w:sz w:val="24"/>
                <w:szCs w:val="24"/>
              </w:rPr>
              <w:t>Комунаьне</w:t>
            </w:r>
            <w:proofErr w:type="spellEnd"/>
            <w:r w:rsidRPr="00031F35">
              <w:rPr>
                <w:rFonts w:ascii="Times New Roman" w:hAnsi="Times New Roman"/>
                <w:color w:val="000000"/>
                <w:sz w:val="24"/>
                <w:szCs w:val="24"/>
              </w:rPr>
              <w:t xml:space="preserve"> некомерційне підприємство «Обласна клінічна лікарня </w:t>
            </w:r>
            <w:proofErr w:type="spellStart"/>
            <w:r w:rsidRPr="00031F35">
              <w:rPr>
                <w:rFonts w:ascii="Times New Roman" w:hAnsi="Times New Roman"/>
                <w:color w:val="000000"/>
                <w:sz w:val="24"/>
                <w:szCs w:val="24"/>
              </w:rPr>
              <w:t>і</w:t>
            </w:r>
            <w:r>
              <w:rPr>
                <w:rFonts w:ascii="Times New Roman" w:hAnsi="Times New Roman"/>
                <w:color w:val="000000"/>
                <w:sz w:val="24"/>
                <w:szCs w:val="24"/>
              </w:rPr>
              <w:t>м</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 О.Ф. </w:t>
            </w:r>
            <w:proofErr w:type="spellStart"/>
            <w:r w:rsidRPr="00031F35">
              <w:rPr>
                <w:rFonts w:ascii="Times New Roman" w:hAnsi="Times New Roman"/>
                <w:color w:val="000000"/>
                <w:sz w:val="24"/>
                <w:szCs w:val="24"/>
              </w:rPr>
              <w:t>Гербачевського</w:t>
            </w:r>
            <w:proofErr w:type="spellEnd"/>
            <w:r w:rsidRPr="00031F35">
              <w:rPr>
                <w:rFonts w:ascii="Times New Roman" w:hAnsi="Times New Roman"/>
                <w:color w:val="000000"/>
                <w:sz w:val="24"/>
                <w:szCs w:val="24"/>
              </w:rPr>
              <w:t>» Житомирської обласної ради</w:t>
            </w:r>
          </w:p>
        </w:tc>
        <w:tc>
          <w:tcPr>
            <w:tcW w:w="4111" w:type="dxa"/>
            <w:tcBorders>
              <w:top w:val="nil"/>
              <w:left w:val="nil"/>
              <w:bottom w:val="single" w:sz="4" w:space="0" w:color="auto"/>
              <w:right w:val="single" w:sz="4" w:space="0" w:color="auto"/>
            </w:tcBorders>
            <w:shd w:val="clear" w:color="auto" w:fill="auto"/>
            <w:vAlign w:val="center"/>
          </w:tcPr>
          <w:p w14:paraId="7F7FD2E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10002, Житомирська обл., місто Житомир, ВУЛИЦЯ ЧЕРВОНОГО ХРЕСТА, будинок 3</w:t>
            </w:r>
          </w:p>
        </w:tc>
        <w:tc>
          <w:tcPr>
            <w:tcW w:w="1276" w:type="dxa"/>
            <w:tcBorders>
              <w:top w:val="single" w:sz="4" w:space="0" w:color="auto"/>
              <w:left w:val="single" w:sz="4" w:space="0" w:color="auto"/>
              <w:bottom w:val="single" w:sz="4" w:space="0" w:color="auto"/>
              <w:right w:val="single" w:sz="4" w:space="0" w:color="auto"/>
            </w:tcBorders>
            <w:vAlign w:val="center"/>
          </w:tcPr>
          <w:p w14:paraId="65C9C64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5DB614"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61F22D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1F2C68A" w14:textId="53879AD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9BF9F0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40</w:t>
            </w:r>
          </w:p>
        </w:tc>
        <w:tc>
          <w:tcPr>
            <w:tcW w:w="2267" w:type="dxa"/>
            <w:vMerge/>
            <w:tcBorders>
              <w:left w:val="single" w:sz="6" w:space="0" w:color="000000"/>
              <w:right w:val="single" w:sz="6" w:space="0" w:color="000000"/>
            </w:tcBorders>
            <w:vAlign w:val="center"/>
          </w:tcPr>
          <w:p w14:paraId="374395C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6D681EF"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«Бердичівська міська лікарня» Бердичівської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E438AF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13300, Житомирська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Бердичів,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Здоров'я, 1</w:t>
            </w:r>
          </w:p>
        </w:tc>
        <w:tc>
          <w:tcPr>
            <w:tcW w:w="1276" w:type="dxa"/>
            <w:tcBorders>
              <w:top w:val="single" w:sz="4" w:space="0" w:color="auto"/>
              <w:left w:val="single" w:sz="4" w:space="0" w:color="auto"/>
              <w:bottom w:val="single" w:sz="4" w:space="0" w:color="auto"/>
              <w:right w:val="single" w:sz="4" w:space="0" w:color="auto"/>
            </w:tcBorders>
            <w:vAlign w:val="center"/>
          </w:tcPr>
          <w:p w14:paraId="6036D0B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EB8B3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4B3D8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10C0572" w14:textId="2584830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9B77AD8"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41</w:t>
            </w:r>
          </w:p>
        </w:tc>
        <w:tc>
          <w:tcPr>
            <w:tcW w:w="2267" w:type="dxa"/>
            <w:vMerge/>
            <w:tcBorders>
              <w:left w:val="single" w:sz="6" w:space="0" w:color="000000"/>
              <w:right w:val="single" w:sz="6" w:space="0" w:color="000000"/>
            </w:tcBorders>
            <w:vAlign w:val="center"/>
          </w:tcPr>
          <w:p w14:paraId="1EF07AB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AA0E54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«Коростенська центральна міська лікарня Коростенської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9886EA4" w14:textId="77777777" w:rsidR="00E72E03" w:rsidRPr="00031F35" w:rsidRDefault="00E72E03"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11501</w:t>
            </w:r>
            <w:r>
              <w:rPr>
                <w:rFonts w:ascii="Times New Roman" w:hAnsi="Times New Roman"/>
                <w:color w:val="000000"/>
                <w:sz w:val="24"/>
                <w:szCs w:val="24"/>
              </w:rPr>
              <w:t xml:space="preserve">, </w:t>
            </w:r>
            <w:r w:rsidRPr="00031F35">
              <w:rPr>
                <w:rFonts w:ascii="Times New Roman" w:hAnsi="Times New Roman"/>
                <w:color w:val="000000"/>
                <w:sz w:val="24"/>
                <w:szCs w:val="24"/>
              </w:rPr>
              <w:t>Житомирська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Коростень, вул</w:t>
            </w:r>
            <w:r>
              <w:rPr>
                <w:rFonts w:ascii="Times New Roman" w:hAnsi="Times New Roman"/>
                <w:color w:val="000000"/>
                <w:sz w:val="24"/>
                <w:szCs w:val="24"/>
              </w:rPr>
              <w:t xml:space="preserve">иця </w:t>
            </w:r>
            <w:r w:rsidRPr="00031F35">
              <w:rPr>
                <w:rFonts w:ascii="Times New Roman" w:hAnsi="Times New Roman"/>
                <w:color w:val="000000"/>
                <w:sz w:val="24"/>
                <w:szCs w:val="24"/>
              </w:rPr>
              <w:t>Грушевського, 7</w:t>
            </w:r>
          </w:p>
        </w:tc>
        <w:tc>
          <w:tcPr>
            <w:tcW w:w="1276" w:type="dxa"/>
            <w:tcBorders>
              <w:top w:val="single" w:sz="4" w:space="0" w:color="auto"/>
              <w:left w:val="single" w:sz="4" w:space="0" w:color="auto"/>
              <w:bottom w:val="single" w:sz="4" w:space="0" w:color="auto"/>
              <w:right w:val="single" w:sz="4" w:space="0" w:color="auto"/>
            </w:tcBorders>
            <w:vAlign w:val="center"/>
          </w:tcPr>
          <w:p w14:paraId="62097CF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C44F23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A4016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EC790D6" w14:textId="19D6C66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539A79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42</w:t>
            </w:r>
          </w:p>
        </w:tc>
        <w:tc>
          <w:tcPr>
            <w:tcW w:w="2267" w:type="dxa"/>
            <w:vMerge/>
            <w:tcBorders>
              <w:left w:val="single" w:sz="6" w:space="0" w:color="000000"/>
              <w:right w:val="single" w:sz="6" w:space="0" w:color="000000"/>
            </w:tcBorders>
            <w:vAlign w:val="center"/>
          </w:tcPr>
          <w:p w14:paraId="6FDF99D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01D66E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Звягельська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Звягельської</w:t>
            </w:r>
            <w:proofErr w:type="spellEnd"/>
            <w:r w:rsidRPr="00031F35">
              <w:rPr>
                <w:rFonts w:ascii="Times New Roman" w:hAnsi="Times New Roman"/>
                <w:color w:val="000000"/>
                <w:sz w:val="24"/>
                <w:szCs w:val="24"/>
              </w:rPr>
              <w:t xml:space="preserve"> міської ради (зміна назви закладу Комунальне некомерційне підприємство «Новоград-Волинське міськрайонне територіальне медичне об'єднання»)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3300B22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11700, Житомирська область, місто Звягель, вул</w:t>
            </w:r>
            <w:r>
              <w:rPr>
                <w:rFonts w:ascii="Times New Roman" w:hAnsi="Times New Roman"/>
                <w:color w:val="000000"/>
                <w:sz w:val="24"/>
                <w:szCs w:val="24"/>
              </w:rPr>
              <w:t xml:space="preserve">иця </w:t>
            </w:r>
            <w:r w:rsidRPr="00031F35">
              <w:rPr>
                <w:rFonts w:ascii="Times New Roman" w:hAnsi="Times New Roman"/>
                <w:color w:val="000000"/>
                <w:sz w:val="24"/>
                <w:szCs w:val="24"/>
              </w:rPr>
              <w:t>Наталії Оржевської,13</w:t>
            </w:r>
          </w:p>
        </w:tc>
        <w:tc>
          <w:tcPr>
            <w:tcW w:w="1276" w:type="dxa"/>
            <w:tcBorders>
              <w:top w:val="single" w:sz="4" w:space="0" w:color="auto"/>
              <w:left w:val="single" w:sz="4" w:space="0" w:color="auto"/>
              <w:bottom w:val="single" w:sz="4" w:space="0" w:color="auto"/>
              <w:right w:val="single" w:sz="4" w:space="0" w:color="auto"/>
            </w:tcBorders>
            <w:vAlign w:val="center"/>
          </w:tcPr>
          <w:p w14:paraId="3CBFA271"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DCDA1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F862C2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3964B49" w14:textId="395943C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90C15A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43</w:t>
            </w:r>
          </w:p>
        </w:tc>
        <w:tc>
          <w:tcPr>
            <w:tcW w:w="2267" w:type="dxa"/>
            <w:vMerge/>
            <w:tcBorders>
              <w:left w:val="single" w:sz="6" w:space="0" w:color="000000"/>
              <w:right w:val="single" w:sz="6" w:space="0" w:color="000000"/>
            </w:tcBorders>
            <w:vAlign w:val="center"/>
          </w:tcPr>
          <w:p w14:paraId="0FA8163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E6A093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 і</w:t>
            </w:r>
            <w:r>
              <w:rPr>
                <w:rFonts w:ascii="Times New Roman" w:hAnsi="Times New Roman"/>
                <w:color w:val="000000"/>
                <w:sz w:val="24"/>
                <w:szCs w:val="24"/>
              </w:rPr>
              <w:t xml:space="preserve">м. </w:t>
            </w:r>
            <w:r w:rsidRPr="00031F35">
              <w:rPr>
                <w:rFonts w:ascii="Times New Roman" w:hAnsi="Times New Roman"/>
                <w:color w:val="000000"/>
                <w:sz w:val="24"/>
                <w:szCs w:val="24"/>
              </w:rPr>
              <w:t>В.П.</w:t>
            </w:r>
            <w:r>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Павлусенка</w:t>
            </w:r>
            <w:proofErr w:type="spellEnd"/>
            <w:r w:rsidRPr="00031F35">
              <w:rPr>
                <w:rFonts w:ascii="Times New Roman" w:hAnsi="Times New Roman"/>
                <w:color w:val="000000"/>
                <w:sz w:val="24"/>
                <w:szCs w:val="24"/>
              </w:rPr>
              <w:t>» Житомирської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4EF46E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10004, Житомирська обл., місто Житомир, ВУЛИЦЯ РОМАНА ШУХЕВИЧА, будинок 2-А</w:t>
            </w:r>
          </w:p>
        </w:tc>
        <w:tc>
          <w:tcPr>
            <w:tcW w:w="1276" w:type="dxa"/>
            <w:tcBorders>
              <w:top w:val="single" w:sz="4" w:space="0" w:color="auto"/>
              <w:left w:val="single" w:sz="4" w:space="0" w:color="auto"/>
              <w:bottom w:val="single" w:sz="4" w:space="0" w:color="auto"/>
              <w:right w:val="single" w:sz="4" w:space="0" w:color="auto"/>
            </w:tcBorders>
            <w:vAlign w:val="center"/>
          </w:tcPr>
          <w:p w14:paraId="6A8035A1"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0F479B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8A71E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09AF45A" w14:textId="4A3F81E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7D31BA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44</w:t>
            </w:r>
          </w:p>
        </w:tc>
        <w:tc>
          <w:tcPr>
            <w:tcW w:w="2267" w:type="dxa"/>
            <w:vMerge/>
            <w:tcBorders>
              <w:left w:val="single" w:sz="6" w:space="0" w:color="000000"/>
              <w:right w:val="single" w:sz="6" w:space="0" w:color="000000"/>
            </w:tcBorders>
            <w:vAlign w:val="center"/>
          </w:tcPr>
          <w:p w14:paraId="08D8408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B30BF6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«Овруцька міська лікарня» Овруцької міської ради Житомирської області</w:t>
            </w:r>
          </w:p>
        </w:tc>
        <w:tc>
          <w:tcPr>
            <w:tcW w:w="4111" w:type="dxa"/>
            <w:tcBorders>
              <w:top w:val="nil"/>
              <w:left w:val="nil"/>
              <w:bottom w:val="single" w:sz="4" w:space="0" w:color="auto"/>
              <w:right w:val="single" w:sz="4" w:space="0" w:color="auto"/>
            </w:tcBorders>
            <w:shd w:val="clear" w:color="auto" w:fill="auto"/>
            <w:vAlign w:val="center"/>
          </w:tcPr>
          <w:p w14:paraId="482CBBD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11104, Житомирська обл., Овруцький р-н, місто Овруч, ВУЛИЦЯ ТАРАСА ШЕВЧЕНКА, будинок 106</w:t>
            </w:r>
          </w:p>
        </w:tc>
        <w:tc>
          <w:tcPr>
            <w:tcW w:w="1276" w:type="dxa"/>
            <w:tcBorders>
              <w:top w:val="single" w:sz="4" w:space="0" w:color="auto"/>
              <w:left w:val="single" w:sz="4" w:space="0" w:color="auto"/>
              <w:bottom w:val="single" w:sz="4" w:space="0" w:color="auto"/>
              <w:right w:val="single" w:sz="4" w:space="0" w:color="auto"/>
            </w:tcBorders>
            <w:vAlign w:val="center"/>
          </w:tcPr>
          <w:p w14:paraId="77303CD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40327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6676F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80A48E0" w14:textId="52EEE6F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39CD81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45</w:t>
            </w:r>
          </w:p>
        </w:tc>
        <w:tc>
          <w:tcPr>
            <w:tcW w:w="2267" w:type="dxa"/>
            <w:vMerge/>
            <w:tcBorders>
              <w:left w:val="single" w:sz="6" w:space="0" w:color="000000"/>
              <w:right w:val="single" w:sz="6" w:space="0" w:color="000000"/>
            </w:tcBorders>
            <w:vAlign w:val="center"/>
          </w:tcPr>
          <w:p w14:paraId="5319E6E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3BD21B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«Малинська міська лікарня» Малинської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9C40B0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11601, Житомирська обл., місто </w:t>
            </w:r>
            <w:proofErr w:type="spellStart"/>
            <w:r w:rsidRPr="00031F35">
              <w:rPr>
                <w:rFonts w:ascii="Times New Roman" w:hAnsi="Times New Roman"/>
                <w:color w:val="000000"/>
                <w:sz w:val="24"/>
                <w:szCs w:val="24"/>
              </w:rPr>
              <w:t>Малин</w:t>
            </w:r>
            <w:proofErr w:type="spellEnd"/>
            <w:r w:rsidRPr="00031F35">
              <w:rPr>
                <w:rFonts w:ascii="Times New Roman" w:hAnsi="Times New Roman"/>
                <w:color w:val="000000"/>
                <w:sz w:val="24"/>
                <w:szCs w:val="24"/>
              </w:rPr>
              <w:t>(пн), ВУЛИЦЯ БОНДАРИК, будинок 17</w:t>
            </w:r>
          </w:p>
        </w:tc>
        <w:tc>
          <w:tcPr>
            <w:tcW w:w="1276" w:type="dxa"/>
            <w:tcBorders>
              <w:top w:val="single" w:sz="4" w:space="0" w:color="auto"/>
              <w:left w:val="single" w:sz="4" w:space="0" w:color="auto"/>
              <w:bottom w:val="single" w:sz="4" w:space="0" w:color="auto"/>
              <w:right w:val="single" w:sz="4" w:space="0" w:color="auto"/>
            </w:tcBorders>
            <w:vAlign w:val="center"/>
          </w:tcPr>
          <w:p w14:paraId="60E6F9C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1AB4E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21EF6D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73B8635" w14:textId="68F026A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D9A889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46</w:t>
            </w:r>
          </w:p>
        </w:tc>
        <w:tc>
          <w:tcPr>
            <w:tcW w:w="2267" w:type="dxa"/>
            <w:vMerge/>
            <w:tcBorders>
              <w:left w:val="single" w:sz="6" w:space="0" w:color="000000"/>
              <w:right w:val="single" w:sz="6" w:space="0" w:color="000000"/>
            </w:tcBorders>
            <w:vAlign w:val="center"/>
          </w:tcPr>
          <w:p w14:paraId="0C76490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0DC019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w:t>
            </w:r>
            <w:r>
              <w:rPr>
                <w:rFonts w:ascii="Times New Roman" w:hAnsi="Times New Roman"/>
                <w:color w:val="000000"/>
                <w:sz w:val="24"/>
                <w:szCs w:val="24"/>
              </w:rPr>
              <w:t>йн</w:t>
            </w:r>
            <w:r w:rsidRPr="00031F35">
              <w:rPr>
                <w:rFonts w:ascii="Times New Roman" w:hAnsi="Times New Roman"/>
                <w:color w:val="000000"/>
                <w:sz w:val="24"/>
                <w:szCs w:val="24"/>
              </w:rPr>
              <w:t xml:space="preserve">е підприємство «Олевська центральна лікарня» Олевської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033596E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11001, Житомирська область, Коростенський район, місто Олевськ, провулок Промисловий,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39EA293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BFC311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008271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FD1B0BA" w14:textId="33CF92D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19899A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47</w:t>
            </w:r>
          </w:p>
        </w:tc>
        <w:tc>
          <w:tcPr>
            <w:tcW w:w="2267" w:type="dxa"/>
            <w:vMerge/>
            <w:tcBorders>
              <w:left w:val="single" w:sz="6" w:space="0" w:color="000000"/>
              <w:right w:val="single" w:sz="6" w:space="0" w:color="000000"/>
            </w:tcBorders>
            <w:vAlign w:val="center"/>
          </w:tcPr>
          <w:p w14:paraId="064CC72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A80473B"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«Берегівська лікарня імені </w:t>
            </w:r>
            <w:proofErr w:type="spellStart"/>
            <w:r w:rsidRPr="00031F35">
              <w:rPr>
                <w:rFonts w:ascii="Times New Roman" w:hAnsi="Times New Roman"/>
                <w:color w:val="000000"/>
                <w:sz w:val="24"/>
                <w:szCs w:val="24"/>
              </w:rPr>
              <w:t>Бертолона</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Ліннера</w:t>
            </w:r>
            <w:proofErr w:type="spellEnd"/>
            <w:r w:rsidRPr="00031F35">
              <w:rPr>
                <w:rFonts w:ascii="Times New Roman" w:hAnsi="Times New Roman"/>
                <w:color w:val="000000"/>
                <w:sz w:val="24"/>
                <w:szCs w:val="24"/>
              </w:rPr>
              <w:t xml:space="preserve"> Берегівської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3639812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90202,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Берегове, вул</w:t>
            </w:r>
            <w:r>
              <w:rPr>
                <w:rFonts w:ascii="Times New Roman" w:hAnsi="Times New Roman"/>
                <w:color w:val="000000"/>
                <w:sz w:val="24"/>
                <w:szCs w:val="24"/>
              </w:rPr>
              <w:t xml:space="preserve">иця </w:t>
            </w:r>
            <w:proofErr w:type="spellStart"/>
            <w:r w:rsidRPr="00031F35">
              <w:rPr>
                <w:rFonts w:ascii="Times New Roman" w:hAnsi="Times New Roman"/>
                <w:color w:val="000000"/>
                <w:sz w:val="24"/>
                <w:szCs w:val="24"/>
              </w:rPr>
              <w:t>Ліннера</w:t>
            </w:r>
            <w:proofErr w:type="spellEnd"/>
            <w:r w:rsidRPr="00031F35">
              <w:rPr>
                <w:rFonts w:ascii="Times New Roman" w:hAnsi="Times New Roman"/>
                <w:color w:val="000000"/>
                <w:sz w:val="24"/>
                <w:szCs w:val="24"/>
              </w:rPr>
              <w:t xml:space="preserve"> Бертолона,2</w:t>
            </w:r>
          </w:p>
        </w:tc>
        <w:tc>
          <w:tcPr>
            <w:tcW w:w="1276" w:type="dxa"/>
            <w:tcBorders>
              <w:top w:val="single" w:sz="4" w:space="0" w:color="auto"/>
              <w:left w:val="single" w:sz="4" w:space="0" w:color="auto"/>
              <w:bottom w:val="single" w:sz="4" w:space="0" w:color="auto"/>
              <w:right w:val="single" w:sz="4" w:space="0" w:color="auto"/>
            </w:tcBorders>
            <w:vAlign w:val="center"/>
          </w:tcPr>
          <w:p w14:paraId="571C32B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0923D5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40150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D9A2CAC" w14:textId="5E734A6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A75B62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48</w:t>
            </w:r>
          </w:p>
        </w:tc>
        <w:tc>
          <w:tcPr>
            <w:tcW w:w="2267" w:type="dxa"/>
            <w:vMerge/>
            <w:tcBorders>
              <w:left w:val="single" w:sz="6" w:space="0" w:color="000000"/>
              <w:right w:val="single" w:sz="6" w:space="0" w:color="000000"/>
            </w:tcBorders>
            <w:vAlign w:val="center"/>
          </w:tcPr>
          <w:p w14:paraId="70D99CE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765469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«Виноградівська районна лікарня» Виноградівської міської ради Закарпатської області</w:t>
            </w:r>
          </w:p>
        </w:tc>
        <w:tc>
          <w:tcPr>
            <w:tcW w:w="4111" w:type="dxa"/>
            <w:tcBorders>
              <w:top w:val="nil"/>
              <w:left w:val="nil"/>
              <w:bottom w:val="single" w:sz="4" w:space="0" w:color="auto"/>
              <w:right w:val="single" w:sz="4" w:space="0" w:color="auto"/>
            </w:tcBorders>
            <w:shd w:val="clear" w:color="auto" w:fill="auto"/>
            <w:vAlign w:val="center"/>
          </w:tcPr>
          <w:p w14:paraId="33523F0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90300, Закарпатська область, Берегівський район, м</w:t>
            </w:r>
            <w:r>
              <w:rPr>
                <w:rFonts w:ascii="Times New Roman" w:hAnsi="Times New Roman"/>
                <w:color w:val="000000"/>
                <w:sz w:val="24"/>
                <w:szCs w:val="24"/>
              </w:rPr>
              <w:t xml:space="preserve">істо </w:t>
            </w:r>
            <w:r w:rsidRPr="00031F35">
              <w:rPr>
                <w:rFonts w:ascii="Times New Roman" w:hAnsi="Times New Roman"/>
                <w:color w:val="000000"/>
                <w:sz w:val="24"/>
                <w:szCs w:val="24"/>
              </w:rPr>
              <w:t>Виноградів,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Лікарняна, 13</w:t>
            </w:r>
          </w:p>
        </w:tc>
        <w:tc>
          <w:tcPr>
            <w:tcW w:w="1276" w:type="dxa"/>
            <w:tcBorders>
              <w:top w:val="single" w:sz="4" w:space="0" w:color="auto"/>
              <w:left w:val="single" w:sz="4" w:space="0" w:color="auto"/>
              <w:bottom w:val="single" w:sz="4" w:space="0" w:color="auto"/>
              <w:right w:val="single" w:sz="4" w:space="0" w:color="auto"/>
            </w:tcBorders>
            <w:vAlign w:val="center"/>
          </w:tcPr>
          <w:p w14:paraId="7548315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F4D481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F9B58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5D77DBF" w14:textId="11B67FD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B0C0B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49</w:t>
            </w:r>
          </w:p>
        </w:tc>
        <w:tc>
          <w:tcPr>
            <w:tcW w:w="2267" w:type="dxa"/>
            <w:vMerge/>
            <w:tcBorders>
              <w:left w:val="single" w:sz="6" w:space="0" w:color="000000"/>
              <w:right w:val="single" w:sz="6" w:space="0" w:color="000000"/>
            </w:tcBorders>
            <w:vAlign w:val="center"/>
          </w:tcPr>
          <w:p w14:paraId="6DDEEF0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C8577C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Іршавська</w:t>
            </w:r>
            <w:proofErr w:type="spellEnd"/>
            <w:r w:rsidRPr="00031F35">
              <w:rPr>
                <w:rFonts w:ascii="Times New Roman" w:hAnsi="Times New Roman"/>
                <w:color w:val="000000"/>
                <w:sz w:val="24"/>
                <w:szCs w:val="24"/>
              </w:rPr>
              <w:t xml:space="preserve"> міська лікарня» </w:t>
            </w:r>
            <w:proofErr w:type="spellStart"/>
            <w:r w:rsidRPr="00031F35">
              <w:rPr>
                <w:rFonts w:ascii="Times New Roman" w:hAnsi="Times New Roman"/>
                <w:color w:val="000000"/>
                <w:sz w:val="24"/>
                <w:szCs w:val="24"/>
              </w:rPr>
              <w:t>Іршавської</w:t>
            </w:r>
            <w:proofErr w:type="spellEnd"/>
            <w:r w:rsidRPr="00031F35">
              <w:rPr>
                <w:rFonts w:ascii="Times New Roman" w:hAnsi="Times New Roman"/>
                <w:color w:val="000000"/>
                <w:sz w:val="24"/>
                <w:szCs w:val="24"/>
              </w:rPr>
              <w:t xml:space="preserve"> міської ради Закарпатської області</w:t>
            </w:r>
          </w:p>
        </w:tc>
        <w:tc>
          <w:tcPr>
            <w:tcW w:w="4111" w:type="dxa"/>
            <w:tcBorders>
              <w:top w:val="nil"/>
              <w:left w:val="nil"/>
              <w:bottom w:val="single" w:sz="4" w:space="0" w:color="auto"/>
              <w:right w:val="single" w:sz="4" w:space="0" w:color="auto"/>
            </w:tcBorders>
            <w:shd w:val="clear" w:color="auto" w:fill="auto"/>
            <w:vAlign w:val="center"/>
          </w:tcPr>
          <w:p w14:paraId="4750CDA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90100,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Іршава,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Комарова, 16</w:t>
            </w:r>
          </w:p>
        </w:tc>
        <w:tc>
          <w:tcPr>
            <w:tcW w:w="1276" w:type="dxa"/>
            <w:tcBorders>
              <w:top w:val="single" w:sz="4" w:space="0" w:color="auto"/>
              <w:left w:val="single" w:sz="4" w:space="0" w:color="auto"/>
              <w:bottom w:val="single" w:sz="4" w:space="0" w:color="auto"/>
              <w:right w:val="single" w:sz="4" w:space="0" w:color="auto"/>
            </w:tcBorders>
            <w:vAlign w:val="center"/>
          </w:tcPr>
          <w:p w14:paraId="01EE810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73DB7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526B7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B43E3D4" w14:textId="71F1755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6FFCA5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50</w:t>
            </w:r>
          </w:p>
        </w:tc>
        <w:tc>
          <w:tcPr>
            <w:tcW w:w="2267" w:type="dxa"/>
            <w:vMerge/>
            <w:tcBorders>
              <w:left w:val="single" w:sz="6" w:space="0" w:color="000000"/>
              <w:right w:val="single" w:sz="6" w:space="0" w:color="000000"/>
            </w:tcBorders>
            <w:vAlign w:val="center"/>
          </w:tcPr>
          <w:p w14:paraId="3E01BD0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3BC839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«Мукачівська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5211027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89600,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Мукачево, вул</w:t>
            </w:r>
            <w:r>
              <w:rPr>
                <w:rFonts w:ascii="Times New Roman" w:hAnsi="Times New Roman"/>
                <w:color w:val="000000"/>
                <w:sz w:val="24"/>
                <w:szCs w:val="24"/>
              </w:rPr>
              <w:t>иця</w:t>
            </w:r>
            <w:r w:rsidRPr="00031F35">
              <w:rPr>
                <w:rFonts w:ascii="Times New Roman" w:hAnsi="Times New Roman"/>
                <w:color w:val="000000"/>
                <w:sz w:val="24"/>
                <w:szCs w:val="24"/>
              </w:rPr>
              <w:t xml:space="preserve"> Пирогова Миколи, 8-13, лабораторія</w:t>
            </w:r>
          </w:p>
        </w:tc>
        <w:tc>
          <w:tcPr>
            <w:tcW w:w="1276" w:type="dxa"/>
            <w:tcBorders>
              <w:top w:val="single" w:sz="4" w:space="0" w:color="auto"/>
              <w:left w:val="single" w:sz="4" w:space="0" w:color="auto"/>
              <w:bottom w:val="single" w:sz="4" w:space="0" w:color="auto"/>
              <w:right w:val="single" w:sz="4" w:space="0" w:color="auto"/>
            </w:tcBorders>
            <w:vAlign w:val="center"/>
          </w:tcPr>
          <w:p w14:paraId="7199259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B5149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2F84E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3FFCC1D" w14:textId="5509E31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6880B1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51</w:t>
            </w:r>
          </w:p>
        </w:tc>
        <w:tc>
          <w:tcPr>
            <w:tcW w:w="2267" w:type="dxa"/>
            <w:vMerge/>
            <w:tcBorders>
              <w:left w:val="single" w:sz="6" w:space="0" w:color="000000"/>
              <w:right w:val="single" w:sz="6" w:space="0" w:color="000000"/>
            </w:tcBorders>
            <w:vAlign w:val="center"/>
          </w:tcPr>
          <w:p w14:paraId="7C1D56D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C99D49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«Хустська центральна лікарня імені </w:t>
            </w:r>
            <w:proofErr w:type="spellStart"/>
            <w:r w:rsidRPr="00031F35">
              <w:rPr>
                <w:rFonts w:ascii="Times New Roman" w:hAnsi="Times New Roman"/>
                <w:color w:val="000000"/>
                <w:sz w:val="24"/>
                <w:szCs w:val="24"/>
              </w:rPr>
              <w:t>Віцинського</w:t>
            </w:r>
            <w:proofErr w:type="spellEnd"/>
            <w:r w:rsidRPr="00031F35">
              <w:rPr>
                <w:rFonts w:ascii="Times New Roman" w:hAnsi="Times New Roman"/>
                <w:color w:val="000000"/>
                <w:sz w:val="24"/>
                <w:szCs w:val="24"/>
              </w:rPr>
              <w:t xml:space="preserve"> Остапа Петровича» Хустської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47CA3C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90400,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Хуст, вул</w:t>
            </w:r>
            <w:r>
              <w:rPr>
                <w:rFonts w:ascii="Times New Roman" w:hAnsi="Times New Roman"/>
                <w:color w:val="000000"/>
                <w:sz w:val="24"/>
                <w:szCs w:val="24"/>
              </w:rPr>
              <w:t xml:space="preserve">иця </w:t>
            </w:r>
            <w:r w:rsidRPr="00031F35">
              <w:rPr>
                <w:rFonts w:ascii="Times New Roman" w:hAnsi="Times New Roman"/>
                <w:color w:val="000000"/>
                <w:sz w:val="24"/>
                <w:szCs w:val="24"/>
              </w:rPr>
              <w:t xml:space="preserve"> Івана  Франка, 113</w:t>
            </w:r>
          </w:p>
        </w:tc>
        <w:tc>
          <w:tcPr>
            <w:tcW w:w="1276" w:type="dxa"/>
            <w:tcBorders>
              <w:top w:val="single" w:sz="4" w:space="0" w:color="auto"/>
              <w:left w:val="single" w:sz="4" w:space="0" w:color="auto"/>
              <w:bottom w:val="single" w:sz="4" w:space="0" w:color="auto"/>
              <w:right w:val="single" w:sz="4" w:space="0" w:color="auto"/>
            </w:tcBorders>
            <w:vAlign w:val="center"/>
          </w:tcPr>
          <w:p w14:paraId="3CA2FE3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0DDD3D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759AF0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B909C49" w14:textId="469CE9A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746549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52</w:t>
            </w:r>
          </w:p>
        </w:tc>
        <w:tc>
          <w:tcPr>
            <w:tcW w:w="2267" w:type="dxa"/>
            <w:vMerge/>
            <w:tcBorders>
              <w:left w:val="single" w:sz="6" w:space="0" w:color="000000"/>
              <w:right w:val="single" w:sz="6" w:space="0" w:color="000000"/>
            </w:tcBorders>
            <w:vAlign w:val="center"/>
          </w:tcPr>
          <w:p w14:paraId="00281FD1"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E594B2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«Тячівська районна лікарня» Тячівської міської ради Закарпатської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62A5C44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90500,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Тячів,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Нересенська</w:t>
            </w:r>
            <w:proofErr w:type="spellEnd"/>
            <w:r w:rsidRPr="00031F35">
              <w:rPr>
                <w:rFonts w:ascii="Times New Roman" w:hAnsi="Times New Roman"/>
                <w:color w:val="000000"/>
                <w:sz w:val="24"/>
                <w:szCs w:val="24"/>
              </w:rPr>
              <w:t>, 48</w:t>
            </w:r>
          </w:p>
        </w:tc>
        <w:tc>
          <w:tcPr>
            <w:tcW w:w="1276" w:type="dxa"/>
            <w:tcBorders>
              <w:top w:val="single" w:sz="4" w:space="0" w:color="auto"/>
              <w:left w:val="single" w:sz="4" w:space="0" w:color="auto"/>
              <w:bottom w:val="single" w:sz="4" w:space="0" w:color="auto"/>
              <w:right w:val="single" w:sz="4" w:space="0" w:color="auto"/>
            </w:tcBorders>
            <w:vAlign w:val="center"/>
          </w:tcPr>
          <w:p w14:paraId="0C68CD1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48A28E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BB749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5E715CB" w14:textId="0E75B4E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5C8677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53</w:t>
            </w:r>
          </w:p>
        </w:tc>
        <w:tc>
          <w:tcPr>
            <w:tcW w:w="2267" w:type="dxa"/>
            <w:vMerge/>
            <w:tcBorders>
              <w:left w:val="single" w:sz="6" w:space="0" w:color="000000"/>
              <w:right w:val="single" w:sz="6" w:space="0" w:color="000000"/>
            </w:tcBorders>
            <w:vAlign w:val="center"/>
          </w:tcPr>
          <w:p w14:paraId="543572D4"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18316D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«Ужгородська міська поліклініка Ужгородської міської</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ради» </w:t>
            </w:r>
          </w:p>
        </w:tc>
        <w:tc>
          <w:tcPr>
            <w:tcW w:w="4111" w:type="dxa"/>
            <w:tcBorders>
              <w:top w:val="nil"/>
              <w:left w:val="nil"/>
              <w:bottom w:val="single" w:sz="4" w:space="0" w:color="auto"/>
              <w:right w:val="single" w:sz="4" w:space="0" w:color="auto"/>
            </w:tcBorders>
            <w:shd w:val="clear" w:color="auto" w:fill="auto"/>
            <w:vAlign w:val="center"/>
          </w:tcPr>
          <w:p w14:paraId="3D11130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88000,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Ужгород, вул</w:t>
            </w:r>
            <w:r>
              <w:rPr>
                <w:rFonts w:ascii="Times New Roman" w:hAnsi="Times New Roman"/>
                <w:color w:val="000000"/>
                <w:sz w:val="24"/>
                <w:szCs w:val="24"/>
              </w:rPr>
              <w:t>иця</w:t>
            </w:r>
            <w:r w:rsidRPr="00031F35">
              <w:rPr>
                <w:rFonts w:ascii="Times New Roman" w:hAnsi="Times New Roman"/>
                <w:color w:val="000000"/>
                <w:sz w:val="24"/>
                <w:szCs w:val="24"/>
              </w:rPr>
              <w:t xml:space="preserve"> Грибоєдова, 20в</w:t>
            </w:r>
          </w:p>
        </w:tc>
        <w:tc>
          <w:tcPr>
            <w:tcW w:w="1276" w:type="dxa"/>
            <w:tcBorders>
              <w:top w:val="single" w:sz="4" w:space="0" w:color="auto"/>
              <w:left w:val="single" w:sz="4" w:space="0" w:color="auto"/>
              <w:bottom w:val="single" w:sz="4" w:space="0" w:color="auto"/>
              <w:right w:val="single" w:sz="4" w:space="0" w:color="auto"/>
            </w:tcBorders>
            <w:vAlign w:val="center"/>
          </w:tcPr>
          <w:p w14:paraId="5314896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A5F13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4A9E42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295EC62" w14:textId="14A264A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D3BF87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54</w:t>
            </w:r>
          </w:p>
        </w:tc>
        <w:tc>
          <w:tcPr>
            <w:tcW w:w="2267" w:type="dxa"/>
            <w:vMerge/>
            <w:tcBorders>
              <w:left w:val="single" w:sz="6" w:space="0" w:color="000000"/>
              <w:right w:val="single" w:sz="6" w:space="0" w:color="000000"/>
            </w:tcBorders>
            <w:vAlign w:val="center"/>
          </w:tcPr>
          <w:p w14:paraId="20B8DB4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EC0328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w:t>
            </w:r>
            <w:r>
              <w:rPr>
                <w:rFonts w:ascii="Times New Roman" w:hAnsi="Times New Roman"/>
                <w:color w:val="000000"/>
                <w:sz w:val="24"/>
                <w:szCs w:val="24"/>
              </w:rPr>
              <w:t>н</w:t>
            </w:r>
            <w:r w:rsidRPr="00031F35">
              <w:rPr>
                <w:rFonts w:ascii="Times New Roman" w:hAnsi="Times New Roman"/>
                <w:color w:val="000000"/>
                <w:sz w:val="24"/>
                <w:szCs w:val="24"/>
              </w:rPr>
              <w:t xml:space="preserve">е підприємство «Рахівська районна лікарня» Рахівської міської ради Закарпатської області </w:t>
            </w:r>
          </w:p>
        </w:tc>
        <w:tc>
          <w:tcPr>
            <w:tcW w:w="4111" w:type="dxa"/>
            <w:tcBorders>
              <w:top w:val="nil"/>
              <w:left w:val="nil"/>
              <w:bottom w:val="single" w:sz="4" w:space="0" w:color="auto"/>
              <w:right w:val="single" w:sz="4" w:space="0" w:color="auto"/>
            </w:tcBorders>
            <w:shd w:val="clear" w:color="auto" w:fill="auto"/>
            <w:vAlign w:val="center"/>
          </w:tcPr>
          <w:p w14:paraId="5E5ECCFD"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90600, Закарпатська обл., Рахівський р-н, місто Рахів, вулиця Карпатська,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75EAFA6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A8110C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FCA5F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3D9C699" w14:textId="5B772D1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C9A3BD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55</w:t>
            </w:r>
          </w:p>
        </w:tc>
        <w:tc>
          <w:tcPr>
            <w:tcW w:w="2267" w:type="dxa"/>
            <w:vMerge/>
            <w:tcBorders>
              <w:left w:val="single" w:sz="6" w:space="0" w:color="000000"/>
              <w:right w:val="single" w:sz="6" w:space="0" w:color="000000"/>
            </w:tcBorders>
            <w:vAlign w:val="center"/>
          </w:tcPr>
          <w:p w14:paraId="23F6E24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1538D9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w:t>
            </w:r>
            <w:r>
              <w:rPr>
                <w:rFonts w:ascii="Times New Roman" w:hAnsi="Times New Roman"/>
                <w:color w:val="000000"/>
                <w:sz w:val="24"/>
                <w:szCs w:val="24"/>
              </w:rPr>
              <w:t>н</w:t>
            </w:r>
            <w:r w:rsidRPr="00031F35">
              <w:rPr>
                <w:rFonts w:ascii="Times New Roman" w:hAnsi="Times New Roman"/>
                <w:color w:val="000000"/>
                <w:sz w:val="24"/>
                <w:szCs w:val="24"/>
              </w:rPr>
              <w:t xml:space="preserve">е підприємство «Лікувально-профілактична установа </w:t>
            </w:r>
            <w:proofErr w:type="spellStart"/>
            <w:r w:rsidRPr="00031F35">
              <w:rPr>
                <w:rFonts w:ascii="Times New Roman" w:hAnsi="Times New Roman"/>
                <w:color w:val="000000"/>
                <w:sz w:val="24"/>
                <w:szCs w:val="24"/>
              </w:rPr>
              <w:t>Міжгірська</w:t>
            </w:r>
            <w:proofErr w:type="spellEnd"/>
            <w:r w:rsidRPr="00031F35">
              <w:rPr>
                <w:rFonts w:ascii="Times New Roman" w:hAnsi="Times New Roman"/>
                <w:color w:val="000000"/>
                <w:sz w:val="24"/>
                <w:szCs w:val="24"/>
              </w:rPr>
              <w:t xml:space="preserve"> районна лікарня </w:t>
            </w:r>
            <w:proofErr w:type="spellStart"/>
            <w:r w:rsidRPr="00031F35">
              <w:rPr>
                <w:rFonts w:ascii="Times New Roman" w:hAnsi="Times New Roman"/>
                <w:color w:val="000000"/>
                <w:sz w:val="24"/>
                <w:szCs w:val="24"/>
              </w:rPr>
              <w:t>Міжгірської</w:t>
            </w:r>
            <w:proofErr w:type="spellEnd"/>
            <w:r w:rsidRPr="00031F35">
              <w:rPr>
                <w:rFonts w:ascii="Times New Roman" w:hAnsi="Times New Roman"/>
                <w:color w:val="000000"/>
                <w:sz w:val="24"/>
                <w:szCs w:val="24"/>
              </w:rPr>
              <w:t xml:space="preserve"> селищної ради Закарпатської області»</w:t>
            </w:r>
          </w:p>
        </w:tc>
        <w:tc>
          <w:tcPr>
            <w:tcW w:w="4111" w:type="dxa"/>
            <w:tcBorders>
              <w:top w:val="nil"/>
              <w:left w:val="nil"/>
              <w:bottom w:val="single" w:sz="4" w:space="0" w:color="auto"/>
              <w:right w:val="single" w:sz="4" w:space="0" w:color="auto"/>
            </w:tcBorders>
            <w:shd w:val="clear" w:color="auto" w:fill="auto"/>
            <w:vAlign w:val="center"/>
          </w:tcPr>
          <w:p w14:paraId="0D6BC4D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90000, Закарпатська обл., </w:t>
            </w:r>
            <w:proofErr w:type="spellStart"/>
            <w:r w:rsidRPr="00031F35">
              <w:rPr>
                <w:rFonts w:ascii="Times New Roman" w:hAnsi="Times New Roman"/>
                <w:color w:val="000000"/>
                <w:sz w:val="24"/>
                <w:szCs w:val="24"/>
              </w:rPr>
              <w:t>Міжгірський</w:t>
            </w:r>
            <w:proofErr w:type="spellEnd"/>
            <w:r w:rsidRPr="00031F35">
              <w:rPr>
                <w:rFonts w:ascii="Times New Roman" w:hAnsi="Times New Roman"/>
                <w:color w:val="000000"/>
                <w:sz w:val="24"/>
                <w:szCs w:val="24"/>
              </w:rPr>
              <w:t xml:space="preserve"> р-н, селище міського типу Міжгір'я, вулиця Возз'єднання, будинок 4</w:t>
            </w:r>
          </w:p>
        </w:tc>
        <w:tc>
          <w:tcPr>
            <w:tcW w:w="1276" w:type="dxa"/>
            <w:tcBorders>
              <w:top w:val="single" w:sz="4" w:space="0" w:color="auto"/>
              <w:left w:val="single" w:sz="4" w:space="0" w:color="auto"/>
              <w:bottom w:val="single" w:sz="4" w:space="0" w:color="auto"/>
              <w:right w:val="single" w:sz="4" w:space="0" w:color="auto"/>
            </w:tcBorders>
            <w:vAlign w:val="center"/>
          </w:tcPr>
          <w:p w14:paraId="7A6BC7B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3F774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09FF6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12D0CE3" w14:textId="4898252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4A48CA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56</w:t>
            </w:r>
          </w:p>
        </w:tc>
        <w:tc>
          <w:tcPr>
            <w:tcW w:w="2267" w:type="dxa"/>
            <w:vMerge/>
            <w:tcBorders>
              <w:left w:val="single" w:sz="6" w:space="0" w:color="000000"/>
              <w:right w:val="single" w:sz="6" w:space="0" w:color="000000"/>
            </w:tcBorders>
            <w:vAlign w:val="center"/>
          </w:tcPr>
          <w:p w14:paraId="57B5084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70AB62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6» Запорізької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0FAB86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69035, Запорізька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Запоріжжя, вул</w:t>
            </w:r>
            <w:r>
              <w:rPr>
                <w:rFonts w:ascii="Times New Roman" w:hAnsi="Times New Roman"/>
                <w:color w:val="000000"/>
                <w:sz w:val="24"/>
                <w:szCs w:val="24"/>
              </w:rPr>
              <w:t xml:space="preserve">иця </w:t>
            </w:r>
            <w:r w:rsidRPr="00031F35">
              <w:rPr>
                <w:rFonts w:ascii="Times New Roman" w:hAnsi="Times New Roman"/>
                <w:color w:val="000000"/>
                <w:sz w:val="24"/>
                <w:szCs w:val="24"/>
              </w:rPr>
              <w:t>Сталеварів, 34</w:t>
            </w:r>
          </w:p>
        </w:tc>
        <w:tc>
          <w:tcPr>
            <w:tcW w:w="1276" w:type="dxa"/>
            <w:tcBorders>
              <w:top w:val="single" w:sz="4" w:space="0" w:color="auto"/>
              <w:left w:val="single" w:sz="4" w:space="0" w:color="auto"/>
              <w:bottom w:val="single" w:sz="4" w:space="0" w:color="auto"/>
              <w:right w:val="single" w:sz="4" w:space="0" w:color="auto"/>
            </w:tcBorders>
            <w:vAlign w:val="center"/>
          </w:tcPr>
          <w:p w14:paraId="3D81372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C968B6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FD52F7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FAC835F" w14:textId="008BB9B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8542BC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57</w:t>
            </w:r>
          </w:p>
        </w:tc>
        <w:tc>
          <w:tcPr>
            <w:tcW w:w="2267" w:type="dxa"/>
            <w:vMerge/>
            <w:tcBorders>
              <w:left w:val="single" w:sz="6" w:space="0" w:color="000000"/>
              <w:right w:val="single" w:sz="6" w:space="0" w:color="000000"/>
            </w:tcBorders>
            <w:vAlign w:val="center"/>
          </w:tcPr>
          <w:p w14:paraId="301FED1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3D7AB5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13D487C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78601, Івано-</w:t>
            </w:r>
            <w:proofErr w:type="spellStart"/>
            <w:r w:rsidRPr="00031F35">
              <w:rPr>
                <w:rFonts w:ascii="Times New Roman" w:hAnsi="Times New Roman"/>
                <w:color w:val="000000"/>
                <w:sz w:val="24"/>
                <w:szCs w:val="24"/>
              </w:rPr>
              <w:t>Фрнанківська</w:t>
            </w:r>
            <w:proofErr w:type="spellEnd"/>
            <w:r w:rsidRPr="00031F35">
              <w:rPr>
                <w:rFonts w:ascii="Times New Roman" w:hAnsi="Times New Roman"/>
                <w:color w:val="000000"/>
                <w:sz w:val="24"/>
                <w:szCs w:val="24"/>
              </w:rPr>
              <w:t xml:space="preserve"> область, Косівський район,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Косів, пров</w:t>
            </w:r>
            <w:r>
              <w:rPr>
                <w:rFonts w:ascii="Times New Roman" w:hAnsi="Times New Roman"/>
                <w:color w:val="000000"/>
                <w:sz w:val="24"/>
                <w:szCs w:val="24"/>
              </w:rPr>
              <w:t xml:space="preserve">улок </w:t>
            </w:r>
            <w:r w:rsidRPr="00031F35">
              <w:rPr>
                <w:rFonts w:ascii="Times New Roman" w:hAnsi="Times New Roman"/>
                <w:color w:val="000000"/>
                <w:sz w:val="24"/>
                <w:szCs w:val="24"/>
              </w:rPr>
              <w:t>Шевченка, 27</w:t>
            </w:r>
          </w:p>
        </w:tc>
        <w:tc>
          <w:tcPr>
            <w:tcW w:w="1276" w:type="dxa"/>
            <w:tcBorders>
              <w:top w:val="single" w:sz="4" w:space="0" w:color="auto"/>
              <w:left w:val="single" w:sz="4" w:space="0" w:color="auto"/>
              <w:bottom w:val="single" w:sz="4" w:space="0" w:color="auto"/>
              <w:right w:val="single" w:sz="4" w:space="0" w:color="auto"/>
            </w:tcBorders>
            <w:vAlign w:val="center"/>
          </w:tcPr>
          <w:p w14:paraId="5B6A14C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4DCF02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6032C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EAA0B12" w14:textId="048947A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387BE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58</w:t>
            </w:r>
          </w:p>
        </w:tc>
        <w:tc>
          <w:tcPr>
            <w:tcW w:w="2267" w:type="dxa"/>
            <w:vMerge/>
            <w:tcBorders>
              <w:left w:val="single" w:sz="6" w:space="0" w:color="000000"/>
              <w:right w:val="single" w:sz="6" w:space="0" w:color="000000"/>
            </w:tcBorders>
            <w:vAlign w:val="center"/>
          </w:tcPr>
          <w:p w14:paraId="59F5FCB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CED1AB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«Центр первинної медичної допомоги» Долинської міської ради Івано-Франківської області </w:t>
            </w:r>
          </w:p>
        </w:tc>
        <w:tc>
          <w:tcPr>
            <w:tcW w:w="4111" w:type="dxa"/>
            <w:tcBorders>
              <w:top w:val="nil"/>
              <w:left w:val="nil"/>
              <w:bottom w:val="single" w:sz="4" w:space="0" w:color="auto"/>
              <w:right w:val="single" w:sz="4" w:space="0" w:color="auto"/>
            </w:tcBorders>
            <w:shd w:val="clear" w:color="auto" w:fill="auto"/>
            <w:vAlign w:val="center"/>
          </w:tcPr>
          <w:p w14:paraId="3F26288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77503, Івано-Франківська обл., Долинський р-н, місто Долина(з), вул</w:t>
            </w:r>
            <w:r>
              <w:rPr>
                <w:rFonts w:ascii="Times New Roman" w:hAnsi="Times New Roman"/>
                <w:color w:val="000000"/>
                <w:sz w:val="24"/>
                <w:szCs w:val="24"/>
              </w:rPr>
              <w:t xml:space="preserve">иця </w:t>
            </w:r>
            <w:r w:rsidRPr="00031F35">
              <w:rPr>
                <w:rFonts w:ascii="Times New Roman" w:hAnsi="Times New Roman"/>
                <w:color w:val="000000"/>
                <w:sz w:val="24"/>
                <w:szCs w:val="24"/>
              </w:rPr>
              <w:t>Бандери Степана, будинок 9</w:t>
            </w:r>
          </w:p>
        </w:tc>
        <w:tc>
          <w:tcPr>
            <w:tcW w:w="1276" w:type="dxa"/>
            <w:tcBorders>
              <w:top w:val="single" w:sz="4" w:space="0" w:color="auto"/>
              <w:left w:val="single" w:sz="4" w:space="0" w:color="auto"/>
              <w:bottom w:val="single" w:sz="4" w:space="0" w:color="auto"/>
              <w:right w:val="single" w:sz="4" w:space="0" w:color="auto"/>
            </w:tcBorders>
            <w:vAlign w:val="center"/>
          </w:tcPr>
          <w:p w14:paraId="35EDCBA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DE871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8E8F9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9AE2155" w14:textId="7527AC1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C77B01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59</w:t>
            </w:r>
          </w:p>
        </w:tc>
        <w:tc>
          <w:tcPr>
            <w:tcW w:w="2267" w:type="dxa"/>
            <w:vMerge/>
            <w:tcBorders>
              <w:left w:val="single" w:sz="6" w:space="0" w:color="000000"/>
              <w:right w:val="single" w:sz="6" w:space="0" w:color="000000"/>
            </w:tcBorders>
            <w:vAlign w:val="center"/>
          </w:tcPr>
          <w:p w14:paraId="76AB5A9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6C0275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«Тисменицька міська лікарня» Тисменицької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34B1A9B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77400, Івано-</w:t>
            </w:r>
            <w:proofErr w:type="spellStart"/>
            <w:r w:rsidRPr="00031F35">
              <w:rPr>
                <w:rFonts w:ascii="Times New Roman" w:hAnsi="Times New Roman"/>
                <w:color w:val="000000"/>
                <w:sz w:val="24"/>
                <w:szCs w:val="24"/>
              </w:rPr>
              <w:t>Фрнанківська</w:t>
            </w:r>
            <w:proofErr w:type="spellEnd"/>
            <w:r w:rsidRPr="00031F35">
              <w:rPr>
                <w:rFonts w:ascii="Times New Roman" w:hAnsi="Times New Roman"/>
                <w:color w:val="000000"/>
                <w:sz w:val="24"/>
                <w:szCs w:val="24"/>
              </w:rPr>
              <w:t xml:space="preserve">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Тисмениця,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Костя Левицького, 12</w:t>
            </w:r>
          </w:p>
        </w:tc>
        <w:tc>
          <w:tcPr>
            <w:tcW w:w="1276" w:type="dxa"/>
            <w:tcBorders>
              <w:top w:val="single" w:sz="4" w:space="0" w:color="auto"/>
              <w:left w:val="single" w:sz="4" w:space="0" w:color="auto"/>
              <w:bottom w:val="single" w:sz="4" w:space="0" w:color="auto"/>
              <w:right w:val="single" w:sz="4" w:space="0" w:color="auto"/>
            </w:tcBorders>
            <w:vAlign w:val="center"/>
          </w:tcPr>
          <w:p w14:paraId="1EC9AAE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97FC5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011BA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A2199D7" w14:textId="5B8F71B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41834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60</w:t>
            </w:r>
          </w:p>
        </w:tc>
        <w:tc>
          <w:tcPr>
            <w:tcW w:w="2267" w:type="dxa"/>
            <w:vMerge/>
            <w:tcBorders>
              <w:left w:val="single" w:sz="6" w:space="0" w:color="000000"/>
              <w:right w:val="single" w:sz="6" w:space="0" w:color="000000"/>
            </w:tcBorders>
            <w:vAlign w:val="center"/>
          </w:tcPr>
          <w:p w14:paraId="345747D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36BCA4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«Центральна районна лікарня Калуської міської ради Івано-Франківської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293C41C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77312, Івано-Франківська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.Калуш, вул</w:t>
            </w:r>
            <w:r>
              <w:rPr>
                <w:rFonts w:ascii="Times New Roman" w:hAnsi="Times New Roman"/>
                <w:color w:val="000000"/>
                <w:sz w:val="24"/>
                <w:szCs w:val="24"/>
              </w:rPr>
              <w:t xml:space="preserve">иця </w:t>
            </w:r>
            <w:r w:rsidRPr="00031F35">
              <w:rPr>
                <w:rFonts w:ascii="Times New Roman" w:hAnsi="Times New Roman"/>
                <w:color w:val="000000"/>
                <w:sz w:val="24"/>
                <w:szCs w:val="24"/>
              </w:rPr>
              <w:t>Медична, 6</w:t>
            </w:r>
          </w:p>
        </w:tc>
        <w:tc>
          <w:tcPr>
            <w:tcW w:w="1276" w:type="dxa"/>
            <w:tcBorders>
              <w:top w:val="single" w:sz="4" w:space="0" w:color="auto"/>
              <w:left w:val="single" w:sz="4" w:space="0" w:color="auto"/>
              <w:bottom w:val="single" w:sz="4" w:space="0" w:color="auto"/>
              <w:right w:val="single" w:sz="4" w:space="0" w:color="auto"/>
            </w:tcBorders>
            <w:vAlign w:val="center"/>
          </w:tcPr>
          <w:p w14:paraId="07B4B21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6B9FD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0A90B0"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A15049C" w14:textId="155D788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617936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61</w:t>
            </w:r>
          </w:p>
        </w:tc>
        <w:tc>
          <w:tcPr>
            <w:tcW w:w="2267" w:type="dxa"/>
            <w:vMerge/>
            <w:tcBorders>
              <w:left w:val="single" w:sz="6" w:space="0" w:color="000000"/>
              <w:right w:val="single" w:sz="6" w:space="0" w:color="000000"/>
            </w:tcBorders>
            <w:vAlign w:val="center"/>
          </w:tcPr>
          <w:p w14:paraId="417E255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F6B556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«Надвірнянська центральна районна лікарня» Надвірнянської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73B8C96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78405, Івано-Франківська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Надвірна,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Грушевського</w:t>
            </w:r>
            <w:proofErr w:type="spellEnd"/>
            <w:r w:rsidRPr="00031F35">
              <w:rPr>
                <w:rFonts w:ascii="Times New Roman" w:hAnsi="Times New Roman"/>
                <w:color w:val="000000"/>
                <w:sz w:val="24"/>
                <w:szCs w:val="24"/>
              </w:rPr>
              <w:t>, 12</w:t>
            </w:r>
          </w:p>
        </w:tc>
        <w:tc>
          <w:tcPr>
            <w:tcW w:w="1276" w:type="dxa"/>
            <w:tcBorders>
              <w:top w:val="single" w:sz="4" w:space="0" w:color="auto"/>
              <w:left w:val="single" w:sz="4" w:space="0" w:color="auto"/>
              <w:bottom w:val="single" w:sz="4" w:space="0" w:color="auto"/>
              <w:right w:val="single" w:sz="4" w:space="0" w:color="auto"/>
            </w:tcBorders>
            <w:vAlign w:val="center"/>
          </w:tcPr>
          <w:p w14:paraId="131364F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32B7EF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E646B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06602B3" w14:textId="4633824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35ECD4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62</w:t>
            </w:r>
          </w:p>
        </w:tc>
        <w:tc>
          <w:tcPr>
            <w:tcW w:w="2267" w:type="dxa"/>
            <w:vMerge/>
            <w:tcBorders>
              <w:left w:val="single" w:sz="6" w:space="0" w:color="000000"/>
              <w:right w:val="single" w:sz="6" w:space="0" w:color="000000"/>
            </w:tcBorders>
            <w:vAlign w:val="center"/>
          </w:tcPr>
          <w:p w14:paraId="26F7141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FCB49C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«Коломийська центральна районна лікарня» Коломийської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64DABF7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78200, Івано-Франківська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Коломия,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Мазепи, 134</w:t>
            </w:r>
          </w:p>
        </w:tc>
        <w:tc>
          <w:tcPr>
            <w:tcW w:w="1276" w:type="dxa"/>
            <w:tcBorders>
              <w:top w:val="single" w:sz="4" w:space="0" w:color="auto"/>
              <w:left w:val="single" w:sz="4" w:space="0" w:color="auto"/>
              <w:bottom w:val="single" w:sz="4" w:space="0" w:color="auto"/>
              <w:right w:val="single" w:sz="4" w:space="0" w:color="auto"/>
            </w:tcBorders>
            <w:vAlign w:val="center"/>
          </w:tcPr>
          <w:p w14:paraId="36F14161"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0AF951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1955D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4138F9B" w14:textId="03FF5C4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4826C6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63</w:t>
            </w:r>
          </w:p>
        </w:tc>
        <w:tc>
          <w:tcPr>
            <w:tcW w:w="2267" w:type="dxa"/>
            <w:vMerge/>
            <w:tcBorders>
              <w:left w:val="single" w:sz="6" w:space="0" w:color="000000"/>
              <w:right w:val="single" w:sz="6" w:space="0" w:color="000000"/>
            </w:tcBorders>
            <w:vAlign w:val="center"/>
          </w:tcPr>
          <w:p w14:paraId="5A85DAC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C25D31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медичної і консультативно-діагностичної допомоги Івано-Франківської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321FDCF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76000,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Івано-Франківськ,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Чорновола</w:t>
            </w:r>
            <w:proofErr w:type="spellEnd"/>
            <w:r w:rsidRPr="00031F35">
              <w:rPr>
                <w:rFonts w:ascii="Times New Roman" w:hAnsi="Times New Roman"/>
                <w:color w:val="000000"/>
                <w:sz w:val="24"/>
                <w:szCs w:val="24"/>
              </w:rPr>
              <w:t>, 59 А</w:t>
            </w:r>
          </w:p>
        </w:tc>
        <w:tc>
          <w:tcPr>
            <w:tcW w:w="1276" w:type="dxa"/>
            <w:tcBorders>
              <w:top w:val="single" w:sz="4" w:space="0" w:color="auto"/>
              <w:left w:val="single" w:sz="4" w:space="0" w:color="auto"/>
              <w:bottom w:val="single" w:sz="4" w:space="0" w:color="auto"/>
              <w:right w:val="single" w:sz="4" w:space="0" w:color="auto"/>
            </w:tcBorders>
            <w:vAlign w:val="center"/>
          </w:tcPr>
          <w:p w14:paraId="0B6BDD4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EDD8AC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8489C0"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FF04CFD" w14:textId="55A5892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D78FF5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64</w:t>
            </w:r>
          </w:p>
        </w:tc>
        <w:tc>
          <w:tcPr>
            <w:tcW w:w="2267" w:type="dxa"/>
            <w:vMerge/>
            <w:tcBorders>
              <w:left w:val="single" w:sz="6" w:space="0" w:color="000000"/>
              <w:right w:val="single" w:sz="6" w:space="0" w:color="000000"/>
            </w:tcBorders>
            <w:vAlign w:val="center"/>
          </w:tcPr>
          <w:p w14:paraId="65E91BE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AE1331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«Бориспільська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6C717A4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08301,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Бориспіль,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Котляревського, 1</w:t>
            </w:r>
          </w:p>
        </w:tc>
        <w:tc>
          <w:tcPr>
            <w:tcW w:w="1276" w:type="dxa"/>
            <w:tcBorders>
              <w:top w:val="single" w:sz="4" w:space="0" w:color="auto"/>
              <w:left w:val="single" w:sz="4" w:space="0" w:color="auto"/>
              <w:bottom w:val="single" w:sz="4" w:space="0" w:color="auto"/>
              <w:right w:val="single" w:sz="4" w:space="0" w:color="auto"/>
            </w:tcBorders>
            <w:vAlign w:val="center"/>
          </w:tcPr>
          <w:p w14:paraId="586BF05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CE455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8B877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2A14E47" w14:textId="65D9BCF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0C66AC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65</w:t>
            </w:r>
          </w:p>
        </w:tc>
        <w:tc>
          <w:tcPr>
            <w:tcW w:w="2267" w:type="dxa"/>
            <w:vMerge/>
            <w:tcBorders>
              <w:left w:val="single" w:sz="6" w:space="0" w:color="000000"/>
              <w:right w:val="single" w:sz="6" w:space="0" w:color="000000"/>
            </w:tcBorders>
            <w:vAlign w:val="center"/>
          </w:tcPr>
          <w:p w14:paraId="56FAA76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8F5488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«Васильківська багатопрофільна лікарня інтенсивного лікування» Васильківської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4ED339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08601,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Васильків,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Декабристів, 87</w:t>
            </w:r>
          </w:p>
        </w:tc>
        <w:tc>
          <w:tcPr>
            <w:tcW w:w="1276" w:type="dxa"/>
            <w:tcBorders>
              <w:top w:val="single" w:sz="4" w:space="0" w:color="auto"/>
              <w:left w:val="single" w:sz="4" w:space="0" w:color="auto"/>
              <w:bottom w:val="single" w:sz="4" w:space="0" w:color="auto"/>
              <w:right w:val="single" w:sz="4" w:space="0" w:color="auto"/>
            </w:tcBorders>
            <w:vAlign w:val="center"/>
          </w:tcPr>
          <w:p w14:paraId="3AE231E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C1E3C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32776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585B2CE" w14:textId="441B0B3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144A7B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66</w:t>
            </w:r>
          </w:p>
        </w:tc>
        <w:tc>
          <w:tcPr>
            <w:tcW w:w="2267" w:type="dxa"/>
            <w:vMerge/>
            <w:tcBorders>
              <w:left w:val="single" w:sz="6" w:space="0" w:color="000000"/>
              <w:right w:val="single" w:sz="6" w:space="0" w:color="000000"/>
            </w:tcBorders>
            <w:vAlign w:val="center"/>
          </w:tcPr>
          <w:p w14:paraId="51E34B4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7CCED2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«Вишгородська центральна районна лікарня»  Вишгородської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BB256F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07301,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Вишгород,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Кургузова</w:t>
            </w:r>
            <w:proofErr w:type="spellEnd"/>
            <w:r w:rsidRPr="00031F35">
              <w:rPr>
                <w:rFonts w:ascii="Times New Roman" w:hAnsi="Times New Roman"/>
                <w:color w:val="000000"/>
                <w:sz w:val="24"/>
                <w:szCs w:val="24"/>
              </w:rPr>
              <w:t>, 1</w:t>
            </w:r>
          </w:p>
        </w:tc>
        <w:tc>
          <w:tcPr>
            <w:tcW w:w="1276" w:type="dxa"/>
            <w:tcBorders>
              <w:top w:val="single" w:sz="4" w:space="0" w:color="auto"/>
              <w:left w:val="single" w:sz="4" w:space="0" w:color="auto"/>
              <w:bottom w:val="single" w:sz="4" w:space="0" w:color="auto"/>
              <w:right w:val="single" w:sz="4" w:space="0" w:color="auto"/>
            </w:tcBorders>
            <w:vAlign w:val="center"/>
          </w:tcPr>
          <w:p w14:paraId="73BE45B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7A10AD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8B5A8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C5DABD9" w14:textId="691C194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529788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67</w:t>
            </w:r>
          </w:p>
        </w:tc>
        <w:tc>
          <w:tcPr>
            <w:tcW w:w="2267" w:type="dxa"/>
            <w:vMerge/>
            <w:tcBorders>
              <w:left w:val="single" w:sz="6" w:space="0" w:color="000000"/>
              <w:right w:val="single" w:sz="6" w:space="0" w:color="000000"/>
            </w:tcBorders>
            <w:vAlign w:val="center"/>
          </w:tcPr>
          <w:p w14:paraId="3302B2C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99087C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Білоцерківської міської ради «Білоцерківська міська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3» </w:t>
            </w:r>
          </w:p>
        </w:tc>
        <w:tc>
          <w:tcPr>
            <w:tcW w:w="4111" w:type="dxa"/>
            <w:tcBorders>
              <w:top w:val="single" w:sz="4" w:space="0" w:color="auto"/>
              <w:left w:val="nil"/>
              <w:bottom w:val="single" w:sz="4" w:space="0" w:color="auto"/>
              <w:right w:val="single" w:sz="4" w:space="0" w:color="auto"/>
            </w:tcBorders>
            <w:shd w:val="clear" w:color="auto" w:fill="auto"/>
            <w:vAlign w:val="center"/>
          </w:tcPr>
          <w:p w14:paraId="08B5CC3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09109,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Біла Церква,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Карбишева, 12</w:t>
            </w:r>
          </w:p>
        </w:tc>
        <w:tc>
          <w:tcPr>
            <w:tcW w:w="1276" w:type="dxa"/>
            <w:tcBorders>
              <w:top w:val="single" w:sz="4" w:space="0" w:color="auto"/>
              <w:left w:val="single" w:sz="4" w:space="0" w:color="auto"/>
              <w:bottom w:val="single" w:sz="4" w:space="0" w:color="auto"/>
              <w:right w:val="single" w:sz="4" w:space="0" w:color="auto"/>
            </w:tcBorders>
            <w:vAlign w:val="center"/>
          </w:tcPr>
          <w:p w14:paraId="416720A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09C03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02696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1A79DBD" w14:textId="559329A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096683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68</w:t>
            </w:r>
          </w:p>
        </w:tc>
        <w:tc>
          <w:tcPr>
            <w:tcW w:w="2267" w:type="dxa"/>
            <w:vMerge/>
            <w:tcBorders>
              <w:left w:val="single" w:sz="6" w:space="0" w:color="000000"/>
              <w:right w:val="single" w:sz="6" w:space="0" w:color="000000"/>
            </w:tcBorders>
            <w:vAlign w:val="center"/>
          </w:tcPr>
          <w:p w14:paraId="4529E62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36EE83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w:t>
            </w:r>
          </w:p>
        </w:tc>
        <w:tc>
          <w:tcPr>
            <w:tcW w:w="4111" w:type="dxa"/>
            <w:tcBorders>
              <w:top w:val="nil"/>
              <w:left w:val="nil"/>
              <w:bottom w:val="single" w:sz="4" w:space="0" w:color="auto"/>
              <w:right w:val="single" w:sz="4" w:space="0" w:color="auto"/>
            </w:tcBorders>
            <w:shd w:val="clear" w:color="auto" w:fill="auto"/>
            <w:vAlign w:val="center"/>
          </w:tcPr>
          <w:p w14:paraId="00CE75F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07400, Київська обл., місто Бровари, ВУЛИЦЯ ШЕВЧЕНКА, будинок 14</w:t>
            </w:r>
          </w:p>
        </w:tc>
        <w:tc>
          <w:tcPr>
            <w:tcW w:w="1276" w:type="dxa"/>
            <w:tcBorders>
              <w:top w:val="single" w:sz="4" w:space="0" w:color="auto"/>
              <w:left w:val="single" w:sz="4" w:space="0" w:color="auto"/>
              <w:bottom w:val="single" w:sz="4" w:space="0" w:color="auto"/>
              <w:right w:val="single" w:sz="4" w:space="0" w:color="auto"/>
            </w:tcBorders>
            <w:vAlign w:val="center"/>
          </w:tcPr>
          <w:p w14:paraId="0B9080B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F23D53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9B1C83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5848C25" w14:textId="045A593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65B412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69</w:t>
            </w:r>
          </w:p>
        </w:tc>
        <w:tc>
          <w:tcPr>
            <w:tcW w:w="2267" w:type="dxa"/>
            <w:vMerge/>
            <w:tcBorders>
              <w:left w:val="single" w:sz="6" w:space="0" w:color="000000"/>
              <w:right w:val="single" w:sz="6" w:space="0" w:color="000000"/>
            </w:tcBorders>
            <w:vAlign w:val="center"/>
          </w:tcPr>
          <w:p w14:paraId="05DF3D1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037D04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«Ірпінська центральна міська </w:t>
            </w:r>
            <w:proofErr w:type="spellStart"/>
            <w:r w:rsidRPr="00031F35">
              <w:rPr>
                <w:rFonts w:ascii="Times New Roman" w:hAnsi="Times New Roman"/>
                <w:color w:val="000000"/>
                <w:sz w:val="24"/>
                <w:szCs w:val="24"/>
              </w:rPr>
              <w:t>лкарня</w:t>
            </w:r>
            <w:proofErr w:type="spellEnd"/>
            <w:r w:rsidRPr="00031F35">
              <w:rPr>
                <w:rFonts w:ascii="Times New Roman" w:hAnsi="Times New Roman"/>
                <w:color w:val="000000"/>
                <w:sz w:val="24"/>
                <w:szCs w:val="24"/>
              </w:rPr>
              <w:t xml:space="preserve">» Ірпінської міської ради Київської області </w:t>
            </w:r>
          </w:p>
        </w:tc>
        <w:tc>
          <w:tcPr>
            <w:tcW w:w="4111" w:type="dxa"/>
            <w:tcBorders>
              <w:top w:val="nil"/>
              <w:left w:val="nil"/>
              <w:bottom w:val="single" w:sz="4" w:space="0" w:color="auto"/>
              <w:right w:val="single" w:sz="4" w:space="0" w:color="auto"/>
            </w:tcBorders>
            <w:shd w:val="clear" w:color="auto" w:fill="auto"/>
            <w:vAlign w:val="center"/>
          </w:tcPr>
          <w:p w14:paraId="583F339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08205, Київська обл., місто Ірпінь, ВУЛИЦЯ САДОВА, будинок 38</w:t>
            </w:r>
          </w:p>
        </w:tc>
        <w:tc>
          <w:tcPr>
            <w:tcW w:w="1276" w:type="dxa"/>
            <w:tcBorders>
              <w:top w:val="single" w:sz="4" w:space="0" w:color="auto"/>
              <w:left w:val="single" w:sz="4" w:space="0" w:color="auto"/>
              <w:bottom w:val="single" w:sz="4" w:space="0" w:color="auto"/>
              <w:right w:val="single" w:sz="4" w:space="0" w:color="auto"/>
            </w:tcBorders>
            <w:vAlign w:val="center"/>
          </w:tcPr>
          <w:p w14:paraId="0BAA762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5414E1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1E7E0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B798030" w14:textId="41D4EE7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9011B3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70</w:t>
            </w:r>
          </w:p>
        </w:tc>
        <w:tc>
          <w:tcPr>
            <w:tcW w:w="2267" w:type="dxa"/>
            <w:vMerge/>
            <w:tcBorders>
              <w:left w:val="single" w:sz="6" w:space="0" w:color="000000"/>
              <w:right w:val="single" w:sz="6" w:space="0" w:color="000000"/>
            </w:tcBorders>
            <w:vAlign w:val="center"/>
          </w:tcPr>
          <w:p w14:paraId="6A7DFA8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E00D5F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Фастівької</w:t>
            </w:r>
            <w:proofErr w:type="spellEnd"/>
            <w:r w:rsidRPr="00031F35">
              <w:rPr>
                <w:rFonts w:ascii="Times New Roman" w:hAnsi="Times New Roman"/>
                <w:color w:val="000000"/>
                <w:sz w:val="24"/>
                <w:szCs w:val="24"/>
              </w:rPr>
              <w:t xml:space="preserve"> міської ради «Фастівська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011C9B0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08500,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Фастів,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 Толстого, 28</w:t>
            </w:r>
          </w:p>
        </w:tc>
        <w:tc>
          <w:tcPr>
            <w:tcW w:w="1276" w:type="dxa"/>
            <w:tcBorders>
              <w:top w:val="single" w:sz="4" w:space="0" w:color="auto"/>
              <w:left w:val="single" w:sz="4" w:space="0" w:color="auto"/>
              <w:bottom w:val="single" w:sz="4" w:space="0" w:color="auto"/>
              <w:right w:val="single" w:sz="4" w:space="0" w:color="auto"/>
            </w:tcBorders>
            <w:vAlign w:val="center"/>
          </w:tcPr>
          <w:p w14:paraId="4173330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4E471C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C251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27CC4B6" w14:textId="52B8AEF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F37A54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71</w:t>
            </w:r>
          </w:p>
        </w:tc>
        <w:tc>
          <w:tcPr>
            <w:tcW w:w="2267" w:type="dxa"/>
            <w:vMerge/>
            <w:tcBorders>
              <w:left w:val="single" w:sz="6" w:space="0" w:color="000000"/>
              <w:right w:val="single" w:sz="6" w:space="0" w:color="000000"/>
            </w:tcBorders>
            <w:vAlign w:val="center"/>
          </w:tcPr>
          <w:p w14:paraId="14CC67B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0B49A8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«Баришівська багатопрофільна лікарня» Баришівської селищної ради Київської області</w:t>
            </w:r>
          </w:p>
        </w:tc>
        <w:tc>
          <w:tcPr>
            <w:tcW w:w="4111" w:type="dxa"/>
            <w:tcBorders>
              <w:top w:val="nil"/>
              <w:left w:val="nil"/>
              <w:bottom w:val="single" w:sz="4" w:space="0" w:color="auto"/>
              <w:right w:val="single" w:sz="4" w:space="0" w:color="auto"/>
            </w:tcBorders>
            <w:shd w:val="clear" w:color="auto" w:fill="auto"/>
            <w:vAlign w:val="center"/>
          </w:tcPr>
          <w:p w14:paraId="2B97D60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07501, Київська обл., Баришівський р-н, селище міського типу Баришівка,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Київський шлях, будинок 126</w:t>
            </w:r>
          </w:p>
        </w:tc>
        <w:tc>
          <w:tcPr>
            <w:tcW w:w="1276" w:type="dxa"/>
            <w:tcBorders>
              <w:top w:val="single" w:sz="4" w:space="0" w:color="auto"/>
              <w:left w:val="single" w:sz="4" w:space="0" w:color="auto"/>
              <w:bottom w:val="single" w:sz="4" w:space="0" w:color="auto"/>
              <w:right w:val="single" w:sz="4" w:space="0" w:color="auto"/>
            </w:tcBorders>
            <w:vAlign w:val="center"/>
          </w:tcPr>
          <w:p w14:paraId="7AF98C0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452924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1DF78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E3C9A5A" w14:textId="22ACD04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793612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72</w:t>
            </w:r>
          </w:p>
        </w:tc>
        <w:tc>
          <w:tcPr>
            <w:tcW w:w="2267" w:type="dxa"/>
            <w:vMerge/>
            <w:tcBorders>
              <w:left w:val="single" w:sz="6" w:space="0" w:color="000000"/>
              <w:right w:val="single" w:sz="6" w:space="0" w:color="000000"/>
            </w:tcBorders>
            <w:vAlign w:val="center"/>
          </w:tcPr>
          <w:p w14:paraId="0C0298E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AB125F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Рокитнянської селищної ради Білоцерківського району Київської області «Рокитнянська багатопрофільна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590B6B1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09601, Київська обл., Рокитнянський р-н, селище міського типу Рокитне, ВУЛИЦЯ ВОКЗАЛЬНА, будинок 86</w:t>
            </w:r>
          </w:p>
        </w:tc>
        <w:tc>
          <w:tcPr>
            <w:tcW w:w="1276" w:type="dxa"/>
            <w:tcBorders>
              <w:top w:val="single" w:sz="4" w:space="0" w:color="auto"/>
              <w:left w:val="single" w:sz="4" w:space="0" w:color="auto"/>
              <w:bottom w:val="single" w:sz="4" w:space="0" w:color="auto"/>
              <w:right w:val="single" w:sz="4" w:space="0" w:color="auto"/>
            </w:tcBorders>
            <w:vAlign w:val="center"/>
          </w:tcPr>
          <w:p w14:paraId="26177DA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8727CA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BFFBE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F1093F7" w14:textId="122FB64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5FA665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73</w:t>
            </w:r>
          </w:p>
        </w:tc>
        <w:tc>
          <w:tcPr>
            <w:tcW w:w="2267" w:type="dxa"/>
            <w:vMerge/>
            <w:tcBorders>
              <w:left w:val="single" w:sz="6" w:space="0" w:color="000000"/>
              <w:right w:val="single" w:sz="6" w:space="0" w:color="000000"/>
            </w:tcBorders>
            <w:vAlign w:val="center"/>
          </w:tcPr>
          <w:p w14:paraId="12358E0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B9725C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Обухівської міської ради  «Обухівська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6091C8D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08704, Київська обл., місто Обухів,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Каштанова, будинок 52</w:t>
            </w:r>
          </w:p>
        </w:tc>
        <w:tc>
          <w:tcPr>
            <w:tcW w:w="1276" w:type="dxa"/>
            <w:tcBorders>
              <w:top w:val="single" w:sz="4" w:space="0" w:color="auto"/>
              <w:left w:val="single" w:sz="4" w:space="0" w:color="auto"/>
              <w:bottom w:val="single" w:sz="4" w:space="0" w:color="auto"/>
              <w:right w:val="single" w:sz="4" w:space="0" w:color="auto"/>
            </w:tcBorders>
            <w:vAlign w:val="center"/>
          </w:tcPr>
          <w:p w14:paraId="53D3CA9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B430C8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0376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8710F4C" w14:textId="2B09549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A096E0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74</w:t>
            </w:r>
          </w:p>
        </w:tc>
        <w:tc>
          <w:tcPr>
            <w:tcW w:w="2267" w:type="dxa"/>
            <w:vMerge/>
            <w:tcBorders>
              <w:left w:val="single" w:sz="6" w:space="0" w:color="000000"/>
              <w:right w:val="single" w:sz="6" w:space="0" w:color="000000"/>
            </w:tcBorders>
            <w:vAlign w:val="center"/>
          </w:tcPr>
          <w:p w14:paraId="16CDFF3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7C3EB0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Іванківської</w:t>
            </w:r>
            <w:proofErr w:type="spellEnd"/>
            <w:r w:rsidRPr="00031F35">
              <w:rPr>
                <w:rFonts w:ascii="Times New Roman" w:hAnsi="Times New Roman"/>
                <w:color w:val="000000"/>
                <w:sz w:val="24"/>
                <w:szCs w:val="24"/>
              </w:rPr>
              <w:t xml:space="preserve"> селищної ради  «</w:t>
            </w:r>
            <w:proofErr w:type="spellStart"/>
            <w:r w:rsidRPr="00031F35">
              <w:rPr>
                <w:rFonts w:ascii="Times New Roman" w:hAnsi="Times New Roman"/>
                <w:color w:val="000000"/>
                <w:sz w:val="24"/>
                <w:szCs w:val="24"/>
              </w:rPr>
              <w:t>Іванківська</w:t>
            </w:r>
            <w:proofErr w:type="spellEnd"/>
            <w:r w:rsidRPr="00031F35">
              <w:rPr>
                <w:rFonts w:ascii="Times New Roman" w:hAnsi="Times New Roman"/>
                <w:color w:val="000000"/>
                <w:sz w:val="24"/>
                <w:szCs w:val="24"/>
              </w:rPr>
              <w:t xml:space="preserve">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321CE29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07201, Київська обл., Вишгородський р-н, селище міського типу Іванків, ВУЛИЦЯ ПОЛІСЬКА , будинок 65</w:t>
            </w:r>
          </w:p>
        </w:tc>
        <w:tc>
          <w:tcPr>
            <w:tcW w:w="1276" w:type="dxa"/>
            <w:tcBorders>
              <w:top w:val="single" w:sz="4" w:space="0" w:color="auto"/>
              <w:left w:val="single" w:sz="4" w:space="0" w:color="auto"/>
              <w:bottom w:val="single" w:sz="4" w:space="0" w:color="auto"/>
              <w:right w:val="single" w:sz="4" w:space="0" w:color="auto"/>
            </w:tcBorders>
            <w:vAlign w:val="center"/>
          </w:tcPr>
          <w:p w14:paraId="192D430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56580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FDE75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475BF11" w14:textId="6AA1A67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464D9D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75</w:t>
            </w:r>
          </w:p>
        </w:tc>
        <w:tc>
          <w:tcPr>
            <w:tcW w:w="2267" w:type="dxa"/>
            <w:vMerge/>
            <w:tcBorders>
              <w:left w:val="single" w:sz="6" w:space="0" w:color="000000"/>
              <w:right w:val="single" w:sz="6" w:space="0" w:color="000000"/>
            </w:tcBorders>
            <w:vAlign w:val="center"/>
          </w:tcPr>
          <w:p w14:paraId="4C04B62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BCC31A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«Голованівська центральна районна лікарня» Голованівської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139ADFA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26500, Кіровоградська обл., </w:t>
            </w:r>
            <w:proofErr w:type="spellStart"/>
            <w:r w:rsidRPr="00031F35">
              <w:rPr>
                <w:rFonts w:ascii="Times New Roman" w:hAnsi="Times New Roman"/>
                <w:color w:val="000000"/>
                <w:sz w:val="24"/>
                <w:szCs w:val="24"/>
              </w:rPr>
              <w:t>Голованівський</w:t>
            </w:r>
            <w:proofErr w:type="spellEnd"/>
            <w:r w:rsidRPr="00031F35">
              <w:rPr>
                <w:rFonts w:ascii="Times New Roman" w:hAnsi="Times New Roman"/>
                <w:color w:val="000000"/>
                <w:sz w:val="24"/>
                <w:szCs w:val="24"/>
              </w:rPr>
              <w:t xml:space="preserve"> р-н, селище міського типу Голованівськ, ВУЛИЦЯ НЕЗАЛЕЖНОСТІ,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3783558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4FF189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7BE83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8ACAA84" w14:textId="6A89512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42FB588"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76</w:t>
            </w:r>
          </w:p>
        </w:tc>
        <w:tc>
          <w:tcPr>
            <w:tcW w:w="2267" w:type="dxa"/>
            <w:vMerge/>
            <w:tcBorders>
              <w:left w:val="single" w:sz="6" w:space="0" w:color="000000"/>
              <w:right w:val="single" w:sz="6" w:space="0" w:color="000000"/>
            </w:tcBorders>
            <w:vAlign w:val="center"/>
          </w:tcPr>
          <w:p w14:paraId="655411B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539C99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«Світловодська центральна районна лікарня» Світловодської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74F793B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27501, Кіровоградська обл., місто Світловодськ, ВУЛИЦЯ ПАВЛОВА, будинок 16</w:t>
            </w:r>
          </w:p>
        </w:tc>
        <w:tc>
          <w:tcPr>
            <w:tcW w:w="1276" w:type="dxa"/>
            <w:tcBorders>
              <w:top w:val="single" w:sz="4" w:space="0" w:color="auto"/>
              <w:left w:val="single" w:sz="4" w:space="0" w:color="auto"/>
              <w:bottom w:val="single" w:sz="4" w:space="0" w:color="auto"/>
              <w:right w:val="single" w:sz="4" w:space="0" w:color="auto"/>
            </w:tcBorders>
            <w:vAlign w:val="center"/>
          </w:tcPr>
          <w:p w14:paraId="58EA1EC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F9A13F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FB8C6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8F78A88" w14:textId="3D46249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316501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77</w:t>
            </w:r>
          </w:p>
        </w:tc>
        <w:tc>
          <w:tcPr>
            <w:tcW w:w="2267" w:type="dxa"/>
            <w:vMerge/>
            <w:tcBorders>
              <w:left w:val="single" w:sz="6" w:space="0" w:color="000000"/>
              <w:right w:val="single" w:sz="6" w:space="0" w:color="000000"/>
            </w:tcBorders>
            <w:vAlign w:val="center"/>
          </w:tcPr>
          <w:p w14:paraId="0A0B366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B33FD0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«Долинська центральна лікарня Долинської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447E783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28500, Кіровоградська обл., Долинський р-н, місто Долинська, ВУЛИЦЯ ЧКАЛОВА, будинок 69</w:t>
            </w:r>
          </w:p>
        </w:tc>
        <w:tc>
          <w:tcPr>
            <w:tcW w:w="1276" w:type="dxa"/>
            <w:tcBorders>
              <w:top w:val="single" w:sz="4" w:space="0" w:color="auto"/>
              <w:left w:val="single" w:sz="4" w:space="0" w:color="auto"/>
              <w:bottom w:val="single" w:sz="4" w:space="0" w:color="auto"/>
              <w:right w:val="single" w:sz="4" w:space="0" w:color="auto"/>
            </w:tcBorders>
            <w:vAlign w:val="center"/>
          </w:tcPr>
          <w:p w14:paraId="42D74ED1"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DB5498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6F647D0"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F043059" w14:textId="712DCEA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B8A5EB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78</w:t>
            </w:r>
          </w:p>
        </w:tc>
        <w:tc>
          <w:tcPr>
            <w:tcW w:w="2267" w:type="dxa"/>
            <w:vMerge/>
            <w:tcBorders>
              <w:left w:val="single" w:sz="6" w:space="0" w:color="000000"/>
              <w:right w:val="single" w:sz="6" w:space="0" w:color="000000"/>
            </w:tcBorders>
            <w:vAlign w:val="center"/>
          </w:tcPr>
          <w:p w14:paraId="766188F8"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6D08C2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«Поліклінічне об'єднання» Кропивницької міської ра</w:t>
            </w:r>
            <w:r>
              <w:rPr>
                <w:rFonts w:ascii="Times New Roman" w:hAnsi="Times New Roman"/>
                <w:color w:val="000000"/>
                <w:sz w:val="24"/>
                <w:szCs w:val="24"/>
              </w:rPr>
              <w:t>д</w:t>
            </w:r>
            <w:r w:rsidRPr="00031F35">
              <w:rPr>
                <w:rFonts w:ascii="Times New Roman" w:hAnsi="Times New Roman"/>
                <w:color w:val="000000"/>
                <w:sz w:val="24"/>
                <w:szCs w:val="24"/>
              </w:rPr>
              <w:t>и»</w:t>
            </w:r>
          </w:p>
        </w:tc>
        <w:tc>
          <w:tcPr>
            <w:tcW w:w="4111" w:type="dxa"/>
            <w:tcBorders>
              <w:top w:val="nil"/>
              <w:left w:val="nil"/>
              <w:bottom w:val="single" w:sz="4" w:space="0" w:color="auto"/>
              <w:right w:val="single" w:sz="4" w:space="0" w:color="auto"/>
            </w:tcBorders>
            <w:shd w:val="clear" w:color="auto" w:fill="auto"/>
            <w:vAlign w:val="center"/>
          </w:tcPr>
          <w:p w14:paraId="599D89F6"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25009, Кіровоградська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Кропивницький,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Габдрахманова</w:t>
            </w:r>
            <w:proofErr w:type="spellEnd"/>
            <w:r w:rsidRPr="00031F35">
              <w:rPr>
                <w:rFonts w:ascii="Times New Roman" w:hAnsi="Times New Roman"/>
                <w:color w:val="000000"/>
                <w:sz w:val="24"/>
                <w:szCs w:val="24"/>
              </w:rPr>
              <w:t>, 5</w:t>
            </w:r>
          </w:p>
        </w:tc>
        <w:tc>
          <w:tcPr>
            <w:tcW w:w="1276" w:type="dxa"/>
            <w:tcBorders>
              <w:top w:val="single" w:sz="4" w:space="0" w:color="auto"/>
              <w:left w:val="single" w:sz="4" w:space="0" w:color="auto"/>
              <w:bottom w:val="single" w:sz="4" w:space="0" w:color="auto"/>
              <w:right w:val="single" w:sz="4" w:space="0" w:color="auto"/>
            </w:tcBorders>
            <w:vAlign w:val="center"/>
          </w:tcPr>
          <w:p w14:paraId="0BC27B6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C882E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5EB41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30C4A9A" w14:textId="1D2EB55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EBFA6B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79</w:t>
            </w:r>
          </w:p>
        </w:tc>
        <w:tc>
          <w:tcPr>
            <w:tcW w:w="2267" w:type="dxa"/>
            <w:vMerge/>
            <w:tcBorders>
              <w:left w:val="single" w:sz="6" w:space="0" w:color="000000"/>
              <w:right w:val="single" w:sz="6" w:space="0" w:color="000000"/>
            </w:tcBorders>
            <w:vAlign w:val="center"/>
          </w:tcPr>
          <w:p w14:paraId="396A9E68"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A4BC7E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«Новоукраїнська міська лікарня» Новоукраїнської міської ради Кіровоградської області</w:t>
            </w:r>
          </w:p>
        </w:tc>
        <w:tc>
          <w:tcPr>
            <w:tcW w:w="4111" w:type="dxa"/>
            <w:tcBorders>
              <w:top w:val="nil"/>
              <w:left w:val="nil"/>
              <w:bottom w:val="single" w:sz="4" w:space="0" w:color="auto"/>
              <w:right w:val="single" w:sz="4" w:space="0" w:color="auto"/>
            </w:tcBorders>
            <w:shd w:val="clear" w:color="auto" w:fill="auto"/>
            <w:vAlign w:val="center"/>
          </w:tcPr>
          <w:p w14:paraId="5840FE1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27100, Кіровоградська область, Новоукраїнський район, </w:t>
            </w:r>
            <w:r>
              <w:rPr>
                <w:rFonts w:ascii="Times New Roman" w:hAnsi="Times New Roman"/>
                <w:color w:val="000000"/>
                <w:sz w:val="24"/>
                <w:szCs w:val="24"/>
              </w:rPr>
              <w:t xml:space="preserve">місто </w:t>
            </w:r>
            <w:r w:rsidRPr="00031F35">
              <w:rPr>
                <w:rFonts w:ascii="Times New Roman" w:hAnsi="Times New Roman"/>
                <w:color w:val="000000"/>
                <w:sz w:val="24"/>
                <w:szCs w:val="24"/>
              </w:rPr>
              <w:t>Новоукраїнка, провулок Лікарняний, 1</w:t>
            </w:r>
          </w:p>
        </w:tc>
        <w:tc>
          <w:tcPr>
            <w:tcW w:w="1276" w:type="dxa"/>
            <w:tcBorders>
              <w:top w:val="single" w:sz="4" w:space="0" w:color="auto"/>
              <w:left w:val="single" w:sz="4" w:space="0" w:color="auto"/>
              <w:bottom w:val="single" w:sz="4" w:space="0" w:color="auto"/>
              <w:right w:val="single" w:sz="4" w:space="0" w:color="auto"/>
            </w:tcBorders>
            <w:vAlign w:val="center"/>
          </w:tcPr>
          <w:p w14:paraId="5060F7B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556ADB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EF70D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93E3098" w14:textId="33C7F43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996B9F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80</w:t>
            </w:r>
          </w:p>
        </w:tc>
        <w:tc>
          <w:tcPr>
            <w:tcW w:w="2267" w:type="dxa"/>
            <w:vMerge/>
            <w:tcBorders>
              <w:left w:val="single" w:sz="6" w:space="0" w:color="000000"/>
              <w:right w:val="single" w:sz="6" w:space="0" w:color="000000"/>
            </w:tcBorders>
            <w:vAlign w:val="center"/>
          </w:tcPr>
          <w:p w14:paraId="2669A954"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E91B89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«Олександрійська центральна районна лікарня Олександрійської міської ради» Кіровоградської області "</w:t>
            </w:r>
          </w:p>
        </w:tc>
        <w:tc>
          <w:tcPr>
            <w:tcW w:w="4111" w:type="dxa"/>
            <w:tcBorders>
              <w:top w:val="nil"/>
              <w:left w:val="nil"/>
              <w:bottom w:val="single" w:sz="4" w:space="0" w:color="auto"/>
              <w:right w:val="single" w:sz="4" w:space="0" w:color="auto"/>
            </w:tcBorders>
            <w:shd w:val="clear" w:color="auto" w:fill="auto"/>
            <w:vAlign w:val="center"/>
          </w:tcPr>
          <w:p w14:paraId="7763076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28000, Кіровоградська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Олександрія,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Анатолія Кохана, 12</w:t>
            </w:r>
          </w:p>
        </w:tc>
        <w:tc>
          <w:tcPr>
            <w:tcW w:w="1276" w:type="dxa"/>
            <w:tcBorders>
              <w:top w:val="single" w:sz="4" w:space="0" w:color="auto"/>
              <w:left w:val="single" w:sz="4" w:space="0" w:color="auto"/>
              <w:bottom w:val="single" w:sz="4" w:space="0" w:color="auto"/>
              <w:right w:val="single" w:sz="4" w:space="0" w:color="auto"/>
            </w:tcBorders>
            <w:vAlign w:val="center"/>
          </w:tcPr>
          <w:p w14:paraId="2D1F6A4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72381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EFD5B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58C93B4" w14:textId="43E6A61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1DAED2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81</w:t>
            </w:r>
          </w:p>
        </w:tc>
        <w:tc>
          <w:tcPr>
            <w:tcW w:w="2267" w:type="dxa"/>
            <w:vMerge/>
            <w:tcBorders>
              <w:left w:val="single" w:sz="6" w:space="0" w:color="000000"/>
              <w:right w:val="single" w:sz="6" w:space="0" w:color="000000"/>
            </w:tcBorders>
            <w:vAlign w:val="center"/>
          </w:tcPr>
          <w:p w14:paraId="56C95C11"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5DDE30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C5B37C5" w14:textId="77777777" w:rsidR="00E72E03" w:rsidRPr="00031F35" w:rsidRDefault="00E72E03"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82100</w:t>
            </w:r>
            <w:r>
              <w:rPr>
                <w:rFonts w:ascii="Times New Roman" w:hAnsi="Times New Roman"/>
                <w:color w:val="000000"/>
                <w:sz w:val="24"/>
                <w:szCs w:val="24"/>
              </w:rPr>
              <w:t xml:space="preserve">, місто </w:t>
            </w:r>
            <w:r w:rsidRPr="00031F35">
              <w:rPr>
                <w:rFonts w:ascii="Times New Roman" w:hAnsi="Times New Roman"/>
                <w:color w:val="000000"/>
                <w:sz w:val="24"/>
                <w:szCs w:val="24"/>
              </w:rPr>
              <w:t>Дрогобич,</w:t>
            </w:r>
            <w:r>
              <w:rPr>
                <w:rFonts w:ascii="Times New Roman" w:hAnsi="Times New Roman"/>
                <w:color w:val="000000"/>
                <w:sz w:val="24"/>
                <w:szCs w:val="24"/>
              </w:rPr>
              <w:t>вулиця</w:t>
            </w:r>
            <w:r w:rsidRPr="00031F35">
              <w:rPr>
                <w:rFonts w:ascii="Times New Roman" w:hAnsi="Times New Roman"/>
                <w:color w:val="000000"/>
                <w:sz w:val="24"/>
                <w:szCs w:val="24"/>
              </w:rPr>
              <w:t>Тарнавського,44</w:t>
            </w:r>
          </w:p>
        </w:tc>
        <w:tc>
          <w:tcPr>
            <w:tcW w:w="1276" w:type="dxa"/>
            <w:tcBorders>
              <w:top w:val="single" w:sz="4" w:space="0" w:color="auto"/>
              <w:left w:val="single" w:sz="4" w:space="0" w:color="auto"/>
              <w:bottom w:val="single" w:sz="4" w:space="0" w:color="auto"/>
              <w:right w:val="single" w:sz="4" w:space="0" w:color="auto"/>
            </w:tcBorders>
            <w:vAlign w:val="center"/>
          </w:tcPr>
          <w:p w14:paraId="42774B3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F76424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7FC88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6743F4A" w14:textId="7B3CD80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D0B58B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82</w:t>
            </w:r>
          </w:p>
        </w:tc>
        <w:tc>
          <w:tcPr>
            <w:tcW w:w="2267" w:type="dxa"/>
            <w:vMerge/>
            <w:tcBorders>
              <w:left w:val="single" w:sz="6" w:space="0" w:color="000000"/>
              <w:right w:val="single" w:sz="6" w:space="0" w:color="000000"/>
            </w:tcBorders>
            <w:vAlign w:val="center"/>
          </w:tcPr>
          <w:p w14:paraId="2757A69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89FED7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A64CD0F" w14:textId="77777777" w:rsidR="00E72E03" w:rsidRPr="00031F35" w:rsidRDefault="00E72E03"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80102</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Червоноград,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Лемківська</w:t>
            </w:r>
            <w:proofErr w:type="spellEnd"/>
            <w:r w:rsidRPr="00031F35">
              <w:rPr>
                <w:rFonts w:ascii="Times New Roman" w:hAnsi="Times New Roman"/>
                <w:color w:val="000000"/>
                <w:sz w:val="24"/>
                <w:szCs w:val="24"/>
              </w:rPr>
              <w:t>, буд. 56</w:t>
            </w:r>
          </w:p>
        </w:tc>
        <w:tc>
          <w:tcPr>
            <w:tcW w:w="1276" w:type="dxa"/>
            <w:tcBorders>
              <w:top w:val="single" w:sz="4" w:space="0" w:color="auto"/>
              <w:left w:val="single" w:sz="4" w:space="0" w:color="auto"/>
              <w:bottom w:val="single" w:sz="4" w:space="0" w:color="auto"/>
              <w:right w:val="single" w:sz="4" w:space="0" w:color="auto"/>
            </w:tcBorders>
            <w:vAlign w:val="center"/>
          </w:tcPr>
          <w:p w14:paraId="681B9D7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E2BCE1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378CF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57A88E4" w14:textId="362787D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4ACACA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83</w:t>
            </w:r>
          </w:p>
        </w:tc>
        <w:tc>
          <w:tcPr>
            <w:tcW w:w="2267" w:type="dxa"/>
            <w:vMerge/>
            <w:tcBorders>
              <w:left w:val="single" w:sz="6" w:space="0" w:color="000000"/>
              <w:right w:val="single" w:sz="6" w:space="0" w:color="000000"/>
            </w:tcBorders>
            <w:vAlign w:val="center"/>
          </w:tcPr>
          <w:p w14:paraId="5F69954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08FDD1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«Мостиська міська лікарня» Мостиської міської ради Львівської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5A21AC9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81300, Львівська обл., Мостиський р-н, місто Мостиська, ВУЛИЦЯ Я. МУДРОГО , будинок 111</w:t>
            </w:r>
          </w:p>
        </w:tc>
        <w:tc>
          <w:tcPr>
            <w:tcW w:w="1276" w:type="dxa"/>
            <w:tcBorders>
              <w:top w:val="single" w:sz="4" w:space="0" w:color="auto"/>
              <w:left w:val="single" w:sz="4" w:space="0" w:color="auto"/>
              <w:bottom w:val="single" w:sz="4" w:space="0" w:color="auto"/>
              <w:right w:val="single" w:sz="4" w:space="0" w:color="auto"/>
            </w:tcBorders>
            <w:vAlign w:val="center"/>
          </w:tcPr>
          <w:p w14:paraId="58E6488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AADD51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923D9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BB586B7" w14:textId="7651631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8E25EB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84</w:t>
            </w:r>
          </w:p>
        </w:tc>
        <w:tc>
          <w:tcPr>
            <w:tcW w:w="2267" w:type="dxa"/>
            <w:vMerge/>
            <w:tcBorders>
              <w:left w:val="single" w:sz="6" w:space="0" w:color="000000"/>
              <w:right w:val="single" w:sz="6" w:space="0" w:color="000000"/>
            </w:tcBorders>
            <w:vAlign w:val="center"/>
          </w:tcPr>
          <w:p w14:paraId="3F5905D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5422E7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Новояворівська</w:t>
            </w:r>
            <w:proofErr w:type="spellEnd"/>
            <w:r w:rsidRPr="00031F35">
              <w:rPr>
                <w:rFonts w:ascii="Times New Roman" w:hAnsi="Times New Roman"/>
                <w:color w:val="000000"/>
                <w:sz w:val="24"/>
                <w:szCs w:val="24"/>
              </w:rPr>
              <w:t xml:space="preserve"> лікарня імені Юрія Липи» </w:t>
            </w:r>
            <w:proofErr w:type="spellStart"/>
            <w:r w:rsidRPr="00031F35">
              <w:rPr>
                <w:rFonts w:ascii="Times New Roman" w:hAnsi="Times New Roman"/>
                <w:color w:val="000000"/>
                <w:sz w:val="24"/>
                <w:szCs w:val="24"/>
              </w:rPr>
              <w:t>Новояворівської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66FDAD3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81053, Львівська обл., Яворівський р-н, місто </w:t>
            </w:r>
            <w:proofErr w:type="spellStart"/>
            <w:r w:rsidRPr="00031F35">
              <w:rPr>
                <w:rFonts w:ascii="Times New Roman" w:hAnsi="Times New Roman"/>
                <w:color w:val="000000"/>
                <w:sz w:val="24"/>
                <w:szCs w:val="24"/>
              </w:rPr>
              <w:t>Новояворівськ</w:t>
            </w:r>
            <w:proofErr w:type="spellEnd"/>
            <w:r w:rsidRPr="00031F35">
              <w:rPr>
                <w:rFonts w:ascii="Times New Roman" w:hAnsi="Times New Roman"/>
                <w:color w:val="000000"/>
                <w:sz w:val="24"/>
                <w:szCs w:val="24"/>
              </w:rPr>
              <w:t>, ВУЛИЦЯ ШЕВЧЕНКА, будинок 18</w:t>
            </w:r>
          </w:p>
        </w:tc>
        <w:tc>
          <w:tcPr>
            <w:tcW w:w="1276" w:type="dxa"/>
            <w:tcBorders>
              <w:top w:val="single" w:sz="4" w:space="0" w:color="auto"/>
              <w:left w:val="single" w:sz="4" w:space="0" w:color="auto"/>
              <w:bottom w:val="single" w:sz="4" w:space="0" w:color="auto"/>
              <w:right w:val="single" w:sz="4" w:space="0" w:color="auto"/>
            </w:tcBorders>
            <w:vAlign w:val="center"/>
          </w:tcPr>
          <w:p w14:paraId="2CEB58A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91D33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B53E4D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5AB5DF1" w14:textId="4C7DEFE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DFDF83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85</w:t>
            </w:r>
          </w:p>
        </w:tc>
        <w:tc>
          <w:tcPr>
            <w:tcW w:w="2267" w:type="dxa"/>
            <w:vMerge/>
            <w:tcBorders>
              <w:left w:val="single" w:sz="6" w:space="0" w:color="000000"/>
              <w:right w:val="single" w:sz="6" w:space="0" w:color="000000"/>
            </w:tcBorders>
            <w:vAlign w:val="center"/>
          </w:tcPr>
          <w:p w14:paraId="732838B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9156D9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«Турківський центр первинної медико-</w:t>
            </w:r>
            <w:r>
              <w:rPr>
                <w:rFonts w:ascii="Times New Roman" w:hAnsi="Times New Roman"/>
                <w:color w:val="000000"/>
                <w:sz w:val="24"/>
                <w:szCs w:val="24"/>
              </w:rPr>
              <w:t>с</w:t>
            </w:r>
            <w:r w:rsidRPr="00031F35">
              <w:rPr>
                <w:rFonts w:ascii="Times New Roman" w:hAnsi="Times New Roman"/>
                <w:color w:val="000000"/>
                <w:sz w:val="24"/>
                <w:szCs w:val="24"/>
              </w:rPr>
              <w:t>анітарної допомоги» Турківської міської ради Самбірського району Львівської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76195BD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82500, Львівська обл., Турківський р-н, місто Турка, ВУЛИЦЯ СІЧОВИХ СТРІЛЬЦІВ, будинок 108</w:t>
            </w:r>
          </w:p>
        </w:tc>
        <w:tc>
          <w:tcPr>
            <w:tcW w:w="1276" w:type="dxa"/>
            <w:tcBorders>
              <w:top w:val="single" w:sz="4" w:space="0" w:color="auto"/>
              <w:left w:val="single" w:sz="4" w:space="0" w:color="auto"/>
              <w:bottom w:val="single" w:sz="4" w:space="0" w:color="auto"/>
              <w:right w:val="single" w:sz="4" w:space="0" w:color="auto"/>
            </w:tcBorders>
            <w:vAlign w:val="center"/>
          </w:tcPr>
          <w:p w14:paraId="45E462B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F4F3C8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686F4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3013D98" w14:textId="3F8260F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A3FDC7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86</w:t>
            </w:r>
          </w:p>
        </w:tc>
        <w:tc>
          <w:tcPr>
            <w:tcW w:w="2267" w:type="dxa"/>
            <w:vMerge/>
            <w:tcBorders>
              <w:left w:val="single" w:sz="6" w:space="0" w:color="000000"/>
              <w:right w:val="single" w:sz="6" w:space="0" w:color="000000"/>
            </w:tcBorders>
            <w:vAlign w:val="center"/>
          </w:tcPr>
          <w:p w14:paraId="7EFA7D8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AAD8C7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Стрийської міської ради «Стрийська центральна районна лікарня» </w:t>
            </w:r>
          </w:p>
        </w:tc>
        <w:tc>
          <w:tcPr>
            <w:tcW w:w="4111" w:type="dxa"/>
            <w:tcBorders>
              <w:top w:val="nil"/>
              <w:left w:val="nil"/>
              <w:bottom w:val="single" w:sz="4" w:space="0" w:color="auto"/>
              <w:right w:val="single" w:sz="4" w:space="0" w:color="auto"/>
            </w:tcBorders>
            <w:shd w:val="clear" w:color="auto" w:fill="auto"/>
            <w:vAlign w:val="center"/>
          </w:tcPr>
          <w:p w14:paraId="1EF2798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82400, Львівська обл., місто Стрий, ВУЛИЦЯ ОЛЬГИ БАСАРАБ, будинок 15</w:t>
            </w:r>
          </w:p>
        </w:tc>
        <w:tc>
          <w:tcPr>
            <w:tcW w:w="1276" w:type="dxa"/>
            <w:tcBorders>
              <w:top w:val="single" w:sz="4" w:space="0" w:color="auto"/>
              <w:left w:val="single" w:sz="4" w:space="0" w:color="auto"/>
              <w:bottom w:val="single" w:sz="4" w:space="0" w:color="auto"/>
              <w:right w:val="single" w:sz="4" w:space="0" w:color="auto"/>
            </w:tcBorders>
            <w:vAlign w:val="center"/>
          </w:tcPr>
          <w:p w14:paraId="572D617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454C5B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CDEF7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0C78C4D" w14:textId="02679F7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1A4B38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87</w:t>
            </w:r>
          </w:p>
        </w:tc>
        <w:tc>
          <w:tcPr>
            <w:tcW w:w="2267" w:type="dxa"/>
            <w:vMerge/>
            <w:tcBorders>
              <w:left w:val="single" w:sz="6" w:space="0" w:color="000000"/>
              <w:right w:val="single" w:sz="6" w:space="0" w:color="000000"/>
            </w:tcBorders>
            <w:vAlign w:val="center"/>
          </w:tcPr>
          <w:p w14:paraId="06873A0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CCADB9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Буської</w:t>
            </w:r>
            <w:proofErr w:type="spellEnd"/>
            <w:r w:rsidRPr="00031F35">
              <w:rPr>
                <w:rFonts w:ascii="Times New Roman" w:hAnsi="Times New Roman"/>
                <w:color w:val="000000"/>
                <w:sz w:val="24"/>
                <w:szCs w:val="24"/>
              </w:rPr>
              <w:t xml:space="preserve"> міської ради «Буська центральна районна лі</w:t>
            </w:r>
            <w:r>
              <w:rPr>
                <w:rFonts w:ascii="Times New Roman" w:hAnsi="Times New Roman"/>
                <w:color w:val="000000"/>
                <w:sz w:val="24"/>
                <w:szCs w:val="24"/>
              </w:rPr>
              <w:t>к</w:t>
            </w:r>
            <w:r w:rsidRPr="00031F35">
              <w:rPr>
                <w:rFonts w:ascii="Times New Roman" w:hAnsi="Times New Roman"/>
                <w:color w:val="000000"/>
                <w:sz w:val="24"/>
                <w:szCs w:val="24"/>
              </w:rPr>
              <w:t>арня»</w:t>
            </w:r>
          </w:p>
        </w:tc>
        <w:tc>
          <w:tcPr>
            <w:tcW w:w="4111" w:type="dxa"/>
            <w:tcBorders>
              <w:top w:val="nil"/>
              <w:left w:val="nil"/>
              <w:bottom w:val="single" w:sz="4" w:space="0" w:color="auto"/>
              <w:right w:val="single" w:sz="4" w:space="0" w:color="auto"/>
            </w:tcBorders>
            <w:shd w:val="clear" w:color="auto" w:fill="auto"/>
            <w:vAlign w:val="center"/>
          </w:tcPr>
          <w:p w14:paraId="5D56112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80500, Львівська обл., </w:t>
            </w:r>
            <w:proofErr w:type="spellStart"/>
            <w:r w:rsidRPr="00031F35">
              <w:rPr>
                <w:rFonts w:ascii="Times New Roman" w:hAnsi="Times New Roman"/>
                <w:color w:val="000000"/>
                <w:sz w:val="24"/>
                <w:szCs w:val="24"/>
              </w:rPr>
              <w:t>Буський</w:t>
            </w:r>
            <w:proofErr w:type="spellEnd"/>
            <w:r w:rsidRPr="00031F35">
              <w:rPr>
                <w:rFonts w:ascii="Times New Roman" w:hAnsi="Times New Roman"/>
                <w:color w:val="000000"/>
                <w:sz w:val="24"/>
                <w:szCs w:val="24"/>
              </w:rPr>
              <w:t xml:space="preserve"> р-н, місто Буськ, ВУЛИЦЯ ЛЬВІВСЬКА, будинок 77</w:t>
            </w:r>
          </w:p>
        </w:tc>
        <w:tc>
          <w:tcPr>
            <w:tcW w:w="1276" w:type="dxa"/>
            <w:tcBorders>
              <w:top w:val="single" w:sz="4" w:space="0" w:color="auto"/>
              <w:left w:val="single" w:sz="4" w:space="0" w:color="auto"/>
              <w:bottom w:val="single" w:sz="4" w:space="0" w:color="auto"/>
              <w:right w:val="single" w:sz="4" w:space="0" w:color="auto"/>
            </w:tcBorders>
            <w:vAlign w:val="center"/>
          </w:tcPr>
          <w:p w14:paraId="49DD104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602753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5E454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32A8DF9" w14:textId="279521A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25E4B8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88</w:t>
            </w:r>
          </w:p>
        </w:tc>
        <w:tc>
          <w:tcPr>
            <w:tcW w:w="2267" w:type="dxa"/>
            <w:vMerge/>
            <w:tcBorders>
              <w:left w:val="single" w:sz="6" w:space="0" w:color="000000"/>
              <w:right w:val="single" w:sz="6" w:space="0" w:color="000000"/>
            </w:tcBorders>
            <w:vAlign w:val="center"/>
          </w:tcPr>
          <w:p w14:paraId="36834C0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609BE2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«Золочівська центральна районна лікарня» Золочівської міської ради Золочівського району Львівської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1ECFDA4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80700, Львівська обл., Золочівський р-н, місто Золочів,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Павлова академіка,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26F6551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76EB7D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3887C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77E09E9" w14:textId="56BE29D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2955BA8"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89</w:t>
            </w:r>
          </w:p>
        </w:tc>
        <w:tc>
          <w:tcPr>
            <w:tcW w:w="2267" w:type="dxa"/>
            <w:vMerge/>
            <w:tcBorders>
              <w:left w:val="single" w:sz="6" w:space="0" w:color="000000"/>
              <w:right w:val="single" w:sz="6" w:space="0" w:color="000000"/>
            </w:tcBorders>
            <w:vAlign w:val="center"/>
          </w:tcPr>
          <w:p w14:paraId="56E9F97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9146EB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«6-а міська поліклініка </w:t>
            </w:r>
            <w:r>
              <w:rPr>
                <w:rFonts w:ascii="Times New Roman" w:hAnsi="Times New Roman"/>
                <w:color w:val="000000"/>
                <w:sz w:val="24"/>
                <w:szCs w:val="24"/>
              </w:rPr>
              <w:t xml:space="preserve">місто </w:t>
            </w:r>
            <w:r w:rsidRPr="00031F35">
              <w:rPr>
                <w:rFonts w:ascii="Times New Roman" w:hAnsi="Times New Roman"/>
                <w:color w:val="000000"/>
                <w:sz w:val="24"/>
                <w:szCs w:val="24"/>
              </w:rPr>
              <w:t>Львова»</w:t>
            </w:r>
          </w:p>
        </w:tc>
        <w:tc>
          <w:tcPr>
            <w:tcW w:w="4111" w:type="dxa"/>
            <w:tcBorders>
              <w:top w:val="nil"/>
              <w:left w:val="nil"/>
              <w:bottom w:val="single" w:sz="4" w:space="0" w:color="auto"/>
              <w:right w:val="single" w:sz="4" w:space="0" w:color="auto"/>
            </w:tcBorders>
            <w:shd w:val="clear" w:color="auto" w:fill="auto"/>
            <w:vAlign w:val="center"/>
          </w:tcPr>
          <w:p w14:paraId="4FE7976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79038, Львівська обл., місто Львів, ВУЛИЦЯ МЕДОВОЇ ПЕЧЕРИ,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02A8241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89DB79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83F0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1A32392" w14:textId="4C76B72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94EEAE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90</w:t>
            </w:r>
          </w:p>
        </w:tc>
        <w:tc>
          <w:tcPr>
            <w:tcW w:w="2267" w:type="dxa"/>
            <w:vMerge/>
            <w:tcBorders>
              <w:left w:val="single" w:sz="6" w:space="0" w:color="000000"/>
              <w:right w:val="single" w:sz="6" w:space="0" w:color="000000"/>
            </w:tcBorders>
            <w:vAlign w:val="center"/>
          </w:tcPr>
          <w:p w14:paraId="3396F77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1A0E42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медико-санітарної допомоги Самбірської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45DA780" w14:textId="77777777" w:rsidR="00E72E03" w:rsidRPr="00031F35" w:rsidRDefault="00E72E03" w:rsidP="000E7A67">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81400</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Львівська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Самбір,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Ст.</w:t>
            </w:r>
            <w:r>
              <w:rPr>
                <w:rFonts w:ascii="Times New Roman" w:hAnsi="Times New Roman"/>
                <w:color w:val="000000"/>
                <w:sz w:val="24"/>
                <w:szCs w:val="24"/>
              </w:rPr>
              <w:t xml:space="preserve"> </w:t>
            </w:r>
            <w:r w:rsidRPr="00031F35">
              <w:rPr>
                <w:rFonts w:ascii="Times New Roman" w:hAnsi="Times New Roman"/>
                <w:color w:val="000000"/>
                <w:sz w:val="24"/>
                <w:szCs w:val="24"/>
              </w:rPr>
              <w:t>Бандери, 17</w:t>
            </w:r>
          </w:p>
        </w:tc>
        <w:tc>
          <w:tcPr>
            <w:tcW w:w="1276" w:type="dxa"/>
            <w:tcBorders>
              <w:top w:val="single" w:sz="4" w:space="0" w:color="auto"/>
              <w:left w:val="single" w:sz="4" w:space="0" w:color="auto"/>
              <w:bottom w:val="single" w:sz="4" w:space="0" w:color="auto"/>
              <w:right w:val="single" w:sz="4" w:space="0" w:color="auto"/>
            </w:tcBorders>
            <w:vAlign w:val="center"/>
          </w:tcPr>
          <w:p w14:paraId="27EFB29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BDC53E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5E05B4"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4D4FB50" w14:textId="0F0D816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A98744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91</w:t>
            </w:r>
          </w:p>
        </w:tc>
        <w:tc>
          <w:tcPr>
            <w:tcW w:w="2267" w:type="dxa"/>
            <w:vMerge/>
            <w:tcBorders>
              <w:left w:val="single" w:sz="6" w:space="0" w:color="000000"/>
              <w:right w:val="single" w:sz="6" w:space="0" w:color="000000"/>
            </w:tcBorders>
            <w:vAlign w:val="center"/>
          </w:tcPr>
          <w:p w14:paraId="25B1924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845500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«Дрогобицька міська поліклініка» Дрогобицької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61C437D"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82100, Львівська обл., місто Дрогобич,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СІЧОВИХ СТРІЛЬЦІВ, будинок 22</w:t>
            </w:r>
          </w:p>
        </w:tc>
        <w:tc>
          <w:tcPr>
            <w:tcW w:w="1276" w:type="dxa"/>
            <w:tcBorders>
              <w:top w:val="single" w:sz="4" w:space="0" w:color="auto"/>
              <w:left w:val="single" w:sz="4" w:space="0" w:color="auto"/>
              <w:bottom w:val="single" w:sz="4" w:space="0" w:color="auto"/>
              <w:right w:val="single" w:sz="4" w:space="0" w:color="auto"/>
            </w:tcBorders>
            <w:vAlign w:val="center"/>
          </w:tcPr>
          <w:p w14:paraId="0555BA3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FFC5C3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29993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0FD1606" w14:textId="1AE8C28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9B9FC2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92</w:t>
            </w:r>
          </w:p>
        </w:tc>
        <w:tc>
          <w:tcPr>
            <w:tcW w:w="2267" w:type="dxa"/>
            <w:vMerge/>
            <w:tcBorders>
              <w:left w:val="single" w:sz="6" w:space="0" w:color="000000"/>
              <w:right w:val="single" w:sz="6" w:space="0" w:color="000000"/>
            </w:tcBorders>
            <w:vAlign w:val="center"/>
          </w:tcPr>
          <w:p w14:paraId="2F0B916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9D5F47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«Жовківська лікарня» Жовківської міської ради Львівського району Львівської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501016C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80300, Львівська обл., Жовківський р-н, місто Жовква, вулиця Львівська, будинок 78</w:t>
            </w:r>
          </w:p>
        </w:tc>
        <w:tc>
          <w:tcPr>
            <w:tcW w:w="1276" w:type="dxa"/>
            <w:tcBorders>
              <w:top w:val="single" w:sz="4" w:space="0" w:color="auto"/>
              <w:left w:val="single" w:sz="4" w:space="0" w:color="auto"/>
              <w:bottom w:val="single" w:sz="4" w:space="0" w:color="auto"/>
              <w:right w:val="single" w:sz="4" w:space="0" w:color="auto"/>
            </w:tcBorders>
            <w:vAlign w:val="center"/>
          </w:tcPr>
          <w:p w14:paraId="1445B35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799F35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E7C169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189977F" w14:textId="297C6B8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842B7B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93</w:t>
            </w:r>
          </w:p>
        </w:tc>
        <w:tc>
          <w:tcPr>
            <w:tcW w:w="2267" w:type="dxa"/>
            <w:vMerge/>
            <w:tcBorders>
              <w:left w:val="single" w:sz="6" w:space="0" w:color="000000"/>
              <w:right w:val="single" w:sz="6" w:space="0" w:color="000000"/>
            </w:tcBorders>
            <w:vAlign w:val="center"/>
          </w:tcPr>
          <w:p w14:paraId="528F225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825B0F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Новобузька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Новобузької</w:t>
            </w:r>
            <w:proofErr w:type="spellEnd"/>
            <w:r w:rsidRPr="00031F35">
              <w:rPr>
                <w:rFonts w:ascii="Times New Roman" w:hAnsi="Times New Roman"/>
                <w:color w:val="000000"/>
                <w:sz w:val="24"/>
                <w:szCs w:val="24"/>
              </w:rPr>
              <w:t xml:space="preserve"> міської ради Миколаївської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390388A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55601, Миколаївська обл., </w:t>
            </w:r>
            <w:proofErr w:type="spellStart"/>
            <w:r w:rsidRPr="00031F35">
              <w:rPr>
                <w:rFonts w:ascii="Times New Roman" w:hAnsi="Times New Roman"/>
                <w:color w:val="000000"/>
                <w:sz w:val="24"/>
                <w:szCs w:val="24"/>
              </w:rPr>
              <w:t>Новобузький</w:t>
            </w:r>
            <w:proofErr w:type="spellEnd"/>
            <w:r w:rsidRPr="00031F35">
              <w:rPr>
                <w:rFonts w:ascii="Times New Roman" w:hAnsi="Times New Roman"/>
                <w:color w:val="000000"/>
                <w:sz w:val="24"/>
                <w:szCs w:val="24"/>
              </w:rPr>
              <w:t xml:space="preserve"> р-н, місто Новий Буг, ВУЛИЦЯ ІВАНА ОГІЄНКА, будинок 14</w:t>
            </w:r>
          </w:p>
        </w:tc>
        <w:tc>
          <w:tcPr>
            <w:tcW w:w="1276" w:type="dxa"/>
            <w:tcBorders>
              <w:top w:val="single" w:sz="4" w:space="0" w:color="auto"/>
              <w:left w:val="single" w:sz="4" w:space="0" w:color="auto"/>
              <w:bottom w:val="single" w:sz="4" w:space="0" w:color="auto"/>
              <w:right w:val="single" w:sz="4" w:space="0" w:color="auto"/>
            </w:tcBorders>
            <w:vAlign w:val="center"/>
          </w:tcPr>
          <w:p w14:paraId="579EC8C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2E1392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34E34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862C18D" w14:textId="79008D4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68599C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94</w:t>
            </w:r>
          </w:p>
        </w:tc>
        <w:tc>
          <w:tcPr>
            <w:tcW w:w="2267" w:type="dxa"/>
            <w:vMerge/>
            <w:tcBorders>
              <w:left w:val="single" w:sz="6" w:space="0" w:color="000000"/>
              <w:right w:val="single" w:sz="6" w:space="0" w:color="000000"/>
            </w:tcBorders>
            <w:vAlign w:val="center"/>
          </w:tcPr>
          <w:p w14:paraId="1E68914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C9A220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«Очаківська багатопрофільна лікарня» Очаківської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3019395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57508, Миколаївська обл., Миколаївський р-н, місто Очаків,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Першотравнева,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52B9439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525C54"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38151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4759017" w14:textId="738DCD6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FA7F72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95</w:t>
            </w:r>
          </w:p>
        </w:tc>
        <w:tc>
          <w:tcPr>
            <w:tcW w:w="2267" w:type="dxa"/>
            <w:vMerge/>
            <w:tcBorders>
              <w:left w:val="single" w:sz="6" w:space="0" w:color="000000"/>
              <w:right w:val="single" w:sz="6" w:space="0" w:color="000000"/>
            </w:tcBorders>
            <w:vAlign w:val="center"/>
          </w:tcPr>
          <w:p w14:paraId="19C2084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3C3AB8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«Баштанська багатопрофільна лікарня» Баштанської міської ради Миколаївської області</w:t>
            </w:r>
          </w:p>
        </w:tc>
        <w:tc>
          <w:tcPr>
            <w:tcW w:w="4111" w:type="dxa"/>
            <w:tcBorders>
              <w:top w:val="nil"/>
              <w:left w:val="nil"/>
              <w:bottom w:val="single" w:sz="4" w:space="0" w:color="auto"/>
              <w:right w:val="single" w:sz="4" w:space="0" w:color="auto"/>
            </w:tcBorders>
            <w:shd w:val="clear" w:color="auto" w:fill="auto"/>
            <w:vAlign w:val="center"/>
          </w:tcPr>
          <w:p w14:paraId="44978AC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56101,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Баштанка,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Ювілейна, 3</w:t>
            </w:r>
          </w:p>
        </w:tc>
        <w:tc>
          <w:tcPr>
            <w:tcW w:w="1276" w:type="dxa"/>
            <w:tcBorders>
              <w:top w:val="single" w:sz="4" w:space="0" w:color="auto"/>
              <w:left w:val="single" w:sz="4" w:space="0" w:color="auto"/>
              <w:bottom w:val="single" w:sz="4" w:space="0" w:color="auto"/>
              <w:right w:val="single" w:sz="4" w:space="0" w:color="auto"/>
            </w:tcBorders>
            <w:vAlign w:val="center"/>
          </w:tcPr>
          <w:p w14:paraId="04B37AA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0FE66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0E9FA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0B9CF1A" w14:textId="261051A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D25B55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96</w:t>
            </w:r>
          </w:p>
        </w:tc>
        <w:tc>
          <w:tcPr>
            <w:tcW w:w="2267" w:type="dxa"/>
            <w:vMerge/>
            <w:tcBorders>
              <w:left w:val="single" w:sz="6" w:space="0" w:color="000000"/>
              <w:right w:val="single" w:sz="6" w:space="0" w:color="000000"/>
            </w:tcBorders>
            <w:vAlign w:val="center"/>
          </w:tcPr>
          <w:p w14:paraId="0AABD07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C68F54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«Комунальне некомерційне підприємство Вознесенська багатопрофільна лікарня» Вознесенської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6196069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56500,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Вознесенськ,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228-Ї Стрілецької дивізії, 26</w:t>
            </w:r>
          </w:p>
        </w:tc>
        <w:tc>
          <w:tcPr>
            <w:tcW w:w="1276" w:type="dxa"/>
            <w:tcBorders>
              <w:top w:val="single" w:sz="4" w:space="0" w:color="auto"/>
              <w:left w:val="single" w:sz="4" w:space="0" w:color="auto"/>
              <w:bottom w:val="single" w:sz="4" w:space="0" w:color="auto"/>
              <w:right w:val="single" w:sz="4" w:space="0" w:color="auto"/>
            </w:tcBorders>
            <w:vAlign w:val="center"/>
          </w:tcPr>
          <w:p w14:paraId="5387EDC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9D983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18D75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294BD2F" w14:textId="630A31D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34AC9D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97</w:t>
            </w:r>
          </w:p>
        </w:tc>
        <w:tc>
          <w:tcPr>
            <w:tcW w:w="2267" w:type="dxa"/>
            <w:vMerge/>
            <w:tcBorders>
              <w:left w:val="single" w:sz="6" w:space="0" w:color="000000"/>
              <w:right w:val="single" w:sz="6" w:space="0" w:color="000000"/>
            </w:tcBorders>
            <w:vAlign w:val="center"/>
          </w:tcPr>
          <w:p w14:paraId="372D720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57C503B"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«Первомайська центральна міська багатопрофільна лікарня» Первомайської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D1ED18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55200,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Первомайськ,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Трудової Слави, 13</w:t>
            </w:r>
          </w:p>
        </w:tc>
        <w:tc>
          <w:tcPr>
            <w:tcW w:w="1276" w:type="dxa"/>
            <w:tcBorders>
              <w:top w:val="single" w:sz="4" w:space="0" w:color="auto"/>
              <w:left w:val="single" w:sz="4" w:space="0" w:color="auto"/>
              <w:bottom w:val="single" w:sz="4" w:space="0" w:color="auto"/>
              <w:right w:val="single" w:sz="4" w:space="0" w:color="auto"/>
            </w:tcBorders>
            <w:vAlign w:val="center"/>
          </w:tcPr>
          <w:p w14:paraId="5259300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11600C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27145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EA1CB9A" w14:textId="0B453F6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F2A8DD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98</w:t>
            </w:r>
          </w:p>
        </w:tc>
        <w:tc>
          <w:tcPr>
            <w:tcW w:w="2267" w:type="dxa"/>
            <w:vMerge/>
            <w:tcBorders>
              <w:left w:val="single" w:sz="6" w:space="0" w:color="000000"/>
              <w:right w:val="single" w:sz="6" w:space="0" w:color="000000"/>
            </w:tcBorders>
            <w:vAlign w:val="center"/>
          </w:tcPr>
          <w:p w14:paraId="7E903BC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E5351B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Миколаївської міської ради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w:t>
            </w:r>
          </w:p>
        </w:tc>
        <w:tc>
          <w:tcPr>
            <w:tcW w:w="4111" w:type="dxa"/>
            <w:tcBorders>
              <w:top w:val="single" w:sz="4" w:space="0" w:color="auto"/>
              <w:left w:val="nil"/>
              <w:bottom w:val="single" w:sz="4" w:space="0" w:color="auto"/>
              <w:right w:val="single" w:sz="4" w:space="0" w:color="auto"/>
            </w:tcBorders>
            <w:shd w:val="clear" w:color="auto" w:fill="auto"/>
            <w:vAlign w:val="center"/>
          </w:tcPr>
          <w:p w14:paraId="5D7280F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54003,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Миколаїв, </w:t>
            </w:r>
            <w:r>
              <w:rPr>
                <w:rFonts w:ascii="Times New Roman" w:hAnsi="Times New Roman"/>
                <w:color w:val="000000"/>
                <w:sz w:val="24"/>
                <w:szCs w:val="24"/>
              </w:rPr>
              <w:t>вулиця</w:t>
            </w:r>
            <w:r w:rsidRPr="00031F35">
              <w:rPr>
                <w:rFonts w:ascii="Times New Roman" w:hAnsi="Times New Roman"/>
                <w:color w:val="000000"/>
                <w:sz w:val="24"/>
                <w:szCs w:val="24"/>
              </w:rPr>
              <w:t>3 Воєнна, 8</w:t>
            </w:r>
          </w:p>
        </w:tc>
        <w:tc>
          <w:tcPr>
            <w:tcW w:w="1276" w:type="dxa"/>
            <w:tcBorders>
              <w:top w:val="single" w:sz="4" w:space="0" w:color="auto"/>
              <w:left w:val="single" w:sz="4" w:space="0" w:color="auto"/>
              <w:bottom w:val="single" w:sz="4" w:space="0" w:color="auto"/>
              <w:right w:val="single" w:sz="4" w:space="0" w:color="auto"/>
            </w:tcBorders>
            <w:vAlign w:val="center"/>
          </w:tcPr>
          <w:p w14:paraId="0CCA797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52A1F8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9D2EE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57799AC" w14:textId="7B1E06E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00CADD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99</w:t>
            </w:r>
          </w:p>
        </w:tc>
        <w:tc>
          <w:tcPr>
            <w:tcW w:w="2267" w:type="dxa"/>
            <w:vMerge/>
            <w:tcBorders>
              <w:left w:val="single" w:sz="6" w:space="0" w:color="000000"/>
              <w:right w:val="single" w:sz="6" w:space="0" w:color="000000"/>
            </w:tcBorders>
            <w:vAlign w:val="center"/>
          </w:tcPr>
          <w:p w14:paraId="7175AAE1"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nil"/>
              <w:right w:val="single" w:sz="4" w:space="0" w:color="auto"/>
            </w:tcBorders>
            <w:shd w:val="clear" w:color="auto" w:fill="auto"/>
            <w:vAlign w:val="center"/>
          </w:tcPr>
          <w:p w14:paraId="4A29662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«Снігурівська міська лікарня» Снігурівської  міської  ради</w:t>
            </w:r>
          </w:p>
        </w:tc>
        <w:tc>
          <w:tcPr>
            <w:tcW w:w="4111" w:type="dxa"/>
            <w:tcBorders>
              <w:top w:val="nil"/>
              <w:left w:val="nil"/>
              <w:bottom w:val="nil"/>
              <w:right w:val="single" w:sz="4" w:space="0" w:color="auto"/>
            </w:tcBorders>
            <w:shd w:val="clear" w:color="auto" w:fill="auto"/>
            <w:vAlign w:val="center"/>
          </w:tcPr>
          <w:p w14:paraId="3141067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57301, Україна, Миколаївська область, </w:t>
            </w:r>
            <w:proofErr w:type="spellStart"/>
            <w:r w:rsidRPr="00031F35">
              <w:rPr>
                <w:rFonts w:ascii="Times New Roman" w:hAnsi="Times New Roman"/>
                <w:color w:val="000000"/>
                <w:sz w:val="24"/>
                <w:szCs w:val="24"/>
              </w:rPr>
              <w:t>Баштанський</w:t>
            </w:r>
            <w:proofErr w:type="spellEnd"/>
            <w:r w:rsidRPr="00031F35">
              <w:rPr>
                <w:rFonts w:ascii="Times New Roman" w:hAnsi="Times New Roman"/>
                <w:color w:val="000000"/>
                <w:sz w:val="24"/>
                <w:szCs w:val="24"/>
              </w:rPr>
              <w:t xml:space="preserve"> район, </w:t>
            </w:r>
            <w:r>
              <w:rPr>
                <w:rFonts w:ascii="Times New Roman" w:hAnsi="Times New Roman"/>
                <w:color w:val="000000"/>
                <w:sz w:val="24"/>
                <w:szCs w:val="24"/>
              </w:rPr>
              <w:t>місто</w:t>
            </w:r>
            <w:r w:rsidRPr="00031F35">
              <w:rPr>
                <w:rFonts w:ascii="Times New Roman" w:hAnsi="Times New Roman"/>
                <w:color w:val="000000"/>
                <w:sz w:val="24"/>
                <w:szCs w:val="24"/>
              </w:rPr>
              <w:t xml:space="preserve"> Снігурівка, вулиця Жовтнева, 1</w:t>
            </w:r>
          </w:p>
        </w:tc>
        <w:tc>
          <w:tcPr>
            <w:tcW w:w="1276" w:type="dxa"/>
            <w:tcBorders>
              <w:top w:val="single" w:sz="4" w:space="0" w:color="auto"/>
              <w:left w:val="single" w:sz="4" w:space="0" w:color="auto"/>
              <w:bottom w:val="single" w:sz="4" w:space="0" w:color="auto"/>
              <w:right w:val="single" w:sz="4" w:space="0" w:color="auto"/>
            </w:tcBorders>
            <w:vAlign w:val="center"/>
          </w:tcPr>
          <w:p w14:paraId="26A0E4D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FBF705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FB8670"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A1FD36C" w14:textId="51614B4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84F0A3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100</w:t>
            </w:r>
          </w:p>
        </w:tc>
        <w:tc>
          <w:tcPr>
            <w:tcW w:w="2267" w:type="dxa"/>
            <w:vMerge/>
            <w:tcBorders>
              <w:left w:val="single" w:sz="6" w:space="0" w:color="000000"/>
              <w:right w:val="single" w:sz="6" w:space="0" w:color="000000"/>
            </w:tcBorders>
            <w:vAlign w:val="center"/>
          </w:tcPr>
          <w:p w14:paraId="6B48AD2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E28DAE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062F9C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«Білгород-Дністровський міжрайонний протитуберкульозний кабінет/ кабінет «Довіра»/сайт АРТ №10», </w:t>
            </w:r>
            <w:r w:rsidRPr="00255BFA">
              <w:rPr>
                <w:rFonts w:ascii="Times New Roman" w:hAnsi="Times New Roman"/>
                <w:color w:val="000000"/>
                <w:sz w:val="24"/>
                <w:szCs w:val="24"/>
              </w:rPr>
              <w:t>67701</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Б-Дністровський,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Військової Слави, 6</w:t>
            </w:r>
          </w:p>
        </w:tc>
        <w:tc>
          <w:tcPr>
            <w:tcW w:w="1276" w:type="dxa"/>
            <w:tcBorders>
              <w:top w:val="single" w:sz="4" w:space="0" w:color="auto"/>
              <w:left w:val="single" w:sz="4" w:space="0" w:color="auto"/>
              <w:bottom w:val="single" w:sz="4" w:space="0" w:color="auto"/>
              <w:right w:val="single" w:sz="4" w:space="0" w:color="auto"/>
            </w:tcBorders>
            <w:vAlign w:val="center"/>
          </w:tcPr>
          <w:p w14:paraId="50153F0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FD9ABC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91E5C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DE0BB4B" w14:textId="24287D8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1FEB4F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101</w:t>
            </w:r>
          </w:p>
        </w:tc>
        <w:tc>
          <w:tcPr>
            <w:tcW w:w="2267" w:type="dxa"/>
            <w:vMerge/>
            <w:tcBorders>
              <w:left w:val="single" w:sz="6" w:space="0" w:color="000000"/>
              <w:right w:val="single" w:sz="6" w:space="0" w:color="000000"/>
            </w:tcBorders>
            <w:vAlign w:val="center"/>
          </w:tcPr>
          <w:p w14:paraId="7370722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BD8B5AF"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3BEE14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Березівський міжрайонний протитуберкульозний кабінет/кабінет «Довіра»/сайт АРТ №13, </w:t>
            </w:r>
            <w:r w:rsidRPr="00255BFA">
              <w:rPr>
                <w:rFonts w:ascii="Times New Roman" w:hAnsi="Times New Roman"/>
                <w:color w:val="000000"/>
                <w:sz w:val="24"/>
                <w:szCs w:val="24"/>
              </w:rPr>
              <w:t>67300</w:t>
            </w:r>
            <w:r>
              <w:rPr>
                <w:rFonts w:ascii="Times New Roman" w:hAnsi="Times New Roman"/>
                <w:color w:val="000000"/>
                <w:sz w:val="24"/>
                <w:szCs w:val="24"/>
              </w:rPr>
              <w:t>, місто</w:t>
            </w:r>
            <w:r w:rsidRPr="00031F35">
              <w:rPr>
                <w:rFonts w:ascii="Times New Roman" w:hAnsi="Times New Roman"/>
                <w:color w:val="000000"/>
                <w:sz w:val="24"/>
                <w:szCs w:val="24"/>
              </w:rPr>
              <w:t xml:space="preserve"> Березівка,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Больнична</w:t>
            </w:r>
            <w:proofErr w:type="spellEnd"/>
            <w:r w:rsidRPr="00031F35">
              <w:rPr>
                <w:rFonts w:ascii="Times New Roman" w:hAnsi="Times New Roman"/>
                <w:color w:val="000000"/>
                <w:sz w:val="24"/>
                <w:szCs w:val="24"/>
              </w:rPr>
              <w:t>, 6</w:t>
            </w:r>
          </w:p>
        </w:tc>
        <w:tc>
          <w:tcPr>
            <w:tcW w:w="1276" w:type="dxa"/>
            <w:tcBorders>
              <w:top w:val="single" w:sz="4" w:space="0" w:color="auto"/>
              <w:left w:val="single" w:sz="4" w:space="0" w:color="auto"/>
              <w:bottom w:val="single" w:sz="4" w:space="0" w:color="auto"/>
              <w:right w:val="single" w:sz="4" w:space="0" w:color="auto"/>
            </w:tcBorders>
            <w:vAlign w:val="center"/>
          </w:tcPr>
          <w:p w14:paraId="4CD621E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A1088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64580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4F8D55F" w14:textId="64927A1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17E148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102</w:t>
            </w:r>
          </w:p>
        </w:tc>
        <w:tc>
          <w:tcPr>
            <w:tcW w:w="2267" w:type="dxa"/>
            <w:vMerge/>
            <w:tcBorders>
              <w:left w:val="single" w:sz="6" w:space="0" w:color="000000"/>
              <w:right w:val="single" w:sz="6" w:space="0" w:color="000000"/>
            </w:tcBorders>
            <w:vAlign w:val="center"/>
          </w:tcPr>
          <w:p w14:paraId="1CE712B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7C5670B"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B0F012B" w14:textId="77777777" w:rsidR="00E72E03" w:rsidRPr="00255BFA"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Роздільнянський міжрайонний </w:t>
            </w:r>
            <w:proofErr w:type="spellStart"/>
            <w:r w:rsidRPr="00031F35">
              <w:rPr>
                <w:rFonts w:ascii="Times New Roman" w:hAnsi="Times New Roman"/>
                <w:color w:val="000000"/>
                <w:sz w:val="24"/>
                <w:szCs w:val="24"/>
              </w:rPr>
              <w:t>тубкабінет</w:t>
            </w:r>
            <w:proofErr w:type="spellEnd"/>
            <w:r w:rsidRPr="00031F35">
              <w:rPr>
                <w:rFonts w:ascii="Times New Roman" w:hAnsi="Times New Roman"/>
                <w:color w:val="000000"/>
                <w:sz w:val="24"/>
                <w:szCs w:val="24"/>
              </w:rPr>
              <w:t xml:space="preserve"> /сайт АРТ№9, </w:t>
            </w:r>
            <w:r w:rsidRPr="00255BFA">
              <w:rPr>
                <w:rFonts w:ascii="Times New Roman" w:hAnsi="Times New Roman"/>
                <w:color w:val="000000"/>
                <w:sz w:val="24"/>
                <w:szCs w:val="24"/>
              </w:rPr>
              <w:t>67400</w:t>
            </w:r>
          </w:p>
          <w:p w14:paraId="29AC7EE0" w14:textId="77777777" w:rsidR="00E72E03" w:rsidRPr="00255BFA" w:rsidRDefault="00E72E03" w:rsidP="000E7A67">
            <w:pPr>
              <w:spacing w:after="0" w:line="240" w:lineRule="auto"/>
              <w:rPr>
                <w:rFonts w:ascii="Times New Roman" w:hAnsi="Times New Roman"/>
                <w:color w:val="000000"/>
                <w:sz w:val="24"/>
                <w:szCs w:val="24"/>
              </w:rPr>
            </w:pPr>
          </w:p>
          <w:p w14:paraId="598C3050" w14:textId="77777777" w:rsidR="00E72E03" w:rsidRPr="00031F35" w:rsidRDefault="00E72E03" w:rsidP="000E7A6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Роздільна,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Європейська, 1</w:t>
            </w:r>
          </w:p>
        </w:tc>
        <w:tc>
          <w:tcPr>
            <w:tcW w:w="1276" w:type="dxa"/>
            <w:tcBorders>
              <w:top w:val="single" w:sz="4" w:space="0" w:color="auto"/>
              <w:left w:val="single" w:sz="4" w:space="0" w:color="auto"/>
              <w:bottom w:val="single" w:sz="4" w:space="0" w:color="auto"/>
              <w:right w:val="single" w:sz="4" w:space="0" w:color="auto"/>
            </w:tcBorders>
            <w:vAlign w:val="center"/>
          </w:tcPr>
          <w:p w14:paraId="72265E3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667A8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2625A8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1E69D6B" w14:textId="72380A9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91E675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103</w:t>
            </w:r>
          </w:p>
        </w:tc>
        <w:tc>
          <w:tcPr>
            <w:tcW w:w="2267" w:type="dxa"/>
            <w:vMerge/>
            <w:tcBorders>
              <w:left w:val="single" w:sz="6" w:space="0" w:color="000000"/>
              <w:right w:val="single" w:sz="6" w:space="0" w:color="000000"/>
            </w:tcBorders>
            <w:vAlign w:val="center"/>
          </w:tcPr>
          <w:p w14:paraId="3E6E650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C272FF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666D4F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Балтський міжрайонний протитуберкульозний кабінет/кабінет «Довіра»/сайт АРТ №8,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Балта,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Любомирська,346</w:t>
            </w:r>
          </w:p>
        </w:tc>
        <w:tc>
          <w:tcPr>
            <w:tcW w:w="1276" w:type="dxa"/>
            <w:tcBorders>
              <w:top w:val="single" w:sz="4" w:space="0" w:color="auto"/>
              <w:left w:val="single" w:sz="4" w:space="0" w:color="auto"/>
              <w:bottom w:val="single" w:sz="4" w:space="0" w:color="auto"/>
              <w:right w:val="single" w:sz="4" w:space="0" w:color="auto"/>
            </w:tcBorders>
            <w:vAlign w:val="center"/>
          </w:tcPr>
          <w:p w14:paraId="6204EC3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392F3B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FC28D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EBC477D" w14:textId="66B87BA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7320ED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104</w:t>
            </w:r>
          </w:p>
        </w:tc>
        <w:tc>
          <w:tcPr>
            <w:tcW w:w="2267" w:type="dxa"/>
            <w:vMerge/>
            <w:tcBorders>
              <w:left w:val="single" w:sz="6" w:space="0" w:color="000000"/>
              <w:right w:val="single" w:sz="6" w:space="0" w:color="000000"/>
            </w:tcBorders>
            <w:vAlign w:val="center"/>
          </w:tcPr>
          <w:p w14:paraId="16709A2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8D5FB7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41DF541" w14:textId="77777777" w:rsidR="00E72E03" w:rsidRPr="00031F35" w:rsidRDefault="00E72E03" w:rsidP="000E7A67">
            <w:pPr>
              <w:spacing w:after="0" w:line="240" w:lineRule="auto"/>
              <w:rPr>
                <w:rFonts w:ascii="Times New Roman" w:hAnsi="Times New Roman"/>
                <w:color w:val="000000"/>
                <w:sz w:val="24"/>
                <w:szCs w:val="24"/>
              </w:rPr>
            </w:pPr>
            <w:proofErr w:type="spellStart"/>
            <w:r w:rsidRPr="00031F35">
              <w:rPr>
                <w:rFonts w:ascii="Times New Roman" w:hAnsi="Times New Roman"/>
                <w:color w:val="000000"/>
                <w:sz w:val="24"/>
                <w:szCs w:val="24"/>
              </w:rPr>
              <w:t>Арцизький</w:t>
            </w:r>
            <w:proofErr w:type="spellEnd"/>
            <w:r w:rsidRPr="00031F35">
              <w:rPr>
                <w:rFonts w:ascii="Times New Roman" w:hAnsi="Times New Roman"/>
                <w:color w:val="000000"/>
                <w:sz w:val="24"/>
                <w:szCs w:val="24"/>
              </w:rPr>
              <w:t xml:space="preserve"> міжрайонний </w:t>
            </w:r>
            <w:proofErr w:type="spellStart"/>
            <w:r w:rsidRPr="00031F35">
              <w:rPr>
                <w:rFonts w:ascii="Times New Roman" w:hAnsi="Times New Roman"/>
                <w:color w:val="000000"/>
                <w:sz w:val="24"/>
                <w:szCs w:val="24"/>
              </w:rPr>
              <w:t>пр</w:t>
            </w:r>
            <w:r>
              <w:rPr>
                <w:rFonts w:ascii="Times New Roman" w:hAnsi="Times New Roman"/>
                <w:color w:val="000000"/>
                <w:sz w:val="24"/>
                <w:szCs w:val="24"/>
              </w:rPr>
              <w:t>о</w:t>
            </w:r>
            <w:r w:rsidRPr="00031F35">
              <w:rPr>
                <w:rFonts w:ascii="Times New Roman" w:hAnsi="Times New Roman"/>
                <w:color w:val="000000"/>
                <w:sz w:val="24"/>
                <w:szCs w:val="24"/>
              </w:rPr>
              <w:t>титуб.кабінет</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каб</w:t>
            </w:r>
            <w:proofErr w:type="spellEnd"/>
            <w:r w:rsidRPr="00031F35">
              <w:rPr>
                <w:rFonts w:ascii="Times New Roman" w:hAnsi="Times New Roman"/>
                <w:color w:val="000000"/>
                <w:sz w:val="24"/>
                <w:szCs w:val="24"/>
              </w:rPr>
              <w:t xml:space="preserve">» Довіри»/ сайт №12, </w:t>
            </w:r>
            <w:r w:rsidRPr="00255BFA">
              <w:rPr>
                <w:rFonts w:ascii="Times New Roman" w:hAnsi="Times New Roman"/>
                <w:color w:val="000000"/>
                <w:sz w:val="24"/>
                <w:szCs w:val="24"/>
              </w:rPr>
              <w:t>68404</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Арциз,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Добровольського, 5</w:t>
            </w:r>
          </w:p>
        </w:tc>
        <w:tc>
          <w:tcPr>
            <w:tcW w:w="1276" w:type="dxa"/>
            <w:tcBorders>
              <w:top w:val="single" w:sz="4" w:space="0" w:color="auto"/>
              <w:left w:val="single" w:sz="4" w:space="0" w:color="auto"/>
              <w:bottom w:val="single" w:sz="4" w:space="0" w:color="auto"/>
              <w:right w:val="single" w:sz="4" w:space="0" w:color="auto"/>
            </w:tcBorders>
            <w:vAlign w:val="center"/>
          </w:tcPr>
          <w:p w14:paraId="4C56886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693DD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E6BA52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4FBED60" w14:textId="12AAD46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0F5F5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105</w:t>
            </w:r>
          </w:p>
        </w:tc>
        <w:tc>
          <w:tcPr>
            <w:tcW w:w="2267" w:type="dxa"/>
            <w:vMerge/>
            <w:tcBorders>
              <w:left w:val="single" w:sz="6" w:space="0" w:color="000000"/>
              <w:right w:val="single" w:sz="6" w:space="0" w:color="000000"/>
            </w:tcBorders>
            <w:vAlign w:val="center"/>
          </w:tcPr>
          <w:p w14:paraId="50C9CA7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869686F"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ED85A6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Подільський міжрайонний протитуберкульозний кабінет, </w:t>
            </w:r>
            <w:r w:rsidRPr="00255BFA">
              <w:rPr>
                <w:rFonts w:ascii="Times New Roman" w:hAnsi="Times New Roman"/>
                <w:color w:val="000000"/>
                <w:sz w:val="24"/>
                <w:szCs w:val="24"/>
              </w:rPr>
              <w:t>66304</w:t>
            </w:r>
            <w:r>
              <w:rPr>
                <w:rFonts w:ascii="Times New Roman" w:hAnsi="Times New Roman"/>
                <w:color w:val="000000"/>
                <w:sz w:val="24"/>
                <w:szCs w:val="24"/>
              </w:rPr>
              <w:t xml:space="preserve">, місто </w:t>
            </w:r>
            <w:proofErr w:type="spellStart"/>
            <w:r w:rsidRPr="00031F35">
              <w:rPr>
                <w:rFonts w:ascii="Times New Roman" w:hAnsi="Times New Roman"/>
                <w:color w:val="000000"/>
                <w:sz w:val="24"/>
                <w:szCs w:val="24"/>
              </w:rPr>
              <w:t>Подільск</w:t>
            </w:r>
            <w:proofErr w:type="spellEnd"/>
            <w:r w:rsidRPr="00031F35">
              <w:rPr>
                <w:rFonts w:ascii="Times New Roman" w:hAnsi="Times New Roman"/>
                <w:color w:val="000000"/>
                <w:sz w:val="24"/>
                <w:szCs w:val="24"/>
              </w:rPr>
              <w:t>, пр-т Перемоги, 23</w:t>
            </w:r>
          </w:p>
        </w:tc>
        <w:tc>
          <w:tcPr>
            <w:tcW w:w="1276" w:type="dxa"/>
            <w:tcBorders>
              <w:top w:val="single" w:sz="4" w:space="0" w:color="auto"/>
              <w:left w:val="single" w:sz="4" w:space="0" w:color="auto"/>
              <w:bottom w:val="single" w:sz="4" w:space="0" w:color="auto"/>
              <w:right w:val="single" w:sz="4" w:space="0" w:color="auto"/>
            </w:tcBorders>
            <w:vAlign w:val="center"/>
          </w:tcPr>
          <w:p w14:paraId="3D118A8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D3E4EA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EA459F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9F1ACCB" w14:textId="421B9EE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FCE6CA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106</w:t>
            </w:r>
          </w:p>
        </w:tc>
        <w:tc>
          <w:tcPr>
            <w:tcW w:w="2267" w:type="dxa"/>
            <w:vMerge/>
            <w:tcBorders>
              <w:left w:val="single" w:sz="6" w:space="0" w:color="000000"/>
              <w:right w:val="single" w:sz="6" w:space="0" w:color="000000"/>
            </w:tcBorders>
            <w:vAlign w:val="center"/>
          </w:tcPr>
          <w:p w14:paraId="1D2AB79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AD1871B"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38BE3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Ізмаїльський міжрайонний протитуберкульозний кабінет сайт АРТ ДОВІРА № 11, </w:t>
            </w:r>
            <w:r w:rsidRPr="00255BFA">
              <w:rPr>
                <w:rFonts w:ascii="Times New Roman" w:hAnsi="Times New Roman"/>
                <w:color w:val="000000"/>
                <w:sz w:val="24"/>
                <w:szCs w:val="24"/>
              </w:rPr>
              <w:t xml:space="preserve">68609 </w:t>
            </w:r>
            <w:r>
              <w:rPr>
                <w:rFonts w:ascii="Times New Roman" w:hAnsi="Times New Roman"/>
                <w:color w:val="000000"/>
                <w:sz w:val="24"/>
                <w:szCs w:val="24"/>
              </w:rPr>
              <w:t xml:space="preserve">, місто </w:t>
            </w:r>
            <w:proofErr w:type="spellStart"/>
            <w:r w:rsidRPr="00031F35">
              <w:rPr>
                <w:rFonts w:ascii="Times New Roman" w:hAnsi="Times New Roman"/>
                <w:color w:val="000000"/>
                <w:sz w:val="24"/>
                <w:szCs w:val="24"/>
              </w:rPr>
              <w:t>Їзмаїл</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Портова 11 Б</w:t>
            </w:r>
          </w:p>
        </w:tc>
        <w:tc>
          <w:tcPr>
            <w:tcW w:w="1276" w:type="dxa"/>
            <w:tcBorders>
              <w:top w:val="single" w:sz="4" w:space="0" w:color="auto"/>
              <w:left w:val="single" w:sz="4" w:space="0" w:color="auto"/>
              <w:bottom w:val="single" w:sz="4" w:space="0" w:color="auto"/>
              <w:right w:val="single" w:sz="4" w:space="0" w:color="auto"/>
            </w:tcBorders>
            <w:vAlign w:val="center"/>
          </w:tcPr>
          <w:p w14:paraId="52E6590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DAAC5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AB3B9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DFCAF4A" w14:textId="1C1AC50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77EC66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107</w:t>
            </w:r>
          </w:p>
        </w:tc>
        <w:tc>
          <w:tcPr>
            <w:tcW w:w="2267" w:type="dxa"/>
            <w:vMerge/>
            <w:tcBorders>
              <w:left w:val="single" w:sz="6" w:space="0" w:color="000000"/>
              <w:right w:val="single" w:sz="6" w:space="0" w:color="000000"/>
            </w:tcBorders>
            <w:vAlign w:val="center"/>
          </w:tcPr>
          <w:p w14:paraId="558D60E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BCAC2C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«Роздільнянська багатопрофільна лікарня» Роздільнянської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CA0004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67400,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Роздільна,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Європейська, 1</w:t>
            </w:r>
          </w:p>
        </w:tc>
        <w:tc>
          <w:tcPr>
            <w:tcW w:w="1276" w:type="dxa"/>
            <w:tcBorders>
              <w:top w:val="single" w:sz="4" w:space="0" w:color="auto"/>
              <w:left w:val="single" w:sz="4" w:space="0" w:color="auto"/>
              <w:bottom w:val="single" w:sz="4" w:space="0" w:color="auto"/>
              <w:right w:val="single" w:sz="4" w:space="0" w:color="auto"/>
            </w:tcBorders>
            <w:vAlign w:val="center"/>
          </w:tcPr>
          <w:p w14:paraId="41365F8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57C93E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04C8C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CBFE72E" w14:textId="3498299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1DD888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108</w:t>
            </w:r>
          </w:p>
        </w:tc>
        <w:tc>
          <w:tcPr>
            <w:tcW w:w="2267" w:type="dxa"/>
            <w:vMerge/>
            <w:tcBorders>
              <w:left w:val="single" w:sz="6" w:space="0" w:color="000000"/>
              <w:right w:val="single" w:sz="6" w:space="0" w:color="000000"/>
            </w:tcBorders>
            <w:vAlign w:val="center"/>
          </w:tcPr>
          <w:p w14:paraId="6ACB199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CA2072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Березівська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Березівської</w:t>
            </w:r>
            <w:proofErr w:type="spellEnd"/>
            <w:r w:rsidRPr="00031F35">
              <w:rPr>
                <w:rFonts w:ascii="Times New Roman" w:hAnsi="Times New Roman"/>
                <w:color w:val="000000"/>
                <w:sz w:val="24"/>
                <w:szCs w:val="24"/>
              </w:rPr>
              <w:t xml:space="preserve"> міської ради Одеської області</w:t>
            </w:r>
          </w:p>
        </w:tc>
        <w:tc>
          <w:tcPr>
            <w:tcW w:w="4111" w:type="dxa"/>
            <w:tcBorders>
              <w:top w:val="nil"/>
              <w:left w:val="nil"/>
              <w:bottom w:val="single" w:sz="4" w:space="0" w:color="auto"/>
              <w:right w:val="single" w:sz="4" w:space="0" w:color="auto"/>
            </w:tcBorders>
            <w:shd w:val="clear" w:color="auto" w:fill="auto"/>
            <w:vAlign w:val="center"/>
          </w:tcPr>
          <w:p w14:paraId="3EF8634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67300,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Березівка,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Больнична</w:t>
            </w:r>
            <w:proofErr w:type="spellEnd"/>
            <w:r w:rsidRPr="00031F35">
              <w:rPr>
                <w:rFonts w:ascii="Times New Roman" w:hAnsi="Times New Roman"/>
                <w:color w:val="000000"/>
                <w:sz w:val="24"/>
                <w:szCs w:val="24"/>
              </w:rPr>
              <w:t>, 6</w:t>
            </w:r>
          </w:p>
        </w:tc>
        <w:tc>
          <w:tcPr>
            <w:tcW w:w="1276" w:type="dxa"/>
            <w:tcBorders>
              <w:top w:val="single" w:sz="4" w:space="0" w:color="auto"/>
              <w:left w:val="single" w:sz="4" w:space="0" w:color="auto"/>
              <w:bottom w:val="single" w:sz="4" w:space="0" w:color="auto"/>
              <w:right w:val="single" w:sz="4" w:space="0" w:color="auto"/>
            </w:tcBorders>
            <w:vAlign w:val="center"/>
          </w:tcPr>
          <w:p w14:paraId="5A04FF3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8B6F89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80DD9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96D4258" w14:textId="06C1281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9148F6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109</w:t>
            </w:r>
          </w:p>
        </w:tc>
        <w:tc>
          <w:tcPr>
            <w:tcW w:w="2267" w:type="dxa"/>
            <w:vMerge/>
            <w:tcBorders>
              <w:left w:val="single" w:sz="6" w:space="0" w:color="000000"/>
              <w:right w:val="single" w:sz="6" w:space="0" w:color="000000"/>
            </w:tcBorders>
            <w:vAlign w:val="center"/>
          </w:tcPr>
          <w:p w14:paraId="64CE250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36F69B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«Лікувально-діагностичний центр інфекційних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nil"/>
              <w:left w:val="nil"/>
              <w:bottom w:val="single" w:sz="4" w:space="0" w:color="auto"/>
              <w:right w:val="single" w:sz="4" w:space="0" w:color="auto"/>
            </w:tcBorders>
            <w:shd w:val="clear" w:color="auto" w:fill="auto"/>
            <w:vAlign w:val="center"/>
          </w:tcPr>
          <w:p w14:paraId="74385C96"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67700,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Білгород-Дністровський,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Військової слави, 6</w:t>
            </w:r>
          </w:p>
        </w:tc>
        <w:tc>
          <w:tcPr>
            <w:tcW w:w="1276" w:type="dxa"/>
            <w:tcBorders>
              <w:top w:val="single" w:sz="4" w:space="0" w:color="auto"/>
              <w:left w:val="single" w:sz="4" w:space="0" w:color="auto"/>
              <w:bottom w:val="single" w:sz="4" w:space="0" w:color="auto"/>
              <w:right w:val="single" w:sz="4" w:space="0" w:color="auto"/>
            </w:tcBorders>
            <w:vAlign w:val="center"/>
          </w:tcPr>
          <w:p w14:paraId="3144DA0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72D69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2B01F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B98604F" w14:textId="7BF67EB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F96F0D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110</w:t>
            </w:r>
          </w:p>
        </w:tc>
        <w:tc>
          <w:tcPr>
            <w:tcW w:w="2267" w:type="dxa"/>
            <w:vMerge/>
            <w:tcBorders>
              <w:left w:val="single" w:sz="6" w:space="0" w:color="000000"/>
              <w:right w:val="single" w:sz="6" w:space="0" w:color="000000"/>
            </w:tcBorders>
            <w:vAlign w:val="center"/>
          </w:tcPr>
          <w:p w14:paraId="4CA2AE9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810B71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«Полтавський обласний клінічний протитуберкульозний диспансер Полтавської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44BC358" w14:textId="77777777" w:rsidR="00E72E03" w:rsidRPr="00031F35" w:rsidRDefault="00E72E03" w:rsidP="000E7A67">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39600</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Кременчук, </w:t>
            </w:r>
            <w:r>
              <w:rPr>
                <w:rFonts w:ascii="Times New Roman" w:hAnsi="Times New Roman"/>
                <w:color w:val="000000"/>
                <w:sz w:val="24"/>
                <w:szCs w:val="24"/>
              </w:rPr>
              <w:t xml:space="preserve">вулиця </w:t>
            </w:r>
            <w:r w:rsidRPr="00031F35">
              <w:rPr>
                <w:rFonts w:ascii="Times New Roman" w:hAnsi="Times New Roman"/>
                <w:color w:val="000000"/>
                <w:sz w:val="24"/>
                <w:szCs w:val="24"/>
              </w:rPr>
              <w:t>Івана Мазепи, 14</w:t>
            </w:r>
          </w:p>
        </w:tc>
        <w:tc>
          <w:tcPr>
            <w:tcW w:w="1276" w:type="dxa"/>
            <w:tcBorders>
              <w:top w:val="single" w:sz="4" w:space="0" w:color="auto"/>
              <w:left w:val="single" w:sz="4" w:space="0" w:color="auto"/>
              <w:bottom w:val="single" w:sz="4" w:space="0" w:color="auto"/>
              <w:right w:val="single" w:sz="4" w:space="0" w:color="auto"/>
            </w:tcBorders>
            <w:vAlign w:val="center"/>
          </w:tcPr>
          <w:p w14:paraId="7991DB5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E4CC86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6868E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D564A46" w14:textId="528E57B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FB3B07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111</w:t>
            </w:r>
          </w:p>
        </w:tc>
        <w:tc>
          <w:tcPr>
            <w:tcW w:w="2267" w:type="dxa"/>
            <w:vMerge/>
            <w:tcBorders>
              <w:left w:val="single" w:sz="6" w:space="0" w:color="000000"/>
              <w:right w:val="single" w:sz="6" w:space="0" w:color="000000"/>
            </w:tcBorders>
            <w:vAlign w:val="center"/>
          </w:tcPr>
          <w:p w14:paraId="3B8558C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5AC008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«Полтавський обласний клінічний протитуберкульозний диспансер Полтавської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29CBE91" w14:textId="77777777" w:rsidR="00E72E03" w:rsidRPr="00031F35" w:rsidRDefault="00E72E03" w:rsidP="000E7A67">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37503</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Лубни,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Пушкіна 21</w:t>
            </w:r>
          </w:p>
        </w:tc>
        <w:tc>
          <w:tcPr>
            <w:tcW w:w="1276" w:type="dxa"/>
            <w:tcBorders>
              <w:top w:val="single" w:sz="4" w:space="0" w:color="auto"/>
              <w:left w:val="single" w:sz="4" w:space="0" w:color="auto"/>
              <w:bottom w:val="single" w:sz="4" w:space="0" w:color="auto"/>
              <w:right w:val="single" w:sz="4" w:space="0" w:color="auto"/>
            </w:tcBorders>
            <w:vAlign w:val="center"/>
          </w:tcPr>
          <w:p w14:paraId="424788C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FB529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C6E3F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96C7BE5" w14:textId="1E252DB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26C4A6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112</w:t>
            </w:r>
          </w:p>
        </w:tc>
        <w:tc>
          <w:tcPr>
            <w:tcW w:w="2267" w:type="dxa"/>
            <w:vMerge/>
            <w:tcBorders>
              <w:left w:val="single" w:sz="6" w:space="0" w:color="000000"/>
              <w:right w:val="single" w:sz="6" w:space="0" w:color="000000"/>
            </w:tcBorders>
            <w:vAlign w:val="center"/>
          </w:tcPr>
          <w:p w14:paraId="0F70202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B8D2E0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«Гадяцька міська центральна лікарня» Гадяцької міської ради </w:t>
            </w:r>
          </w:p>
        </w:tc>
        <w:tc>
          <w:tcPr>
            <w:tcW w:w="4111" w:type="dxa"/>
            <w:tcBorders>
              <w:top w:val="single" w:sz="4" w:space="0" w:color="auto"/>
              <w:left w:val="nil"/>
              <w:bottom w:val="single" w:sz="4" w:space="0" w:color="auto"/>
              <w:right w:val="single" w:sz="4" w:space="0" w:color="auto"/>
            </w:tcBorders>
            <w:shd w:val="clear" w:color="auto" w:fill="auto"/>
            <w:vAlign w:val="center"/>
          </w:tcPr>
          <w:p w14:paraId="522B176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37300, Полтавська обл., місто Гадяч(пн), ВУЛИЦЯ ЛОХВИЦЬКА,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5A2CF2D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AC9113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577FE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75F7AE9" w14:textId="1ED374A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1D9C19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113</w:t>
            </w:r>
          </w:p>
        </w:tc>
        <w:tc>
          <w:tcPr>
            <w:tcW w:w="2267" w:type="dxa"/>
            <w:vMerge/>
            <w:tcBorders>
              <w:left w:val="single" w:sz="6" w:space="0" w:color="000000"/>
              <w:right w:val="single" w:sz="6" w:space="0" w:color="000000"/>
            </w:tcBorders>
            <w:vAlign w:val="center"/>
          </w:tcPr>
          <w:p w14:paraId="39E520B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625CCC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«1-А міська клінічна лікарня Полтавської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32E9BA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36039, Полтавська обл., місто Полтава, ВУЛИЦЯ ОЛЕСЯ ГОНЧАРА, будинок 27А</w:t>
            </w:r>
          </w:p>
        </w:tc>
        <w:tc>
          <w:tcPr>
            <w:tcW w:w="1276" w:type="dxa"/>
            <w:tcBorders>
              <w:top w:val="single" w:sz="4" w:space="0" w:color="auto"/>
              <w:left w:val="single" w:sz="4" w:space="0" w:color="auto"/>
              <w:bottom w:val="single" w:sz="4" w:space="0" w:color="auto"/>
              <w:right w:val="single" w:sz="4" w:space="0" w:color="auto"/>
            </w:tcBorders>
            <w:vAlign w:val="center"/>
          </w:tcPr>
          <w:p w14:paraId="7E1644E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09D60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12EDE1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8EE6113" w14:textId="6E0A233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4FB20A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114</w:t>
            </w:r>
          </w:p>
        </w:tc>
        <w:tc>
          <w:tcPr>
            <w:tcW w:w="2267" w:type="dxa"/>
            <w:vMerge/>
            <w:tcBorders>
              <w:left w:val="single" w:sz="6" w:space="0" w:color="000000"/>
              <w:right w:val="single" w:sz="6" w:space="0" w:color="000000"/>
            </w:tcBorders>
            <w:vAlign w:val="center"/>
          </w:tcPr>
          <w:p w14:paraId="1121532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67F015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«Кобеляцька міська лікарня» Кобеляцької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164279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39200, Полтавська обл., Кобеляцький р-н, місто Кобеляки, ВУЛИЦЯ ШЕВЧЕНКА, будинок 78/109</w:t>
            </w:r>
          </w:p>
        </w:tc>
        <w:tc>
          <w:tcPr>
            <w:tcW w:w="1276" w:type="dxa"/>
            <w:tcBorders>
              <w:top w:val="single" w:sz="4" w:space="0" w:color="auto"/>
              <w:left w:val="single" w:sz="4" w:space="0" w:color="auto"/>
              <w:bottom w:val="single" w:sz="4" w:space="0" w:color="auto"/>
              <w:right w:val="single" w:sz="4" w:space="0" w:color="auto"/>
            </w:tcBorders>
            <w:vAlign w:val="center"/>
          </w:tcPr>
          <w:p w14:paraId="4A4FF81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0FC212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F6DF0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2E2E211" w14:textId="3AD72A1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C0F0F5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115</w:t>
            </w:r>
          </w:p>
        </w:tc>
        <w:tc>
          <w:tcPr>
            <w:tcW w:w="2267" w:type="dxa"/>
            <w:vMerge/>
            <w:tcBorders>
              <w:left w:val="single" w:sz="6" w:space="0" w:color="000000"/>
              <w:right w:val="single" w:sz="6" w:space="0" w:color="000000"/>
            </w:tcBorders>
            <w:vAlign w:val="center"/>
          </w:tcPr>
          <w:p w14:paraId="18CD273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1657CD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«4-а міська клінічна лікарня Полтавської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7D73D9A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36020, Полтавська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Полтава,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Залізна, 17</w:t>
            </w:r>
          </w:p>
        </w:tc>
        <w:tc>
          <w:tcPr>
            <w:tcW w:w="1276" w:type="dxa"/>
            <w:tcBorders>
              <w:top w:val="single" w:sz="4" w:space="0" w:color="auto"/>
              <w:left w:val="single" w:sz="4" w:space="0" w:color="auto"/>
              <w:bottom w:val="single" w:sz="4" w:space="0" w:color="auto"/>
              <w:right w:val="single" w:sz="4" w:space="0" w:color="auto"/>
            </w:tcBorders>
            <w:vAlign w:val="center"/>
          </w:tcPr>
          <w:p w14:paraId="60713A9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FCAC24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77B68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931D413" w14:textId="6AA2865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078D2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116</w:t>
            </w:r>
          </w:p>
        </w:tc>
        <w:tc>
          <w:tcPr>
            <w:tcW w:w="2267" w:type="dxa"/>
            <w:vMerge/>
            <w:tcBorders>
              <w:left w:val="single" w:sz="6" w:space="0" w:color="000000"/>
              <w:right w:val="single" w:sz="6" w:space="0" w:color="000000"/>
            </w:tcBorders>
            <w:vAlign w:val="center"/>
          </w:tcPr>
          <w:p w14:paraId="0DBDF4A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B5F269F"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«Миргородська лікарня інтенсивного лікування»  Миргородської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C5982F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37600, Полтавська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Миргород,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Гоголя, 172</w:t>
            </w:r>
          </w:p>
        </w:tc>
        <w:tc>
          <w:tcPr>
            <w:tcW w:w="1276" w:type="dxa"/>
            <w:tcBorders>
              <w:top w:val="single" w:sz="4" w:space="0" w:color="auto"/>
              <w:left w:val="single" w:sz="4" w:space="0" w:color="auto"/>
              <w:bottom w:val="single" w:sz="4" w:space="0" w:color="auto"/>
              <w:right w:val="single" w:sz="4" w:space="0" w:color="auto"/>
            </w:tcBorders>
            <w:vAlign w:val="center"/>
          </w:tcPr>
          <w:p w14:paraId="310147F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900692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0909C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4B56877" w14:textId="0DC9046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7A1A97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117</w:t>
            </w:r>
          </w:p>
        </w:tc>
        <w:tc>
          <w:tcPr>
            <w:tcW w:w="2267" w:type="dxa"/>
            <w:vMerge/>
            <w:tcBorders>
              <w:left w:val="single" w:sz="6" w:space="0" w:color="000000"/>
              <w:right w:val="single" w:sz="6" w:space="0" w:color="000000"/>
            </w:tcBorders>
            <w:vAlign w:val="center"/>
          </w:tcPr>
          <w:p w14:paraId="7FEF9F9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6CA176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«Глобинська міська лікарня» Глобинської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31F0C96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39000, Полтавська обл., Кременчуцький р-н, місто Глобине, тупик Лікарняний, будинок 1-В</w:t>
            </w:r>
          </w:p>
        </w:tc>
        <w:tc>
          <w:tcPr>
            <w:tcW w:w="1276" w:type="dxa"/>
            <w:tcBorders>
              <w:top w:val="single" w:sz="4" w:space="0" w:color="auto"/>
              <w:left w:val="single" w:sz="4" w:space="0" w:color="auto"/>
              <w:bottom w:val="single" w:sz="4" w:space="0" w:color="auto"/>
              <w:right w:val="single" w:sz="4" w:space="0" w:color="auto"/>
            </w:tcBorders>
            <w:vAlign w:val="center"/>
          </w:tcPr>
          <w:p w14:paraId="7D6C098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D0D514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BA35C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6550060" w14:textId="49AE487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E75658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118</w:t>
            </w:r>
          </w:p>
        </w:tc>
        <w:tc>
          <w:tcPr>
            <w:tcW w:w="2267" w:type="dxa"/>
            <w:vMerge/>
            <w:tcBorders>
              <w:left w:val="single" w:sz="6" w:space="0" w:color="000000"/>
              <w:right w:val="single" w:sz="6" w:space="0" w:color="000000"/>
            </w:tcBorders>
            <w:vAlign w:val="center"/>
          </w:tcPr>
          <w:p w14:paraId="68C51D7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D08899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Заріченська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Заріченської</w:t>
            </w:r>
            <w:proofErr w:type="spellEnd"/>
            <w:r w:rsidRPr="00031F35">
              <w:rPr>
                <w:rFonts w:ascii="Times New Roman" w:hAnsi="Times New Roman"/>
                <w:color w:val="000000"/>
                <w:sz w:val="24"/>
                <w:szCs w:val="24"/>
              </w:rPr>
              <w:t xml:space="preserve"> селищної ради </w:t>
            </w:r>
            <w:proofErr w:type="spellStart"/>
            <w:r w:rsidRPr="00031F35">
              <w:rPr>
                <w:rFonts w:ascii="Times New Roman" w:hAnsi="Times New Roman"/>
                <w:color w:val="000000"/>
                <w:sz w:val="24"/>
                <w:szCs w:val="24"/>
              </w:rPr>
              <w:t>Вараського</w:t>
            </w:r>
            <w:proofErr w:type="spellEnd"/>
            <w:r w:rsidRPr="00031F35">
              <w:rPr>
                <w:rFonts w:ascii="Times New Roman" w:hAnsi="Times New Roman"/>
                <w:color w:val="000000"/>
                <w:sz w:val="24"/>
                <w:szCs w:val="24"/>
              </w:rPr>
              <w:t xml:space="preserve"> району Рівненської області</w:t>
            </w:r>
          </w:p>
        </w:tc>
        <w:tc>
          <w:tcPr>
            <w:tcW w:w="4111" w:type="dxa"/>
            <w:tcBorders>
              <w:top w:val="nil"/>
              <w:left w:val="nil"/>
              <w:bottom w:val="single" w:sz="4" w:space="0" w:color="auto"/>
              <w:right w:val="single" w:sz="4" w:space="0" w:color="auto"/>
            </w:tcBorders>
            <w:shd w:val="clear" w:color="auto" w:fill="auto"/>
            <w:vAlign w:val="center"/>
          </w:tcPr>
          <w:p w14:paraId="7B934F8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34000, Рівненська обл., </w:t>
            </w:r>
            <w:proofErr w:type="spellStart"/>
            <w:r w:rsidRPr="00031F35">
              <w:rPr>
                <w:rFonts w:ascii="Times New Roman" w:hAnsi="Times New Roman"/>
                <w:color w:val="000000"/>
                <w:sz w:val="24"/>
                <w:szCs w:val="24"/>
              </w:rPr>
              <w:t>Зарічненський</w:t>
            </w:r>
            <w:proofErr w:type="spellEnd"/>
            <w:r w:rsidRPr="00031F35">
              <w:rPr>
                <w:rFonts w:ascii="Times New Roman" w:hAnsi="Times New Roman"/>
                <w:color w:val="000000"/>
                <w:sz w:val="24"/>
                <w:szCs w:val="24"/>
              </w:rPr>
              <w:t xml:space="preserve"> р-н, селище міського типу Зарічне, ВУЛИЦЯ АЕРОФЛОТСЬКА, будинок 15</w:t>
            </w:r>
          </w:p>
        </w:tc>
        <w:tc>
          <w:tcPr>
            <w:tcW w:w="1276" w:type="dxa"/>
            <w:tcBorders>
              <w:top w:val="single" w:sz="4" w:space="0" w:color="auto"/>
              <w:left w:val="single" w:sz="4" w:space="0" w:color="auto"/>
              <w:bottom w:val="single" w:sz="4" w:space="0" w:color="auto"/>
              <w:right w:val="single" w:sz="4" w:space="0" w:color="auto"/>
            </w:tcBorders>
            <w:vAlign w:val="center"/>
          </w:tcPr>
          <w:p w14:paraId="5D5DE63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CFF2A5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E1F058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94D3373" w14:textId="4723CF0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5FC588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119</w:t>
            </w:r>
          </w:p>
        </w:tc>
        <w:tc>
          <w:tcPr>
            <w:tcW w:w="2267" w:type="dxa"/>
            <w:vMerge/>
            <w:tcBorders>
              <w:left w:val="single" w:sz="6" w:space="0" w:color="000000"/>
              <w:right w:val="single" w:sz="6" w:space="0" w:color="000000"/>
            </w:tcBorders>
            <w:vAlign w:val="center"/>
          </w:tcPr>
          <w:p w14:paraId="2CDC7A5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14D88B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Вараської</w:t>
            </w:r>
            <w:proofErr w:type="spellEnd"/>
            <w:r w:rsidRPr="00031F35">
              <w:rPr>
                <w:rFonts w:ascii="Times New Roman" w:hAnsi="Times New Roman"/>
                <w:color w:val="000000"/>
                <w:sz w:val="24"/>
                <w:szCs w:val="24"/>
              </w:rPr>
              <w:t xml:space="preserve"> міської ради «</w:t>
            </w:r>
            <w:proofErr w:type="spellStart"/>
            <w:r w:rsidRPr="00031F35">
              <w:rPr>
                <w:rFonts w:ascii="Times New Roman" w:hAnsi="Times New Roman"/>
                <w:color w:val="000000"/>
                <w:sz w:val="24"/>
                <w:szCs w:val="24"/>
              </w:rPr>
              <w:t>Вараський</w:t>
            </w:r>
            <w:proofErr w:type="spellEnd"/>
            <w:r w:rsidRPr="00031F35">
              <w:rPr>
                <w:rFonts w:ascii="Times New Roman" w:hAnsi="Times New Roman"/>
                <w:color w:val="000000"/>
                <w:sz w:val="24"/>
                <w:szCs w:val="24"/>
              </w:rPr>
              <w:t xml:space="preserve"> центр первинної медичної допомоги»</w:t>
            </w:r>
          </w:p>
        </w:tc>
        <w:tc>
          <w:tcPr>
            <w:tcW w:w="4111" w:type="dxa"/>
            <w:tcBorders>
              <w:top w:val="nil"/>
              <w:left w:val="nil"/>
              <w:bottom w:val="single" w:sz="4" w:space="0" w:color="auto"/>
              <w:right w:val="single" w:sz="4" w:space="0" w:color="auto"/>
            </w:tcBorders>
            <w:shd w:val="clear" w:color="auto" w:fill="auto"/>
            <w:vAlign w:val="center"/>
          </w:tcPr>
          <w:p w14:paraId="3683722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Україна, 34402, Рівненська обл., місто </w:t>
            </w:r>
            <w:proofErr w:type="spellStart"/>
            <w:r w:rsidRPr="00031F35">
              <w:rPr>
                <w:rFonts w:ascii="Times New Roman" w:hAnsi="Times New Roman"/>
                <w:color w:val="000000"/>
                <w:sz w:val="24"/>
                <w:szCs w:val="24"/>
              </w:rPr>
              <w:t>Вараш</w:t>
            </w:r>
            <w:proofErr w:type="spellEnd"/>
            <w:r w:rsidRPr="00031F35">
              <w:rPr>
                <w:rFonts w:ascii="Times New Roman" w:hAnsi="Times New Roman"/>
                <w:color w:val="000000"/>
                <w:sz w:val="24"/>
                <w:szCs w:val="24"/>
              </w:rPr>
              <w:t>, МІКРОРАЙОН ПЕРЕМОГИ, будинок 23/1</w:t>
            </w:r>
          </w:p>
        </w:tc>
        <w:tc>
          <w:tcPr>
            <w:tcW w:w="1276" w:type="dxa"/>
            <w:tcBorders>
              <w:top w:val="single" w:sz="4" w:space="0" w:color="auto"/>
              <w:left w:val="single" w:sz="4" w:space="0" w:color="auto"/>
              <w:bottom w:val="single" w:sz="4" w:space="0" w:color="auto"/>
              <w:right w:val="single" w:sz="4" w:space="0" w:color="auto"/>
            </w:tcBorders>
            <w:vAlign w:val="center"/>
          </w:tcPr>
          <w:p w14:paraId="6BC03F6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B6B4BB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CA283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ECA4C6E" w14:textId="3D75BCA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1BBA54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120</w:t>
            </w:r>
          </w:p>
        </w:tc>
        <w:tc>
          <w:tcPr>
            <w:tcW w:w="2267" w:type="dxa"/>
            <w:vMerge/>
            <w:tcBorders>
              <w:left w:val="single" w:sz="6" w:space="0" w:color="000000"/>
              <w:right w:val="single" w:sz="6" w:space="0" w:color="000000"/>
            </w:tcBorders>
            <w:vAlign w:val="center"/>
          </w:tcPr>
          <w:p w14:paraId="06C19C1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C8D263F"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«Дубровицький центр первинної медико-санітарної допомоги» Дубровицької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5E01123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34100, Рівненська обл., Дубровицький р-н, місто Дубровиця, ВУЛИЦЯ ВОРОБИНСЬКА, 180</w:t>
            </w:r>
          </w:p>
        </w:tc>
        <w:tc>
          <w:tcPr>
            <w:tcW w:w="1276" w:type="dxa"/>
            <w:tcBorders>
              <w:top w:val="single" w:sz="4" w:space="0" w:color="auto"/>
              <w:left w:val="single" w:sz="4" w:space="0" w:color="auto"/>
              <w:bottom w:val="single" w:sz="4" w:space="0" w:color="auto"/>
              <w:right w:val="single" w:sz="4" w:space="0" w:color="auto"/>
            </w:tcBorders>
            <w:vAlign w:val="center"/>
          </w:tcPr>
          <w:p w14:paraId="6A24547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7CF5C5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D3BB2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F21256D" w14:textId="1DC052A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1E2C59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121</w:t>
            </w:r>
          </w:p>
        </w:tc>
        <w:tc>
          <w:tcPr>
            <w:tcW w:w="2267" w:type="dxa"/>
            <w:vMerge/>
            <w:tcBorders>
              <w:left w:val="single" w:sz="6" w:space="0" w:color="000000"/>
              <w:right w:val="single" w:sz="6" w:space="0" w:color="000000"/>
            </w:tcBorders>
            <w:vAlign w:val="center"/>
          </w:tcPr>
          <w:p w14:paraId="73C3237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033B45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Березнівський</w:t>
            </w:r>
            <w:proofErr w:type="spellEnd"/>
            <w:r w:rsidRPr="00031F35">
              <w:rPr>
                <w:rFonts w:ascii="Times New Roman" w:hAnsi="Times New Roman"/>
                <w:color w:val="000000"/>
                <w:sz w:val="24"/>
                <w:szCs w:val="24"/>
              </w:rPr>
              <w:t xml:space="preserve"> центр первинної медичної допомоги» </w:t>
            </w:r>
            <w:proofErr w:type="spellStart"/>
            <w:r w:rsidRPr="00031F35">
              <w:rPr>
                <w:rFonts w:ascii="Times New Roman" w:hAnsi="Times New Roman"/>
                <w:color w:val="000000"/>
                <w:sz w:val="24"/>
                <w:szCs w:val="24"/>
              </w:rPr>
              <w:t>Березнівської</w:t>
            </w:r>
            <w:proofErr w:type="spellEnd"/>
            <w:r w:rsidRPr="00031F35">
              <w:rPr>
                <w:rFonts w:ascii="Times New Roman" w:hAnsi="Times New Roman"/>
                <w:color w:val="000000"/>
                <w:sz w:val="24"/>
                <w:szCs w:val="24"/>
              </w:rPr>
              <w:t xml:space="preserve"> міської ради Рівненського району Рівненської області</w:t>
            </w:r>
          </w:p>
        </w:tc>
        <w:tc>
          <w:tcPr>
            <w:tcW w:w="4111" w:type="dxa"/>
            <w:tcBorders>
              <w:top w:val="nil"/>
              <w:left w:val="nil"/>
              <w:bottom w:val="single" w:sz="4" w:space="0" w:color="auto"/>
              <w:right w:val="single" w:sz="4" w:space="0" w:color="auto"/>
            </w:tcBorders>
            <w:shd w:val="clear" w:color="auto" w:fill="auto"/>
            <w:vAlign w:val="center"/>
          </w:tcPr>
          <w:p w14:paraId="7A9A5BF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34600, Рівненська обл., </w:t>
            </w:r>
            <w:proofErr w:type="spellStart"/>
            <w:r w:rsidRPr="00031F35">
              <w:rPr>
                <w:rFonts w:ascii="Times New Roman" w:hAnsi="Times New Roman"/>
                <w:color w:val="000000"/>
                <w:sz w:val="24"/>
                <w:szCs w:val="24"/>
              </w:rPr>
              <w:t>Березнівський</w:t>
            </w:r>
            <w:proofErr w:type="spellEnd"/>
            <w:r w:rsidRPr="00031F35">
              <w:rPr>
                <w:rFonts w:ascii="Times New Roman" w:hAnsi="Times New Roman"/>
                <w:color w:val="000000"/>
                <w:sz w:val="24"/>
                <w:szCs w:val="24"/>
              </w:rPr>
              <w:t xml:space="preserve"> р-н, місто </w:t>
            </w:r>
            <w:proofErr w:type="spellStart"/>
            <w:r w:rsidRPr="00031F35">
              <w:rPr>
                <w:rFonts w:ascii="Times New Roman" w:hAnsi="Times New Roman"/>
                <w:color w:val="000000"/>
                <w:sz w:val="24"/>
                <w:szCs w:val="24"/>
              </w:rPr>
              <w:t>Березне</w:t>
            </w:r>
            <w:proofErr w:type="spellEnd"/>
            <w:r w:rsidRPr="00031F35">
              <w:rPr>
                <w:rFonts w:ascii="Times New Roman" w:hAnsi="Times New Roman"/>
                <w:color w:val="000000"/>
                <w:sz w:val="24"/>
                <w:szCs w:val="24"/>
              </w:rPr>
              <w:t>, ВУЛИЦЯ НАБЕРЕЖНА, будинок 3</w:t>
            </w:r>
          </w:p>
        </w:tc>
        <w:tc>
          <w:tcPr>
            <w:tcW w:w="1276" w:type="dxa"/>
            <w:tcBorders>
              <w:top w:val="single" w:sz="4" w:space="0" w:color="auto"/>
              <w:left w:val="single" w:sz="4" w:space="0" w:color="auto"/>
              <w:bottom w:val="single" w:sz="4" w:space="0" w:color="auto"/>
              <w:right w:val="single" w:sz="4" w:space="0" w:color="auto"/>
            </w:tcBorders>
            <w:vAlign w:val="center"/>
          </w:tcPr>
          <w:p w14:paraId="0EC74EA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C78B68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3008C4"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D69D7B9" w14:textId="2BCD2C3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A5886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122</w:t>
            </w:r>
          </w:p>
        </w:tc>
        <w:tc>
          <w:tcPr>
            <w:tcW w:w="2267" w:type="dxa"/>
            <w:vMerge/>
            <w:tcBorders>
              <w:left w:val="single" w:sz="6" w:space="0" w:color="000000"/>
              <w:right w:val="single" w:sz="6" w:space="0" w:color="000000"/>
            </w:tcBorders>
            <w:vAlign w:val="center"/>
          </w:tcPr>
          <w:p w14:paraId="3A6E03E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9976DE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«Рівненська обласна клінічна лікарня імені Юрія </w:t>
            </w:r>
            <w:proofErr w:type="spellStart"/>
            <w:r w:rsidRPr="00031F35">
              <w:rPr>
                <w:rFonts w:ascii="Times New Roman" w:hAnsi="Times New Roman"/>
                <w:color w:val="000000"/>
                <w:sz w:val="24"/>
                <w:szCs w:val="24"/>
              </w:rPr>
              <w:t>Сменюка</w:t>
            </w:r>
            <w:proofErr w:type="spellEnd"/>
            <w:r w:rsidRPr="00031F35">
              <w:rPr>
                <w:rFonts w:ascii="Times New Roman" w:hAnsi="Times New Roman"/>
                <w:color w:val="000000"/>
                <w:sz w:val="24"/>
                <w:szCs w:val="24"/>
              </w:rPr>
              <w:t>» Рівненської обласної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31604CB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33027, Рівненська область, місто Рівне, вулиця Київська, будинок 78 Г</w:t>
            </w:r>
          </w:p>
        </w:tc>
        <w:tc>
          <w:tcPr>
            <w:tcW w:w="1276" w:type="dxa"/>
            <w:tcBorders>
              <w:top w:val="single" w:sz="4" w:space="0" w:color="auto"/>
              <w:left w:val="single" w:sz="4" w:space="0" w:color="auto"/>
              <w:bottom w:val="single" w:sz="4" w:space="0" w:color="auto"/>
              <w:right w:val="single" w:sz="4" w:space="0" w:color="auto"/>
            </w:tcBorders>
            <w:vAlign w:val="center"/>
          </w:tcPr>
          <w:p w14:paraId="566B4CB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3138A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25C16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9E5F0A0" w14:textId="38793F3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085C19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123</w:t>
            </w:r>
          </w:p>
        </w:tc>
        <w:tc>
          <w:tcPr>
            <w:tcW w:w="2267" w:type="dxa"/>
            <w:vMerge/>
            <w:tcBorders>
              <w:left w:val="single" w:sz="6" w:space="0" w:color="000000"/>
              <w:right w:val="single" w:sz="6" w:space="0" w:color="000000"/>
            </w:tcBorders>
            <w:vAlign w:val="center"/>
          </w:tcPr>
          <w:p w14:paraId="7661124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50705C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«Володимирецька багатопрофільна лікарня» Володимирецької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7974C6E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34300, Рівненська область, </w:t>
            </w:r>
            <w:proofErr w:type="spellStart"/>
            <w:r w:rsidRPr="00031F35">
              <w:rPr>
                <w:rFonts w:ascii="Times New Roman" w:hAnsi="Times New Roman"/>
                <w:color w:val="000000"/>
                <w:sz w:val="24"/>
                <w:szCs w:val="24"/>
              </w:rPr>
              <w:t>Вараський</w:t>
            </w:r>
            <w:proofErr w:type="spellEnd"/>
            <w:r w:rsidRPr="00031F35">
              <w:rPr>
                <w:rFonts w:ascii="Times New Roman" w:hAnsi="Times New Roman"/>
                <w:color w:val="000000"/>
                <w:sz w:val="24"/>
                <w:szCs w:val="24"/>
              </w:rPr>
              <w:t xml:space="preserve"> район, смт.</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Володимирець,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Грушевського, 39</w:t>
            </w:r>
          </w:p>
        </w:tc>
        <w:tc>
          <w:tcPr>
            <w:tcW w:w="1276" w:type="dxa"/>
            <w:tcBorders>
              <w:top w:val="single" w:sz="4" w:space="0" w:color="auto"/>
              <w:left w:val="single" w:sz="4" w:space="0" w:color="auto"/>
              <w:bottom w:val="single" w:sz="4" w:space="0" w:color="auto"/>
              <w:right w:val="single" w:sz="4" w:space="0" w:color="auto"/>
            </w:tcBorders>
            <w:vAlign w:val="center"/>
          </w:tcPr>
          <w:p w14:paraId="0FFF8D8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5DB17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7B272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4F79E43" w14:textId="759ACF6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54D0FE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124</w:t>
            </w:r>
          </w:p>
        </w:tc>
        <w:tc>
          <w:tcPr>
            <w:tcW w:w="2267" w:type="dxa"/>
            <w:vMerge/>
            <w:tcBorders>
              <w:left w:val="single" w:sz="6" w:space="0" w:color="000000"/>
              <w:right w:val="single" w:sz="6" w:space="0" w:color="000000"/>
            </w:tcBorders>
            <w:vAlign w:val="center"/>
          </w:tcPr>
          <w:p w14:paraId="5866F7D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13EC96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«Сарненська центральна районна лікарня» Сарненської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0C217A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34500, Рівненська область, Сарненський район, </w:t>
            </w:r>
            <w:r>
              <w:rPr>
                <w:rFonts w:ascii="Times New Roman" w:hAnsi="Times New Roman"/>
                <w:color w:val="000000"/>
                <w:sz w:val="24"/>
                <w:szCs w:val="24"/>
              </w:rPr>
              <w:t xml:space="preserve">місто </w:t>
            </w:r>
            <w:proofErr w:type="spellStart"/>
            <w:r w:rsidRPr="00031F35">
              <w:rPr>
                <w:rFonts w:ascii="Times New Roman" w:hAnsi="Times New Roman"/>
                <w:color w:val="000000"/>
                <w:sz w:val="24"/>
                <w:szCs w:val="24"/>
              </w:rPr>
              <w:t>Сарни</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Я.Мудрого</w:t>
            </w:r>
            <w:proofErr w:type="spellEnd"/>
            <w:r w:rsidRPr="00031F35">
              <w:rPr>
                <w:rFonts w:ascii="Times New Roman" w:hAnsi="Times New Roman"/>
                <w:color w:val="000000"/>
                <w:sz w:val="24"/>
                <w:szCs w:val="24"/>
              </w:rPr>
              <w:t>, 3</w:t>
            </w:r>
          </w:p>
        </w:tc>
        <w:tc>
          <w:tcPr>
            <w:tcW w:w="1276" w:type="dxa"/>
            <w:tcBorders>
              <w:top w:val="single" w:sz="4" w:space="0" w:color="auto"/>
              <w:left w:val="single" w:sz="4" w:space="0" w:color="auto"/>
              <w:bottom w:val="single" w:sz="4" w:space="0" w:color="auto"/>
              <w:right w:val="single" w:sz="4" w:space="0" w:color="auto"/>
            </w:tcBorders>
            <w:vAlign w:val="center"/>
          </w:tcPr>
          <w:p w14:paraId="1112B00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B73046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13650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1B0E505" w14:textId="3617A9D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A7F402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125</w:t>
            </w:r>
          </w:p>
        </w:tc>
        <w:tc>
          <w:tcPr>
            <w:tcW w:w="2267" w:type="dxa"/>
            <w:vMerge/>
            <w:tcBorders>
              <w:left w:val="single" w:sz="6" w:space="0" w:color="000000"/>
              <w:right w:val="single" w:sz="6" w:space="0" w:color="000000"/>
            </w:tcBorders>
            <w:vAlign w:val="center"/>
          </w:tcPr>
          <w:p w14:paraId="7ECC69B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30053A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поліклініка» Дубенської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3E95A36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35604, Рівненська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Дубно,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Грушевського, 105</w:t>
            </w:r>
          </w:p>
        </w:tc>
        <w:tc>
          <w:tcPr>
            <w:tcW w:w="1276" w:type="dxa"/>
            <w:tcBorders>
              <w:top w:val="single" w:sz="4" w:space="0" w:color="auto"/>
              <w:left w:val="single" w:sz="4" w:space="0" w:color="auto"/>
              <w:bottom w:val="single" w:sz="4" w:space="0" w:color="auto"/>
              <w:right w:val="single" w:sz="4" w:space="0" w:color="auto"/>
            </w:tcBorders>
            <w:vAlign w:val="center"/>
          </w:tcPr>
          <w:p w14:paraId="0DAA84A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BD73E2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DA7C7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0005AB4" w14:textId="0CE583E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A4EDA8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126</w:t>
            </w:r>
          </w:p>
        </w:tc>
        <w:tc>
          <w:tcPr>
            <w:tcW w:w="2267" w:type="dxa"/>
            <w:vMerge/>
            <w:tcBorders>
              <w:left w:val="single" w:sz="6" w:space="0" w:color="000000"/>
              <w:right w:val="single" w:sz="6" w:space="0" w:color="000000"/>
            </w:tcBorders>
            <w:vAlign w:val="center"/>
          </w:tcPr>
          <w:p w14:paraId="1E22C54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6F7639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Сумської обласної ради «Сумська обласна клінічна лікарня»</w:t>
            </w:r>
          </w:p>
        </w:tc>
        <w:tc>
          <w:tcPr>
            <w:tcW w:w="4111" w:type="dxa"/>
            <w:tcBorders>
              <w:top w:val="nil"/>
              <w:left w:val="nil"/>
              <w:bottom w:val="single" w:sz="4" w:space="0" w:color="auto"/>
              <w:right w:val="single" w:sz="4" w:space="0" w:color="auto"/>
            </w:tcBorders>
            <w:shd w:val="clear" w:color="auto" w:fill="auto"/>
            <w:vAlign w:val="center"/>
          </w:tcPr>
          <w:p w14:paraId="4BB4DBD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40022, Сумська обл., місто Суми, </w:t>
            </w:r>
            <w:r>
              <w:rPr>
                <w:rFonts w:ascii="Times New Roman" w:hAnsi="Times New Roman"/>
                <w:color w:val="000000"/>
                <w:sz w:val="24"/>
                <w:szCs w:val="24"/>
              </w:rPr>
              <w:t xml:space="preserve">вулиця </w:t>
            </w:r>
            <w:r w:rsidRPr="00031F35">
              <w:rPr>
                <w:rFonts w:ascii="Times New Roman" w:hAnsi="Times New Roman"/>
                <w:color w:val="000000"/>
                <w:sz w:val="24"/>
                <w:szCs w:val="24"/>
              </w:rPr>
              <w:t>Троїцька,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7463B41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1DE8B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02D26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89D5C99" w14:textId="734E487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8A4738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127</w:t>
            </w:r>
          </w:p>
        </w:tc>
        <w:tc>
          <w:tcPr>
            <w:tcW w:w="2267" w:type="dxa"/>
            <w:vMerge/>
            <w:tcBorders>
              <w:left w:val="single" w:sz="6" w:space="0" w:color="000000"/>
              <w:right w:val="single" w:sz="6" w:space="0" w:color="000000"/>
            </w:tcBorders>
            <w:vAlign w:val="center"/>
          </w:tcPr>
          <w:p w14:paraId="77F198A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A79190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«Центральна міська клінічна лікарня» Сумської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62C0FDF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40021, Сумська обл., місто Суми, 20 РОКІВ ПЕРЕМОГИ,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20DC25A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46A3F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3F5DB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DF2B4CE" w14:textId="22FB16D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7F626C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128</w:t>
            </w:r>
          </w:p>
        </w:tc>
        <w:tc>
          <w:tcPr>
            <w:tcW w:w="2267" w:type="dxa"/>
            <w:vMerge/>
            <w:tcBorders>
              <w:left w:val="single" w:sz="6" w:space="0" w:color="000000"/>
              <w:right w:val="single" w:sz="6" w:space="0" w:color="000000"/>
            </w:tcBorders>
            <w:vAlign w:val="center"/>
          </w:tcPr>
          <w:p w14:paraId="0939BDC4"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731C12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«Роменська центральна районна лікарня» Роменської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ACBAA7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42000,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Ромни, бульвар Московський, 24</w:t>
            </w:r>
          </w:p>
        </w:tc>
        <w:tc>
          <w:tcPr>
            <w:tcW w:w="1276" w:type="dxa"/>
            <w:tcBorders>
              <w:top w:val="single" w:sz="4" w:space="0" w:color="auto"/>
              <w:left w:val="single" w:sz="4" w:space="0" w:color="auto"/>
              <w:bottom w:val="single" w:sz="4" w:space="0" w:color="auto"/>
              <w:right w:val="single" w:sz="4" w:space="0" w:color="auto"/>
            </w:tcBorders>
            <w:vAlign w:val="center"/>
          </w:tcPr>
          <w:p w14:paraId="1256908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89E463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A7018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034FDAB" w14:textId="42F27B5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30EF3B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129</w:t>
            </w:r>
          </w:p>
        </w:tc>
        <w:tc>
          <w:tcPr>
            <w:tcW w:w="2267" w:type="dxa"/>
            <w:vMerge/>
            <w:tcBorders>
              <w:left w:val="single" w:sz="6" w:space="0" w:color="000000"/>
              <w:right w:val="single" w:sz="6" w:space="0" w:color="000000"/>
            </w:tcBorders>
            <w:vAlign w:val="center"/>
          </w:tcPr>
          <w:p w14:paraId="6FA79142"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A7C878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Охтирської міської ради «Охтирська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6667AB2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42700,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Охтирка,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Петропавлівська, 15</w:t>
            </w:r>
          </w:p>
        </w:tc>
        <w:tc>
          <w:tcPr>
            <w:tcW w:w="1276" w:type="dxa"/>
            <w:tcBorders>
              <w:top w:val="single" w:sz="4" w:space="0" w:color="auto"/>
              <w:left w:val="single" w:sz="4" w:space="0" w:color="auto"/>
              <w:bottom w:val="single" w:sz="4" w:space="0" w:color="auto"/>
              <w:right w:val="single" w:sz="4" w:space="0" w:color="auto"/>
            </w:tcBorders>
            <w:vAlign w:val="center"/>
          </w:tcPr>
          <w:p w14:paraId="321D7C4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E546F2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71EC7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1ED48BE" w14:textId="0C89EF8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BF44F1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130</w:t>
            </w:r>
          </w:p>
        </w:tc>
        <w:tc>
          <w:tcPr>
            <w:tcW w:w="2267" w:type="dxa"/>
            <w:vMerge/>
            <w:tcBorders>
              <w:left w:val="single" w:sz="6" w:space="0" w:color="000000"/>
              <w:right w:val="single" w:sz="6" w:space="0" w:color="000000"/>
            </w:tcBorders>
            <w:vAlign w:val="center"/>
          </w:tcPr>
          <w:p w14:paraId="668B8B4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26C411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Конотопської міської ради «Конотопська центральна районна лікарня і</w:t>
            </w:r>
            <w:r>
              <w:rPr>
                <w:rFonts w:ascii="Times New Roman" w:hAnsi="Times New Roman"/>
                <w:color w:val="000000"/>
                <w:sz w:val="24"/>
                <w:szCs w:val="24"/>
              </w:rPr>
              <w:t>м.</w:t>
            </w:r>
            <w:r w:rsidRPr="00031F35">
              <w:rPr>
                <w:rFonts w:ascii="Times New Roman" w:hAnsi="Times New Roman"/>
                <w:color w:val="000000"/>
                <w:sz w:val="24"/>
                <w:szCs w:val="24"/>
              </w:rPr>
              <w:t xml:space="preserve"> Академіка Михайла Давидова»</w:t>
            </w:r>
          </w:p>
        </w:tc>
        <w:tc>
          <w:tcPr>
            <w:tcW w:w="4111" w:type="dxa"/>
            <w:tcBorders>
              <w:top w:val="nil"/>
              <w:left w:val="nil"/>
              <w:bottom w:val="single" w:sz="4" w:space="0" w:color="auto"/>
              <w:right w:val="single" w:sz="4" w:space="0" w:color="auto"/>
            </w:tcBorders>
            <w:shd w:val="clear" w:color="auto" w:fill="auto"/>
            <w:vAlign w:val="center"/>
          </w:tcPr>
          <w:p w14:paraId="5E09348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41600,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Конотоп,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Миколи Амосова, 5</w:t>
            </w:r>
          </w:p>
        </w:tc>
        <w:tc>
          <w:tcPr>
            <w:tcW w:w="1276" w:type="dxa"/>
            <w:tcBorders>
              <w:top w:val="single" w:sz="4" w:space="0" w:color="auto"/>
              <w:left w:val="single" w:sz="4" w:space="0" w:color="auto"/>
              <w:bottom w:val="single" w:sz="4" w:space="0" w:color="auto"/>
              <w:right w:val="single" w:sz="4" w:space="0" w:color="auto"/>
            </w:tcBorders>
            <w:vAlign w:val="center"/>
          </w:tcPr>
          <w:p w14:paraId="22318CA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60AE05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B77EA4"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C82624F" w14:textId="7482169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70C80B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131</w:t>
            </w:r>
          </w:p>
        </w:tc>
        <w:tc>
          <w:tcPr>
            <w:tcW w:w="2267" w:type="dxa"/>
            <w:vMerge/>
            <w:tcBorders>
              <w:left w:val="single" w:sz="6" w:space="0" w:color="000000"/>
              <w:right w:val="single" w:sz="6" w:space="0" w:color="000000"/>
            </w:tcBorders>
            <w:vAlign w:val="center"/>
          </w:tcPr>
          <w:p w14:paraId="65B277D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AAD70D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«Шосткинська центральна районна лікарня» Шосткинської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3ACFB9B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41100,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 Шостка,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Щедріна, 1</w:t>
            </w:r>
          </w:p>
        </w:tc>
        <w:tc>
          <w:tcPr>
            <w:tcW w:w="1276" w:type="dxa"/>
            <w:tcBorders>
              <w:top w:val="single" w:sz="4" w:space="0" w:color="auto"/>
              <w:left w:val="single" w:sz="4" w:space="0" w:color="auto"/>
              <w:bottom w:val="single" w:sz="4" w:space="0" w:color="auto"/>
              <w:right w:val="single" w:sz="4" w:space="0" w:color="auto"/>
            </w:tcBorders>
            <w:vAlign w:val="center"/>
          </w:tcPr>
          <w:p w14:paraId="4E1526E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AA8DA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A8B35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0E5731D" w14:textId="0BF4AB0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10223E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132</w:t>
            </w:r>
          </w:p>
        </w:tc>
        <w:tc>
          <w:tcPr>
            <w:tcW w:w="2267" w:type="dxa"/>
            <w:vMerge/>
            <w:tcBorders>
              <w:left w:val="single" w:sz="6" w:space="0" w:color="000000"/>
              <w:right w:val="single" w:sz="6" w:space="0" w:color="000000"/>
            </w:tcBorders>
            <w:vAlign w:val="center"/>
          </w:tcPr>
          <w:p w14:paraId="5A27248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AB185A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медичної (медико-санітарної) допомоги» Бережанської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7760D7A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 47501, Тернопільська обл., місто Бережани(пн), ВУЛИЦЯ СТЕПАНА БАНДЕРИ , будинок 21</w:t>
            </w:r>
          </w:p>
        </w:tc>
        <w:tc>
          <w:tcPr>
            <w:tcW w:w="1276" w:type="dxa"/>
            <w:tcBorders>
              <w:top w:val="single" w:sz="4" w:space="0" w:color="auto"/>
              <w:left w:val="single" w:sz="4" w:space="0" w:color="auto"/>
              <w:bottom w:val="single" w:sz="4" w:space="0" w:color="auto"/>
              <w:right w:val="single" w:sz="4" w:space="0" w:color="auto"/>
            </w:tcBorders>
            <w:vAlign w:val="center"/>
          </w:tcPr>
          <w:p w14:paraId="593E94F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872DBC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53167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81F0FBD" w14:textId="4292DAE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D7DFFE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133</w:t>
            </w:r>
          </w:p>
        </w:tc>
        <w:tc>
          <w:tcPr>
            <w:tcW w:w="2267" w:type="dxa"/>
            <w:vMerge/>
            <w:tcBorders>
              <w:left w:val="single" w:sz="6" w:space="0" w:color="000000"/>
              <w:right w:val="single" w:sz="6" w:space="0" w:color="000000"/>
            </w:tcBorders>
            <w:vAlign w:val="center"/>
          </w:tcPr>
          <w:p w14:paraId="35CEBE4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76735B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«Бучацька міська лікарня» Бучацької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D855C1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48402, Тернопільська обл., Бучацький р-н, місто </w:t>
            </w:r>
            <w:proofErr w:type="spellStart"/>
            <w:r w:rsidRPr="00031F35">
              <w:rPr>
                <w:rFonts w:ascii="Times New Roman" w:hAnsi="Times New Roman"/>
                <w:color w:val="000000"/>
                <w:sz w:val="24"/>
                <w:szCs w:val="24"/>
              </w:rPr>
              <w:t>Бучач</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(з), </w:t>
            </w:r>
            <w:r>
              <w:rPr>
                <w:rFonts w:ascii="Times New Roman" w:hAnsi="Times New Roman"/>
                <w:color w:val="000000"/>
                <w:sz w:val="24"/>
                <w:szCs w:val="24"/>
              </w:rPr>
              <w:t xml:space="preserve">вулиця </w:t>
            </w:r>
            <w:r w:rsidRPr="00031F35">
              <w:rPr>
                <w:rFonts w:ascii="Times New Roman" w:hAnsi="Times New Roman"/>
                <w:color w:val="000000"/>
                <w:sz w:val="24"/>
                <w:szCs w:val="24"/>
              </w:rPr>
              <w:t>Шухевича генерала,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702BB72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286C32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E3D44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90EA3BB" w14:textId="3D53D99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AABB02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134</w:t>
            </w:r>
          </w:p>
        </w:tc>
        <w:tc>
          <w:tcPr>
            <w:tcW w:w="2267" w:type="dxa"/>
            <w:vMerge/>
            <w:tcBorders>
              <w:left w:val="single" w:sz="6" w:space="0" w:color="000000"/>
              <w:right w:val="single" w:sz="6" w:space="0" w:color="000000"/>
            </w:tcBorders>
            <w:vAlign w:val="center"/>
          </w:tcPr>
          <w:p w14:paraId="6790E67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CE61C1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«Тернопільська комунальна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w:t>
            </w:r>
          </w:p>
        </w:tc>
        <w:tc>
          <w:tcPr>
            <w:tcW w:w="4111" w:type="dxa"/>
            <w:tcBorders>
              <w:top w:val="nil"/>
              <w:left w:val="nil"/>
              <w:bottom w:val="single" w:sz="4" w:space="0" w:color="auto"/>
              <w:right w:val="single" w:sz="4" w:space="0" w:color="auto"/>
            </w:tcBorders>
            <w:shd w:val="clear" w:color="auto" w:fill="auto"/>
            <w:vAlign w:val="center"/>
          </w:tcPr>
          <w:p w14:paraId="62D0E61D"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46014, Тернопільська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Тернопіль, </w:t>
            </w:r>
            <w:r>
              <w:rPr>
                <w:rFonts w:ascii="Times New Roman" w:hAnsi="Times New Roman"/>
                <w:color w:val="000000"/>
                <w:sz w:val="24"/>
                <w:szCs w:val="24"/>
              </w:rPr>
              <w:t>вулиця</w:t>
            </w:r>
            <w:r w:rsidRPr="00031F35">
              <w:rPr>
                <w:rFonts w:ascii="Times New Roman" w:hAnsi="Times New Roman"/>
                <w:color w:val="000000"/>
                <w:sz w:val="24"/>
                <w:szCs w:val="24"/>
              </w:rPr>
              <w:t xml:space="preserve"> Р.</w:t>
            </w:r>
            <w:r>
              <w:rPr>
                <w:rFonts w:ascii="Times New Roman" w:hAnsi="Times New Roman"/>
                <w:color w:val="000000"/>
                <w:sz w:val="24"/>
                <w:szCs w:val="24"/>
              </w:rPr>
              <w:t xml:space="preserve"> </w:t>
            </w:r>
            <w:r w:rsidRPr="00031F35">
              <w:rPr>
                <w:rFonts w:ascii="Times New Roman" w:hAnsi="Times New Roman"/>
                <w:color w:val="000000"/>
                <w:sz w:val="24"/>
                <w:szCs w:val="24"/>
              </w:rPr>
              <w:t>Купчинського, 14</w:t>
            </w:r>
          </w:p>
        </w:tc>
        <w:tc>
          <w:tcPr>
            <w:tcW w:w="1276" w:type="dxa"/>
            <w:tcBorders>
              <w:top w:val="single" w:sz="4" w:space="0" w:color="auto"/>
              <w:left w:val="single" w:sz="4" w:space="0" w:color="auto"/>
              <w:bottom w:val="single" w:sz="4" w:space="0" w:color="auto"/>
              <w:right w:val="single" w:sz="4" w:space="0" w:color="auto"/>
            </w:tcBorders>
            <w:vAlign w:val="center"/>
          </w:tcPr>
          <w:p w14:paraId="0318CA1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5B7BB8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4CF9DB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0C065A9" w14:textId="3BE18AB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1AC3E0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135</w:t>
            </w:r>
          </w:p>
        </w:tc>
        <w:tc>
          <w:tcPr>
            <w:tcW w:w="2267" w:type="dxa"/>
            <w:vMerge/>
            <w:tcBorders>
              <w:left w:val="single" w:sz="6" w:space="0" w:color="000000"/>
              <w:right w:val="single" w:sz="6" w:space="0" w:color="000000"/>
            </w:tcBorders>
            <w:vAlign w:val="center"/>
          </w:tcPr>
          <w:p w14:paraId="77D4CED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A0FD36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«Чортківська центральна міська лікарня» Чортківської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C2E641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48500, Тернопільська обл., місто Чортків(пн),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ДМИТРА ПІГУТА, будинок 31 Б</w:t>
            </w:r>
          </w:p>
        </w:tc>
        <w:tc>
          <w:tcPr>
            <w:tcW w:w="1276" w:type="dxa"/>
            <w:tcBorders>
              <w:top w:val="single" w:sz="4" w:space="0" w:color="auto"/>
              <w:left w:val="single" w:sz="4" w:space="0" w:color="auto"/>
              <w:bottom w:val="single" w:sz="4" w:space="0" w:color="auto"/>
              <w:right w:val="single" w:sz="4" w:space="0" w:color="auto"/>
            </w:tcBorders>
            <w:vAlign w:val="center"/>
          </w:tcPr>
          <w:p w14:paraId="6AC2DDB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90DE17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9321D0"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2386D42" w14:textId="6584FD2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008D65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136</w:t>
            </w:r>
          </w:p>
        </w:tc>
        <w:tc>
          <w:tcPr>
            <w:tcW w:w="2267" w:type="dxa"/>
            <w:vMerge/>
            <w:tcBorders>
              <w:left w:val="single" w:sz="6" w:space="0" w:color="000000"/>
              <w:right w:val="single" w:sz="6" w:space="0" w:color="000000"/>
            </w:tcBorders>
            <w:vAlign w:val="center"/>
          </w:tcPr>
          <w:p w14:paraId="6E14A30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8BFE77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«Кременецька опорна лікарня» Кременецької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51F9B4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47004, Тернопільська обл., місто Кременець(пн), ВУЛИЦЯ ГОРБАЧА,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0894742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31F2C8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F0C42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4FA41F9" w14:textId="64A1866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9C4513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137</w:t>
            </w:r>
          </w:p>
        </w:tc>
        <w:tc>
          <w:tcPr>
            <w:tcW w:w="2267" w:type="dxa"/>
            <w:vMerge/>
            <w:tcBorders>
              <w:left w:val="single" w:sz="6" w:space="0" w:color="000000"/>
              <w:right w:val="single" w:sz="6" w:space="0" w:color="000000"/>
            </w:tcBorders>
            <w:vAlign w:val="center"/>
          </w:tcPr>
          <w:p w14:paraId="4B6BCB4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162FE2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Харківської обласної ради «Обласна клінічна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4DBDB67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61058, Харківська обл., місто Харків, ПРОСПЕКТ НЕЗАЛЕЖНОСТІ,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020E2DA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0EF12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ADD16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6915DAE" w14:textId="5E47D1F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FC1D34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138</w:t>
            </w:r>
          </w:p>
        </w:tc>
        <w:tc>
          <w:tcPr>
            <w:tcW w:w="2267" w:type="dxa"/>
            <w:vMerge/>
            <w:tcBorders>
              <w:left w:val="single" w:sz="6" w:space="0" w:color="000000"/>
              <w:right w:val="single" w:sz="6" w:space="0" w:color="000000"/>
            </w:tcBorders>
            <w:vAlign w:val="center"/>
          </w:tcPr>
          <w:p w14:paraId="09D38298"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245CA5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Харківської обласної ради «Обласний клінічний протитуберкульозний диспансер №</w:t>
            </w:r>
            <w:r>
              <w:rPr>
                <w:rFonts w:ascii="Times New Roman" w:hAnsi="Times New Roman"/>
                <w:color w:val="000000"/>
                <w:sz w:val="24"/>
                <w:szCs w:val="24"/>
              </w:rPr>
              <w:t xml:space="preserve"> </w:t>
            </w:r>
            <w:r w:rsidRPr="00031F35">
              <w:rPr>
                <w:rFonts w:ascii="Times New Roman" w:hAnsi="Times New Roman"/>
                <w:color w:val="000000"/>
                <w:sz w:val="24"/>
                <w:szCs w:val="24"/>
              </w:rPr>
              <w:t>7»</w:t>
            </w:r>
          </w:p>
        </w:tc>
        <w:tc>
          <w:tcPr>
            <w:tcW w:w="4111" w:type="dxa"/>
            <w:tcBorders>
              <w:top w:val="nil"/>
              <w:left w:val="nil"/>
              <w:bottom w:val="single" w:sz="4" w:space="0" w:color="auto"/>
              <w:right w:val="single" w:sz="4" w:space="0" w:color="auto"/>
            </w:tcBorders>
            <w:shd w:val="clear" w:color="auto" w:fill="auto"/>
            <w:vAlign w:val="center"/>
          </w:tcPr>
          <w:p w14:paraId="1A709CF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61037, Харківська обл., місто Харків, ПРОСПЕКТ МОСКОВСЬКИЙ, будинок 197</w:t>
            </w:r>
          </w:p>
        </w:tc>
        <w:tc>
          <w:tcPr>
            <w:tcW w:w="1276" w:type="dxa"/>
            <w:tcBorders>
              <w:top w:val="single" w:sz="4" w:space="0" w:color="auto"/>
              <w:left w:val="single" w:sz="4" w:space="0" w:color="auto"/>
              <w:bottom w:val="single" w:sz="4" w:space="0" w:color="auto"/>
              <w:right w:val="single" w:sz="4" w:space="0" w:color="auto"/>
            </w:tcBorders>
            <w:vAlign w:val="center"/>
          </w:tcPr>
          <w:p w14:paraId="6D42610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0315CE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4E86E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C1F57F7" w14:textId="539A697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1C393B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139</w:t>
            </w:r>
          </w:p>
        </w:tc>
        <w:tc>
          <w:tcPr>
            <w:tcW w:w="2267" w:type="dxa"/>
            <w:vMerge/>
            <w:tcBorders>
              <w:left w:val="single" w:sz="6" w:space="0" w:color="000000"/>
              <w:right w:val="single" w:sz="6" w:space="0" w:color="000000"/>
            </w:tcBorders>
            <w:vAlign w:val="center"/>
          </w:tcPr>
          <w:p w14:paraId="37075DA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09FA42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Валківська</w:t>
            </w:r>
            <w:proofErr w:type="spellEnd"/>
            <w:r w:rsidRPr="00031F35">
              <w:rPr>
                <w:rFonts w:ascii="Times New Roman" w:hAnsi="Times New Roman"/>
                <w:color w:val="000000"/>
                <w:sz w:val="24"/>
                <w:szCs w:val="24"/>
              </w:rPr>
              <w:t xml:space="preserve"> центральна районна лікарня» </w:t>
            </w:r>
          </w:p>
        </w:tc>
        <w:tc>
          <w:tcPr>
            <w:tcW w:w="4111" w:type="dxa"/>
            <w:tcBorders>
              <w:top w:val="nil"/>
              <w:left w:val="nil"/>
              <w:bottom w:val="single" w:sz="4" w:space="0" w:color="auto"/>
              <w:right w:val="single" w:sz="4" w:space="0" w:color="auto"/>
            </w:tcBorders>
            <w:shd w:val="clear" w:color="auto" w:fill="auto"/>
            <w:vAlign w:val="center"/>
          </w:tcPr>
          <w:p w14:paraId="776974F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63002, Харківська обл., </w:t>
            </w:r>
            <w:proofErr w:type="spellStart"/>
            <w:r w:rsidRPr="00031F35">
              <w:rPr>
                <w:rFonts w:ascii="Times New Roman" w:hAnsi="Times New Roman"/>
                <w:color w:val="000000"/>
                <w:sz w:val="24"/>
                <w:szCs w:val="24"/>
              </w:rPr>
              <w:t>Валківський</w:t>
            </w:r>
            <w:proofErr w:type="spellEnd"/>
            <w:r w:rsidRPr="00031F35">
              <w:rPr>
                <w:rFonts w:ascii="Times New Roman" w:hAnsi="Times New Roman"/>
                <w:color w:val="000000"/>
                <w:sz w:val="24"/>
                <w:szCs w:val="24"/>
              </w:rPr>
              <w:t xml:space="preserve"> р-н, місто Валки, ПРОВУЛОК МАЙСЬКИЙ, будинок 34</w:t>
            </w:r>
          </w:p>
        </w:tc>
        <w:tc>
          <w:tcPr>
            <w:tcW w:w="1276" w:type="dxa"/>
            <w:tcBorders>
              <w:top w:val="single" w:sz="4" w:space="0" w:color="auto"/>
              <w:left w:val="single" w:sz="4" w:space="0" w:color="auto"/>
              <w:bottom w:val="single" w:sz="4" w:space="0" w:color="auto"/>
              <w:right w:val="single" w:sz="4" w:space="0" w:color="auto"/>
            </w:tcBorders>
            <w:vAlign w:val="center"/>
          </w:tcPr>
          <w:p w14:paraId="23B9DB5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2DF216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CDE03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59F0F14" w14:textId="2620595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97E78A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140</w:t>
            </w:r>
          </w:p>
        </w:tc>
        <w:tc>
          <w:tcPr>
            <w:tcW w:w="2267" w:type="dxa"/>
            <w:vMerge/>
            <w:tcBorders>
              <w:left w:val="single" w:sz="6" w:space="0" w:color="000000"/>
              <w:right w:val="single" w:sz="6" w:space="0" w:color="000000"/>
            </w:tcBorders>
            <w:vAlign w:val="center"/>
          </w:tcPr>
          <w:p w14:paraId="13E72A9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6596B6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«Зміївська центральна районна лікарня» Зміївської міської ради Харківської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4F79F6A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63403, Харківська обл., Зміївський р-н, місто Зміїв, ШОСЕ ТАРАНІВСЬКЕ , будинок 1- Б</w:t>
            </w:r>
          </w:p>
        </w:tc>
        <w:tc>
          <w:tcPr>
            <w:tcW w:w="1276" w:type="dxa"/>
            <w:tcBorders>
              <w:top w:val="single" w:sz="4" w:space="0" w:color="auto"/>
              <w:left w:val="single" w:sz="4" w:space="0" w:color="auto"/>
              <w:bottom w:val="single" w:sz="4" w:space="0" w:color="auto"/>
              <w:right w:val="single" w:sz="4" w:space="0" w:color="auto"/>
            </w:tcBorders>
            <w:vAlign w:val="center"/>
          </w:tcPr>
          <w:p w14:paraId="14F8534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4F2219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10BFB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88D87C4" w14:textId="1796B5A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2122EA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141</w:t>
            </w:r>
          </w:p>
        </w:tc>
        <w:tc>
          <w:tcPr>
            <w:tcW w:w="2267" w:type="dxa"/>
            <w:vMerge/>
            <w:tcBorders>
              <w:left w:val="single" w:sz="6" w:space="0" w:color="000000"/>
              <w:right w:val="single" w:sz="6" w:space="0" w:color="000000"/>
            </w:tcBorders>
            <w:vAlign w:val="center"/>
          </w:tcPr>
          <w:p w14:paraId="5E94CC4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D6EAE0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«Чугуївська центральна лікарня </w:t>
            </w:r>
            <w:proofErr w:type="spellStart"/>
            <w:r w:rsidRPr="00031F35">
              <w:rPr>
                <w:rFonts w:ascii="Times New Roman" w:hAnsi="Times New Roman"/>
                <w:color w:val="000000"/>
                <w:sz w:val="24"/>
                <w:szCs w:val="24"/>
              </w:rPr>
              <w:t>ім</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МІСТО </w:t>
            </w:r>
            <w:r w:rsidRPr="00031F35">
              <w:rPr>
                <w:rFonts w:ascii="Times New Roman" w:hAnsi="Times New Roman"/>
                <w:color w:val="000000"/>
                <w:sz w:val="24"/>
                <w:szCs w:val="24"/>
              </w:rPr>
              <w:t>І. Кононенка» Чугуївської міської ради Харківської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6A17B07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63503, Харківська обл., місто Чугуїв, ВУЛИЦЯ ГАГАРІНА, будинок 12 </w:t>
            </w:r>
          </w:p>
        </w:tc>
        <w:tc>
          <w:tcPr>
            <w:tcW w:w="1276" w:type="dxa"/>
            <w:tcBorders>
              <w:top w:val="single" w:sz="4" w:space="0" w:color="auto"/>
              <w:left w:val="single" w:sz="4" w:space="0" w:color="auto"/>
              <w:bottom w:val="single" w:sz="4" w:space="0" w:color="auto"/>
              <w:right w:val="single" w:sz="4" w:space="0" w:color="auto"/>
            </w:tcBorders>
            <w:vAlign w:val="center"/>
          </w:tcPr>
          <w:p w14:paraId="29D8ADB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54D954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C3A50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FA60E90" w14:textId="6B9EE3D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9E6A2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142</w:t>
            </w:r>
          </w:p>
        </w:tc>
        <w:tc>
          <w:tcPr>
            <w:tcW w:w="2267" w:type="dxa"/>
            <w:vMerge/>
            <w:tcBorders>
              <w:left w:val="single" w:sz="6" w:space="0" w:color="000000"/>
              <w:right w:val="single" w:sz="6" w:space="0" w:color="000000"/>
            </w:tcBorders>
            <w:vAlign w:val="center"/>
          </w:tcPr>
          <w:p w14:paraId="205C49D8"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F89A2D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Ізюмської міської ради «Центральна міська лікарня Піщанської Богоматері» </w:t>
            </w:r>
          </w:p>
        </w:tc>
        <w:tc>
          <w:tcPr>
            <w:tcW w:w="4111" w:type="dxa"/>
            <w:tcBorders>
              <w:top w:val="single" w:sz="4" w:space="0" w:color="auto"/>
              <w:left w:val="nil"/>
              <w:bottom w:val="single" w:sz="4" w:space="0" w:color="auto"/>
              <w:right w:val="single" w:sz="4" w:space="0" w:color="auto"/>
            </w:tcBorders>
            <w:shd w:val="clear" w:color="auto" w:fill="auto"/>
            <w:vAlign w:val="center"/>
          </w:tcPr>
          <w:p w14:paraId="2E399F06"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64300, Харківська обл., місто Ізюм(з),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Залікарняна</w:t>
            </w:r>
            <w:proofErr w:type="spellEnd"/>
            <w:r w:rsidRPr="00031F35">
              <w:rPr>
                <w:rFonts w:ascii="Times New Roman" w:hAnsi="Times New Roman"/>
                <w:color w:val="000000"/>
                <w:sz w:val="24"/>
                <w:szCs w:val="24"/>
              </w:rPr>
              <w:t>, /</w:t>
            </w:r>
            <w:proofErr w:type="spellStart"/>
            <w:r w:rsidRPr="00031F35">
              <w:rPr>
                <w:rFonts w:ascii="Times New Roman" w:hAnsi="Times New Roman"/>
                <w:color w:val="000000"/>
                <w:sz w:val="24"/>
                <w:szCs w:val="24"/>
              </w:rPr>
              <w:t>пров</w:t>
            </w:r>
            <w:proofErr w:type="spellEnd"/>
            <w:r w:rsidRPr="00031F35">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Залікарняний</w:t>
            </w:r>
            <w:proofErr w:type="spellEnd"/>
            <w:r w:rsidRPr="00031F35">
              <w:rPr>
                <w:rFonts w:ascii="Times New Roman" w:hAnsi="Times New Roman"/>
                <w:color w:val="000000"/>
                <w:sz w:val="24"/>
                <w:szCs w:val="24"/>
              </w:rPr>
              <w:t>, буд.5/4</w:t>
            </w:r>
          </w:p>
        </w:tc>
        <w:tc>
          <w:tcPr>
            <w:tcW w:w="1276" w:type="dxa"/>
            <w:tcBorders>
              <w:top w:val="single" w:sz="4" w:space="0" w:color="auto"/>
              <w:left w:val="single" w:sz="4" w:space="0" w:color="auto"/>
              <w:bottom w:val="single" w:sz="4" w:space="0" w:color="auto"/>
              <w:right w:val="single" w:sz="4" w:space="0" w:color="auto"/>
            </w:tcBorders>
            <w:vAlign w:val="center"/>
          </w:tcPr>
          <w:p w14:paraId="73967F7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A62B7E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96C6C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E5DD2B5" w14:textId="3855ACA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089AC0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143</w:t>
            </w:r>
          </w:p>
        </w:tc>
        <w:tc>
          <w:tcPr>
            <w:tcW w:w="2267" w:type="dxa"/>
            <w:vMerge/>
            <w:tcBorders>
              <w:left w:val="single" w:sz="6" w:space="0" w:color="000000"/>
              <w:right w:val="single" w:sz="6" w:space="0" w:color="000000"/>
            </w:tcBorders>
            <w:vAlign w:val="center"/>
          </w:tcPr>
          <w:p w14:paraId="4C98D91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ECE083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«Красноградська центральна районна лікарня» </w:t>
            </w:r>
          </w:p>
        </w:tc>
        <w:tc>
          <w:tcPr>
            <w:tcW w:w="4111" w:type="dxa"/>
            <w:tcBorders>
              <w:top w:val="nil"/>
              <w:left w:val="nil"/>
              <w:bottom w:val="single" w:sz="4" w:space="0" w:color="auto"/>
              <w:right w:val="single" w:sz="4" w:space="0" w:color="auto"/>
            </w:tcBorders>
            <w:shd w:val="clear" w:color="auto" w:fill="auto"/>
            <w:vAlign w:val="center"/>
          </w:tcPr>
          <w:p w14:paraId="611D5E1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63304, Харківська обл., Красноградський р-н, місто Красноград, ВУЛИЦЯ ШИНДЛЕРА, будинок 87</w:t>
            </w:r>
          </w:p>
        </w:tc>
        <w:tc>
          <w:tcPr>
            <w:tcW w:w="1276" w:type="dxa"/>
            <w:tcBorders>
              <w:top w:val="single" w:sz="4" w:space="0" w:color="auto"/>
              <w:left w:val="single" w:sz="4" w:space="0" w:color="auto"/>
              <w:bottom w:val="single" w:sz="4" w:space="0" w:color="auto"/>
              <w:right w:val="single" w:sz="4" w:space="0" w:color="auto"/>
            </w:tcBorders>
            <w:vAlign w:val="center"/>
          </w:tcPr>
          <w:p w14:paraId="3EB0C40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FBEB51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CE022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0AAB7C8" w14:textId="7F363AF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069352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144</w:t>
            </w:r>
          </w:p>
        </w:tc>
        <w:tc>
          <w:tcPr>
            <w:tcW w:w="2267" w:type="dxa"/>
            <w:vMerge/>
            <w:tcBorders>
              <w:left w:val="single" w:sz="6" w:space="0" w:color="000000"/>
              <w:right w:val="single" w:sz="6" w:space="0" w:color="000000"/>
            </w:tcBorders>
            <w:vAlign w:val="center"/>
          </w:tcPr>
          <w:p w14:paraId="2F2828D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2B4025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Мерф'янської</w:t>
            </w:r>
            <w:proofErr w:type="spellEnd"/>
            <w:r w:rsidRPr="00031F35">
              <w:rPr>
                <w:rFonts w:ascii="Times New Roman" w:hAnsi="Times New Roman"/>
                <w:color w:val="000000"/>
                <w:sz w:val="24"/>
                <w:szCs w:val="24"/>
              </w:rPr>
              <w:t xml:space="preserve"> міської ради «</w:t>
            </w:r>
            <w:proofErr w:type="spellStart"/>
            <w:r w:rsidRPr="00031F35">
              <w:rPr>
                <w:rFonts w:ascii="Times New Roman" w:hAnsi="Times New Roman"/>
                <w:color w:val="000000"/>
                <w:sz w:val="24"/>
                <w:szCs w:val="24"/>
              </w:rPr>
              <w:t>Мереф’янська</w:t>
            </w:r>
            <w:proofErr w:type="spellEnd"/>
            <w:r w:rsidRPr="00031F35">
              <w:rPr>
                <w:rFonts w:ascii="Times New Roman" w:hAnsi="Times New Roman"/>
                <w:color w:val="000000"/>
                <w:sz w:val="24"/>
                <w:szCs w:val="24"/>
              </w:rPr>
              <w:t xml:space="preserve">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3EC9D66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62472, Харківська обл., Харківський р-н, місто </w:t>
            </w:r>
            <w:proofErr w:type="spellStart"/>
            <w:r w:rsidRPr="00031F35">
              <w:rPr>
                <w:rFonts w:ascii="Times New Roman" w:hAnsi="Times New Roman"/>
                <w:color w:val="000000"/>
                <w:sz w:val="24"/>
                <w:szCs w:val="24"/>
              </w:rPr>
              <w:t>Мерефа</w:t>
            </w:r>
            <w:proofErr w:type="spellEnd"/>
            <w:r w:rsidRPr="00031F35">
              <w:rPr>
                <w:rFonts w:ascii="Times New Roman" w:hAnsi="Times New Roman"/>
                <w:color w:val="000000"/>
                <w:sz w:val="24"/>
                <w:szCs w:val="24"/>
              </w:rPr>
              <w:t>, ВУЛИЦЯ ДНІПРОВСЬКА, будинок 148</w:t>
            </w:r>
          </w:p>
        </w:tc>
        <w:tc>
          <w:tcPr>
            <w:tcW w:w="1276" w:type="dxa"/>
            <w:tcBorders>
              <w:top w:val="single" w:sz="4" w:space="0" w:color="auto"/>
              <w:left w:val="single" w:sz="4" w:space="0" w:color="auto"/>
              <w:bottom w:val="single" w:sz="4" w:space="0" w:color="auto"/>
              <w:right w:val="single" w:sz="4" w:space="0" w:color="auto"/>
            </w:tcBorders>
            <w:vAlign w:val="center"/>
          </w:tcPr>
          <w:p w14:paraId="6034479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7F27F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80B53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721D217" w14:textId="0AB44A7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0594448"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145</w:t>
            </w:r>
          </w:p>
        </w:tc>
        <w:tc>
          <w:tcPr>
            <w:tcW w:w="2267" w:type="dxa"/>
            <w:vMerge/>
            <w:tcBorders>
              <w:left w:val="single" w:sz="6" w:space="0" w:color="000000"/>
              <w:right w:val="single" w:sz="6" w:space="0" w:color="000000"/>
            </w:tcBorders>
            <w:vAlign w:val="center"/>
          </w:tcPr>
          <w:p w14:paraId="3B9D42B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B15480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1A796E2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64200, Харківська обл., Балаклійський р-н, місто Балаклія, ВУЛИЦЯ ПАРТИЗАНСЬКА, будинок 25</w:t>
            </w:r>
          </w:p>
        </w:tc>
        <w:tc>
          <w:tcPr>
            <w:tcW w:w="1276" w:type="dxa"/>
            <w:tcBorders>
              <w:top w:val="single" w:sz="4" w:space="0" w:color="auto"/>
              <w:left w:val="single" w:sz="4" w:space="0" w:color="auto"/>
              <w:bottom w:val="single" w:sz="4" w:space="0" w:color="auto"/>
              <w:right w:val="single" w:sz="4" w:space="0" w:color="auto"/>
            </w:tcBorders>
            <w:vAlign w:val="center"/>
          </w:tcPr>
          <w:p w14:paraId="3F8331F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78211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9937A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624B1AF" w14:textId="2DF9EB8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78576A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146</w:t>
            </w:r>
          </w:p>
        </w:tc>
        <w:tc>
          <w:tcPr>
            <w:tcW w:w="2267" w:type="dxa"/>
            <w:vMerge/>
            <w:tcBorders>
              <w:left w:val="single" w:sz="6" w:space="0" w:color="000000"/>
              <w:right w:val="single" w:sz="6" w:space="0" w:color="000000"/>
            </w:tcBorders>
            <w:vAlign w:val="center"/>
          </w:tcPr>
          <w:p w14:paraId="3625A448"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D1C402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«Дергачівська центральна лікарня» Дергачівської міської ради Харківської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1FD6553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62303, Харківська обл., Харківський р-н, місто Дергачі, </w:t>
            </w:r>
            <w:r>
              <w:rPr>
                <w:rFonts w:ascii="Times New Roman" w:hAnsi="Times New Roman"/>
                <w:color w:val="000000"/>
                <w:sz w:val="24"/>
                <w:szCs w:val="24"/>
              </w:rPr>
              <w:t>вулиця</w:t>
            </w:r>
            <w:r w:rsidRPr="00031F35">
              <w:rPr>
                <w:rFonts w:ascii="Times New Roman" w:hAnsi="Times New Roman"/>
                <w:color w:val="000000"/>
                <w:sz w:val="24"/>
                <w:szCs w:val="24"/>
              </w:rPr>
              <w:t>1 Травня, будинок 4</w:t>
            </w:r>
          </w:p>
        </w:tc>
        <w:tc>
          <w:tcPr>
            <w:tcW w:w="1276" w:type="dxa"/>
            <w:tcBorders>
              <w:top w:val="single" w:sz="4" w:space="0" w:color="auto"/>
              <w:left w:val="single" w:sz="4" w:space="0" w:color="auto"/>
              <w:bottom w:val="single" w:sz="4" w:space="0" w:color="auto"/>
              <w:right w:val="single" w:sz="4" w:space="0" w:color="auto"/>
            </w:tcBorders>
            <w:vAlign w:val="center"/>
          </w:tcPr>
          <w:p w14:paraId="7C8FDD2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89468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CC467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F9CD0CF" w14:textId="22B75F0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8C1522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147</w:t>
            </w:r>
          </w:p>
        </w:tc>
        <w:tc>
          <w:tcPr>
            <w:tcW w:w="2267" w:type="dxa"/>
            <w:vMerge/>
            <w:tcBorders>
              <w:left w:val="single" w:sz="6" w:space="0" w:color="000000"/>
              <w:right w:val="single" w:sz="6" w:space="0" w:color="000000"/>
            </w:tcBorders>
            <w:vAlign w:val="center"/>
          </w:tcPr>
          <w:p w14:paraId="6B7A6CC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nil"/>
              <w:right w:val="single" w:sz="4" w:space="0" w:color="auto"/>
            </w:tcBorders>
            <w:shd w:val="clear" w:color="auto" w:fill="auto"/>
            <w:vAlign w:val="center"/>
          </w:tcPr>
          <w:p w14:paraId="52AAEAE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«Фтизіопульмонологічний медичний центр» Херсонської обласної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0201673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73034, Херсонська обл., місто Херсон, МИКОЛАЇВСЬКЕ ШОСЕ, будинок 82</w:t>
            </w:r>
          </w:p>
        </w:tc>
        <w:tc>
          <w:tcPr>
            <w:tcW w:w="1276" w:type="dxa"/>
            <w:tcBorders>
              <w:top w:val="single" w:sz="4" w:space="0" w:color="auto"/>
              <w:left w:val="single" w:sz="4" w:space="0" w:color="auto"/>
              <w:bottom w:val="single" w:sz="4" w:space="0" w:color="auto"/>
              <w:right w:val="single" w:sz="4" w:space="0" w:color="auto"/>
            </w:tcBorders>
            <w:vAlign w:val="center"/>
          </w:tcPr>
          <w:p w14:paraId="0AE1B30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FF42F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C6552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3979AFC" w14:textId="26BEAF4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035C7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148</w:t>
            </w:r>
          </w:p>
        </w:tc>
        <w:tc>
          <w:tcPr>
            <w:tcW w:w="2267" w:type="dxa"/>
            <w:vMerge/>
            <w:tcBorders>
              <w:left w:val="single" w:sz="6" w:space="0" w:color="000000"/>
              <w:right w:val="single" w:sz="6" w:space="0" w:color="000000"/>
            </w:tcBorders>
            <w:vAlign w:val="center"/>
          </w:tcPr>
          <w:p w14:paraId="31FE686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7F8179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w:t>
            </w:r>
            <w:proofErr w:type="spellStart"/>
            <w:r w:rsidRPr="00031F35">
              <w:rPr>
                <w:rFonts w:ascii="Times New Roman" w:hAnsi="Times New Roman"/>
                <w:color w:val="000000"/>
                <w:sz w:val="24"/>
                <w:szCs w:val="24"/>
              </w:rPr>
              <w:t>Славутська</w:t>
            </w:r>
            <w:proofErr w:type="spellEnd"/>
            <w:r w:rsidRPr="00031F35">
              <w:rPr>
                <w:rFonts w:ascii="Times New Roman" w:hAnsi="Times New Roman"/>
                <w:color w:val="000000"/>
                <w:sz w:val="24"/>
                <w:szCs w:val="24"/>
              </w:rPr>
              <w:t xml:space="preserve"> міська лікарня </w:t>
            </w:r>
            <w:proofErr w:type="spellStart"/>
            <w:r w:rsidRPr="00031F35">
              <w:rPr>
                <w:rFonts w:ascii="Times New Roman" w:hAnsi="Times New Roman"/>
                <w:color w:val="000000"/>
                <w:sz w:val="24"/>
                <w:szCs w:val="24"/>
              </w:rPr>
              <w:t>і</w:t>
            </w:r>
            <w:r>
              <w:rPr>
                <w:rFonts w:ascii="Times New Roman" w:hAnsi="Times New Roman"/>
                <w:color w:val="000000"/>
                <w:sz w:val="24"/>
                <w:szCs w:val="24"/>
              </w:rPr>
              <w:t>місто</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 Ф.</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Михайлова» </w:t>
            </w:r>
            <w:proofErr w:type="spellStart"/>
            <w:r w:rsidRPr="00031F35">
              <w:rPr>
                <w:rFonts w:ascii="Times New Roman" w:hAnsi="Times New Roman"/>
                <w:color w:val="000000"/>
                <w:sz w:val="24"/>
                <w:szCs w:val="24"/>
              </w:rPr>
              <w:t>Славутської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53ADC7B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30000, Хмельницька обл., місто Славута, ВУЛИЦЯ ЯРОСЛАВА МУДРОГО, будинок 29 "Г"</w:t>
            </w:r>
          </w:p>
        </w:tc>
        <w:tc>
          <w:tcPr>
            <w:tcW w:w="1276" w:type="dxa"/>
            <w:tcBorders>
              <w:top w:val="single" w:sz="4" w:space="0" w:color="auto"/>
              <w:left w:val="single" w:sz="4" w:space="0" w:color="auto"/>
              <w:bottom w:val="single" w:sz="4" w:space="0" w:color="auto"/>
              <w:right w:val="single" w:sz="4" w:space="0" w:color="auto"/>
            </w:tcBorders>
            <w:vAlign w:val="center"/>
          </w:tcPr>
          <w:p w14:paraId="4CD3C77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71356E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575AC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CFA473D" w14:textId="3E43A87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A219A5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149</w:t>
            </w:r>
          </w:p>
        </w:tc>
        <w:tc>
          <w:tcPr>
            <w:tcW w:w="2267" w:type="dxa"/>
            <w:vMerge/>
            <w:tcBorders>
              <w:left w:val="single" w:sz="6" w:space="0" w:color="000000"/>
              <w:right w:val="single" w:sz="6" w:space="0" w:color="000000"/>
            </w:tcBorders>
            <w:vAlign w:val="center"/>
          </w:tcPr>
          <w:p w14:paraId="162A47D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F127C8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«Хмельницька центральна районна лікарня» Хмельницького району</w:t>
            </w:r>
          </w:p>
        </w:tc>
        <w:tc>
          <w:tcPr>
            <w:tcW w:w="4111" w:type="dxa"/>
            <w:tcBorders>
              <w:top w:val="nil"/>
              <w:left w:val="nil"/>
              <w:bottom w:val="single" w:sz="4" w:space="0" w:color="auto"/>
              <w:right w:val="single" w:sz="4" w:space="0" w:color="auto"/>
            </w:tcBorders>
            <w:shd w:val="clear" w:color="auto" w:fill="auto"/>
            <w:vAlign w:val="center"/>
          </w:tcPr>
          <w:p w14:paraId="333F8808"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31360, Хмельницька обл., Хмельницький р-н, село </w:t>
            </w:r>
            <w:proofErr w:type="spellStart"/>
            <w:r w:rsidRPr="00031F35">
              <w:rPr>
                <w:rFonts w:ascii="Times New Roman" w:hAnsi="Times New Roman"/>
                <w:color w:val="000000"/>
                <w:sz w:val="24"/>
                <w:szCs w:val="24"/>
              </w:rPr>
              <w:t>Малиничі</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вулиця </w:t>
            </w:r>
            <w:r w:rsidRPr="00031F35">
              <w:rPr>
                <w:rFonts w:ascii="Times New Roman" w:hAnsi="Times New Roman"/>
                <w:color w:val="000000"/>
                <w:sz w:val="24"/>
                <w:szCs w:val="24"/>
              </w:rPr>
              <w:t>Сонячна, будинок 30</w:t>
            </w:r>
          </w:p>
        </w:tc>
        <w:tc>
          <w:tcPr>
            <w:tcW w:w="1276" w:type="dxa"/>
            <w:tcBorders>
              <w:top w:val="single" w:sz="4" w:space="0" w:color="auto"/>
              <w:left w:val="single" w:sz="4" w:space="0" w:color="auto"/>
              <w:bottom w:val="single" w:sz="4" w:space="0" w:color="auto"/>
              <w:right w:val="single" w:sz="4" w:space="0" w:color="auto"/>
            </w:tcBorders>
            <w:vAlign w:val="center"/>
          </w:tcPr>
          <w:p w14:paraId="275257A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52EA0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A3B5D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8789BFC" w14:textId="5783478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88BBC4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150</w:t>
            </w:r>
          </w:p>
        </w:tc>
        <w:tc>
          <w:tcPr>
            <w:tcW w:w="2267" w:type="dxa"/>
            <w:vMerge/>
            <w:tcBorders>
              <w:left w:val="single" w:sz="6" w:space="0" w:color="000000"/>
              <w:right w:val="single" w:sz="6" w:space="0" w:color="000000"/>
            </w:tcBorders>
            <w:vAlign w:val="center"/>
          </w:tcPr>
          <w:p w14:paraId="33C22CA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B380C7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«Волочиська багатопрофільна лікарня» Волочиської міської ради Хмельницького району Хмельницької області</w:t>
            </w:r>
          </w:p>
        </w:tc>
        <w:tc>
          <w:tcPr>
            <w:tcW w:w="4111" w:type="dxa"/>
            <w:tcBorders>
              <w:top w:val="nil"/>
              <w:left w:val="nil"/>
              <w:bottom w:val="single" w:sz="4" w:space="0" w:color="auto"/>
              <w:right w:val="single" w:sz="4" w:space="0" w:color="auto"/>
            </w:tcBorders>
            <w:shd w:val="clear" w:color="auto" w:fill="auto"/>
            <w:vAlign w:val="center"/>
          </w:tcPr>
          <w:p w14:paraId="7042E62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31200, Хмельницька обл., Волочиський р-н, місто Волочиськ, ВУЛИЦЯ НЕЗАЛЕЖНОСТІ, будинок 68</w:t>
            </w:r>
          </w:p>
        </w:tc>
        <w:tc>
          <w:tcPr>
            <w:tcW w:w="1276" w:type="dxa"/>
            <w:tcBorders>
              <w:top w:val="single" w:sz="4" w:space="0" w:color="auto"/>
              <w:left w:val="single" w:sz="4" w:space="0" w:color="auto"/>
              <w:bottom w:val="single" w:sz="4" w:space="0" w:color="auto"/>
              <w:right w:val="single" w:sz="4" w:space="0" w:color="auto"/>
            </w:tcBorders>
            <w:vAlign w:val="center"/>
          </w:tcPr>
          <w:p w14:paraId="518362F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27D243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25AF04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0FC2092" w14:textId="55C0105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604EED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151</w:t>
            </w:r>
          </w:p>
        </w:tc>
        <w:tc>
          <w:tcPr>
            <w:tcW w:w="2267" w:type="dxa"/>
            <w:vMerge/>
            <w:tcBorders>
              <w:left w:val="single" w:sz="6" w:space="0" w:color="000000"/>
              <w:right w:val="single" w:sz="6" w:space="0" w:color="000000"/>
            </w:tcBorders>
            <w:vAlign w:val="center"/>
          </w:tcPr>
          <w:p w14:paraId="064C3F5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627E3FF"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W w:w="4111" w:type="dxa"/>
            <w:tcBorders>
              <w:top w:val="nil"/>
              <w:left w:val="nil"/>
              <w:bottom w:val="single" w:sz="4" w:space="0" w:color="auto"/>
              <w:right w:val="single" w:sz="4" w:space="0" w:color="auto"/>
            </w:tcBorders>
            <w:shd w:val="clear" w:color="auto" w:fill="auto"/>
            <w:vAlign w:val="center"/>
          </w:tcPr>
          <w:p w14:paraId="3362883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31100, Хмельницька обл., місто Старокостянтинів(пн), ВУЛИЦЯ ПУШКІНА, будинок 47</w:t>
            </w:r>
          </w:p>
        </w:tc>
        <w:tc>
          <w:tcPr>
            <w:tcW w:w="1276" w:type="dxa"/>
            <w:tcBorders>
              <w:top w:val="single" w:sz="4" w:space="0" w:color="auto"/>
              <w:left w:val="single" w:sz="4" w:space="0" w:color="auto"/>
              <w:bottom w:val="single" w:sz="4" w:space="0" w:color="auto"/>
              <w:right w:val="single" w:sz="4" w:space="0" w:color="auto"/>
            </w:tcBorders>
            <w:vAlign w:val="center"/>
          </w:tcPr>
          <w:p w14:paraId="6610E3B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49CBC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4060F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45BE221" w14:textId="74D5429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37A530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152</w:t>
            </w:r>
          </w:p>
        </w:tc>
        <w:tc>
          <w:tcPr>
            <w:tcW w:w="2267" w:type="dxa"/>
            <w:vMerge/>
            <w:tcBorders>
              <w:left w:val="single" w:sz="6" w:space="0" w:color="000000"/>
              <w:right w:val="single" w:sz="6" w:space="0" w:color="000000"/>
            </w:tcBorders>
            <w:vAlign w:val="center"/>
          </w:tcPr>
          <w:p w14:paraId="16CF68F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DFB960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Дунаєвецької міської ради «Дунаєвецька багатопрофільна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27B6E4B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32400, Хмельницька обл., Кам'янець-Подільський р-н, місто Дунаївці,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Горького</w:t>
            </w:r>
            <w:proofErr w:type="spellEnd"/>
            <w:r w:rsidRPr="00031F35">
              <w:rPr>
                <w:rFonts w:ascii="Times New Roman" w:hAnsi="Times New Roman"/>
                <w:color w:val="000000"/>
                <w:sz w:val="24"/>
                <w:szCs w:val="24"/>
              </w:rPr>
              <w:t>, будинок 7</w:t>
            </w:r>
          </w:p>
        </w:tc>
        <w:tc>
          <w:tcPr>
            <w:tcW w:w="1276" w:type="dxa"/>
            <w:tcBorders>
              <w:top w:val="single" w:sz="4" w:space="0" w:color="auto"/>
              <w:left w:val="single" w:sz="4" w:space="0" w:color="auto"/>
              <w:bottom w:val="single" w:sz="4" w:space="0" w:color="auto"/>
              <w:right w:val="single" w:sz="4" w:space="0" w:color="auto"/>
            </w:tcBorders>
            <w:vAlign w:val="center"/>
          </w:tcPr>
          <w:p w14:paraId="2E70B1A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C8F74D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67962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ECBFE8F" w14:textId="04F8628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3FEE80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153</w:t>
            </w:r>
          </w:p>
        </w:tc>
        <w:tc>
          <w:tcPr>
            <w:tcW w:w="2267" w:type="dxa"/>
            <w:vMerge/>
            <w:tcBorders>
              <w:left w:val="single" w:sz="6" w:space="0" w:color="000000"/>
              <w:right w:val="single" w:sz="6" w:space="0" w:color="000000"/>
            </w:tcBorders>
            <w:vAlign w:val="center"/>
          </w:tcPr>
          <w:p w14:paraId="251723F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3CA832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«Шепетівська багатопрофільна лікарня» </w:t>
            </w:r>
            <w:r w:rsidRPr="00031F35">
              <w:rPr>
                <w:rFonts w:ascii="Times New Roman" w:hAnsi="Times New Roman"/>
                <w:color w:val="000000"/>
                <w:sz w:val="24"/>
                <w:szCs w:val="24"/>
              </w:rPr>
              <w:lastRenderedPageBreak/>
              <w:t>Шепетівської міської ради Хмельницької області</w:t>
            </w:r>
          </w:p>
        </w:tc>
        <w:tc>
          <w:tcPr>
            <w:tcW w:w="4111" w:type="dxa"/>
            <w:tcBorders>
              <w:top w:val="nil"/>
              <w:left w:val="nil"/>
              <w:bottom w:val="single" w:sz="4" w:space="0" w:color="auto"/>
              <w:right w:val="single" w:sz="4" w:space="0" w:color="auto"/>
            </w:tcBorders>
            <w:shd w:val="clear" w:color="auto" w:fill="auto"/>
            <w:vAlign w:val="center"/>
          </w:tcPr>
          <w:p w14:paraId="0B166EA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 xml:space="preserve">30400, Хмельницька обл., місто Шепетівка(з),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Котика</w:t>
            </w:r>
            <w:proofErr w:type="spellEnd"/>
            <w:r w:rsidRPr="00031F35">
              <w:rPr>
                <w:rFonts w:ascii="Times New Roman" w:hAnsi="Times New Roman"/>
                <w:color w:val="000000"/>
                <w:sz w:val="24"/>
                <w:szCs w:val="24"/>
              </w:rPr>
              <w:t xml:space="preserve"> Валі, будинок 85</w:t>
            </w:r>
          </w:p>
        </w:tc>
        <w:tc>
          <w:tcPr>
            <w:tcW w:w="1276" w:type="dxa"/>
            <w:tcBorders>
              <w:top w:val="single" w:sz="4" w:space="0" w:color="auto"/>
              <w:left w:val="single" w:sz="4" w:space="0" w:color="auto"/>
              <w:bottom w:val="single" w:sz="4" w:space="0" w:color="auto"/>
              <w:right w:val="single" w:sz="4" w:space="0" w:color="auto"/>
            </w:tcBorders>
            <w:vAlign w:val="center"/>
          </w:tcPr>
          <w:p w14:paraId="769EA27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F8D014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7F73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131A9FD" w14:textId="290482C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2F17E8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154</w:t>
            </w:r>
          </w:p>
        </w:tc>
        <w:tc>
          <w:tcPr>
            <w:tcW w:w="2267" w:type="dxa"/>
            <w:vMerge/>
            <w:tcBorders>
              <w:left w:val="single" w:sz="6" w:space="0" w:color="000000"/>
              <w:right w:val="single" w:sz="6" w:space="0" w:color="000000"/>
            </w:tcBorders>
            <w:vAlign w:val="center"/>
          </w:tcPr>
          <w:p w14:paraId="758EEA6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6C4A0C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«Кам'янець-Подільська міська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Кам'янець-Подільської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4058E74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32300, Хмельницька обл., місто Кам'янець-Подільський, ВУЛИЦЯ ПУШКІНСЬКА, будинок 31</w:t>
            </w:r>
          </w:p>
        </w:tc>
        <w:tc>
          <w:tcPr>
            <w:tcW w:w="1276" w:type="dxa"/>
            <w:tcBorders>
              <w:top w:val="single" w:sz="4" w:space="0" w:color="auto"/>
              <w:left w:val="single" w:sz="4" w:space="0" w:color="auto"/>
              <w:bottom w:val="single" w:sz="4" w:space="0" w:color="auto"/>
              <w:right w:val="single" w:sz="4" w:space="0" w:color="auto"/>
            </w:tcBorders>
            <w:vAlign w:val="center"/>
          </w:tcPr>
          <w:p w14:paraId="2DAC973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9134C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18E44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E9B18D3" w14:textId="2EFB550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95331A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155</w:t>
            </w:r>
          </w:p>
        </w:tc>
        <w:tc>
          <w:tcPr>
            <w:tcW w:w="2267" w:type="dxa"/>
            <w:vMerge/>
            <w:tcBorders>
              <w:left w:val="single" w:sz="6" w:space="0" w:color="000000"/>
              <w:right w:val="single" w:sz="6" w:space="0" w:color="000000"/>
            </w:tcBorders>
            <w:vAlign w:val="center"/>
          </w:tcPr>
          <w:p w14:paraId="07A5300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73084B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«Ватутінська міська лікарня Ватутінської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4B5F2F5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20250,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Ватутіне, </w:t>
            </w:r>
            <w:r>
              <w:rPr>
                <w:rFonts w:ascii="Times New Roman" w:hAnsi="Times New Roman"/>
                <w:color w:val="000000"/>
                <w:sz w:val="24"/>
                <w:szCs w:val="24"/>
              </w:rPr>
              <w:t xml:space="preserve">вулиця </w:t>
            </w:r>
            <w:r w:rsidRPr="00031F35">
              <w:rPr>
                <w:rFonts w:ascii="Times New Roman" w:hAnsi="Times New Roman"/>
                <w:color w:val="000000"/>
                <w:sz w:val="24"/>
                <w:szCs w:val="24"/>
              </w:rPr>
              <w:t>Чайковського, 11</w:t>
            </w:r>
          </w:p>
        </w:tc>
        <w:tc>
          <w:tcPr>
            <w:tcW w:w="1276" w:type="dxa"/>
            <w:tcBorders>
              <w:top w:val="single" w:sz="4" w:space="0" w:color="auto"/>
              <w:left w:val="single" w:sz="4" w:space="0" w:color="auto"/>
              <w:bottom w:val="single" w:sz="4" w:space="0" w:color="auto"/>
              <w:right w:val="single" w:sz="4" w:space="0" w:color="auto"/>
            </w:tcBorders>
            <w:vAlign w:val="center"/>
          </w:tcPr>
          <w:p w14:paraId="1DA85A40"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3E8B2D4"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FA05C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6545055" w14:textId="64BD408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F142CB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156</w:t>
            </w:r>
          </w:p>
        </w:tc>
        <w:tc>
          <w:tcPr>
            <w:tcW w:w="2267" w:type="dxa"/>
            <w:vMerge/>
            <w:tcBorders>
              <w:left w:val="single" w:sz="6" w:space="0" w:color="000000"/>
              <w:right w:val="single" w:sz="6" w:space="0" w:color="000000"/>
            </w:tcBorders>
            <w:vAlign w:val="center"/>
          </w:tcPr>
          <w:p w14:paraId="440569E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EBCF74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«Уманська центральна міська лікарня» Уманської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266F3E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20300,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Умань, </w:t>
            </w:r>
            <w:r>
              <w:rPr>
                <w:rFonts w:ascii="Times New Roman" w:hAnsi="Times New Roman"/>
                <w:color w:val="000000"/>
                <w:sz w:val="24"/>
                <w:szCs w:val="24"/>
              </w:rPr>
              <w:t xml:space="preserve">вулиця </w:t>
            </w:r>
            <w:r w:rsidRPr="00031F35">
              <w:rPr>
                <w:rFonts w:ascii="Times New Roman" w:hAnsi="Times New Roman"/>
                <w:color w:val="000000"/>
                <w:sz w:val="24"/>
                <w:szCs w:val="24"/>
              </w:rPr>
              <w:t>Шевченка, 50</w:t>
            </w:r>
          </w:p>
        </w:tc>
        <w:tc>
          <w:tcPr>
            <w:tcW w:w="1276" w:type="dxa"/>
            <w:tcBorders>
              <w:top w:val="single" w:sz="4" w:space="0" w:color="auto"/>
              <w:left w:val="single" w:sz="4" w:space="0" w:color="auto"/>
              <w:bottom w:val="single" w:sz="4" w:space="0" w:color="auto"/>
              <w:right w:val="single" w:sz="4" w:space="0" w:color="auto"/>
            </w:tcBorders>
            <w:vAlign w:val="center"/>
          </w:tcPr>
          <w:p w14:paraId="52A8871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2B3D44"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6201D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24CEDB2" w14:textId="09EC894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B9A9CD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157</w:t>
            </w:r>
          </w:p>
        </w:tc>
        <w:tc>
          <w:tcPr>
            <w:tcW w:w="2267" w:type="dxa"/>
            <w:vMerge/>
            <w:tcBorders>
              <w:left w:val="single" w:sz="6" w:space="0" w:color="000000"/>
              <w:right w:val="single" w:sz="6" w:space="0" w:color="000000"/>
            </w:tcBorders>
            <w:vAlign w:val="center"/>
          </w:tcPr>
          <w:p w14:paraId="457F439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E50B1C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«Смілянська міська лікарня» </w:t>
            </w:r>
            <w:proofErr w:type="spellStart"/>
            <w:r w:rsidRPr="00031F35">
              <w:rPr>
                <w:rFonts w:ascii="Times New Roman" w:hAnsi="Times New Roman"/>
                <w:color w:val="000000"/>
                <w:sz w:val="24"/>
                <w:szCs w:val="24"/>
              </w:rPr>
              <w:t>Смільнської</w:t>
            </w:r>
            <w:proofErr w:type="spellEnd"/>
            <w:r w:rsidRPr="00031F35">
              <w:rPr>
                <w:rFonts w:ascii="Times New Roman" w:hAnsi="Times New Roman"/>
                <w:color w:val="000000"/>
                <w:sz w:val="24"/>
                <w:szCs w:val="24"/>
              </w:rPr>
              <w:t xml:space="preserve">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38C0E26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20701,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Сміла,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Героїв </w:t>
            </w:r>
            <w:proofErr w:type="spellStart"/>
            <w:r w:rsidRPr="00031F35">
              <w:rPr>
                <w:rFonts w:ascii="Times New Roman" w:hAnsi="Times New Roman"/>
                <w:color w:val="000000"/>
                <w:sz w:val="24"/>
                <w:szCs w:val="24"/>
              </w:rPr>
              <w:t>Холодноярців</w:t>
            </w:r>
            <w:proofErr w:type="spellEnd"/>
            <w:r w:rsidRPr="00031F35">
              <w:rPr>
                <w:rFonts w:ascii="Times New Roman" w:hAnsi="Times New Roman"/>
                <w:color w:val="000000"/>
                <w:sz w:val="24"/>
                <w:szCs w:val="24"/>
              </w:rPr>
              <w:t>, 82</w:t>
            </w:r>
          </w:p>
        </w:tc>
        <w:tc>
          <w:tcPr>
            <w:tcW w:w="1276" w:type="dxa"/>
            <w:tcBorders>
              <w:top w:val="single" w:sz="4" w:space="0" w:color="auto"/>
              <w:left w:val="single" w:sz="4" w:space="0" w:color="auto"/>
              <w:bottom w:val="single" w:sz="4" w:space="0" w:color="auto"/>
              <w:right w:val="single" w:sz="4" w:space="0" w:color="auto"/>
            </w:tcBorders>
            <w:vAlign w:val="center"/>
          </w:tcPr>
          <w:p w14:paraId="5ABB663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775585"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5BB7F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67A2610" w14:textId="23AD880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C47BBD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158</w:t>
            </w:r>
          </w:p>
        </w:tc>
        <w:tc>
          <w:tcPr>
            <w:tcW w:w="2267" w:type="dxa"/>
            <w:vMerge/>
            <w:tcBorders>
              <w:left w:val="single" w:sz="6" w:space="0" w:color="000000"/>
              <w:right w:val="single" w:sz="6" w:space="0" w:color="000000"/>
            </w:tcBorders>
            <w:vAlign w:val="center"/>
          </w:tcPr>
          <w:p w14:paraId="26FD78A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50A60D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«Золотоніська багатопрофільна лікарня» Золотоніської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A318DC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19702,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Золотоноша,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Лікарняна, 2</w:t>
            </w:r>
          </w:p>
        </w:tc>
        <w:tc>
          <w:tcPr>
            <w:tcW w:w="1276" w:type="dxa"/>
            <w:tcBorders>
              <w:top w:val="single" w:sz="4" w:space="0" w:color="auto"/>
              <w:left w:val="single" w:sz="4" w:space="0" w:color="auto"/>
              <w:bottom w:val="single" w:sz="4" w:space="0" w:color="auto"/>
              <w:right w:val="single" w:sz="4" w:space="0" w:color="auto"/>
            </w:tcBorders>
            <w:vAlign w:val="center"/>
          </w:tcPr>
          <w:p w14:paraId="3A186F7F"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C44160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4738D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98DF5EB" w14:textId="6E5CB64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713263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159</w:t>
            </w:r>
          </w:p>
        </w:tc>
        <w:tc>
          <w:tcPr>
            <w:tcW w:w="2267" w:type="dxa"/>
            <w:vMerge/>
            <w:tcBorders>
              <w:left w:val="single" w:sz="6" w:space="0" w:color="000000"/>
              <w:right w:val="single" w:sz="6" w:space="0" w:color="000000"/>
            </w:tcBorders>
            <w:vAlign w:val="center"/>
          </w:tcPr>
          <w:p w14:paraId="24AE66E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1AF3C2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«Черкаська міська консультативно-діагностична поліклініка»</w:t>
            </w:r>
          </w:p>
        </w:tc>
        <w:tc>
          <w:tcPr>
            <w:tcW w:w="4111" w:type="dxa"/>
            <w:tcBorders>
              <w:top w:val="nil"/>
              <w:left w:val="nil"/>
              <w:bottom w:val="single" w:sz="4" w:space="0" w:color="auto"/>
              <w:right w:val="single" w:sz="4" w:space="0" w:color="auto"/>
            </w:tcBorders>
            <w:shd w:val="clear" w:color="auto" w:fill="auto"/>
            <w:vAlign w:val="center"/>
          </w:tcPr>
          <w:p w14:paraId="4AA2BA5E"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Черкаси, </w:t>
            </w:r>
            <w:r>
              <w:rPr>
                <w:rFonts w:ascii="Times New Roman" w:hAnsi="Times New Roman"/>
                <w:color w:val="000000"/>
                <w:sz w:val="24"/>
                <w:szCs w:val="24"/>
              </w:rPr>
              <w:t xml:space="preserve">вулиця </w:t>
            </w:r>
            <w:r w:rsidRPr="00031F35">
              <w:rPr>
                <w:rFonts w:ascii="Times New Roman" w:hAnsi="Times New Roman"/>
                <w:color w:val="000000"/>
                <w:sz w:val="24"/>
                <w:szCs w:val="24"/>
              </w:rPr>
              <w:t>Байди Вишневецького, 61</w:t>
            </w:r>
          </w:p>
        </w:tc>
        <w:tc>
          <w:tcPr>
            <w:tcW w:w="1276" w:type="dxa"/>
            <w:tcBorders>
              <w:top w:val="single" w:sz="4" w:space="0" w:color="auto"/>
              <w:left w:val="single" w:sz="4" w:space="0" w:color="auto"/>
              <w:bottom w:val="single" w:sz="4" w:space="0" w:color="auto"/>
              <w:right w:val="single" w:sz="4" w:space="0" w:color="auto"/>
            </w:tcBorders>
            <w:vAlign w:val="center"/>
          </w:tcPr>
          <w:p w14:paraId="5FD49611"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1035E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CA56C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905C911" w14:textId="6E70E48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620403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160</w:t>
            </w:r>
          </w:p>
        </w:tc>
        <w:tc>
          <w:tcPr>
            <w:tcW w:w="2267" w:type="dxa"/>
            <w:vMerge/>
            <w:tcBorders>
              <w:left w:val="single" w:sz="6" w:space="0" w:color="000000"/>
              <w:right w:val="single" w:sz="6" w:space="0" w:color="000000"/>
            </w:tcBorders>
            <w:vAlign w:val="center"/>
          </w:tcPr>
          <w:p w14:paraId="2E4C63F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3A3900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«Вижницька багатопрофільна лікарня інтенсивного лікування» Вижницької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74D88D0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59200, Чернівецька обл., Вижницький р-н, місто Вижниця, ВУЛИЦЯ Й. БУРГИ, будинок 5</w:t>
            </w:r>
          </w:p>
        </w:tc>
        <w:tc>
          <w:tcPr>
            <w:tcW w:w="1276" w:type="dxa"/>
            <w:tcBorders>
              <w:top w:val="single" w:sz="4" w:space="0" w:color="auto"/>
              <w:left w:val="single" w:sz="4" w:space="0" w:color="auto"/>
              <w:bottom w:val="single" w:sz="4" w:space="0" w:color="auto"/>
              <w:right w:val="single" w:sz="4" w:space="0" w:color="auto"/>
            </w:tcBorders>
            <w:vAlign w:val="center"/>
          </w:tcPr>
          <w:p w14:paraId="32A7C38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E238CC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FC7BE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8A77946" w14:textId="2029BA1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DFF910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161</w:t>
            </w:r>
          </w:p>
        </w:tc>
        <w:tc>
          <w:tcPr>
            <w:tcW w:w="2267" w:type="dxa"/>
            <w:vMerge/>
            <w:tcBorders>
              <w:left w:val="single" w:sz="6" w:space="0" w:color="000000"/>
              <w:right w:val="single" w:sz="6" w:space="0" w:color="000000"/>
            </w:tcBorders>
            <w:vAlign w:val="center"/>
          </w:tcPr>
          <w:p w14:paraId="706AA88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6D13D95"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«Кіцманська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6434497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59300, Чернівецька обл., Кіцманський р-н, місто Кіцмань, ВУЛИЦЯ НЕЗАЛЕЖНОСТІ,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44F3D10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C9BD34C"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D5ADB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BC9F691" w14:textId="4F774F9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BE449F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162</w:t>
            </w:r>
          </w:p>
        </w:tc>
        <w:tc>
          <w:tcPr>
            <w:tcW w:w="2267" w:type="dxa"/>
            <w:vMerge/>
            <w:tcBorders>
              <w:left w:val="single" w:sz="6" w:space="0" w:color="000000"/>
              <w:right w:val="single" w:sz="6" w:space="0" w:color="000000"/>
            </w:tcBorders>
            <w:vAlign w:val="center"/>
          </w:tcPr>
          <w:p w14:paraId="6FF5A8B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E578D7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«Заставнівська багатопрофільна лікарня» </w:t>
            </w:r>
            <w:proofErr w:type="spellStart"/>
            <w:r w:rsidRPr="00031F35">
              <w:rPr>
                <w:rFonts w:ascii="Times New Roman" w:hAnsi="Times New Roman"/>
                <w:color w:val="000000"/>
                <w:sz w:val="24"/>
                <w:szCs w:val="24"/>
              </w:rPr>
              <w:t>Юрковецької</w:t>
            </w:r>
            <w:proofErr w:type="spellEnd"/>
            <w:r w:rsidRPr="00031F35">
              <w:rPr>
                <w:rFonts w:ascii="Times New Roman" w:hAnsi="Times New Roman"/>
                <w:color w:val="000000"/>
                <w:sz w:val="24"/>
                <w:szCs w:val="24"/>
              </w:rPr>
              <w:t xml:space="preserve"> сільської ради Чернівецького району Чернівецької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D9EAD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59400, Чернівецька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Заставна,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Незалежності, 111</w:t>
            </w:r>
          </w:p>
        </w:tc>
        <w:tc>
          <w:tcPr>
            <w:tcW w:w="1276" w:type="dxa"/>
            <w:tcBorders>
              <w:top w:val="single" w:sz="4" w:space="0" w:color="auto"/>
              <w:left w:val="single" w:sz="4" w:space="0" w:color="auto"/>
              <w:bottom w:val="single" w:sz="4" w:space="0" w:color="auto"/>
              <w:right w:val="single" w:sz="4" w:space="0" w:color="auto"/>
            </w:tcBorders>
            <w:vAlign w:val="center"/>
          </w:tcPr>
          <w:p w14:paraId="2612015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82365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35B14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C3DDB15" w14:textId="39DE743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E04E69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163</w:t>
            </w:r>
          </w:p>
        </w:tc>
        <w:tc>
          <w:tcPr>
            <w:tcW w:w="2267" w:type="dxa"/>
            <w:vMerge/>
            <w:tcBorders>
              <w:left w:val="single" w:sz="6" w:space="0" w:color="000000"/>
              <w:right w:val="single" w:sz="6" w:space="0" w:color="000000"/>
            </w:tcBorders>
            <w:vAlign w:val="center"/>
          </w:tcPr>
          <w:p w14:paraId="0D0F7831"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582A5E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Кельменецька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Кельменецької</w:t>
            </w:r>
            <w:proofErr w:type="spellEnd"/>
            <w:r w:rsidRPr="00031F35">
              <w:rPr>
                <w:rFonts w:ascii="Times New Roman" w:hAnsi="Times New Roman"/>
                <w:color w:val="000000"/>
                <w:sz w:val="24"/>
                <w:szCs w:val="24"/>
              </w:rPr>
              <w:t xml:space="preserve"> селищної ради Дністровського району Чернівецького району</w:t>
            </w:r>
          </w:p>
        </w:tc>
        <w:tc>
          <w:tcPr>
            <w:tcW w:w="4111" w:type="dxa"/>
            <w:tcBorders>
              <w:top w:val="nil"/>
              <w:left w:val="nil"/>
              <w:bottom w:val="single" w:sz="4" w:space="0" w:color="auto"/>
              <w:right w:val="single" w:sz="4" w:space="0" w:color="auto"/>
            </w:tcBorders>
            <w:shd w:val="clear" w:color="auto" w:fill="auto"/>
            <w:vAlign w:val="center"/>
          </w:tcPr>
          <w:p w14:paraId="202347F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60100, Чернівецька область, Дністровський район, смт</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.Кельменці, </w:t>
            </w:r>
            <w:r>
              <w:rPr>
                <w:rFonts w:ascii="Times New Roman" w:hAnsi="Times New Roman"/>
                <w:color w:val="000000"/>
                <w:sz w:val="24"/>
                <w:szCs w:val="24"/>
              </w:rPr>
              <w:t xml:space="preserve">вулиця </w:t>
            </w:r>
            <w:r w:rsidRPr="00031F35">
              <w:rPr>
                <w:rFonts w:ascii="Times New Roman" w:hAnsi="Times New Roman"/>
                <w:color w:val="000000"/>
                <w:sz w:val="24"/>
                <w:szCs w:val="24"/>
              </w:rPr>
              <w:t>Сагайдачного, 75</w:t>
            </w:r>
          </w:p>
        </w:tc>
        <w:tc>
          <w:tcPr>
            <w:tcW w:w="1276" w:type="dxa"/>
            <w:tcBorders>
              <w:top w:val="single" w:sz="4" w:space="0" w:color="auto"/>
              <w:left w:val="single" w:sz="4" w:space="0" w:color="auto"/>
              <w:bottom w:val="single" w:sz="4" w:space="0" w:color="auto"/>
              <w:right w:val="single" w:sz="4" w:space="0" w:color="auto"/>
            </w:tcBorders>
            <w:vAlign w:val="center"/>
          </w:tcPr>
          <w:p w14:paraId="048BA4C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FA166E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61E2FA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E0893D1" w14:textId="6F165422"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C0A9E93"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164</w:t>
            </w:r>
          </w:p>
        </w:tc>
        <w:tc>
          <w:tcPr>
            <w:tcW w:w="2267" w:type="dxa"/>
            <w:vMerge/>
            <w:tcBorders>
              <w:left w:val="single" w:sz="6" w:space="0" w:color="000000"/>
              <w:right w:val="single" w:sz="6" w:space="0" w:color="000000"/>
            </w:tcBorders>
            <w:vAlign w:val="center"/>
          </w:tcPr>
          <w:p w14:paraId="6E72679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5FDAF6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«Сторожинецька багатопрофільна лікарня інтенсивного лікування» Сторожинецької міської ради Чернівецького району Чернівецької області</w:t>
            </w:r>
          </w:p>
        </w:tc>
        <w:tc>
          <w:tcPr>
            <w:tcW w:w="4111" w:type="dxa"/>
            <w:tcBorders>
              <w:top w:val="nil"/>
              <w:left w:val="nil"/>
              <w:bottom w:val="single" w:sz="4" w:space="0" w:color="auto"/>
              <w:right w:val="single" w:sz="4" w:space="0" w:color="auto"/>
            </w:tcBorders>
            <w:shd w:val="clear" w:color="auto" w:fill="auto"/>
            <w:vAlign w:val="center"/>
          </w:tcPr>
          <w:p w14:paraId="603ED34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59000, Чернівецька область, Чернівецький район,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Сторожинець,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Видинівського</w:t>
            </w:r>
            <w:proofErr w:type="spellEnd"/>
            <w:r w:rsidRPr="00031F35">
              <w:rPr>
                <w:rFonts w:ascii="Times New Roman" w:hAnsi="Times New Roman"/>
                <w:color w:val="000000"/>
                <w:sz w:val="24"/>
                <w:szCs w:val="24"/>
              </w:rPr>
              <w:t>, 22</w:t>
            </w:r>
          </w:p>
        </w:tc>
        <w:tc>
          <w:tcPr>
            <w:tcW w:w="1276" w:type="dxa"/>
            <w:tcBorders>
              <w:top w:val="single" w:sz="4" w:space="0" w:color="auto"/>
              <w:left w:val="single" w:sz="4" w:space="0" w:color="auto"/>
              <w:bottom w:val="single" w:sz="4" w:space="0" w:color="auto"/>
              <w:right w:val="single" w:sz="4" w:space="0" w:color="auto"/>
            </w:tcBorders>
            <w:vAlign w:val="center"/>
          </w:tcPr>
          <w:p w14:paraId="653BB12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5E02E3"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6A686F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4D14232" w14:textId="7D94EA9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A1B808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165</w:t>
            </w:r>
          </w:p>
        </w:tc>
        <w:tc>
          <w:tcPr>
            <w:tcW w:w="2267" w:type="dxa"/>
            <w:vMerge/>
            <w:tcBorders>
              <w:left w:val="single" w:sz="6" w:space="0" w:color="000000"/>
              <w:right w:val="single" w:sz="6" w:space="0" w:color="000000"/>
            </w:tcBorders>
            <w:vAlign w:val="center"/>
          </w:tcPr>
          <w:p w14:paraId="3C1FBA4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83AF95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«Бахмацька міська лікарня» Бахмацької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797C182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16500, Чернігівська обл., Бахмацький р-н, місто Бахмач, ВУЛИЦЯ СОБОРНОСТІ, будинок 66, (04635) 3-47-09</w:t>
            </w:r>
          </w:p>
        </w:tc>
        <w:tc>
          <w:tcPr>
            <w:tcW w:w="1276" w:type="dxa"/>
            <w:tcBorders>
              <w:top w:val="single" w:sz="4" w:space="0" w:color="auto"/>
              <w:left w:val="single" w:sz="4" w:space="0" w:color="auto"/>
              <w:bottom w:val="single" w:sz="4" w:space="0" w:color="auto"/>
              <w:right w:val="single" w:sz="4" w:space="0" w:color="auto"/>
            </w:tcBorders>
            <w:vAlign w:val="center"/>
          </w:tcPr>
          <w:p w14:paraId="28B78E0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EFD5F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4F80DB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6266596" w14:textId="4B336A0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AE537D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166</w:t>
            </w:r>
          </w:p>
        </w:tc>
        <w:tc>
          <w:tcPr>
            <w:tcW w:w="2267" w:type="dxa"/>
            <w:vMerge/>
            <w:tcBorders>
              <w:left w:val="single" w:sz="6" w:space="0" w:color="000000"/>
              <w:right w:val="single" w:sz="6" w:space="0" w:color="000000"/>
            </w:tcBorders>
            <w:vAlign w:val="center"/>
          </w:tcPr>
          <w:p w14:paraId="169C8F2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F2D50D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«Новгород-Сіверська центральна міська лікарня імені І.В </w:t>
            </w:r>
            <w:proofErr w:type="spellStart"/>
            <w:r w:rsidRPr="00031F35">
              <w:rPr>
                <w:rFonts w:ascii="Times New Roman" w:hAnsi="Times New Roman"/>
                <w:color w:val="000000"/>
                <w:sz w:val="24"/>
                <w:szCs w:val="24"/>
              </w:rPr>
              <w:t>Буяльського</w:t>
            </w:r>
            <w:proofErr w:type="spellEnd"/>
            <w:r w:rsidRPr="00031F35">
              <w:rPr>
                <w:rFonts w:ascii="Times New Roman" w:hAnsi="Times New Roman"/>
                <w:color w:val="000000"/>
                <w:sz w:val="24"/>
                <w:szCs w:val="24"/>
              </w:rPr>
              <w:t>» Новгород-Сіверської міської ради Чернігівської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588246D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16000, Чернігівська обл., місто Новгород-Сіверський(пн), ВУЛИЦЯ ШЕВЧЕНКА, будинок 17, (04658) 2-17-08</w:t>
            </w:r>
          </w:p>
        </w:tc>
        <w:tc>
          <w:tcPr>
            <w:tcW w:w="1276" w:type="dxa"/>
            <w:tcBorders>
              <w:top w:val="single" w:sz="4" w:space="0" w:color="auto"/>
              <w:left w:val="single" w:sz="4" w:space="0" w:color="auto"/>
              <w:bottom w:val="single" w:sz="4" w:space="0" w:color="auto"/>
              <w:right w:val="single" w:sz="4" w:space="0" w:color="auto"/>
            </w:tcBorders>
            <w:vAlign w:val="center"/>
          </w:tcPr>
          <w:p w14:paraId="18E50CB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638796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77064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33894C6" w14:textId="0739929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A13E47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167</w:t>
            </w:r>
          </w:p>
        </w:tc>
        <w:tc>
          <w:tcPr>
            <w:tcW w:w="2267" w:type="dxa"/>
            <w:vMerge/>
            <w:tcBorders>
              <w:left w:val="single" w:sz="6" w:space="0" w:color="000000"/>
              <w:right w:val="single" w:sz="6" w:space="0" w:color="000000"/>
            </w:tcBorders>
            <w:vAlign w:val="center"/>
          </w:tcPr>
          <w:p w14:paraId="582F785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027E79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«Ічнянська міська лікарня» Ічнянської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05ED354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16703, Чернігівська обл., Ічнянський р-н, місто Ічня, ВУЛИЦЯ КОВАЛІВКА, будинок 6, (04633) 2-14-09</w:t>
            </w:r>
          </w:p>
        </w:tc>
        <w:tc>
          <w:tcPr>
            <w:tcW w:w="1276" w:type="dxa"/>
            <w:tcBorders>
              <w:top w:val="single" w:sz="4" w:space="0" w:color="auto"/>
              <w:left w:val="single" w:sz="4" w:space="0" w:color="auto"/>
              <w:bottom w:val="single" w:sz="4" w:space="0" w:color="auto"/>
              <w:right w:val="single" w:sz="4" w:space="0" w:color="auto"/>
            </w:tcBorders>
            <w:vAlign w:val="center"/>
          </w:tcPr>
          <w:p w14:paraId="7820891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D1335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6B868F1"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29448AA" w14:textId="2B9EBC1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CB019D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168</w:t>
            </w:r>
          </w:p>
        </w:tc>
        <w:tc>
          <w:tcPr>
            <w:tcW w:w="2267" w:type="dxa"/>
            <w:vMerge/>
            <w:tcBorders>
              <w:left w:val="single" w:sz="6" w:space="0" w:color="000000"/>
              <w:right w:val="single" w:sz="6" w:space="0" w:color="000000"/>
            </w:tcBorders>
            <w:vAlign w:val="center"/>
          </w:tcPr>
          <w:p w14:paraId="0ADB2F0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5A72FA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КНП "Козелецька лікарня інтенсивного лікування" Козелецької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49DCD26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17000, ЧЕРНІГІВСЬКА область, ЧЕРНІГІВСЬКИЙ район, смт КОЗЕЛЕЦЬ, вулиця РОЗУМОВСЬКИХ, будинок 45</w:t>
            </w:r>
          </w:p>
        </w:tc>
        <w:tc>
          <w:tcPr>
            <w:tcW w:w="1276" w:type="dxa"/>
            <w:tcBorders>
              <w:top w:val="single" w:sz="4" w:space="0" w:color="auto"/>
              <w:left w:val="single" w:sz="4" w:space="0" w:color="auto"/>
              <w:bottom w:val="single" w:sz="4" w:space="0" w:color="auto"/>
              <w:right w:val="single" w:sz="4" w:space="0" w:color="auto"/>
            </w:tcBorders>
            <w:vAlign w:val="center"/>
          </w:tcPr>
          <w:p w14:paraId="37813328"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198ADC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A2B6B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339F118" w14:textId="1447733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DB4985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169</w:t>
            </w:r>
          </w:p>
        </w:tc>
        <w:tc>
          <w:tcPr>
            <w:tcW w:w="2267" w:type="dxa"/>
            <w:vMerge/>
            <w:tcBorders>
              <w:left w:val="single" w:sz="6" w:space="0" w:color="000000"/>
              <w:right w:val="single" w:sz="6" w:space="0" w:color="000000"/>
            </w:tcBorders>
            <w:vAlign w:val="center"/>
          </w:tcPr>
          <w:p w14:paraId="54463CA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59242E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Короюківська</w:t>
            </w:r>
            <w:proofErr w:type="spellEnd"/>
            <w:r w:rsidRPr="00031F35">
              <w:rPr>
                <w:rFonts w:ascii="Times New Roman" w:hAnsi="Times New Roman"/>
                <w:color w:val="000000"/>
                <w:sz w:val="24"/>
                <w:szCs w:val="24"/>
              </w:rPr>
              <w:t xml:space="preserve"> центральна районна лікарня» </w:t>
            </w:r>
            <w:proofErr w:type="spellStart"/>
            <w:r w:rsidRPr="00031F35">
              <w:rPr>
                <w:rFonts w:ascii="Times New Roman" w:hAnsi="Times New Roman"/>
                <w:color w:val="000000"/>
                <w:sz w:val="24"/>
                <w:szCs w:val="24"/>
              </w:rPr>
              <w:t>Корюківської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771CE55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15300, Чернігівська обл., </w:t>
            </w:r>
            <w:proofErr w:type="spellStart"/>
            <w:r w:rsidRPr="00031F35">
              <w:rPr>
                <w:rFonts w:ascii="Times New Roman" w:hAnsi="Times New Roman"/>
                <w:color w:val="000000"/>
                <w:sz w:val="24"/>
                <w:szCs w:val="24"/>
              </w:rPr>
              <w:t>Корюківський</w:t>
            </w:r>
            <w:proofErr w:type="spellEnd"/>
            <w:r w:rsidRPr="00031F35">
              <w:rPr>
                <w:rFonts w:ascii="Times New Roman" w:hAnsi="Times New Roman"/>
                <w:color w:val="000000"/>
                <w:sz w:val="24"/>
                <w:szCs w:val="24"/>
              </w:rPr>
              <w:t xml:space="preserve"> р-н, місто Корюківка, ВУЛИЦЯ ШЕВЧЕНКА, будинок 101</w:t>
            </w:r>
          </w:p>
        </w:tc>
        <w:tc>
          <w:tcPr>
            <w:tcW w:w="1276" w:type="dxa"/>
            <w:tcBorders>
              <w:top w:val="single" w:sz="4" w:space="0" w:color="auto"/>
              <w:left w:val="single" w:sz="4" w:space="0" w:color="auto"/>
              <w:bottom w:val="single" w:sz="4" w:space="0" w:color="auto"/>
              <w:right w:val="single" w:sz="4" w:space="0" w:color="auto"/>
            </w:tcBorders>
            <w:vAlign w:val="center"/>
          </w:tcPr>
          <w:p w14:paraId="2A97238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2EE3C3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1B4FA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4BD6697" w14:textId="76CAC71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0E2E867"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170</w:t>
            </w:r>
          </w:p>
        </w:tc>
        <w:tc>
          <w:tcPr>
            <w:tcW w:w="2267" w:type="dxa"/>
            <w:vMerge/>
            <w:tcBorders>
              <w:left w:val="single" w:sz="6" w:space="0" w:color="000000"/>
              <w:right w:val="single" w:sz="6" w:space="0" w:color="000000"/>
            </w:tcBorders>
            <w:vAlign w:val="center"/>
          </w:tcPr>
          <w:p w14:paraId="7BFAAA9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A6F0DF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«Ніжинська центральна міська лікарня </w:t>
            </w:r>
            <w:r w:rsidRPr="00031F35">
              <w:rPr>
                <w:rFonts w:ascii="Times New Roman" w:hAnsi="Times New Roman"/>
                <w:color w:val="000000"/>
                <w:sz w:val="24"/>
                <w:szCs w:val="24"/>
              </w:rPr>
              <w:lastRenderedPageBreak/>
              <w:t>імені Миколи Галицького» Ніжинської міської ради Чернігівської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71769B1C"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16600, Чернігівська обл., місто Ніжин, ВУЛИЦЯ МОСКОВСЬКА, будинок 21</w:t>
            </w:r>
          </w:p>
        </w:tc>
        <w:tc>
          <w:tcPr>
            <w:tcW w:w="1276" w:type="dxa"/>
            <w:tcBorders>
              <w:top w:val="single" w:sz="4" w:space="0" w:color="auto"/>
              <w:left w:val="single" w:sz="4" w:space="0" w:color="auto"/>
              <w:bottom w:val="single" w:sz="4" w:space="0" w:color="auto"/>
              <w:right w:val="single" w:sz="4" w:space="0" w:color="auto"/>
            </w:tcBorders>
            <w:vAlign w:val="center"/>
          </w:tcPr>
          <w:p w14:paraId="6E2962B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4509E4"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4514B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4C8E7F3" w14:textId="6137F25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11593C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171</w:t>
            </w:r>
          </w:p>
        </w:tc>
        <w:tc>
          <w:tcPr>
            <w:tcW w:w="2267" w:type="dxa"/>
            <w:vMerge/>
            <w:tcBorders>
              <w:left w:val="single" w:sz="6" w:space="0" w:color="000000"/>
              <w:right w:val="single" w:sz="6" w:space="0" w:color="000000"/>
            </w:tcBorders>
            <w:vAlign w:val="center"/>
          </w:tcPr>
          <w:p w14:paraId="23D3533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D2B827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«Прилуцька центральна міська лікарня»</w:t>
            </w:r>
          </w:p>
        </w:tc>
        <w:tc>
          <w:tcPr>
            <w:tcW w:w="4111" w:type="dxa"/>
            <w:tcBorders>
              <w:top w:val="nil"/>
              <w:left w:val="nil"/>
              <w:bottom w:val="single" w:sz="4" w:space="0" w:color="auto"/>
              <w:right w:val="single" w:sz="4" w:space="0" w:color="auto"/>
            </w:tcBorders>
            <w:shd w:val="clear" w:color="auto" w:fill="auto"/>
            <w:vAlign w:val="center"/>
          </w:tcPr>
          <w:p w14:paraId="0938551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17500, Чернігівська обл., місто Прилуки, ВУЛИЦЯ КИЇВСЬКА, будинок 56</w:t>
            </w:r>
          </w:p>
        </w:tc>
        <w:tc>
          <w:tcPr>
            <w:tcW w:w="1276" w:type="dxa"/>
            <w:tcBorders>
              <w:top w:val="single" w:sz="4" w:space="0" w:color="auto"/>
              <w:left w:val="single" w:sz="4" w:space="0" w:color="auto"/>
              <w:bottom w:val="single" w:sz="4" w:space="0" w:color="auto"/>
              <w:right w:val="single" w:sz="4" w:space="0" w:color="auto"/>
            </w:tcBorders>
            <w:vAlign w:val="center"/>
          </w:tcPr>
          <w:p w14:paraId="512508A1"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AB9FC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59C3B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00DAE0A" w14:textId="20B6D6FE"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A77187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172</w:t>
            </w:r>
          </w:p>
        </w:tc>
        <w:tc>
          <w:tcPr>
            <w:tcW w:w="2267" w:type="dxa"/>
            <w:vMerge/>
            <w:tcBorders>
              <w:left w:val="single" w:sz="6" w:space="0" w:color="000000"/>
              <w:right w:val="single" w:sz="6" w:space="0" w:color="000000"/>
            </w:tcBorders>
            <w:vAlign w:val="center"/>
          </w:tcPr>
          <w:p w14:paraId="45F34AA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182C67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«Чернігівська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  Чернігівської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3103F9F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14034, Чернігівська обл., місто Чернігів, ВУЛИЦЯ 1-ГО ТРАВНЯ, будинок 168Б</w:t>
            </w:r>
          </w:p>
        </w:tc>
        <w:tc>
          <w:tcPr>
            <w:tcW w:w="1276" w:type="dxa"/>
            <w:tcBorders>
              <w:top w:val="single" w:sz="4" w:space="0" w:color="auto"/>
              <w:left w:val="single" w:sz="4" w:space="0" w:color="auto"/>
              <w:bottom w:val="single" w:sz="4" w:space="0" w:color="auto"/>
              <w:right w:val="single" w:sz="4" w:space="0" w:color="auto"/>
            </w:tcBorders>
            <w:vAlign w:val="center"/>
          </w:tcPr>
          <w:p w14:paraId="0098C6C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9BA080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62A3FE"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BB8387B" w14:textId="603A1951"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7DA5388"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173</w:t>
            </w:r>
          </w:p>
        </w:tc>
        <w:tc>
          <w:tcPr>
            <w:tcW w:w="2267" w:type="dxa"/>
            <w:vMerge/>
            <w:tcBorders>
              <w:left w:val="single" w:sz="6" w:space="0" w:color="000000"/>
              <w:right w:val="single" w:sz="6" w:space="0" w:color="000000"/>
            </w:tcBorders>
            <w:vAlign w:val="center"/>
          </w:tcPr>
          <w:p w14:paraId="7DC3599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A50C6A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«Київський фтизіопульмонологічний центр» виконавчого ор</w:t>
            </w:r>
            <w:r>
              <w:rPr>
                <w:rFonts w:ascii="Times New Roman" w:hAnsi="Times New Roman"/>
                <w:color w:val="000000"/>
                <w:sz w:val="24"/>
                <w:szCs w:val="24"/>
              </w:rPr>
              <w:t>га</w:t>
            </w:r>
            <w:r w:rsidRPr="00031F35">
              <w:rPr>
                <w:rFonts w:ascii="Times New Roman" w:hAnsi="Times New Roman"/>
                <w:color w:val="000000"/>
                <w:sz w:val="24"/>
                <w:szCs w:val="24"/>
              </w:rPr>
              <w:t>ну Київської міської ради (Київської міської державної адміністрації)</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E2510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02091, місто Київ, ХАРКІВСЬКЕ ШОСЕ, будинок 121/3</w:t>
            </w:r>
          </w:p>
        </w:tc>
        <w:tc>
          <w:tcPr>
            <w:tcW w:w="1276" w:type="dxa"/>
            <w:tcBorders>
              <w:top w:val="single" w:sz="4" w:space="0" w:color="auto"/>
              <w:left w:val="single" w:sz="4" w:space="0" w:color="auto"/>
              <w:bottom w:val="single" w:sz="4" w:space="0" w:color="auto"/>
              <w:right w:val="single" w:sz="4" w:space="0" w:color="auto"/>
            </w:tcBorders>
            <w:vAlign w:val="center"/>
          </w:tcPr>
          <w:p w14:paraId="604B819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B341B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EA34A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DED5834" w14:textId="46F2F10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55B955B"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174</w:t>
            </w:r>
          </w:p>
        </w:tc>
        <w:tc>
          <w:tcPr>
            <w:tcW w:w="2267" w:type="dxa"/>
            <w:vMerge/>
            <w:tcBorders>
              <w:left w:val="single" w:sz="6" w:space="0" w:color="000000"/>
              <w:right w:val="single" w:sz="6" w:space="0" w:color="000000"/>
            </w:tcBorders>
            <w:vAlign w:val="center"/>
          </w:tcPr>
          <w:p w14:paraId="557DB99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346E27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Шевченківського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616A3FE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01032, місто Київ, ВУЛИЦЯ САКСАГАНСЬКОГО, будинок 100</w:t>
            </w:r>
          </w:p>
        </w:tc>
        <w:tc>
          <w:tcPr>
            <w:tcW w:w="1276" w:type="dxa"/>
            <w:tcBorders>
              <w:top w:val="single" w:sz="4" w:space="0" w:color="auto"/>
              <w:left w:val="single" w:sz="4" w:space="0" w:color="auto"/>
              <w:bottom w:val="single" w:sz="4" w:space="0" w:color="auto"/>
              <w:right w:val="single" w:sz="4" w:space="0" w:color="auto"/>
            </w:tcBorders>
            <w:vAlign w:val="center"/>
          </w:tcPr>
          <w:p w14:paraId="4421560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3EE838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14F41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0ACD0FF" w14:textId="4BE483F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55D95B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175</w:t>
            </w:r>
          </w:p>
        </w:tc>
        <w:tc>
          <w:tcPr>
            <w:tcW w:w="2267" w:type="dxa"/>
            <w:vMerge/>
            <w:tcBorders>
              <w:left w:val="single" w:sz="6" w:space="0" w:color="000000"/>
              <w:right w:val="single" w:sz="6" w:space="0" w:color="000000"/>
            </w:tcBorders>
            <w:vAlign w:val="center"/>
          </w:tcPr>
          <w:p w14:paraId="12444FC4"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1B4C8F9"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«Консультативно-діагностичний центр №</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1 Дарницького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nil"/>
              <w:left w:val="nil"/>
              <w:bottom w:val="single" w:sz="4" w:space="0" w:color="auto"/>
              <w:right w:val="single" w:sz="4" w:space="0" w:color="auto"/>
            </w:tcBorders>
            <w:shd w:val="clear" w:color="auto" w:fill="auto"/>
            <w:vAlign w:val="center"/>
          </w:tcPr>
          <w:p w14:paraId="6F8EF03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02091, місто Київ, ВУЛИЦЯ ВЕРБИЦЬКОГО, будинок 5</w:t>
            </w:r>
          </w:p>
        </w:tc>
        <w:tc>
          <w:tcPr>
            <w:tcW w:w="1276" w:type="dxa"/>
            <w:tcBorders>
              <w:top w:val="single" w:sz="4" w:space="0" w:color="auto"/>
              <w:left w:val="single" w:sz="4" w:space="0" w:color="auto"/>
              <w:bottom w:val="single" w:sz="4" w:space="0" w:color="auto"/>
              <w:right w:val="single" w:sz="4" w:space="0" w:color="auto"/>
            </w:tcBorders>
            <w:vAlign w:val="center"/>
          </w:tcPr>
          <w:p w14:paraId="59A16BAE"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B0F295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A8BAA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924E37E" w14:textId="1C0DA3E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0DA97DC"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176</w:t>
            </w:r>
          </w:p>
        </w:tc>
        <w:tc>
          <w:tcPr>
            <w:tcW w:w="2267" w:type="dxa"/>
            <w:vMerge/>
            <w:tcBorders>
              <w:left w:val="single" w:sz="6" w:space="0" w:color="000000"/>
              <w:right w:val="single" w:sz="6" w:space="0" w:color="000000"/>
            </w:tcBorders>
            <w:vAlign w:val="center"/>
          </w:tcPr>
          <w:p w14:paraId="7D00A8D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D5B0D3D"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Деснянського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nil"/>
              <w:left w:val="nil"/>
              <w:bottom w:val="single" w:sz="4" w:space="0" w:color="auto"/>
              <w:right w:val="single" w:sz="4" w:space="0" w:color="auto"/>
            </w:tcBorders>
            <w:shd w:val="clear" w:color="auto" w:fill="auto"/>
            <w:vAlign w:val="center"/>
          </w:tcPr>
          <w:p w14:paraId="4917A6D0"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02232,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Закревського, 81/1</w:t>
            </w:r>
          </w:p>
        </w:tc>
        <w:tc>
          <w:tcPr>
            <w:tcW w:w="1276" w:type="dxa"/>
            <w:tcBorders>
              <w:top w:val="single" w:sz="4" w:space="0" w:color="auto"/>
              <w:left w:val="single" w:sz="4" w:space="0" w:color="auto"/>
              <w:bottom w:val="single" w:sz="4" w:space="0" w:color="auto"/>
              <w:right w:val="single" w:sz="4" w:space="0" w:color="auto"/>
            </w:tcBorders>
            <w:vAlign w:val="center"/>
          </w:tcPr>
          <w:p w14:paraId="2B67689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EF879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5501A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8FAF717" w14:textId="222E04E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73822C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177</w:t>
            </w:r>
          </w:p>
        </w:tc>
        <w:tc>
          <w:tcPr>
            <w:tcW w:w="2267" w:type="dxa"/>
            <w:vMerge/>
            <w:tcBorders>
              <w:left w:val="single" w:sz="6" w:space="0" w:color="000000"/>
              <w:right w:val="single" w:sz="6" w:space="0" w:color="000000"/>
            </w:tcBorders>
            <w:vAlign w:val="center"/>
          </w:tcPr>
          <w:p w14:paraId="1F9BFDF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E6BEC3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Дніпровського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Києва» </w:t>
            </w:r>
          </w:p>
        </w:tc>
        <w:tc>
          <w:tcPr>
            <w:tcW w:w="4111" w:type="dxa"/>
            <w:tcBorders>
              <w:top w:val="nil"/>
              <w:left w:val="nil"/>
              <w:bottom w:val="single" w:sz="4" w:space="0" w:color="auto"/>
              <w:right w:val="single" w:sz="4" w:space="0" w:color="auto"/>
            </w:tcBorders>
            <w:shd w:val="clear" w:color="auto" w:fill="auto"/>
            <w:vAlign w:val="center"/>
          </w:tcPr>
          <w:p w14:paraId="4D51C5E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02002,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 xml:space="preserve">Митрополита </w:t>
            </w:r>
            <w:proofErr w:type="spellStart"/>
            <w:r w:rsidRPr="00031F35">
              <w:rPr>
                <w:rFonts w:ascii="Times New Roman" w:hAnsi="Times New Roman"/>
                <w:color w:val="000000"/>
                <w:sz w:val="24"/>
                <w:szCs w:val="24"/>
              </w:rPr>
              <w:t>Андрея</w:t>
            </w:r>
            <w:proofErr w:type="spellEnd"/>
            <w:r w:rsidRPr="00031F35">
              <w:rPr>
                <w:rFonts w:ascii="Times New Roman" w:hAnsi="Times New Roman"/>
                <w:color w:val="000000"/>
                <w:sz w:val="24"/>
                <w:szCs w:val="24"/>
              </w:rPr>
              <w:t xml:space="preserve"> Шептицького, 5</w:t>
            </w:r>
          </w:p>
        </w:tc>
        <w:tc>
          <w:tcPr>
            <w:tcW w:w="1276" w:type="dxa"/>
            <w:tcBorders>
              <w:top w:val="single" w:sz="4" w:space="0" w:color="auto"/>
              <w:left w:val="single" w:sz="4" w:space="0" w:color="auto"/>
              <w:bottom w:val="single" w:sz="4" w:space="0" w:color="auto"/>
              <w:right w:val="single" w:sz="4" w:space="0" w:color="auto"/>
            </w:tcBorders>
            <w:vAlign w:val="center"/>
          </w:tcPr>
          <w:p w14:paraId="5521490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71C9FF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7E7DC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18BB79E" w14:textId="41AB8100"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E628F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178</w:t>
            </w:r>
          </w:p>
        </w:tc>
        <w:tc>
          <w:tcPr>
            <w:tcW w:w="2267" w:type="dxa"/>
            <w:vMerge/>
            <w:tcBorders>
              <w:left w:val="single" w:sz="6" w:space="0" w:color="000000"/>
              <w:right w:val="single" w:sz="6" w:space="0" w:color="000000"/>
            </w:tcBorders>
            <w:vAlign w:val="center"/>
          </w:tcPr>
          <w:p w14:paraId="6EBF40A8"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A20699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Оболонського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nil"/>
              <w:left w:val="nil"/>
              <w:bottom w:val="single" w:sz="4" w:space="0" w:color="auto"/>
              <w:right w:val="single" w:sz="4" w:space="0" w:color="auto"/>
            </w:tcBorders>
            <w:shd w:val="clear" w:color="auto" w:fill="auto"/>
            <w:vAlign w:val="center"/>
          </w:tcPr>
          <w:p w14:paraId="087E8EF6"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04205,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Маршала Тимошенка, 14</w:t>
            </w:r>
          </w:p>
        </w:tc>
        <w:tc>
          <w:tcPr>
            <w:tcW w:w="1276" w:type="dxa"/>
            <w:tcBorders>
              <w:top w:val="single" w:sz="4" w:space="0" w:color="auto"/>
              <w:left w:val="single" w:sz="4" w:space="0" w:color="auto"/>
              <w:bottom w:val="single" w:sz="4" w:space="0" w:color="auto"/>
              <w:right w:val="single" w:sz="4" w:space="0" w:color="auto"/>
            </w:tcBorders>
            <w:vAlign w:val="center"/>
          </w:tcPr>
          <w:p w14:paraId="7A3F181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86BB0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80AAB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7713641" w14:textId="42217CB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8100815"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179</w:t>
            </w:r>
          </w:p>
        </w:tc>
        <w:tc>
          <w:tcPr>
            <w:tcW w:w="2267" w:type="dxa"/>
            <w:vMerge/>
            <w:tcBorders>
              <w:left w:val="single" w:sz="6" w:space="0" w:color="000000"/>
              <w:right w:val="single" w:sz="6" w:space="0" w:color="000000"/>
            </w:tcBorders>
            <w:vAlign w:val="center"/>
          </w:tcPr>
          <w:p w14:paraId="2A12E5BF"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2049B3E"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Дніпропетровська </w:t>
            </w:r>
            <w:r w:rsidRPr="00031F35">
              <w:rPr>
                <w:rFonts w:ascii="Times New Roman" w:hAnsi="Times New Roman"/>
                <w:color w:val="000000"/>
                <w:sz w:val="24"/>
                <w:szCs w:val="24"/>
              </w:rPr>
              <w:lastRenderedPageBreak/>
              <w:t>спеціалізована туберкульозна лікарня № 89</w:t>
            </w:r>
          </w:p>
        </w:tc>
        <w:tc>
          <w:tcPr>
            <w:tcW w:w="4111" w:type="dxa"/>
            <w:tcBorders>
              <w:top w:val="single" w:sz="4" w:space="0" w:color="auto"/>
              <w:left w:val="nil"/>
              <w:bottom w:val="single" w:sz="4" w:space="0" w:color="auto"/>
              <w:right w:val="single" w:sz="4" w:space="0" w:color="auto"/>
            </w:tcBorders>
            <w:shd w:val="clear" w:color="auto" w:fill="auto"/>
            <w:vAlign w:val="center"/>
          </w:tcPr>
          <w:p w14:paraId="75C45E9B"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49000</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Дніпро,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Данило Галицького 1</w:t>
            </w:r>
          </w:p>
        </w:tc>
        <w:tc>
          <w:tcPr>
            <w:tcW w:w="1276" w:type="dxa"/>
            <w:tcBorders>
              <w:top w:val="single" w:sz="4" w:space="0" w:color="auto"/>
              <w:left w:val="single" w:sz="4" w:space="0" w:color="auto"/>
              <w:bottom w:val="single" w:sz="4" w:space="0" w:color="auto"/>
              <w:right w:val="single" w:sz="4" w:space="0" w:color="auto"/>
            </w:tcBorders>
            <w:vAlign w:val="center"/>
          </w:tcPr>
          <w:p w14:paraId="096E4C4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09D7E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BAD466"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401F3446" w14:textId="2F7304F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D3B3C1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180</w:t>
            </w:r>
          </w:p>
        </w:tc>
        <w:tc>
          <w:tcPr>
            <w:tcW w:w="2267" w:type="dxa"/>
            <w:vMerge/>
            <w:tcBorders>
              <w:left w:val="single" w:sz="6" w:space="0" w:color="000000"/>
              <w:right w:val="single" w:sz="6" w:space="0" w:color="000000"/>
            </w:tcBorders>
            <w:vAlign w:val="center"/>
          </w:tcPr>
          <w:p w14:paraId="647E494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BCEF94B"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Збаразька спеціалізована туберкульозна лікарня № 63</w:t>
            </w:r>
          </w:p>
        </w:tc>
        <w:tc>
          <w:tcPr>
            <w:tcW w:w="4111" w:type="dxa"/>
            <w:tcBorders>
              <w:top w:val="nil"/>
              <w:left w:val="nil"/>
              <w:bottom w:val="single" w:sz="4" w:space="0" w:color="auto"/>
              <w:right w:val="single" w:sz="4" w:space="0" w:color="auto"/>
            </w:tcBorders>
            <w:shd w:val="clear" w:color="auto" w:fill="auto"/>
            <w:vAlign w:val="center"/>
          </w:tcPr>
          <w:p w14:paraId="2E3EA8C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47302</w:t>
            </w:r>
            <w:r>
              <w:rPr>
                <w:rFonts w:ascii="Times New Roman" w:hAnsi="Times New Roman"/>
                <w:color w:val="000000"/>
                <w:sz w:val="24"/>
                <w:szCs w:val="24"/>
              </w:rPr>
              <w:t xml:space="preserve">, </w:t>
            </w:r>
            <w:proofErr w:type="spellStart"/>
            <w:r w:rsidRPr="005C4602">
              <w:rPr>
                <w:rFonts w:ascii="Times New Roman" w:hAnsi="Times New Roman"/>
                <w:color w:val="000000"/>
                <w:sz w:val="24"/>
                <w:szCs w:val="24"/>
              </w:rPr>
              <w:t>Тернопільска</w:t>
            </w:r>
            <w:proofErr w:type="spellEnd"/>
            <w:r w:rsidRPr="005C4602">
              <w:rPr>
                <w:rFonts w:ascii="Times New Roman" w:hAnsi="Times New Roman"/>
                <w:color w:val="000000"/>
                <w:sz w:val="24"/>
                <w:szCs w:val="24"/>
              </w:rPr>
              <w:t xml:space="preserve"> </w:t>
            </w:r>
            <w:proofErr w:type="spellStart"/>
            <w:r w:rsidRPr="005C4602">
              <w:rPr>
                <w:rFonts w:ascii="Times New Roman" w:hAnsi="Times New Roman"/>
                <w:color w:val="000000"/>
                <w:sz w:val="24"/>
                <w:szCs w:val="24"/>
              </w:rPr>
              <w:t>обл</w:t>
            </w:r>
            <w:proofErr w:type="spellEnd"/>
            <w:r>
              <w:rPr>
                <w:rFonts w:ascii="Times New Roman" w:hAnsi="Times New Roman"/>
                <w:color w:val="000000"/>
                <w:sz w:val="24"/>
                <w:szCs w:val="24"/>
              </w:rPr>
              <w:t xml:space="preserve">, </w:t>
            </w:r>
            <w:r w:rsidRPr="005C4602">
              <w:rPr>
                <w:rFonts w:ascii="Times New Roman" w:hAnsi="Times New Roman"/>
                <w:color w:val="000000"/>
                <w:sz w:val="24"/>
                <w:szCs w:val="24"/>
              </w:rPr>
              <w:t>Збаразький р-н</w:t>
            </w:r>
            <w:r>
              <w:rPr>
                <w:rFonts w:ascii="Times New Roman" w:hAnsi="Times New Roman"/>
                <w:color w:val="000000"/>
                <w:sz w:val="24"/>
                <w:szCs w:val="24"/>
              </w:rPr>
              <w:t xml:space="preserve">, </w:t>
            </w:r>
            <w:r w:rsidRPr="00031F35">
              <w:rPr>
                <w:rFonts w:ascii="Times New Roman" w:hAnsi="Times New Roman"/>
                <w:color w:val="000000"/>
                <w:sz w:val="24"/>
                <w:szCs w:val="24"/>
              </w:rPr>
              <w:t>с. Доброводи</w:t>
            </w:r>
          </w:p>
        </w:tc>
        <w:tc>
          <w:tcPr>
            <w:tcW w:w="1276" w:type="dxa"/>
            <w:tcBorders>
              <w:top w:val="single" w:sz="4" w:space="0" w:color="auto"/>
              <w:left w:val="single" w:sz="4" w:space="0" w:color="auto"/>
              <w:bottom w:val="single" w:sz="4" w:space="0" w:color="auto"/>
              <w:right w:val="single" w:sz="4" w:space="0" w:color="auto"/>
            </w:tcBorders>
            <w:vAlign w:val="center"/>
          </w:tcPr>
          <w:p w14:paraId="34DDE82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4A06B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91CB7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A353AE8" w14:textId="7636C73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2525B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181</w:t>
            </w:r>
          </w:p>
        </w:tc>
        <w:tc>
          <w:tcPr>
            <w:tcW w:w="2267" w:type="dxa"/>
            <w:vMerge/>
            <w:tcBorders>
              <w:left w:val="single" w:sz="6" w:space="0" w:color="000000"/>
              <w:right w:val="single" w:sz="6" w:space="0" w:color="000000"/>
            </w:tcBorders>
            <w:vAlign w:val="center"/>
          </w:tcPr>
          <w:p w14:paraId="1423BCF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A15E68A"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Чернівецька міська медична частина № 33</w:t>
            </w:r>
          </w:p>
        </w:tc>
        <w:tc>
          <w:tcPr>
            <w:tcW w:w="4111" w:type="dxa"/>
            <w:tcBorders>
              <w:top w:val="nil"/>
              <w:left w:val="nil"/>
              <w:bottom w:val="single" w:sz="4" w:space="0" w:color="auto"/>
              <w:right w:val="single" w:sz="4" w:space="0" w:color="auto"/>
            </w:tcBorders>
            <w:shd w:val="clear" w:color="auto" w:fill="auto"/>
            <w:vAlign w:val="center"/>
          </w:tcPr>
          <w:p w14:paraId="753A118C" w14:textId="77777777" w:rsidR="00E72E03" w:rsidRPr="00031F35" w:rsidRDefault="00E72E03"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58002</w:t>
            </w:r>
            <w:r>
              <w:rPr>
                <w:rFonts w:ascii="Times New Roman" w:hAnsi="Times New Roman"/>
                <w:color w:val="000000"/>
                <w:sz w:val="24"/>
                <w:szCs w:val="24"/>
              </w:rPr>
              <w:t xml:space="preserve">, місто </w:t>
            </w:r>
            <w:r w:rsidRPr="00031F35">
              <w:rPr>
                <w:rFonts w:ascii="Times New Roman" w:hAnsi="Times New Roman"/>
                <w:color w:val="000000"/>
                <w:sz w:val="24"/>
                <w:szCs w:val="24"/>
              </w:rPr>
              <w:t>Чернівці</w:t>
            </w:r>
            <w:r>
              <w:rPr>
                <w:rFonts w:ascii="Times New Roman" w:hAnsi="Times New Roman"/>
                <w:color w:val="000000"/>
                <w:sz w:val="24"/>
                <w:szCs w:val="24"/>
              </w:rPr>
              <w:t xml:space="preserve"> </w:t>
            </w:r>
            <w:r w:rsidRPr="00031F35">
              <w:rPr>
                <w:rFonts w:ascii="Times New Roman" w:hAnsi="Times New Roman"/>
                <w:color w:val="000000"/>
                <w:sz w:val="24"/>
                <w:szCs w:val="24"/>
              </w:rPr>
              <w:t>Площа Соборна,</w:t>
            </w:r>
            <w:r>
              <w:rPr>
                <w:rFonts w:ascii="Times New Roman" w:hAnsi="Times New Roman"/>
                <w:color w:val="000000"/>
                <w:sz w:val="24"/>
                <w:szCs w:val="24"/>
              </w:rPr>
              <w:t xml:space="preserve"> </w:t>
            </w:r>
            <w:r w:rsidRPr="00031F35">
              <w:rPr>
                <w:rFonts w:ascii="Times New Roman" w:hAnsi="Times New Roman"/>
                <w:color w:val="000000"/>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4FC02AC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513613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84FA3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259781B" w14:textId="3E80189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721956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182</w:t>
            </w:r>
          </w:p>
        </w:tc>
        <w:tc>
          <w:tcPr>
            <w:tcW w:w="2267" w:type="dxa"/>
            <w:vMerge/>
            <w:tcBorders>
              <w:left w:val="single" w:sz="6" w:space="0" w:color="000000"/>
              <w:right w:val="single" w:sz="6" w:space="0" w:color="000000"/>
            </w:tcBorders>
            <w:vAlign w:val="center"/>
          </w:tcPr>
          <w:p w14:paraId="2E6C351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83E0D4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Черкаській та Кіровоградській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Черкаська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4F8F0BD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18015</w:t>
            </w:r>
            <w:r>
              <w:rPr>
                <w:rFonts w:ascii="Times New Roman" w:hAnsi="Times New Roman"/>
                <w:color w:val="000000"/>
                <w:sz w:val="24"/>
                <w:szCs w:val="24"/>
              </w:rPr>
              <w:t>,</w:t>
            </w:r>
            <w:r w:rsidRPr="00031F35">
              <w:rPr>
                <w:rFonts w:ascii="Times New Roman" w:hAnsi="Times New Roman"/>
                <w:color w:val="000000"/>
                <w:sz w:val="24"/>
                <w:szCs w:val="24"/>
              </w:rPr>
              <w:t xml:space="preserve"> місто Черкаси, вулиця Благовісна, 234</w:t>
            </w:r>
          </w:p>
        </w:tc>
        <w:tc>
          <w:tcPr>
            <w:tcW w:w="1276" w:type="dxa"/>
            <w:tcBorders>
              <w:top w:val="single" w:sz="4" w:space="0" w:color="auto"/>
              <w:left w:val="single" w:sz="4" w:space="0" w:color="auto"/>
              <w:bottom w:val="single" w:sz="4" w:space="0" w:color="auto"/>
              <w:right w:val="single" w:sz="4" w:space="0" w:color="auto"/>
            </w:tcBorders>
            <w:vAlign w:val="center"/>
          </w:tcPr>
          <w:p w14:paraId="3DC53A4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B95F64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3B9E4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AFBFE91" w14:textId="31334888"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D61742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183</w:t>
            </w:r>
          </w:p>
        </w:tc>
        <w:tc>
          <w:tcPr>
            <w:tcW w:w="2267" w:type="dxa"/>
            <w:vMerge/>
            <w:tcBorders>
              <w:left w:val="single" w:sz="6" w:space="0" w:color="000000"/>
              <w:right w:val="single" w:sz="6" w:space="0" w:color="000000"/>
            </w:tcBorders>
            <w:vAlign w:val="center"/>
          </w:tcPr>
          <w:p w14:paraId="2EB10B6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90F3A1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Волинській  та Рівненській областях, Луцька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38349617" w14:textId="77777777" w:rsidR="00E72E03" w:rsidRPr="00031F35" w:rsidRDefault="00E72E03"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43025</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Луцьк,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Нестора Бурчака, 3</w:t>
            </w:r>
          </w:p>
        </w:tc>
        <w:tc>
          <w:tcPr>
            <w:tcW w:w="1276" w:type="dxa"/>
            <w:tcBorders>
              <w:top w:val="single" w:sz="4" w:space="0" w:color="auto"/>
              <w:left w:val="single" w:sz="4" w:space="0" w:color="auto"/>
              <w:bottom w:val="single" w:sz="4" w:space="0" w:color="auto"/>
              <w:right w:val="single" w:sz="4" w:space="0" w:color="auto"/>
            </w:tcBorders>
            <w:vAlign w:val="center"/>
          </w:tcPr>
          <w:p w14:paraId="546ED55C"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FDB9B90"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725B3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41E9125" w14:textId="1922A76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061D9D6"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184</w:t>
            </w:r>
          </w:p>
        </w:tc>
        <w:tc>
          <w:tcPr>
            <w:tcW w:w="2267" w:type="dxa"/>
            <w:vMerge/>
            <w:tcBorders>
              <w:left w:val="single" w:sz="6" w:space="0" w:color="000000"/>
              <w:right w:val="single" w:sz="6" w:space="0" w:color="000000"/>
            </w:tcBorders>
            <w:vAlign w:val="center"/>
          </w:tcPr>
          <w:p w14:paraId="74EEECC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CFED99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Івано- Франківська  міська медична частина № 12</w:t>
            </w:r>
          </w:p>
        </w:tc>
        <w:tc>
          <w:tcPr>
            <w:tcW w:w="4111" w:type="dxa"/>
            <w:tcBorders>
              <w:top w:val="single" w:sz="4" w:space="0" w:color="auto"/>
              <w:left w:val="nil"/>
              <w:bottom w:val="single" w:sz="4" w:space="0" w:color="auto"/>
              <w:right w:val="single" w:sz="4" w:space="0" w:color="auto"/>
            </w:tcBorders>
            <w:shd w:val="clear" w:color="auto" w:fill="auto"/>
            <w:vAlign w:val="center"/>
          </w:tcPr>
          <w:p w14:paraId="27EDAE4D" w14:textId="77777777" w:rsidR="00E72E03" w:rsidRPr="00031F35" w:rsidRDefault="00E72E03"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76018</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Івано-Франківськ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Коновальця, 70 А</w:t>
            </w:r>
          </w:p>
        </w:tc>
        <w:tc>
          <w:tcPr>
            <w:tcW w:w="1276" w:type="dxa"/>
            <w:tcBorders>
              <w:top w:val="single" w:sz="4" w:space="0" w:color="auto"/>
              <w:left w:val="single" w:sz="4" w:space="0" w:color="auto"/>
              <w:bottom w:val="single" w:sz="4" w:space="0" w:color="auto"/>
              <w:right w:val="single" w:sz="4" w:space="0" w:color="auto"/>
            </w:tcBorders>
            <w:vAlign w:val="center"/>
          </w:tcPr>
          <w:p w14:paraId="644487E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6050E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7CBA09"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3658AD8" w14:textId="08F9DE23"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3B3055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185</w:t>
            </w:r>
          </w:p>
        </w:tc>
        <w:tc>
          <w:tcPr>
            <w:tcW w:w="2267" w:type="dxa"/>
            <w:vMerge/>
            <w:tcBorders>
              <w:left w:val="single" w:sz="6" w:space="0" w:color="000000"/>
              <w:right w:val="single" w:sz="6" w:space="0" w:color="000000"/>
            </w:tcBorders>
            <w:vAlign w:val="center"/>
          </w:tcPr>
          <w:p w14:paraId="55DFDC3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80F805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Волинській  та Рівненській областях, Рівненська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55BAA3ED" w14:textId="77777777" w:rsidR="00E72E03" w:rsidRPr="00031F35" w:rsidRDefault="00E72E03"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33001</w:t>
            </w:r>
            <w:r>
              <w:rPr>
                <w:rFonts w:ascii="Times New Roman" w:hAnsi="Times New Roman"/>
                <w:color w:val="000000"/>
                <w:sz w:val="24"/>
                <w:szCs w:val="24"/>
              </w:rPr>
              <w:t xml:space="preserve">, місто </w:t>
            </w:r>
            <w:r w:rsidRPr="00031F35">
              <w:rPr>
                <w:rFonts w:ascii="Times New Roman" w:hAnsi="Times New Roman"/>
                <w:color w:val="000000"/>
                <w:sz w:val="24"/>
                <w:szCs w:val="24"/>
              </w:rPr>
              <w:t>Рівне,</w:t>
            </w:r>
            <w:r>
              <w:rPr>
                <w:rFonts w:ascii="Times New Roman" w:hAnsi="Times New Roman"/>
                <w:color w:val="000000"/>
                <w:sz w:val="24"/>
                <w:szCs w:val="24"/>
              </w:rPr>
              <w:t xml:space="preserve"> вулиця</w:t>
            </w:r>
            <w:r w:rsidRPr="00031F35">
              <w:rPr>
                <w:rFonts w:ascii="Times New Roman" w:hAnsi="Times New Roman"/>
                <w:color w:val="000000"/>
                <w:sz w:val="24"/>
                <w:szCs w:val="24"/>
              </w:rPr>
              <w:t>Дворецька,116</w:t>
            </w:r>
          </w:p>
        </w:tc>
        <w:tc>
          <w:tcPr>
            <w:tcW w:w="1276" w:type="dxa"/>
            <w:tcBorders>
              <w:top w:val="single" w:sz="4" w:space="0" w:color="auto"/>
              <w:left w:val="single" w:sz="4" w:space="0" w:color="auto"/>
              <w:bottom w:val="single" w:sz="4" w:space="0" w:color="auto"/>
              <w:right w:val="single" w:sz="4" w:space="0" w:color="auto"/>
            </w:tcBorders>
            <w:vAlign w:val="center"/>
          </w:tcPr>
          <w:p w14:paraId="742FA8A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20A46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CBA9A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E541E97" w14:textId="4438235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98C76A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186</w:t>
            </w:r>
          </w:p>
        </w:tc>
        <w:tc>
          <w:tcPr>
            <w:tcW w:w="2267" w:type="dxa"/>
            <w:vMerge/>
            <w:tcBorders>
              <w:left w:val="single" w:sz="6" w:space="0" w:color="000000"/>
              <w:right w:val="single" w:sz="6" w:space="0" w:color="000000"/>
            </w:tcBorders>
            <w:vAlign w:val="center"/>
          </w:tcPr>
          <w:p w14:paraId="2CAFE97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39D229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Полтавській області Полтавська міська медична частина № 23</w:t>
            </w:r>
          </w:p>
        </w:tc>
        <w:tc>
          <w:tcPr>
            <w:tcW w:w="4111" w:type="dxa"/>
            <w:tcBorders>
              <w:top w:val="nil"/>
              <w:left w:val="nil"/>
              <w:bottom w:val="single" w:sz="4" w:space="0" w:color="auto"/>
              <w:right w:val="single" w:sz="4" w:space="0" w:color="auto"/>
            </w:tcBorders>
            <w:shd w:val="clear" w:color="auto" w:fill="auto"/>
            <w:vAlign w:val="center"/>
          </w:tcPr>
          <w:p w14:paraId="6E4423C9" w14:textId="77777777" w:rsidR="00E72E03" w:rsidRPr="00031F35" w:rsidRDefault="00E72E03"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36014</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Полтава,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Пушкіна, 91</w:t>
            </w:r>
          </w:p>
        </w:tc>
        <w:tc>
          <w:tcPr>
            <w:tcW w:w="1276" w:type="dxa"/>
            <w:tcBorders>
              <w:top w:val="single" w:sz="4" w:space="0" w:color="auto"/>
              <w:left w:val="single" w:sz="4" w:space="0" w:color="auto"/>
              <w:bottom w:val="single" w:sz="4" w:space="0" w:color="auto"/>
              <w:right w:val="single" w:sz="4" w:space="0" w:color="auto"/>
            </w:tcBorders>
            <w:vAlign w:val="center"/>
          </w:tcPr>
          <w:p w14:paraId="471DD3D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9905ED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B098F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B1D79B3" w14:textId="69E85BA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C2677F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187</w:t>
            </w:r>
          </w:p>
        </w:tc>
        <w:tc>
          <w:tcPr>
            <w:tcW w:w="2267" w:type="dxa"/>
            <w:vMerge/>
            <w:tcBorders>
              <w:left w:val="single" w:sz="6" w:space="0" w:color="000000"/>
              <w:right w:val="single" w:sz="6" w:space="0" w:color="000000"/>
            </w:tcBorders>
            <w:vAlign w:val="center"/>
          </w:tcPr>
          <w:p w14:paraId="4AD6561D"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BB286A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Вінницькій області  </w:t>
            </w:r>
            <w:r w:rsidRPr="00031F35">
              <w:rPr>
                <w:rFonts w:ascii="Times New Roman" w:hAnsi="Times New Roman"/>
                <w:color w:val="000000"/>
                <w:sz w:val="24"/>
                <w:szCs w:val="24"/>
              </w:rPr>
              <w:br/>
              <w:t>Вінницька міська медична частина  № 1</w:t>
            </w:r>
          </w:p>
        </w:tc>
        <w:tc>
          <w:tcPr>
            <w:tcW w:w="4111" w:type="dxa"/>
            <w:tcBorders>
              <w:top w:val="nil"/>
              <w:left w:val="nil"/>
              <w:bottom w:val="single" w:sz="4" w:space="0" w:color="auto"/>
              <w:right w:val="single" w:sz="4" w:space="0" w:color="auto"/>
            </w:tcBorders>
            <w:shd w:val="clear" w:color="auto" w:fill="auto"/>
            <w:vAlign w:val="center"/>
          </w:tcPr>
          <w:p w14:paraId="2AE39E23" w14:textId="77777777" w:rsidR="00E72E03" w:rsidRPr="00031F35" w:rsidRDefault="00E72E03"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21100</w:t>
            </w:r>
            <w:r>
              <w:rPr>
                <w:rFonts w:ascii="Times New Roman" w:hAnsi="Times New Roman"/>
                <w:color w:val="000000"/>
                <w:sz w:val="24"/>
                <w:szCs w:val="24"/>
              </w:rPr>
              <w:t>, місто</w:t>
            </w:r>
            <w:r w:rsidRPr="00031F35">
              <w:rPr>
                <w:rFonts w:ascii="Times New Roman" w:hAnsi="Times New Roman"/>
                <w:color w:val="000000"/>
                <w:sz w:val="24"/>
                <w:szCs w:val="24"/>
              </w:rPr>
              <w:t xml:space="preserve"> Вінниця,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Брацлавська, 2</w:t>
            </w:r>
          </w:p>
        </w:tc>
        <w:tc>
          <w:tcPr>
            <w:tcW w:w="1276" w:type="dxa"/>
            <w:tcBorders>
              <w:top w:val="single" w:sz="4" w:space="0" w:color="auto"/>
              <w:left w:val="single" w:sz="4" w:space="0" w:color="auto"/>
              <w:bottom w:val="single" w:sz="4" w:space="0" w:color="auto"/>
              <w:right w:val="single" w:sz="4" w:space="0" w:color="auto"/>
            </w:tcBorders>
            <w:vAlign w:val="center"/>
          </w:tcPr>
          <w:p w14:paraId="793681C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F079A8"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11B49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5846F66" w14:textId="4C490BC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4D289B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188</w:t>
            </w:r>
          </w:p>
        </w:tc>
        <w:tc>
          <w:tcPr>
            <w:tcW w:w="2267" w:type="dxa"/>
            <w:vMerge/>
            <w:tcBorders>
              <w:left w:val="single" w:sz="6" w:space="0" w:color="000000"/>
              <w:right w:val="single" w:sz="6" w:space="0" w:color="000000"/>
            </w:tcBorders>
            <w:vAlign w:val="center"/>
          </w:tcPr>
          <w:p w14:paraId="4BFAFCF6"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6C7596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Львівській області </w:t>
            </w:r>
            <w:r w:rsidRPr="00031F35">
              <w:rPr>
                <w:rFonts w:ascii="Times New Roman" w:hAnsi="Times New Roman"/>
                <w:color w:val="000000"/>
                <w:sz w:val="24"/>
                <w:szCs w:val="24"/>
              </w:rPr>
              <w:br/>
              <w:t>Львівська багатопрофільна лікарня № 19</w:t>
            </w:r>
          </w:p>
        </w:tc>
        <w:tc>
          <w:tcPr>
            <w:tcW w:w="4111" w:type="dxa"/>
            <w:tcBorders>
              <w:top w:val="nil"/>
              <w:left w:val="nil"/>
              <w:bottom w:val="single" w:sz="4" w:space="0" w:color="auto"/>
              <w:right w:val="single" w:sz="4" w:space="0" w:color="auto"/>
            </w:tcBorders>
            <w:shd w:val="clear" w:color="auto" w:fill="auto"/>
            <w:vAlign w:val="center"/>
          </w:tcPr>
          <w:p w14:paraId="58BCF3A5"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79007</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Львів,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Городоцька, 20</w:t>
            </w:r>
          </w:p>
        </w:tc>
        <w:tc>
          <w:tcPr>
            <w:tcW w:w="1276" w:type="dxa"/>
            <w:tcBorders>
              <w:top w:val="single" w:sz="4" w:space="0" w:color="auto"/>
              <w:left w:val="single" w:sz="4" w:space="0" w:color="auto"/>
              <w:bottom w:val="single" w:sz="4" w:space="0" w:color="auto"/>
              <w:right w:val="single" w:sz="4" w:space="0" w:color="auto"/>
            </w:tcBorders>
            <w:vAlign w:val="center"/>
          </w:tcPr>
          <w:p w14:paraId="63DBE24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8D8F049"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557064"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19C6420" w14:textId="4DC56E6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4B258F9"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189</w:t>
            </w:r>
          </w:p>
        </w:tc>
        <w:tc>
          <w:tcPr>
            <w:tcW w:w="2267" w:type="dxa"/>
            <w:vMerge/>
            <w:tcBorders>
              <w:left w:val="single" w:sz="6" w:space="0" w:color="000000"/>
              <w:right w:val="single" w:sz="6" w:space="0" w:color="000000"/>
            </w:tcBorders>
            <w:vAlign w:val="center"/>
          </w:tcPr>
          <w:p w14:paraId="090C15C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FAC84E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в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 Києві та Київській області Київська міська медична частина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087282C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04050</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Київ,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Дегтярівська, 13</w:t>
            </w:r>
          </w:p>
        </w:tc>
        <w:tc>
          <w:tcPr>
            <w:tcW w:w="1276" w:type="dxa"/>
            <w:tcBorders>
              <w:top w:val="single" w:sz="4" w:space="0" w:color="auto"/>
              <w:left w:val="single" w:sz="4" w:space="0" w:color="auto"/>
              <w:bottom w:val="single" w:sz="4" w:space="0" w:color="auto"/>
              <w:right w:val="single" w:sz="4" w:space="0" w:color="auto"/>
            </w:tcBorders>
            <w:vAlign w:val="center"/>
          </w:tcPr>
          <w:p w14:paraId="2C10F53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62E2DD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29BA4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785AC22" w14:textId="1DDC844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7B9DFF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190</w:t>
            </w:r>
          </w:p>
        </w:tc>
        <w:tc>
          <w:tcPr>
            <w:tcW w:w="2267" w:type="dxa"/>
            <w:vMerge/>
            <w:tcBorders>
              <w:left w:val="single" w:sz="6" w:space="0" w:color="000000"/>
              <w:right w:val="single" w:sz="6" w:space="0" w:color="000000"/>
            </w:tcBorders>
            <w:vAlign w:val="center"/>
          </w:tcPr>
          <w:p w14:paraId="00D2C7E1"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14AA37C"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Миколаївській та Одеській областях</w:t>
            </w:r>
            <w:r>
              <w:rPr>
                <w:rFonts w:ascii="Times New Roman" w:hAnsi="Times New Roman"/>
                <w:color w:val="000000"/>
                <w:sz w:val="24"/>
                <w:szCs w:val="24"/>
              </w:rPr>
              <w:t xml:space="preserve"> О</w:t>
            </w:r>
            <w:r w:rsidRPr="00031F35">
              <w:rPr>
                <w:rFonts w:ascii="Times New Roman" w:hAnsi="Times New Roman"/>
                <w:color w:val="000000"/>
                <w:sz w:val="24"/>
                <w:szCs w:val="24"/>
              </w:rPr>
              <w:t xml:space="preserve">деська міська медична частина № 21 </w:t>
            </w:r>
          </w:p>
        </w:tc>
        <w:tc>
          <w:tcPr>
            <w:tcW w:w="4111" w:type="dxa"/>
            <w:tcBorders>
              <w:top w:val="nil"/>
              <w:left w:val="nil"/>
              <w:bottom w:val="single" w:sz="4" w:space="0" w:color="auto"/>
              <w:right w:val="single" w:sz="4" w:space="0" w:color="auto"/>
            </w:tcBorders>
            <w:shd w:val="clear" w:color="auto" w:fill="auto"/>
            <w:vAlign w:val="center"/>
          </w:tcPr>
          <w:p w14:paraId="176E8DFD"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65059</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Одеса,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Люстдорфська</w:t>
            </w:r>
            <w:proofErr w:type="spellEnd"/>
            <w:r w:rsidRPr="00031F35">
              <w:rPr>
                <w:rFonts w:ascii="Times New Roman" w:hAnsi="Times New Roman"/>
                <w:color w:val="000000"/>
                <w:sz w:val="24"/>
                <w:szCs w:val="24"/>
              </w:rPr>
              <w:t xml:space="preserve"> дорога, 11</w:t>
            </w:r>
          </w:p>
        </w:tc>
        <w:tc>
          <w:tcPr>
            <w:tcW w:w="1276" w:type="dxa"/>
            <w:tcBorders>
              <w:top w:val="single" w:sz="4" w:space="0" w:color="auto"/>
              <w:left w:val="single" w:sz="4" w:space="0" w:color="auto"/>
              <w:bottom w:val="single" w:sz="4" w:space="0" w:color="auto"/>
              <w:right w:val="single" w:sz="4" w:space="0" w:color="auto"/>
            </w:tcBorders>
            <w:vAlign w:val="center"/>
          </w:tcPr>
          <w:p w14:paraId="0749DBE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B721E2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CC222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8FDA1CE" w14:textId="454774D5"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E295E9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191</w:t>
            </w:r>
          </w:p>
        </w:tc>
        <w:tc>
          <w:tcPr>
            <w:tcW w:w="2267" w:type="dxa"/>
            <w:vMerge/>
            <w:tcBorders>
              <w:left w:val="single" w:sz="6" w:space="0" w:color="000000"/>
              <w:right w:val="single" w:sz="6" w:space="0" w:color="000000"/>
            </w:tcBorders>
            <w:vAlign w:val="center"/>
          </w:tcPr>
          <w:p w14:paraId="341DCA7A"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5ED701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w:t>
            </w:r>
            <w:r w:rsidRPr="00031F35">
              <w:rPr>
                <w:rFonts w:ascii="Times New Roman" w:hAnsi="Times New Roman"/>
                <w:color w:val="000000"/>
                <w:sz w:val="24"/>
                <w:szCs w:val="24"/>
              </w:rPr>
              <w:lastRenderedPageBreak/>
              <w:t>у Житомирській області</w:t>
            </w:r>
            <w:r w:rsidRPr="00031F35">
              <w:rPr>
                <w:rFonts w:ascii="Times New Roman" w:hAnsi="Times New Roman"/>
                <w:color w:val="000000"/>
                <w:sz w:val="24"/>
                <w:szCs w:val="24"/>
              </w:rPr>
              <w:br/>
              <w:t xml:space="preserve">Житомирська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30F18D3A"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 xml:space="preserve">10000, </w:t>
            </w:r>
            <w:r>
              <w:rPr>
                <w:rFonts w:ascii="Times New Roman" w:hAnsi="Times New Roman"/>
                <w:color w:val="000000"/>
                <w:sz w:val="24"/>
                <w:szCs w:val="24"/>
              </w:rPr>
              <w:t xml:space="preserve">місто </w:t>
            </w:r>
            <w:r w:rsidRPr="00031F35">
              <w:rPr>
                <w:rFonts w:ascii="Times New Roman" w:hAnsi="Times New Roman"/>
                <w:color w:val="000000"/>
                <w:sz w:val="24"/>
                <w:szCs w:val="24"/>
              </w:rPr>
              <w:t>Житомир, проспект Незалежності, 172</w:t>
            </w:r>
          </w:p>
        </w:tc>
        <w:tc>
          <w:tcPr>
            <w:tcW w:w="1276" w:type="dxa"/>
            <w:tcBorders>
              <w:top w:val="single" w:sz="4" w:space="0" w:color="auto"/>
              <w:left w:val="single" w:sz="4" w:space="0" w:color="auto"/>
              <w:bottom w:val="single" w:sz="4" w:space="0" w:color="auto"/>
              <w:right w:val="single" w:sz="4" w:space="0" w:color="auto"/>
            </w:tcBorders>
            <w:vAlign w:val="center"/>
          </w:tcPr>
          <w:p w14:paraId="3DC3BB85"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F4FBAB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59E57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15EE92C" w14:textId="50C5217B"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535100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192</w:t>
            </w:r>
          </w:p>
        </w:tc>
        <w:tc>
          <w:tcPr>
            <w:tcW w:w="2267" w:type="dxa"/>
            <w:vMerge/>
            <w:tcBorders>
              <w:left w:val="single" w:sz="6" w:space="0" w:color="000000"/>
              <w:right w:val="single" w:sz="6" w:space="0" w:color="000000"/>
            </w:tcBorders>
            <w:vAlign w:val="center"/>
          </w:tcPr>
          <w:p w14:paraId="6FB60070"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43BC59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Черкаській та Кіровоградській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Кропивницька міська медична частина № 14</w:t>
            </w:r>
          </w:p>
        </w:tc>
        <w:tc>
          <w:tcPr>
            <w:tcW w:w="4111" w:type="dxa"/>
            <w:tcBorders>
              <w:top w:val="nil"/>
              <w:left w:val="nil"/>
              <w:bottom w:val="single" w:sz="4" w:space="0" w:color="auto"/>
              <w:right w:val="single" w:sz="4" w:space="0" w:color="auto"/>
            </w:tcBorders>
            <w:shd w:val="clear" w:color="auto" w:fill="auto"/>
            <w:vAlign w:val="center"/>
          </w:tcPr>
          <w:p w14:paraId="74182A4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25001</w:t>
            </w:r>
            <w:r w:rsidRPr="005C4602">
              <w:rPr>
                <w:rFonts w:ascii="Times New Roman" w:hAnsi="Times New Roman"/>
                <w:color w:val="000000"/>
                <w:sz w:val="24"/>
                <w:szCs w:val="24"/>
              </w:rPr>
              <w:t xml:space="preserve">, Кіровоградська </w:t>
            </w:r>
            <w:proofErr w:type="spellStart"/>
            <w:r w:rsidRPr="005C4602">
              <w:rPr>
                <w:rFonts w:ascii="Times New Roman" w:hAnsi="Times New Roman"/>
                <w:color w:val="000000"/>
                <w:sz w:val="24"/>
                <w:szCs w:val="24"/>
              </w:rPr>
              <w:t>обл</w:t>
            </w:r>
            <w:proofErr w:type="spellEnd"/>
            <w:r w:rsidRPr="005C4602">
              <w:rPr>
                <w:rFonts w:ascii="Times New Roman" w:hAnsi="Times New Roman"/>
                <w:color w:val="000000"/>
                <w:sz w:val="24"/>
                <w:szCs w:val="24"/>
              </w:rPr>
              <w:t>.,</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Кропивницький,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Куроп'ятникова</w:t>
            </w:r>
            <w:proofErr w:type="spellEnd"/>
            <w:r w:rsidRPr="00031F35">
              <w:rPr>
                <w:rFonts w:ascii="Times New Roman" w:hAnsi="Times New Roman"/>
                <w:color w:val="000000"/>
                <w:sz w:val="24"/>
                <w:szCs w:val="24"/>
              </w:rPr>
              <w:t xml:space="preserve">, 50 б </w:t>
            </w:r>
          </w:p>
        </w:tc>
        <w:tc>
          <w:tcPr>
            <w:tcW w:w="1276" w:type="dxa"/>
            <w:tcBorders>
              <w:top w:val="single" w:sz="4" w:space="0" w:color="auto"/>
              <w:left w:val="single" w:sz="4" w:space="0" w:color="auto"/>
              <w:bottom w:val="single" w:sz="4" w:space="0" w:color="auto"/>
              <w:right w:val="single" w:sz="4" w:space="0" w:color="auto"/>
            </w:tcBorders>
            <w:vAlign w:val="center"/>
          </w:tcPr>
          <w:p w14:paraId="5E1A489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CE70D6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A2534F"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25DB4958" w14:textId="2F62DF8F"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124188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193</w:t>
            </w:r>
          </w:p>
        </w:tc>
        <w:tc>
          <w:tcPr>
            <w:tcW w:w="2267" w:type="dxa"/>
            <w:vMerge/>
            <w:tcBorders>
              <w:left w:val="single" w:sz="6" w:space="0" w:color="000000"/>
              <w:right w:val="single" w:sz="6" w:space="0" w:color="000000"/>
            </w:tcBorders>
            <w:vAlign w:val="center"/>
          </w:tcPr>
          <w:p w14:paraId="00CE8B5B"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EC4C30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Сумській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Сумська міська медична частина</w:t>
            </w:r>
          </w:p>
        </w:tc>
        <w:tc>
          <w:tcPr>
            <w:tcW w:w="4111" w:type="dxa"/>
            <w:tcBorders>
              <w:top w:val="nil"/>
              <w:left w:val="nil"/>
              <w:bottom w:val="single" w:sz="4" w:space="0" w:color="auto"/>
              <w:right w:val="single" w:sz="4" w:space="0" w:color="auto"/>
            </w:tcBorders>
            <w:shd w:val="clear" w:color="auto" w:fill="auto"/>
            <w:vAlign w:val="center"/>
          </w:tcPr>
          <w:p w14:paraId="2D7ABA6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40002</w:t>
            </w:r>
            <w:r>
              <w:rPr>
                <w:rFonts w:ascii="Times New Roman" w:hAnsi="Times New Roman"/>
                <w:color w:val="000000"/>
                <w:sz w:val="24"/>
                <w:szCs w:val="24"/>
              </w:rPr>
              <w:t xml:space="preserve">, місто </w:t>
            </w:r>
            <w:r w:rsidRPr="00031F35">
              <w:rPr>
                <w:rFonts w:ascii="Times New Roman" w:hAnsi="Times New Roman"/>
                <w:color w:val="000000"/>
                <w:sz w:val="24"/>
                <w:szCs w:val="24"/>
              </w:rPr>
              <w:t>Суми, проїзд Гайовий, 19</w:t>
            </w:r>
          </w:p>
        </w:tc>
        <w:tc>
          <w:tcPr>
            <w:tcW w:w="1276" w:type="dxa"/>
            <w:tcBorders>
              <w:top w:val="single" w:sz="4" w:space="0" w:color="auto"/>
              <w:left w:val="single" w:sz="4" w:space="0" w:color="auto"/>
              <w:bottom w:val="single" w:sz="4" w:space="0" w:color="auto"/>
              <w:right w:val="single" w:sz="4" w:space="0" w:color="auto"/>
            </w:tcBorders>
            <w:vAlign w:val="center"/>
          </w:tcPr>
          <w:p w14:paraId="584D3AF2"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17A68BE"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272CF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64ADF84B" w14:textId="1CF4EC87"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9974A8"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194</w:t>
            </w:r>
          </w:p>
        </w:tc>
        <w:tc>
          <w:tcPr>
            <w:tcW w:w="2267" w:type="dxa"/>
            <w:vMerge/>
            <w:tcBorders>
              <w:left w:val="single" w:sz="6" w:space="0" w:color="000000"/>
              <w:right w:val="single" w:sz="6" w:space="0" w:color="000000"/>
            </w:tcBorders>
            <w:vAlign w:val="center"/>
          </w:tcPr>
          <w:p w14:paraId="621D3A01"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6472490"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 Дніпропетровська багатопрофільна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4 </w:t>
            </w:r>
          </w:p>
        </w:tc>
        <w:tc>
          <w:tcPr>
            <w:tcW w:w="4111" w:type="dxa"/>
            <w:tcBorders>
              <w:top w:val="single" w:sz="4" w:space="0" w:color="auto"/>
              <w:left w:val="nil"/>
              <w:bottom w:val="single" w:sz="4" w:space="0" w:color="auto"/>
              <w:right w:val="single" w:sz="4" w:space="0" w:color="auto"/>
            </w:tcBorders>
            <w:shd w:val="clear" w:color="auto" w:fill="auto"/>
            <w:vAlign w:val="center"/>
          </w:tcPr>
          <w:p w14:paraId="425266E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49006</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Дніпро, </w:t>
            </w:r>
            <w:r>
              <w:rPr>
                <w:rFonts w:ascii="Times New Roman" w:hAnsi="Times New Roman"/>
                <w:color w:val="000000"/>
                <w:sz w:val="24"/>
                <w:szCs w:val="24"/>
              </w:rPr>
              <w:t>вулиця</w:t>
            </w:r>
            <w:r w:rsidRPr="00031F35">
              <w:rPr>
                <w:rFonts w:ascii="Times New Roman" w:hAnsi="Times New Roman"/>
                <w:color w:val="000000"/>
                <w:sz w:val="24"/>
                <w:szCs w:val="24"/>
              </w:rPr>
              <w:t xml:space="preserve"> Надії Олексієнки, 80</w:t>
            </w:r>
          </w:p>
        </w:tc>
        <w:tc>
          <w:tcPr>
            <w:tcW w:w="1276" w:type="dxa"/>
            <w:tcBorders>
              <w:top w:val="single" w:sz="4" w:space="0" w:color="auto"/>
              <w:left w:val="single" w:sz="4" w:space="0" w:color="auto"/>
              <w:bottom w:val="single" w:sz="4" w:space="0" w:color="auto"/>
              <w:right w:val="single" w:sz="4" w:space="0" w:color="auto"/>
            </w:tcBorders>
            <w:vAlign w:val="center"/>
          </w:tcPr>
          <w:p w14:paraId="6E4192E9"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FB2AEBF"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22C6FD"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DD519BA" w14:textId="0038D0D9"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11B34A2"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195</w:t>
            </w:r>
          </w:p>
        </w:tc>
        <w:tc>
          <w:tcPr>
            <w:tcW w:w="2267" w:type="dxa"/>
            <w:vMerge/>
            <w:tcBorders>
              <w:left w:val="single" w:sz="6" w:space="0" w:color="000000"/>
              <w:right w:val="single" w:sz="6" w:space="0" w:color="000000"/>
            </w:tcBorders>
            <w:vAlign w:val="center"/>
          </w:tcPr>
          <w:p w14:paraId="0BBEE71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5B45F0F"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Хмельницькій</w:t>
            </w:r>
            <w:r>
              <w:rPr>
                <w:rFonts w:ascii="Times New Roman" w:hAnsi="Times New Roman"/>
                <w:color w:val="000000"/>
                <w:sz w:val="24"/>
                <w:szCs w:val="24"/>
              </w:rPr>
              <w:t xml:space="preserve"> </w:t>
            </w:r>
            <w:r w:rsidRPr="00031F35">
              <w:rPr>
                <w:rFonts w:ascii="Times New Roman" w:hAnsi="Times New Roman"/>
                <w:color w:val="000000"/>
                <w:sz w:val="24"/>
                <w:szCs w:val="24"/>
              </w:rPr>
              <w:t>Хмельницька міська  медична частина</w:t>
            </w:r>
          </w:p>
        </w:tc>
        <w:tc>
          <w:tcPr>
            <w:tcW w:w="4111" w:type="dxa"/>
            <w:tcBorders>
              <w:top w:val="nil"/>
              <w:left w:val="nil"/>
              <w:bottom w:val="single" w:sz="4" w:space="0" w:color="auto"/>
              <w:right w:val="single" w:sz="4" w:space="0" w:color="auto"/>
            </w:tcBorders>
            <w:shd w:val="clear" w:color="auto" w:fill="auto"/>
            <w:vAlign w:val="center"/>
          </w:tcPr>
          <w:p w14:paraId="63AF9189"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29013, </w:t>
            </w:r>
            <w:r>
              <w:rPr>
                <w:rFonts w:ascii="Times New Roman" w:hAnsi="Times New Roman"/>
                <w:color w:val="000000"/>
                <w:sz w:val="24"/>
                <w:szCs w:val="24"/>
              </w:rPr>
              <w:t>місто</w:t>
            </w:r>
            <w:r w:rsidRPr="00031F35">
              <w:rPr>
                <w:rFonts w:ascii="Times New Roman" w:hAnsi="Times New Roman"/>
                <w:color w:val="000000"/>
                <w:sz w:val="24"/>
                <w:szCs w:val="24"/>
              </w:rPr>
              <w:t xml:space="preserve"> Хмельницький,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Кам'янецька</w:t>
            </w:r>
            <w:proofErr w:type="spellEnd"/>
            <w:r w:rsidRPr="00031F35">
              <w:rPr>
                <w:rFonts w:ascii="Times New Roman" w:hAnsi="Times New Roman"/>
                <w:color w:val="000000"/>
                <w:sz w:val="24"/>
                <w:szCs w:val="24"/>
              </w:rPr>
              <w:t xml:space="preserve">, 39 </w:t>
            </w:r>
          </w:p>
        </w:tc>
        <w:tc>
          <w:tcPr>
            <w:tcW w:w="1276" w:type="dxa"/>
            <w:tcBorders>
              <w:top w:val="single" w:sz="4" w:space="0" w:color="auto"/>
              <w:left w:val="single" w:sz="4" w:space="0" w:color="auto"/>
              <w:bottom w:val="single" w:sz="4" w:space="0" w:color="auto"/>
              <w:right w:val="single" w:sz="4" w:space="0" w:color="auto"/>
            </w:tcBorders>
            <w:vAlign w:val="center"/>
          </w:tcPr>
          <w:p w14:paraId="616F171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B27A36"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B0CEE7"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A07D788" w14:textId="7FFE44FD"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348EF00"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196</w:t>
            </w:r>
          </w:p>
        </w:tc>
        <w:tc>
          <w:tcPr>
            <w:tcW w:w="2267" w:type="dxa"/>
            <w:vMerge/>
            <w:tcBorders>
              <w:left w:val="single" w:sz="6" w:space="0" w:color="000000"/>
              <w:right w:val="single" w:sz="6" w:space="0" w:color="000000"/>
            </w:tcBorders>
            <w:vAlign w:val="center"/>
          </w:tcPr>
          <w:p w14:paraId="5005CBB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964D09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 Криворізька міська медична частина № 3</w:t>
            </w:r>
          </w:p>
        </w:tc>
        <w:tc>
          <w:tcPr>
            <w:tcW w:w="4111" w:type="dxa"/>
            <w:tcBorders>
              <w:top w:val="nil"/>
              <w:left w:val="nil"/>
              <w:bottom w:val="single" w:sz="4" w:space="0" w:color="auto"/>
              <w:right w:val="single" w:sz="4" w:space="0" w:color="auto"/>
            </w:tcBorders>
            <w:shd w:val="clear" w:color="auto" w:fill="auto"/>
            <w:vAlign w:val="center"/>
          </w:tcPr>
          <w:p w14:paraId="7BA2478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50066</w:t>
            </w:r>
            <w:r>
              <w:rPr>
                <w:rFonts w:ascii="Times New Roman" w:hAnsi="Times New Roman"/>
                <w:color w:val="000000"/>
                <w:sz w:val="24"/>
                <w:szCs w:val="24"/>
              </w:rPr>
              <w:t xml:space="preserve">, </w:t>
            </w:r>
            <w:r w:rsidRPr="00031F35">
              <w:rPr>
                <w:rFonts w:ascii="Times New Roman" w:hAnsi="Times New Roman"/>
                <w:color w:val="000000"/>
                <w:sz w:val="24"/>
                <w:szCs w:val="24"/>
              </w:rPr>
              <w:t>Дніпропетровська обл.,</w:t>
            </w:r>
            <w:r>
              <w:rPr>
                <w:rFonts w:ascii="Times New Roman" w:hAnsi="Times New Roman"/>
                <w:color w:val="000000"/>
                <w:sz w:val="24"/>
                <w:szCs w:val="24"/>
              </w:rPr>
              <w:t xml:space="preserve"> місто</w:t>
            </w:r>
            <w:r w:rsidRPr="00031F35">
              <w:rPr>
                <w:rFonts w:ascii="Times New Roman" w:hAnsi="Times New Roman"/>
                <w:color w:val="000000"/>
                <w:sz w:val="24"/>
                <w:szCs w:val="24"/>
              </w:rPr>
              <w:t xml:space="preserve"> Кривий Ріг,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Світла, 2</w:t>
            </w:r>
          </w:p>
        </w:tc>
        <w:tc>
          <w:tcPr>
            <w:tcW w:w="1276" w:type="dxa"/>
            <w:tcBorders>
              <w:top w:val="single" w:sz="4" w:space="0" w:color="auto"/>
              <w:left w:val="single" w:sz="4" w:space="0" w:color="auto"/>
              <w:bottom w:val="single" w:sz="4" w:space="0" w:color="auto"/>
              <w:right w:val="single" w:sz="4" w:space="0" w:color="auto"/>
            </w:tcBorders>
            <w:vAlign w:val="center"/>
          </w:tcPr>
          <w:p w14:paraId="1B9E113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519E8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A99AAA"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18430F2F" w14:textId="7D9F563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9E440BE"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197</w:t>
            </w:r>
          </w:p>
        </w:tc>
        <w:tc>
          <w:tcPr>
            <w:tcW w:w="2267" w:type="dxa"/>
            <w:vMerge/>
            <w:tcBorders>
              <w:left w:val="single" w:sz="6" w:space="0" w:color="000000"/>
              <w:right w:val="single" w:sz="6" w:space="0" w:color="000000"/>
            </w:tcBorders>
            <w:vAlign w:val="center"/>
          </w:tcPr>
          <w:p w14:paraId="049485A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0D910B8"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w:t>
            </w:r>
            <w:r w:rsidRPr="00031F35">
              <w:rPr>
                <w:rFonts w:ascii="Times New Roman" w:hAnsi="Times New Roman"/>
                <w:color w:val="000000"/>
                <w:sz w:val="24"/>
                <w:szCs w:val="24"/>
              </w:rPr>
              <w:lastRenderedPageBreak/>
              <w:t xml:space="preserve">у Харківській та Луганській областях </w:t>
            </w:r>
            <w:r w:rsidRPr="00031F35">
              <w:rPr>
                <w:rFonts w:ascii="Times New Roman" w:hAnsi="Times New Roman"/>
                <w:color w:val="000000"/>
                <w:sz w:val="24"/>
                <w:szCs w:val="24"/>
              </w:rPr>
              <w:br/>
              <w:t>Харківська міська медична частина № 27</w:t>
            </w:r>
          </w:p>
        </w:tc>
        <w:tc>
          <w:tcPr>
            <w:tcW w:w="4111" w:type="dxa"/>
            <w:tcBorders>
              <w:top w:val="nil"/>
              <w:left w:val="nil"/>
              <w:bottom w:val="single" w:sz="4" w:space="0" w:color="auto"/>
              <w:right w:val="single" w:sz="4" w:space="0" w:color="auto"/>
            </w:tcBorders>
            <w:shd w:val="clear" w:color="auto" w:fill="auto"/>
            <w:vAlign w:val="center"/>
          </w:tcPr>
          <w:p w14:paraId="326338A3"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61093</w:t>
            </w:r>
            <w:r w:rsidRPr="000722E5">
              <w:rPr>
                <w:rFonts w:ascii="Times New Roman" w:hAnsi="Times New Roman"/>
                <w:color w:val="000000"/>
                <w:sz w:val="24"/>
                <w:szCs w:val="24"/>
              </w:rPr>
              <w:t>, місто Харків,</w:t>
            </w:r>
            <w:r>
              <w:rPr>
                <w:rFonts w:ascii="Times New Roman" w:hAnsi="Times New Roman"/>
                <w:color w:val="000000"/>
                <w:sz w:val="24"/>
                <w:szCs w:val="24"/>
              </w:rPr>
              <w:t xml:space="preserve"> вулиця</w:t>
            </w:r>
            <w:r w:rsidRPr="00031F35">
              <w:rPr>
                <w:rFonts w:ascii="Times New Roman" w:hAnsi="Times New Roman"/>
                <w:color w:val="000000"/>
                <w:sz w:val="24"/>
                <w:szCs w:val="24"/>
              </w:rPr>
              <w:t xml:space="preserve"> Полтавський шлях, 99</w:t>
            </w:r>
          </w:p>
        </w:tc>
        <w:tc>
          <w:tcPr>
            <w:tcW w:w="1276" w:type="dxa"/>
            <w:tcBorders>
              <w:top w:val="single" w:sz="4" w:space="0" w:color="auto"/>
              <w:left w:val="single" w:sz="4" w:space="0" w:color="auto"/>
              <w:bottom w:val="single" w:sz="4" w:space="0" w:color="auto"/>
              <w:right w:val="single" w:sz="4" w:space="0" w:color="auto"/>
            </w:tcBorders>
            <w:vAlign w:val="center"/>
          </w:tcPr>
          <w:p w14:paraId="23809E3B"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612917"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4BBF38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FE61D66" w14:textId="197AFABC"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FAA381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198</w:t>
            </w:r>
          </w:p>
        </w:tc>
        <w:tc>
          <w:tcPr>
            <w:tcW w:w="2267" w:type="dxa"/>
            <w:vMerge/>
            <w:tcBorders>
              <w:left w:val="single" w:sz="6" w:space="0" w:color="000000"/>
              <w:right w:val="single" w:sz="6" w:space="0" w:color="000000"/>
            </w:tcBorders>
            <w:vAlign w:val="center"/>
          </w:tcPr>
          <w:p w14:paraId="2035D4A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C2B8A11"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Запорізькій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Запорізька міська медична частина</w:t>
            </w:r>
          </w:p>
        </w:tc>
        <w:tc>
          <w:tcPr>
            <w:tcW w:w="4111" w:type="dxa"/>
            <w:tcBorders>
              <w:top w:val="nil"/>
              <w:left w:val="nil"/>
              <w:bottom w:val="single" w:sz="4" w:space="0" w:color="auto"/>
              <w:right w:val="single" w:sz="4" w:space="0" w:color="auto"/>
            </w:tcBorders>
            <w:shd w:val="clear" w:color="auto" w:fill="auto"/>
            <w:vAlign w:val="center"/>
          </w:tcPr>
          <w:p w14:paraId="3D5C9CF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69600, </w:t>
            </w:r>
            <w:r>
              <w:rPr>
                <w:rFonts w:ascii="Times New Roman" w:hAnsi="Times New Roman"/>
                <w:color w:val="000000"/>
                <w:sz w:val="24"/>
                <w:szCs w:val="24"/>
              </w:rPr>
              <w:t>місто</w:t>
            </w:r>
            <w:r w:rsidRPr="00031F35">
              <w:rPr>
                <w:rFonts w:ascii="Times New Roman" w:hAnsi="Times New Roman"/>
                <w:color w:val="000000"/>
                <w:sz w:val="24"/>
                <w:szCs w:val="24"/>
              </w:rPr>
              <w:t xml:space="preserve"> Запоріжжя </w:t>
            </w:r>
            <w:r>
              <w:rPr>
                <w:rFonts w:ascii="Times New Roman" w:hAnsi="Times New Roman"/>
                <w:color w:val="000000"/>
                <w:sz w:val="24"/>
                <w:szCs w:val="24"/>
              </w:rPr>
              <w:t>вулиця</w:t>
            </w:r>
            <w:r w:rsidRPr="00031F35">
              <w:rPr>
                <w:rFonts w:ascii="Times New Roman" w:hAnsi="Times New Roman"/>
                <w:color w:val="000000"/>
                <w:sz w:val="24"/>
                <w:szCs w:val="24"/>
              </w:rPr>
              <w:t>, Перша ливарна,</w:t>
            </w:r>
            <w:r>
              <w:rPr>
                <w:rFonts w:ascii="Times New Roman" w:hAnsi="Times New Roman"/>
                <w:color w:val="000000"/>
                <w:sz w:val="24"/>
                <w:szCs w:val="24"/>
              </w:rPr>
              <w:t xml:space="preserve"> </w:t>
            </w:r>
            <w:r w:rsidRPr="00031F35">
              <w:rPr>
                <w:rFonts w:ascii="Times New Roman" w:hAnsi="Times New Roman"/>
                <w:color w:val="000000"/>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14:paraId="24FFAEEA"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71BF34A"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F1AC9B"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2FF0656" w14:textId="5B777386"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A02BC74"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199</w:t>
            </w:r>
          </w:p>
        </w:tc>
        <w:tc>
          <w:tcPr>
            <w:tcW w:w="2267" w:type="dxa"/>
            <w:vMerge/>
            <w:tcBorders>
              <w:left w:val="single" w:sz="6" w:space="0" w:color="000000"/>
              <w:right w:val="single" w:sz="6" w:space="0" w:color="000000"/>
            </w:tcBorders>
            <w:vAlign w:val="center"/>
          </w:tcPr>
          <w:p w14:paraId="16048549"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679FE83"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Чернігівській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Чернігівська міська медична частина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5125BBE2"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14000</w:t>
            </w:r>
            <w:r>
              <w:rPr>
                <w:rFonts w:ascii="Times New Roman" w:hAnsi="Times New Roman"/>
                <w:color w:val="000000"/>
                <w:sz w:val="24"/>
                <w:szCs w:val="24"/>
              </w:rPr>
              <w:t>, місто</w:t>
            </w:r>
            <w:r w:rsidRPr="00031F35">
              <w:rPr>
                <w:rFonts w:ascii="Times New Roman" w:hAnsi="Times New Roman"/>
                <w:color w:val="000000"/>
                <w:sz w:val="24"/>
                <w:szCs w:val="24"/>
              </w:rPr>
              <w:t xml:space="preserve"> Чернігів,</w:t>
            </w:r>
            <w:r>
              <w:rPr>
                <w:rFonts w:ascii="Times New Roman" w:hAnsi="Times New Roman"/>
                <w:color w:val="000000"/>
                <w:sz w:val="24"/>
                <w:szCs w:val="24"/>
              </w:rPr>
              <w:t xml:space="preserve"> вулиця</w:t>
            </w:r>
            <w:r w:rsidRPr="00031F35">
              <w:rPr>
                <w:rFonts w:ascii="Times New Roman" w:hAnsi="Times New Roman"/>
                <w:color w:val="000000"/>
                <w:sz w:val="24"/>
                <w:szCs w:val="24"/>
              </w:rPr>
              <w:t xml:space="preserve"> Реміснича, 2</w:t>
            </w:r>
          </w:p>
        </w:tc>
        <w:tc>
          <w:tcPr>
            <w:tcW w:w="1276" w:type="dxa"/>
            <w:tcBorders>
              <w:top w:val="single" w:sz="4" w:space="0" w:color="auto"/>
              <w:left w:val="single" w:sz="4" w:space="0" w:color="auto"/>
              <w:bottom w:val="single" w:sz="4" w:space="0" w:color="auto"/>
              <w:right w:val="single" w:sz="4" w:space="0" w:color="auto"/>
            </w:tcBorders>
            <w:vAlign w:val="center"/>
          </w:tcPr>
          <w:p w14:paraId="2FA5B43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FFD481"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97C4E2"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3220A14" w14:textId="2968C67A"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CA2C3BF"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200</w:t>
            </w:r>
          </w:p>
        </w:tc>
        <w:tc>
          <w:tcPr>
            <w:tcW w:w="2267" w:type="dxa"/>
            <w:vMerge/>
            <w:tcBorders>
              <w:left w:val="single" w:sz="6" w:space="0" w:color="000000"/>
              <w:right w:val="single" w:sz="6" w:space="0" w:color="000000"/>
            </w:tcBorders>
            <w:vAlign w:val="center"/>
          </w:tcPr>
          <w:p w14:paraId="5B3C3A33"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0918FC2"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Військова частина А1065</w:t>
            </w:r>
          </w:p>
        </w:tc>
        <w:tc>
          <w:tcPr>
            <w:tcW w:w="4111" w:type="dxa"/>
            <w:tcBorders>
              <w:top w:val="nil"/>
              <w:left w:val="nil"/>
              <w:bottom w:val="single" w:sz="4" w:space="0" w:color="auto"/>
              <w:right w:val="single" w:sz="4" w:space="0" w:color="auto"/>
            </w:tcBorders>
            <w:shd w:val="clear" w:color="auto" w:fill="auto"/>
            <w:vAlign w:val="center"/>
          </w:tcPr>
          <w:p w14:paraId="5B44DCD7"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10014, Житомирська обл., місто Житомир, </w:t>
            </w:r>
            <w:r>
              <w:rPr>
                <w:rFonts w:ascii="Times New Roman" w:hAnsi="Times New Roman"/>
                <w:color w:val="000000"/>
                <w:sz w:val="24"/>
                <w:szCs w:val="24"/>
              </w:rPr>
              <w:t>ВУЛИЦЯ</w:t>
            </w:r>
            <w:r w:rsidRPr="00031F35">
              <w:rPr>
                <w:rFonts w:ascii="Times New Roman" w:hAnsi="Times New Roman"/>
                <w:color w:val="000000"/>
                <w:sz w:val="24"/>
                <w:szCs w:val="24"/>
              </w:rPr>
              <w:t xml:space="preserve"> ФЕЩЕНКА-ЧОПІВСЬКОГО, 22</w:t>
            </w:r>
          </w:p>
        </w:tc>
        <w:tc>
          <w:tcPr>
            <w:tcW w:w="1276" w:type="dxa"/>
            <w:tcBorders>
              <w:top w:val="single" w:sz="4" w:space="0" w:color="auto"/>
              <w:left w:val="single" w:sz="4" w:space="0" w:color="auto"/>
              <w:bottom w:val="single" w:sz="4" w:space="0" w:color="auto"/>
              <w:right w:val="single" w:sz="4" w:space="0" w:color="auto"/>
            </w:tcBorders>
            <w:vAlign w:val="center"/>
          </w:tcPr>
          <w:p w14:paraId="7BD91C5D"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885F02"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930EE3"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3EF6EF0A" w14:textId="2BAEE8C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BE9897D"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201</w:t>
            </w:r>
          </w:p>
        </w:tc>
        <w:tc>
          <w:tcPr>
            <w:tcW w:w="2267" w:type="dxa"/>
            <w:vMerge/>
            <w:tcBorders>
              <w:left w:val="single" w:sz="6" w:space="0" w:color="000000"/>
              <w:right w:val="single" w:sz="6" w:space="0" w:color="000000"/>
            </w:tcBorders>
            <w:vAlign w:val="center"/>
          </w:tcPr>
          <w:p w14:paraId="294C73A7"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4FD8F14"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Державна організація (установа, заклад) Військово-медичний клінічний центр Західного регіону</w:t>
            </w:r>
          </w:p>
        </w:tc>
        <w:tc>
          <w:tcPr>
            <w:tcW w:w="4111" w:type="dxa"/>
            <w:tcBorders>
              <w:top w:val="nil"/>
              <w:left w:val="nil"/>
              <w:bottom w:val="single" w:sz="4" w:space="0" w:color="auto"/>
              <w:right w:val="single" w:sz="4" w:space="0" w:color="auto"/>
            </w:tcBorders>
            <w:shd w:val="clear" w:color="auto" w:fill="auto"/>
            <w:vAlign w:val="center"/>
          </w:tcPr>
          <w:p w14:paraId="3E66E20F"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79008, </w:t>
            </w:r>
            <w:r>
              <w:rPr>
                <w:rFonts w:ascii="Times New Roman" w:hAnsi="Times New Roman"/>
                <w:color w:val="000000"/>
                <w:sz w:val="24"/>
                <w:szCs w:val="24"/>
              </w:rPr>
              <w:t xml:space="preserve">місто </w:t>
            </w:r>
            <w:r w:rsidRPr="00031F35">
              <w:rPr>
                <w:rFonts w:ascii="Times New Roman" w:hAnsi="Times New Roman"/>
                <w:color w:val="000000"/>
                <w:sz w:val="24"/>
                <w:szCs w:val="24"/>
              </w:rPr>
              <w:t>Львів, вулиця Личаківська, 26</w:t>
            </w:r>
          </w:p>
        </w:tc>
        <w:tc>
          <w:tcPr>
            <w:tcW w:w="1276" w:type="dxa"/>
            <w:tcBorders>
              <w:top w:val="single" w:sz="4" w:space="0" w:color="auto"/>
              <w:left w:val="single" w:sz="4" w:space="0" w:color="auto"/>
              <w:bottom w:val="single" w:sz="4" w:space="0" w:color="auto"/>
              <w:right w:val="single" w:sz="4" w:space="0" w:color="auto"/>
            </w:tcBorders>
            <w:vAlign w:val="center"/>
          </w:tcPr>
          <w:p w14:paraId="0BFB3397"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F9DEA0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2479EC"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059DEC2C" w14:textId="426640F4" w:rsidTr="00380BFB">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23D1B8A"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202</w:t>
            </w:r>
          </w:p>
        </w:tc>
        <w:tc>
          <w:tcPr>
            <w:tcW w:w="2267" w:type="dxa"/>
            <w:vMerge/>
            <w:tcBorders>
              <w:left w:val="single" w:sz="6" w:space="0" w:color="000000"/>
              <w:right w:val="single" w:sz="6" w:space="0" w:color="000000"/>
            </w:tcBorders>
            <w:vAlign w:val="center"/>
          </w:tcPr>
          <w:p w14:paraId="1D564CDC"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2CF519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Військово-медичний криничний центр Північного регіону (Військова частина А-3306)</w:t>
            </w:r>
          </w:p>
        </w:tc>
        <w:tc>
          <w:tcPr>
            <w:tcW w:w="4111" w:type="dxa"/>
            <w:tcBorders>
              <w:top w:val="nil"/>
              <w:left w:val="nil"/>
              <w:bottom w:val="single" w:sz="4" w:space="0" w:color="auto"/>
              <w:right w:val="single" w:sz="4" w:space="0" w:color="auto"/>
            </w:tcBorders>
            <w:shd w:val="clear" w:color="auto" w:fill="auto"/>
            <w:vAlign w:val="center"/>
          </w:tcPr>
          <w:p w14:paraId="3679D424"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61058, Харківська обл., місто Харків, ВУЛИЦЯ КУЛЬТУРИ, 5</w:t>
            </w:r>
          </w:p>
        </w:tc>
        <w:tc>
          <w:tcPr>
            <w:tcW w:w="1276" w:type="dxa"/>
            <w:tcBorders>
              <w:top w:val="single" w:sz="4" w:space="0" w:color="auto"/>
              <w:left w:val="single" w:sz="4" w:space="0" w:color="auto"/>
              <w:bottom w:val="single" w:sz="4" w:space="0" w:color="auto"/>
              <w:right w:val="single" w:sz="4" w:space="0" w:color="auto"/>
            </w:tcBorders>
            <w:vAlign w:val="center"/>
          </w:tcPr>
          <w:p w14:paraId="7ACC2B16"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B1FCB4"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D6B1F8"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505F6223" w14:textId="3276756D" w:rsidTr="00380BFB">
        <w:trPr>
          <w:trHeight w:val="702"/>
        </w:trPr>
        <w:tc>
          <w:tcPr>
            <w:tcW w:w="852" w:type="dxa"/>
            <w:tcBorders>
              <w:top w:val="nil"/>
              <w:left w:val="single" w:sz="8" w:space="0" w:color="auto"/>
              <w:bottom w:val="single" w:sz="4" w:space="0" w:color="auto"/>
              <w:right w:val="single" w:sz="8" w:space="0" w:color="auto"/>
            </w:tcBorders>
            <w:shd w:val="clear" w:color="auto" w:fill="auto"/>
            <w:vAlign w:val="center"/>
          </w:tcPr>
          <w:p w14:paraId="167A0D28"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203</w:t>
            </w:r>
          </w:p>
        </w:tc>
        <w:tc>
          <w:tcPr>
            <w:tcW w:w="2267" w:type="dxa"/>
            <w:vMerge/>
            <w:tcBorders>
              <w:left w:val="single" w:sz="6" w:space="0" w:color="000000"/>
              <w:bottom w:val="single" w:sz="4" w:space="0" w:color="auto"/>
              <w:right w:val="single" w:sz="6" w:space="0" w:color="000000"/>
            </w:tcBorders>
            <w:vAlign w:val="center"/>
          </w:tcPr>
          <w:p w14:paraId="635781B5"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F17F637"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Державна організація (установа, заклад) Національний військово-медичний клінічний центр «Головний військовий клінічний госпіталь»</w:t>
            </w:r>
          </w:p>
        </w:tc>
        <w:tc>
          <w:tcPr>
            <w:tcW w:w="4111" w:type="dxa"/>
            <w:tcBorders>
              <w:top w:val="nil"/>
              <w:left w:val="nil"/>
              <w:bottom w:val="single" w:sz="4" w:space="0" w:color="auto"/>
              <w:right w:val="single" w:sz="4" w:space="0" w:color="auto"/>
            </w:tcBorders>
            <w:shd w:val="clear" w:color="auto" w:fill="auto"/>
            <w:vAlign w:val="center"/>
          </w:tcPr>
          <w:p w14:paraId="454D6051" w14:textId="77777777" w:rsidR="00E72E03" w:rsidRPr="00031F35" w:rsidRDefault="00E72E03"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01133, місто 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Госпітальна, будинок 18</w:t>
            </w:r>
          </w:p>
        </w:tc>
        <w:tc>
          <w:tcPr>
            <w:tcW w:w="1276" w:type="dxa"/>
            <w:tcBorders>
              <w:top w:val="single" w:sz="4" w:space="0" w:color="auto"/>
              <w:left w:val="single" w:sz="4" w:space="0" w:color="auto"/>
              <w:bottom w:val="single" w:sz="4" w:space="0" w:color="auto"/>
              <w:right w:val="single" w:sz="4" w:space="0" w:color="auto"/>
            </w:tcBorders>
            <w:vAlign w:val="center"/>
          </w:tcPr>
          <w:p w14:paraId="4474D014"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9E811D"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839385" w14:textId="77777777" w:rsidR="00E72E03" w:rsidRDefault="00E72E03" w:rsidP="000E7A67">
            <w:pPr>
              <w:spacing w:after="0" w:line="240" w:lineRule="auto"/>
              <w:jc w:val="center"/>
              <w:rPr>
                <w:rFonts w:ascii="Times New Roman" w:hAnsi="Times New Roman"/>
                <w:color w:val="000000"/>
                <w:sz w:val="24"/>
                <w:szCs w:val="24"/>
              </w:rPr>
            </w:pPr>
          </w:p>
        </w:tc>
      </w:tr>
      <w:tr w:rsidR="00E72E03" w:rsidRPr="00C21C60" w14:paraId="73076D97" w14:textId="23BEFC48" w:rsidTr="00380BFB">
        <w:trPr>
          <w:trHeight w:val="70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644AE81" w14:textId="77777777" w:rsidR="00E72E03" w:rsidRPr="00560BF6" w:rsidRDefault="00E72E03"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204</w:t>
            </w:r>
          </w:p>
        </w:tc>
        <w:tc>
          <w:tcPr>
            <w:tcW w:w="2267" w:type="dxa"/>
            <w:vMerge/>
            <w:tcBorders>
              <w:top w:val="single" w:sz="4" w:space="0" w:color="auto"/>
              <w:left w:val="single" w:sz="4" w:space="0" w:color="auto"/>
              <w:bottom w:val="single" w:sz="4" w:space="0" w:color="auto"/>
              <w:right w:val="single" w:sz="4" w:space="0" w:color="auto"/>
            </w:tcBorders>
            <w:vAlign w:val="center"/>
          </w:tcPr>
          <w:p w14:paraId="43E78A3E" w14:textId="77777777" w:rsidR="00E72E03" w:rsidRPr="00C21C60" w:rsidRDefault="00E72E03"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4AF3E46" w14:textId="77777777" w:rsidR="00E72E03" w:rsidRPr="00031F35" w:rsidRDefault="00E72E03"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Військово-медичний клінічний центр Південного регіону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1F4BD6C" w14:textId="77777777" w:rsidR="00E72E03" w:rsidRPr="00031F35" w:rsidRDefault="00E72E03" w:rsidP="000E7A67">
            <w:pPr>
              <w:spacing w:after="0" w:line="240" w:lineRule="auto"/>
              <w:rPr>
                <w:rFonts w:ascii="Times New Roman" w:hAnsi="Times New Roman"/>
                <w:color w:val="000000"/>
                <w:sz w:val="24"/>
                <w:szCs w:val="24"/>
              </w:rPr>
            </w:pPr>
            <w:r w:rsidRPr="000722E5">
              <w:rPr>
                <w:rFonts w:ascii="Times New Roman" w:hAnsi="Times New Roman"/>
                <w:color w:val="000000"/>
                <w:sz w:val="24"/>
                <w:szCs w:val="24"/>
              </w:rPr>
              <w:t>65044</w:t>
            </w:r>
            <w:r>
              <w:rPr>
                <w:rFonts w:ascii="Times New Roman" w:hAnsi="Times New Roman"/>
                <w:color w:val="000000"/>
                <w:sz w:val="24"/>
                <w:szCs w:val="24"/>
              </w:rPr>
              <w:t>, місто</w:t>
            </w:r>
            <w:r w:rsidRPr="00031F35">
              <w:rPr>
                <w:rFonts w:ascii="Times New Roman" w:hAnsi="Times New Roman"/>
                <w:color w:val="000000"/>
                <w:sz w:val="24"/>
                <w:szCs w:val="24"/>
              </w:rPr>
              <w:t xml:space="preserve"> Одеса,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Прироговська</w:t>
            </w:r>
            <w:proofErr w:type="spellEnd"/>
            <w:r w:rsidRPr="00031F35">
              <w:rPr>
                <w:rFonts w:ascii="Times New Roman" w:hAnsi="Times New Roman"/>
                <w:color w:val="000000"/>
                <w:sz w:val="24"/>
                <w:szCs w:val="24"/>
              </w:rPr>
              <w:t>,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5513C8B3" w14:textId="77777777" w:rsidR="00E72E03" w:rsidRPr="00C21C60" w:rsidRDefault="00E72E03"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BA7B0DB" w14:textId="77777777" w:rsidR="00E72E03" w:rsidRDefault="00E72E03"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E11B03" w14:textId="77777777" w:rsidR="00E72E03" w:rsidRDefault="00E72E03" w:rsidP="000E7A67">
            <w:pPr>
              <w:spacing w:after="0" w:line="240" w:lineRule="auto"/>
              <w:jc w:val="center"/>
              <w:rPr>
                <w:rFonts w:ascii="Times New Roman" w:hAnsi="Times New Roman"/>
                <w:color w:val="000000"/>
                <w:sz w:val="24"/>
                <w:szCs w:val="24"/>
              </w:rPr>
            </w:pPr>
          </w:p>
        </w:tc>
      </w:tr>
      <w:tr w:rsidR="00380BFB" w:rsidRPr="00C21C60" w14:paraId="10212601" w14:textId="77777777" w:rsidTr="00380BFB">
        <w:trPr>
          <w:trHeight w:val="324"/>
        </w:trPr>
        <w:tc>
          <w:tcPr>
            <w:tcW w:w="143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EF8616" w14:textId="2ACE62CC" w:rsidR="00380BFB" w:rsidRPr="00380BFB" w:rsidRDefault="00380BFB" w:rsidP="00380BFB">
            <w:pPr>
              <w:spacing w:after="0" w:line="240" w:lineRule="auto"/>
              <w:jc w:val="right"/>
              <w:rPr>
                <w:rFonts w:ascii="Times New Roman" w:hAnsi="Times New Roman"/>
                <w:b/>
                <w:bCs/>
                <w:color w:val="000000"/>
                <w:sz w:val="24"/>
                <w:szCs w:val="24"/>
              </w:rPr>
            </w:pPr>
            <w:r w:rsidRPr="00380BFB">
              <w:rPr>
                <w:rFonts w:ascii="Times New Roman" w:hAnsi="Times New Roman"/>
                <w:b/>
                <w:bCs/>
                <w:color w:val="000000"/>
                <w:sz w:val="24"/>
                <w:szCs w:val="24"/>
              </w:rPr>
              <w:t>Всього, грн без ПДВ</w:t>
            </w:r>
          </w:p>
        </w:tc>
        <w:tc>
          <w:tcPr>
            <w:tcW w:w="1276" w:type="dxa"/>
            <w:tcBorders>
              <w:top w:val="single" w:sz="4" w:space="0" w:color="auto"/>
              <w:left w:val="single" w:sz="4" w:space="0" w:color="auto"/>
              <w:bottom w:val="single" w:sz="4" w:space="0" w:color="auto"/>
              <w:right w:val="single" w:sz="4" w:space="0" w:color="auto"/>
            </w:tcBorders>
            <w:vAlign w:val="center"/>
          </w:tcPr>
          <w:p w14:paraId="26F7EBE3" w14:textId="77777777" w:rsidR="00380BFB" w:rsidRDefault="00380BFB" w:rsidP="000E7A67">
            <w:pPr>
              <w:spacing w:after="0" w:line="240" w:lineRule="auto"/>
              <w:jc w:val="center"/>
              <w:rPr>
                <w:rFonts w:ascii="Times New Roman" w:hAnsi="Times New Roman"/>
                <w:color w:val="000000"/>
                <w:sz w:val="24"/>
                <w:szCs w:val="24"/>
              </w:rPr>
            </w:pPr>
          </w:p>
        </w:tc>
      </w:tr>
      <w:bookmarkEnd w:id="3"/>
    </w:tbl>
    <w:p w14:paraId="58E85761" w14:textId="77777777" w:rsidR="0005589E" w:rsidRPr="00C16744" w:rsidRDefault="0005589E"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p w14:paraId="568A2E48" w14:textId="717A28C0" w:rsidR="003363BC" w:rsidRPr="00C16744" w:rsidRDefault="00B82DED" w:rsidP="003363BC">
      <w:pPr>
        <w:tabs>
          <w:tab w:val="left" w:pos="993"/>
        </w:tabs>
        <w:spacing w:after="0" w:line="240" w:lineRule="auto"/>
        <w:ind w:firstLine="709"/>
        <w:jc w:val="both"/>
        <w:rPr>
          <w:rFonts w:ascii="Times New Roman" w:hAnsi="Times New Roman"/>
          <w:sz w:val="24"/>
          <w:szCs w:val="24"/>
        </w:rPr>
      </w:pPr>
      <w:r w:rsidRPr="00C16744">
        <w:rPr>
          <w:rFonts w:ascii="Times New Roman" w:hAnsi="Times New Roman"/>
          <w:b/>
          <w:iCs/>
          <w:sz w:val="24"/>
          <w:szCs w:val="24"/>
        </w:rPr>
        <w:t>У</w:t>
      </w:r>
      <w:r w:rsidR="000C68C8" w:rsidRPr="00C16744">
        <w:rPr>
          <w:rFonts w:ascii="Times New Roman" w:hAnsi="Times New Roman"/>
          <w:b/>
          <w:iCs/>
          <w:sz w:val="24"/>
          <w:szCs w:val="24"/>
        </w:rPr>
        <w:t>м</w:t>
      </w:r>
      <w:r w:rsidRPr="00C16744">
        <w:rPr>
          <w:rFonts w:ascii="Times New Roman" w:hAnsi="Times New Roman"/>
          <w:b/>
          <w:iCs/>
          <w:sz w:val="24"/>
          <w:szCs w:val="24"/>
        </w:rPr>
        <w:t>ови оплати</w:t>
      </w:r>
      <w:r w:rsidR="002E1BF0" w:rsidRPr="00C16744">
        <w:rPr>
          <w:rFonts w:ascii="Times New Roman" w:hAnsi="Times New Roman"/>
          <w:b/>
          <w:iCs/>
          <w:sz w:val="24"/>
          <w:szCs w:val="24"/>
        </w:rPr>
        <w:t>:</w:t>
      </w:r>
      <w:r w:rsidR="002E1BF0" w:rsidRPr="00C16744">
        <w:rPr>
          <w:rFonts w:ascii="Times New Roman" w:hAnsi="Times New Roman"/>
          <w:sz w:val="24"/>
          <w:szCs w:val="24"/>
        </w:rPr>
        <w:t xml:space="preserve"> </w:t>
      </w:r>
      <w:r w:rsidR="003363BC" w:rsidRPr="00C16744">
        <w:rPr>
          <w:rFonts w:ascii="Times New Roman" w:hAnsi="Times New Roman"/>
          <w:sz w:val="24"/>
          <w:szCs w:val="24"/>
        </w:rPr>
        <w:t xml:space="preserve">Оплата Послуг здійснюється по факту їх надання, згідно підписаного Сторонами Акту приймання-передачі наданих Послуг. </w:t>
      </w:r>
    </w:p>
    <w:p w14:paraId="251E6F11" w14:textId="6AAF5F25" w:rsidR="003363BC" w:rsidRPr="00C16744" w:rsidRDefault="003363BC" w:rsidP="003363BC">
      <w:pPr>
        <w:tabs>
          <w:tab w:val="left" w:pos="993"/>
        </w:tabs>
        <w:spacing w:after="0" w:line="240" w:lineRule="auto"/>
        <w:ind w:firstLine="709"/>
        <w:jc w:val="both"/>
        <w:rPr>
          <w:rFonts w:ascii="Times New Roman" w:hAnsi="Times New Roman"/>
          <w:sz w:val="24"/>
          <w:szCs w:val="24"/>
        </w:rPr>
      </w:pPr>
      <w:r w:rsidRPr="00C16744">
        <w:rPr>
          <w:rFonts w:ascii="Times New Roman" w:hAnsi="Times New Roman"/>
          <w:sz w:val="24"/>
          <w:szCs w:val="24"/>
        </w:rPr>
        <w:t xml:space="preserve">Розрахунки здійснюються у безготівковій формі в національній валюті України – гривні, протягом </w:t>
      </w:r>
      <w:r w:rsidR="00E27C57">
        <w:rPr>
          <w:rFonts w:ascii="Times New Roman" w:hAnsi="Times New Roman"/>
          <w:sz w:val="24"/>
          <w:szCs w:val="24"/>
        </w:rPr>
        <w:t>10</w:t>
      </w:r>
      <w:r w:rsidRPr="00C16744">
        <w:rPr>
          <w:rFonts w:ascii="Times New Roman" w:hAnsi="Times New Roman"/>
          <w:sz w:val="24"/>
          <w:szCs w:val="24"/>
        </w:rPr>
        <w:t xml:space="preserve"> (</w:t>
      </w:r>
      <w:r w:rsidR="00E27C57">
        <w:rPr>
          <w:rFonts w:ascii="Times New Roman" w:hAnsi="Times New Roman"/>
          <w:sz w:val="24"/>
          <w:szCs w:val="24"/>
        </w:rPr>
        <w:t>десяти</w:t>
      </w:r>
      <w:r w:rsidRPr="00C16744">
        <w:rPr>
          <w:rFonts w:ascii="Times New Roman" w:hAnsi="Times New Roman"/>
          <w:sz w:val="24"/>
          <w:szCs w:val="24"/>
        </w:rPr>
        <w:t>) робочих днів з дати підписання Сторонами Акту приймання-передачі наданих Послуг.</w:t>
      </w:r>
    </w:p>
    <w:p w14:paraId="0B405475" w14:textId="0E1E70C7" w:rsidR="001C4024" w:rsidRPr="00C16744" w:rsidRDefault="003363BC" w:rsidP="003363BC">
      <w:pPr>
        <w:tabs>
          <w:tab w:val="left" w:pos="993"/>
        </w:tabs>
        <w:spacing w:after="0" w:line="240" w:lineRule="auto"/>
        <w:ind w:firstLine="709"/>
        <w:jc w:val="both"/>
        <w:rPr>
          <w:rFonts w:ascii="Times New Roman" w:hAnsi="Times New Roman"/>
          <w:sz w:val="24"/>
          <w:szCs w:val="24"/>
        </w:rPr>
      </w:pPr>
      <w:r w:rsidRPr="00C16744">
        <w:rPr>
          <w:rFonts w:ascii="Times New Roman" w:hAnsi="Times New Roman"/>
          <w:sz w:val="24"/>
          <w:szCs w:val="24"/>
        </w:rPr>
        <w:lastRenderedPageBreak/>
        <w:t>Операції з оплати за Послуги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16744">
        <w:rPr>
          <w:rFonts w:ascii="Times New Roman" w:hAnsi="Times New Roman"/>
          <w:sz w:val="24"/>
          <w:szCs w:val="24"/>
        </w:rPr>
        <w:t>субгрантів</w:t>
      </w:r>
      <w:proofErr w:type="spellEnd"/>
      <w:r w:rsidRPr="00C16744">
        <w:rPr>
          <w:rFonts w:ascii="Times New Roman" w:hAnsi="Times New Roman"/>
          <w:sz w:val="24"/>
          <w:szCs w:val="24"/>
        </w:rPr>
        <w:t>) Глобального фонду для боротьби із СНІДом, туберкульозом та малярією в Україні».</w:t>
      </w:r>
    </w:p>
    <w:p w14:paraId="16F00D21" w14:textId="77777777" w:rsidR="00167710" w:rsidRPr="00C16744" w:rsidRDefault="00167710" w:rsidP="001C4024">
      <w:pPr>
        <w:tabs>
          <w:tab w:val="left" w:pos="993"/>
        </w:tabs>
        <w:spacing w:after="0" w:line="240" w:lineRule="auto"/>
        <w:ind w:firstLine="709"/>
        <w:jc w:val="both"/>
        <w:rPr>
          <w:rFonts w:ascii="Times New Roman" w:hAnsi="Times New Roman"/>
          <w:sz w:val="24"/>
          <w:szCs w:val="24"/>
        </w:rPr>
      </w:pPr>
    </w:p>
    <w:tbl>
      <w:tblPr>
        <w:tblStyle w:val="ab"/>
        <w:tblW w:w="15197" w:type="dxa"/>
        <w:tblInd w:w="-34" w:type="dxa"/>
        <w:tblLook w:val="04A0" w:firstRow="1" w:lastRow="0" w:firstColumn="1" w:lastColumn="0" w:noHBand="0" w:noVBand="1"/>
      </w:tblPr>
      <w:tblGrid>
        <w:gridCol w:w="596"/>
        <w:gridCol w:w="6521"/>
        <w:gridCol w:w="8080"/>
      </w:tblGrid>
      <w:tr w:rsidR="008C5885" w:rsidRPr="00C16744" w14:paraId="59909656" w14:textId="77777777" w:rsidTr="00380BFB">
        <w:tc>
          <w:tcPr>
            <w:tcW w:w="596" w:type="dxa"/>
            <w:shd w:val="clear" w:color="auto" w:fill="FFFFFF" w:themeFill="background1"/>
            <w:vAlign w:val="center"/>
          </w:tcPr>
          <w:p w14:paraId="57A642CA" w14:textId="62AA9EA1" w:rsidR="003B4E72"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w:t>
            </w:r>
          </w:p>
          <w:p w14:paraId="50E8F6F3" w14:textId="669E0803" w:rsidR="008C5885" w:rsidRPr="00C16744" w:rsidRDefault="003B4E72"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з/п</w:t>
            </w:r>
          </w:p>
        </w:tc>
        <w:tc>
          <w:tcPr>
            <w:tcW w:w="14601" w:type="dxa"/>
            <w:gridSpan w:val="2"/>
            <w:shd w:val="clear" w:color="auto" w:fill="FFFFFF" w:themeFill="background1"/>
            <w:vAlign w:val="center"/>
          </w:tcPr>
          <w:p w14:paraId="14569B4D" w14:textId="77777777" w:rsidR="008C5885" w:rsidRPr="00C16744" w:rsidRDefault="008C5885" w:rsidP="00C80BEC">
            <w:pPr>
              <w:widowControl w:val="0"/>
              <w:autoSpaceDE w:val="0"/>
              <w:autoSpaceDN w:val="0"/>
              <w:adjustRightInd w:val="0"/>
              <w:spacing w:after="0" w:line="240" w:lineRule="auto"/>
              <w:ind w:right="-284"/>
              <w:jc w:val="center"/>
              <w:rPr>
                <w:rFonts w:ascii="Times New Roman" w:hAnsi="Times New Roman"/>
                <w:sz w:val="24"/>
                <w:szCs w:val="24"/>
                <w:lang w:val="uk-UA"/>
              </w:rPr>
            </w:pPr>
            <w:r w:rsidRPr="00C16744">
              <w:rPr>
                <w:rFonts w:ascii="Times New Roman" w:hAnsi="Times New Roman"/>
                <w:sz w:val="24"/>
                <w:szCs w:val="24"/>
                <w:lang w:val="uk-UA"/>
              </w:rPr>
              <w:t>Відомості про учасника*</w:t>
            </w:r>
          </w:p>
        </w:tc>
      </w:tr>
      <w:tr w:rsidR="008C5885" w:rsidRPr="00C16744" w14:paraId="62A84A4A" w14:textId="77777777" w:rsidTr="00380BFB">
        <w:tc>
          <w:tcPr>
            <w:tcW w:w="596" w:type="dxa"/>
          </w:tcPr>
          <w:p w14:paraId="1AE45861"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1</w:t>
            </w:r>
          </w:p>
        </w:tc>
        <w:tc>
          <w:tcPr>
            <w:tcW w:w="6521" w:type="dxa"/>
          </w:tcPr>
          <w:p w14:paraId="451F53BC"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Найменування юридичної особи:</w:t>
            </w:r>
          </w:p>
        </w:tc>
        <w:tc>
          <w:tcPr>
            <w:tcW w:w="8080" w:type="dxa"/>
            <w:shd w:val="clear" w:color="auto" w:fill="FFFF00"/>
          </w:tcPr>
          <w:p w14:paraId="5DDC2C9C"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09587E03" w14:textId="77777777" w:rsidTr="00380BFB">
        <w:tc>
          <w:tcPr>
            <w:tcW w:w="596" w:type="dxa"/>
          </w:tcPr>
          <w:p w14:paraId="6D36EF1E"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2</w:t>
            </w:r>
          </w:p>
        </w:tc>
        <w:tc>
          <w:tcPr>
            <w:tcW w:w="6521" w:type="dxa"/>
          </w:tcPr>
          <w:p w14:paraId="6F8043DD"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Юридична адреса:</w:t>
            </w:r>
          </w:p>
        </w:tc>
        <w:tc>
          <w:tcPr>
            <w:tcW w:w="8080" w:type="dxa"/>
            <w:shd w:val="clear" w:color="auto" w:fill="FFFF00"/>
          </w:tcPr>
          <w:p w14:paraId="26B859C4"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2732A9B7" w14:textId="77777777" w:rsidTr="00380BFB">
        <w:tc>
          <w:tcPr>
            <w:tcW w:w="596" w:type="dxa"/>
          </w:tcPr>
          <w:p w14:paraId="22E6E959"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3</w:t>
            </w:r>
          </w:p>
        </w:tc>
        <w:tc>
          <w:tcPr>
            <w:tcW w:w="6521" w:type="dxa"/>
          </w:tcPr>
          <w:p w14:paraId="0F92ADE9"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ПІБ та посада керівника юридичної особи (для Юр. осіб):</w:t>
            </w:r>
          </w:p>
        </w:tc>
        <w:tc>
          <w:tcPr>
            <w:tcW w:w="8080" w:type="dxa"/>
            <w:shd w:val="clear" w:color="auto" w:fill="FFFF00"/>
          </w:tcPr>
          <w:p w14:paraId="09268E6D"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5FC0489B" w14:textId="77777777" w:rsidTr="00380BFB">
        <w:tc>
          <w:tcPr>
            <w:tcW w:w="596" w:type="dxa"/>
          </w:tcPr>
          <w:p w14:paraId="5DA59B35"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4</w:t>
            </w:r>
          </w:p>
        </w:tc>
        <w:tc>
          <w:tcPr>
            <w:tcW w:w="6521" w:type="dxa"/>
          </w:tcPr>
          <w:p w14:paraId="35403644"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Номер телефону керівника юридичної особи  (для Юр. осіб):</w:t>
            </w:r>
          </w:p>
        </w:tc>
        <w:tc>
          <w:tcPr>
            <w:tcW w:w="8080" w:type="dxa"/>
            <w:shd w:val="clear" w:color="auto" w:fill="FFFF00"/>
          </w:tcPr>
          <w:p w14:paraId="7B6EABC3"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6C879EDE" w14:textId="77777777" w:rsidTr="00380BFB">
        <w:tc>
          <w:tcPr>
            <w:tcW w:w="596" w:type="dxa"/>
          </w:tcPr>
          <w:p w14:paraId="6EAE4A62"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5</w:t>
            </w:r>
          </w:p>
        </w:tc>
        <w:tc>
          <w:tcPr>
            <w:tcW w:w="6521" w:type="dxa"/>
          </w:tcPr>
          <w:p w14:paraId="2F6876E8"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Контактна особа:</w:t>
            </w:r>
          </w:p>
        </w:tc>
        <w:tc>
          <w:tcPr>
            <w:tcW w:w="8080" w:type="dxa"/>
            <w:shd w:val="clear" w:color="auto" w:fill="FFFF00"/>
          </w:tcPr>
          <w:p w14:paraId="55A66BEF"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7FB397CD" w14:textId="77777777" w:rsidTr="00380BFB">
        <w:tc>
          <w:tcPr>
            <w:tcW w:w="596" w:type="dxa"/>
          </w:tcPr>
          <w:p w14:paraId="29E68BD5"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6</w:t>
            </w:r>
          </w:p>
        </w:tc>
        <w:tc>
          <w:tcPr>
            <w:tcW w:w="6521" w:type="dxa"/>
          </w:tcPr>
          <w:p w14:paraId="0C8F347D"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 xml:space="preserve">Номер </w:t>
            </w:r>
            <w:proofErr w:type="spellStart"/>
            <w:r w:rsidRPr="00C16744">
              <w:rPr>
                <w:rFonts w:ascii="Times New Roman" w:hAnsi="Times New Roman"/>
                <w:color w:val="000000"/>
                <w:sz w:val="24"/>
                <w:szCs w:val="24"/>
                <w:lang w:val="uk-UA"/>
              </w:rPr>
              <w:t>моб</w:t>
            </w:r>
            <w:proofErr w:type="spellEnd"/>
            <w:r w:rsidRPr="00C16744">
              <w:rPr>
                <w:rFonts w:ascii="Times New Roman" w:hAnsi="Times New Roman"/>
                <w:color w:val="000000"/>
                <w:sz w:val="24"/>
                <w:szCs w:val="24"/>
                <w:lang w:val="uk-UA"/>
              </w:rPr>
              <w:t>. телефону контактної особи:</w:t>
            </w:r>
          </w:p>
        </w:tc>
        <w:tc>
          <w:tcPr>
            <w:tcW w:w="8080" w:type="dxa"/>
            <w:shd w:val="clear" w:color="auto" w:fill="FFFF00"/>
          </w:tcPr>
          <w:p w14:paraId="6CDD452C"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58E34B85" w14:textId="77777777" w:rsidTr="00380BFB">
        <w:tc>
          <w:tcPr>
            <w:tcW w:w="596" w:type="dxa"/>
          </w:tcPr>
          <w:p w14:paraId="27D38631"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7</w:t>
            </w:r>
          </w:p>
        </w:tc>
        <w:tc>
          <w:tcPr>
            <w:tcW w:w="6521" w:type="dxa"/>
          </w:tcPr>
          <w:p w14:paraId="78CFBCDF"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Електронна пошта контактної особи:</w:t>
            </w:r>
          </w:p>
        </w:tc>
        <w:tc>
          <w:tcPr>
            <w:tcW w:w="8080" w:type="dxa"/>
            <w:shd w:val="clear" w:color="auto" w:fill="FFFF00"/>
          </w:tcPr>
          <w:p w14:paraId="548DA442"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35AE8655" w14:textId="77777777" w:rsidTr="00380BFB">
        <w:tc>
          <w:tcPr>
            <w:tcW w:w="596" w:type="dxa"/>
          </w:tcPr>
          <w:p w14:paraId="22D51B77"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8</w:t>
            </w:r>
          </w:p>
        </w:tc>
        <w:tc>
          <w:tcPr>
            <w:tcW w:w="6521" w:type="dxa"/>
          </w:tcPr>
          <w:p w14:paraId="648B5827"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Адреса веб-сайту (за наявності):</w:t>
            </w:r>
          </w:p>
        </w:tc>
        <w:tc>
          <w:tcPr>
            <w:tcW w:w="8080" w:type="dxa"/>
            <w:shd w:val="clear" w:color="auto" w:fill="FFFF00"/>
          </w:tcPr>
          <w:p w14:paraId="50C1CBA6"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643729D9" w14:textId="77777777" w:rsidTr="00380BFB">
        <w:tc>
          <w:tcPr>
            <w:tcW w:w="596" w:type="dxa"/>
          </w:tcPr>
          <w:p w14:paraId="03643B5B"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9</w:t>
            </w:r>
          </w:p>
        </w:tc>
        <w:tc>
          <w:tcPr>
            <w:tcW w:w="6521" w:type="dxa"/>
          </w:tcPr>
          <w:p w14:paraId="3745C8AF"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C16744">
              <w:rPr>
                <w:rFonts w:ascii="Times New Roman" w:hAnsi="Times New Roman"/>
                <w:color w:val="000000"/>
                <w:sz w:val="24"/>
                <w:szCs w:val="24"/>
                <w:lang w:val="uk-UA"/>
              </w:rPr>
              <w:t>Банківські реквізити:</w:t>
            </w:r>
          </w:p>
        </w:tc>
        <w:tc>
          <w:tcPr>
            <w:tcW w:w="8080" w:type="dxa"/>
            <w:shd w:val="clear" w:color="auto" w:fill="FFFF00"/>
          </w:tcPr>
          <w:p w14:paraId="0B30A503"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3FB7291D" w14:textId="77777777" w:rsidTr="00380BFB">
        <w:tc>
          <w:tcPr>
            <w:tcW w:w="596" w:type="dxa"/>
          </w:tcPr>
          <w:p w14:paraId="334D47CB"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10</w:t>
            </w:r>
          </w:p>
        </w:tc>
        <w:tc>
          <w:tcPr>
            <w:tcW w:w="6521" w:type="dxa"/>
          </w:tcPr>
          <w:p w14:paraId="36C8080B" w14:textId="78165DDA"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C16744">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0A705B" w:rsidRPr="000A705B">
              <w:rPr>
                <w:rFonts w:ascii="Times New Roman" w:hAnsi="Times New Roman"/>
                <w:color w:val="000000"/>
                <w:sz w:val="24"/>
                <w:szCs w:val="24"/>
                <w:lang w:val="uk-UA"/>
              </w:rPr>
              <w:t>надавати відпові</w:t>
            </w:r>
            <w:r w:rsidR="000A705B">
              <w:rPr>
                <w:rFonts w:ascii="Times New Roman" w:hAnsi="Times New Roman"/>
                <w:color w:val="000000"/>
                <w:sz w:val="24"/>
                <w:szCs w:val="24"/>
                <w:lang w:val="uk-UA"/>
              </w:rPr>
              <w:t>дні послуги</w:t>
            </w:r>
            <w:r w:rsidR="00445426" w:rsidRPr="00C16744">
              <w:rPr>
                <w:rFonts w:ascii="Times New Roman" w:hAnsi="Times New Roman"/>
                <w:color w:val="000000"/>
                <w:sz w:val="24"/>
                <w:szCs w:val="24"/>
                <w:lang w:val="uk-UA"/>
              </w:rPr>
              <w:t>:</w:t>
            </w:r>
          </w:p>
        </w:tc>
        <w:tc>
          <w:tcPr>
            <w:tcW w:w="8080" w:type="dxa"/>
            <w:shd w:val="clear" w:color="auto" w:fill="FFFF00"/>
          </w:tcPr>
          <w:p w14:paraId="32E96AE9"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C16744" w14:paraId="6989D528" w14:textId="77777777" w:rsidTr="00380BFB">
        <w:tc>
          <w:tcPr>
            <w:tcW w:w="596" w:type="dxa"/>
          </w:tcPr>
          <w:p w14:paraId="70B10769" w14:textId="77777777" w:rsidR="008C5885" w:rsidRPr="00C16744" w:rsidRDefault="008C5885" w:rsidP="003363BC">
            <w:pPr>
              <w:widowControl w:val="0"/>
              <w:tabs>
                <w:tab w:val="left" w:pos="30"/>
              </w:tabs>
              <w:autoSpaceDE w:val="0"/>
              <w:autoSpaceDN w:val="0"/>
              <w:adjustRightInd w:val="0"/>
              <w:spacing w:after="0" w:line="240" w:lineRule="auto"/>
              <w:ind w:left="34" w:hanging="34"/>
              <w:jc w:val="center"/>
              <w:rPr>
                <w:rFonts w:ascii="Times New Roman" w:hAnsi="Times New Roman"/>
                <w:sz w:val="24"/>
                <w:szCs w:val="24"/>
                <w:lang w:val="uk-UA"/>
              </w:rPr>
            </w:pPr>
            <w:r w:rsidRPr="00C16744">
              <w:rPr>
                <w:rFonts w:ascii="Times New Roman" w:hAnsi="Times New Roman"/>
                <w:sz w:val="24"/>
                <w:szCs w:val="24"/>
                <w:lang w:val="uk-UA"/>
              </w:rPr>
              <w:t>11</w:t>
            </w:r>
          </w:p>
        </w:tc>
        <w:tc>
          <w:tcPr>
            <w:tcW w:w="6521" w:type="dxa"/>
          </w:tcPr>
          <w:p w14:paraId="52764B18" w14:textId="77777777" w:rsidR="008C5885" w:rsidRPr="00C16744"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C16744">
              <w:rPr>
                <w:rFonts w:ascii="Times New Roman" w:hAnsi="Times New Roman"/>
                <w:color w:val="000000"/>
                <w:sz w:val="24"/>
                <w:szCs w:val="24"/>
                <w:lang w:val="uk-UA"/>
              </w:rPr>
              <w:t>Група платника єдиного податку (лише для платників єдиного податку):</w:t>
            </w:r>
          </w:p>
        </w:tc>
        <w:tc>
          <w:tcPr>
            <w:tcW w:w="8080" w:type="dxa"/>
            <w:shd w:val="clear" w:color="auto" w:fill="FFFF00"/>
          </w:tcPr>
          <w:p w14:paraId="1F2BAC9D" w14:textId="77777777" w:rsidR="008C5885" w:rsidRPr="00C16744"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bl>
    <w:p w14:paraId="67C33C5E" w14:textId="61EEF04F" w:rsidR="008C5885" w:rsidRPr="00C16744" w:rsidRDefault="008C5885" w:rsidP="003363BC">
      <w:pPr>
        <w:pBdr>
          <w:top w:val="nil"/>
          <w:left w:val="nil"/>
          <w:bottom w:val="nil"/>
          <w:right w:val="nil"/>
          <w:between w:val="nil"/>
        </w:pBdr>
        <w:spacing w:after="0"/>
        <w:ind w:right="-426"/>
        <w:rPr>
          <w:rFonts w:ascii="Times New Roman" w:hAnsi="Times New Roman"/>
          <w:sz w:val="24"/>
          <w:szCs w:val="24"/>
        </w:rPr>
      </w:pPr>
      <w:r w:rsidRPr="00C16744">
        <w:rPr>
          <w:rFonts w:ascii="Times New Roman" w:hAnsi="Times New Roman"/>
          <w:sz w:val="24"/>
          <w:szCs w:val="24"/>
        </w:rPr>
        <w:t>* Учаснику необхідно заповнити клітинки, що виділено жовтим кольоро</w:t>
      </w:r>
      <w:r w:rsidR="0047504F">
        <w:rPr>
          <w:rFonts w:ascii="Times New Roman" w:hAnsi="Times New Roman"/>
          <w:sz w:val="24"/>
          <w:szCs w:val="24"/>
        </w:rPr>
        <w:t>м</w:t>
      </w:r>
    </w:p>
    <w:tbl>
      <w:tblPr>
        <w:tblW w:w="1530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410"/>
        <w:gridCol w:w="6095"/>
        <w:gridCol w:w="6096"/>
      </w:tblGrid>
      <w:tr w:rsidR="00DB2E4D" w:rsidRPr="00C16744" w14:paraId="5CA05056" w14:textId="77777777" w:rsidTr="00380BFB">
        <w:trPr>
          <w:trHeight w:val="765"/>
        </w:trPr>
        <w:tc>
          <w:tcPr>
            <w:tcW w:w="706" w:type="dxa"/>
            <w:shd w:val="clear" w:color="auto" w:fill="FFFFFF" w:themeFill="background1"/>
            <w:noWrap/>
            <w:vAlign w:val="center"/>
            <w:hideMark/>
          </w:tcPr>
          <w:p w14:paraId="1C431AF0" w14:textId="3CC8C128" w:rsidR="00DB2E4D" w:rsidRPr="00C16744" w:rsidRDefault="003B4E72" w:rsidP="003363BC">
            <w:pPr>
              <w:spacing w:after="0" w:line="240" w:lineRule="auto"/>
              <w:jc w:val="center"/>
              <w:rPr>
                <w:rFonts w:ascii="Times New Roman" w:hAnsi="Times New Roman"/>
                <w:b/>
                <w:bCs/>
                <w:color w:val="000000"/>
                <w:sz w:val="24"/>
                <w:szCs w:val="24"/>
              </w:rPr>
            </w:pPr>
            <w:r w:rsidRPr="00C16744">
              <w:rPr>
                <w:rFonts w:ascii="Times New Roman" w:hAnsi="Times New Roman"/>
                <w:b/>
                <w:bCs/>
                <w:color w:val="000000"/>
                <w:sz w:val="24"/>
                <w:szCs w:val="24"/>
              </w:rPr>
              <w:t>№ з/п</w:t>
            </w:r>
          </w:p>
        </w:tc>
        <w:tc>
          <w:tcPr>
            <w:tcW w:w="8505" w:type="dxa"/>
            <w:gridSpan w:val="2"/>
            <w:shd w:val="clear" w:color="auto" w:fill="FFFFFF" w:themeFill="background1"/>
            <w:vAlign w:val="center"/>
            <w:hideMark/>
          </w:tcPr>
          <w:p w14:paraId="556D20C9" w14:textId="77777777" w:rsidR="00DB2E4D" w:rsidRPr="00C16744" w:rsidRDefault="00DB2E4D" w:rsidP="003363BC">
            <w:pPr>
              <w:spacing w:after="0" w:line="240" w:lineRule="auto"/>
              <w:jc w:val="center"/>
              <w:rPr>
                <w:rFonts w:ascii="Times New Roman" w:hAnsi="Times New Roman"/>
                <w:b/>
                <w:bCs/>
                <w:color w:val="000000"/>
                <w:sz w:val="24"/>
                <w:szCs w:val="24"/>
              </w:rPr>
            </w:pPr>
            <w:r w:rsidRPr="00C16744">
              <w:rPr>
                <w:rFonts w:ascii="Times New Roman" w:hAnsi="Times New Roman"/>
                <w:b/>
                <w:bCs/>
                <w:color w:val="000000"/>
                <w:sz w:val="24"/>
                <w:szCs w:val="24"/>
              </w:rPr>
              <w:t>Умови співпраці*</w:t>
            </w:r>
          </w:p>
        </w:tc>
        <w:tc>
          <w:tcPr>
            <w:tcW w:w="6096" w:type="dxa"/>
            <w:shd w:val="clear" w:color="auto" w:fill="FFFFFF" w:themeFill="background1"/>
            <w:vAlign w:val="center"/>
            <w:hideMark/>
          </w:tcPr>
          <w:p w14:paraId="568F9051" w14:textId="77777777" w:rsidR="00DB2E4D" w:rsidRPr="00C16744" w:rsidRDefault="00DB2E4D" w:rsidP="003363BC">
            <w:pPr>
              <w:spacing w:after="0" w:line="240" w:lineRule="auto"/>
              <w:jc w:val="center"/>
              <w:rPr>
                <w:rFonts w:ascii="Times New Roman" w:hAnsi="Times New Roman"/>
                <w:b/>
                <w:bCs/>
                <w:color w:val="000000"/>
                <w:sz w:val="24"/>
                <w:szCs w:val="24"/>
              </w:rPr>
            </w:pPr>
            <w:r w:rsidRPr="00C16744">
              <w:rPr>
                <w:rFonts w:ascii="Times New Roman" w:hAnsi="Times New Roman"/>
                <w:b/>
                <w:bCs/>
                <w:color w:val="000000"/>
                <w:sz w:val="24"/>
                <w:szCs w:val="24"/>
              </w:rPr>
              <w:t>Відповідність вимогам / згода</w:t>
            </w:r>
            <w:r w:rsidRPr="00C16744">
              <w:rPr>
                <w:rFonts w:ascii="Times New Roman" w:hAnsi="Times New Roman"/>
                <w:b/>
                <w:bCs/>
                <w:color w:val="000000"/>
                <w:sz w:val="24"/>
                <w:szCs w:val="24"/>
              </w:rPr>
              <w:br/>
              <w:t>(ТАК / НІ)</w:t>
            </w:r>
          </w:p>
        </w:tc>
      </w:tr>
      <w:tr w:rsidR="00A00630" w:rsidRPr="00C16744" w14:paraId="00E89A4C" w14:textId="77777777" w:rsidTr="00380BFB">
        <w:trPr>
          <w:trHeight w:val="510"/>
        </w:trPr>
        <w:tc>
          <w:tcPr>
            <w:tcW w:w="706" w:type="dxa"/>
            <w:shd w:val="clear" w:color="auto" w:fill="auto"/>
            <w:noWrap/>
            <w:hideMark/>
          </w:tcPr>
          <w:p w14:paraId="0D36D613" w14:textId="77777777" w:rsidR="00A00630" w:rsidRPr="00C16744" w:rsidRDefault="00A00630" w:rsidP="00586ADC">
            <w:pPr>
              <w:spacing w:after="0" w:line="240" w:lineRule="auto"/>
              <w:jc w:val="center"/>
              <w:rPr>
                <w:rFonts w:ascii="Times New Roman" w:hAnsi="Times New Roman"/>
                <w:sz w:val="24"/>
                <w:szCs w:val="24"/>
              </w:rPr>
            </w:pPr>
            <w:r w:rsidRPr="00C16744">
              <w:rPr>
                <w:rFonts w:ascii="Times New Roman" w:hAnsi="Times New Roman"/>
                <w:sz w:val="24"/>
                <w:szCs w:val="24"/>
              </w:rPr>
              <w:t>1</w:t>
            </w:r>
          </w:p>
        </w:tc>
        <w:tc>
          <w:tcPr>
            <w:tcW w:w="2410" w:type="dxa"/>
            <w:shd w:val="clear" w:color="auto" w:fill="auto"/>
            <w:hideMark/>
          </w:tcPr>
          <w:p w14:paraId="0BBF60C9" w14:textId="77777777" w:rsidR="00A00630" w:rsidRPr="00C16744" w:rsidRDefault="00A00630" w:rsidP="00586ADC">
            <w:pPr>
              <w:spacing w:after="0" w:line="240" w:lineRule="auto"/>
              <w:rPr>
                <w:rFonts w:ascii="Times New Roman" w:hAnsi="Times New Roman"/>
                <w:sz w:val="24"/>
                <w:szCs w:val="24"/>
              </w:rPr>
            </w:pPr>
            <w:r w:rsidRPr="00C16744">
              <w:rPr>
                <w:rFonts w:ascii="Times New Roman" w:hAnsi="Times New Roman"/>
                <w:sz w:val="24"/>
                <w:szCs w:val="24"/>
              </w:rPr>
              <w:t>Загальний термін договору:</w:t>
            </w:r>
          </w:p>
        </w:tc>
        <w:tc>
          <w:tcPr>
            <w:tcW w:w="6095" w:type="dxa"/>
            <w:shd w:val="clear" w:color="auto" w:fill="auto"/>
            <w:hideMark/>
          </w:tcPr>
          <w:p w14:paraId="53B78C0E" w14:textId="77777777" w:rsidR="00A00630" w:rsidRPr="00C16744" w:rsidRDefault="00A00630" w:rsidP="00A00630">
            <w:pPr>
              <w:spacing w:after="0" w:line="240" w:lineRule="auto"/>
              <w:jc w:val="center"/>
              <w:rPr>
                <w:rFonts w:ascii="Times New Roman" w:hAnsi="Times New Roman"/>
                <w:sz w:val="24"/>
                <w:szCs w:val="24"/>
              </w:rPr>
            </w:pPr>
            <w:r w:rsidRPr="00C16744">
              <w:rPr>
                <w:rFonts w:ascii="Times New Roman" w:hAnsi="Times New Roman"/>
                <w:sz w:val="24"/>
                <w:szCs w:val="24"/>
              </w:rPr>
              <w:t>початок:</w:t>
            </w:r>
          </w:p>
          <w:p w14:paraId="788C3D57" w14:textId="08AC43F4" w:rsidR="00A00630" w:rsidRPr="00C16744" w:rsidRDefault="00A00630" w:rsidP="00A00630">
            <w:pPr>
              <w:spacing w:after="0" w:line="240" w:lineRule="auto"/>
              <w:jc w:val="center"/>
              <w:rPr>
                <w:rFonts w:ascii="Times New Roman" w:hAnsi="Times New Roman"/>
                <w:sz w:val="24"/>
                <w:szCs w:val="24"/>
              </w:rPr>
            </w:pPr>
            <w:r w:rsidRPr="00C16744">
              <w:rPr>
                <w:rFonts w:ascii="Times New Roman" w:hAnsi="Times New Roman"/>
                <w:sz w:val="24"/>
                <w:szCs w:val="24"/>
              </w:rPr>
              <w:t>З моменту підписання договору</w:t>
            </w:r>
          </w:p>
        </w:tc>
        <w:tc>
          <w:tcPr>
            <w:tcW w:w="6096" w:type="dxa"/>
            <w:shd w:val="clear" w:color="auto" w:fill="auto"/>
            <w:hideMark/>
          </w:tcPr>
          <w:p w14:paraId="5A9B5967" w14:textId="77777777" w:rsidR="00A00630" w:rsidRPr="00C16744" w:rsidRDefault="00A00630" w:rsidP="00A00630">
            <w:pPr>
              <w:spacing w:after="0" w:line="240" w:lineRule="auto"/>
              <w:jc w:val="center"/>
              <w:rPr>
                <w:rFonts w:ascii="Times New Roman" w:hAnsi="Times New Roman"/>
                <w:sz w:val="24"/>
                <w:szCs w:val="24"/>
              </w:rPr>
            </w:pPr>
            <w:r w:rsidRPr="00C16744">
              <w:rPr>
                <w:rFonts w:ascii="Times New Roman" w:hAnsi="Times New Roman"/>
                <w:sz w:val="24"/>
                <w:szCs w:val="24"/>
              </w:rPr>
              <w:t xml:space="preserve">кінець: </w:t>
            </w:r>
          </w:p>
          <w:p w14:paraId="371A241F" w14:textId="0C739B85" w:rsidR="00A00630" w:rsidRPr="00C16744" w:rsidRDefault="005B5A14" w:rsidP="00A00630">
            <w:pPr>
              <w:spacing w:after="0" w:line="240" w:lineRule="auto"/>
              <w:jc w:val="center"/>
              <w:rPr>
                <w:rFonts w:ascii="Times New Roman" w:hAnsi="Times New Roman"/>
                <w:sz w:val="24"/>
                <w:szCs w:val="24"/>
              </w:rPr>
            </w:pPr>
            <w:r>
              <w:rPr>
                <w:rFonts w:ascii="Times New Roman" w:hAnsi="Times New Roman"/>
                <w:sz w:val="24"/>
                <w:szCs w:val="24"/>
              </w:rPr>
              <w:t>31.</w:t>
            </w:r>
            <w:r w:rsidR="00E27C57">
              <w:rPr>
                <w:rFonts w:ascii="Times New Roman" w:hAnsi="Times New Roman"/>
                <w:sz w:val="24"/>
                <w:szCs w:val="24"/>
              </w:rPr>
              <w:t>12</w:t>
            </w:r>
            <w:r w:rsidR="00A00630" w:rsidRPr="00C16744">
              <w:rPr>
                <w:rFonts w:ascii="Times New Roman" w:hAnsi="Times New Roman"/>
                <w:sz w:val="24"/>
                <w:szCs w:val="24"/>
              </w:rPr>
              <w:t>.202</w:t>
            </w:r>
            <w:r w:rsidR="00C16744" w:rsidRPr="00C16744">
              <w:rPr>
                <w:rFonts w:ascii="Times New Roman" w:hAnsi="Times New Roman"/>
                <w:sz w:val="24"/>
                <w:szCs w:val="24"/>
              </w:rPr>
              <w:t>4 року</w:t>
            </w:r>
          </w:p>
        </w:tc>
      </w:tr>
      <w:tr w:rsidR="00DB2E4D" w:rsidRPr="00C16744" w14:paraId="015A7026" w14:textId="77777777" w:rsidTr="00380BFB">
        <w:trPr>
          <w:trHeight w:val="897"/>
        </w:trPr>
        <w:tc>
          <w:tcPr>
            <w:tcW w:w="706" w:type="dxa"/>
            <w:shd w:val="clear" w:color="auto" w:fill="auto"/>
            <w:noWrap/>
            <w:hideMark/>
          </w:tcPr>
          <w:p w14:paraId="767411B3"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2</w:t>
            </w:r>
          </w:p>
        </w:tc>
        <w:tc>
          <w:tcPr>
            <w:tcW w:w="2410" w:type="dxa"/>
            <w:shd w:val="clear" w:color="auto" w:fill="auto"/>
            <w:hideMark/>
          </w:tcPr>
          <w:p w14:paraId="5DD7F3CB"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Умови оплати:</w:t>
            </w:r>
          </w:p>
        </w:tc>
        <w:tc>
          <w:tcPr>
            <w:tcW w:w="6095" w:type="dxa"/>
            <w:shd w:val="clear" w:color="auto" w:fill="auto"/>
            <w:hideMark/>
          </w:tcPr>
          <w:p w14:paraId="4A352667" w14:textId="0CAD5A9E" w:rsidR="00C16744" w:rsidRPr="00C16744" w:rsidRDefault="00C16744" w:rsidP="00C16744">
            <w:pPr>
              <w:tabs>
                <w:tab w:val="left" w:pos="993"/>
              </w:tabs>
              <w:spacing w:after="0" w:line="240" w:lineRule="auto"/>
              <w:jc w:val="both"/>
              <w:rPr>
                <w:rFonts w:ascii="Times New Roman" w:hAnsi="Times New Roman"/>
                <w:sz w:val="24"/>
                <w:szCs w:val="24"/>
              </w:rPr>
            </w:pPr>
            <w:r w:rsidRPr="00C16744">
              <w:rPr>
                <w:rFonts w:ascii="Times New Roman" w:hAnsi="Times New Roman"/>
                <w:sz w:val="24"/>
                <w:szCs w:val="24"/>
              </w:rPr>
              <w:t xml:space="preserve">Оплата Послуг здійснюється по факту їх надання, згідно підписаного Сторонами Акту приймання-передачі наданих Послуг. </w:t>
            </w:r>
          </w:p>
          <w:p w14:paraId="40B08A30" w14:textId="427E91D4" w:rsidR="00DB2E4D" w:rsidRPr="00C16744" w:rsidRDefault="00C16744" w:rsidP="00C16744">
            <w:pPr>
              <w:tabs>
                <w:tab w:val="left" w:pos="993"/>
              </w:tabs>
              <w:spacing w:after="0" w:line="240" w:lineRule="auto"/>
              <w:jc w:val="both"/>
              <w:rPr>
                <w:rFonts w:ascii="Times New Roman" w:hAnsi="Times New Roman"/>
                <w:sz w:val="24"/>
                <w:szCs w:val="24"/>
              </w:rPr>
            </w:pPr>
            <w:r w:rsidRPr="00C16744">
              <w:rPr>
                <w:rFonts w:ascii="Times New Roman" w:hAnsi="Times New Roman"/>
                <w:sz w:val="24"/>
                <w:szCs w:val="24"/>
              </w:rPr>
              <w:t xml:space="preserve">Розрахунки здійснюються у безготівковій формі в національній валюті України – гривні, протягом </w:t>
            </w:r>
            <w:r w:rsidR="00E27C57">
              <w:rPr>
                <w:rFonts w:ascii="Times New Roman" w:hAnsi="Times New Roman"/>
                <w:sz w:val="24"/>
                <w:szCs w:val="24"/>
              </w:rPr>
              <w:t>10</w:t>
            </w:r>
            <w:r w:rsidRPr="00C16744">
              <w:rPr>
                <w:rFonts w:ascii="Times New Roman" w:hAnsi="Times New Roman"/>
                <w:sz w:val="24"/>
                <w:szCs w:val="24"/>
              </w:rPr>
              <w:t xml:space="preserve"> </w:t>
            </w:r>
            <w:r w:rsidRPr="00C16744">
              <w:rPr>
                <w:rFonts w:ascii="Times New Roman" w:hAnsi="Times New Roman"/>
                <w:sz w:val="24"/>
                <w:szCs w:val="24"/>
              </w:rPr>
              <w:lastRenderedPageBreak/>
              <w:t>(</w:t>
            </w:r>
            <w:r w:rsidR="00E27C57">
              <w:rPr>
                <w:rFonts w:ascii="Times New Roman" w:hAnsi="Times New Roman"/>
                <w:sz w:val="24"/>
                <w:szCs w:val="24"/>
              </w:rPr>
              <w:t>десяти</w:t>
            </w:r>
            <w:r w:rsidRPr="00C16744">
              <w:rPr>
                <w:rFonts w:ascii="Times New Roman" w:hAnsi="Times New Roman"/>
                <w:sz w:val="24"/>
                <w:szCs w:val="24"/>
              </w:rPr>
              <w:t>) робочих днів з дати підписання Сторонами Акту приймання-передачі наданих Послуг.</w:t>
            </w:r>
          </w:p>
        </w:tc>
        <w:tc>
          <w:tcPr>
            <w:tcW w:w="6096" w:type="dxa"/>
            <w:shd w:val="clear" w:color="000000" w:fill="FFFF00"/>
            <w:noWrap/>
            <w:hideMark/>
          </w:tcPr>
          <w:p w14:paraId="4FB22C4D"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lastRenderedPageBreak/>
              <w:t> </w:t>
            </w:r>
          </w:p>
        </w:tc>
      </w:tr>
      <w:tr w:rsidR="00DB2E4D" w:rsidRPr="00C16744" w14:paraId="2B2CA7C8" w14:textId="77777777" w:rsidTr="00380BFB">
        <w:trPr>
          <w:trHeight w:val="255"/>
        </w:trPr>
        <w:tc>
          <w:tcPr>
            <w:tcW w:w="706" w:type="dxa"/>
            <w:shd w:val="clear" w:color="auto" w:fill="auto"/>
            <w:noWrap/>
            <w:hideMark/>
          </w:tcPr>
          <w:p w14:paraId="058D240C"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3</w:t>
            </w:r>
          </w:p>
        </w:tc>
        <w:tc>
          <w:tcPr>
            <w:tcW w:w="2410" w:type="dxa"/>
            <w:shd w:val="clear" w:color="auto" w:fill="auto"/>
            <w:hideMark/>
          </w:tcPr>
          <w:p w14:paraId="12AC835B"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Розрахунок</w:t>
            </w:r>
          </w:p>
        </w:tc>
        <w:tc>
          <w:tcPr>
            <w:tcW w:w="6095" w:type="dxa"/>
            <w:shd w:val="clear" w:color="auto" w:fill="auto"/>
            <w:hideMark/>
          </w:tcPr>
          <w:p w14:paraId="7F37F25C" w14:textId="3514E310"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Безготівковий розрахунок</w:t>
            </w:r>
            <w:r w:rsidR="00C80BEC" w:rsidRPr="00C16744">
              <w:rPr>
                <w:rFonts w:ascii="Times New Roman" w:hAnsi="Times New Roman"/>
                <w:sz w:val="24"/>
                <w:szCs w:val="24"/>
              </w:rPr>
              <w:t>.</w:t>
            </w:r>
          </w:p>
        </w:tc>
        <w:tc>
          <w:tcPr>
            <w:tcW w:w="6096" w:type="dxa"/>
            <w:shd w:val="clear" w:color="000000" w:fill="FFFF00"/>
            <w:noWrap/>
            <w:hideMark/>
          </w:tcPr>
          <w:p w14:paraId="2059AC1D"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16274E02" w14:textId="77777777" w:rsidTr="00380BFB">
        <w:trPr>
          <w:trHeight w:val="570"/>
        </w:trPr>
        <w:tc>
          <w:tcPr>
            <w:tcW w:w="706" w:type="dxa"/>
            <w:shd w:val="clear" w:color="auto" w:fill="auto"/>
            <w:noWrap/>
            <w:hideMark/>
          </w:tcPr>
          <w:p w14:paraId="6B2D75ED"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4</w:t>
            </w:r>
          </w:p>
        </w:tc>
        <w:tc>
          <w:tcPr>
            <w:tcW w:w="2410" w:type="dxa"/>
            <w:shd w:val="clear" w:color="auto" w:fill="auto"/>
            <w:hideMark/>
          </w:tcPr>
          <w:p w14:paraId="4A11EFDF"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Можливість обрання кількох переможців:</w:t>
            </w:r>
          </w:p>
        </w:tc>
        <w:tc>
          <w:tcPr>
            <w:tcW w:w="6095" w:type="dxa"/>
            <w:shd w:val="clear" w:color="auto" w:fill="auto"/>
            <w:hideMark/>
          </w:tcPr>
          <w:p w14:paraId="2D2C11B5" w14:textId="66E6E9CE" w:rsidR="00DB2E4D" w:rsidRPr="00C16744" w:rsidRDefault="00221525" w:rsidP="00586ADC">
            <w:pPr>
              <w:spacing w:after="0" w:line="240" w:lineRule="auto"/>
              <w:rPr>
                <w:rFonts w:ascii="Times New Roman" w:hAnsi="Times New Roman"/>
                <w:sz w:val="24"/>
                <w:szCs w:val="24"/>
              </w:rPr>
            </w:pPr>
            <w:r w:rsidRPr="00C16744">
              <w:rPr>
                <w:rFonts w:ascii="Times New Roman" w:hAnsi="Times New Roman"/>
                <w:sz w:val="24"/>
                <w:szCs w:val="24"/>
              </w:rPr>
              <w:t>НІ</w:t>
            </w:r>
          </w:p>
        </w:tc>
        <w:tc>
          <w:tcPr>
            <w:tcW w:w="6096" w:type="dxa"/>
            <w:shd w:val="clear" w:color="000000" w:fill="FFFF00"/>
            <w:noWrap/>
            <w:hideMark/>
          </w:tcPr>
          <w:p w14:paraId="0EB0227A"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642E4E6E" w14:textId="77777777" w:rsidTr="00380BFB">
        <w:trPr>
          <w:trHeight w:val="405"/>
        </w:trPr>
        <w:tc>
          <w:tcPr>
            <w:tcW w:w="706" w:type="dxa"/>
            <w:shd w:val="clear" w:color="auto" w:fill="auto"/>
            <w:noWrap/>
            <w:hideMark/>
          </w:tcPr>
          <w:p w14:paraId="7CE8523A"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5</w:t>
            </w:r>
          </w:p>
        </w:tc>
        <w:tc>
          <w:tcPr>
            <w:tcW w:w="2410" w:type="dxa"/>
            <w:shd w:val="clear" w:color="auto" w:fill="auto"/>
            <w:hideMark/>
          </w:tcPr>
          <w:p w14:paraId="77A7816A"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Штрафні санкції:</w:t>
            </w:r>
          </w:p>
        </w:tc>
        <w:tc>
          <w:tcPr>
            <w:tcW w:w="6095" w:type="dxa"/>
            <w:shd w:val="clear" w:color="auto" w:fill="auto"/>
            <w:hideMark/>
          </w:tcPr>
          <w:p w14:paraId="701CB392" w14:textId="3BAE9EF5"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Згідно умов договору</w:t>
            </w:r>
            <w:r w:rsidR="00C80BEC" w:rsidRPr="00C16744">
              <w:rPr>
                <w:rFonts w:ascii="Times New Roman" w:hAnsi="Times New Roman"/>
                <w:sz w:val="24"/>
                <w:szCs w:val="24"/>
              </w:rPr>
              <w:t>.</w:t>
            </w:r>
          </w:p>
        </w:tc>
        <w:tc>
          <w:tcPr>
            <w:tcW w:w="6096" w:type="dxa"/>
            <w:shd w:val="clear" w:color="000000" w:fill="FFFF00"/>
            <w:noWrap/>
            <w:hideMark/>
          </w:tcPr>
          <w:p w14:paraId="1821CFD1"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3004A6DB" w14:textId="77777777" w:rsidTr="00380BFB">
        <w:trPr>
          <w:trHeight w:val="420"/>
        </w:trPr>
        <w:tc>
          <w:tcPr>
            <w:tcW w:w="706" w:type="dxa"/>
            <w:shd w:val="clear" w:color="auto" w:fill="auto"/>
            <w:noWrap/>
            <w:hideMark/>
          </w:tcPr>
          <w:p w14:paraId="5F83B311"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6</w:t>
            </w:r>
          </w:p>
        </w:tc>
        <w:tc>
          <w:tcPr>
            <w:tcW w:w="2410" w:type="dxa"/>
            <w:shd w:val="clear" w:color="auto" w:fill="auto"/>
            <w:hideMark/>
          </w:tcPr>
          <w:p w14:paraId="5A797C99" w14:textId="2B9DD398"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 xml:space="preserve">Умови </w:t>
            </w:r>
            <w:r w:rsidR="00C16744" w:rsidRPr="00C16744">
              <w:rPr>
                <w:rFonts w:ascii="Times New Roman" w:hAnsi="Times New Roman"/>
                <w:sz w:val="24"/>
                <w:szCs w:val="24"/>
              </w:rPr>
              <w:t>надання послуг</w:t>
            </w:r>
          </w:p>
        </w:tc>
        <w:tc>
          <w:tcPr>
            <w:tcW w:w="6095" w:type="dxa"/>
            <w:shd w:val="clear" w:color="auto" w:fill="auto"/>
            <w:hideMark/>
          </w:tcPr>
          <w:p w14:paraId="01ADE93B" w14:textId="6DCBBA15"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Згідно умов договору</w:t>
            </w:r>
            <w:r w:rsidR="00C80BEC" w:rsidRPr="00C16744">
              <w:rPr>
                <w:rFonts w:ascii="Times New Roman" w:hAnsi="Times New Roman"/>
                <w:sz w:val="24"/>
                <w:szCs w:val="24"/>
              </w:rPr>
              <w:t>.</w:t>
            </w:r>
          </w:p>
        </w:tc>
        <w:tc>
          <w:tcPr>
            <w:tcW w:w="6096" w:type="dxa"/>
            <w:shd w:val="clear" w:color="000000" w:fill="FFFF00"/>
            <w:noWrap/>
            <w:hideMark/>
          </w:tcPr>
          <w:p w14:paraId="07D92247"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2196EA55" w14:textId="77777777" w:rsidTr="00380BFB">
        <w:trPr>
          <w:trHeight w:val="563"/>
        </w:trPr>
        <w:tc>
          <w:tcPr>
            <w:tcW w:w="706" w:type="dxa"/>
            <w:shd w:val="clear" w:color="auto" w:fill="auto"/>
            <w:noWrap/>
            <w:hideMark/>
          </w:tcPr>
          <w:p w14:paraId="3D81FEB5"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7</w:t>
            </w:r>
          </w:p>
        </w:tc>
        <w:tc>
          <w:tcPr>
            <w:tcW w:w="2410" w:type="dxa"/>
            <w:shd w:val="clear" w:color="auto" w:fill="auto"/>
            <w:hideMark/>
          </w:tcPr>
          <w:p w14:paraId="3F154A92" w14:textId="77777777"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Дозволяється оплата ПДВ за проектом:</w:t>
            </w:r>
          </w:p>
        </w:tc>
        <w:tc>
          <w:tcPr>
            <w:tcW w:w="6095" w:type="dxa"/>
            <w:shd w:val="clear" w:color="auto" w:fill="auto"/>
            <w:hideMark/>
          </w:tcPr>
          <w:p w14:paraId="2EDA98E9" w14:textId="71F1175A"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НІ. Послуги мають без ПДВ. Закупівля буде здійснюватися за рахунок грантів Глобального Фонду (Постанова КМУ №</w:t>
            </w:r>
            <w:r w:rsidR="00C16744" w:rsidRPr="00C16744">
              <w:rPr>
                <w:rFonts w:ascii="Times New Roman" w:hAnsi="Times New Roman"/>
                <w:sz w:val="24"/>
                <w:szCs w:val="24"/>
              </w:rPr>
              <w:t xml:space="preserve"> </w:t>
            </w:r>
            <w:r w:rsidRPr="00C16744">
              <w:rPr>
                <w:rFonts w:ascii="Times New Roman" w:hAnsi="Times New Roman"/>
                <w:sz w:val="24"/>
                <w:szCs w:val="24"/>
              </w:rPr>
              <w:t>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16744">
              <w:rPr>
                <w:rFonts w:ascii="Times New Roman" w:hAnsi="Times New Roman"/>
                <w:sz w:val="24"/>
                <w:szCs w:val="24"/>
              </w:rPr>
              <w:t>субгрантів</w:t>
            </w:r>
            <w:proofErr w:type="spellEnd"/>
            <w:r w:rsidRPr="00C16744">
              <w:rPr>
                <w:rFonts w:ascii="Times New Roman" w:hAnsi="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6096" w:type="dxa"/>
            <w:shd w:val="clear" w:color="000000" w:fill="FFFF00"/>
            <w:noWrap/>
            <w:hideMark/>
          </w:tcPr>
          <w:p w14:paraId="1328DC44"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r w:rsidR="00DB2E4D" w:rsidRPr="00C16744" w14:paraId="1789ADF1" w14:textId="77777777" w:rsidTr="00380BFB">
        <w:trPr>
          <w:trHeight w:val="765"/>
        </w:trPr>
        <w:tc>
          <w:tcPr>
            <w:tcW w:w="706" w:type="dxa"/>
            <w:shd w:val="clear" w:color="auto" w:fill="auto"/>
            <w:noWrap/>
            <w:hideMark/>
          </w:tcPr>
          <w:p w14:paraId="35A87940"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8</w:t>
            </w:r>
          </w:p>
        </w:tc>
        <w:tc>
          <w:tcPr>
            <w:tcW w:w="2410" w:type="dxa"/>
            <w:shd w:val="clear" w:color="auto" w:fill="auto"/>
            <w:hideMark/>
          </w:tcPr>
          <w:p w14:paraId="1B4052D6" w14:textId="71F714DA" w:rsidR="00DB2E4D" w:rsidRPr="00C16744" w:rsidRDefault="00DB2E4D" w:rsidP="00586ADC">
            <w:pPr>
              <w:spacing w:after="0" w:line="240" w:lineRule="auto"/>
              <w:rPr>
                <w:rFonts w:ascii="Times New Roman" w:hAnsi="Times New Roman"/>
                <w:b/>
                <w:bCs/>
                <w:sz w:val="24"/>
                <w:szCs w:val="24"/>
              </w:rPr>
            </w:pPr>
            <w:r w:rsidRPr="00C16744">
              <w:rPr>
                <w:rFonts w:ascii="Times New Roman" w:hAnsi="Times New Roman"/>
                <w:b/>
                <w:bCs/>
                <w:sz w:val="24"/>
                <w:szCs w:val="24"/>
              </w:rPr>
              <w:t>Фіксована послуг:</w:t>
            </w:r>
          </w:p>
        </w:tc>
        <w:tc>
          <w:tcPr>
            <w:tcW w:w="6095" w:type="dxa"/>
            <w:shd w:val="clear" w:color="auto" w:fill="auto"/>
            <w:hideMark/>
          </w:tcPr>
          <w:p w14:paraId="0DB69344" w14:textId="2EE7DA0B" w:rsidR="00DB2E4D" w:rsidRPr="00C16744" w:rsidRDefault="00DB2E4D" w:rsidP="00586ADC">
            <w:pPr>
              <w:spacing w:after="0" w:line="240" w:lineRule="auto"/>
              <w:rPr>
                <w:rFonts w:ascii="Times New Roman" w:hAnsi="Times New Roman"/>
                <w:sz w:val="24"/>
                <w:szCs w:val="24"/>
              </w:rPr>
            </w:pPr>
            <w:r w:rsidRPr="00C16744">
              <w:rPr>
                <w:rFonts w:ascii="Times New Roman" w:hAnsi="Times New Roman"/>
                <w:sz w:val="24"/>
                <w:szCs w:val="24"/>
              </w:rPr>
              <w:t>Вартість послуг не може бути змінена протягом строку дії договору</w:t>
            </w:r>
            <w:r w:rsidR="00C80BEC" w:rsidRPr="00C16744">
              <w:rPr>
                <w:rFonts w:ascii="Times New Roman" w:hAnsi="Times New Roman"/>
                <w:sz w:val="24"/>
                <w:szCs w:val="24"/>
              </w:rPr>
              <w:t>.</w:t>
            </w:r>
          </w:p>
        </w:tc>
        <w:tc>
          <w:tcPr>
            <w:tcW w:w="6096" w:type="dxa"/>
            <w:shd w:val="clear" w:color="000000" w:fill="FFFF00"/>
            <w:noWrap/>
            <w:hideMark/>
          </w:tcPr>
          <w:p w14:paraId="303C6209" w14:textId="77777777" w:rsidR="00DB2E4D" w:rsidRPr="00C16744" w:rsidRDefault="00DB2E4D" w:rsidP="00586ADC">
            <w:pPr>
              <w:spacing w:after="0" w:line="240" w:lineRule="auto"/>
              <w:jc w:val="center"/>
              <w:rPr>
                <w:rFonts w:ascii="Times New Roman" w:hAnsi="Times New Roman"/>
                <w:sz w:val="24"/>
                <w:szCs w:val="24"/>
              </w:rPr>
            </w:pPr>
            <w:r w:rsidRPr="00C16744">
              <w:rPr>
                <w:rFonts w:ascii="Times New Roman" w:hAnsi="Times New Roman"/>
                <w:sz w:val="24"/>
                <w:szCs w:val="24"/>
              </w:rPr>
              <w:t> </w:t>
            </w:r>
          </w:p>
        </w:tc>
      </w:tr>
    </w:tbl>
    <w:p w14:paraId="1087FB18" w14:textId="59876786" w:rsidR="00DB2E4D" w:rsidRPr="00C16744" w:rsidRDefault="00DB2E4D" w:rsidP="00F4052B">
      <w:pPr>
        <w:spacing w:after="0" w:line="240" w:lineRule="auto"/>
        <w:ind w:right="-142" w:firstLine="709"/>
        <w:jc w:val="both"/>
        <w:rPr>
          <w:rFonts w:ascii="Times New Roman" w:hAnsi="Times New Roman"/>
          <w:color w:val="000000"/>
          <w:sz w:val="24"/>
          <w:szCs w:val="24"/>
        </w:rPr>
      </w:pPr>
      <w:r w:rsidRPr="00C16744">
        <w:rPr>
          <w:rFonts w:ascii="Times New Roman" w:hAnsi="Times New Roman"/>
          <w:color w:val="000000"/>
          <w:sz w:val="24"/>
          <w:szCs w:val="24"/>
        </w:rPr>
        <w:t>*Неприйняття умов співпраці призводить до автоматичної дискваліфікації</w:t>
      </w:r>
    </w:p>
    <w:p w14:paraId="3A9B7445" w14:textId="77777777" w:rsidR="00B94700" w:rsidRPr="00C16744" w:rsidRDefault="00B94700" w:rsidP="00F4052B">
      <w:pPr>
        <w:spacing w:after="0" w:line="240" w:lineRule="auto"/>
        <w:ind w:right="-142" w:firstLine="709"/>
        <w:jc w:val="both"/>
        <w:rPr>
          <w:rFonts w:ascii="Times New Roman" w:hAnsi="Times New Roman"/>
          <w:sz w:val="24"/>
          <w:szCs w:val="24"/>
        </w:rPr>
      </w:pPr>
    </w:p>
    <w:p w14:paraId="4D613B49" w14:textId="77777777" w:rsidR="00C16744" w:rsidRPr="00C16744" w:rsidRDefault="00C16744" w:rsidP="00C16744">
      <w:pPr>
        <w:spacing w:after="0" w:line="240" w:lineRule="auto"/>
        <w:ind w:firstLine="709"/>
        <w:jc w:val="both"/>
        <w:rPr>
          <w:rFonts w:ascii="Times New Roman" w:hAnsi="Times New Roman"/>
          <w:sz w:val="24"/>
          <w:szCs w:val="24"/>
        </w:rPr>
      </w:pPr>
      <w:r w:rsidRPr="00C16744">
        <w:rPr>
          <w:rFonts w:ascii="Times New Roman" w:hAnsi="Times New Roman"/>
          <w:sz w:val="24"/>
          <w:szCs w:val="24"/>
        </w:rPr>
        <w:t>Підписанням «Ціна тендерної пропозиції» підтверджуємо, що у разі перемоги нашої пропозиції ми зобов’язуємось:</w:t>
      </w:r>
    </w:p>
    <w:p w14:paraId="262C4EA4" w14:textId="00E66D1F" w:rsidR="00C16744" w:rsidRPr="00C16744" w:rsidRDefault="00C16744">
      <w:pPr>
        <w:numPr>
          <w:ilvl w:val="0"/>
          <w:numId w:val="8"/>
        </w:numPr>
        <w:tabs>
          <w:tab w:val="left" w:pos="993"/>
        </w:tabs>
        <w:spacing w:after="0" w:line="240" w:lineRule="auto"/>
        <w:ind w:left="0" w:firstLine="709"/>
        <w:jc w:val="both"/>
        <w:rPr>
          <w:rFonts w:ascii="Times New Roman" w:hAnsi="Times New Roman"/>
          <w:sz w:val="24"/>
          <w:szCs w:val="24"/>
          <w:lang w:eastAsia="ru-RU"/>
        </w:rPr>
      </w:pPr>
      <w:r w:rsidRPr="00C16744">
        <w:rPr>
          <w:rFonts w:ascii="Times New Roman" w:hAnsi="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E27C57" w:rsidRPr="00E27C57">
        <w:rPr>
          <w:rFonts w:ascii="Times New Roman" w:hAnsi="Times New Roman"/>
          <w:bCs/>
          <w:iCs/>
          <w:sz w:val="24"/>
          <w:szCs w:val="24"/>
          <w:lang w:eastAsia="ru-RU"/>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00E27C57" w:rsidRPr="00E27C57">
        <w:rPr>
          <w:rFonts w:ascii="Times New Roman" w:hAnsi="Times New Roman"/>
          <w:bCs/>
          <w:iCs/>
          <w:sz w:val="24"/>
          <w:szCs w:val="24"/>
          <w:lang w:eastAsia="ru-RU"/>
        </w:rPr>
        <w:t>культуральна</w:t>
      </w:r>
      <w:proofErr w:type="spellEnd"/>
      <w:r w:rsidR="00E27C57" w:rsidRPr="00E27C57">
        <w:rPr>
          <w:rFonts w:ascii="Times New Roman" w:hAnsi="Times New Roman"/>
          <w:bCs/>
          <w:iCs/>
          <w:sz w:val="24"/>
          <w:szCs w:val="24"/>
          <w:lang w:eastAsia="ru-RU"/>
        </w:rPr>
        <w:t xml:space="preserve"> рідина)</w:t>
      </w:r>
      <w:r w:rsidRPr="00C16744">
        <w:rPr>
          <w:rFonts w:ascii="Times New Roman" w:hAnsi="Times New Roman"/>
          <w:bCs/>
          <w:iCs/>
          <w:sz w:val="24"/>
          <w:szCs w:val="24"/>
          <w:lang w:eastAsia="ru-RU"/>
        </w:rPr>
        <w:t xml:space="preserve"> </w:t>
      </w:r>
      <w:r w:rsidRPr="00C16744">
        <w:rPr>
          <w:rFonts w:ascii="Times New Roman" w:hAnsi="Times New Roman"/>
          <w:sz w:val="24"/>
          <w:szCs w:val="24"/>
          <w:lang w:eastAsia="ru-RU"/>
        </w:rPr>
        <w:t>в рамках програми Глобального Фонду на умовах, які викладені у Оголошенні та пропозиції;</w:t>
      </w:r>
    </w:p>
    <w:p w14:paraId="0CD1AB5E" w14:textId="77777777" w:rsidR="00C16744" w:rsidRPr="00C16744" w:rsidRDefault="00C16744">
      <w:pPr>
        <w:numPr>
          <w:ilvl w:val="0"/>
          <w:numId w:val="8"/>
        </w:numPr>
        <w:tabs>
          <w:tab w:val="left" w:pos="993"/>
        </w:tabs>
        <w:spacing w:after="0" w:line="240" w:lineRule="auto"/>
        <w:ind w:left="0" w:firstLine="709"/>
        <w:jc w:val="both"/>
        <w:rPr>
          <w:rFonts w:ascii="Times New Roman" w:hAnsi="Times New Roman"/>
          <w:sz w:val="24"/>
          <w:szCs w:val="24"/>
          <w:lang w:eastAsia="ru-RU"/>
        </w:rPr>
      </w:pPr>
      <w:r w:rsidRPr="00C16744">
        <w:rPr>
          <w:rFonts w:ascii="Times New Roman" w:hAnsi="Times New Roman"/>
          <w:sz w:val="24"/>
          <w:szCs w:val="24"/>
          <w:lang w:eastAsia="ru-RU"/>
        </w:rPr>
        <w:t>д</w:t>
      </w:r>
      <w:r w:rsidRPr="00C16744">
        <w:rPr>
          <w:rFonts w:ascii="Times New Roman" w:hAnsi="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C16744">
        <w:rPr>
          <w:rFonts w:ascii="Times New Roman" w:hAnsi="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w:t>
      </w:r>
      <w:r w:rsidRPr="00C16744">
        <w:rPr>
          <w:rFonts w:ascii="Times New Roman" w:hAnsi="Times New Roman"/>
          <w:color w:val="000000"/>
          <w:sz w:val="24"/>
          <w:szCs w:val="24"/>
          <w:lang w:eastAsia="ru-RU"/>
        </w:rPr>
        <w:lastRenderedPageBreak/>
        <w:t>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62A7FB0E" w14:textId="77777777" w:rsidR="00C16744" w:rsidRPr="00C16744" w:rsidRDefault="00C16744">
      <w:pPr>
        <w:numPr>
          <w:ilvl w:val="0"/>
          <w:numId w:val="8"/>
        </w:numPr>
        <w:tabs>
          <w:tab w:val="left" w:pos="851"/>
          <w:tab w:val="left" w:pos="993"/>
        </w:tabs>
        <w:spacing w:after="0" w:line="240" w:lineRule="auto"/>
        <w:ind w:left="0" w:right="-2" w:firstLine="709"/>
        <w:contextualSpacing/>
        <w:jc w:val="both"/>
        <w:rPr>
          <w:rFonts w:ascii="Times New Roman" w:hAnsi="Times New Roman"/>
          <w:sz w:val="24"/>
          <w:szCs w:val="24"/>
          <w:lang w:eastAsia="ru-RU"/>
        </w:rPr>
      </w:pPr>
      <w:r w:rsidRPr="00C16744">
        <w:rPr>
          <w:rFonts w:ascii="Times New Roman" w:hAnsi="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15733FB" w14:textId="43A6D113" w:rsidR="00C16744" w:rsidRPr="00C16744" w:rsidRDefault="00C16744" w:rsidP="00C16744">
      <w:pPr>
        <w:tabs>
          <w:tab w:val="left" w:pos="993"/>
        </w:tabs>
        <w:spacing w:after="0" w:line="240" w:lineRule="auto"/>
        <w:ind w:right="-2" w:firstLine="709"/>
        <w:jc w:val="both"/>
        <w:rPr>
          <w:rFonts w:ascii="Times New Roman" w:hAnsi="Times New Roman"/>
          <w:sz w:val="24"/>
          <w:szCs w:val="24"/>
        </w:rPr>
      </w:pPr>
      <w:r w:rsidRPr="00C16744">
        <w:rPr>
          <w:rFonts w:ascii="Times New Roman" w:eastAsia="Droid Sans" w:hAnsi="Times New Roman"/>
          <w:sz w:val="24"/>
          <w:szCs w:val="24"/>
          <w:lang w:bidi="hi-IN"/>
        </w:rPr>
        <w:t xml:space="preserve">Запропонована цінова пропозиція включає всі витрати з </w:t>
      </w:r>
      <w:r w:rsidR="000A705B">
        <w:rPr>
          <w:rFonts w:ascii="Times New Roman" w:eastAsia="Droid Sans" w:hAnsi="Times New Roman"/>
          <w:sz w:val="24"/>
          <w:szCs w:val="24"/>
          <w:lang w:bidi="hi-IN"/>
        </w:rPr>
        <w:t>надання послуг</w:t>
      </w:r>
      <w:r w:rsidRPr="00C16744">
        <w:rPr>
          <w:rFonts w:ascii="Times New Roman" w:eastAsia="Droid Sans" w:hAnsi="Times New Roman"/>
          <w:sz w:val="24"/>
          <w:szCs w:val="24"/>
          <w:lang w:bidi="hi-IN"/>
        </w:rPr>
        <w:t>, а також всі податки та збори відповідно до чинного законодавства України.</w:t>
      </w:r>
    </w:p>
    <w:p w14:paraId="6972139A" w14:textId="77777777" w:rsidR="00C16744" w:rsidRPr="00C16744" w:rsidRDefault="00C16744" w:rsidP="00C16744">
      <w:pPr>
        <w:suppressAutoHyphens/>
        <w:spacing w:after="0" w:line="240" w:lineRule="auto"/>
        <w:ind w:right="-2" w:firstLine="709"/>
        <w:jc w:val="both"/>
        <w:rPr>
          <w:rFonts w:ascii="Times New Roman" w:hAnsi="Times New Roman"/>
          <w:sz w:val="24"/>
          <w:szCs w:val="24"/>
        </w:rPr>
      </w:pPr>
      <w:r w:rsidRPr="00C16744">
        <w:rPr>
          <w:rFonts w:ascii="Times New Roman" w:hAnsi="Times New Roman"/>
          <w:sz w:val="24"/>
          <w:szCs w:val="24"/>
        </w:rPr>
        <w:t>Термін дії даної пропозиції складає 90 календарних днів з дня відкриття Пропозиції.</w:t>
      </w:r>
    </w:p>
    <w:p w14:paraId="5866D89B" w14:textId="77777777" w:rsidR="00C16744" w:rsidRPr="00C16744" w:rsidRDefault="00C16744" w:rsidP="00C16744">
      <w:pPr>
        <w:tabs>
          <w:tab w:val="right" w:pos="9356"/>
        </w:tabs>
        <w:suppressAutoHyphens/>
        <w:spacing w:after="0" w:line="240" w:lineRule="auto"/>
        <w:ind w:right="-2" w:firstLine="709"/>
        <w:jc w:val="both"/>
        <w:rPr>
          <w:rFonts w:ascii="Times New Roman" w:hAnsi="Times New Roman"/>
          <w:sz w:val="24"/>
          <w:szCs w:val="24"/>
        </w:rPr>
      </w:pPr>
      <w:r w:rsidRPr="00C16744">
        <w:rPr>
          <w:rFonts w:ascii="Times New Roman" w:hAnsi="Times New Roman"/>
          <w:bCs/>
          <w:iCs/>
          <w:sz w:val="24"/>
          <w:szCs w:val="24"/>
        </w:rPr>
        <w:t xml:space="preserve">Повідомляємо, що </w:t>
      </w:r>
      <w:r w:rsidRPr="00C16744">
        <w:rPr>
          <w:rFonts w:ascii="Times New Roman" w:hAnsi="Times New Roman"/>
          <w:b/>
          <w:bCs/>
          <w:iCs/>
          <w:sz w:val="24"/>
          <w:szCs w:val="24"/>
        </w:rPr>
        <w:t>ми ознайомлені</w:t>
      </w:r>
      <w:r w:rsidRPr="00C16744">
        <w:rPr>
          <w:rFonts w:ascii="Times New Roman" w:hAnsi="Times New Roman"/>
          <w:bCs/>
          <w:iCs/>
          <w:sz w:val="24"/>
          <w:szCs w:val="24"/>
        </w:rPr>
        <w:t xml:space="preserve"> з </w:t>
      </w:r>
      <w:r w:rsidRPr="00C16744">
        <w:rPr>
          <w:rFonts w:ascii="Times New Roman" w:hAnsi="Times New Roman"/>
          <w:sz w:val="24"/>
          <w:szCs w:val="24"/>
        </w:rPr>
        <w:t xml:space="preserve">Постановою Кабінету Міністрів України </w:t>
      </w:r>
      <w:r w:rsidRPr="00C16744">
        <w:rPr>
          <w:rFonts w:ascii="Times New Roman" w:eastAsia="Arial" w:hAnsi="Times New Roman"/>
          <w:sz w:val="24"/>
          <w:szCs w:val="24"/>
        </w:rPr>
        <w:t xml:space="preserve">від </w:t>
      </w:r>
      <w:r w:rsidRPr="00C16744">
        <w:rPr>
          <w:rFonts w:ascii="Times New Roman" w:eastAsia="Arial" w:hAnsi="Times New Roman"/>
          <w:sz w:val="24"/>
          <w:szCs w:val="24"/>
        </w:rPr>
        <w:br/>
        <w:t xml:space="preserve">17 квітня 2013 р. № 284 </w:t>
      </w:r>
      <w:r w:rsidRPr="00C16744">
        <w:rPr>
          <w:rFonts w:ascii="Times New Roman" w:hAnsi="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16744">
        <w:rPr>
          <w:rFonts w:ascii="Times New Roman" w:hAnsi="Times New Roman"/>
          <w:sz w:val="24"/>
          <w:szCs w:val="24"/>
        </w:rPr>
        <w:t>субгрантів</w:t>
      </w:r>
      <w:proofErr w:type="spellEnd"/>
      <w:r w:rsidRPr="00C16744">
        <w:rPr>
          <w:rFonts w:ascii="Times New Roman" w:hAnsi="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C16744">
        <w:rPr>
          <w:rFonts w:ascii="Times New Roman" w:hAnsi="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C16744" w:rsidRPr="00C16744" w14:paraId="64683252" w14:textId="77777777" w:rsidTr="002038A1">
        <w:tc>
          <w:tcPr>
            <w:tcW w:w="4859" w:type="dxa"/>
          </w:tcPr>
          <w:p w14:paraId="7C908E18" w14:textId="77777777" w:rsidR="00C16744" w:rsidRPr="00C16744" w:rsidRDefault="00C16744" w:rsidP="00C16744">
            <w:pPr>
              <w:suppressAutoHyphens/>
              <w:spacing w:after="0" w:line="240" w:lineRule="auto"/>
              <w:ind w:firstLine="426"/>
              <w:jc w:val="both"/>
              <w:rPr>
                <w:rFonts w:ascii="Times New Roman" w:hAnsi="Times New Roman"/>
                <w:sz w:val="24"/>
                <w:szCs w:val="24"/>
              </w:rPr>
            </w:pPr>
          </w:p>
          <w:p w14:paraId="50A81C1D" w14:textId="77777777" w:rsidR="00C16744" w:rsidRPr="00C16744" w:rsidRDefault="00C16744" w:rsidP="00C16744">
            <w:pPr>
              <w:suppressAutoHyphens/>
              <w:spacing w:after="0" w:line="240" w:lineRule="auto"/>
              <w:jc w:val="both"/>
              <w:rPr>
                <w:rFonts w:ascii="Times New Roman" w:hAnsi="Times New Roman"/>
                <w:sz w:val="24"/>
                <w:szCs w:val="24"/>
              </w:rPr>
            </w:pPr>
            <w:r w:rsidRPr="00C16744">
              <w:rPr>
                <w:rFonts w:ascii="Times New Roman" w:hAnsi="Times New Roman"/>
                <w:sz w:val="24"/>
                <w:szCs w:val="24"/>
              </w:rPr>
              <w:t>Дата:«____»_____________ 2024 року</w:t>
            </w:r>
          </w:p>
          <w:p w14:paraId="5C4B65DE" w14:textId="77777777" w:rsidR="00C16744" w:rsidRPr="00C16744" w:rsidRDefault="00C16744" w:rsidP="00C1674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38FCD9D" w14:textId="77777777" w:rsidR="00C16744" w:rsidRPr="00C16744" w:rsidRDefault="00C16744" w:rsidP="00C1674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Керівник Учасника процедури закупівлі </w:t>
            </w:r>
          </w:p>
          <w:p w14:paraId="4ECFE351" w14:textId="77777777" w:rsidR="00C16744" w:rsidRPr="00C16744" w:rsidRDefault="00C16744" w:rsidP="00C1674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(або уповноважена особа) </w:t>
            </w:r>
          </w:p>
        </w:tc>
        <w:tc>
          <w:tcPr>
            <w:tcW w:w="2659" w:type="dxa"/>
          </w:tcPr>
          <w:p w14:paraId="185067C1" w14:textId="77777777" w:rsidR="00C16744" w:rsidRPr="00C16744" w:rsidRDefault="00C16744" w:rsidP="00C1674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FA91BF9" w14:textId="77777777" w:rsidR="00C16744" w:rsidRPr="00C16744" w:rsidRDefault="00C16744" w:rsidP="00C1674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5A2F685" w14:textId="77777777" w:rsidR="00C16744" w:rsidRPr="00C16744" w:rsidRDefault="00C16744" w:rsidP="00C16744">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07D84F12" w14:textId="77777777" w:rsidR="00C16744" w:rsidRPr="00C16744" w:rsidRDefault="00C16744" w:rsidP="00C1674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C16744">
              <w:rPr>
                <w:rFonts w:ascii="Times New Roman" w:hAnsi="Times New Roman"/>
                <w:color w:val="000000"/>
                <w:sz w:val="24"/>
                <w:szCs w:val="24"/>
              </w:rPr>
              <w:t>підпис</w:t>
            </w:r>
          </w:p>
        </w:tc>
        <w:tc>
          <w:tcPr>
            <w:tcW w:w="2268" w:type="dxa"/>
          </w:tcPr>
          <w:p w14:paraId="105E17AB"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04BEC275"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2536B2FC"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3E7D3507" w14:textId="77777777" w:rsidR="00C16744" w:rsidRPr="00C16744" w:rsidRDefault="00C16744" w:rsidP="00C16744">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C16744">
              <w:rPr>
                <w:rFonts w:ascii="Times New Roman" w:hAnsi="Times New Roman"/>
                <w:color w:val="000000"/>
                <w:sz w:val="24"/>
                <w:szCs w:val="24"/>
              </w:rPr>
              <w:t>Прізвище, ініціали</w:t>
            </w:r>
          </w:p>
        </w:tc>
      </w:tr>
    </w:tbl>
    <w:p w14:paraId="25210A40" w14:textId="77777777" w:rsidR="00C16744" w:rsidRDefault="00C16744">
      <w:r>
        <w:br w:type="page"/>
      </w:r>
    </w:p>
    <w:p w14:paraId="2F129A0C" w14:textId="77777777" w:rsidR="00A00630" w:rsidRPr="00C16744" w:rsidRDefault="00A00630" w:rsidP="00C80BEC">
      <w:pPr>
        <w:suppressAutoHyphens/>
        <w:spacing w:after="0" w:line="240" w:lineRule="auto"/>
        <w:ind w:firstLine="426"/>
        <w:jc w:val="both"/>
        <w:rPr>
          <w:rFonts w:ascii="Times New Roman" w:hAnsi="Times New Roman"/>
          <w:sz w:val="24"/>
          <w:szCs w:val="24"/>
        </w:rPr>
        <w:sectPr w:rsidR="00A00630" w:rsidRPr="00C16744" w:rsidSect="00E72E03">
          <w:pgSz w:w="16838" w:h="11906" w:orient="landscape"/>
          <w:pgMar w:top="1417" w:right="850" w:bottom="850" w:left="850" w:header="708" w:footer="708" w:gutter="0"/>
          <w:cols w:space="708"/>
          <w:docGrid w:linePitch="360"/>
        </w:sectPr>
      </w:pPr>
    </w:p>
    <w:p w14:paraId="4E36A29B" w14:textId="0AD7EBA3" w:rsidR="00C16744" w:rsidRPr="00C16744" w:rsidRDefault="00C16744" w:rsidP="009D5030">
      <w:pPr>
        <w:spacing w:after="0" w:line="240" w:lineRule="auto"/>
        <w:ind w:firstLine="5812"/>
        <w:rPr>
          <w:rFonts w:ascii="Times New Roman" w:hAnsi="Times New Roman"/>
          <w:bCs/>
          <w:sz w:val="24"/>
          <w:szCs w:val="24"/>
        </w:rPr>
      </w:pPr>
      <w:r w:rsidRPr="00C16744">
        <w:rPr>
          <w:rFonts w:ascii="Times New Roman" w:hAnsi="Times New Roman"/>
          <w:bCs/>
          <w:sz w:val="24"/>
          <w:szCs w:val="24"/>
        </w:rPr>
        <w:lastRenderedPageBreak/>
        <w:t xml:space="preserve">Додаток </w:t>
      </w:r>
      <w:r>
        <w:rPr>
          <w:rFonts w:ascii="Times New Roman" w:hAnsi="Times New Roman"/>
          <w:bCs/>
          <w:sz w:val="24"/>
          <w:szCs w:val="24"/>
        </w:rPr>
        <w:t>4</w:t>
      </w:r>
    </w:p>
    <w:p w14:paraId="2108F45E" w14:textId="6D974BAE" w:rsidR="00C16744" w:rsidRDefault="00C16744" w:rsidP="009D5030">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B83F8F">
        <w:rPr>
          <w:rFonts w:ascii="Times New Roman" w:hAnsi="Times New Roman"/>
          <w:bCs/>
          <w:sz w:val="24"/>
          <w:szCs w:val="24"/>
        </w:rPr>
        <w:t>207</w:t>
      </w:r>
    </w:p>
    <w:p w14:paraId="57998063" w14:textId="77777777" w:rsidR="006F7476" w:rsidRDefault="006F7476" w:rsidP="00486FE3">
      <w:pPr>
        <w:widowControl w:val="0"/>
        <w:shd w:val="clear" w:color="auto" w:fill="FFFFFF"/>
        <w:tabs>
          <w:tab w:val="left" w:pos="709"/>
          <w:tab w:val="left" w:pos="2055"/>
        </w:tabs>
        <w:suppressAutoHyphens/>
        <w:autoSpaceDE w:val="0"/>
        <w:autoSpaceDN w:val="0"/>
        <w:spacing w:after="0" w:line="240" w:lineRule="auto"/>
        <w:ind w:right="283"/>
        <w:jc w:val="center"/>
        <w:rPr>
          <w:rFonts w:ascii="Times New Roman" w:eastAsia="Arial Unicode MS" w:hAnsi="Times New Roman"/>
          <w:b/>
          <w:bCs/>
          <w:spacing w:val="-2"/>
          <w:sz w:val="24"/>
          <w:szCs w:val="24"/>
          <w:lang w:eastAsia="ar-SA" w:bidi="en-US"/>
        </w:rPr>
      </w:pPr>
    </w:p>
    <w:p w14:paraId="06045DDC" w14:textId="6DBBC5A0" w:rsidR="00486FE3" w:rsidRPr="00486FE3" w:rsidRDefault="00486FE3" w:rsidP="00486FE3">
      <w:pPr>
        <w:widowControl w:val="0"/>
        <w:shd w:val="clear" w:color="auto" w:fill="FFFFFF"/>
        <w:tabs>
          <w:tab w:val="left" w:pos="709"/>
          <w:tab w:val="left" w:pos="2055"/>
        </w:tabs>
        <w:suppressAutoHyphens/>
        <w:autoSpaceDE w:val="0"/>
        <w:autoSpaceDN w:val="0"/>
        <w:spacing w:after="0" w:line="240" w:lineRule="auto"/>
        <w:ind w:right="283"/>
        <w:jc w:val="center"/>
        <w:rPr>
          <w:rFonts w:ascii="Times New Roman" w:eastAsia="Arial Unicode MS" w:hAnsi="Times New Roman"/>
          <w:b/>
          <w:bCs/>
          <w:spacing w:val="-2"/>
          <w:sz w:val="24"/>
          <w:szCs w:val="24"/>
          <w:lang w:eastAsia="ar-SA" w:bidi="en-US"/>
        </w:rPr>
      </w:pPr>
      <w:r w:rsidRPr="00486FE3">
        <w:rPr>
          <w:rFonts w:ascii="Times New Roman" w:eastAsia="Arial Unicode MS" w:hAnsi="Times New Roman"/>
          <w:b/>
          <w:bCs/>
          <w:spacing w:val="-2"/>
          <w:sz w:val="24"/>
          <w:szCs w:val="24"/>
          <w:lang w:eastAsia="ar-SA" w:bidi="en-US"/>
        </w:rPr>
        <w:t>ДОГОВІР №_______(</w:t>
      </w:r>
      <w:proofErr w:type="spellStart"/>
      <w:r w:rsidRPr="00486FE3">
        <w:rPr>
          <w:rFonts w:ascii="Times New Roman" w:eastAsia="Arial Unicode MS" w:hAnsi="Times New Roman"/>
          <w:b/>
          <w:bCs/>
          <w:spacing w:val="-2"/>
          <w:sz w:val="24"/>
          <w:szCs w:val="24"/>
          <w:lang w:eastAsia="ar-SA" w:bidi="en-US"/>
        </w:rPr>
        <w:t>проєкт</w:t>
      </w:r>
      <w:proofErr w:type="spellEnd"/>
      <w:r w:rsidRPr="00486FE3">
        <w:rPr>
          <w:rFonts w:ascii="Times New Roman" w:eastAsia="Arial Unicode MS" w:hAnsi="Times New Roman"/>
          <w:b/>
          <w:bCs/>
          <w:spacing w:val="-2"/>
          <w:sz w:val="24"/>
          <w:szCs w:val="24"/>
          <w:lang w:eastAsia="ar-SA" w:bidi="en-US"/>
        </w:rPr>
        <w:t>)</w:t>
      </w:r>
    </w:p>
    <w:p w14:paraId="70916542" w14:textId="77777777" w:rsidR="00486FE3" w:rsidRPr="00486FE3" w:rsidRDefault="00486FE3" w:rsidP="00486FE3">
      <w:pPr>
        <w:widowControl w:val="0"/>
        <w:shd w:val="clear" w:color="auto" w:fill="FFFFFF"/>
        <w:tabs>
          <w:tab w:val="left" w:pos="709"/>
          <w:tab w:val="left" w:pos="2055"/>
        </w:tabs>
        <w:suppressAutoHyphens/>
        <w:autoSpaceDE w:val="0"/>
        <w:autoSpaceDN w:val="0"/>
        <w:spacing w:after="0" w:line="240" w:lineRule="auto"/>
        <w:ind w:right="283"/>
        <w:jc w:val="center"/>
        <w:rPr>
          <w:rFonts w:ascii="Times New Roman" w:eastAsia="Arial Unicode MS" w:hAnsi="Times New Roman"/>
          <w:b/>
          <w:bCs/>
          <w:spacing w:val="-2"/>
          <w:sz w:val="24"/>
          <w:szCs w:val="24"/>
          <w:lang w:eastAsia="ar-SA" w:bidi="en-US"/>
        </w:rPr>
      </w:pPr>
      <w:r w:rsidRPr="00486FE3">
        <w:rPr>
          <w:rFonts w:ascii="Times New Roman" w:eastAsia="Arial Unicode MS" w:hAnsi="Times New Roman"/>
          <w:b/>
          <w:bCs/>
          <w:spacing w:val="-2"/>
          <w:sz w:val="24"/>
          <w:szCs w:val="24"/>
          <w:lang w:eastAsia="ar-SA" w:bidi="en-US"/>
        </w:rPr>
        <w:t>про закупівлю</w:t>
      </w:r>
    </w:p>
    <w:p w14:paraId="14E698DA" w14:textId="1A5E814B" w:rsidR="00486FE3" w:rsidRPr="00486FE3" w:rsidRDefault="0047504F" w:rsidP="00486FE3">
      <w:pPr>
        <w:widowControl w:val="0"/>
        <w:shd w:val="clear" w:color="auto" w:fill="FFFFFF"/>
        <w:tabs>
          <w:tab w:val="left" w:pos="709"/>
          <w:tab w:val="left" w:pos="5170"/>
          <w:tab w:val="left" w:pos="6315"/>
          <w:tab w:val="left" w:pos="6893"/>
          <w:tab w:val="left" w:leader="underscore" w:pos="7382"/>
          <w:tab w:val="left" w:leader="underscore" w:pos="8592"/>
        </w:tabs>
        <w:suppressAutoHyphens/>
        <w:autoSpaceDE w:val="0"/>
        <w:autoSpaceDN w:val="0"/>
        <w:spacing w:after="0" w:line="240" w:lineRule="auto"/>
        <w:ind w:right="283"/>
        <w:jc w:val="both"/>
        <w:rPr>
          <w:rFonts w:ascii="Times New Roman" w:eastAsia="Arial Unicode MS" w:hAnsi="Times New Roman"/>
          <w:sz w:val="24"/>
          <w:szCs w:val="24"/>
          <w:lang w:eastAsia="ar-SA" w:bidi="en-US"/>
        </w:rPr>
      </w:pPr>
      <w:r>
        <w:rPr>
          <w:rFonts w:ascii="Times New Roman" w:eastAsia="Arial Unicode MS" w:hAnsi="Times New Roman"/>
          <w:spacing w:val="-3"/>
          <w:sz w:val="24"/>
          <w:szCs w:val="24"/>
          <w:lang w:eastAsia="ar-SA" w:bidi="en-US"/>
        </w:rPr>
        <w:t xml:space="preserve">місто </w:t>
      </w:r>
      <w:r w:rsidR="00486FE3" w:rsidRPr="00486FE3">
        <w:rPr>
          <w:rFonts w:ascii="Times New Roman" w:eastAsia="Arial Unicode MS" w:hAnsi="Times New Roman"/>
          <w:spacing w:val="-3"/>
          <w:sz w:val="24"/>
          <w:szCs w:val="24"/>
          <w:lang w:eastAsia="ar-SA" w:bidi="en-US"/>
        </w:rPr>
        <w:t xml:space="preserve"> Київ  </w:t>
      </w:r>
      <w:r w:rsidR="00486FE3" w:rsidRPr="00486FE3">
        <w:rPr>
          <w:rFonts w:ascii="Times New Roman" w:eastAsia="Arial Unicode MS" w:hAnsi="Times New Roman"/>
          <w:sz w:val="24"/>
          <w:szCs w:val="24"/>
          <w:lang w:eastAsia="ar-SA" w:bidi="en-US"/>
        </w:rPr>
        <w:t xml:space="preserve">                                                                                         </w:t>
      </w:r>
      <w:r w:rsidR="00486FE3" w:rsidRPr="00486FE3">
        <w:rPr>
          <w:rFonts w:ascii="Times New Roman" w:eastAsia="Arial Unicode MS" w:hAnsi="Times New Roman"/>
          <w:sz w:val="24"/>
          <w:szCs w:val="24"/>
          <w:lang w:val="ru-RU" w:eastAsia="ar-SA" w:bidi="en-US"/>
        </w:rPr>
        <w:t xml:space="preserve">   </w:t>
      </w:r>
      <w:r w:rsidR="00486FE3" w:rsidRPr="00486FE3">
        <w:rPr>
          <w:rFonts w:ascii="Times New Roman" w:eastAsia="Arial Unicode MS" w:hAnsi="Times New Roman"/>
          <w:sz w:val="24"/>
          <w:szCs w:val="24"/>
          <w:lang w:eastAsia="ar-SA" w:bidi="en-US"/>
        </w:rPr>
        <w:t>«___» ________ 2024 року</w:t>
      </w:r>
    </w:p>
    <w:p w14:paraId="6D82B10B" w14:textId="77777777" w:rsidR="00486FE3" w:rsidRPr="00486FE3" w:rsidRDefault="00486FE3" w:rsidP="00486FE3">
      <w:pPr>
        <w:widowControl w:val="0"/>
        <w:autoSpaceDE w:val="0"/>
        <w:autoSpaceDN w:val="0"/>
        <w:spacing w:after="0" w:line="240" w:lineRule="auto"/>
        <w:jc w:val="both"/>
        <w:rPr>
          <w:rFonts w:ascii="Times New Roman" w:hAnsi="Times New Roman"/>
          <w:b/>
          <w:sz w:val="24"/>
          <w:szCs w:val="24"/>
          <w:lang w:eastAsia="en-US" w:bidi="en-US"/>
        </w:rPr>
      </w:pPr>
    </w:p>
    <w:p w14:paraId="49CEE8A2" w14:textId="77777777" w:rsidR="00486FE3" w:rsidRPr="00486FE3" w:rsidRDefault="00486FE3" w:rsidP="00486FE3">
      <w:pPr>
        <w:widowControl w:val="0"/>
        <w:tabs>
          <w:tab w:val="left" w:pos="9801"/>
        </w:tabs>
        <w:autoSpaceDE w:val="0"/>
        <w:autoSpaceDN w:val="0"/>
        <w:spacing w:after="0" w:line="240" w:lineRule="auto"/>
        <w:ind w:left="100" w:right="105" w:firstLine="710"/>
        <w:jc w:val="both"/>
        <w:rPr>
          <w:rFonts w:ascii="Times New Roman" w:hAnsi="Times New Roman"/>
          <w:spacing w:val="1"/>
          <w:sz w:val="24"/>
          <w:szCs w:val="24"/>
          <w:lang w:eastAsia="en-US" w:bidi="en-US"/>
        </w:rPr>
      </w:pPr>
      <w:r w:rsidRPr="00486FE3">
        <w:rPr>
          <w:rFonts w:ascii="Times New Roman" w:hAnsi="Times New Roman"/>
          <w:b/>
          <w:bCs/>
          <w:sz w:val="24"/>
          <w:szCs w:val="24"/>
          <w:lang w:eastAsia="en-US" w:bidi="en-US"/>
        </w:rPr>
        <w:t xml:space="preserve">Державна установа «Центр </w:t>
      </w:r>
      <w:r w:rsidRPr="00486FE3">
        <w:rPr>
          <w:rFonts w:ascii="Times New Roman" w:hAnsi="Times New Roman"/>
          <w:b/>
          <w:bCs/>
          <w:spacing w:val="-3"/>
          <w:sz w:val="24"/>
          <w:szCs w:val="24"/>
          <w:lang w:eastAsia="en-US" w:bidi="en-US"/>
        </w:rPr>
        <w:t xml:space="preserve">громадського </w:t>
      </w:r>
      <w:r w:rsidRPr="00486FE3">
        <w:rPr>
          <w:rFonts w:ascii="Times New Roman" w:hAnsi="Times New Roman"/>
          <w:b/>
          <w:bCs/>
          <w:sz w:val="24"/>
          <w:szCs w:val="24"/>
          <w:lang w:eastAsia="en-US" w:bidi="en-US"/>
        </w:rPr>
        <w:t xml:space="preserve">здоров’я Міністерства охорони здоров’я </w:t>
      </w:r>
      <w:r w:rsidRPr="00486FE3">
        <w:rPr>
          <w:rFonts w:ascii="Times New Roman" w:hAnsi="Times New Roman"/>
          <w:b/>
          <w:bCs/>
          <w:spacing w:val="-4"/>
          <w:sz w:val="24"/>
          <w:szCs w:val="24"/>
          <w:lang w:eastAsia="en-US" w:bidi="en-US"/>
        </w:rPr>
        <w:t>України»</w:t>
      </w:r>
      <w:r w:rsidRPr="00486FE3">
        <w:rPr>
          <w:rFonts w:ascii="Times New Roman" w:hAnsi="Times New Roman"/>
          <w:sz w:val="24"/>
          <w:szCs w:val="24"/>
          <w:lang w:eastAsia="en-US" w:bidi="en-US"/>
        </w:rPr>
        <w:t xml:space="preserve"> (далі – Замовник), в особі _________________, який (ка) діє  на підставі ___________, з однієї сторони та, </w:t>
      </w:r>
    </w:p>
    <w:p w14:paraId="21BF6F96" w14:textId="77777777" w:rsidR="00486FE3" w:rsidRPr="00486FE3" w:rsidRDefault="00486FE3" w:rsidP="00486FE3">
      <w:pPr>
        <w:widowControl w:val="0"/>
        <w:tabs>
          <w:tab w:val="left" w:pos="9801"/>
        </w:tabs>
        <w:autoSpaceDE w:val="0"/>
        <w:autoSpaceDN w:val="0"/>
        <w:spacing w:after="0" w:line="240" w:lineRule="auto"/>
        <w:ind w:left="100" w:right="105" w:firstLine="710"/>
        <w:jc w:val="both"/>
        <w:rPr>
          <w:rFonts w:ascii="Times New Roman" w:hAnsi="Times New Roman"/>
          <w:b/>
          <w:sz w:val="24"/>
          <w:szCs w:val="24"/>
          <w:lang w:eastAsia="en-US" w:bidi="en-US"/>
        </w:rPr>
      </w:pPr>
      <w:r w:rsidRPr="00486FE3">
        <w:rPr>
          <w:rFonts w:ascii="Times New Roman" w:hAnsi="Times New Roman"/>
          <w:sz w:val="24"/>
          <w:szCs w:val="24"/>
          <w:lang w:eastAsia="en-US" w:bidi="en-US"/>
        </w:rPr>
        <w:t>___________________________ (далі – Виконавець), в особі _______________, який діє на підставі ___________, з другої сторони, далі за текстом Сторони, уклали цей договір про закупівлю від «___» ___________ 2024 року № _____ (далі - Договір) про наступне</w:t>
      </w:r>
      <w:r w:rsidRPr="00486FE3">
        <w:rPr>
          <w:rFonts w:ascii="Times New Roman" w:hAnsi="Times New Roman"/>
          <w:b/>
          <w:sz w:val="24"/>
          <w:szCs w:val="24"/>
          <w:lang w:eastAsia="en-US" w:bidi="en-US"/>
        </w:rPr>
        <w:t>:</w:t>
      </w:r>
    </w:p>
    <w:p w14:paraId="48289413" w14:textId="77777777" w:rsidR="00486FE3" w:rsidRPr="00486FE3" w:rsidRDefault="00486FE3" w:rsidP="00486FE3">
      <w:pPr>
        <w:widowControl w:val="0"/>
        <w:autoSpaceDE w:val="0"/>
        <w:autoSpaceDN w:val="0"/>
        <w:spacing w:after="0" w:line="240" w:lineRule="auto"/>
        <w:jc w:val="both"/>
        <w:rPr>
          <w:rFonts w:ascii="Times New Roman" w:hAnsi="Times New Roman"/>
          <w:b/>
          <w:sz w:val="24"/>
          <w:szCs w:val="24"/>
          <w:lang w:eastAsia="en-US" w:bidi="en-US"/>
        </w:rPr>
      </w:pPr>
    </w:p>
    <w:p w14:paraId="57C57AC9" w14:textId="77777777" w:rsidR="00486FE3" w:rsidRPr="00486FE3" w:rsidRDefault="00486FE3">
      <w:pPr>
        <w:widowControl w:val="0"/>
        <w:numPr>
          <w:ilvl w:val="0"/>
          <w:numId w:val="9"/>
        </w:numPr>
        <w:tabs>
          <w:tab w:val="left" w:pos="0"/>
        </w:tabs>
        <w:autoSpaceDE w:val="0"/>
        <w:autoSpaceDN w:val="0"/>
        <w:spacing w:after="0" w:line="240" w:lineRule="auto"/>
        <w:ind w:left="0" w:right="-1" w:firstLine="0"/>
        <w:jc w:val="center"/>
        <w:outlineLvl w:val="0"/>
        <w:rPr>
          <w:rFonts w:ascii="Times New Roman" w:hAnsi="Times New Roman"/>
          <w:b/>
          <w:bCs/>
          <w:sz w:val="24"/>
          <w:szCs w:val="24"/>
          <w:lang w:eastAsia="en-US" w:bidi="en-US"/>
        </w:rPr>
      </w:pPr>
      <w:r w:rsidRPr="00486FE3">
        <w:rPr>
          <w:rFonts w:ascii="Times New Roman" w:hAnsi="Times New Roman"/>
          <w:b/>
          <w:bCs/>
          <w:spacing w:val="-5"/>
          <w:sz w:val="24"/>
          <w:szCs w:val="24"/>
          <w:lang w:eastAsia="en-US" w:bidi="en-US"/>
        </w:rPr>
        <w:t>ПРЕДМЕТ</w:t>
      </w:r>
      <w:r w:rsidRPr="00486FE3">
        <w:rPr>
          <w:rFonts w:ascii="Times New Roman" w:hAnsi="Times New Roman"/>
          <w:b/>
          <w:bCs/>
          <w:spacing w:val="-9"/>
          <w:sz w:val="24"/>
          <w:szCs w:val="24"/>
          <w:lang w:eastAsia="en-US" w:bidi="en-US"/>
        </w:rPr>
        <w:t xml:space="preserve"> </w:t>
      </w:r>
      <w:r w:rsidRPr="00486FE3">
        <w:rPr>
          <w:rFonts w:ascii="Times New Roman" w:hAnsi="Times New Roman"/>
          <w:b/>
          <w:bCs/>
          <w:spacing w:val="-6"/>
          <w:sz w:val="24"/>
          <w:szCs w:val="24"/>
          <w:lang w:eastAsia="en-US" w:bidi="en-US"/>
        </w:rPr>
        <w:t>ДОГОВОРУ</w:t>
      </w:r>
    </w:p>
    <w:p w14:paraId="4E0461B6" w14:textId="77777777" w:rsidR="00486FE3" w:rsidRPr="00486FE3" w:rsidRDefault="00486FE3">
      <w:pPr>
        <w:widowControl w:val="0"/>
        <w:numPr>
          <w:ilvl w:val="1"/>
          <w:numId w:val="10"/>
        </w:numPr>
        <w:tabs>
          <w:tab w:val="left" w:pos="993"/>
          <w:tab w:val="left" w:pos="1378"/>
        </w:tabs>
        <w:autoSpaceDE w:val="0"/>
        <w:autoSpaceDN w:val="0"/>
        <w:spacing w:after="0" w:line="240" w:lineRule="auto"/>
        <w:ind w:left="0" w:right="157" w:firstLine="567"/>
        <w:jc w:val="both"/>
        <w:rPr>
          <w:rFonts w:ascii="Times New Roman" w:hAnsi="Times New Roman"/>
          <w:sz w:val="24"/>
          <w:szCs w:val="24"/>
          <w:lang w:eastAsia="en-US" w:bidi="en-US"/>
        </w:rPr>
      </w:pPr>
      <w:r w:rsidRPr="00486FE3">
        <w:rPr>
          <w:rFonts w:ascii="Times New Roman" w:hAnsi="Times New Roman"/>
          <w:spacing w:val="-5"/>
          <w:sz w:val="24"/>
          <w:szCs w:val="24"/>
          <w:lang w:eastAsia="en-US" w:bidi="en-US"/>
        </w:rPr>
        <w:t xml:space="preserve">Виконавець зобов'язується </w:t>
      </w:r>
      <w:r w:rsidRPr="00486FE3">
        <w:rPr>
          <w:rFonts w:ascii="Times New Roman" w:hAnsi="Times New Roman"/>
          <w:spacing w:val="-4"/>
          <w:sz w:val="24"/>
          <w:szCs w:val="24"/>
          <w:lang w:eastAsia="en-US" w:bidi="en-US"/>
        </w:rPr>
        <w:t xml:space="preserve">надати Замовнику послуги згідно </w:t>
      </w:r>
      <w:r w:rsidRPr="00486FE3">
        <w:rPr>
          <w:rFonts w:ascii="Times New Roman" w:hAnsi="Times New Roman"/>
          <w:spacing w:val="-4"/>
          <w:sz w:val="24"/>
          <w:szCs w:val="24"/>
          <w:lang w:eastAsia="en-US" w:bidi="en-US"/>
        </w:rPr>
        <w:br/>
      </w:r>
      <w:bookmarkStart w:id="4" w:name="_Hlk169769359"/>
      <w:r w:rsidRPr="00486FE3">
        <w:rPr>
          <w:rFonts w:ascii="Times New Roman" w:hAnsi="Times New Roman"/>
          <w:b/>
          <w:bCs/>
          <w:sz w:val="24"/>
          <w:szCs w:val="24"/>
          <w:lang w:eastAsia="en-US" w:bidi="en-US"/>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Pr="00486FE3">
        <w:rPr>
          <w:rFonts w:ascii="Times New Roman" w:hAnsi="Times New Roman"/>
          <w:b/>
          <w:bCs/>
          <w:sz w:val="24"/>
          <w:szCs w:val="24"/>
          <w:lang w:eastAsia="en-US" w:bidi="en-US"/>
        </w:rPr>
        <w:t>культуральна</w:t>
      </w:r>
      <w:proofErr w:type="spellEnd"/>
      <w:r w:rsidRPr="00486FE3">
        <w:rPr>
          <w:rFonts w:ascii="Times New Roman" w:hAnsi="Times New Roman"/>
          <w:b/>
          <w:bCs/>
          <w:sz w:val="24"/>
          <w:szCs w:val="24"/>
          <w:lang w:eastAsia="en-US" w:bidi="en-US"/>
        </w:rPr>
        <w:t xml:space="preserve"> рідина)</w:t>
      </w:r>
      <w:r w:rsidRPr="00486FE3">
        <w:rPr>
          <w:rFonts w:ascii="Times New Roman" w:hAnsi="Times New Roman"/>
          <w:spacing w:val="-2"/>
          <w:sz w:val="24"/>
          <w:szCs w:val="24"/>
          <w:lang w:eastAsia="en-US" w:bidi="en-US"/>
        </w:rPr>
        <w:t xml:space="preserve"> </w:t>
      </w:r>
      <w:bookmarkEnd w:id="4"/>
      <w:r w:rsidRPr="00486FE3">
        <w:rPr>
          <w:rFonts w:ascii="Times New Roman" w:hAnsi="Times New Roman"/>
          <w:spacing w:val="-2"/>
          <w:sz w:val="24"/>
          <w:szCs w:val="24"/>
          <w:lang w:eastAsia="en-US" w:bidi="en-US"/>
        </w:rPr>
        <w:t>(</w:t>
      </w:r>
      <w:r w:rsidRPr="00486FE3">
        <w:rPr>
          <w:rFonts w:ascii="Times New Roman" w:hAnsi="Times New Roman"/>
          <w:sz w:val="24"/>
          <w:szCs w:val="24"/>
          <w:lang w:eastAsia="en-US" w:bidi="en-US"/>
        </w:rPr>
        <w:t>далі</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Послуги),</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а</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Замовник</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прийняти</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і</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оплатити</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такі</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Послуги.</w:t>
      </w:r>
    </w:p>
    <w:p w14:paraId="19256427" w14:textId="77777777" w:rsidR="00486FE3" w:rsidRPr="00486FE3" w:rsidRDefault="00486FE3">
      <w:pPr>
        <w:widowControl w:val="0"/>
        <w:numPr>
          <w:ilvl w:val="1"/>
          <w:numId w:val="10"/>
        </w:numPr>
        <w:tabs>
          <w:tab w:val="left" w:pos="993"/>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Т</w:t>
      </w:r>
      <w:r w:rsidRPr="00486FE3">
        <w:rPr>
          <w:rFonts w:ascii="Times New Roman" w:hAnsi="Times New Roman"/>
          <w:sz w:val="24"/>
          <w:szCs w:val="24"/>
          <w:shd w:val="clear" w:color="auto" w:fill="FFFFFF"/>
          <w:lang w:eastAsia="en-US" w:bidi="en-US"/>
        </w:rPr>
        <w:t>ехнічні, якісні та інші характеристики</w:t>
      </w:r>
      <w:r w:rsidRPr="00486FE3">
        <w:rPr>
          <w:rFonts w:ascii="Times New Roman" w:hAnsi="Times New Roman"/>
          <w:sz w:val="24"/>
          <w:szCs w:val="24"/>
          <w:lang w:eastAsia="en-US" w:bidi="en-US"/>
        </w:rPr>
        <w:t xml:space="preserve"> Послуг наведені у Додатку 1 «Технічна специфікація» до</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цього</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Договору.</w:t>
      </w:r>
    </w:p>
    <w:p w14:paraId="4A7FE843" w14:textId="77777777" w:rsidR="00486FE3" w:rsidRPr="00486FE3" w:rsidRDefault="00486FE3">
      <w:pPr>
        <w:widowControl w:val="0"/>
        <w:numPr>
          <w:ilvl w:val="1"/>
          <w:numId w:val="10"/>
        </w:numPr>
        <w:tabs>
          <w:tab w:val="left" w:pos="993"/>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shd w:val="clear" w:color="auto" w:fill="FFFFFF"/>
          <w:lang w:eastAsia="en-US" w:bidi="en-US"/>
        </w:rPr>
        <w:t>Обсяг і місце надання Послуг</w:t>
      </w:r>
      <w:r w:rsidRPr="00486FE3">
        <w:rPr>
          <w:rFonts w:ascii="Times New Roman" w:hAnsi="Times New Roman"/>
          <w:sz w:val="24"/>
          <w:szCs w:val="24"/>
          <w:lang w:eastAsia="en-US" w:bidi="en-US"/>
        </w:rPr>
        <w:t xml:space="preserve"> наведені у додаток 1 «Технічна специфікація» та додаток 2 «Специфікація» до</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цього</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Договору.</w:t>
      </w:r>
    </w:p>
    <w:p w14:paraId="27FE1FBE" w14:textId="2C159C81" w:rsidR="00486FE3" w:rsidRPr="00486FE3" w:rsidRDefault="00486FE3">
      <w:pPr>
        <w:widowControl w:val="0"/>
        <w:numPr>
          <w:ilvl w:val="1"/>
          <w:numId w:val="10"/>
        </w:numPr>
        <w:tabs>
          <w:tab w:val="left" w:pos="993"/>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color w:val="000000"/>
          <w:sz w:val="24"/>
          <w:szCs w:val="24"/>
          <w:lang w:eastAsia="en-US" w:bidi="en-US"/>
        </w:rPr>
        <w:t xml:space="preserve">Строк надання Послуг: протягом 10 календарних днів з моменту отримання  Виконавцем засобами електронного поштового зв’язку: __________ заявки на надання Послуг (надалі – Заявка) від Замовника, але в будь-якому випадку не пізніше </w:t>
      </w:r>
      <w:r w:rsidR="00204A01">
        <w:rPr>
          <w:rFonts w:ascii="Times New Roman" w:hAnsi="Times New Roman"/>
          <w:color w:val="000000"/>
          <w:sz w:val="24"/>
          <w:szCs w:val="24"/>
          <w:lang w:eastAsia="en-US" w:bidi="en-US"/>
        </w:rPr>
        <w:t>23</w:t>
      </w:r>
      <w:r w:rsidRPr="00486FE3">
        <w:rPr>
          <w:rFonts w:ascii="Times New Roman" w:hAnsi="Times New Roman"/>
          <w:color w:val="000000"/>
          <w:sz w:val="24"/>
          <w:szCs w:val="24"/>
          <w:lang w:eastAsia="en-US" w:bidi="en-US"/>
        </w:rPr>
        <w:t xml:space="preserve"> грудня </w:t>
      </w:r>
      <w:r w:rsidRPr="00486FE3">
        <w:rPr>
          <w:rFonts w:ascii="Times New Roman" w:hAnsi="Times New Roman"/>
          <w:color w:val="000000"/>
          <w:sz w:val="24"/>
          <w:szCs w:val="24"/>
          <w:lang w:eastAsia="en-US" w:bidi="en-US"/>
        </w:rPr>
        <w:br/>
        <w:t>2024 року</w:t>
      </w:r>
      <w:r w:rsidRPr="00486FE3">
        <w:rPr>
          <w:rFonts w:ascii="Times New Roman" w:hAnsi="Times New Roman"/>
          <w:sz w:val="24"/>
          <w:szCs w:val="24"/>
          <w:lang w:eastAsia="en-US" w:bidi="en-US"/>
        </w:rPr>
        <w:t>.</w:t>
      </w:r>
    </w:p>
    <w:p w14:paraId="5B1487D9" w14:textId="77777777" w:rsidR="00486FE3" w:rsidRPr="00486FE3" w:rsidRDefault="00486FE3">
      <w:pPr>
        <w:widowControl w:val="0"/>
        <w:numPr>
          <w:ilvl w:val="1"/>
          <w:numId w:val="10"/>
        </w:numPr>
        <w:tabs>
          <w:tab w:val="left" w:pos="993"/>
          <w:tab w:val="left" w:pos="1378"/>
        </w:tabs>
        <w:autoSpaceDE w:val="0"/>
        <w:autoSpaceDN w:val="0"/>
        <w:spacing w:after="0" w:line="240" w:lineRule="auto"/>
        <w:ind w:left="0" w:right="160" w:firstLine="567"/>
        <w:jc w:val="both"/>
        <w:rPr>
          <w:rFonts w:ascii="Times New Roman" w:hAnsi="Times New Roman"/>
          <w:sz w:val="24"/>
          <w:szCs w:val="24"/>
          <w:lang w:eastAsia="en-US" w:bidi="en-US"/>
        </w:rPr>
      </w:pPr>
      <w:r w:rsidRPr="00486FE3">
        <w:rPr>
          <w:rFonts w:ascii="Times New Roman" w:hAnsi="Times New Roman"/>
          <w:spacing w:val="-5"/>
          <w:sz w:val="24"/>
          <w:szCs w:val="24"/>
          <w:lang w:eastAsia="en-US" w:bidi="en-US"/>
        </w:rPr>
        <w:t xml:space="preserve">Обсяг </w:t>
      </w:r>
      <w:r w:rsidRPr="00486FE3">
        <w:rPr>
          <w:rFonts w:ascii="Times New Roman" w:hAnsi="Times New Roman"/>
          <w:spacing w:val="-4"/>
          <w:sz w:val="24"/>
          <w:szCs w:val="24"/>
          <w:lang w:eastAsia="en-US" w:bidi="en-US"/>
        </w:rPr>
        <w:t xml:space="preserve">закупівлі </w:t>
      </w:r>
      <w:r w:rsidRPr="00486FE3">
        <w:rPr>
          <w:rFonts w:ascii="Times New Roman" w:hAnsi="Times New Roman"/>
          <w:spacing w:val="-5"/>
          <w:sz w:val="24"/>
          <w:szCs w:val="24"/>
          <w:lang w:eastAsia="en-US" w:bidi="en-US"/>
        </w:rPr>
        <w:t xml:space="preserve">Послуг </w:t>
      </w:r>
      <w:r w:rsidRPr="00486FE3">
        <w:rPr>
          <w:rFonts w:ascii="Times New Roman" w:hAnsi="Times New Roman"/>
          <w:spacing w:val="-4"/>
          <w:sz w:val="24"/>
          <w:szCs w:val="24"/>
          <w:lang w:eastAsia="en-US" w:bidi="en-US"/>
        </w:rPr>
        <w:t xml:space="preserve">може </w:t>
      </w:r>
      <w:r w:rsidRPr="00486FE3">
        <w:rPr>
          <w:rFonts w:ascii="Times New Roman" w:hAnsi="Times New Roman"/>
          <w:spacing w:val="-5"/>
          <w:sz w:val="24"/>
          <w:szCs w:val="24"/>
          <w:lang w:eastAsia="en-US" w:bidi="en-US"/>
        </w:rPr>
        <w:t xml:space="preserve">бути </w:t>
      </w:r>
      <w:r w:rsidRPr="00486FE3">
        <w:rPr>
          <w:rFonts w:ascii="Times New Roman" w:hAnsi="Times New Roman"/>
          <w:spacing w:val="-4"/>
          <w:sz w:val="24"/>
          <w:szCs w:val="24"/>
          <w:lang w:eastAsia="en-US" w:bidi="en-US"/>
        </w:rPr>
        <w:t xml:space="preserve">зменшено залежно </w:t>
      </w:r>
      <w:r w:rsidRPr="00486FE3">
        <w:rPr>
          <w:rFonts w:ascii="Times New Roman" w:hAnsi="Times New Roman"/>
          <w:spacing w:val="-6"/>
          <w:sz w:val="24"/>
          <w:szCs w:val="24"/>
          <w:lang w:eastAsia="en-US" w:bidi="en-US"/>
        </w:rPr>
        <w:t xml:space="preserve">від </w:t>
      </w:r>
      <w:r w:rsidRPr="00486FE3">
        <w:rPr>
          <w:rFonts w:ascii="Times New Roman" w:hAnsi="Times New Roman"/>
          <w:spacing w:val="-4"/>
          <w:sz w:val="24"/>
          <w:szCs w:val="24"/>
          <w:lang w:eastAsia="en-US" w:bidi="en-US"/>
        </w:rPr>
        <w:t xml:space="preserve">потреб </w:t>
      </w:r>
      <w:r w:rsidRPr="00486FE3">
        <w:rPr>
          <w:rFonts w:ascii="Times New Roman" w:hAnsi="Times New Roman"/>
          <w:spacing w:val="-3"/>
          <w:sz w:val="24"/>
          <w:szCs w:val="24"/>
          <w:lang w:eastAsia="en-US" w:bidi="en-US"/>
        </w:rPr>
        <w:t xml:space="preserve">та </w:t>
      </w:r>
      <w:r w:rsidRPr="00486FE3">
        <w:rPr>
          <w:rFonts w:ascii="Times New Roman" w:hAnsi="Times New Roman"/>
          <w:spacing w:val="-4"/>
          <w:sz w:val="24"/>
          <w:szCs w:val="24"/>
          <w:lang w:eastAsia="en-US" w:bidi="en-US"/>
        </w:rPr>
        <w:t xml:space="preserve">реального </w:t>
      </w:r>
      <w:r w:rsidRPr="00486FE3">
        <w:rPr>
          <w:rFonts w:ascii="Times New Roman" w:hAnsi="Times New Roman"/>
          <w:spacing w:val="-5"/>
          <w:sz w:val="24"/>
          <w:szCs w:val="24"/>
          <w:lang w:eastAsia="en-US" w:bidi="en-US"/>
        </w:rPr>
        <w:t>фінансування</w:t>
      </w:r>
      <w:r w:rsidRPr="00486FE3">
        <w:rPr>
          <w:rFonts w:ascii="Times New Roman" w:hAnsi="Times New Roman"/>
          <w:spacing w:val="-8"/>
          <w:sz w:val="24"/>
          <w:szCs w:val="24"/>
          <w:lang w:eastAsia="en-US" w:bidi="en-US"/>
        </w:rPr>
        <w:t xml:space="preserve"> </w:t>
      </w:r>
      <w:r w:rsidRPr="00486FE3">
        <w:rPr>
          <w:rFonts w:ascii="Times New Roman" w:hAnsi="Times New Roman"/>
          <w:spacing w:val="-4"/>
          <w:sz w:val="24"/>
          <w:szCs w:val="24"/>
          <w:lang w:eastAsia="en-US" w:bidi="en-US"/>
        </w:rPr>
        <w:t>видатків Замовника.</w:t>
      </w:r>
    </w:p>
    <w:p w14:paraId="3DAC8924" w14:textId="15A63174" w:rsidR="00486FE3" w:rsidRPr="00486FE3" w:rsidRDefault="00486FE3">
      <w:pPr>
        <w:widowControl w:val="0"/>
        <w:numPr>
          <w:ilvl w:val="1"/>
          <w:numId w:val="10"/>
        </w:numPr>
        <w:tabs>
          <w:tab w:val="left" w:pos="993"/>
          <w:tab w:val="left" w:pos="1378"/>
        </w:tabs>
        <w:autoSpaceDE w:val="0"/>
        <w:autoSpaceDN w:val="0"/>
        <w:spacing w:after="0" w:line="240" w:lineRule="auto"/>
        <w:ind w:left="0" w:right="162" w:firstLine="567"/>
        <w:jc w:val="both"/>
        <w:rPr>
          <w:rFonts w:ascii="Times New Roman" w:hAnsi="Times New Roman"/>
          <w:sz w:val="24"/>
          <w:szCs w:val="24"/>
          <w:lang w:bidi="en-US"/>
        </w:rPr>
      </w:pPr>
      <w:r w:rsidRPr="00486FE3">
        <w:rPr>
          <w:rFonts w:ascii="Times New Roman" w:hAnsi="Times New Roman"/>
          <w:spacing w:val="-5"/>
          <w:sz w:val="24"/>
          <w:szCs w:val="24"/>
          <w:lang w:bidi="en-US"/>
        </w:rPr>
        <w:t xml:space="preserve">Виконавець гарантує, </w:t>
      </w:r>
      <w:r w:rsidRPr="00486FE3">
        <w:rPr>
          <w:rFonts w:ascii="Times New Roman" w:hAnsi="Times New Roman"/>
          <w:sz w:val="24"/>
          <w:szCs w:val="24"/>
          <w:lang w:bidi="en-US"/>
        </w:rPr>
        <w:t xml:space="preserve">що </w:t>
      </w:r>
      <w:r w:rsidRPr="00486FE3">
        <w:rPr>
          <w:rFonts w:ascii="Times New Roman" w:hAnsi="Times New Roman"/>
          <w:spacing w:val="-5"/>
          <w:sz w:val="24"/>
          <w:szCs w:val="24"/>
          <w:lang w:bidi="en-US"/>
        </w:rPr>
        <w:t xml:space="preserve">предмет </w:t>
      </w:r>
      <w:r w:rsidRPr="00486FE3">
        <w:rPr>
          <w:rFonts w:ascii="Times New Roman" w:hAnsi="Times New Roman"/>
          <w:spacing w:val="-4"/>
          <w:sz w:val="24"/>
          <w:szCs w:val="24"/>
          <w:lang w:bidi="en-US"/>
        </w:rPr>
        <w:t xml:space="preserve">Договору відповідає видам </w:t>
      </w:r>
      <w:r w:rsidRPr="00486FE3">
        <w:rPr>
          <w:rFonts w:ascii="Times New Roman" w:hAnsi="Times New Roman"/>
          <w:spacing w:val="-5"/>
          <w:sz w:val="24"/>
          <w:szCs w:val="24"/>
          <w:lang w:bidi="en-US"/>
        </w:rPr>
        <w:t xml:space="preserve">діяльності, </w:t>
      </w:r>
      <w:r w:rsidRPr="00486FE3">
        <w:rPr>
          <w:rFonts w:ascii="Times New Roman" w:hAnsi="Times New Roman"/>
          <w:color w:val="212529"/>
          <w:sz w:val="24"/>
          <w:szCs w:val="24"/>
          <w:shd w:val="clear" w:color="auto" w:fill="FFFFFF"/>
          <w:lang w:bidi="en-US"/>
        </w:rPr>
        <w:t>визначеними його установчими документами</w:t>
      </w:r>
      <w:r w:rsidRPr="00486FE3">
        <w:rPr>
          <w:rFonts w:ascii="Times New Roman" w:hAnsi="Times New Roman"/>
          <w:spacing w:val="-5"/>
          <w:sz w:val="24"/>
          <w:szCs w:val="24"/>
          <w:lang w:bidi="en-US"/>
        </w:rPr>
        <w:t xml:space="preserve">, а також, що Виконавець має всі необхідні дозволи, ліцензії, сертифікати тощо, що необхідні для надання Послуг за цим договором, відповідно до чинного законодавства України </w:t>
      </w:r>
      <w:r w:rsidRPr="00486FE3">
        <w:rPr>
          <w:rFonts w:ascii="Times New Roman" w:eastAsia="Calibri" w:hAnsi="Times New Roman"/>
          <w:sz w:val="24"/>
          <w:szCs w:val="24"/>
        </w:rPr>
        <w:t>та інших нормативних актів, які регулюють надання Послуг</w:t>
      </w:r>
      <w:r w:rsidRPr="00486FE3">
        <w:rPr>
          <w:rFonts w:ascii="Times New Roman" w:hAnsi="Times New Roman"/>
          <w:spacing w:val="-5"/>
          <w:sz w:val="24"/>
          <w:szCs w:val="24"/>
          <w:lang w:bidi="en-US"/>
        </w:rPr>
        <w:t>.</w:t>
      </w:r>
    </w:p>
    <w:p w14:paraId="1F1606D7" w14:textId="2400334B" w:rsidR="00486FE3" w:rsidRPr="00486FE3" w:rsidRDefault="00486FE3">
      <w:pPr>
        <w:widowControl w:val="0"/>
        <w:numPr>
          <w:ilvl w:val="1"/>
          <w:numId w:val="10"/>
        </w:numPr>
        <w:tabs>
          <w:tab w:val="left" w:pos="993"/>
        </w:tabs>
        <w:autoSpaceDE w:val="0"/>
        <w:autoSpaceDN w:val="0"/>
        <w:spacing w:after="0" w:line="240" w:lineRule="auto"/>
        <w:ind w:left="0" w:right="160" w:firstLine="567"/>
        <w:jc w:val="both"/>
        <w:rPr>
          <w:rFonts w:ascii="Times New Roman" w:hAnsi="Times New Roman"/>
          <w:sz w:val="24"/>
          <w:szCs w:val="24"/>
          <w:lang w:bidi="en-US"/>
        </w:rPr>
      </w:pPr>
      <w:r w:rsidRPr="00486FE3">
        <w:rPr>
          <w:rFonts w:ascii="Times New Roman" w:hAnsi="Times New Roman"/>
          <w:sz w:val="24"/>
          <w:szCs w:val="24"/>
          <w:lang w:bidi="en-US"/>
        </w:rPr>
        <w:t>У своїй діяльності Сторони керуються положеннями Господарським та Цивільним кодексом України, Законом України «Про перевезення небезпечних вантажів», Законом України «Про автомобільний транспорт», Законом України «Про транспортно-експедиторську діяльність», Правилами дорожнього перевезення небезпечних вантажів, що затверджені наказом Міністерства внутрішніх справ України від 04 серпня 2018 року № 656, Правилами перевезень вантажів автомобільним транспортом в Україні, що затверджені наказом Міністерства транспорту України від 14.10.1997 № 363, іншими нормативно-правовими актами України та іншими нормативними актами, які регулюють надання Послуг.</w:t>
      </w:r>
    </w:p>
    <w:p w14:paraId="2B113B00" w14:textId="77777777" w:rsidR="00486FE3" w:rsidRPr="00486FE3" w:rsidRDefault="00486FE3">
      <w:pPr>
        <w:widowControl w:val="0"/>
        <w:numPr>
          <w:ilvl w:val="1"/>
          <w:numId w:val="10"/>
        </w:numPr>
        <w:tabs>
          <w:tab w:val="left" w:pos="993"/>
        </w:tabs>
        <w:autoSpaceDE w:val="0"/>
        <w:autoSpaceDN w:val="0"/>
        <w:spacing w:after="0" w:line="240" w:lineRule="auto"/>
        <w:ind w:left="0" w:right="160" w:firstLine="567"/>
        <w:jc w:val="both"/>
        <w:rPr>
          <w:rFonts w:ascii="Times New Roman" w:hAnsi="Times New Roman"/>
          <w:sz w:val="24"/>
          <w:szCs w:val="24"/>
          <w:lang w:bidi="en-US"/>
        </w:rPr>
      </w:pPr>
      <w:r w:rsidRPr="00486FE3">
        <w:rPr>
          <w:rFonts w:ascii="Times New Roman" w:hAnsi="Times New Roman"/>
          <w:sz w:val="24"/>
          <w:szCs w:val="24"/>
          <w:lang w:bidi="en-US"/>
        </w:rPr>
        <w:t xml:space="preserve"> Цей Договір укладено з метою виконання програми Глобального фонду «Стійка відповідь на епідемії ВІЛ і ТБ в умовах війни та відновлення в Україні», згідно з Угодою про надання гранту між Замовник та Глобальним фондом № 3645 від 19.12.2023 року.</w:t>
      </w:r>
    </w:p>
    <w:p w14:paraId="4F11411F" w14:textId="77777777" w:rsidR="00486FE3" w:rsidRPr="00486FE3" w:rsidRDefault="00486FE3" w:rsidP="00486FE3">
      <w:pPr>
        <w:widowControl w:val="0"/>
        <w:autoSpaceDE w:val="0"/>
        <w:autoSpaceDN w:val="0"/>
        <w:spacing w:after="0" w:line="240" w:lineRule="auto"/>
        <w:ind w:left="100" w:right="160"/>
        <w:jc w:val="both"/>
        <w:rPr>
          <w:rFonts w:ascii="Times New Roman" w:hAnsi="Times New Roman"/>
          <w:sz w:val="24"/>
          <w:szCs w:val="24"/>
          <w:lang w:eastAsia="en-US" w:bidi="en-US"/>
        </w:rPr>
      </w:pPr>
    </w:p>
    <w:p w14:paraId="63FC1F19" w14:textId="77777777" w:rsidR="00486FE3" w:rsidRPr="00486FE3" w:rsidRDefault="00486FE3">
      <w:pPr>
        <w:widowControl w:val="0"/>
        <w:numPr>
          <w:ilvl w:val="0"/>
          <w:numId w:val="9"/>
        </w:numPr>
        <w:autoSpaceDE w:val="0"/>
        <w:autoSpaceDN w:val="0"/>
        <w:spacing w:after="0" w:line="240" w:lineRule="auto"/>
        <w:ind w:left="0" w:firstLine="0"/>
        <w:jc w:val="center"/>
        <w:outlineLvl w:val="0"/>
        <w:rPr>
          <w:rFonts w:ascii="Times New Roman" w:hAnsi="Times New Roman"/>
          <w:b/>
          <w:bCs/>
          <w:sz w:val="24"/>
          <w:szCs w:val="24"/>
          <w:lang w:eastAsia="en-US" w:bidi="en-US"/>
        </w:rPr>
      </w:pPr>
      <w:r w:rsidRPr="00486FE3">
        <w:rPr>
          <w:rFonts w:ascii="Times New Roman" w:hAnsi="Times New Roman"/>
          <w:b/>
          <w:bCs/>
          <w:spacing w:val="-5"/>
          <w:sz w:val="24"/>
          <w:szCs w:val="24"/>
          <w:lang w:eastAsia="en-US" w:bidi="en-US"/>
        </w:rPr>
        <w:t>ЯКІСТЬ</w:t>
      </w:r>
      <w:r w:rsidRPr="00486FE3">
        <w:rPr>
          <w:rFonts w:ascii="Times New Roman" w:hAnsi="Times New Roman"/>
          <w:b/>
          <w:bCs/>
          <w:spacing w:val="-3"/>
          <w:sz w:val="24"/>
          <w:szCs w:val="24"/>
          <w:lang w:eastAsia="en-US" w:bidi="en-US"/>
        </w:rPr>
        <w:t xml:space="preserve"> </w:t>
      </w:r>
      <w:r w:rsidRPr="00486FE3">
        <w:rPr>
          <w:rFonts w:ascii="Times New Roman" w:hAnsi="Times New Roman"/>
          <w:b/>
          <w:bCs/>
          <w:spacing w:val="-5"/>
          <w:sz w:val="24"/>
          <w:szCs w:val="24"/>
          <w:lang w:eastAsia="en-US" w:bidi="en-US"/>
        </w:rPr>
        <w:t>ПОСЛУГ</w:t>
      </w:r>
    </w:p>
    <w:p w14:paraId="5A41DDF1" w14:textId="36BC7FAA" w:rsidR="00486FE3" w:rsidRPr="00486FE3" w:rsidRDefault="00486FE3">
      <w:pPr>
        <w:widowControl w:val="0"/>
        <w:numPr>
          <w:ilvl w:val="1"/>
          <w:numId w:val="11"/>
        </w:numPr>
        <w:tabs>
          <w:tab w:val="left" w:pos="1134"/>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pacing w:val="-5"/>
          <w:sz w:val="24"/>
          <w:szCs w:val="24"/>
          <w:lang w:eastAsia="en-US" w:bidi="en-US"/>
        </w:rPr>
        <w:t xml:space="preserve">Виконавець </w:t>
      </w:r>
      <w:r w:rsidRPr="00486FE3">
        <w:rPr>
          <w:rFonts w:ascii="Times New Roman" w:hAnsi="Times New Roman"/>
          <w:spacing w:val="-3"/>
          <w:sz w:val="24"/>
          <w:szCs w:val="24"/>
          <w:lang w:eastAsia="en-US" w:bidi="en-US"/>
        </w:rPr>
        <w:t xml:space="preserve">повинен </w:t>
      </w:r>
      <w:r w:rsidRPr="00486FE3">
        <w:rPr>
          <w:rFonts w:ascii="Times New Roman" w:hAnsi="Times New Roman"/>
          <w:spacing w:val="-5"/>
          <w:sz w:val="24"/>
          <w:szCs w:val="24"/>
          <w:lang w:eastAsia="en-US" w:bidi="en-US"/>
        </w:rPr>
        <w:t xml:space="preserve">надати </w:t>
      </w:r>
      <w:r w:rsidRPr="00486FE3">
        <w:rPr>
          <w:rFonts w:ascii="Times New Roman" w:hAnsi="Times New Roman"/>
          <w:spacing w:val="-4"/>
          <w:sz w:val="24"/>
          <w:szCs w:val="24"/>
          <w:lang w:eastAsia="en-US" w:bidi="en-US"/>
        </w:rPr>
        <w:t xml:space="preserve">Замовнику </w:t>
      </w:r>
      <w:r w:rsidRPr="00486FE3">
        <w:rPr>
          <w:rFonts w:ascii="Times New Roman" w:hAnsi="Times New Roman"/>
          <w:spacing w:val="-5"/>
          <w:sz w:val="24"/>
          <w:szCs w:val="24"/>
          <w:lang w:eastAsia="en-US" w:bidi="en-US"/>
        </w:rPr>
        <w:t xml:space="preserve">Послуги, якість </w:t>
      </w:r>
      <w:r w:rsidRPr="00486FE3">
        <w:rPr>
          <w:rFonts w:ascii="Times New Roman" w:hAnsi="Times New Roman"/>
          <w:sz w:val="24"/>
          <w:szCs w:val="24"/>
          <w:lang w:eastAsia="en-US" w:bidi="en-US"/>
        </w:rPr>
        <w:t xml:space="preserve">яких </w:t>
      </w:r>
      <w:r w:rsidRPr="00486FE3">
        <w:rPr>
          <w:rFonts w:ascii="Times New Roman" w:hAnsi="Times New Roman"/>
          <w:color w:val="212529"/>
          <w:sz w:val="24"/>
          <w:szCs w:val="24"/>
          <w:shd w:val="clear" w:color="auto" w:fill="FFFFFF"/>
          <w:lang w:eastAsia="en-US" w:bidi="en-US"/>
        </w:rPr>
        <w:t>відповідає вимогам чинного законодавства України, національних стандартів та інших нормативних актів, які регулюють надання послуг та зазвичай ставляться до даного виду Послуг</w:t>
      </w:r>
      <w:r w:rsidRPr="00486FE3">
        <w:rPr>
          <w:rFonts w:ascii="Times New Roman" w:hAnsi="Times New Roman"/>
          <w:spacing w:val="-5"/>
          <w:sz w:val="24"/>
          <w:szCs w:val="24"/>
          <w:lang w:eastAsia="en-US" w:bidi="en-US"/>
        </w:rPr>
        <w:t>.</w:t>
      </w:r>
    </w:p>
    <w:p w14:paraId="2BEC5AEA" w14:textId="6AC7473B" w:rsidR="00486FE3" w:rsidRPr="00486FE3" w:rsidRDefault="00486FE3">
      <w:pPr>
        <w:widowControl w:val="0"/>
        <w:numPr>
          <w:ilvl w:val="1"/>
          <w:numId w:val="11"/>
        </w:numPr>
        <w:tabs>
          <w:tab w:val="left" w:pos="1134"/>
        </w:tabs>
        <w:autoSpaceDE w:val="0"/>
        <w:autoSpaceDN w:val="0"/>
        <w:spacing w:after="0" w:line="240" w:lineRule="auto"/>
        <w:ind w:left="0" w:right="16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Виконавець</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гарантує</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належну</w:t>
      </w:r>
      <w:r w:rsidRPr="00486FE3">
        <w:rPr>
          <w:rFonts w:ascii="Times New Roman" w:hAnsi="Times New Roman"/>
          <w:spacing w:val="-16"/>
          <w:sz w:val="24"/>
          <w:szCs w:val="24"/>
          <w:lang w:eastAsia="en-US" w:bidi="en-US"/>
        </w:rPr>
        <w:t xml:space="preserve"> </w:t>
      </w:r>
      <w:r w:rsidRPr="00486FE3">
        <w:rPr>
          <w:rFonts w:ascii="Times New Roman" w:hAnsi="Times New Roman"/>
          <w:sz w:val="24"/>
          <w:szCs w:val="24"/>
          <w:lang w:eastAsia="en-US" w:bidi="en-US"/>
        </w:rPr>
        <w:t>якість</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Послуг</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виправлення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недоліків</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(дефектів), що будуть виявлені</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Замовнико</w:t>
      </w:r>
      <w:r w:rsidR="0047504F">
        <w:rPr>
          <w:rFonts w:ascii="Times New Roman" w:hAnsi="Times New Roman"/>
          <w:sz w:val="24"/>
          <w:szCs w:val="24"/>
          <w:lang w:eastAsia="en-US" w:bidi="en-US"/>
        </w:rPr>
        <w:t>м</w:t>
      </w:r>
    </w:p>
    <w:p w14:paraId="2568A038"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39D75CAF" w14:textId="77777777" w:rsidR="00486FE3" w:rsidRPr="00486FE3" w:rsidRDefault="00486FE3">
      <w:pPr>
        <w:widowControl w:val="0"/>
        <w:numPr>
          <w:ilvl w:val="0"/>
          <w:numId w:val="9"/>
        </w:numPr>
        <w:tabs>
          <w:tab w:val="left" w:pos="4557"/>
        </w:tabs>
        <w:autoSpaceDE w:val="0"/>
        <w:autoSpaceDN w:val="0"/>
        <w:spacing w:after="0" w:line="240" w:lineRule="auto"/>
        <w:ind w:left="4556" w:hanging="566"/>
        <w:jc w:val="both"/>
        <w:outlineLvl w:val="0"/>
        <w:rPr>
          <w:rFonts w:ascii="Times New Roman" w:hAnsi="Times New Roman"/>
          <w:b/>
          <w:bCs/>
          <w:sz w:val="24"/>
          <w:szCs w:val="24"/>
          <w:lang w:eastAsia="en-US" w:bidi="en-US"/>
        </w:rPr>
      </w:pPr>
      <w:r w:rsidRPr="00486FE3">
        <w:rPr>
          <w:rFonts w:ascii="Times New Roman" w:hAnsi="Times New Roman"/>
          <w:b/>
          <w:bCs/>
          <w:spacing w:val="-5"/>
          <w:sz w:val="24"/>
          <w:szCs w:val="24"/>
          <w:lang w:eastAsia="en-US" w:bidi="en-US"/>
        </w:rPr>
        <w:t>ЦІНА</w:t>
      </w:r>
      <w:r w:rsidRPr="00486FE3">
        <w:rPr>
          <w:rFonts w:ascii="Times New Roman" w:hAnsi="Times New Roman"/>
          <w:b/>
          <w:bCs/>
          <w:spacing w:val="-8"/>
          <w:sz w:val="24"/>
          <w:szCs w:val="24"/>
          <w:lang w:eastAsia="en-US" w:bidi="en-US"/>
        </w:rPr>
        <w:t xml:space="preserve"> </w:t>
      </w:r>
      <w:r w:rsidRPr="00486FE3">
        <w:rPr>
          <w:rFonts w:ascii="Times New Roman" w:hAnsi="Times New Roman"/>
          <w:b/>
          <w:bCs/>
          <w:spacing w:val="-4"/>
          <w:sz w:val="24"/>
          <w:szCs w:val="24"/>
          <w:lang w:eastAsia="en-US" w:bidi="en-US"/>
        </w:rPr>
        <w:t>ДОГОВОРУ</w:t>
      </w:r>
    </w:p>
    <w:p w14:paraId="160B8556" w14:textId="77777777" w:rsidR="00486FE3" w:rsidRPr="00486FE3" w:rsidRDefault="00486FE3">
      <w:pPr>
        <w:widowControl w:val="0"/>
        <w:numPr>
          <w:ilvl w:val="1"/>
          <w:numId w:val="12"/>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pacing w:val="-4"/>
          <w:sz w:val="24"/>
          <w:szCs w:val="24"/>
          <w:lang w:eastAsia="en-US" w:bidi="en-US"/>
        </w:rPr>
        <w:t>Ціна цього</w:t>
      </w:r>
      <w:r w:rsidRPr="00486FE3">
        <w:rPr>
          <w:rFonts w:ascii="Times New Roman" w:hAnsi="Times New Roman"/>
          <w:spacing w:val="25"/>
          <w:sz w:val="24"/>
          <w:szCs w:val="24"/>
          <w:lang w:eastAsia="en-US" w:bidi="en-US"/>
        </w:rPr>
        <w:t xml:space="preserve"> </w:t>
      </w:r>
      <w:r w:rsidRPr="00486FE3">
        <w:rPr>
          <w:rFonts w:ascii="Times New Roman" w:hAnsi="Times New Roman"/>
          <w:spacing w:val="-4"/>
          <w:sz w:val="24"/>
          <w:szCs w:val="24"/>
          <w:lang w:eastAsia="en-US" w:bidi="en-US"/>
        </w:rPr>
        <w:t>Договору визначена у додатку 2 «Специфікація» до цього Договору та</w:t>
      </w:r>
      <w:r w:rsidRPr="00486FE3">
        <w:rPr>
          <w:rFonts w:ascii="Times New Roman" w:hAnsi="Times New Roman"/>
          <w:sz w:val="24"/>
          <w:szCs w:val="24"/>
          <w:lang w:eastAsia="en-US" w:bidi="en-US"/>
        </w:rPr>
        <w:t xml:space="preserve"> </w:t>
      </w:r>
      <w:r w:rsidRPr="00486FE3">
        <w:rPr>
          <w:rFonts w:ascii="Times New Roman" w:hAnsi="Times New Roman"/>
          <w:spacing w:val="-4"/>
          <w:sz w:val="24"/>
          <w:szCs w:val="24"/>
          <w:lang w:eastAsia="en-US" w:bidi="en-US"/>
        </w:rPr>
        <w:lastRenderedPageBreak/>
        <w:t xml:space="preserve">становить </w:t>
      </w:r>
      <w:r w:rsidRPr="00486FE3">
        <w:rPr>
          <w:rFonts w:ascii="Times New Roman" w:eastAsia="Calibri" w:hAnsi="Times New Roman"/>
          <w:sz w:val="24"/>
          <w:szCs w:val="24"/>
          <w:lang w:eastAsia="en-US"/>
        </w:rPr>
        <w:t>______________________ грн  (______________________ гривень, _________ копійок) без ПДВ.</w:t>
      </w:r>
    </w:p>
    <w:p w14:paraId="5306ECF6" w14:textId="77777777" w:rsidR="00486FE3" w:rsidRPr="00486FE3" w:rsidRDefault="00486FE3">
      <w:pPr>
        <w:widowControl w:val="0"/>
        <w:numPr>
          <w:ilvl w:val="1"/>
          <w:numId w:val="12"/>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Ціна цього Договору може </w:t>
      </w:r>
      <w:r w:rsidRPr="00486FE3">
        <w:rPr>
          <w:rFonts w:ascii="Times New Roman" w:hAnsi="Times New Roman"/>
          <w:spacing w:val="-4"/>
          <w:sz w:val="24"/>
          <w:szCs w:val="24"/>
          <w:lang w:eastAsia="en-US" w:bidi="en-US"/>
        </w:rPr>
        <w:t xml:space="preserve">бути </w:t>
      </w:r>
      <w:r w:rsidRPr="00486FE3">
        <w:rPr>
          <w:rFonts w:ascii="Times New Roman" w:hAnsi="Times New Roman"/>
          <w:sz w:val="24"/>
          <w:szCs w:val="24"/>
          <w:lang w:eastAsia="en-US" w:bidi="en-US"/>
        </w:rPr>
        <w:t>зменшена за взаємною згодою</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 xml:space="preserve">Сторін. Ціна цього Договору може бути зменшена в односторонньому порядку Замовником, у разі зменшення фінансування видатків Замовника, а також із причин, незалежних від Замовника. </w:t>
      </w:r>
    </w:p>
    <w:p w14:paraId="4BBD8676" w14:textId="77777777" w:rsidR="00486FE3" w:rsidRPr="00486FE3" w:rsidRDefault="00486FE3">
      <w:pPr>
        <w:widowControl w:val="0"/>
        <w:numPr>
          <w:ilvl w:val="1"/>
          <w:numId w:val="12"/>
        </w:numPr>
        <w:tabs>
          <w:tab w:val="left" w:pos="1134"/>
        </w:tabs>
        <w:autoSpaceDE w:val="0"/>
        <w:autoSpaceDN w:val="0"/>
        <w:spacing w:after="0" w:line="240" w:lineRule="auto"/>
        <w:ind w:left="0" w:firstLine="567"/>
        <w:jc w:val="both"/>
        <w:rPr>
          <w:rFonts w:ascii="Times New Roman" w:eastAsia="Calibri" w:hAnsi="Times New Roman"/>
          <w:sz w:val="24"/>
          <w:szCs w:val="24"/>
        </w:rPr>
      </w:pPr>
      <w:r w:rsidRPr="00486FE3">
        <w:rPr>
          <w:rFonts w:ascii="Times New Roman" w:eastAsia="Calibri" w:hAnsi="Times New Roman"/>
          <w:sz w:val="24"/>
          <w:szCs w:val="24"/>
          <w:lang w:eastAsia="ru-RU"/>
        </w:rPr>
        <w:t xml:space="preserve">До вартості Послуг включається вартість усіх витрат </w:t>
      </w:r>
      <w:r w:rsidRPr="00486FE3">
        <w:rPr>
          <w:rFonts w:ascii="Times New Roman" w:eastAsia="Calibri" w:hAnsi="Times New Roman"/>
          <w:color w:val="000000"/>
          <w:sz w:val="24"/>
          <w:szCs w:val="24"/>
          <w:lang w:eastAsia="ru-RU"/>
        </w:rPr>
        <w:t>Виконавц</w:t>
      </w:r>
      <w:r w:rsidRPr="00486FE3">
        <w:rPr>
          <w:rFonts w:ascii="Times New Roman" w:eastAsia="Calibri" w:hAnsi="Times New Roman"/>
          <w:sz w:val="24"/>
          <w:szCs w:val="24"/>
          <w:lang w:eastAsia="ru-RU"/>
        </w:rPr>
        <w:t xml:space="preserve">я, пов’язаних з наданням Послуг, у тому числі, вартість упаковки/тари, маркування, </w:t>
      </w:r>
      <w:r w:rsidRPr="00486FE3">
        <w:rPr>
          <w:rFonts w:ascii="Times New Roman" w:eastAsia="Calibri" w:hAnsi="Times New Roman"/>
          <w:sz w:val="24"/>
          <w:szCs w:val="24"/>
          <w:lang w:eastAsia="ar-SA"/>
        </w:rPr>
        <w:t xml:space="preserve">сплати мита, податків та інших зборів і обов’язкових платежів, </w:t>
      </w:r>
      <w:r w:rsidRPr="00486FE3">
        <w:rPr>
          <w:rFonts w:ascii="Times New Roman" w:eastAsia="Calibri" w:hAnsi="Times New Roman"/>
          <w:sz w:val="24"/>
          <w:szCs w:val="24"/>
          <w:lang w:eastAsia="ru-RU"/>
        </w:rPr>
        <w:t>транспортні витрати, вантажно-розвантажувальні роботи.</w:t>
      </w:r>
    </w:p>
    <w:p w14:paraId="40DC48B0" w14:textId="77777777" w:rsidR="00486FE3" w:rsidRPr="00486FE3" w:rsidRDefault="00486FE3">
      <w:pPr>
        <w:widowControl w:val="0"/>
        <w:numPr>
          <w:ilvl w:val="1"/>
          <w:numId w:val="12"/>
        </w:numPr>
        <w:tabs>
          <w:tab w:val="left" w:pos="1134"/>
        </w:tabs>
        <w:autoSpaceDE w:val="0"/>
        <w:autoSpaceDN w:val="0"/>
        <w:spacing w:after="0" w:line="240" w:lineRule="auto"/>
        <w:ind w:left="0" w:firstLine="567"/>
        <w:jc w:val="both"/>
        <w:rPr>
          <w:rFonts w:ascii="Times New Roman" w:eastAsia="Calibri" w:hAnsi="Times New Roman"/>
          <w:sz w:val="24"/>
          <w:szCs w:val="24"/>
        </w:rPr>
      </w:pPr>
      <w:r w:rsidRPr="00486FE3">
        <w:rPr>
          <w:rFonts w:ascii="Times New Roman" w:eastAsia="Arial Unicode MS" w:hAnsi="Times New Roman"/>
          <w:sz w:val="24"/>
          <w:szCs w:val="24"/>
          <w:lang w:eastAsia="ar-SA" w:bidi="uk-UA"/>
        </w:rPr>
        <w:t>Виконавець</w:t>
      </w:r>
      <w:r w:rsidRPr="00486FE3">
        <w:rPr>
          <w:rFonts w:ascii="Times New Roman" w:eastAsia="Calibri" w:hAnsi="Times New Roman"/>
          <w:sz w:val="24"/>
          <w:szCs w:val="24"/>
          <w:lang w:eastAsia="ar-SA"/>
        </w:rPr>
        <w:t xml:space="preserve"> не вправі змінювати узгоджену ціну в односторонньому порядку.</w:t>
      </w:r>
    </w:p>
    <w:p w14:paraId="5DDD7063"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132D67C0" w14:textId="77777777" w:rsidR="00486FE3" w:rsidRPr="00486FE3" w:rsidRDefault="00486FE3">
      <w:pPr>
        <w:widowControl w:val="0"/>
        <w:numPr>
          <w:ilvl w:val="0"/>
          <w:numId w:val="9"/>
        </w:numPr>
        <w:tabs>
          <w:tab w:val="left" w:pos="4048"/>
        </w:tabs>
        <w:autoSpaceDE w:val="0"/>
        <w:autoSpaceDN w:val="0"/>
        <w:spacing w:after="0" w:line="240" w:lineRule="auto"/>
        <w:ind w:left="4047" w:hanging="566"/>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ПОРЯДОК РОЗРАХУНКІВ</w:t>
      </w:r>
    </w:p>
    <w:p w14:paraId="4FF1E5CC" w14:textId="787A782B" w:rsidR="00486FE3" w:rsidRPr="00486FE3" w:rsidRDefault="00486FE3">
      <w:pPr>
        <w:widowControl w:val="0"/>
        <w:numPr>
          <w:ilvl w:val="1"/>
          <w:numId w:val="13"/>
        </w:numPr>
        <w:tabs>
          <w:tab w:val="left" w:pos="1134"/>
        </w:tabs>
        <w:autoSpaceDE w:val="0"/>
        <w:autoSpaceDN w:val="0"/>
        <w:spacing w:after="0" w:line="240" w:lineRule="auto"/>
        <w:ind w:left="0" w:right="155"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Оплата за надані Послуги здійснюється Замовником шляхом перерахування грошових коштів на поточний рахунок Виконавця протягом 10 (десяти) робочих днів з дати підписання Сторонами Акту приймання-передачі наданих послуг та отримання Замовником підписаних Виконавцем та всіма отримувачами вантажу усіх товаро-транспортних накладних або інших накладних, що зазвичай використовуються під час надання послуг перевезень вантажів за кожною </w:t>
      </w:r>
      <w:proofErr w:type="spellStart"/>
      <w:r w:rsidRPr="00486FE3">
        <w:rPr>
          <w:rFonts w:ascii="Times New Roman" w:hAnsi="Times New Roman"/>
          <w:sz w:val="24"/>
          <w:szCs w:val="24"/>
          <w:lang w:eastAsia="en-US" w:bidi="en-US"/>
        </w:rPr>
        <w:t>адресою</w:t>
      </w:r>
      <w:proofErr w:type="spellEnd"/>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доставки.</w:t>
      </w:r>
    </w:p>
    <w:p w14:paraId="0E09B408" w14:textId="77777777" w:rsidR="00486FE3" w:rsidRPr="00486FE3" w:rsidRDefault="00486FE3">
      <w:pPr>
        <w:widowControl w:val="0"/>
        <w:numPr>
          <w:ilvl w:val="1"/>
          <w:numId w:val="13"/>
        </w:numPr>
        <w:tabs>
          <w:tab w:val="left" w:pos="1134"/>
        </w:tabs>
        <w:autoSpaceDE w:val="0"/>
        <w:autoSpaceDN w:val="0"/>
        <w:spacing w:after="0" w:line="240" w:lineRule="auto"/>
        <w:ind w:left="0" w:right="159"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Оплата</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за</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надані</w:t>
      </w:r>
      <w:r w:rsidRPr="00486FE3">
        <w:rPr>
          <w:rFonts w:ascii="Times New Roman" w:hAnsi="Times New Roman"/>
          <w:spacing w:val="-20"/>
          <w:sz w:val="24"/>
          <w:szCs w:val="24"/>
          <w:lang w:eastAsia="en-US" w:bidi="en-US"/>
        </w:rPr>
        <w:t xml:space="preserve"> </w:t>
      </w:r>
      <w:r w:rsidRPr="00486FE3">
        <w:rPr>
          <w:rFonts w:ascii="Times New Roman" w:hAnsi="Times New Roman"/>
          <w:sz w:val="24"/>
          <w:szCs w:val="24"/>
          <w:lang w:eastAsia="en-US" w:bidi="en-US"/>
        </w:rPr>
        <w:t>Послуги</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здійснюється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по</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факту</w:t>
      </w:r>
      <w:r w:rsidRPr="00486FE3">
        <w:rPr>
          <w:rFonts w:ascii="Times New Roman" w:hAnsi="Times New Roman"/>
          <w:spacing w:val="-11"/>
          <w:sz w:val="24"/>
          <w:szCs w:val="24"/>
          <w:lang w:eastAsia="en-US" w:bidi="en-US"/>
        </w:rPr>
        <w:t xml:space="preserve"> </w:t>
      </w:r>
      <w:r w:rsidRPr="00486FE3">
        <w:rPr>
          <w:rFonts w:ascii="Times New Roman" w:hAnsi="Times New Roman"/>
          <w:spacing w:val="-3"/>
          <w:sz w:val="24"/>
          <w:szCs w:val="24"/>
          <w:lang w:eastAsia="en-US" w:bidi="en-US"/>
        </w:rPr>
        <w:t>їх</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надання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в</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 xml:space="preserve">обсязі, визначеному в додатку 1 «Технічна специфікація» та додатку 2 «Специфікація» </w:t>
      </w:r>
      <w:r w:rsidRPr="00486FE3">
        <w:rPr>
          <w:rFonts w:ascii="Times New Roman" w:hAnsi="Times New Roman"/>
          <w:spacing w:val="-4"/>
          <w:sz w:val="24"/>
          <w:szCs w:val="24"/>
          <w:lang w:eastAsia="en-US" w:bidi="en-US"/>
        </w:rPr>
        <w:t xml:space="preserve">до </w:t>
      </w:r>
      <w:r w:rsidRPr="00486FE3">
        <w:rPr>
          <w:rFonts w:ascii="Times New Roman" w:hAnsi="Times New Roman"/>
          <w:sz w:val="24"/>
          <w:szCs w:val="24"/>
          <w:lang w:eastAsia="en-US" w:bidi="en-US"/>
        </w:rPr>
        <w:t>Договору.</w:t>
      </w:r>
    </w:p>
    <w:p w14:paraId="254C401E" w14:textId="77777777" w:rsidR="00486FE3" w:rsidRPr="00486FE3" w:rsidRDefault="00486FE3">
      <w:pPr>
        <w:widowControl w:val="0"/>
        <w:numPr>
          <w:ilvl w:val="1"/>
          <w:numId w:val="13"/>
        </w:numPr>
        <w:tabs>
          <w:tab w:val="left" w:pos="1134"/>
        </w:tabs>
        <w:autoSpaceDE w:val="0"/>
        <w:autoSpaceDN w:val="0"/>
        <w:spacing w:after="0" w:line="240" w:lineRule="auto"/>
        <w:ind w:left="0" w:right="171" w:firstLine="567"/>
        <w:jc w:val="both"/>
        <w:rPr>
          <w:rFonts w:ascii="Times New Roman" w:hAnsi="Times New Roman"/>
          <w:sz w:val="24"/>
          <w:szCs w:val="24"/>
          <w:lang w:bidi="en-US"/>
        </w:rPr>
      </w:pPr>
      <w:r w:rsidRPr="00486FE3">
        <w:rPr>
          <w:rFonts w:ascii="Times New Roman" w:hAnsi="Times New Roman"/>
          <w:sz w:val="24"/>
          <w:szCs w:val="24"/>
          <w:lang w:bidi="en-US"/>
        </w:rPr>
        <w:t xml:space="preserve">Усі розрахунки за надані Послуги за цим Договором проводяться в національній валюті України в безготівковій формі, шляхом перерахування грошових </w:t>
      </w:r>
      <w:r w:rsidRPr="00486FE3">
        <w:rPr>
          <w:rFonts w:ascii="Times New Roman" w:hAnsi="Times New Roman"/>
          <w:spacing w:val="-3"/>
          <w:sz w:val="24"/>
          <w:szCs w:val="24"/>
          <w:lang w:bidi="en-US"/>
        </w:rPr>
        <w:t xml:space="preserve">коштів </w:t>
      </w:r>
      <w:r w:rsidRPr="00486FE3">
        <w:rPr>
          <w:rFonts w:ascii="Times New Roman" w:hAnsi="Times New Roman"/>
          <w:sz w:val="24"/>
          <w:szCs w:val="24"/>
          <w:lang w:bidi="en-US"/>
        </w:rPr>
        <w:t>на поточний рахунок</w:t>
      </w:r>
      <w:r w:rsidRPr="00486FE3">
        <w:rPr>
          <w:rFonts w:ascii="Times New Roman" w:hAnsi="Times New Roman"/>
          <w:spacing w:val="2"/>
          <w:sz w:val="24"/>
          <w:szCs w:val="24"/>
          <w:lang w:bidi="en-US"/>
        </w:rPr>
        <w:t xml:space="preserve"> </w:t>
      </w:r>
      <w:r w:rsidRPr="00486FE3">
        <w:rPr>
          <w:rFonts w:ascii="Times New Roman" w:hAnsi="Times New Roman"/>
          <w:sz w:val="24"/>
          <w:szCs w:val="24"/>
          <w:lang w:bidi="en-US"/>
        </w:rPr>
        <w:t>Виконавця, зазначений у цьому Договорі.</w:t>
      </w:r>
      <w:r w:rsidRPr="00486FE3">
        <w:rPr>
          <w:rFonts w:ascii="Times New Roman" w:eastAsia="Calibri" w:hAnsi="Times New Roman"/>
          <w:sz w:val="24"/>
          <w:szCs w:val="24"/>
          <w:lang w:eastAsia="ru-RU"/>
        </w:rPr>
        <w:t xml:space="preserve"> Датою здійснення будь-яких платежів Замовником за цим Договором є дата списання відповідних коштів з реєстраційного рахунку Замовника.</w:t>
      </w:r>
    </w:p>
    <w:p w14:paraId="794494FD" w14:textId="77777777" w:rsidR="00486FE3" w:rsidRPr="00486FE3" w:rsidRDefault="00486FE3">
      <w:pPr>
        <w:widowControl w:val="0"/>
        <w:numPr>
          <w:ilvl w:val="1"/>
          <w:numId w:val="13"/>
        </w:numPr>
        <w:tabs>
          <w:tab w:val="left" w:pos="1134"/>
        </w:tabs>
        <w:autoSpaceDE w:val="0"/>
        <w:autoSpaceDN w:val="0"/>
        <w:spacing w:after="0" w:line="240" w:lineRule="auto"/>
        <w:ind w:left="0" w:right="156" w:firstLine="567"/>
        <w:jc w:val="both"/>
        <w:rPr>
          <w:rFonts w:ascii="Times New Roman" w:hAnsi="Times New Roman"/>
          <w:sz w:val="24"/>
          <w:szCs w:val="24"/>
          <w:lang w:bidi="en-US"/>
        </w:rPr>
      </w:pPr>
      <w:r w:rsidRPr="00486FE3">
        <w:rPr>
          <w:rFonts w:ascii="Times New Roman" w:hAnsi="Times New Roman"/>
          <w:sz w:val="24"/>
          <w:szCs w:val="24"/>
          <w:lang w:bidi="en-US"/>
        </w:rPr>
        <w:t xml:space="preserve">Розрахунки за надані Послуги проводяться відповідно </w:t>
      </w:r>
      <w:r w:rsidRPr="00486FE3">
        <w:rPr>
          <w:rFonts w:ascii="Times New Roman" w:hAnsi="Times New Roman"/>
          <w:spacing w:val="-4"/>
          <w:sz w:val="24"/>
          <w:szCs w:val="24"/>
          <w:lang w:bidi="en-US"/>
        </w:rPr>
        <w:t xml:space="preserve">до </w:t>
      </w:r>
      <w:r w:rsidRPr="00486FE3">
        <w:rPr>
          <w:rFonts w:ascii="Times New Roman" w:hAnsi="Times New Roman"/>
          <w:sz w:val="24"/>
          <w:szCs w:val="24"/>
          <w:lang w:bidi="en-US"/>
        </w:rPr>
        <w:t>ст. 49 Бюджетного кодексу України.</w:t>
      </w:r>
    </w:p>
    <w:p w14:paraId="5714A2CC" w14:textId="77777777" w:rsidR="00486FE3" w:rsidRPr="00486FE3" w:rsidRDefault="00486FE3">
      <w:pPr>
        <w:widowControl w:val="0"/>
        <w:numPr>
          <w:ilvl w:val="1"/>
          <w:numId w:val="13"/>
        </w:numPr>
        <w:tabs>
          <w:tab w:val="left" w:pos="1134"/>
        </w:tabs>
        <w:autoSpaceDE w:val="0"/>
        <w:autoSpaceDN w:val="0"/>
        <w:spacing w:after="0" w:line="240" w:lineRule="auto"/>
        <w:ind w:left="0" w:right="156" w:firstLine="567"/>
        <w:jc w:val="both"/>
        <w:rPr>
          <w:rFonts w:ascii="Times New Roman" w:hAnsi="Times New Roman"/>
          <w:sz w:val="24"/>
          <w:szCs w:val="24"/>
          <w:lang w:bidi="en-US"/>
        </w:rPr>
      </w:pPr>
      <w:r w:rsidRPr="00486FE3">
        <w:rPr>
          <w:rFonts w:ascii="Times New Roman" w:hAnsi="Times New Roman"/>
          <w:sz w:val="24"/>
          <w:szCs w:val="24"/>
          <w:lang w:bidi="en-US"/>
        </w:rPr>
        <w:t xml:space="preserve">У разі затримки фінансування, розрахунок за надані Послуги здійснюється </w:t>
      </w:r>
      <w:r w:rsidRPr="00486FE3">
        <w:rPr>
          <w:rFonts w:ascii="Times New Roman" w:eastAsia="Arial Unicode MS" w:hAnsi="Times New Roman"/>
          <w:sz w:val="24"/>
          <w:szCs w:val="24"/>
          <w:lang w:eastAsia="ar-SA"/>
        </w:rPr>
        <w:t>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486FE3">
        <w:rPr>
          <w:rFonts w:ascii="Times New Roman" w:hAnsi="Times New Roman"/>
          <w:sz w:val="24"/>
          <w:szCs w:val="24"/>
          <w:lang w:bidi="en-US"/>
        </w:rPr>
        <w:t>. Затримка оплати за надані Послуги з підстав затримки бюджетного фінансування Замовника не є порушенням умов цього Договору.</w:t>
      </w:r>
    </w:p>
    <w:p w14:paraId="4DB653BC" w14:textId="77777777" w:rsidR="00486FE3" w:rsidRPr="00486FE3" w:rsidRDefault="00486FE3" w:rsidP="00486FE3">
      <w:pPr>
        <w:widowControl w:val="0"/>
        <w:tabs>
          <w:tab w:val="left" w:pos="1134"/>
        </w:tabs>
        <w:autoSpaceDE w:val="0"/>
        <w:autoSpaceDN w:val="0"/>
        <w:spacing w:after="0" w:line="240" w:lineRule="auto"/>
        <w:ind w:right="156" w:firstLine="567"/>
        <w:jc w:val="both"/>
        <w:rPr>
          <w:rFonts w:ascii="Times New Roman" w:hAnsi="Times New Roman"/>
          <w:sz w:val="24"/>
          <w:szCs w:val="24"/>
          <w:lang w:bidi="en-US"/>
        </w:rPr>
      </w:pPr>
      <w:r w:rsidRPr="00486FE3">
        <w:rPr>
          <w:rFonts w:ascii="Times New Roman" w:hAnsi="Times New Roman"/>
          <w:sz w:val="24"/>
          <w:szCs w:val="24"/>
          <w:lang w:bidi="en-US"/>
        </w:rPr>
        <w:t>4.6. Операції з оплати за Товар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86FE3">
        <w:rPr>
          <w:rFonts w:ascii="Times New Roman" w:hAnsi="Times New Roman"/>
          <w:sz w:val="24"/>
          <w:szCs w:val="24"/>
          <w:lang w:bidi="en-US"/>
        </w:rPr>
        <w:t>субгрантів</w:t>
      </w:r>
      <w:proofErr w:type="spellEnd"/>
      <w:r w:rsidRPr="00486FE3">
        <w:rPr>
          <w:rFonts w:ascii="Times New Roman" w:hAnsi="Times New Roman"/>
          <w:sz w:val="24"/>
          <w:szCs w:val="24"/>
          <w:lang w:bidi="en-US"/>
        </w:rPr>
        <w:t>) Глобального фонду для боротьби із СНІДом, туберкульозом та малярією в Україні».</w:t>
      </w:r>
    </w:p>
    <w:p w14:paraId="66B73527" w14:textId="77777777" w:rsidR="00486FE3" w:rsidRPr="00486FE3" w:rsidRDefault="00486FE3" w:rsidP="00486FE3">
      <w:pPr>
        <w:widowControl w:val="0"/>
        <w:tabs>
          <w:tab w:val="left" w:pos="1134"/>
        </w:tabs>
        <w:autoSpaceDE w:val="0"/>
        <w:autoSpaceDN w:val="0"/>
        <w:spacing w:after="0" w:line="240" w:lineRule="auto"/>
        <w:ind w:right="156" w:firstLine="567"/>
        <w:jc w:val="both"/>
        <w:rPr>
          <w:rFonts w:ascii="Times New Roman" w:hAnsi="Times New Roman"/>
          <w:sz w:val="24"/>
          <w:szCs w:val="24"/>
          <w:lang w:bidi="en-US"/>
        </w:rPr>
      </w:pPr>
      <w:r w:rsidRPr="00486FE3">
        <w:rPr>
          <w:rFonts w:ascii="Times New Roman" w:hAnsi="Times New Roman"/>
          <w:sz w:val="24"/>
          <w:szCs w:val="24"/>
          <w:lang w:bidi="en-US"/>
        </w:rPr>
        <w:t>4.7. За кошти програми Глобального фонду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за рахунок яких здійснюється оплата за Товар, в жодному разі не може проводиться оплата штрафних санкцій Виконавця або відшкодування Виконавцем збитків третім особам, які покладені на нього з його вини.</w:t>
      </w:r>
    </w:p>
    <w:p w14:paraId="1D7EFB8D" w14:textId="77777777" w:rsidR="00486FE3" w:rsidRPr="00486FE3" w:rsidRDefault="00486FE3" w:rsidP="00486FE3">
      <w:pPr>
        <w:widowControl w:val="0"/>
        <w:tabs>
          <w:tab w:val="left" w:pos="1378"/>
        </w:tabs>
        <w:autoSpaceDE w:val="0"/>
        <w:autoSpaceDN w:val="0"/>
        <w:spacing w:after="0" w:line="240" w:lineRule="auto"/>
        <w:ind w:left="100" w:right="156"/>
        <w:jc w:val="both"/>
        <w:rPr>
          <w:rFonts w:ascii="Times New Roman" w:hAnsi="Times New Roman"/>
          <w:sz w:val="24"/>
          <w:szCs w:val="24"/>
          <w:lang w:eastAsia="en-US" w:bidi="en-US"/>
        </w:rPr>
      </w:pPr>
    </w:p>
    <w:p w14:paraId="2B8516A8" w14:textId="77777777" w:rsidR="00486FE3" w:rsidRPr="00486FE3" w:rsidRDefault="00486FE3">
      <w:pPr>
        <w:widowControl w:val="0"/>
        <w:numPr>
          <w:ilvl w:val="0"/>
          <w:numId w:val="9"/>
        </w:numPr>
        <w:tabs>
          <w:tab w:val="left" w:pos="2684"/>
        </w:tabs>
        <w:autoSpaceDE w:val="0"/>
        <w:autoSpaceDN w:val="0"/>
        <w:spacing w:after="0" w:line="240" w:lineRule="auto"/>
        <w:ind w:left="2683" w:hanging="566"/>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СТРОК, ПОРЯДОК І УМОВИ НАДАННЯ</w:t>
      </w:r>
      <w:r w:rsidRPr="00486FE3">
        <w:rPr>
          <w:rFonts w:ascii="Times New Roman" w:hAnsi="Times New Roman"/>
          <w:b/>
          <w:bCs/>
          <w:spacing w:val="6"/>
          <w:sz w:val="24"/>
          <w:szCs w:val="24"/>
          <w:lang w:eastAsia="en-US" w:bidi="en-US"/>
        </w:rPr>
        <w:t xml:space="preserve"> </w:t>
      </w:r>
      <w:r w:rsidRPr="00486FE3">
        <w:rPr>
          <w:rFonts w:ascii="Times New Roman" w:hAnsi="Times New Roman"/>
          <w:b/>
          <w:bCs/>
          <w:sz w:val="24"/>
          <w:szCs w:val="24"/>
          <w:lang w:eastAsia="en-US" w:bidi="en-US"/>
        </w:rPr>
        <w:t>ПОСЛУГ</w:t>
      </w:r>
    </w:p>
    <w:p w14:paraId="2BC2FAFB" w14:textId="77777777" w:rsidR="00486FE3" w:rsidRPr="00486FE3" w:rsidRDefault="00486FE3">
      <w:pPr>
        <w:widowControl w:val="0"/>
        <w:numPr>
          <w:ilvl w:val="1"/>
          <w:numId w:val="14"/>
        </w:numPr>
        <w:tabs>
          <w:tab w:val="left" w:pos="1134"/>
          <w:tab w:val="left" w:pos="3697"/>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Послуги за цим Договором надаються відповідно </w:t>
      </w:r>
      <w:r w:rsidRPr="00486FE3">
        <w:rPr>
          <w:rFonts w:ascii="Times New Roman" w:hAnsi="Times New Roman"/>
          <w:spacing w:val="-4"/>
          <w:sz w:val="24"/>
          <w:szCs w:val="24"/>
          <w:lang w:eastAsia="en-US" w:bidi="en-US"/>
        </w:rPr>
        <w:t>до Заявки</w:t>
      </w:r>
      <w:r w:rsidRPr="00486FE3">
        <w:rPr>
          <w:rFonts w:ascii="Times New Roman" w:hAnsi="Times New Roman"/>
          <w:sz w:val="24"/>
          <w:szCs w:val="24"/>
          <w:lang w:eastAsia="en-US" w:bidi="en-US"/>
        </w:rPr>
        <w:t>, яку Замовник направляє Виконавцю</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на</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електронну пошту:_____________ або передає особисто представнику</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Виконавця.</w:t>
      </w:r>
    </w:p>
    <w:p w14:paraId="722341C0" w14:textId="23D06B4C" w:rsidR="00486FE3" w:rsidRPr="00486FE3" w:rsidRDefault="00486FE3" w:rsidP="00486FE3">
      <w:pPr>
        <w:widowControl w:val="0"/>
        <w:tabs>
          <w:tab w:val="left" w:pos="1134"/>
          <w:tab w:val="left" w:pos="3697"/>
        </w:tabs>
        <w:autoSpaceDE w:val="0"/>
        <w:autoSpaceDN w:val="0"/>
        <w:spacing w:after="0" w:line="240" w:lineRule="auto"/>
        <w:ind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Заявка вважається отриманою Виконавцем в день відправлення її Замовником та не залежить від факту її фактичного отримання Виконавце</w:t>
      </w:r>
      <w:r w:rsidR="0047504F">
        <w:rPr>
          <w:rFonts w:ascii="Times New Roman" w:hAnsi="Times New Roman"/>
          <w:sz w:val="24"/>
          <w:szCs w:val="24"/>
          <w:lang w:eastAsia="en-US" w:bidi="en-US"/>
        </w:rPr>
        <w:t>м</w:t>
      </w:r>
    </w:p>
    <w:p w14:paraId="4D9E6965" w14:textId="77777777" w:rsidR="00486FE3" w:rsidRPr="00486FE3" w:rsidRDefault="00486FE3">
      <w:pPr>
        <w:widowControl w:val="0"/>
        <w:numPr>
          <w:ilvl w:val="1"/>
          <w:numId w:val="14"/>
        </w:numPr>
        <w:tabs>
          <w:tab w:val="left" w:pos="1134"/>
        </w:tabs>
        <w:autoSpaceDE w:val="0"/>
        <w:autoSpaceDN w:val="0"/>
        <w:spacing w:after="0" w:line="240" w:lineRule="auto"/>
        <w:ind w:left="0" w:right="16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В Заявці, окрім переліку Послуг, обсягу та умов надання Послуг, зазначається </w:t>
      </w:r>
      <w:r w:rsidRPr="00486FE3">
        <w:rPr>
          <w:rFonts w:ascii="Times New Roman" w:hAnsi="Times New Roman"/>
          <w:sz w:val="24"/>
          <w:szCs w:val="24"/>
          <w:lang w:eastAsia="en-US" w:bidi="en-US"/>
        </w:rPr>
        <w:lastRenderedPageBreak/>
        <w:t xml:space="preserve">строк надання Послуг. При </w:t>
      </w:r>
      <w:r w:rsidRPr="00486FE3">
        <w:rPr>
          <w:rFonts w:ascii="Times New Roman" w:hAnsi="Times New Roman"/>
          <w:spacing w:val="-3"/>
          <w:sz w:val="24"/>
          <w:szCs w:val="24"/>
          <w:lang w:eastAsia="en-US" w:bidi="en-US"/>
        </w:rPr>
        <w:t xml:space="preserve">цьому, </w:t>
      </w:r>
      <w:r w:rsidRPr="00486FE3">
        <w:rPr>
          <w:rFonts w:ascii="Times New Roman" w:hAnsi="Times New Roman"/>
          <w:sz w:val="24"/>
          <w:szCs w:val="24"/>
          <w:lang w:eastAsia="en-US" w:bidi="en-US"/>
        </w:rPr>
        <w:t xml:space="preserve">Сторони домовились про те, що строк надання </w:t>
      </w:r>
      <w:r w:rsidRPr="00486FE3">
        <w:rPr>
          <w:rFonts w:ascii="Times New Roman" w:hAnsi="Times New Roman"/>
          <w:spacing w:val="-3"/>
          <w:sz w:val="24"/>
          <w:szCs w:val="24"/>
          <w:lang w:eastAsia="en-US" w:bidi="en-US"/>
        </w:rPr>
        <w:t xml:space="preserve">Послуг </w:t>
      </w:r>
      <w:r w:rsidRPr="00486FE3">
        <w:rPr>
          <w:rFonts w:ascii="Times New Roman" w:hAnsi="Times New Roman"/>
          <w:sz w:val="24"/>
          <w:szCs w:val="24"/>
          <w:lang w:eastAsia="en-US" w:bidi="en-US"/>
        </w:rPr>
        <w:t xml:space="preserve">не може перевищувати 10 (десяти) календарних днів з моменту отримання Виконавцем Заявки </w:t>
      </w:r>
      <w:r w:rsidRPr="00486FE3">
        <w:rPr>
          <w:rFonts w:ascii="Times New Roman" w:hAnsi="Times New Roman"/>
          <w:spacing w:val="-3"/>
          <w:sz w:val="24"/>
          <w:szCs w:val="24"/>
          <w:lang w:eastAsia="en-US" w:bidi="en-US"/>
        </w:rPr>
        <w:t xml:space="preserve">від </w:t>
      </w:r>
      <w:r w:rsidRPr="00486FE3">
        <w:rPr>
          <w:rFonts w:ascii="Times New Roman" w:hAnsi="Times New Roman"/>
          <w:sz w:val="24"/>
          <w:szCs w:val="24"/>
          <w:lang w:eastAsia="en-US" w:bidi="en-US"/>
        </w:rPr>
        <w:t>Замовника.</w:t>
      </w:r>
    </w:p>
    <w:p w14:paraId="513E3144" w14:textId="77777777" w:rsidR="00486FE3" w:rsidRPr="00486FE3" w:rsidRDefault="00486FE3">
      <w:pPr>
        <w:widowControl w:val="0"/>
        <w:numPr>
          <w:ilvl w:val="1"/>
          <w:numId w:val="14"/>
        </w:numPr>
        <w:tabs>
          <w:tab w:val="left" w:pos="1134"/>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Місце надання Послуг зазначається Замовником у Заявці. Про подачу транспортного засобу Виконавець має сповістити відповідальну особу Замовника та/або іншого відправника, що зазначений в Заявці, не пізніше ніж за 4 (чотири) години </w:t>
      </w:r>
      <w:r w:rsidRPr="00486FE3">
        <w:rPr>
          <w:rFonts w:ascii="Times New Roman" w:hAnsi="Times New Roman"/>
          <w:spacing w:val="-4"/>
          <w:sz w:val="24"/>
          <w:szCs w:val="24"/>
          <w:lang w:eastAsia="en-US" w:bidi="en-US"/>
        </w:rPr>
        <w:t xml:space="preserve">до </w:t>
      </w:r>
      <w:r w:rsidRPr="00486FE3">
        <w:rPr>
          <w:rFonts w:ascii="Times New Roman" w:hAnsi="Times New Roman"/>
          <w:sz w:val="24"/>
          <w:szCs w:val="24"/>
          <w:lang w:eastAsia="en-US" w:bidi="en-US"/>
        </w:rPr>
        <w:t xml:space="preserve">такої подачі. </w:t>
      </w:r>
    </w:p>
    <w:p w14:paraId="59F4D4EB" w14:textId="0D60FA8B" w:rsidR="00486FE3" w:rsidRPr="00486FE3" w:rsidRDefault="00486FE3" w:rsidP="00486FE3">
      <w:pPr>
        <w:tabs>
          <w:tab w:val="left" w:pos="1134"/>
        </w:tabs>
        <w:spacing w:after="0" w:line="240" w:lineRule="auto"/>
        <w:ind w:firstLine="567"/>
        <w:jc w:val="both"/>
        <w:rPr>
          <w:rFonts w:ascii="Times New Roman" w:hAnsi="Times New Roman"/>
          <w:sz w:val="24"/>
          <w:szCs w:val="24"/>
          <w:lang w:eastAsia="en-US" w:bidi="en-US"/>
        </w:rPr>
      </w:pPr>
      <w:r w:rsidRPr="00486FE3">
        <w:rPr>
          <w:rFonts w:ascii="Times New Roman" w:hAnsi="Times New Roman"/>
          <w:sz w:val="24"/>
          <w:szCs w:val="24"/>
          <w:lang w:eastAsia="ru-RU"/>
        </w:rPr>
        <w:t>За фактом надання Послуги - перевезення вантажу Виконавець надає Замовнику один примірник товарно-транспортної накладної</w:t>
      </w:r>
      <w:r w:rsidRPr="00486FE3">
        <w:rPr>
          <w:rFonts w:ascii="Times New Roman" w:hAnsi="Times New Roman"/>
          <w:sz w:val="24"/>
          <w:szCs w:val="24"/>
          <w:lang w:eastAsia="en-US" w:bidi="en-US"/>
        </w:rPr>
        <w:t xml:space="preserve"> або іншої накладної, що зазвичай використовуються під час надання послуг перевезень вантажів</w:t>
      </w:r>
      <w:r w:rsidRPr="00486FE3">
        <w:rPr>
          <w:rFonts w:ascii="Times New Roman" w:hAnsi="Times New Roman"/>
          <w:sz w:val="24"/>
          <w:szCs w:val="24"/>
          <w:lang w:eastAsia="ru-RU"/>
        </w:rPr>
        <w:t xml:space="preserve"> за підписом представника Виконавця, відправника та отримувача вантажу.</w:t>
      </w:r>
    </w:p>
    <w:p w14:paraId="209925B2" w14:textId="77777777" w:rsidR="00486FE3" w:rsidRPr="00486FE3" w:rsidRDefault="00486FE3">
      <w:pPr>
        <w:widowControl w:val="0"/>
        <w:numPr>
          <w:ilvl w:val="1"/>
          <w:numId w:val="14"/>
        </w:numPr>
        <w:tabs>
          <w:tab w:val="left" w:pos="1134"/>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Виконавець повинен забезпечити безоплатне відповідальне зберігання вантажу Замовника, та/або його складових частин, протягом всього періоду надання Послуг, що визначені у відповідній Заявці, до моменту передачі майна до установ-отримувачів вантажу.</w:t>
      </w:r>
    </w:p>
    <w:p w14:paraId="2E47EDD7" w14:textId="5C784FC8" w:rsidR="00486FE3" w:rsidRPr="00486FE3" w:rsidRDefault="00486FE3">
      <w:pPr>
        <w:widowControl w:val="0"/>
        <w:numPr>
          <w:ilvl w:val="1"/>
          <w:numId w:val="14"/>
        </w:numPr>
        <w:tabs>
          <w:tab w:val="left" w:pos="1134"/>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eastAsia="Calibri" w:hAnsi="Times New Roman"/>
          <w:sz w:val="24"/>
          <w:szCs w:val="24"/>
        </w:rPr>
        <w:t>Замовник зобов’язаний впродовж 10 (десяти) робочих днів з моменту отримання від Виконавця Акту приймання-передачі наданих послуг та товаро-транспортних накладних</w:t>
      </w:r>
      <w:r w:rsidRPr="00486FE3">
        <w:rPr>
          <w:rFonts w:ascii="Times New Roman" w:hAnsi="Times New Roman"/>
          <w:sz w:val="24"/>
          <w:szCs w:val="24"/>
          <w:lang w:eastAsia="en-US" w:bidi="en-US"/>
        </w:rPr>
        <w:t xml:space="preserve">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що зазвичай використовуються під час надання послуг перевезень вантажів</w:t>
      </w:r>
      <w:r w:rsidRPr="00486FE3">
        <w:rPr>
          <w:rFonts w:ascii="Times New Roman" w:eastAsia="Calibri" w:hAnsi="Times New Roman"/>
          <w:sz w:val="24"/>
          <w:szCs w:val="24"/>
        </w:rPr>
        <w:t>, підписати Акт приймання-передачі наданих послуг або надати письмову мотивовану відмову від його підписання.</w:t>
      </w:r>
    </w:p>
    <w:p w14:paraId="187C1239" w14:textId="77777777" w:rsidR="00486FE3" w:rsidRPr="00486FE3" w:rsidRDefault="00486FE3" w:rsidP="00486FE3">
      <w:pPr>
        <w:widowControl w:val="0"/>
        <w:tabs>
          <w:tab w:val="left" w:pos="1378"/>
        </w:tabs>
        <w:autoSpaceDE w:val="0"/>
        <w:autoSpaceDN w:val="0"/>
        <w:spacing w:after="0" w:line="240" w:lineRule="auto"/>
        <w:ind w:left="811" w:right="158"/>
        <w:jc w:val="both"/>
        <w:rPr>
          <w:rFonts w:ascii="Times New Roman" w:hAnsi="Times New Roman"/>
          <w:sz w:val="24"/>
          <w:szCs w:val="24"/>
          <w:lang w:eastAsia="en-US" w:bidi="en-US"/>
        </w:rPr>
      </w:pPr>
    </w:p>
    <w:p w14:paraId="6AD3C243" w14:textId="77777777" w:rsidR="00486FE3" w:rsidRPr="00486FE3" w:rsidRDefault="00486FE3">
      <w:pPr>
        <w:widowControl w:val="0"/>
        <w:numPr>
          <w:ilvl w:val="0"/>
          <w:numId w:val="9"/>
        </w:numPr>
        <w:tabs>
          <w:tab w:val="left" w:pos="3693"/>
        </w:tabs>
        <w:autoSpaceDE w:val="0"/>
        <w:autoSpaceDN w:val="0"/>
        <w:spacing w:after="0" w:line="240" w:lineRule="auto"/>
        <w:ind w:left="3692" w:hanging="566"/>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ПРАВА ТА ОБОВ’ЯЗКИ</w:t>
      </w:r>
      <w:r w:rsidRPr="00486FE3">
        <w:rPr>
          <w:rFonts w:ascii="Times New Roman" w:hAnsi="Times New Roman"/>
          <w:b/>
          <w:bCs/>
          <w:spacing w:val="2"/>
          <w:sz w:val="24"/>
          <w:szCs w:val="24"/>
          <w:lang w:eastAsia="en-US" w:bidi="en-US"/>
        </w:rPr>
        <w:t xml:space="preserve"> </w:t>
      </w:r>
      <w:r w:rsidRPr="00486FE3">
        <w:rPr>
          <w:rFonts w:ascii="Times New Roman" w:hAnsi="Times New Roman"/>
          <w:b/>
          <w:bCs/>
          <w:sz w:val="24"/>
          <w:szCs w:val="24"/>
          <w:lang w:eastAsia="en-US" w:bidi="en-US"/>
        </w:rPr>
        <w:t>СТОРІН</w:t>
      </w:r>
    </w:p>
    <w:p w14:paraId="58D06EF6" w14:textId="77777777" w:rsidR="00486FE3" w:rsidRPr="00486FE3" w:rsidRDefault="00486FE3">
      <w:pPr>
        <w:widowControl w:val="0"/>
        <w:numPr>
          <w:ilvl w:val="1"/>
          <w:numId w:val="15"/>
        </w:numPr>
        <w:tabs>
          <w:tab w:val="left" w:pos="1134"/>
        </w:tabs>
        <w:autoSpaceDE w:val="0"/>
        <w:autoSpaceDN w:val="0"/>
        <w:spacing w:after="0" w:line="240" w:lineRule="auto"/>
        <w:ind w:left="0" w:firstLine="567"/>
        <w:jc w:val="both"/>
        <w:rPr>
          <w:rFonts w:ascii="Times New Roman" w:hAnsi="Times New Roman"/>
          <w:b/>
          <w:sz w:val="24"/>
          <w:szCs w:val="24"/>
          <w:lang w:eastAsia="en-US" w:bidi="en-US"/>
        </w:rPr>
      </w:pPr>
      <w:r w:rsidRPr="00486FE3">
        <w:rPr>
          <w:rFonts w:ascii="Times New Roman" w:hAnsi="Times New Roman"/>
          <w:b/>
          <w:sz w:val="24"/>
          <w:szCs w:val="24"/>
          <w:lang w:eastAsia="en-US" w:bidi="en-US"/>
        </w:rPr>
        <w:t>Виконавець</w:t>
      </w:r>
      <w:r w:rsidRPr="00486FE3">
        <w:rPr>
          <w:rFonts w:ascii="Times New Roman" w:hAnsi="Times New Roman"/>
          <w:b/>
          <w:spacing w:val="3"/>
          <w:sz w:val="24"/>
          <w:szCs w:val="24"/>
          <w:lang w:eastAsia="en-US" w:bidi="en-US"/>
        </w:rPr>
        <w:t xml:space="preserve"> </w:t>
      </w:r>
      <w:r w:rsidRPr="00486FE3">
        <w:rPr>
          <w:rFonts w:ascii="Times New Roman" w:hAnsi="Times New Roman"/>
          <w:b/>
          <w:sz w:val="24"/>
          <w:szCs w:val="24"/>
          <w:lang w:eastAsia="en-US" w:bidi="en-US"/>
        </w:rPr>
        <w:t>зобов’язаний:</w:t>
      </w:r>
    </w:p>
    <w:p w14:paraId="4F3DBF7D" w14:textId="77777777" w:rsidR="00486FE3" w:rsidRPr="00486FE3" w:rsidRDefault="00486FE3">
      <w:pPr>
        <w:widowControl w:val="0"/>
        <w:numPr>
          <w:ilvl w:val="2"/>
          <w:numId w:val="15"/>
        </w:numPr>
        <w:tabs>
          <w:tab w:val="left" w:pos="1134"/>
          <w:tab w:val="left" w:pos="1297"/>
        </w:tabs>
        <w:autoSpaceDE w:val="0"/>
        <w:autoSpaceDN w:val="0"/>
        <w:spacing w:after="0" w:line="240" w:lineRule="auto"/>
        <w:ind w:left="0" w:right="155"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Надати Послуги якісно, </w:t>
      </w:r>
      <w:r w:rsidRPr="00486FE3">
        <w:rPr>
          <w:rFonts w:ascii="Times New Roman" w:hAnsi="Times New Roman"/>
          <w:color w:val="212529"/>
          <w:sz w:val="24"/>
          <w:szCs w:val="24"/>
          <w:shd w:val="clear" w:color="auto" w:fill="FFFFFF"/>
          <w:lang w:eastAsia="en-US" w:bidi="en-US"/>
        </w:rPr>
        <w:t>технічно-справними та санітарно придатними для надання Послуг за цим Договором</w:t>
      </w:r>
      <w:r w:rsidRPr="00486FE3">
        <w:rPr>
          <w:rFonts w:ascii="Times New Roman" w:hAnsi="Times New Roman"/>
          <w:sz w:val="24"/>
          <w:szCs w:val="24"/>
          <w:lang w:eastAsia="en-US" w:bidi="en-US"/>
        </w:rPr>
        <w:t xml:space="preserve"> автотранспортними засобами, у строки та на умовах, зазначених в Заявці та цьому</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Договорі.</w:t>
      </w:r>
    </w:p>
    <w:p w14:paraId="0EE7FC60" w14:textId="77777777" w:rsidR="00486FE3" w:rsidRPr="00486FE3" w:rsidRDefault="00486FE3">
      <w:pPr>
        <w:widowControl w:val="0"/>
        <w:numPr>
          <w:ilvl w:val="2"/>
          <w:numId w:val="15"/>
        </w:numPr>
        <w:tabs>
          <w:tab w:val="left" w:pos="1134"/>
          <w:tab w:val="left" w:pos="1297"/>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Визначити та погодити із Замовником кількість автотранспортних засобів, що використовуються для надання Послуг та </w:t>
      </w:r>
      <w:r w:rsidRPr="00486FE3">
        <w:rPr>
          <w:rFonts w:ascii="Times New Roman" w:hAnsi="Times New Roman"/>
          <w:spacing w:val="-3"/>
          <w:sz w:val="24"/>
          <w:szCs w:val="24"/>
          <w:lang w:eastAsia="en-US" w:bidi="en-US"/>
        </w:rPr>
        <w:t xml:space="preserve">їх </w:t>
      </w:r>
      <w:r w:rsidRPr="00486FE3">
        <w:rPr>
          <w:rFonts w:ascii="Times New Roman" w:hAnsi="Times New Roman"/>
          <w:sz w:val="24"/>
          <w:szCs w:val="24"/>
          <w:lang w:eastAsia="en-US" w:bidi="en-US"/>
        </w:rPr>
        <w:t>типи для надання</w:t>
      </w:r>
      <w:r w:rsidRPr="00486FE3">
        <w:rPr>
          <w:rFonts w:ascii="Times New Roman" w:hAnsi="Times New Roman"/>
          <w:spacing w:val="-33"/>
          <w:sz w:val="24"/>
          <w:szCs w:val="24"/>
          <w:lang w:eastAsia="en-US" w:bidi="en-US"/>
        </w:rPr>
        <w:t xml:space="preserve"> </w:t>
      </w:r>
      <w:r w:rsidRPr="00486FE3">
        <w:rPr>
          <w:rFonts w:ascii="Times New Roman" w:hAnsi="Times New Roman"/>
          <w:sz w:val="24"/>
          <w:szCs w:val="24"/>
          <w:lang w:eastAsia="en-US" w:bidi="en-US"/>
        </w:rPr>
        <w:t>Послуг.</w:t>
      </w:r>
    </w:p>
    <w:p w14:paraId="74C999CE" w14:textId="77777777" w:rsidR="00486FE3" w:rsidRPr="00486FE3" w:rsidRDefault="00486FE3">
      <w:pPr>
        <w:widowControl w:val="0"/>
        <w:numPr>
          <w:ilvl w:val="2"/>
          <w:numId w:val="24"/>
        </w:numPr>
        <w:tabs>
          <w:tab w:val="left" w:pos="1134"/>
          <w:tab w:val="left" w:pos="1297"/>
        </w:tabs>
        <w:autoSpaceDE w:val="0"/>
        <w:autoSpaceDN w:val="0"/>
        <w:spacing w:after="0" w:line="240" w:lineRule="auto"/>
        <w:ind w:left="0" w:firstLine="567"/>
        <w:jc w:val="both"/>
        <w:rPr>
          <w:rFonts w:ascii="Times New Roman" w:hAnsi="Times New Roman"/>
          <w:color w:val="000000"/>
          <w:sz w:val="24"/>
          <w:szCs w:val="24"/>
          <w:lang w:bidi="en-US"/>
        </w:rPr>
      </w:pPr>
      <w:r w:rsidRPr="00486FE3">
        <w:rPr>
          <w:rFonts w:ascii="Times New Roman" w:hAnsi="Times New Roman"/>
          <w:sz w:val="24"/>
          <w:szCs w:val="24"/>
          <w:lang w:eastAsia="en-US" w:bidi="en-US"/>
        </w:rPr>
        <w:t xml:space="preserve"> </w:t>
      </w:r>
      <w:r w:rsidRPr="00486FE3">
        <w:rPr>
          <w:rFonts w:ascii="Times New Roman" w:hAnsi="Times New Roman"/>
          <w:sz w:val="24"/>
          <w:szCs w:val="24"/>
          <w:lang w:bidi="en-US"/>
        </w:rPr>
        <w:t xml:space="preserve">Забезпечити автотранспортні засоби, </w:t>
      </w:r>
      <w:r w:rsidRPr="00486FE3">
        <w:rPr>
          <w:rFonts w:ascii="Times New Roman" w:hAnsi="Times New Roman"/>
          <w:sz w:val="24"/>
          <w:szCs w:val="24"/>
          <w:lang w:eastAsia="en-US" w:bidi="en-US"/>
        </w:rPr>
        <w:t>що використовуються для надання Послуг,</w:t>
      </w:r>
      <w:r w:rsidRPr="00486FE3">
        <w:rPr>
          <w:rFonts w:ascii="Times New Roman" w:hAnsi="Times New Roman"/>
          <w:sz w:val="24"/>
          <w:szCs w:val="24"/>
          <w:lang w:bidi="en-US"/>
        </w:rPr>
        <w:t xml:space="preserve"> обладнанням, що дозволяє забезпечити перевезення вантажу з дотриманням температурного режиму в межах до +37</w:t>
      </w:r>
      <w:r w:rsidRPr="00486FE3">
        <w:rPr>
          <w:rFonts w:ascii="Times New Roman" w:eastAsia="Calibri" w:hAnsi="Times New Roman"/>
          <w:sz w:val="24"/>
          <w:szCs w:val="24"/>
        </w:rPr>
        <w:t xml:space="preserve"> </w:t>
      </w:r>
      <w:r w:rsidRPr="00486FE3">
        <w:rPr>
          <w:rFonts w:ascii="Times New Roman" w:hAnsi="Times New Roman"/>
          <w:sz w:val="24"/>
          <w:szCs w:val="24"/>
          <w:lang w:bidi="en-US"/>
        </w:rPr>
        <w:t>°C.</w:t>
      </w:r>
    </w:p>
    <w:p w14:paraId="751E771B" w14:textId="77777777" w:rsidR="00486FE3" w:rsidRPr="00486FE3" w:rsidRDefault="00486FE3">
      <w:pPr>
        <w:widowControl w:val="0"/>
        <w:numPr>
          <w:ilvl w:val="2"/>
          <w:numId w:val="15"/>
        </w:numPr>
        <w:tabs>
          <w:tab w:val="left" w:pos="1297"/>
        </w:tabs>
        <w:autoSpaceDE w:val="0"/>
        <w:autoSpaceDN w:val="0"/>
        <w:spacing w:after="0" w:line="240" w:lineRule="auto"/>
        <w:ind w:right="170" w:firstLine="711"/>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пакування вантажу в пакувальні матеріали та ємності, що відповідають вимогам інструкції з пакування P</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650.</w:t>
      </w:r>
    </w:p>
    <w:p w14:paraId="2CCC5001" w14:textId="0E9988B8" w:rsidR="00486FE3" w:rsidRPr="00486FE3" w:rsidRDefault="00486FE3">
      <w:pPr>
        <w:widowControl w:val="0"/>
        <w:numPr>
          <w:ilvl w:val="2"/>
          <w:numId w:val="15"/>
        </w:numPr>
        <w:tabs>
          <w:tab w:val="left" w:pos="1297"/>
        </w:tabs>
        <w:autoSpaceDE w:val="0"/>
        <w:autoSpaceDN w:val="0"/>
        <w:spacing w:after="0" w:line="240" w:lineRule="auto"/>
        <w:ind w:right="163" w:firstLine="711"/>
        <w:jc w:val="both"/>
        <w:rPr>
          <w:rFonts w:ascii="Times New Roman" w:hAnsi="Times New Roman"/>
          <w:sz w:val="24"/>
          <w:szCs w:val="24"/>
          <w:lang w:eastAsia="en-US" w:bidi="en-US"/>
        </w:rPr>
      </w:pPr>
      <w:r w:rsidRPr="00486FE3">
        <w:rPr>
          <w:rFonts w:ascii="Times New Roman" w:hAnsi="Times New Roman"/>
          <w:spacing w:val="-36"/>
          <w:sz w:val="24"/>
          <w:szCs w:val="24"/>
          <w:lang w:eastAsia="en-US" w:bidi="en-US"/>
        </w:rPr>
        <w:t xml:space="preserve">  </w:t>
      </w:r>
      <w:r w:rsidRPr="00486FE3">
        <w:rPr>
          <w:rFonts w:ascii="Times New Roman" w:hAnsi="Times New Roman"/>
          <w:sz w:val="24"/>
          <w:szCs w:val="24"/>
          <w:lang w:eastAsia="en-US" w:bidi="en-US"/>
        </w:rPr>
        <w:t>Забезпечити</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збереження</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вантажу</w:t>
      </w:r>
      <w:r w:rsidRPr="00486FE3">
        <w:rPr>
          <w:rFonts w:ascii="Times New Roman" w:hAnsi="Times New Roman"/>
          <w:spacing w:val="-19"/>
          <w:sz w:val="24"/>
          <w:szCs w:val="24"/>
          <w:lang w:eastAsia="en-US" w:bidi="en-US"/>
        </w:rPr>
        <w:t xml:space="preserve"> </w:t>
      </w:r>
      <w:r w:rsidRPr="00486FE3">
        <w:rPr>
          <w:rFonts w:ascii="Times New Roman" w:hAnsi="Times New Roman"/>
          <w:sz w:val="24"/>
          <w:szCs w:val="24"/>
          <w:lang w:eastAsia="en-US" w:bidi="en-US"/>
        </w:rPr>
        <w:t>з</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моменту</w:t>
      </w:r>
      <w:r w:rsidRPr="00486FE3">
        <w:rPr>
          <w:rFonts w:ascii="Times New Roman" w:hAnsi="Times New Roman"/>
          <w:spacing w:val="-20"/>
          <w:sz w:val="24"/>
          <w:szCs w:val="24"/>
          <w:lang w:eastAsia="en-US" w:bidi="en-US"/>
        </w:rPr>
        <w:t xml:space="preserve"> </w:t>
      </w:r>
      <w:r w:rsidRPr="00486FE3">
        <w:rPr>
          <w:rFonts w:ascii="Times New Roman" w:hAnsi="Times New Roman"/>
          <w:sz w:val="24"/>
          <w:szCs w:val="24"/>
          <w:lang w:eastAsia="en-US" w:bidi="en-US"/>
        </w:rPr>
        <w:t>його</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прийняття</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для</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перевезення</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 xml:space="preserve">до моменту видачі за </w:t>
      </w:r>
      <w:proofErr w:type="spellStart"/>
      <w:r w:rsidRPr="00486FE3">
        <w:rPr>
          <w:rFonts w:ascii="Times New Roman" w:hAnsi="Times New Roman"/>
          <w:sz w:val="24"/>
          <w:szCs w:val="24"/>
          <w:lang w:eastAsia="en-US" w:bidi="en-US"/>
        </w:rPr>
        <w:t>адресою</w:t>
      </w:r>
      <w:proofErr w:type="spellEnd"/>
      <w:r w:rsidRPr="00486FE3">
        <w:rPr>
          <w:rFonts w:ascii="Times New Roman" w:hAnsi="Times New Roman"/>
          <w:sz w:val="24"/>
          <w:szCs w:val="24"/>
          <w:lang w:eastAsia="en-US" w:bidi="en-US"/>
        </w:rPr>
        <w:t xml:space="preserve"> призначення відповідальній особі Замовника, яка визначена в Заявці та/або товарно-транспортній накладній або інш</w:t>
      </w:r>
      <w:r w:rsidRPr="00486FE3">
        <w:rPr>
          <w:rFonts w:ascii="Times New Roman" w:eastAsia="Calibri" w:hAnsi="Times New Roman"/>
          <w:sz w:val="24"/>
          <w:szCs w:val="24"/>
          <w:lang w:eastAsia="en-US" w:bidi="en-US"/>
        </w:rPr>
        <w:t>ій</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ій</w:t>
      </w:r>
      <w:r w:rsidRPr="00486FE3">
        <w:rPr>
          <w:rFonts w:ascii="Times New Roman" w:hAnsi="Times New Roman"/>
          <w:sz w:val="24"/>
          <w:szCs w:val="24"/>
          <w:lang w:eastAsia="en-US" w:bidi="en-US"/>
        </w:rPr>
        <w:t>, що зазвичай використовуються під час надання послуг перевезень вантажів.</w:t>
      </w:r>
    </w:p>
    <w:p w14:paraId="35260052" w14:textId="77777777" w:rsidR="00486FE3" w:rsidRPr="00486FE3" w:rsidRDefault="00486FE3">
      <w:pPr>
        <w:widowControl w:val="0"/>
        <w:numPr>
          <w:ilvl w:val="2"/>
          <w:numId w:val="15"/>
        </w:numPr>
        <w:tabs>
          <w:tab w:val="left" w:pos="1134"/>
          <w:tab w:val="left" w:pos="1297"/>
        </w:tabs>
        <w:autoSpaceDE w:val="0"/>
        <w:autoSpaceDN w:val="0"/>
        <w:spacing w:after="0" w:line="240" w:lineRule="auto"/>
        <w:ind w:left="0" w:right="16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своєчасну подачу автотранспортного засобу, що використовуються для надання Послуг в обумовлений час і місце та здійснення перевезення згідно вказаного маршруту відповідно до заявки</w:t>
      </w:r>
      <w:r w:rsidRPr="00486FE3">
        <w:rPr>
          <w:rFonts w:ascii="Times New Roman" w:hAnsi="Times New Roman"/>
          <w:spacing w:val="-38"/>
          <w:sz w:val="24"/>
          <w:szCs w:val="24"/>
          <w:lang w:eastAsia="en-US" w:bidi="en-US"/>
        </w:rPr>
        <w:t xml:space="preserve"> </w:t>
      </w:r>
      <w:r w:rsidRPr="00486FE3">
        <w:rPr>
          <w:rFonts w:ascii="Times New Roman" w:hAnsi="Times New Roman"/>
          <w:sz w:val="24"/>
          <w:szCs w:val="24"/>
          <w:lang w:eastAsia="en-US" w:bidi="en-US"/>
        </w:rPr>
        <w:t>Замовника.</w:t>
      </w:r>
    </w:p>
    <w:p w14:paraId="0DE707FC" w14:textId="77777777" w:rsidR="00486FE3" w:rsidRPr="00486FE3" w:rsidRDefault="00486FE3">
      <w:pPr>
        <w:widowControl w:val="0"/>
        <w:numPr>
          <w:ilvl w:val="2"/>
          <w:numId w:val="15"/>
        </w:numPr>
        <w:tabs>
          <w:tab w:val="left" w:pos="1134"/>
          <w:tab w:val="left" w:pos="1297"/>
        </w:tabs>
        <w:autoSpaceDE w:val="0"/>
        <w:autoSpaceDN w:val="0"/>
        <w:spacing w:after="0" w:line="240" w:lineRule="auto"/>
        <w:ind w:left="0" w:right="167"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w:t>
      </w:r>
      <w:r w:rsidRPr="00486FE3">
        <w:rPr>
          <w:rFonts w:ascii="Times New Roman" w:hAnsi="Times New Roman"/>
          <w:spacing w:val="-3"/>
          <w:sz w:val="24"/>
          <w:szCs w:val="24"/>
          <w:lang w:eastAsia="en-US" w:bidi="en-US"/>
        </w:rPr>
        <w:t xml:space="preserve">водіїв </w:t>
      </w:r>
      <w:r w:rsidRPr="00486FE3">
        <w:rPr>
          <w:rFonts w:ascii="Times New Roman" w:hAnsi="Times New Roman"/>
          <w:sz w:val="24"/>
          <w:szCs w:val="24"/>
          <w:lang w:eastAsia="en-US" w:bidi="en-US"/>
        </w:rPr>
        <w:t>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7329F8E1" w14:textId="77777777" w:rsidR="00486FE3" w:rsidRPr="00486FE3" w:rsidRDefault="00486FE3">
      <w:pPr>
        <w:widowControl w:val="0"/>
        <w:numPr>
          <w:ilvl w:val="2"/>
          <w:numId w:val="15"/>
        </w:numPr>
        <w:tabs>
          <w:tab w:val="left" w:pos="1134"/>
          <w:tab w:val="left" w:pos="1297"/>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Забезпечити автотранспортні засоби, що використовуються для надання Послуг паливно-мастильними матеріалами (за власний</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рахунок).</w:t>
      </w:r>
    </w:p>
    <w:p w14:paraId="2C3DC1A1" w14:textId="77777777" w:rsidR="00486FE3" w:rsidRPr="00486FE3" w:rsidRDefault="00486FE3">
      <w:pPr>
        <w:widowControl w:val="0"/>
        <w:numPr>
          <w:ilvl w:val="2"/>
          <w:numId w:val="15"/>
        </w:numPr>
        <w:tabs>
          <w:tab w:val="left" w:pos="1134"/>
          <w:tab w:val="left" w:pos="1297"/>
        </w:tabs>
        <w:autoSpaceDE w:val="0"/>
        <w:autoSpaceDN w:val="0"/>
        <w:spacing w:after="0" w:line="240" w:lineRule="auto"/>
        <w:ind w:left="0" w:right="158"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Забезпечити технічне обслуговування автотранспортних засобів, що використовуються для надання Послуг (за власний рахунок).</w:t>
      </w:r>
    </w:p>
    <w:p w14:paraId="583A1AEC" w14:textId="77777777" w:rsidR="00486FE3" w:rsidRPr="00486FE3" w:rsidRDefault="00486FE3">
      <w:pPr>
        <w:widowControl w:val="0"/>
        <w:numPr>
          <w:ilvl w:val="2"/>
          <w:numId w:val="16"/>
        </w:numPr>
        <w:tabs>
          <w:tab w:val="left" w:pos="1134"/>
          <w:tab w:val="left" w:pos="1657"/>
        </w:tabs>
        <w:autoSpaceDE w:val="0"/>
        <w:autoSpaceDN w:val="0"/>
        <w:spacing w:after="0" w:line="240" w:lineRule="auto"/>
        <w:ind w:left="0" w:right="169"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Забезпечити</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виконання</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вимог</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охорони</w:t>
      </w:r>
      <w:r w:rsidRPr="00486FE3">
        <w:rPr>
          <w:rFonts w:ascii="Times New Roman" w:hAnsi="Times New Roman"/>
          <w:spacing w:val="-16"/>
          <w:sz w:val="24"/>
          <w:szCs w:val="24"/>
          <w:lang w:eastAsia="en-US" w:bidi="en-US"/>
        </w:rPr>
        <w:t xml:space="preserve"> </w:t>
      </w:r>
      <w:r w:rsidRPr="00486FE3">
        <w:rPr>
          <w:rFonts w:ascii="Times New Roman" w:hAnsi="Times New Roman"/>
          <w:sz w:val="24"/>
          <w:szCs w:val="24"/>
          <w:lang w:eastAsia="en-US" w:bidi="en-US"/>
        </w:rPr>
        <w:t>праці,</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пожежної</w:t>
      </w:r>
      <w:r w:rsidRPr="00486FE3">
        <w:rPr>
          <w:rFonts w:ascii="Times New Roman" w:hAnsi="Times New Roman"/>
          <w:spacing w:val="-20"/>
          <w:sz w:val="24"/>
          <w:szCs w:val="24"/>
          <w:lang w:eastAsia="en-US" w:bidi="en-US"/>
        </w:rPr>
        <w:t xml:space="preserve"> </w:t>
      </w:r>
      <w:r w:rsidRPr="00486FE3">
        <w:rPr>
          <w:rFonts w:ascii="Times New Roman" w:hAnsi="Times New Roman"/>
          <w:sz w:val="24"/>
          <w:szCs w:val="24"/>
          <w:lang w:eastAsia="en-US" w:bidi="en-US"/>
        </w:rPr>
        <w:t>безпеки</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дотримання Правил дорожнього руху</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України</w:t>
      </w:r>
    </w:p>
    <w:p w14:paraId="4827BCFB" w14:textId="77777777" w:rsidR="00486FE3" w:rsidRPr="00486FE3" w:rsidRDefault="00486FE3">
      <w:pPr>
        <w:widowControl w:val="0"/>
        <w:numPr>
          <w:ilvl w:val="2"/>
          <w:numId w:val="16"/>
        </w:numPr>
        <w:tabs>
          <w:tab w:val="left" w:pos="1134"/>
          <w:tab w:val="left" w:pos="1657"/>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Забезпечити проведення контролю стану здоров’я</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водіїв.</w:t>
      </w:r>
    </w:p>
    <w:p w14:paraId="3789BC94" w14:textId="77777777" w:rsidR="00486FE3" w:rsidRPr="00486FE3" w:rsidRDefault="00486FE3">
      <w:pPr>
        <w:widowControl w:val="0"/>
        <w:numPr>
          <w:ilvl w:val="2"/>
          <w:numId w:val="16"/>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Забезпечити дотримання всіх заходів </w:t>
      </w:r>
      <w:r w:rsidRPr="00486FE3">
        <w:rPr>
          <w:rFonts w:ascii="Times New Roman" w:hAnsi="Times New Roman"/>
          <w:spacing w:val="-5"/>
          <w:sz w:val="24"/>
          <w:szCs w:val="24"/>
          <w:lang w:eastAsia="en-US" w:bidi="en-US"/>
        </w:rPr>
        <w:t xml:space="preserve">із </w:t>
      </w:r>
      <w:r w:rsidRPr="00486FE3">
        <w:rPr>
          <w:rFonts w:ascii="Times New Roman" w:hAnsi="Times New Roman"/>
          <w:sz w:val="24"/>
          <w:szCs w:val="24"/>
          <w:lang w:eastAsia="en-US" w:bidi="en-US"/>
        </w:rPr>
        <w:t>екологічної безпеки та захисту довкілля.</w:t>
      </w:r>
    </w:p>
    <w:p w14:paraId="3A1459F9" w14:textId="00176CFC" w:rsidR="00486FE3" w:rsidRPr="00486FE3" w:rsidRDefault="00486FE3">
      <w:pPr>
        <w:widowControl w:val="0"/>
        <w:numPr>
          <w:ilvl w:val="2"/>
          <w:numId w:val="16"/>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Вести оперативний контроль та облік перевезень вантажів Замовника. Надавати повну інформацію про рух та прибуття вантажів узгодженим способо</w:t>
      </w:r>
      <w:r w:rsidR="0047504F">
        <w:rPr>
          <w:rFonts w:ascii="Times New Roman" w:hAnsi="Times New Roman"/>
          <w:sz w:val="24"/>
          <w:szCs w:val="24"/>
          <w:lang w:eastAsia="en-US" w:bidi="en-US"/>
        </w:rPr>
        <w:t>м</w:t>
      </w:r>
      <w:r w:rsidRPr="00486FE3">
        <w:rPr>
          <w:rFonts w:ascii="Times New Roman" w:hAnsi="Times New Roman"/>
          <w:sz w:val="24"/>
          <w:szCs w:val="24"/>
          <w:lang w:eastAsia="en-US" w:bidi="en-US"/>
        </w:rPr>
        <w:t xml:space="preserve"> Вчасно повідомляти Замовника про кожну значну затримку при перевезенні вантажу, а також у разі аварії та втрати вантажу.</w:t>
      </w:r>
    </w:p>
    <w:p w14:paraId="39CC87FD" w14:textId="77777777" w:rsidR="00486FE3" w:rsidRPr="00486FE3" w:rsidRDefault="00486FE3">
      <w:pPr>
        <w:widowControl w:val="0"/>
        <w:numPr>
          <w:ilvl w:val="2"/>
          <w:numId w:val="16"/>
        </w:numPr>
        <w:tabs>
          <w:tab w:val="left" w:pos="1657"/>
        </w:tabs>
        <w:autoSpaceDE w:val="0"/>
        <w:autoSpaceDN w:val="0"/>
        <w:spacing w:after="0" w:line="240" w:lineRule="auto"/>
        <w:ind w:right="163" w:firstLine="711"/>
        <w:jc w:val="both"/>
        <w:rPr>
          <w:rFonts w:ascii="Times New Roman" w:hAnsi="Times New Roman"/>
          <w:sz w:val="24"/>
          <w:szCs w:val="24"/>
          <w:lang w:eastAsia="en-US" w:bidi="en-US"/>
        </w:rPr>
      </w:pPr>
      <w:r w:rsidRPr="00486FE3">
        <w:rPr>
          <w:rFonts w:ascii="Times New Roman" w:hAnsi="Times New Roman"/>
          <w:sz w:val="24"/>
          <w:szCs w:val="24"/>
          <w:lang w:eastAsia="en-US" w:bidi="en-US"/>
        </w:rPr>
        <w:lastRenderedPageBreak/>
        <w:t>Точно дотримуватись вказівок Замовника. Якщо вказівка Замовника заважає економній і безпечній доставці вантажу, Виконавець повинен негайно повідомити Замовника. Якщо Замовник наполягає на виконанні своєї вказівки, Виконавець виконує Заявку Замовника за письмовим узгодженням із Замовником (шляхом надсилання листів електронною поштою або іншими засобами зв’язку) та віднесенням усіх можливих ризиків на витрати Замовника або відмовляється від виконання такої Заявки.</w:t>
      </w:r>
    </w:p>
    <w:p w14:paraId="7689C947" w14:textId="77777777" w:rsidR="00486FE3" w:rsidRPr="00486FE3" w:rsidRDefault="00486FE3">
      <w:pPr>
        <w:widowControl w:val="0"/>
        <w:numPr>
          <w:ilvl w:val="2"/>
          <w:numId w:val="16"/>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1EFB96DD" w14:textId="77777777" w:rsidR="00486FE3" w:rsidRPr="00486FE3" w:rsidRDefault="00486FE3" w:rsidP="00486FE3">
      <w:pPr>
        <w:widowControl w:val="0"/>
        <w:tabs>
          <w:tab w:val="left" w:pos="1134"/>
          <w:tab w:val="left" w:pos="1657"/>
        </w:tabs>
        <w:autoSpaceDE w:val="0"/>
        <w:autoSpaceDN w:val="0"/>
        <w:spacing w:after="0" w:line="240" w:lineRule="auto"/>
        <w:ind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34D76FAE" w14:textId="77777777" w:rsidR="00486FE3" w:rsidRPr="00486FE3" w:rsidRDefault="00486FE3">
      <w:pPr>
        <w:widowControl w:val="0"/>
        <w:numPr>
          <w:ilvl w:val="2"/>
          <w:numId w:val="16"/>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7E4466B" w14:textId="77777777" w:rsidR="00486FE3" w:rsidRPr="00486FE3" w:rsidRDefault="00486FE3">
      <w:pPr>
        <w:widowControl w:val="0"/>
        <w:numPr>
          <w:ilvl w:val="2"/>
          <w:numId w:val="16"/>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дотримуватись Кодексу поведінки постачальників, викладених згідно посилання:https://www.theglobalfund.org/media/3275/corporate_codeofconductforsuppliers_policy_en.pdf;</w:t>
      </w:r>
    </w:p>
    <w:p w14:paraId="1B6E5968" w14:textId="5B3189DE" w:rsidR="00486FE3" w:rsidRPr="00486FE3" w:rsidRDefault="00486FE3">
      <w:pPr>
        <w:widowControl w:val="0"/>
        <w:numPr>
          <w:ilvl w:val="2"/>
          <w:numId w:val="16"/>
        </w:numPr>
        <w:tabs>
          <w:tab w:val="left" w:pos="1134"/>
          <w:tab w:val="left" w:pos="1657"/>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Виконувати інші зобов’язання, передбачені законодавством та Договоро</w:t>
      </w:r>
      <w:r w:rsidR="0047504F">
        <w:rPr>
          <w:rFonts w:ascii="Times New Roman" w:hAnsi="Times New Roman"/>
          <w:sz w:val="24"/>
          <w:szCs w:val="24"/>
          <w:lang w:eastAsia="en-US" w:bidi="en-US"/>
        </w:rPr>
        <w:t>м</w:t>
      </w:r>
    </w:p>
    <w:p w14:paraId="736898C9" w14:textId="77777777" w:rsidR="00486FE3" w:rsidRPr="00486FE3" w:rsidRDefault="00486FE3">
      <w:pPr>
        <w:widowControl w:val="0"/>
        <w:numPr>
          <w:ilvl w:val="1"/>
          <w:numId w:val="17"/>
        </w:numPr>
        <w:tabs>
          <w:tab w:val="left" w:pos="1134"/>
        </w:tabs>
        <w:autoSpaceDE w:val="0"/>
        <w:autoSpaceDN w:val="0"/>
        <w:spacing w:after="0" w:line="240" w:lineRule="auto"/>
        <w:ind w:left="0" w:firstLine="567"/>
        <w:jc w:val="both"/>
        <w:rPr>
          <w:rFonts w:ascii="Times New Roman" w:hAnsi="Times New Roman"/>
          <w:b/>
          <w:bCs/>
          <w:sz w:val="24"/>
          <w:szCs w:val="24"/>
          <w:lang w:eastAsia="en-US" w:bidi="en-US"/>
        </w:rPr>
      </w:pPr>
      <w:r w:rsidRPr="00486FE3">
        <w:rPr>
          <w:rFonts w:ascii="Times New Roman" w:hAnsi="Times New Roman"/>
          <w:b/>
          <w:bCs/>
          <w:sz w:val="24"/>
          <w:szCs w:val="24"/>
          <w:lang w:eastAsia="en-US" w:bidi="en-US"/>
        </w:rPr>
        <w:t>Виконавець має</w:t>
      </w:r>
      <w:r w:rsidRPr="00486FE3">
        <w:rPr>
          <w:rFonts w:ascii="Times New Roman" w:hAnsi="Times New Roman"/>
          <w:b/>
          <w:bCs/>
          <w:spacing w:val="-4"/>
          <w:sz w:val="24"/>
          <w:szCs w:val="24"/>
          <w:lang w:eastAsia="en-US" w:bidi="en-US"/>
        </w:rPr>
        <w:t xml:space="preserve"> </w:t>
      </w:r>
      <w:r w:rsidRPr="00486FE3">
        <w:rPr>
          <w:rFonts w:ascii="Times New Roman" w:hAnsi="Times New Roman"/>
          <w:b/>
          <w:bCs/>
          <w:sz w:val="24"/>
          <w:szCs w:val="24"/>
          <w:lang w:eastAsia="en-US" w:bidi="en-US"/>
        </w:rPr>
        <w:t>право:</w:t>
      </w:r>
    </w:p>
    <w:p w14:paraId="0EBA4518" w14:textId="5CE09EB3" w:rsidR="00486FE3" w:rsidRPr="00486FE3" w:rsidRDefault="00486FE3" w:rsidP="00486FE3">
      <w:pPr>
        <w:widowControl w:val="0"/>
        <w:tabs>
          <w:tab w:val="left" w:pos="1134"/>
        </w:tabs>
        <w:autoSpaceDE w:val="0"/>
        <w:autoSpaceDN w:val="0"/>
        <w:spacing w:after="0" w:line="240" w:lineRule="auto"/>
        <w:ind w:right="231"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6.2.1.</w:t>
      </w:r>
      <w:r w:rsidRPr="00486FE3">
        <w:rPr>
          <w:rFonts w:ascii="Times New Roman" w:hAnsi="Times New Roman"/>
          <w:spacing w:val="-35"/>
          <w:sz w:val="24"/>
          <w:szCs w:val="24"/>
          <w:lang w:eastAsia="en-US" w:bidi="en-US"/>
        </w:rPr>
        <w:t xml:space="preserve"> </w:t>
      </w:r>
      <w:r w:rsidRPr="00486FE3">
        <w:rPr>
          <w:rFonts w:ascii="Times New Roman" w:hAnsi="Times New Roman"/>
          <w:sz w:val="24"/>
          <w:szCs w:val="24"/>
          <w:lang w:eastAsia="en-US" w:bidi="en-US"/>
        </w:rPr>
        <w:t>Своєчасно</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та</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в</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повному</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обсязі</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отримувати</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плату</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за надані</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Послуги</w:t>
      </w:r>
      <w:r w:rsidRPr="00486FE3">
        <w:rPr>
          <w:rFonts w:ascii="Times New Roman" w:hAnsi="Times New Roman"/>
          <w:spacing w:val="2"/>
          <w:sz w:val="24"/>
          <w:szCs w:val="24"/>
          <w:lang w:eastAsia="en-US" w:bidi="en-US"/>
        </w:rPr>
        <w:t xml:space="preserve"> </w:t>
      </w:r>
      <w:r w:rsidRPr="00486FE3">
        <w:rPr>
          <w:rFonts w:ascii="Times New Roman" w:hAnsi="Times New Roman"/>
          <w:sz w:val="24"/>
          <w:szCs w:val="24"/>
          <w:lang w:eastAsia="en-US" w:bidi="en-US"/>
        </w:rPr>
        <w:t>в</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порядку</w:t>
      </w:r>
      <w:r w:rsidRPr="00486FE3">
        <w:rPr>
          <w:rFonts w:ascii="Times New Roman" w:hAnsi="Times New Roman"/>
          <w:spacing w:val="3"/>
          <w:sz w:val="24"/>
          <w:szCs w:val="24"/>
          <w:lang w:eastAsia="en-US" w:bidi="en-US"/>
        </w:rPr>
        <w:t xml:space="preserve"> </w:t>
      </w:r>
      <w:r w:rsidRPr="00486FE3">
        <w:rPr>
          <w:rFonts w:ascii="Times New Roman" w:hAnsi="Times New Roman"/>
          <w:sz w:val="24"/>
          <w:szCs w:val="24"/>
          <w:lang w:eastAsia="en-US" w:bidi="en-US"/>
        </w:rPr>
        <w:t>та на умовах, передбачених цим</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Договоро</w:t>
      </w:r>
      <w:r w:rsidR="0047504F">
        <w:rPr>
          <w:rFonts w:ascii="Times New Roman" w:hAnsi="Times New Roman"/>
          <w:sz w:val="24"/>
          <w:szCs w:val="24"/>
          <w:lang w:eastAsia="en-US" w:bidi="en-US"/>
        </w:rPr>
        <w:t>м</w:t>
      </w:r>
    </w:p>
    <w:p w14:paraId="1AF956C1" w14:textId="77777777" w:rsidR="00486FE3" w:rsidRPr="00486FE3" w:rsidRDefault="00486FE3">
      <w:pPr>
        <w:widowControl w:val="0"/>
        <w:numPr>
          <w:ilvl w:val="2"/>
          <w:numId w:val="17"/>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pacing w:val="-3"/>
          <w:sz w:val="24"/>
          <w:szCs w:val="24"/>
          <w:lang w:eastAsia="en-US" w:bidi="en-US"/>
        </w:rPr>
        <w:t xml:space="preserve">На </w:t>
      </w:r>
      <w:r w:rsidRPr="00486FE3">
        <w:rPr>
          <w:rFonts w:ascii="Times New Roman" w:hAnsi="Times New Roman"/>
          <w:spacing w:val="-4"/>
          <w:sz w:val="24"/>
          <w:szCs w:val="24"/>
          <w:lang w:eastAsia="en-US" w:bidi="en-US"/>
        </w:rPr>
        <w:t xml:space="preserve">дострокове </w:t>
      </w:r>
      <w:r w:rsidRPr="00486FE3">
        <w:rPr>
          <w:rFonts w:ascii="Times New Roman" w:hAnsi="Times New Roman"/>
          <w:spacing w:val="-5"/>
          <w:sz w:val="24"/>
          <w:szCs w:val="24"/>
          <w:lang w:eastAsia="en-US" w:bidi="en-US"/>
        </w:rPr>
        <w:t xml:space="preserve">надання Послуг </w:t>
      </w:r>
      <w:r w:rsidRPr="00486FE3">
        <w:rPr>
          <w:rFonts w:ascii="Times New Roman" w:hAnsi="Times New Roman"/>
          <w:sz w:val="24"/>
          <w:szCs w:val="24"/>
          <w:lang w:eastAsia="en-US" w:bidi="en-US"/>
        </w:rPr>
        <w:t xml:space="preserve">за </w:t>
      </w:r>
      <w:r w:rsidRPr="00486FE3">
        <w:rPr>
          <w:rFonts w:ascii="Times New Roman" w:hAnsi="Times New Roman"/>
          <w:spacing w:val="-4"/>
          <w:sz w:val="24"/>
          <w:szCs w:val="24"/>
          <w:lang w:eastAsia="en-US" w:bidi="en-US"/>
        </w:rPr>
        <w:t xml:space="preserve">письмовим </w:t>
      </w:r>
      <w:r w:rsidRPr="00486FE3">
        <w:rPr>
          <w:rFonts w:ascii="Times New Roman" w:hAnsi="Times New Roman"/>
          <w:spacing w:val="-5"/>
          <w:sz w:val="24"/>
          <w:szCs w:val="24"/>
          <w:lang w:eastAsia="en-US" w:bidi="en-US"/>
        </w:rPr>
        <w:t>погодженням</w:t>
      </w:r>
      <w:r w:rsidRPr="00486FE3">
        <w:rPr>
          <w:rFonts w:ascii="Times New Roman" w:hAnsi="Times New Roman"/>
          <w:spacing w:val="-30"/>
          <w:sz w:val="24"/>
          <w:szCs w:val="24"/>
          <w:lang w:eastAsia="en-US" w:bidi="en-US"/>
        </w:rPr>
        <w:t xml:space="preserve"> </w:t>
      </w:r>
      <w:r w:rsidRPr="00486FE3">
        <w:rPr>
          <w:rFonts w:ascii="Times New Roman" w:hAnsi="Times New Roman"/>
          <w:spacing w:val="-5"/>
          <w:sz w:val="24"/>
          <w:szCs w:val="24"/>
          <w:lang w:eastAsia="en-US" w:bidi="en-US"/>
        </w:rPr>
        <w:t>Замовника.</w:t>
      </w:r>
    </w:p>
    <w:p w14:paraId="6A81E3F5" w14:textId="77777777" w:rsidR="00486FE3" w:rsidRPr="00486FE3" w:rsidRDefault="00486FE3">
      <w:pPr>
        <w:widowControl w:val="0"/>
        <w:numPr>
          <w:ilvl w:val="2"/>
          <w:numId w:val="17"/>
        </w:numPr>
        <w:tabs>
          <w:tab w:val="left" w:pos="1134"/>
        </w:tabs>
        <w:autoSpaceDE w:val="0"/>
        <w:autoSpaceDN w:val="0"/>
        <w:spacing w:after="0" w:line="240" w:lineRule="auto"/>
        <w:ind w:left="0" w:right="155"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Залучати третю сторону (</w:t>
      </w:r>
      <w:proofErr w:type="spellStart"/>
      <w:r w:rsidRPr="00486FE3">
        <w:rPr>
          <w:rFonts w:ascii="Times New Roman" w:hAnsi="Times New Roman"/>
          <w:sz w:val="24"/>
          <w:szCs w:val="24"/>
          <w:lang w:eastAsia="en-US" w:bidi="en-US"/>
        </w:rPr>
        <w:t>субвиконавця</w:t>
      </w:r>
      <w:proofErr w:type="spellEnd"/>
      <w:r w:rsidRPr="00486FE3">
        <w:rPr>
          <w:rFonts w:ascii="Times New Roman" w:hAnsi="Times New Roman"/>
          <w:sz w:val="24"/>
          <w:szCs w:val="24"/>
          <w:lang w:eastAsia="en-US" w:bidi="en-US"/>
        </w:rPr>
        <w:t>) для забезпечення повного, якісного та вчасного виконання замовлення відповідно до Заявки Замовника.</w:t>
      </w:r>
    </w:p>
    <w:p w14:paraId="1413108A" w14:textId="77777777" w:rsidR="00486FE3" w:rsidRPr="00486FE3" w:rsidRDefault="00486FE3">
      <w:pPr>
        <w:widowControl w:val="0"/>
        <w:numPr>
          <w:ilvl w:val="1"/>
          <w:numId w:val="17"/>
        </w:numPr>
        <w:tabs>
          <w:tab w:val="left" w:pos="1134"/>
        </w:tabs>
        <w:autoSpaceDE w:val="0"/>
        <w:autoSpaceDN w:val="0"/>
        <w:spacing w:after="0" w:line="240" w:lineRule="auto"/>
        <w:ind w:left="0" w:firstLine="567"/>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Замовник</w:t>
      </w:r>
      <w:r w:rsidRPr="00486FE3">
        <w:rPr>
          <w:rFonts w:ascii="Times New Roman" w:hAnsi="Times New Roman"/>
          <w:b/>
          <w:bCs/>
          <w:spacing w:val="1"/>
          <w:sz w:val="24"/>
          <w:szCs w:val="24"/>
          <w:lang w:eastAsia="en-US" w:bidi="en-US"/>
        </w:rPr>
        <w:t xml:space="preserve"> </w:t>
      </w:r>
      <w:r w:rsidRPr="00486FE3">
        <w:rPr>
          <w:rFonts w:ascii="Times New Roman" w:hAnsi="Times New Roman"/>
          <w:b/>
          <w:bCs/>
          <w:sz w:val="24"/>
          <w:szCs w:val="24"/>
          <w:lang w:eastAsia="en-US" w:bidi="en-US"/>
        </w:rPr>
        <w:t>зобов’язаний:</w:t>
      </w:r>
    </w:p>
    <w:p w14:paraId="3A6E2C24" w14:textId="5E0E98AA" w:rsidR="00486FE3" w:rsidRPr="00486FE3" w:rsidRDefault="00486FE3">
      <w:pPr>
        <w:widowControl w:val="0"/>
        <w:numPr>
          <w:ilvl w:val="2"/>
          <w:numId w:val="18"/>
        </w:numPr>
        <w:tabs>
          <w:tab w:val="left" w:pos="1134"/>
        </w:tabs>
        <w:autoSpaceDE w:val="0"/>
        <w:autoSpaceDN w:val="0"/>
        <w:spacing w:after="0" w:line="240" w:lineRule="auto"/>
        <w:ind w:left="0" w:right="151"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Надавати Виконавцю Заявки на надання послуг </w:t>
      </w:r>
      <w:r w:rsidRPr="00486FE3">
        <w:rPr>
          <w:rFonts w:ascii="Times New Roman" w:hAnsi="Times New Roman"/>
          <w:spacing w:val="-5"/>
          <w:sz w:val="24"/>
          <w:szCs w:val="24"/>
          <w:lang w:eastAsia="en-US" w:bidi="en-US"/>
        </w:rPr>
        <w:t xml:space="preserve">засобами </w:t>
      </w:r>
      <w:r w:rsidRPr="00486FE3">
        <w:rPr>
          <w:rFonts w:ascii="Times New Roman" w:hAnsi="Times New Roman"/>
          <w:sz w:val="24"/>
          <w:szCs w:val="24"/>
          <w:lang w:eastAsia="en-US" w:bidi="en-US"/>
        </w:rPr>
        <w:t>електронного поштового зв’язку в порядку та строки, що визначені цим Договоро</w:t>
      </w:r>
      <w:r w:rsidR="0047504F">
        <w:rPr>
          <w:rFonts w:ascii="Times New Roman" w:hAnsi="Times New Roman"/>
          <w:sz w:val="24"/>
          <w:szCs w:val="24"/>
          <w:lang w:eastAsia="en-US" w:bidi="en-US"/>
        </w:rPr>
        <w:t>м</w:t>
      </w:r>
    </w:p>
    <w:p w14:paraId="2FA028C9" w14:textId="331EC540" w:rsidR="00486FE3" w:rsidRPr="00486FE3" w:rsidRDefault="00486FE3">
      <w:pPr>
        <w:widowControl w:val="0"/>
        <w:numPr>
          <w:ilvl w:val="2"/>
          <w:numId w:val="18"/>
        </w:numPr>
        <w:tabs>
          <w:tab w:val="left" w:pos="1134"/>
        </w:tabs>
        <w:autoSpaceDE w:val="0"/>
        <w:autoSpaceDN w:val="0"/>
        <w:spacing w:after="0" w:line="240" w:lineRule="auto"/>
        <w:ind w:left="0" w:right="157"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Призначити відповідальну особу за надання Заявки, контроль </w:t>
      </w:r>
      <w:r w:rsidRPr="00486FE3">
        <w:rPr>
          <w:rFonts w:ascii="Times New Roman" w:hAnsi="Times New Roman"/>
          <w:spacing w:val="-3"/>
          <w:sz w:val="24"/>
          <w:szCs w:val="24"/>
          <w:lang w:eastAsia="en-US" w:bidi="en-US"/>
        </w:rPr>
        <w:t xml:space="preserve">їх </w:t>
      </w:r>
      <w:r w:rsidRPr="00486FE3">
        <w:rPr>
          <w:rFonts w:ascii="Times New Roman" w:hAnsi="Times New Roman"/>
          <w:sz w:val="24"/>
          <w:szCs w:val="24"/>
          <w:lang w:eastAsia="en-US" w:bidi="en-US"/>
        </w:rPr>
        <w:t>виконання та візування Акту приймання-передачі</w:t>
      </w:r>
      <w:r w:rsidRPr="00486FE3">
        <w:rPr>
          <w:rFonts w:ascii="Times New Roman" w:hAnsi="Times New Roman"/>
          <w:spacing w:val="-7"/>
          <w:sz w:val="24"/>
          <w:szCs w:val="24"/>
          <w:lang w:eastAsia="en-US" w:bidi="en-US"/>
        </w:rPr>
        <w:t xml:space="preserve"> наданих </w:t>
      </w:r>
      <w:r w:rsidRPr="00486FE3">
        <w:rPr>
          <w:rFonts w:ascii="Times New Roman" w:hAnsi="Times New Roman"/>
          <w:sz w:val="24"/>
          <w:szCs w:val="24"/>
          <w:lang w:eastAsia="en-US" w:bidi="en-US"/>
        </w:rPr>
        <w:t>послуг, товаро транспортних-накладних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що зазвичай використовуються під час надання послуг перевезень вантажів</w:t>
      </w:r>
    </w:p>
    <w:p w14:paraId="2E497A57" w14:textId="77777777" w:rsidR="00486FE3" w:rsidRPr="00486FE3" w:rsidRDefault="00486FE3">
      <w:pPr>
        <w:widowControl w:val="0"/>
        <w:numPr>
          <w:ilvl w:val="2"/>
          <w:numId w:val="18"/>
        </w:numPr>
        <w:tabs>
          <w:tab w:val="left" w:pos="1134"/>
        </w:tabs>
        <w:autoSpaceDE w:val="0"/>
        <w:autoSpaceDN w:val="0"/>
        <w:spacing w:after="0" w:line="240" w:lineRule="auto"/>
        <w:ind w:left="0" w:right="159"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У</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разі</w:t>
      </w:r>
      <w:r w:rsidRPr="00486FE3">
        <w:rPr>
          <w:rFonts w:ascii="Times New Roman" w:hAnsi="Times New Roman"/>
          <w:spacing w:val="-19"/>
          <w:sz w:val="24"/>
          <w:szCs w:val="24"/>
          <w:lang w:eastAsia="en-US" w:bidi="en-US"/>
        </w:rPr>
        <w:t xml:space="preserve"> </w:t>
      </w:r>
      <w:r w:rsidRPr="00486FE3">
        <w:rPr>
          <w:rFonts w:ascii="Times New Roman" w:hAnsi="Times New Roman"/>
          <w:sz w:val="24"/>
          <w:szCs w:val="24"/>
          <w:lang w:eastAsia="en-US" w:bidi="en-US"/>
        </w:rPr>
        <w:t>відмови</w:t>
      </w:r>
      <w:r w:rsidRPr="00486FE3">
        <w:rPr>
          <w:rFonts w:ascii="Times New Roman" w:hAnsi="Times New Roman"/>
          <w:spacing w:val="-13"/>
          <w:sz w:val="24"/>
          <w:szCs w:val="24"/>
          <w:lang w:eastAsia="en-US" w:bidi="en-US"/>
        </w:rPr>
        <w:t xml:space="preserve"> </w:t>
      </w:r>
      <w:r w:rsidRPr="00486FE3">
        <w:rPr>
          <w:rFonts w:ascii="Times New Roman" w:hAnsi="Times New Roman"/>
          <w:spacing w:val="-3"/>
          <w:sz w:val="24"/>
          <w:szCs w:val="24"/>
          <w:lang w:eastAsia="en-US" w:bidi="en-US"/>
        </w:rPr>
        <w:t>від</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Заявки повідомити</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про</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це</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Виконавця</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не</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пізніше</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ніж</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за</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4</w:t>
      </w:r>
      <w:r w:rsidRPr="00486FE3">
        <w:rPr>
          <w:rFonts w:ascii="Times New Roman" w:hAnsi="Times New Roman"/>
          <w:spacing w:val="-14"/>
          <w:sz w:val="24"/>
          <w:szCs w:val="24"/>
          <w:lang w:eastAsia="en-US" w:bidi="en-US"/>
        </w:rPr>
        <w:t xml:space="preserve"> </w:t>
      </w:r>
      <w:r w:rsidRPr="00486FE3">
        <w:rPr>
          <w:rFonts w:ascii="Times New Roman" w:hAnsi="Times New Roman"/>
          <w:sz w:val="24"/>
          <w:szCs w:val="24"/>
          <w:lang w:eastAsia="en-US" w:bidi="en-US"/>
        </w:rPr>
        <w:t>години до початку виконання</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Заявки.</w:t>
      </w:r>
    </w:p>
    <w:p w14:paraId="53E734D8" w14:textId="3E81E9E3" w:rsidR="00486FE3" w:rsidRPr="00486FE3" w:rsidRDefault="00486FE3">
      <w:pPr>
        <w:widowControl w:val="0"/>
        <w:numPr>
          <w:ilvl w:val="2"/>
          <w:numId w:val="18"/>
        </w:numPr>
        <w:tabs>
          <w:tab w:val="left" w:pos="1134"/>
        </w:tabs>
        <w:autoSpaceDE w:val="0"/>
        <w:autoSpaceDN w:val="0"/>
        <w:spacing w:after="0" w:line="240" w:lineRule="auto"/>
        <w:ind w:left="0" w:right="15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Приймати надані Послуги </w:t>
      </w:r>
      <w:r w:rsidRPr="00486FE3">
        <w:rPr>
          <w:rFonts w:ascii="Times New Roman" w:hAnsi="Times New Roman"/>
          <w:spacing w:val="2"/>
          <w:sz w:val="24"/>
          <w:szCs w:val="24"/>
          <w:lang w:eastAsia="en-US" w:bidi="en-US"/>
        </w:rPr>
        <w:t xml:space="preserve">за </w:t>
      </w:r>
      <w:r w:rsidRPr="00486FE3">
        <w:rPr>
          <w:rFonts w:ascii="Times New Roman" w:hAnsi="Times New Roman"/>
          <w:sz w:val="24"/>
          <w:szCs w:val="24"/>
          <w:lang w:eastAsia="en-US" w:bidi="en-US"/>
        </w:rPr>
        <w:t>заявкою згідно Акту приймання-передачі наданих послуг та на</w:t>
      </w:r>
      <w:r w:rsidRPr="00486FE3">
        <w:rPr>
          <w:rFonts w:ascii="Times New Roman" w:hAnsi="Times New Roman"/>
          <w:spacing w:val="-8"/>
          <w:sz w:val="24"/>
          <w:szCs w:val="24"/>
          <w:lang w:eastAsia="en-US" w:bidi="en-US"/>
        </w:rPr>
        <w:t xml:space="preserve"> </w:t>
      </w:r>
      <w:r w:rsidRPr="00486FE3">
        <w:rPr>
          <w:rFonts w:ascii="Times New Roman" w:hAnsi="Times New Roman"/>
          <w:sz w:val="24"/>
          <w:szCs w:val="24"/>
          <w:lang w:eastAsia="en-US" w:bidi="en-US"/>
        </w:rPr>
        <w:t>підставі</w:t>
      </w:r>
      <w:r w:rsidRPr="00486FE3">
        <w:rPr>
          <w:rFonts w:ascii="Times New Roman" w:hAnsi="Times New Roman"/>
          <w:spacing w:val="-16"/>
          <w:sz w:val="24"/>
          <w:szCs w:val="24"/>
          <w:lang w:eastAsia="en-US" w:bidi="en-US"/>
        </w:rPr>
        <w:t xml:space="preserve"> підписаних Виконавцем та отримувачами </w:t>
      </w:r>
      <w:r w:rsidRPr="00486FE3">
        <w:rPr>
          <w:rFonts w:ascii="Times New Roman" w:hAnsi="Times New Roman"/>
          <w:sz w:val="24"/>
          <w:szCs w:val="24"/>
          <w:lang w:eastAsia="en-US" w:bidi="en-US"/>
        </w:rPr>
        <w:t>товаро-транспортних накладних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що зазвичай використовуються під час надання послуг перевезень вантажів.</w:t>
      </w:r>
    </w:p>
    <w:p w14:paraId="67E3291E" w14:textId="18F687CD" w:rsidR="00486FE3" w:rsidRPr="00486FE3" w:rsidRDefault="00486FE3">
      <w:pPr>
        <w:widowControl w:val="0"/>
        <w:numPr>
          <w:ilvl w:val="2"/>
          <w:numId w:val="18"/>
        </w:numPr>
        <w:tabs>
          <w:tab w:val="left" w:pos="1134"/>
        </w:tabs>
        <w:autoSpaceDE w:val="0"/>
        <w:autoSpaceDN w:val="0"/>
        <w:spacing w:after="0" w:line="240" w:lineRule="auto"/>
        <w:ind w:left="0" w:right="15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Протягом 10 (десяти) робочих днів з моменту отримання Акту приймання-передачі наданих послуг та товаро-транспортних накладних або інш</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накладн</w:t>
      </w:r>
      <w:r w:rsidRPr="00486FE3">
        <w:rPr>
          <w:rFonts w:ascii="Times New Roman" w:eastAsia="Calibri" w:hAnsi="Times New Roman"/>
          <w:sz w:val="24"/>
          <w:szCs w:val="24"/>
          <w:lang w:eastAsia="en-US" w:bidi="en-US"/>
        </w:rPr>
        <w:t>их</w:t>
      </w:r>
      <w:r w:rsidRPr="00486FE3">
        <w:rPr>
          <w:rFonts w:ascii="Times New Roman" w:hAnsi="Times New Roman"/>
          <w:sz w:val="24"/>
          <w:szCs w:val="24"/>
          <w:lang w:eastAsia="en-US" w:bidi="en-US"/>
        </w:rPr>
        <w:t xml:space="preserve">, що зазвичай використовуються під час надання послуг перевезень вантажів підписати Акт приймання-передачі наданих послуг та один примірник повернути Виконавцю </w:t>
      </w:r>
      <w:r w:rsidRPr="00486FE3">
        <w:rPr>
          <w:rFonts w:ascii="Times New Roman" w:hAnsi="Times New Roman"/>
          <w:spacing w:val="-3"/>
          <w:sz w:val="24"/>
          <w:szCs w:val="24"/>
          <w:lang w:eastAsia="en-US" w:bidi="en-US"/>
        </w:rPr>
        <w:t xml:space="preserve">або </w:t>
      </w:r>
      <w:r w:rsidRPr="00486FE3">
        <w:rPr>
          <w:rFonts w:ascii="Times New Roman" w:hAnsi="Times New Roman"/>
          <w:sz w:val="24"/>
          <w:szCs w:val="24"/>
          <w:lang w:eastAsia="en-US" w:bidi="en-US"/>
        </w:rPr>
        <w:t>у цей же строк дати у письмовій формі мотивовану відмову від прийняття</w:t>
      </w:r>
      <w:r w:rsidRPr="00486FE3">
        <w:rPr>
          <w:rFonts w:ascii="Times New Roman" w:hAnsi="Times New Roman"/>
          <w:spacing w:val="-23"/>
          <w:sz w:val="24"/>
          <w:szCs w:val="24"/>
          <w:lang w:eastAsia="en-US" w:bidi="en-US"/>
        </w:rPr>
        <w:t xml:space="preserve"> </w:t>
      </w:r>
      <w:r w:rsidRPr="00486FE3">
        <w:rPr>
          <w:rFonts w:ascii="Times New Roman" w:hAnsi="Times New Roman"/>
          <w:sz w:val="24"/>
          <w:szCs w:val="24"/>
          <w:lang w:eastAsia="en-US" w:bidi="en-US"/>
        </w:rPr>
        <w:t>Послуг.</w:t>
      </w:r>
    </w:p>
    <w:p w14:paraId="10AD5E42" w14:textId="37F61ED4" w:rsidR="00486FE3" w:rsidRPr="00486FE3" w:rsidRDefault="00486FE3">
      <w:pPr>
        <w:widowControl w:val="0"/>
        <w:numPr>
          <w:ilvl w:val="2"/>
          <w:numId w:val="18"/>
        </w:numPr>
        <w:tabs>
          <w:tab w:val="left" w:pos="1134"/>
        </w:tabs>
        <w:autoSpaceDE w:val="0"/>
        <w:autoSpaceDN w:val="0"/>
        <w:spacing w:after="0" w:line="240" w:lineRule="auto"/>
        <w:ind w:left="0" w:right="170" w:firstLine="567"/>
        <w:jc w:val="both"/>
        <w:rPr>
          <w:rFonts w:ascii="Times New Roman" w:hAnsi="Times New Roman"/>
          <w:sz w:val="24"/>
          <w:szCs w:val="24"/>
          <w:lang w:eastAsia="en-US" w:bidi="en-US"/>
        </w:rPr>
      </w:pPr>
      <w:r w:rsidRPr="00486FE3">
        <w:rPr>
          <w:rFonts w:ascii="Times New Roman" w:hAnsi="Times New Roman"/>
          <w:color w:val="212529"/>
          <w:sz w:val="24"/>
          <w:szCs w:val="24"/>
          <w:shd w:val="clear" w:color="auto" w:fill="FFFFFF"/>
          <w:lang w:eastAsia="en-US" w:bidi="en-US"/>
        </w:rPr>
        <w:t>Здійснити розрахунки з Виконавцем</w:t>
      </w:r>
      <w:r w:rsidRPr="00486FE3">
        <w:rPr>
          <w:rFonts w:ascii="Times New Roman" w:hAnsi="Times New Roman"/>
          <w:sz w:val="24"/>
          <w:szCs w:val="24"/>
          <w:lang w:eastAsia="en-US" w:bidi="en-US"/>
        </w:rPr>
        <w:t xml:space="preserve"> за надані Послуги в порядку і на умовах, передбачених</w:t>
      </w:r>
      <w:r w:rsidRPr="00486FE3">
        <w:rPr>
          <w:rFonts w:ascii="Times New Roman" w:hAnsi="Times New Roman"/>
          <w:spacing w:val="-44"/>
          <w:sz w:val="24"/>
          <w:szCs w:val="24"/>
          <w:lang w:eastAsia="en-US" w:bidi="en-US"/>
        </w:rPr>
        <w:t xml:space="preserve"> </w:t>
      </w:r>
      <w:r w:rsidRPr="00486FE3">
        <w:rPr>
          <w:rFonts w:ascii="Times New Roman" w:hAnsi="Times New Roman"/>
          <w:sz w:val="24"/>
          <w:szCs w:val="24"/>
          <w:lang w:eastAsia="en-US" w:bidi="en-US"/>
        </w:rPr>
        <w:t>цим Договоро</w:t>
      </w:r>
      <w:r w:rsidR="0047504F">
        <w:rPr>
          <w:rFonts w:ascii="Times New Roman" w:hAnsi="Times New Roman"/>
          <w:sz w:val="24"/>
          <w:szCs w:val="24"/>
          <w:lang w:eastAsia="en-US" w:bidi="en-US"/>
        </w:rPr>
        <w:t>м</w:t>
      </w:r>
    </w:p>
    <w:p w14:paraId="6605D534" w14:textId="77777777" w:rsidR="00486FE3" w:rsidRPr="00486FE3" w:rsidRDefault="00486FE3">
      <w:pPr>
        <w:widowControl w:val="0"/>
        <w:numPr>
          <w:ilvl w:val="1"/>
          <w:numId w:val="19"/>
        </w:numPr>
        <w:tabs>
          <w:tab w:val="left" w:pos="1134"/>
        </w:tabs>
        <w:autoSpaceDE w:val="0"/>
        <w:autoSpaceDN w:val="0"/>
        <w:spacing w:after="0" w:line="240" w:lineRule="auto"/>
        <w:ind w:left="0" w:firstLine="567"/>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Замовник має право:</w:t>
      </w:r>
    </w:p>
    <w:p w14:paraId="08D113D2" w14:textId="77777777" w:rsidR="00486FE3" w:rsidRPr="00486FE3" w:rsidRDefault="00486FE3">
      <w:pPr>
        <w:widowControl w:val="0"/>
        <w:numPr>
          <w:ilvl w:val="2"/>
          <w:numId w:val="19"/>
        </w:numPr>
        <w:tabs>
          <w:tab w:val="left" w:pos="1134"/>
        </w:tabs>
        <w:autoSpaceDE w:val="0"/>
        <w:autoSpaceDN w:val="0"/>
        <w:spacing w:after="0" w:line="240" w:lineRule="auto"/>
        <w:ind w:left="0" w:right="174" w:firstLine="567"/>
        <w:jc w:val="both"/>
        <w:rPr>
          <w:rFonts w:eastAsia="Calibri" w:cs="Calibri"/>
          <w:sz w:val="24"/>
          <w:szCs w:val="24"/>
        </w:rPr>
      </w:pPr>
      <w:r w:rsidRPr="00486FE3">
        <w:rPr>
          <w:rFonts w:ascii="Times New Roman" w:hAnsi="Times New Roman"/>
          <w:sz w:val="24"/>
          <w:szCs w:val="24"/>
          <w:lang w:bidi="en-US"/>
        </w:rPr>
        <w:t>Н</w:t>
      </w:r>
      <w:r w:rsidRPr="00486FE3">
        <w:rPr>
          <w:rFonts w:ascii="Times New Roman" w:eastAsia="Calibri" w:hAnsi="Times New Roman"/>
          <w:sz w:val="24"/>
          <w:szCs w:val="24"/>
        </w:rPr>
        <w:t>а дострокове припинення Договору на підставі односторонньої відмови від цього Договору, якщо Виконавець не виконує свої зобов’язання за Договором з урахуванням п.10.4., 10.5. Договору.</w:t>
      </w:r>
    </w:p>
    <w:p w14:paraId="57F2104B" w14:textId="77777777" w:rsidR="00486FE3" w:rsidRPr="00486FE3" w:rsidRDefault="00486FE3">
      <w:pPr>
        <w:widowControl w:val="0"/>
        <w:numPr>
          <w:ilvl w:val="2"/>
          <w:numId w:val="19"/>
        </w:numPr>
        <w:tabs>
          <w:tab w:val="left" w:pos="1134"/>
        </w:tabs>
        <w:autoSpaceDE w:val="0"/>
        <w:autoSpaceDN w:val="0"/>
        <w:spacing w:after="0" w:line="240" w:lineRule="auto"/>
        <w:ind w:left="0" w:right="17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lastRenderedPageBreak/>
        <w:t xml:space="preserve">Зменшувати обсяг Послуг та загальну </w:t>
      </w:r>
      <w:r w:rsidRPr="00486FE3">
        <w:rPr>
          <w:rFonts w:ascii="Times New Roman" w:hAnsi="Times New Roman"/>
          <w:spacing w:val="2"/>
          <w:sz w:val="24"/>
          <w:szCs w:val="24"/>
          <w:lang w:eastAsia="en-US" w:bidi="en-US"/>
        </w:rPr>
        <w:t xml:space="preserve">ціну </w:t>
      </w:r>
      <w:r w:rsidRPr="00486FE3">
        <w:rPr>
          <w:rFonts w:ascii="Times New Roman" w:hAnsi="Times New Roman"/>
          <w:sz w:val="24"/>
          <w:szCs w:val="24"/>
          <w:lang w:eastAsia="en-US" w:bidi="en-US"/>
        </w:rPr>
        <w:t xml:space="preserve">цього Договору залежно </w:t>
      </w:r>
      <w:r w:rsidRPr="00486FE3">
        <w:rPr>
          <w:rFonts w:ascii="Times New Roman" w:hAnsi="Times New Roman"/>
          <w:spacing w:val="-3"/>
          <w:sz w:val="24"/>
          <w:szCs w:val="24"/>
          <w:lang w:eastAsia="en-US" w:bidi="en-US"/>
        </w:rPr>
        <w:t xml:space="preserve">від </w:t>
      </w:r>
      <w:r w:rsidRPr="00486FE3">
        <w:rPr>
          <w:rFonts w:ascii="Times New Roman" w:hAnsi="Times New Roman"/>
          <w:sz w:val="24"/>
          <w:szCs w:val="24"/>
          <w:lang w:eastAsia="en-US" w:bidi="en-US"/>
        </w:rPr>
        <w:t>реального фінансування видатків та/або виробничої потреби</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Замовника.</w:t>
      </w:r>
    </w:p>
    <w:p w14:paraId="7C67DF24" w14:textId="77777777" w:rsidR="00486FE3" w:rsidRPr="00486FE3" w:rsidRDefault="00486FE3">
      <w:pPr>
        <w:widowControl w:val="0"/>
        <w:numPr>
          <w:ilvl w:val="2"/>
          <w:numId w:val="19"/>
        </w:numPr>
        <w:tabs>
          <w:tab w:val="left" w:pos="1134"/>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Повернути первинні документи Виконавцю без здійснення оплати наданих Послуг в разі неналежного оформлення документів, зазначених у цьому Договорі або з порушенням вимог чинного законодавства України (відсутність печатки, </w:t>
      </w:r>
      <w:r w:rsidRPr="00486FE3">
        <w:rPr>
          <w:rFonts w:ascii="Times New Roman" w:hAnsi="Times New Roman"/>
          <w:spacing w:val="-3"/>
          <w:sz w:val="24"/>
          <w:szCs w:val="24"/>
          <w:lang w:eastAsia="en-US" w:bidi="en-US"/>
        </w:rPr>
        <w:t>підписів</w:t>
      </w:r>
      <w:r w:rsidRPr="00486FE3">
        <w:rPr>
          <w:rFonts w:ascii="Times New Roman" w:hAnsi="Times New Roman"/>
          <w:spacing w:val="-22"/>
          <w:sz w:val="24"/>
          <w:szCs w:val="24"/>
          <w:lang w:eastAsia="en-US" w:bidi="en-US"/>
        </w:rPr>
        <w:t xml:space="preserve"> </w:t>
      </w:r>
      <w:r w:rsidRPr="00486FE3">
        <w:rPr>
          <w:rFonts w:ascii="Times New Roman" w:hAnsi="Times New Roman"/>
          <w:sz w:val="24"/>
          <w:szCs w:val="24"/>
          <w:lang w:eastAsia="en-US" w:bidi="en-US"/>
        </w:rPr>
        <w:t>тощо).</w:t>
      </w:r>
    </w:p>
    <w:p w14:paraId="37E85660" w14:textId="6165CAAB" w:rsidR="00486FE3" w:rsidRPr="00486FE3" w:rsidRDefault="00486FE3">
      <w:pPr>
        <w:widowControl w:val="0"/>
        <w:numPr>
          <w:ilvl w:val="2"/>
          <w:numId w:val="19"/>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Контролювати надання Послуг, визначених цим</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Договоро</w:t>
      </w:r>
      <w:r w:rsidR="0047504F">
        <w:rPr>
          <w:rFonts w:ascii="Times New Roman" w:hAnsi="Times New Roman"/>
          <w:sz w:val="24"/>
          <w:szCs w:val="24"/>
          <w:lang w:eastAsia="en-US" w:bidi="en-US"/>
        </w:rPr>
        <w:t>м</w:t>
      </w:r>
    </w:p>
    <w:p w14:paraId="674662BC" w14:textId="15868498" w:rsidR="00486FE3" w:rsidRPr="00486FE3" w:rsidRDefault="00486FE3">
      <w:pPr>
        <w:widowControl w:val="0"/>
        <w:numPr>
          <w:ilvl w:val="2"/>
          <w:numId w:val="19"/>
        </w:numPr>
        <w:tabs>
          <w:tab w:val="left" w:pos="851"/>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Отримувати від Виконавця інформацію про хід перевезення вантажу і про виконання інших зобов'язань Виконавця за цим Договоро</w:t>
      </w:r>
      <w:r w:rsidR="0047504F">
        <w:rPr>
          <w:rFonts w:ascii="Times New Roman" w:hAnsi="Times New Roman"/>
          <w:sz w:val="24"/>
          <w:szCs w:val="24"/>
          <w:lang w:eastAsia="en-US" w:bidi="en-US"/>
        </w:rPr>
        <w:t>м</w:t>
      </w:r>
    </w:p>
    <w:p w14:paraId="1246B98A" w14:textId="77777777" w:rsidR="00486FE3" w:rsidRPr="00486FE3" w:rsidRDefault="00486FE3">
      <w:pPr>
        <w:widowControl w:val="0"/>
        <w:numPr>
          <w:ilvl w:val="2"/>
          <w:numId w:val="19"/>
        </w:numPr>
        <w:tabs>
          <w:tab w:val="left" w:pos="1134"/>
        </w:tabs>
        <w:autoSpaceDE w:val="0"/>
        <w:autoSpaceDN w:val="0"/>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Давати Виконавцю вказівки щодо процесу виконання Виконавцем цього Договору.</w:t>
      </w:r>
    </w:p>
    <w:p w14:paraId="3E48A48C" w14:textId="77777777" w:rsidR="00486FE3" w:rsidRPr="00486FE3" w:rsidRDefault="00486FE3" w:rsidP="00380BFB">
      <w:pPr>
        <w:widowControl w:val="0"/>
        <w:autoSpaceDE w:val="0"/>
        <w:autoSpaceDN w:val="0"/>
        <w:spacing w:after="0" w:line="240" w:lineRule="auto"/>
        <w:jc w:val="center"/>
        <w:rPr>
          <w:rFonts w:ascii="Times New Roman" w:hAnsi="Times New Roman"/>
          <w:sz w:val="24"/>
          <w:szCs w:val="24"/>
          <w:lang w:eastAsia="en-US" w:bidi="en-US"/>
        </w:rPr>
      </w:pPr>
    </w:p>
    <w:p w14:paraId="03DD584B" w14:textId="71559081" w:rsidR="00486FE3" w:rsidRPr="00380BFB" w:rsidRDefault="00486FE3">
      <w:pPr>
        <w:pStyle w:val="a3"/>
        <w:widowControl w:val="0"/>
        <w:numPr>
          <w:ilvl w:val="0"/>
          <w:numId w:val="9"/>
        </w:numPr>
        <w:tabs>
          <w:tab w:val="left" w:pos="3261"/>
        </w:tabs>
        <w:autoSpaceDE w:val="0"/>
        <w:autoSpaceDN w:val="0"/>
        <w:outlineLvl w:val="0"/>
        <w:rPr>
          <w:rFonts w:ascii="Times New Roman" w:hAnsi="Times New Roman"/>
          <w:b/>
          <w:bCs/>
          <w:sz w:val="24"/>
          <w:szCs w:val="24"/>
          <w:lang w:eastAsia="en-US" w:bidi="en-US"/>
        </w:rPr>
      </w:pPr>
      <w:r w:rsidRPr="00380BFB">
        <w:rPr>
          <w:rFonts w:ascii="Times New Roman" w:hAnsi="Times New Roman"/>
          <w:b/>
          <w:bCs/>
          <w:sz w:val="24"/>
          <w:szCs w:val="24"/>
          <w:lang w:eastAsia="en-US" w:bidi="en-US"/>
        </w:rPr>
        <w:t>ВІДПОВІДАЛЬНІСТЬ</w:t>
      </w:r>
      <w:r w:rsidRPr="00380BFB">
        <w:rPr>
          <w:rFonts w:ascii="Times New Roman" w:hAnsi="Times New Roman"/>
          <w:b/>
          <w:bCs/>
          <w:spacing w:val="5"/>
          <w:sz w:val="24"/>
          <w:szCs w:val="24"/>
          <w:lang w:eastAsia="en-US" w:bidi="en-US"/>
        </w:rPr>
        <w:t xml:space="preserve"> </w:t>
      </w:r>
      <w:r w:rsidRPr="00380BFB">
        <w:rPr>
          <w:rFonts w:ascii="Times New Roman" w:hAnsi="Times New Roman"/>
          <w:b/>
          <w:bCs/>
          <w:spacing w:val="-3"/>
          <w:sz w:val="24"/>
          <w:szCs w:val="24"/>
          <w:lang w:eastAsia="en-US" w:bidi="en-US"/>
        </w:rPr>
        <w:t>СТОРІН</w:t>
      </w:r>
    </w:p>
    <w:p w14:paraId="5D90E905" w14:textId="1A3DC927" w:rsidR="00486FE3" w:rsidRPr="00486FE3" w:rsidRDefault="00486FE3">
      <w:pPr>
        <w:widowControl w:val="0"/>
        <w:numPr>
          <w:ilvl w:val="1"/>
          <w:numId w:val="20"/>
        </w:numPr>
        <w:tabs>
          <w:tab w:val="left" w:pos="1134"/>
        </w:tabs>
        <w:autoSpaceDE w:val="0"/>
        <w:autoSpaceDN w:val="0"/>
        <w:spacing w:after="0" w:line="240" w:lineRule="auto"/>
        <w:ind w:left="0" w:right="161" w:firstLine="567"/>
        <w:jc w:val="both"/>
        <w:rPr>
          <w:rFonts w:ascii="Times New Roman" w:hAnsi="Times New Roman"/>
          <w:sz w:val="24"/>
          <w:szCs w:val="24"/>
          <w:lang w:eastAsia="en-US" w:bidi="en-US"/>
        </w:rPr>
      </w:pPr>
      <w:r w:rsidRPr="00486FE3">
        <w:rPr>
          <w:rFonts w:ascii="Times New Roman" w:eastAsia="Calibri" w:hAnsi="Times New Roman"/>
          <w:sz w:val="24"/>
          <w:szCs w:val="24"/>
        </w:rPr>
        <w:t>За порушення умов зобов’язання щодо якості Послуг Виконавець сплачує штраф у розмірі 20% (двадцяти відсотків) від ціни цього Договору</w:t>
      </w:r>
      <w:r w:rsidRPr="00486FE3">
        <w:rPr>
          <w:rFonts w:ascii="Times New Roman" w:hAnsi="Times New Roman"/>
          <w:sz w:val="24"/>
          <w:szCs w:val="24"/>
          <w:lang w:eastAsia="en-US" w:bidi="en-US"/>
        </w:rPr>
        <w:t xml:space="preserve"> протягом п’яти робочих днів із моменту отримання вимоги щодо сплати від Замовника. </w:t>
      </w:r>
      <w:r w:rsidRPr="00486FE3">
        <w:rPr>
          <w:rFonts w:ascii="Times New Roman" w:hAnsi="Times New Roman"/>
          <w:spacing w:val="-5"/>
          <w:sz w:val="24"/>
          <w:szCs w:val="24"/>
          <w:lang w:eastAsia="en-US" w:bidi="en-US"/>
        </w:rPr>
        <w:t>При цьому у випадку надання неякісних Послуг Виконавцем та у разі необхідності залучення експертів, вартість послуг таких експертів оплачується Виконавце</w:t>
      </w:r>
      <w:r w:rsidR="0047504F">
        <w:rPr>
          <w:rFonts w:ascii="Times New Roman" w:hAnsi="Times New Roman"/>
          <w:spacing w:val="-5"/>
          <w:sz w:val="24"/>
          <w:szCs w:val="24"/>
          <w:lang w:eastAsia="en-US" w:bidi="en-US"/>
        </w:rPr>
        <w:t>м</w:t>
      </w:r>
    </w:p>
    <w:p w14:paraId="1B48525D" w14:textId="77777777" w:rsidR="00486FE3" w:rsidRPr="00486FE3" w:rsidRDefault="00486FE3">
      <w:pPr>
        <w:widowControl w:val="0"/>
        <w:numPr>
          <w:ilvl w:val="1"/>
          <w:numId w:val="20"/>
        </w:numPr>
        <w:tabs>
          <w:tab w:val="left" w:pos="1134"/>
          <w:tab w:val="left" w:pos="1378"/>
        </w:tabs>
        <w:autoSpaceDE w:val="0"/>
        <w:autoSpaceDN w:val="0"/>
        <w:spacing w:after="0" w:line="240" w:lineRule="auto"/>
        <w:ind w:left="0" w:right="164" w:firstLine="567"/>
        <w:jc w:val="both"/>
        <w:rPr>
          <w:rFonts w:ascii="Times New Roman" w:hAnsi="Times New Roman"/>
          <w:sz w:val="24"/>
          <w:szCs w:val="24"/>
          <w:lang w:eastAsia="en-US" w:bidi="en-US"/>
        </w:rPr>
      </w:pPr>
      <w:r w:rsidRPr="00486FE3">
        <w:rPr>
          <w:rFonts w:ascii="Times New Roman" w:hAnsi="Times New Roman"/>
          <w:sz w:val="24"/>
          <w:szCs w:val="24"/>
          <w:lang w:eastAsia="ar-SA"/>
        </w:rPr>
        <w:t xml:space="preserve">За порушення строків виконання зобов’язання Виконавець сплачує пеню у розмірі 0,1% (нуль цілих одна десята відсотка) вартості Послуг, з яких допущено </w:t>
      </w:r>
      <w:r w:rsidRPr="00486FE3">
        <w:rPr>
          <w:rFonts w:ascii="Times New Roman" w:hAnsi="Times New Roman"/>
          <w:sz w:val="24"/>
          <w:szCs w:val="24"/>
          <w:lang w:eastAsia="ru-RU"/>
        </w:rPr>
        <w:t>прострочення</w:t>
      </w:r>
      <w:r w:rsidRPr="00486FE3">
        <w:rPr>
          <w:rFonts w:ascii="Times New Roman" w:hAnsi="Times New Roman"/>
          <w:sz w:val="24"/>
          <w:szCs w:val="24"/>
          <w:lang w:eastAsia="ar-SA"/>
        </w:rPr>
        <w:t xml:space="preserve"> виконання за кожний день прострочення, а за прострочення понад 30 (тридцять) днів додатково стягується штраф у розмірі 7% (семи відсотків) вказаної вартості</w:t>
      </w:r>
      <w:r w:rsidRPr="00486FE3">
        <w:rPr>
          <w:rFonts w:ascii="Times New Roman" w:hAnsi="Times New Roman"/>
          <w:sz w:val="24"/>
          <w:szCs w:val="24"/>
          <w:lang w:eastAsia="en-US" w:bidi="en-US"/>
        </w:rPr>
        <w:t>.</w:t>
      </w:r>
    </w:p>
    <w:p w14:paraId="408C82B1" w14:textId="77777777" w:rsidR="00486FE3" w:rsidRPr="00486FE3" w:rsidRDefault="00486FE3">
      <w:pPr>
        <w:widowControl w:val="0"/>
        <w:numPr>
          <w:ilvl w:val="1"/>
          <w:numId w:val="20"/>
        </w:numPr>
        <w:tabs>
          <w:tab w:val="left" w:pos="1134"/>
          <w:tab w:val="left" w:pos="1378"/>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У випадку неякісного надання Послуг за цим Договором Виконавець </w:t>
      </w:r>
      <w:r w:rsidRPr="00486FE3">
        <w:rPr>
          <w:rFonts w:ascii="Times New Roman" w:hAnsi="Times New Roman"/>
          <w:spacing w:val="-3"/>
          <w:sz w:val="24"/>
          <w:szCs w:val="24"/>
          <w:lang w:eastAsia="en-US" w:bidi="en-US"/>
        </w:rPr>
        <w:t xml:space="preserve">усуває </w:t>
      </w:r>
      <w:r w:rsidRPr="00486FE3">
        <w:rPr>
          <w:rFonts w:ascii="Times New Roman" w:hAnsi="Times New Roman"/>
          <w:sz w:val="24"/>
          <w:szCs w:val="24"/>
          <w:lang w:eastAsia="en-US" w:bidi="en-US"/>
        </w:rPr>
        <w:t xml:space="preserve">всі </w:t>
      </w:r>
      <w:r w:rsidRPr="00486FE3">
        <w:rPr>
          <w:rFonts w:ascii="Times New Roman" w:hAnsi="Times New Roman"/>
          <w:spacing w:val="-3"/>
          <w:sz w:val="24"/>
          <w:szCs w:val="24"/>
          <w:lang w:eastAsia="en-US" w:bidi="en-US"/>
        </w:rPr>
        <w:t xml:space="preserve">недоліки </w:t>
      </w:r>
      <w:r w:rsidRPr="00486FE3">
        <w:rPr>
          <w:rFonts w:ascii="Times New Roman" w:hAnsi="Times New Roman"/>
          <w:sz w:val="24"/>
          <w:szCs w:val="24"/>
          <w:lang w:eastAsia="en-US" w:bidi="en-US"/>
        </w:rPr>
        <w:t xml:space="preserve">за свій рахунок у строки, </w:t>
      </w:r>
      <w:r w:rsidRPr="00486FE3">
        <w:rPr>
          <w:rFonts w:ascii="Times New Roman" w:hAnsi="Times New Roman"/>
          <w:spacing w:val="-3"/>
          <w:sz w:val="24"/>
          <w:szCs w:val="24"/>
          <w:lang w:eastAsia="en-US" w:bidi="en-US"/>
        </w:rPr>
        <w:t>узгоджені</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Сторонами.</w:t>
      </w:r>
    </w:p>
    <w:p w14:paraId="697E9006" w14:textId="77777777" w:rsidR="00486FE3" w:rsidRPr="00486FE3" w:rsidRDefault="00486FE3">
      <w:pPr>
        <w:widowControl w:val="0"/>
        <w:numPr>
          <w:ilvl w:val="1"/>
          <w:numId w:val="20"/>
        </w:numPr>
        <w:tabs>
          <w:tab w:val="left" w:pos="1134"/>
          <w:tab w:val="left" w:pos="1378"/>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Виконавець несе відповідальність за невиконання вимог </w:t>
      </w:r>
      <w:r w:rsidRPr="00486FE3">
        <w:rPr>
          <w:rFonts w:ascii="Times New Roman" w:hAnsi="Times New Roman"/>
          <w:spacing w:val="-3"/>
          <w:sz w:val="24"/>
          <w:szCs w:val="24"/>
          <w:lang w:eastAsia="en-US" w:bidi="en-US"/>
        </w:rPr>
        <w:t xml:space="preserve">охорони </w:t>
      </w:r>
      <w:r w:rsidRPr="00486FE3">
        <w:rPr>
          <w:rFonts w:ascii="Times New Roman" w:hAnsi="Times New Roman"/>
          <w:sz w:val="24"/>
          <w:szCs w:val="24"/>
          <w:lang w:eastAsia="en-US" w:bidi="en-US"/>
        </w:rPr>
        <w:t xml:space="preserve">праці, правил техніки безпеки, правил </w:t>
      </w:r>
      <w:r w:rsidRPr="00486FE3">
        <w:rPr>
          <w:rFonts w:ascii="Times New Roman" w:hAnsi="Times New Roman"/>
          <w:spacing w:val="-3"/>
          <w:sz w:val="24"/>
          <w:szCs w:val="24"/>
          <w:lang w:eastAsia="en-US" w:bidi="en-US"/>
        </w:rPr>
        <w:t xml:space="preserve">дорожнього </w:t>
      </w:r>
      <w:r w:rsidRPr="00486FE3">
        <w:rPr>
          <w:rFonts w:ascii="Times New Roman" w:hAnsi="Times New Roman"/>
          <w:spacing w:val="-5"/>
          <w:sz w:val="24"/>
          <w:szCs w:val="24"/>
          <w:lang w:eastAsia="en-US" w:bidi="en-US"/>
        </w:rPr>
        <w:t xml:space="preserve">руху </w:t>
      </w:r>
      <w:r w:rsidRPr="00486FE3">
        <w:rPr>
          <w:rFonts w:ascii="Times New Roman" w:hAnsi="Times New Roman"/>
          <w:sz w:val="24"/>
          <w:szCs w:val="24"/>
          <w:lang w:eastAsia="en-US" w:bidi="en-US"/>
        </w:rPr>
        <w:t xml:space="preserve">транспортних </w:t>
      </w:r>
      <w:r w:rsidRPr="00486FE3">
        <w:rPr>
          <w:rFonts w:ascii="Times New Roman" w:hAnsi="Times New Roman"/>
          <w:spacing w:val="-3"/>
          <w:sz w:val="24"/>
          <w:szCs w:val="24"/>
          <w:lang w:eastAsia="en-US" w:bidi="en-US"/>
        </w:rPr>
        <w:t xml:space="preserve">засобів </w:t>
      </w:r>
      <w:r w:rsidRPr="00486FE3">
        <w:rPr>
          <w:rFonts w:ascii="Times New Roman" w:hAnsi="Times New Roman"/>
          <w:spacing w:val="2"/>
          <w:sz w:val="24"/>
          <w:szCs w:val="24"/>
          <w:lang w:eastAsia="en-US" w:bidi="en-US"/>
        </w:rPr>
        <w:t xml:space="preserve">та </w:t>
      </w:r>
      <w:r w:rsidRPr="00486FE3">
        <w:rPr>
          <w:rFonts w:ascii="Times New Roman" w:hAnsi="Times New Roman"/>
          <w:sz w:val="24"/>
          <w:szCs w:val="24"/>
          <w:lang w:eastAsia="en-US" w:bidi="en-US"/>
        </w:rPr>
        <w:t>пожежної безпеки під час надання</w:t>
      </w:r>
      <w:r w:rsidRPr="00486FE3">
        <w:rPr>
          <w:rFonts w:ascii="Times New Roman" w:hAnsi="Times New Roman"/>
          <w:spacing w:val="1"/>
          <w:sz w:val="24"/>
          <w:szCs w:val="24"/>
          <w:lang w:eastAsia="en-US" w:bidi="en-US"/>
        </w:rPr>
        <w:t xml:space="preserve"> </w:t>
      </w:r>
      <w:r w:rsidRPr="00486FE3">
        <w:rPr>
          <w:rFonts w:ascii="Times New Roman" w:hAnsi="Times New Roman"/>
          <w:spacing w:val="-4"/>
          <w:sz w:val="24"/>
          <w:szCs w:val="24"/>
          <w:lang w:eastAsia="en-US" w:bidi="en-US"/>
        </w:rPr>
        <w:t>Послуг.</w:t>
      </w:r>
    </w:p>
    <w:p w14:paraId="37681A36" w14:textId="77777777" w:rsidR="00486FE3" w:rsidRPr="00486FE3" w:rsidRDefault="00486FE3">
      <w:pPr>
        <w:widowControl w:val="0"/>
        <w:numPr>
          <w:ilvl w:val="1"/>
          <w:numId w:val="20"/>
        </w:numPr>
        <w:tabs>
          <w:tab w:val="left" w:pos="1134"/>
          <w:tab w:val="left" w:pos="1378"/>
        </w:tabs>
        <w:autoSpaceDE w:val="0"/>
        <w:autoSpaceDN w:val="0"/>
        <w:spacing w:after="0" w:line="240" w:lineRule="auto"/>
        <w:ind w:left="0" w:right="16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У разі нещасного випадку при наданні Послуг </w:t>
      </w:r>
      <w:r w:rsidRPr="00486FE3">
        <w:rPr>
          <w:rFonts w:ascii="Times New Roman" w:hAnsi="Times New Roman"/>
          <w:spacing w:val="-5"/>
          <w:sz w:val="24"/>
          <w:szCs w:val="24"/>
          <w:lang w:eastAsia="en-US" w:bidi="en-US"/>
        </w:rPr>
        <w:t xml:space="preserve">із </w:t>
      </w:r>
      <w:r w:rsidRPr="00486FE3">
        <w:rPr>
          <w:rFonts w:ascii="Times New Roman" w:hAnsi="Times New Roman"/>
          <w:sz w:val="24"/>
          <w:szCs w:val="24"/>
          <w:lang w:eastAsia="en-US" w:bidi="en-US"/>
        </w:rPr>
        <w:t xml:space="preserve">працівниками Виконавця, </w:t>
      </w:r>
      <w:r w:rsidRPr="00486FE3">
        <w:rPr>
          <w:rFonts w:ascii="Times New Roman" w:hAnsi="Times New Roman"/>
          <w:spacing w:val="-3"/>
          <w:sz w:val="24"/>
          <w:szCs w:val="24"/>
          <w:lang w:eastAsia="en-US" w:bidi="en-US"/>
        </w:rPr>
        <w:t xml:space="preserve">він </w:t>
      </w:r>
      <w:r w:rsidRPr="00486FE3">
        <w:rPr>
          <w:rFonts w:ascii="Times New Roman" w:hAnsi="Times New Roman"/>
          <w:sz w:val="24"/>
          <w:szCs w:val="24"/>
          <w:lang w:eastAsia="en-US" w:bidi="en-US"/>
        </w:rPr>
        <w:t>розслідується</w:t>
      </w:r>
      <w:r w:rsidRPr="00486FE3">
        <w:rPr>
          <w:rFonts w:ascii="Times New Roman" w:hAnsi="Times New Roman"/>
          <w:spacing w:val="-7"/>
          <w:sz w:val="24"/>
          <w:szCs w:val="24"/>
          <w:lang w:eastAsia="en-US" w:bidi="en-US"/>
        </w:rPr>
        <w:t xml:space="preserve"> </w:t>
      </w:r>
      <w:r w:rsidRPr="00486FE3">
        <w:rPr>
          <w:rFonts w:ascii="Times New Roman" w:hAnsi="Times New Roman"/>
          <w:spacing w:val="2"/>
          <w:sz w:val="24"/>
          <w:szCs w:val="24"/>
          <w:lang w:eastAsia="en-US" w:bidi="en-US"/>
        </w:rPr>
        <w:t>та</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береться</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на</w:t>
      </w:r>
      <w:r w:rsidRPr="00486FE3">
        <w:rPr>
          <w:rFonts w:ascii="Times New Roman" w:hAnsi="Times New Roman"/>
          <w:spacing w:val="-12"/>
          <w:sz w:val="24"/>
          <w:szCs w:val="24"/>
          <w:lang w:eastAsia="en-US" w:bidi="en-US"/>
        </w:rPr>
        <w:t xml:space="preserve"> </w:t>
      </w:r>
      <w:r w:rsidRPr="00486FE3">
        <w:rPr>
          <w:rFonts w:ascii="Times New Roman" w:hAnsi="Times New Roman"/>
          <w:spacing w:val="-3"/>
          <w:sz w:val="24"/>
          <w:szCs w:val="24"/>
          <w:lang w:eastAsia="en-US" w:bidi="en-US"/>
        </w:rPr>
        <w:t>облік</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згідно</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з</w:t>
      </w:r>
      <w:r w:rsidRPr="00486FE3">
        <w:rPr>
          <w:rFonts w:ascii="Times New Roman" w:hAnsi="Times New Roman"/>
          <w:spacing w:val="-1"/>
          <w:sz w:val="24"/>
          <w:szCs w:val="24"/>
          <w:lang w:eastAsia="en-US" w:bidi="en-US"/>
        </w:rPr>
        <w:t xml:space="preserve"> </w:t>
      </w:r>
      <w:r w:rsidRPr="00486FE3">
        <w:rPr>
          <w:rFonts w:ascii="Times New Roman" w:hAnsi="Times New Roman"/>
          <w:sz w:val="24"/>
          <w:szCs w:val="24"/>
          <w:lang w:eastAsia="en-US" w:bidi="en-US"/>
        </w:rPr>
        <w:t>нормативно-правовим</w:t>
      </w:r>
      <w:r w:rsidRPr="00486FE3">
        <w:rPr>
          <w:rFonts w:ascii="Times New Roman" w:hAnsi="Times New Roman"/>
          <w:spacing w:val="-9"/>
          <w:sz w:val="24"/>
          <w:szCs w:val="24"/>
          <w:lang w:eastAsia="en-US" w:bidi="en-US"/>
        </w:rPr>
        <w:t xml:space="preserve"> </w:t>
      </w:r>
      <w:r w:rsidRPr="00486FE3">
        <w:rPr>
          <w:rFonts w:ascii="Times New Roman" w:hAnsi="Times New Roman"/>
          <w:spacing w:val="-3"/>
          <w:sz w:val="24"/>
          <w:szCs w:val="24"/>
          <w:lang w:eastAsia="en-US" w:bidi="en-US"/>
        </w:rPr>
        <w:t>актом</w:t>
      </w:r>
      <w:r w:rsidRPr="00486FE3">
        <w:rPr>
          <w:rFonts w:ascii="Times New Roman" w:hAnsi="Times New Roman"/>
          <w:spacing w:val="-9"/>
          <w:sz w:val="24"/>
          <w:szCs w:val="24"/>
          <w:lang w:eastAsia="en-US" w:bidi="en-US"/>
        </w:rPr>
        <w:t xml:space="preserve"> </w:t>
      </w:r>
      <w:r w:rsidRPr="00486FE3">
        <w:rPr>
          <w:rFonts w:ascii="Times New Roman" w:hAnsi="Times New Roman"/>
          <w:sz w:val="24"/>
          <w:szCs w:val="24"/>
          <w:lang w:eastAsia="en-US" w:bidi="en-US"/>
        </w:rPr>
        <w:t>з</w:t>
      </w:r>
      <w:r w:rsidRPr="00486FE3">
        <w:rPr>
          <w:rFonts w:ascii="Times New Roman" w:hAnsi="Times New Roman"/>
          <w:spacing w:val="-10"/>
          <w:sz w:val="24"/>
          <w:szCs w:val="24"/>
          <w:lang w:eastAsia="en-US" w:bidi="en-US"/>
        </w:rPr>
        <w:t xml:space="preserve"> </w:t>
      </w:r>
      <w:r w:rsidRPr="00486FE3">
        <w:rPr>
          <w:rFonts w:ascii="Times New Roman" w:hAnsi="Times New Roman"/>
          <w:spacing w:val="-3"/>
          <w:sz w:val="24"/>
          <w:szCs w:val="24"/>
          <w:lang w:eastAsia="en-US" w:bidi="en-US"/>
        </w:rPr>
        <w:t>охорони</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праці</w:t>
      </w:r>
      <w:r w:rsidRPr="00486FE3">
        <w:rPr>
          <w:rFonts w:ascii="Times New Roman" w:hAnsi="Times New Roman"/>
          <w:spacing w:val="-15"/>
          <w:sz w:val="24"/>
          <w:szCs w:val="24"/>
          <w:lang w:eastAsia="en-US" w:bidi="en-US"/>
        </w:rPr>
        <w:t xml:space="preserve"> </w:t>
      </w:r>
      <w:r w:rsidRPr="00486FE3">
        <w:rPr>
          <w:rFonts w:ascii="Times New Roman" w:hAnsi="Times New Roman"/>
          <w:sz w:val="24"/>
          <w:szCs w:val="24"/>
          <w:lang w:eastAsia="en-US" w:bidi="en-US"/>
        </w:rPr>
        <w:t xml:space="preserve">згідно </w:t>
      </w:r>
      <w:r w:rsidRPr="00486FE3">
        <w:rPr>
          <w:rFonts w:ascii="Times New Roman" w:hAnsi="Times New Roman"/>
          <w:color w:val="212529"/>
          <w:sz w:val="24"/>
          <w:szCs w:val="24"/>
          <w:shd w:val="clear" w:color="auto" w:fill="FFFFFF"/>
          <w:lang w:eastAsia="en-US" w:bidi="en-US"/>
        </w:rPr>
        <w:t>Постанову Кабінету Міністрів України від 17 квітня 2019 року № 337 «Порядок розслідування та обліку нещасних випадків, професійних захворювань та аварій на виробництві»</w:t>
      </w:r>
      <w:r w:rsidRPr="00486FE3">
        <w:rPr>
          <w:rFonts w:ascii="Times New Roman" w:hAnsi="Times New Roman"/>
          <w:sz w:val="24"/>
          <w:szCs w:val="24"/>
          <w:lang w:eastAsia="en-US" w:bidi="en-US"/>
        </w:rPr>
        <w:t>.</w:t>
      </w:r>
    </w:p>
    <w:p w14:paraId="2FC24FE7" w14:textId="77777777" w:rsidR="00486FE3" w:rsidRPr="00486FE3" w:rsidRDefault="00486FE3">
      <w:pPr>
        <w:widowControl w:val="0"/>
        <w:numPr>
          <w:ilvl w:val="1"/>
          <w:numId w:val="20"/>
        </w:numPr>
        <w:tabs>
          <w:tab w:val="left" w:pos="1134"/>
          <w:tab w:val="left" w:pos="1418"/>
        </w:tabs>
        <w:autoSpaceDE w:val="0"/>
        <w:autoSpaceDN w:val="0"/>
        <w:spacing w:after="0" w:line="240" w:lineRule="auto"/>
        <w:ind w:left="0" w:right="175" w:firstLine="567"/>
        <w:jc w:val="both"/>
        <w:rPr>
          <w:rFonts w:ascii="Times New Roman" w:hAnsi="Times New Roman"/>
          <w:spacing w:val="-5"/>
          <w:sz w:val="24"/>
          <w:szCs w:val="24"/>
          <w:lang w:eastAsia="en-US" w:bidi="en-US"/>
        </w:rPr>
      </w:pPr>
      <w:r w:rsidRPr="00486FE3">
        <w:rPr>
          <w:rFonts w:ascii="Times New Roman" w:hAnsi="Times New Roman"/>
          <w:sz w:val="24"/>
          <w:szCs w:val="24"/>
          <w:lang w:eastAsia="en-US" w:bidi="en-US"/>
        </w:rPr>
        <w:t xml:space="preserve">У випадках, не передбачених цим Договором, відповідальність настає відповідно до чинного </w:t>
      </w:r>
      <w:r w:rsidRPr="00486FE3">
        <w:rPr>
          <w:rFonts w:ascii="Times New Roman" w:hAnsi="Times New Roman"/>
          <w:spacing w:val="-3"/>
          <w:sz w:val="24"/>
          <w:szCs w:val="24"/>
          <w:lang w:eastAsia="en-US" w:bidi="en-US"/>
        </w:rPr>
        <w:t>законодавства</w:t>
      </w:r>
      <w:r w:rsidRPr="00486FE3">
        <w:rPr>
          <w:rFonts w:ascii="Times New Roman" w:hAnsi="Times New Roman"/>
          <w:spacing w:val="11"/>
          <w:sz w:val="24"/>
          <w:szCs w:val="24"/>
          <w:lang w:eastAsia="en-US" w:bidi="en-US"/>
        </w:rPr>
        <w:t xml:space="preserve"> </w:t>
      </w:r>
      <w:r w:rsidRPr="00486FE3">
        <w:rPr>
          <w:rFonts w:ascii="Times New Roman" w:hAnsi="Times New Roman"/>
          <w:spacing w:val="-5"/>
          <w:sz w:val="24"/>
          <w:szCs w:val="24"/>
          <w:lang w:eastAsia="en-US" w:bidi="en-US"/>
        </w:rPr>
        <w:t>України.</w:t>
      </w:r>
    </w:p>
    <w:p w14:paraId="4C8012EE" w14:textId="77777777" w:rsidR="00486FE3" w:rsidRPr="00486FE3" w:rsidRDefault="00486FE3">
      <w:pPr>
        <w:widowControl w:val="0"/>
        <w:numPr>
          <w:ilvl w:val="1"/>
          <w:numId w:val="20"/>
        </w:numPr>
        <w:tabs>
          <w:tab w:val="left" w:pos="1134"/>
          <w:tab w:val="left" w:pos="1418"/>
        </w:tabs>
        <w:autoSpaceDE w:val="0"/>
        <w:autoSpaceDN w:val="0"/>
        <w:spacing w:after="0" w:line="240" w:lineRule="auto"/>
        <w:ind w:left="0" w:right="175" w:firstLine="567"/>
        <w:jc w:val="both"/>
        <w:rPr>
          <w:rFonts w:ascii="Times New Roman" w:hAnsi="Times New Roman"/>
          <w:spacing w:val="-5"/>
          <w:sz w:val="24"/>
          <w:szCs w:val="24"/>
          <w:lang w:eastAsia="en-US" w:bidi="en-US"/>
        </w:rPr>
      </w:pPr>
      <w:r w:rsidRPr="00486FE3">
        <w:rPr>
          <w:rFonts w:ascii="Times New Roman" w:hAnsi="Times New Roman"/>
          <w:color w:val="212529"/>
          <w:sz w:val="24"/>
          <w:szCs w:val="24"/>
          <w:shd w:val="clear" w:color="auto" w:fill="FFFFFF"/>
          <w:lang w:eastAsia="en-US" w:bidi="en-US"/>
        </w:rPr>
        <w:t>Виконавець несе відповідальність перед державою та третіми особами за будь-які позаштатні ситуації, аварії, в тому числі, але не виключно, які можуть статися з вантажем, з моменту прийняття вантажу у Замовника і до моменту його передачі кінцевому отримувачу.</w:t>
      </w:r>
    </w:p>
    <w:p w14:paraId="68630F46" w14:textId="77777777" w:rsidR="00486FE3" w:rsidRPr="00486FE3" w:rsidRDefault="00486FE3">
      <w:pPr>
        <w:widowControl w:val="0"/>
        <w:numPr>
          <w:ilvl w:val="1"/>
          <w:numId w:val="20"/>
        </w:numPr>
        <w:tabs>
          <w:tab w:val="left" w:pos="1134"/>
          <w:tab w:val="left" w:pos="1418"/>
        </w:tabs>
        <w:autoSpaceDE w:val="0"/>
        <w:autoSpaceDN w:val="0"/>
        <w:spacing w:after="0" w:line="240" w:lineRule="auto"/>
        <w:ind w:left="0" w:right="175" w:firstLine="567"/>
        <w:jc w:val="both"/>
        <w:rPr>
          <w:rFonts w:ascii="Times New Roman" w:eastAsia="Calibri" w:hAnsi="Times New Roman"/>
          <w:bCs/>
          <w:sz w:val="24"/>
          <w:szCs w:val="24"/>
        </w:rPr>
      </w:pPr>
      <w:r w:rsidRPr="00486FE3">
        <w:rPr>
          <w:rFonts w:ascii="Times New Roman" w:eastAsia="Calibri" w:hAnsi="Times New Roman"/>
          <w:bCs/>
          <w:sz w:val="24"/>
          <w:szCs w:val="24"/>
        </w:rPr>
        <w:t>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w:t>
      </w:r>
    </w:p>
    <w:p w14:paraId="3B4DCFF7"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333000E9" w14:textId="77777777" w:rsidR="00486FE3" w:rsidRPr="00486FE3" w:rsidRDefault="00486FE3">
      <w:pPr>
        <w:widowControl w:val="0"/>
        <w:numPr>
          <w:ilvl w:val="0"/>
          <w:numId w:val="9"/>
        </w:numPr>
        <w:shd w:val="clear" w:color="auto" w:fill="FFFFFF"/>
        <w:autoSpaceDE w:val="0"/>
        <w:autoSpaceDN w:val="0"/>
        <w:spacing w:after="0" w:line="240" w:lineRule="auto"/>
        <w:ind w:left="1276"/>
        <w:jc w:val="center"/>
        <w:rPr>
          <w:rFonts w:ascii="Times New Roman" w:hAnsi="Times New Roman"/>
          <w:b/>
          <w:bCs/>
          <w:color w:val="000000"/>
          <w:sz w:val="24"/>
          <w:szCs w:val="24"/>
          <w:lang w:bidi="en-US"/>
        </w:rPr>
      </w:pPr>
      <w:r w:rsidRPr="00486FE3">
        <w:rPr>
          <w:rFonts w:ascii="Times New Roman" w:hAnsi="Times New Roman"/>
          <w:b/>
          <w:bCs/>
          <w:color w:val="000000"/>
          <w:sz w:val="24"/>
          <w:szCs w:val="24"/>
          <w:lang w:bidi="en-US"/>
        </w:rPr>
        <w:t>ОБСТАВИНИ НЕПЕРЕБОРНОЇ СИЛИ, ФОРС-МАЖОР</w:t>
      </w:r>
    </w:p>
    <w:p w14:paraId="539FBDBD"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8.1. Сторони звільняються від відповідальності за невиконання чи неналежне виконання зобов'язань, передбачених цим Договором, у випадку настання обставин непереборної сили або форс-мажору, які безпосередньо вплинули на можливість виконання Сторонами своїх зобов’язань по цьому Договору.</w:t>
      </w:r>
    </w:p>
    <w:p w14:paraId="323EE65C"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8.2. Поняття непереборної сили охоплює надзвичайні та невідворотні обставини, які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та форс-мажору.</w:t>
      </w:r>
    </w:p>
    <w:p w14:paraId="32182413"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xml:space="preserve">8.3. </w:t>
      </w:r>
      <w:r w:rsidRPr="00486FE3">
        <w:rPr>
          <w:rFonts w:ascii="Times New Roman" w:hAnsi="Times New Roman"/>
          <w:sz w:val="24"/>
          <w:szCs w:val="24"/>
          <w:lang w:eastAsia="en-US" w:bidi="en-US"/>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w:t>
      </w:r>
      <w:r w:rsidRPr="00486FE3">
        <w:rPr>
          <w:rFonts w:ascii="Times New Roman" w:hAnsi="Times New Roman"/>
          <w:sz w:val="24"/>
          <w:szCs w:val="24"/>
          <w:lang w:eastAsia="en-US" w:bidi="en-US"/>
        </w:rPr>
        <w:lastRenderedPageBreak/>
        <w:t xml:space="preserve">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486FE3">
        <w:rPr>
          <w:rFonts w:ascii="Times New Roman" w:hAnsi="Times New Roman"/>
          <w:sz w:val="24"/>
          <w:szCs w:val="24"/>
          <w:lang w:eastAsia="en-US" w:bidi="en-US"/>
        </w:rPr>
        <w:t>проток</w:t>
      </w:r>
      <w:proofErr w:type="spellEnd"/>
      <w:r w:rsidRPr="00486FE3">
        <w:rPr>
          <w:rFonts w:ascii="Times New Roman" w:hAnsi="Times New Roman"/>
          <w:sz w:val="24"/>
          <w:szCs w:val="24"/>
          <w:lang w:eastAsia="en-US" w:bidi="en-US"/>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486FE3">
        <w:rPr>
          <w:rFonts w:ascii="Times New Roman" w:hAnsi="Times New Roman"/>
          <w:sz w:val="24"/>
          <w:szCs w:val="24"/>
          <w:lang w:eastAsia="en-US" w:bidi="en-US"/>
        </w:rPr>
        <w:t>проток</w:t>
      </w:r>
      <w:proofErr w:type="spellEnd"/>
      <w:r w:rsidRPr="00486FE3">
        <w:rPr>
          <w:rFonts w:ascii="Times New Roman" w:hAnsi="Times New Roman"/>
          <w:sz w:val="24"/>
          <w:szCs w:val="24"/>
          <w:lang w:eastAsia="en-US" w:bidi="en-US"/>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w:t>
      </w:r>
      <w:r w:rsidRPr="00486FE3">
        <w:rPr>
          <w:rFonts w:ascii="Times New Roman" w:hAnsi="Times New Roman"/>
          <w:sz w:val="24"/>
          <w:szCs w:val="24"/>
          <w:lang w:eastAsia="ar-SA" w:bidi="en-US"/>
        </w:rPr>
        <w:t xml:space="preserve">. </w:t>
      </w:r>
    </w:p>
    <w:p w14:paraId="632CBFC5"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8.4. Обставинами форс-мажору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(5).</w:t>
      </w:r>
    </w:p>
    <w:p w14:paraId="46C5E4B9" w14:textId="7867B6FC"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8.5. Сторона, яка зазнала впливу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або форс-мажору, зобов'язана у термін 3 (трьох) робочих днів</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з дати, коли Сторона дізналась або коли Сторона повинна була дізнатись, письмово повідомити іншу Сторону Договору про наявність таких обставин та їх вплив на виконання зобов’язань за Договоро</w:t>
      </w:r>
      <w:r w:rsidR="0047504F">
        <w:rPr>
          <w:rFonts w:ascii="Times New Roman" w:hAnsi="Times New Roman"/>
          <w:sz w:val="24"/>
          <w:szCs w:val="24"/>
          <w:lang w:eastAsia="ar-SA" w:bidi="en-US"/>
        </w:rPr>
        <w:t>м</w:t>
      </w:r>
      <w:r w:rsidR="00C96741">
        <w:rPr>
          <w:rFonts w:ascii="Times New Roman" w:hAnsi="Times New Roman"/>
          <w:sz w:val="24"/>
          <w:szCs w:val="24"/>
          <w:lang w:eastAsia="ar-SA" w:bidi="en-US"/>
        </w:rPr>
        <w:t>.</w:t>
      </w:r>
    </w:p>
    <w:p w14:paraId="30E46639"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8.6. У разі нездійснення Стороною, на виконання зобов'язань якої вплинули обставини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або форс-мажору, повідомлення у строк, передбачений п. 8.5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5326A74"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8.7. Наявність обставин непереборної сили або форс-мажору продовжують термін виконання договірних зобов'язань на період часу, що по своїй тривалості відповідає тривалості обставин непереборної сили</w:t>
      </w:r>
      <w:r w:rsidRPr="00486FE3">
        <w:rPr>
          <w:rFonts w:ascii="Times New Roman" w:hAnsi="Times New Roman"/>
          <w:sz w:val="24"/>
          <w:szCs w:val="24"/>
          <w:lang w:eastAsia="ru-RU" w:bidi="en-US"/>
        </w:rPr>
        <w:t xml:space="preserve"> </w:t>
      </w:r>
      <w:r w:rsidRPr="00486FE3">
        <w:rPr>
          <w:rFonts w:ascii="Times New Roman" w:hAnsi="Times New Roman"/>
          <w:sz w:val="24"/>
          <w:szCs w:val="24"/>
          <w:lang w:eastAsia="ar-SA" w:bidi="en-US"/>
        </w:rPr>
        <w:t>та форс-мажору,  і на розумний термін для усунення їх наслідків.</w:t>
      </w:r>
    </w:p>
    <w:p w14:paraId="3A2AC480"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8.8. Якщо обставини непереборної сили або фор-мажор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та форс-мажору, вправі припинити Договір шляхом його розірвання в односторонньому порядку, письмово повідомивши про це іншу Сторону не менше ніж за 5 (п’ять) робочих днів до бажаної дати припинення цього Договору.</w:t>
      </w:r>
    </w:p>
    <w:p w14:paraId="15C12C9B" w14:textId="77777777" w:rsidR="00486FE3" w:rsidRPr="00486FE3" w:rsidRDefault="00486FE3" w:rsidP="00486FE3">
      <w:pPr>
        <w:widowControl w:val="0"/>
        <w:tabs>
          <w:tab w:val="left" w:pos="1134"/>
        </w:tabs>
        <w:autoSpaceDE w:val="0"/>
        <w:autoSpaceDN w:val="0"/>
        <w:spacing w:after="0" w:line="240" w:lineRule="auto"/>
        <w:ind w:right="-2"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8.9. Дія обставин непереборної сили або форс-мажору повинна бути підтверджена відповідним документом Торгово-промислової палати України або іншого компетентного органу, визначеного законодавством України. Обов’язок надання підтверджуючих документів лежить на Стороні, яка посилається на дію обставин непереборної сили або форс-мажору.</w:t>
      </w:r>
    </w:p>
    <w:p w14:paraId="2ED90270"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563F4B24" w14:textId="77777777" w:rsidR="00486FE3" w:rsidRPr="00486FE3" w:rsidRDefault="00486FE3">
      <w:pPr>
        <w:widowControl w:val="0"/>
        <w:numPr>
          <w:ilvl w:val="0"/>
          <w:numId w:val="9"/>
        </w:numPr>
        <w:tabs>
          <w:tab w:val="left" w:pos="4279"/>
        </w:tabs>
        <w:autoSpaceDE w:val="0"/>
        <w:autoSpaceDN w:val="0"/>
        <w:spacing w:after="0" w:line="240" w:lineRule="auto"/>
        <w:ind w:left="4278"/>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ВИРІШЕННЯ СПОРІВ</w:t>
      </w:r>
    </w:p>
    <w:p w14:paraId="553296B8" w14:textId="77777777" w:rsidR="00486FE3" w:rsidRPr="00486FE3" w:rsidRDefault="00486FE3">
      <w:pPr>
        <w:widowControl w:val="0"/>
        <w:numPr>
          <w:ilvl w:val="1"/>
          <w:numId w:val="21"/>
        </w:numPr>
        <w:tabs>
          <w:tab w:val="left" w:pos="1134"/>
        </w:tabs>
        <w:autoSpaceDE w:val="0"/>
        <w:autoSpaceDN w:val="0"/>
        <w:spacing w:after="0" w:line="240" w:lineRule="auto"/>
        <w:ind w:left="0" w:right="160"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У випадку виникнення спорів або розбіжностей Сторони зобов’язуються вирішувати </w:t>
      </w:r>
      <w:r w:rsidRPr="00486FE3">
        <w:rPr>
          <w:rFonts w:ascii="Times New Roman" w:hAnsi="Times New Roman"/>
          <w:spacing w:val="-3"/>
          <w:sz w:val="24"/>
          <w:szCs w:val="24"/>
          <w:lang w:eastAsia="en-US" w:bidi="en-US"/>
        </w:rPr>
        <w:t xml:space="preserve">їх шляхом </w:t>
      </w:r>
      <w:r w:rsidRPr="00486FE3">
        <w:rPr>
          <w:rFonts w:ascii="Times New Roman" w:hAnsi="Times New Roman"/>
          <w:sz w:val="24"/>
          <w:szCs w:val="24"/>
          <w:lang w:eastAsia="en-US" w:bidi="en-US"/>
        </w:rPr>
        <w:t xml:space="preserve">взаємних переговорів </w:t>
      </w:r>
      <w:r w:rsidRPr="00486FE3">
        <w:rPr>
          <w:rFonts w:ascii="Times New Roman" w:hAnsi="Times New Roman"/>
          <w:spacing w:val="2"/>
          <w:sz w:val="24"/>
          <w:szCs w:val="24"/>
          <w:lang w:eastAsia="en-US" w:bidi="en-US"/>
        </w:rPr>
        <w:t>та</w:t>
      </w:r>
      <w:r w:rsidRPr="00486FE3">
        <w:rPr>
          <w:rFonts w:ascii="Times New Roman" w:hAnsi="Times New Roman"/>
          <w:spacing w:val="3"/>
          <w:sz w:val="24"/>
          <w:szCs w:val="24"/>
          <w:lang w:eastAsia="en-US" w:bidi="en-US"/>
        </w:rPr>
        <w:t xml:space="preserve"> </w:t>
      </w:r>
      <w:r w:rsidRPr="00486FE3">
        <w:rPr>
          <w:rFonts w:ascii="Times New Roman" w:hAnsi="Times New Roman"/>
          <w:spacing w:val="-4"/>
          <w:sz w:val="24"/>
          <w:szCs w:val="24"/>
          <w:lang w:eastAsia="en-US" w:bidi="en-US"/>
        </w:rPr>
        <w:t>консультацій.</w:t>
      </w:r>
    </w:p>
    <w:p w14:paraId="10CCE73D" w14:textId="77777777" w:rsidR="00486FE3" w:rsidRPr="00486FE3" w:rsidRDefault="00486FE3">
      <w:pPr>
        <w:widowControl w:val="0"/>
        <w:numPr>
          <w:ilvl w:val="1"/>
          <w:numId w:val="21"/>
        </w:numPr>
        <w:tabs>
          <w:tab w:val="left" w:pos="1134"/>
          <w:tab w:val="left" w:pos="1229"/>
        </w:tabs>
        <w:autoSpaceDE w:val="0"/>
        <w:autoSpaceDN w:val="0"/>
        <w:spacing w:after="0" w:line="240" w:lineRule="auto"/>
        <w:ind w:left="0" w:right="163"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У</w:t>
      </w:r>
      <w:r w:rsidRPr="00486FE3">
        <w:rPr>
          <w:rFonts w:ascii="Times New Roman" w:hAnsi="Times New Roman"/>
          <w:spacing w:val="-10"/>
          <w:sz w:val="24"/>
          <w:szCs w:val="24"/>
          <w:lang w:eastAsia="en-US" w:bidi="en-US"/>
        </w:rPr>
        <w:t xml:space="preserve"> </w:t>
      </w:r>
      <w:r w:rsidRPr="00486FE3">
        <w:rPr>
          <w:rFonts w:ascii="Times New Roman" w:hAnsi="Times New Roman"/>
          <w:sz w:val="24"/>
          <w:szCs w:val="24"/>
          <w:lang w:eastAsia="en-US" w:bidi="en-US"/>
        </w:rPr>
        <w:t>разі</w:t>
      </w:r>
      <w:r w:rsidRPr="00486FE3">
        <w:rPr>
          <w:rFonts w:ascii="Times New Roman" w:hAnsi="Times New Roman"/>
          <w:spacing w:val="-16"/>
          <w:sz w:val="24"/>
          <w:szCs w:val="24"/>
          <w:lang w:eastAsia="en-US" w:bidi="en-US"/>
        </w:rPr>
        <w:t xml:space="preserve"> </w:t>
      </w:r>
      <w:r w:rsidRPr="00486FE3">
        <w:rPr>
          <w:rFonts w:ascii="Times New Roman" w:hAnsi="Times New Roman"/>
          <w:sz w:val="24"/>
          <w:szCs w:val="24"/>
          <w:lang w:eastAsia="en-US" w:bidi="en-US"/>
        </w:rPr>
        <w:t>недосягнення</w:t>
      </w:r>
      <w:r w:rsidRPr="00486FE3">
        <w:rPr>
          <w:rFonts w:ascii="Times New Roman" w:hAnsi="Times New Roman"/>
          <w:spacing w:val="-13"/>
          <w:sz w:val="24"/>
          <w:szCs w:val="24"/>
          <w:lang w:eastAsia="en-US" w:bidi="en-US"/>
        </w:rPr>
        <w:t xml:space="preserve"> </w:t>
      </w:r>
      <w:r w:rsidRPr="00486FE3">
        <w:rPr>
          <w:rFonts w:ascii="Times New Roman" w:hAnsi="Times New Roman"/>
          <w:sz w:val="24"/>
          <w:szCs w:val="24"/>
          <w:lang w:eastAsia="en-US" w:bidi="en-US"/>
        </w:rPr>
        <w:t>Сторонами</w:t>
      </w:r>
      <w:r w:rsidRPr="00486FE3">
        <w:rPr>
          <w:rFonts w:ascii="Times New Roman" w:hAnsi="Times New Roman"/>
          <w:spacing w:val="-12"/>
          <w:sz w:val="24"/>
          <w:szCs w:val="24"/>
          <w:lang w:eastAsia="en-US" w:bidi="en-US"/>
        </w:rPr>
        <w:t xml:space="preserve"> </w:t>
      </w:r>
      <w:r w:rsidRPr="00486FE3">
        <w:rPr>
          <w:rFonts w:ascii="Times New Roman" w:hAnsi="Times New Roman"/>
          <w:spacing w:val="-3"/>
          <w:sz w:val="24"/>
          <w:szCs w:val="24"/>
          <w:lang w:eastAsia="en-US" w:bidi="en-US"/>
        </w:rPr>
        <w:t>згоди</w:t>
      </w:r>
      <w:r w:rsidRPr="00486FE3">
        <w:rPr>
          <w:rFonts w:ascii="Times New Roman" w:hAnsi="Times New Roman"/>
          <w:spacing w:val="-11"/>
          <w:sz w:val="24"/>
          <w:szCs w:val="24"/>
          <w:lang w:eastAsia="en-US" w:bidi="en-US"/>
        </w:rPr>
        <w:t xml:space="preserve"> </w:t>
      </w:r>
      <w:r w:rsidRPr="00486FE3">
        <w:rPr>
          <w:rFonts w:ascii="Times New Roman" w:hAnsi="Times New Roman"/>
          <w:sz w:val="24"/>
          <w:szCs w:val="24"/>
          <w:lang w:eastAsia="en-US" w:bidi="en-US"/>
        </w:rPr>
        <w:t>спори</w:t>
      </w:r>
      <w:r w:rsidRPr="00486FE3">
        <w:rPr>
          <w:rFonts w:ascii="Times New Roman" w:hAnsi="Times New Roman"/>
          <w:spacing w:val="-7"/>
          <w:sz w:val="24"/>
          <w:szCs w:val="24"/>
          <w:lang w:eastAsia="en-US" w:bidi="en-US"/>
        </w:rPr>
        <w:t xml:space="preserve"> </w:t>
      </w:r>
      <w:r w:rsidRPr="00486FE3">
        <w:rPr>
          <w:rFonts w:ascii="Times New Roman" w:hAnsi="Times New Roman"/>
          <w:sz w:val="24"/>
          <w:szCs w:val="24"/>
          <w:lang w:eastAsia="en-US" w:bidi="en-US"/>
        </w:rPr>
        <w:t>(розбіжності)</w:t>
      </w:r>
      <w:r w:rsidRPr="00486FE3">
        <w:rPr>
          <w:rFonts w:ascii="Times New Roman" w:hAnsi="Times New Roman"/>
          <w:spacing w:val="-6"/>
          <w:sz w:val="24"/>
          <w:szCs w:val="24"/>
          <w:lang w:eastAsia="en-US" w:bidi="en-US"/>
        </w:rPr>
        <w:t xml:space="preserve"> </w:t>
      </w:r>
      <w:r w:rsidRPr="00486FE3">
        <w:rPr>
          <w:rFonts w:ascii="Times New Roman" w:hAnsi="Times New Roman"/>
          <w:sz w:val="24"/>
          <w:szCs w:val="24"/>
          <w:lang w:eastAsia="en-US" w:bidi="en-US"/>
        </w:rPr>
        <w:t>вирішуються</w:t>
      </w:r>
      <w:r w:rsidRPr="00486FE3">
        <w:rPr>
          <w:rFonts w:ascii="Times New Roman" w:hAnsi="Times New Roman"/>
          <w:spacing w:val="-4"/>
          <w:sz w:val="24"/>
          <w:szCs w:val="24"/>
          <w:lang w:eastAsia="en-US" w:bidi="en-US"/>
        </w:rPr>
        <w:t xml:space="preserve"> </w:t>
      </w:r>
      <w:r w:rsidRPr="00486FE3">
        <w:rPr>
          <w:rFonts w:ascii="Times New Roman" w:hAnsi="Times New Roman"/>
          <w:sz w:val="24"/>
          <w:szCs w:val="24"/>
          <w:lang w:eastAsia="en-US" w:bidi="en-US"/>
        </w:rPr>
        <w:t>у</w:t>
      </w:r>
      <w:r w:rsidRPr="00486FE3">
        <w:rPr>
          <w:rFonts w:ascii="Times New Roman" w:hAnsi="Times New Roman"/>
          <w:spacing w:val="-16"/>
          <w:sz w:val="24"/>
          <w:szCs w:val="24"/>
          <w:lang w:eastAsia="en-US" w:bidi="en-US"/>
        </w:rPr>
        <w:t xml:space="preserve"> </w:t>
      </w:r>
      <w:r w:rsidRPr="00486FE3">
        <w:rPr>
          <w:rFonts w:ascii="Times New Roman" w:hAnsi="Times New Roman"/>
          <w:spacing w:val="-3"/>
          <w:sz w:val="24"/>
          <w:szCs w:val="24"/>
          <w:lang w:eastAsia="en-US" w:bidi="en-US"/>
        </w:rPr>
        <w:t xml:space="preserve">судовому </w:t>
      </w:r>
      <w:r w:rsidRPr="00486FE3">
        <w:rPr>
          <w:rFonts w:ascii="Times New Roman" w:hAnsi="Times New Roman"/>
          <w:sz w:val="24"/>
          <w:szCs w:val="24"/>
          <w:lang w:eastAsia="en-US" w:bidi="en-US"/>
        </w:rPr>
        <w:t xml:space="preserve">порядку відповідно до чинного </w:t>
      </w:r>
      <w:r w:rsidRPr="00486FE3">
        <w:rPr>
          <w:rFonts w:ascii="Times New Roman" w:hAnsi="Times New Roman"/>
          <w:spacing w:val="-3"/>
          <w:sz w:val="24"/>
          <w:szCs w:val="24"/>
          <w:lang w:eastAsia="en-US" w:bidi="en-US"/>
        </w:rPr>
        <w:t>законодавства</w:t>
      </w:r>
      <w:r w:rsidRPr="00486FE3">
        <w:rPr>
          <w:rFonts w:ascii="Times New Roman" w:hAnsi="Times New Roman"/>
          <w:spacing w:val="2"/>
          <w:sz w:val="24"/>
          <w:szCs w:val="24"/>
          <w:lang w:eastAsia="en-US" w:bidi="en-US"/>
        </w:rPr>
        <w:t xml:space="preserve"> </w:t>
      </w:r>
      <w:r w:rsidRPr="00486FE3">
        <w:rPr>
          <w:rFonts w:ascii="Times New Roman" w:hAnsi="Times New Roman"/>
          <w:spacing w:val="-5"/>
          <w:sz w:val="24"/>
          <w:szCs w:val="24"/>
          <w:lang w:eastAsia="en-US" w:bidi="en-US"/>
        </w:rPr>
        <w:t>України.</w:t>
      </w:r>
    </w:p>
    <w:p w14:paraId="1FCFD333" w14:textId="77777777" w:rsidR="00486FE3" w:rsidRPr="00486FE3" w:rsidRDefault="00486FE3" w:rsidP="00486FE3">
      <w:pPr>
        <w:widowControl w:val="0"/>
        <w:autoSpaceDE w:val="0"/>
        <w:autoSpaceDN w:val="0"/>
        <w:spacing w:after="0" w:line="240" w:lineRule="auto"/>
        <w:jc w:val="both"/>
        <w:rPr>
          <w:rFonts w:ascii="Times New Roman" w:hAnsi="Times New Roman"/>
          <w:sz w:val="24"/>
          <w:szCs w:val="24"/>
          <w:lang w:eastAsia="en-US" w:bidi="en-US"/>
        </w:rPr>
      </w:pPr>
    </w:p>
    <w:p w14:paraId="02E5FC4F" w14:textId="77777777" w:rsidR="00486FE3" w:rsidRPr="00486FE3" w:rsidRDefault="00486FE3">
      <w:pPr>
        <w:widowControl w:val="0"/>
        <w:numPr>
          <w:ilvl w:val="0"/>
          <w:numId w:val="9"/>
        </w:numPr>
        <w:tabs>
          <w:tab w:val="left" w:pos="4231"/>
        </w:tabs>
        <w:autoSpaceDE w:val="0"/>
        <w:autoSpaceDN w:val="0"/>
        <w:spacing w:after="0" w:line="240" w:lineRule="auto"/>
        <w:ind w:left="4230"/>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СТРОК ДІЇ</w:t>
      </w:r>
      <w:r w:rsidRPr="00486FE3">
        <w:rPr>
          <w:rFonts w:ascii="Times New Roman" w:hAnsi="Times New Roman"/>
          <w:b/>
          <w:bCs/>
          <w:spacing w:val="-1"/>
          <w:sz w:val="24"/>
          <w:szCs w:val="24"/>
          <w:lang w:eastAsia="en-US" w:bidi="en-US"/>
        </w:rPr>
        <w:t xml:space="preserve"> </w:t>
      </w:r>
      <w:r w:rsidRPr="00486FE3">
        <w:rPr>
          <w:rFonts w:ascii="Times New Roman" w:hAnsi="Times New Roman"/>
          <w:b/>
          <w:bCs/>
          <w:sz w:val="24"/>
          <w:szCs w:val="24"/>
          <w:lang w:eastAsia="en-US" w:bidi="en-US"/>
        </w:rPr>
        <w:t>ДОГОВОРУ</w:t>
      </w:r>
    </w:p>
    <w:p w14:paraId="4C0D1FB1" w14:textId="77777777" w:rsidR="00486FE3" w:rsidRPr="00486FE3" w:rsidRDefault="00486FE3">
      <w:pPr>
        <w:widowControl w:val="0"/>
        <w:numPr>
          <w:ilvl w:val="1"/>
          <w:numId w:val="22"/>
        </w:numPr>
        <w:tabs>
          <w:tab w:val="left" w:pos="1134"/>
        </w:tabs>
        <w:autoSpaceDE w:val="0"/>
        <w:autoSpaceDN w:val="0"/>
        <w:spacing w:after="0" w:line="240" w:lineRule="auto"/>
        <w:ind w:left="0" w:right="164"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 xml:space="preserve">Цей </w:t>
      </w:r>
      <w:r w:rsidRPr="00486FE3">
        <w:rPr>
          <w:rFonts w:ascii="Times New Roman" w:hAnsi="Times New Roman"/>
          <w:spacing w:val="-3"/>
          <w:sz w:val="24"/>
          <w:szCs w:val="24"/>
          <w:lang w:eastAsia="en-US" w:bidi="en-US"/>
        </w:rPr>
        <w:t xml:space="preserve">Договір </w:t>
      </w:r>
      <w:r w:rsidRPr="00486FE3">
        <w:rPr>
          <w:rFonts w:ascii="Times New Roman" w:hAnsi="Times New Roman"/>
          <w:sz w:val="24"/>
          <w:szCs w:val="24"/>
          <w:lang w:eastAsia="en-US" w:bidi="en-US"/>
        </w:rPr>
        <w:t xml:space="preserve">набирає чинності з </w:t>
      </w:r>
      <w:r w:rsidRPr="00486FE3">
        <w:rPr>
          <w:rFonts w:ascii="Times New Roman" w:hAnsi="Times New Roman"/>
          <w:spacing w:val="-3"/>
          <w:sz w:val="24"/>
          <w:szCs w:val="24"/>
          <w:lang w:eastAsia="en-US" w:bidi="en-US"/>
        </w:rPr>
        <w:t xml:space="preserve">дати </w:t>
      </w:r>
      <w:r w:rsidRPr="00486FE3">
        <w:rPr>
          <w:rFonts w:ascii="Times New Roman" w:hAnsi="Times New Roman"/>
          <w:sz w:val="24"/>
          <w:szCs w:val="24"/>
          <w:lang w:eastAsia="en-US" w:bidi="en-US"/>
        </w:rPr>
        <w:t xml:space="preserve">підписання уповноваженими представниками </w:t>
      </w:r>
      <w:r w:rsidRPr="00486FE3">
        <w:rPr>
          <w:rFonts w:ascii="Times New Roman" w:hAnsi="Times New Roman"/>
          <w:spacing w:val="-3"/>
          <w:sz w:val="24"/>
          <w:szCs w:val="24"/>
          <w:lang w:eastAsia="en-US" w:bidi="en-US"/>
        </w:rPr>
        <w:t xml:space="preserve">Сторін, </w:t>
      </w:r>
      <w:r w:rsidRPr="00486FE3">
        <w:rPr>
          <w:rFonts w:ascii="Times New Roman" w:hAnsi="Times New Roman"/>
          <w:spacing w:val="2"/>
          <w:sz w:val="24"/>
          <w:szCs w:val="24"/>
          <w:lang w:eastAsia="en-US" w:bidi="en-US"/>
        </w:rPr>
        <w:t xml:space="preserve">та </w:t>
      </w:r>
      <w:r w:rsidRPr="00486FE3">
        <w:rPr>
          <w:rFonts w:ascii="Times New Roman" w:hAnsi="Times New Roman"/>
          <w:sz w:val="24"/>
          <w:szCs w:val="24"/>
          <w:lang w:eastAsia="en-US" w:bidi="en-US"/>
        </w:rPr>
        <w:t xml:space="preserve">скріплення печатками, якщо такі є, у випадках, передбачених чинним </w:t>
      </w:r>
      <w:r w:rsidRPr="00486FE3">
        <w:rPr>
          <w:rFonts w:ascii="Times New Roman" w:hAnsi="Times New Roman"/>
          <w:spacing w:val="-3"/>
          <w:sz w:val="24"/>
          <w:szCs w:val="24"/>
          <w:lang w:eastAsia="en-US" w:bidi="en-US"/>
        </w:rPr>
        <w:t xml:space="preserve">законодавством </w:t>
      </w:r>
      <w:r w:rsidRPr="00486FE3">
        <w:rPr>
          <w:rFonts w:ascii="Times New Roman" w:hAnsi="Times New Roman"/>
          <w:spacing w:val="-5"/>
          <w:sz w:val="24"/>
          <w:szCs w:val="24"/>
          <w:lang w:eastAsia="en-US" w:bidi="en-US"/>
        </w:rPr>
        <w:t xml:space="preserve">України, </w:t>
      </w:r>
      <w:r w:rsidRPr="00486FE3">
        <w:rPr>
          <w:rFonts w:ascii="Times New Roman" w:hAnsi="Times New Roman"/>
          <w:sz w:val="24"/>
          <w:szCs w:val="24"/>
          <w:lang w:eastAsia="en-US" w:bidi="en-US"/>
        </w:rPr>
        <w:t xml:space="preserve">і діє до 31 грудня 2024 </w:t>
      </w:r>
      <w:r w:rsidRPr="00486FE3">
        <w:rPr>
          <w:rFonts w:ascii="Times New Roman" w:hAnsi="Times New Roman"/>
          <w:spacing w:val="-7"/>
          <w:sz w:val="24"/>
          <w:szCs w:val="24"/>
          <w:lang w:eastAsia="en-US" w:bidi="en-US"/>
        </w:rPr>
        <w:t xml:space="preserve">року, </w:t>
      </w:r>
      <w:r w:rsidRPr="00486FE3">
        <w:rPr>
          <w:rFonts w:ascii="Times New Roman" w:hAnsi="Times New Roman"/>
          <w:sz w:val="24"/>
          <w:szCs w:val="24"/>
          <w:lang w:eastAsia="en-US" w:bidi="en-US"/>
        </w:rPr>
        <w:t xml:space="preserve">а в частині здійснення розрахунків - до </w:t>
      </w:r>
      <w:r w:rsidRPr="00486FE3">
        <w:rPr>
          <w:rFonts w:ascii="Times New Roman" w:hAnsi="Times New Roman"/>
          <w:spacing w:val="-3"/>
          <w:sz w:val="24"/>
          <w:szCs w:val="24"/>
          <w:lang w:eastAsia="en-US" w:bidi="en-US"/>
        </w:rPr>
        <w:t xml:space="preserve">повного </w:t>
      </w:r>
      <w:r w:rsidRPr="00486FE3">
        <w:rPr>
          <w:rFonts w:ascii="Times New Roman" w:hAnsi="Times New Roman"/>
          <w:sz w:val="24"/>
          <w:szCs w:val="24"/>
          <w:lang w:eastAsia="en-US" w:bidi="en-US"/>
        </w:rPr>
        <w:t>виконання Сторонами своїх</w:t>
      </w:r>
      <w:r w:rsidRPr="00486FE3">
        <w:rPr>
          <w:rFonts w:ascii="Times New Roman" w:hAnsi="Times New Roman"/>
          <w:spacing w:val="5"/>
          <w:sz w:val="24"/>
          <w:szCs w:val="24"/>
          <w:lang w:eastAsia="en-US" w:bidi="en-US"/>
        </w:rPr>
        <w:t xml:space="preserve"> </w:t>
      </w:r>
      <w:r w:rsidRPr="00486FE3">
        <w:rPr>
          <w:rFonts w:ascii="Times New Roman" w:hAnsi="Times New Roman"/>
          <w:sz w:val="24"/>
          <w:szCs w:val="24"/>
          <w:lang w:eastAsia="en-US" w:bidi="en-US"/>
        </w:rPr>
        <w:t>зобов’язань.</w:t>
      </w:r>
    </w:p>
    <w:p w14:paraId="2E859D99" w14:textId="77777777" w:rsidR="00486FE3" w:rsidRPr="00486FE3" w:rsidRDefault="00486FE3">
      <w:pPr>
        <w:widowControl w:val="0"/>
        <w:numPr>
          <w:ilvl w:val="1"/>
          <w:numId w:val="22"/>
        </w:numPr>
        <w:tabs>
          <w:tab w:val="left" w:pos="1134"/>
          <w:tab w:val="left" w:pos="1354"/>
        </w:tabs>
        <w:autoSpaceDE w:val="0"/>
        <w:autoSpaceDN w:val="0"/>
        <w:spacing w:after="0" w:line="240" w:lineRule="auto"/>
        <w:ind w:left="0" w:right="160" w:firstLine="567"/>
        <w:jc w:val="both"/>
        <w:rPr>
          <w:rFonts w:ascii="Times New Roman" w:hAnsi="Times New Roman"/>
          <w:sz w:val="24"/>
          <w:szCs w:val="24"/>
          <w:lang w:bidi="en-US"/>
        </w:rPr>
      </w:pPr>
      <w:r w:rsidRPr="00486FE3">
        <w:rPr>
          <w:rFonts w:ascii="Times New Roman" w:hAnsi="Times New Roman"/>
          <w:sz w:val="24"/>
          <w:szCs w:val="24"/>
          <w:lang w:bidi="en-US"/>
        </w:rPr>
        <w:t xml:space="preserve">Цей </w:t>
      </w:r>
      <w:r w:rsidRPr="00486FE3">
        <w:rPr>
          <w:rFonts w:ascii="Times New Roman" w:hAnsi="Times New Roman"/>
          <w:spacing w:val="-3"/>
          <w:sz w:val="24"/>
          <w:szCs w:val="24"/>
          <w:lang w:bidi="en-US"/>
        </w:rPr>
        <w:t xml:space="preserve">Договір </w:t>
      </w:r>
      <w:r w:rsidRPr="00486FE3">
        <w:rPr>
          <w:rFonts w:ascii="Times New Roman" w:hAnsi="Times New Roman"/>
          <w:sz w:val="24"/>
          <w:szCs w:val="24"/>
          <w:lang w:bidi="en-US"/>
        </w:rPr>
        <w:t xml:space="preserve">може </w:t>
      </w:r>
      <w:r w:rsidRPr="00486FE3">
        <w:rPr>
          <w:rFonts w:ascii="Times New Roman" w:hAnsi="Times New Roman"/>
          <w:spacing w:val="-5"/>
          <w:sz w:val="24"/>
          <w:szCs w:val="24"/>
          <w:lang w:bidi="en-US"/>
        </w:rPr>
        <w:t xml:space="preserve">бути </w:t>
      </w:r>
      <w:r w:rsidRPr="00486FE3">
        <w:rPr>
          <w:rFonts w:ascii="Times New Roman" w:hAnsi="Times New Roman"/>
          <w:sz w:val="24"/>
          <w:szCs w:val="24"/>
          <w:lang w:bidi="en-US"/>
        </w:rPr>
        <w:t xml:space="preserve">розірваний за взаємною </w:t>
      </w:r>
      <w:r w:rsidRPr="00486FE3">
        <w:rPr>
          <w:rFonts w:ascii="Times New Roman" w:hAnsi="Times New Roman"/>
          <w:spacing w:val="-3"/>
          <w:sz w:val="24"/>
          <w:szCs w:val="24"/>
          <w:lang w:bidi="en-US"/>
        </w:rPr>
        <w:t xml:space="preserve">згодою Сторін </w:t>
      </w:r>
      <w:r w:rsidRPr="00486FE3">
        <w:rPr>
          <w:rFonts w:ascii="Times New Roman" w:hAnsi="Times New Roman"/>
          <w:sz w:val="24"/>
          <w:szCs w:val="24"/>
          <w:lang w:bidi="en-US"/>
        </w:rPr>
        <w:t xml:space="preserve">шляхом укладення </w:t>
      </w:r>
      <w:r w:rsidRPr="00486FE3">
        <w:rPr>
          <w:rFonts w:ascii="Times New Roman" w:hAnsi="Times New Roman"/>
          <w:spacing w:val="-3"/>
          <w:sz w:val="24"/>
          <w:szCs w:val="24"/>
          <w:lang w:bidi="en-US"/>
        </w:rPr>
        <w:t xml:space="preserve">додаткової </w:t>
      </w:r>
      <w:r w:rsidRPr="00486FE3">
        <w:rPr>
          <w:rFonts w:ascii="Times New Roman" w:hAnsi="Times New Roman"/>
          <w:spacing w:val="-4"/>
          <w:sz w:val="24"/>
          <w:szCs w:val="24"/>
          <w:lang w:bidi="en-US"/>
        </w:rPr>
        <w:t xml:space="preserve">угоди до </w:t>
      </w:r>
      <w:r w:rsidRPr="00486FE3">
        <w:rPr>
          <w:rFonts w:ascii="Times New Roman" w:hAnsi="Times New Roman"/>
          <w:spacing w:val="-3"/>
          <w:sz w:val="24"/>
          <w:szCs w:val="24"/>
          <w:lang w:bidi="en-US"/>
        </w:rPr>
        <w:t>цього</w:t>
      </w:r>
      <w:r w:rsidRPr="00486FE3">
        <w:rPr>
          <w:rFonts w:ascii="Times New Roman" w:hAnsi="Times New Roman"/>
          <w:spacing w:val="18"/>
          <w:sz w:val="24"/>
          <w:szCs w:val="24"/>
          <w:lang w:bidi="en-US"/>
        </w:rPr>
        <w:t xml:space="preserve"> </w:t>
      </w:r>
      <w:r w:rsidRPr="00486FE3">
        <w:rPr>
          <w:rFonts w:ascii="Times New Roman" w:hAnsi="Times New Roman"/>
          <w:sz w:val="24"/>
          <w:szCs w:val="24"/>
          <w:lang w:bidi="en-US"/>
        </w:rPr>
        <w:t>Договору.</w:t>
      </w:r>
    </w:p>
    <w:p w14:paraId="56FBCE52" w14:textId="77777777" w:rsidR="00486FE3" w:rsidRPr="00486FE3" w:rsidRDefault="00486FE3">
      <w:pPr>
        <w:widowControl w:val="0"/>
        <w:numPr>
          <w:ilvl w:val="1"/>
          <w:numId w:val="22"/>
        </w:numPr>
        <w:tabs>
          <w:tab w:val="left" w:pos="1134"/>
          <w:tab w:val="left" w:pos="1354"/>
        </w:tabs>
        <w:autoSpaceDE w:val="0"/>
        <w:autoSpaceDN w:val="0"/>
        <w:spacing w:after="0" w:line="240" w:lineRule="auto"/>
        <w:ind w:left="0" w:right="160" w:firstLine="567"/>
        <w:jc w:val="both"/>
        <w:rPr>
          <w:rFonts w:ascii="Times New Roman" w:hAnsi="Times New Roman"/>
          <w:bCs/>
          <w:sz w:val="24"/>
          <w:szCs w:val="24"/>
          <w:lang w:eastAsia="ru-RU"/>
        </w:rPr>
      </w:pPr>
      <w:r w:rsidRPr="00486FE3">
        <w:rPr>
          <w:rFonts w:ascii="Times New Roman" w:hAnsi="Times New Roman"/>
          <w:sz w:val="24"/>
          <w:szCs w:val="24"/>
          <w:lang w:eastAsia="ru-RU"/>
        </w:rPr>
        <w:t xml:space="preserve">Жодна із Сторін не має права передавати свої права і зобов'язання за даним </w:t>
      </w:r>
      <w:r w:rsidRPr="00486FE3">
        <w:rPr>
          <w:rFonts w:ascii="Times New Roman" w:hAnsi="Times New Roman"/>
          <w:sz w:val="24"/>
          <w:szCs w:val="24"/>
          <w:lang w:eastAsia="ru-RU"/>
        </w:rPr>
        <w:lastRenderedPageBreak/>
        <w:t>Договором  третім особам, без згоди на це другої Сторони.</w:t>
      </w:r>
    </w:p>
    <w:p w14:paraId="15271488" w14:textId="77777777" w:rsidR="00486FE3" w:rsidRPr="00486FE3" w:rsidRDefault="00486FE3">
      <w:pPr>
        <w:widowControl w:val="0"/>
        <w:numPr>
          <w:ilvl w:val="1"/>
          <w:numId w:val="22"/>
        </w:numPr>
        <w:tabs>
          <w:tab w:val="left" w:pos="1134"/>
          <w:tab w:val="left" w:pos="1354"/>
        </w:tabs>
        <w:autoSpaceDE w:val="0"/>
        <w:autoSpaceDN w:val="0"/>
        <w:spacing w:after="0" w:line="240" w:lineRule="auto"/>
        <w:ind w:left="0" w:right="160" w:firstLine="567"/>
        <w:jc w:val="both"/>
        <w:rPr>
          <w:rFonts w:ascii="Times New Roman" w:hAnsi="Times New Roman"/>
          <w:bCs/>
          <w:sz w:val="24"/>
          <w:szCs w:val="24"/>
          <w:lang w:eastAsia="ru-RU"/>
        </w:rPr>
      </w:pPr>
      <w:r w:rsidRPr="00486FE3">
        <w:rPr>
          <w:rFonts w:ascii="Times New Roman" w:eastAsia="Calibri" w:hAnsi="Times New Roman"/>
          <w:sz w:val="24"/>
          <w:szCs w:val="24"/>
        </w:rPr>
        <w:t>Замовник має право на дострокове припинення Договору на підставі односторонньої відмови від цього Договору у разі</w:t>
      </w:r>
      <w:r w:rsidRPr="00486FE3">
        <w:rPr>
          <w:rFonts w:ascii="Times New Roman" w:eastAsia="Arial Unicode MS" w:hAnsi="Times New Roman"/>
          <w:sz w:val="24"/>
          <w:szCs w:val="24"/>
          <w:lang w:eastAsia="ar-SA"/>
        </w:rPr>
        <w:t>:</w:t>
      </w:r>
    </w:p>
    <w:p w14:paraId="174B58BC" w14:textId="77777777" w:rsidR="00486FE3" w:rsidRPr="00486FE3" w:rsidRDefault="00486FE3" w:rsidP="00486FE3">
      <w:pPr>
        <w:tabs>
          <w:tab w:val="left" w:pos="1134"/>
          <w:tab w:val="left" w:pos="1418"/>
        </w:tabs>
        <w:spacing w:after="0" w:line="228" w:lineRule="auto"/>
        <w:ind w:firstLine="567"/>
        <w:jc w:val="both"/>
        <w:rPr>
          <w:rFonts w:ascii="Times New Roman" w:hAnsi="Times New Roman"/>
          <w:sz w:val="24"/>
          <w:szCs w:val="24"/>
          <w:lang w:eastAsia="ru-RU"/>
        </w:rPr>
      </w:pPr>
      <w:r w:rsidRPr="00486FE3">
        <w:rPr>
          <w:rFonts w:ascii="Times New Roman" w:hAnsi="Times New Roman"/>
          <w:color w:val="000000"/>
          <w:sz w:val="24"/>
          <w:szCs w:val="24"/>
          <w:lang w:eastAsia="ru-RU"/>
        </w:rPr>
        <w:t>- порушення Виконавцем строків надання Послуг;</w:t>
      </w:r>
    </w:p>
    <w:p w14:paraId="4097E808" w14:textId="77777777" w:rsidR="00486FE3" w:rsidRPr="00486FE3" w:rsidRDefault="00486FE3" w:rsidP="00486FE3">
      <w:pPr>
        <w:widowControl w:val="0"/>
        <w:tabs>
          <w:tab w:val="left" w:pos="1134"/>
        </w:tabs>
        <w:spacing w:after="0" w:line="228" w:lineRule="auto"/>
        <w:ind w:firstLine="567"/>
        <w:jc w:val="both"/>
        <w:rPr>
          <w:rFonts w:ascii="Times New Roman" w:hAnsi="Times New Roman"/>
          <w:color w:val="000000"/>
          <w:sz w:val="24"/>
          <w:szCs w:val="24"/>
          <w:lang w:eastAsia="ru-RU"/>
        </w:rPr>
      </w:pPr>
      <w:r w:rsidRPr="00486FE3">
        <w:rPr>
          <w:rFonts w:ascii="Times New Roman" w:hAnsi="Times New Roman"/>
          <w:color w:val="000000"/>
          <w:sz w:val="24"/>
          <w:szCs w:val="24"/>
          <w:lang w:eastAsia="ru-RU"/>
        </w:rPr>
        <w:t>- надання Послуг неналежної якості;</w:t>
      </w:r>
    </w:p>
    <w:p w14:paraId="1EAD5C8A" w14:textId="77777777" w:rsidR="00486FE3" w:rsidRPr="00486FE3" w:rsidRDefault="00486FE3" w:rsidP="00486FE3">
      <w:pPr>
        <w:widowControl w:val="0"/>
        <w:tabs>
          <w:tab w:val="left" w:pos="1134"/>
        </w:tabs>
        <w:spacing w:after="0" w:line="228" w:lineRule="auto"/>
        <w:ind w:firstLine="567"/>
        <w:jc w:val="both"/>
        <w:rPr>
          <w:rFonts w:ascii="Times New Roman" w:hAnsi="Times New Roman"/>
          <w:sz w:val="24"/>
          <w:szCs w:val="24"/>
          <w:lang w:eastAsia="ru-RU"/>
        </w:rPr>
      </w:pPr>
      <w:r w:rsidRPr="00486FE3">
        <w:rPr>
          <w:rFonts w:ascii="Times New Roman" w:hAnsi="Times New Roman"/>
          <w:color w:val="000000"/>
          <w:sz w:val="24"/>
          <w:szCs w:val="24"/>
          <w:lang w:eastAsia="ru-RU"/>
        </w:rPr>
        <w:t>- порушення Виконавцем положень розділу 11 Договору;</w:t>
      </w:r>
    </w:p>
    <w:p w14:paraId="7BC3E79B" w14:textId="77777777" w:rsidR="00486FE3" w:rsidRPr="00486FE3" w:rsidRDefault="00486FE3" w:rsidP="00486FE3">
      <w:pPr>
        <w:widowControl w:val="0"/>
        <w:tabs>
          <w:tab w:val="left" w:pos="1134"/>
        </w:tabs>
        <w:spacing w:after="0" w:line="228" w:lineRule="auto"/>
        <w:ind w:firstLine="567"/>
        <w:jc w:val="both"/>
        <w:rPr>
          <w:rFonts w:ascii="Times New Roman" w:hAnsi="Times New Roman"/>
          <w:sz w:val="24"/>
          <w:szCs w:val="24"/>
          <w:lang w:eastAsia="ru-RU"/>
        </w:rPr>
      </w:pPr>
      <w:r w:rsidRPr="00486FE3">
        <w:rPr>
          <w:rFonts w:ascii="Times New Roman" w:hAnsi="Times New Roman"/>
          <w:color w:val="000000"/>
          <w:sz w:val="24"/>
          <w:szCs w:val="24"/>
          <w:lang w:eastAsia="ru-RU"/>
        </w:rPr>
        <w:t>- відсутності фінансування.</w:t>
      </w:r>
    </w:p>
    <w:p w14:paraId="25991E78" w14:textId="77777777" w:rsidR="00486FE3" w:rsidRPr="00486FE3" w:rsidRDefault="00486FE3" w:rsidP="00486FE3">
      <w:pPr>
        <w:widowControl w:val="0"/>
        <w:tabs>
          <w:tab w:val="left" w:pos="1134"/>
        </w:tabs>
        <w:suppressAutoHyphens/>
        <w:spacing w:after="0" w:line="228" w:lineRule="auto"/>
        <w:ind w:firstLine="567"/>
        <w:jc w:val="both"/>
        <w:rPr>
          <w:rFonts w:ascii="Times New Roman" w:eastAsia="Arial Unicode MS" w:hAnsi="Times New Roman"/>
          <w:sz w:val="24"/>
          <w:szCs w:val="24"/>
          <w:lang w:eastAsia="ar-SA"/>
        </w:rPr>
      </w:pPr>
      <w:r w:rsidRPr="00486FE3">
        <w:rPr>
          <w:rFonts w:ascii="Times New Roman" w:hAnsi="Times New Roman"/>
          <w:sz w:val="24"/>
          <w:szCs w:val="24"/>
          <w:lang w:eastAsia="ru-RU"/>
        </w:rPr>
        <w:t>10.5.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w:t>
      </w:r>
    </w:p>
    <w:p w14:paraId="7E32B07D" w14:textId="77777777" w:rsidR="00486FE3" w:rsidRPr="00486FE3" w:rsidRDefault="00486FE3" w:rsidP="00486FE3">
      <w:pPr>
        <w:widowControl w:val="0"/>
        <w:tabs>
          <w:tab w:val="left" w:pos="1134"/>
        </w:tabs>
        <w:suppressAutoHyphens/>
        <w:spacing w:after="0" w:line="228" w:lineRule="auto"/>
        <w:ind w:firstLine="567"/>
        <w:jc w:val="both"/>
        <w:rPr>
          <w:rFonts w:ascii="Times New Roman" w:hAnsi="Times New Roman"/>
          <w:color w:val="000000"/>
          <w:sz w:val="24"/>
          <w:szCs w:val="24"/>
          <w:shd w:val="clear" w:color="auto" w:fill="FFFFFF"/>
          <w:lang w:eastAsia="ru-RU"/>
        </w:rPr>
      </w:pPr>
      <w:r w:rsidRPr="00486FE3">
        <w:rPr>
          <w:rFonts w:ascii="Times New Roman" w:hAnsi="Times New Roman"/>
          <w:sz w:val="24"/>
          <w:szCs w:val="24"/>
          <w:lang w:eastAsia="ru-RU"/>
        </w:rPr>
        <w:t xml:space="preserve">У випадку односторонньої відмови Замовник від Договору, Договір вважається розірваним з дня наступного за </w:t>
      </w:r>
      <w:proofErr w:type="spellStart"/>
      <w:r w:rsidRPr="00486FE3">
        <w:rPr>
          <w:rFonts w:ascii="Times New Roman" w:hAnsi="Times New Roman"/>
          <w:sz w:val="24"/>
          <w:szCs w:val="24"/>
          <w:lang w:eastAsia="ru-RU"/>
        </w:rPr>
        <w:t>спливом</w:t>
      </w:r>
      <w:proofErr w:type="spellEnd"/>
      <w:r w:rsidRPr="00486FE3">
        <w:rPr>
          <w:rFonts w:ascii="Times New Roman" w:hAnsi="Times New Roman"/>
          <w:sz w:val="24"/>
          <w:szCs w:val="24"/>
          <w:lang w:eastAsia="ru-RU"/>
        </w:rPr>
        <w:t xml:space="preserve"> 5 (п’ятого) робочого дня з дати надсилання письмового повідомлення (рекомендованим листом з повідомленням) про відмову від цього Договору Виконавцю</w:t>
      </w:r>
      <w:r w:rsidRPr="00486FE3">
        <w:rPr>
          <w:rFonts w:ascii="Times New Roman" w:hAnsi="Times New Roman"/>
          <w:color w:val="000000"/>
          <w:sz w:val="24"/>
          <w:szCs w:val="24"/>
          <w:shd w:val="clear" w:color="auto" w:fill="FFFFFF"/>
          <w:lang w:eastAsia="ru-RU"/>
        </w:rPr>
        <w:t>.</w:t>
      </w:r>
    </w:p>
    <w:p w14:paraId="79A9B5E0" w14:textId="77777777" w:rsidR="00486FE3" w:rsidRPr="00486FE3" w:rsidRDefault="00486FE3" w:rsidP="00486FE3">
      <w:pPr>
        <w:widowControl w:val="0"/>
        <w:tabs>
          <w:tab w:val="left" w:pos="1354"/>
        </w:tabs>
        <w:autoSpaceDE w:val="0"/>
        <w:autoSpaceDN w:val="0"/>
        <w:spacing w:after="0" w:line="240" w:lineRule="auto"/>
        <w:ind w:left="100" w:right="160"/>
        <w:jc w:val="both"/>
        <w:rPr>
          <w:rFonts w:ascii="Times New Roman" w:hAnsi="Times New Roman"/>
          <w:sz w:val="24"/>
          <w:szCs w:val="24"/>
          <w:lang w:eastAsia="en-US" w:bidi="en-US"/>
        </w:rPr>
      </w:pPr>
    </w:p>
    <w:p w14:paraId="7EB345FC" w14:textId="77777777" w:rsidR="00486FE3" w:rsidRPr="00486FE3" w:rsidRDefault="00486FE3">
      <w:pPr>
        <w:widowControl w:val="0"/>
        <w:numPr>
          <w:ilvl w:val="0"/>
          <w:numId w:val="9"/>
        </w:numPr>
        <w:tabs>
          <w:tab w:val="left" w:pos="3314"/>
        </w:tabs>
        <w:autoSpaceDE w:val="0"/>
        <w:autoSpaceDN w:val="0"/>
        <w:spacing w:after="0" w:line="240" w:lineRule="auto"/>
        <w:ind w:left="3313"/>
        <w:jc w:val="both"/>
        <w:outlineLvl w:val="0"/>
        <w:rPr>
          <w:rFonts w:ascii="Times New Roman" w:hAnsi="Times New Roman"/>
          <w:b/>
          <w:bCs/>
          <w:sz w:val="24"/>
          <w:szCs w:val="24"/>
          <w:lang w:eastAsia="en-US" w:bidi="en-US"/>
        </w:rPr>
      </w:pPr>
      <w:r w:rsidRPr="00486FE3">
        <w:rPr>
          <w:rFonts w:ascii="Times New Roman" w:hAnsi="Times New Roman"/>
          <w:b/>
          <w:bCs/>
          <w:sz w:val="24"/>
          <w:szCs w:val="24"/>
          <w:lang w:eastAsia="en-US" w:bidi="en-US"/>
        </w:rPr>
        <w:t>АНТИКОРУПЦІЙНЕ</w:t>
      </w:r>
      <w:r w:rsidRPr="00486FE3">
        <w:rPr>
          <w:rFonts w:ascii="Times New Roman" w:hAnsi="Times New Roman"/>
          <w:b/>
          <w:bCs/>
          <w:spacing w:val="-1"/>
          <w:sz w:val="24"/>
          <w:szCs w:val="24"/>
          <w:lang w:eastAsia="en-US" w:bidi="en-US"/>
        </w:rPr>
        <w:t xml:space="preserve"> </w:t>
      </w:r>
      <w:r w:rsidRPr="00486FE3">
        <w:rPr>
          <w:rFonts w:ascii="Times New Roman" w:hAnsi="Times New Roman"/>
          <w:b/>
          <w:bCs/>
          <w:sz w:val="24"/>
          <w:szCs w:val="24"/>
          <w:lang w:eastAsia="en-US" w:bidi="en-US"/>
        </w:rPr>
        <w:t>ЗАСТЕРЕЖЕННЯ</w:t>
      </w:r>
    </w:p>
    <w:p w14:paraId="3E90DF3D"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11.1. Виконавець зобов’язується не здійснювати (як безпосередньо, так і через третіх осіб)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Замовника, що є відповідальними за умови виконання зобов’язань, передбачених цим Договором, включаючи їх родичів та інших подібних чи уповноважених осіб.</w:t>
      </w:r>
    </w:p>
    <w:p w14:paraId="56D10964"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11.2. У разі надходження до будь-якої Сторони, вимог чи пропозицій про отримання неправомірної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останній зобов'язаний негайно повідомити іншу Сторону про такі факти.</w:t>
      </w:r>
    </w:p>
    <w:p w14:paraId="2C622030"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11.3. Виконавець гарантує та зобов’язується забезпечити, що Виконавець, його представники, агенти, директори, працівники, посадові особи та/або інші особи, пов'язані з ним:</w:t>
      </w:r>
    </w:p>
    <w:p w14:paraId="4B79A9A1"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не вчиняли/не вчинятимуть корупційних правопорушень,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56D5750"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1EBB5907"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4532787"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ar-SA" w:bidi="en-US"/>
        </w:rPr>
      </w:pPr>
      <w:r w:rsidRPr="00486FE3">
        <w:rPr>
          <w:rFonts w:ascii="Times New Roman" w:hAnsi="Times New Roman"/>
          <w:sz w:val="24"/>
          <w:szCs w:val="24"/>
          <w:lang w:eastAsia="ar-SA" w:bidi="en-US"/>
        </w:rPr>
        <w:t>11.4.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Сторін Договору в цілому, так і для конкретних працівників Сторін Договору, які повідомили про факт порушень.</w:t>
      </w:r>
    </w:p>
    <w:p w14:paraId="5520328B" w14:textId="77777777" w:rsidR="00486FE3" w:rsidRPr="00486FE3" w:rsidRDefault="00486FE3" w:rsidP="00486FE3">
      <w:pPr>
        <w:widowControl w:val="0"/>
        <w:tabs>
          <w:tab w:val="left" w:pos="851"/>
          <w:tab w:val="left" w:pos="1134"/>
          <w:tab w:val="left" w:pos="1843"/>
        </w:tabs>
        <w:suppressAutoHyphens/>
        <w:spacing w:after="0" w:line="240" w:lineRule="auto"/>
        <w:ind w:right="140" w:firstLine="567"/>
        <w:contextualSpacing/>
        <w:jc w:val="both"/>
        <w:rPr>
          <w:rFonts w:ascii="Times New Roman" w:eastAsia="Calibri" w:hAnsi="Times New Roman"/>
          <w:kern w:val="2"/>
          <w:sz w:val="24"/>
          <w:szCs w:val="24"/>
          <w:lang w:eastAsia="ar-SA"/>
          <w14:ligatures w14:val="standardContextual"/>
        </w:rPr>
      </w:pPr>
      <w:r w:rsidRPr="00486FE3">
        <w:rPr>
          <w:rFonts w:ascii="Times New Roman" w:eastAsia="Calibri" w:hAnsi="Times New Roman"/>
          <w:kern w:val="2"/>
          <w:sz w:val="24"/>
          <w:szCs w:val="24"/>
          <w:lang w:eastAsia="ar-SA"/>
          <w14:ligatures w14:val="standardContextual"/>
        </w:rPr>
        <w:t>11.5. У разі порушення Виконавцем умов цього розділу Замовник має право в односторонньому порядку припинити дію цього Договору шляхом односторонньої відмови від Договору з урахуванням пунктів 10.4., 10.5. Договору.</w:t>
      </w:r>
    </w:p>
    <w:p w14:paraId="4F3FE9CB" w14:textId="77777777" w:rsidR="00486FE3" w:rsidRPr="00486FE3" w:rsidRDefault="00486FE3" w:rsidP="00486FE3">
      <w:pPr>
        <w:suppressAutoHyphens/>
        <w:spacing w:after="0" w:line="240" w:lineRule="auto"/>
        <w:ind w:firstLine="709"/>
        <w:contextualSpacing/>
        <w:jc w:val="both"/>
        <w:rPr>
          <w:rFonts w:ascii="Times New Roman" w:eastAsia="Calibri" w:hAnsi="Times New Roman"/>
          <w:bCs/>
          <w:sz w:val="24"/>
          <w:szCs w:val="24"/>
        </w:rPr>
      </w:pPr>
    </w:p>
    <w:p w14:paraId="61F8EEC8" w14:textId="77777777" w:rsidR="00486FE3" w:rsidRPr="00486FE3" w:rsidRDefault="00486FE3" w:rsidP="00486FE3">
      <w:pPr>
        <w:widowControl w:val="0"/>
        <w:spacing w:after="0" w:line="240" w:lineRule="auto"/>
        <w:jc w:val="center"/>
        <w:rPr>
          <w:rFonts w:ascii="Times New Roman" w:hAnsi="Times New Roman"/>
          <w:b/>
          <w:sz w:val="24"/>
          <w:szCs w:val="24"/>
          <w:lang w:eastAsia="ru-RU"/>
        </w:rPr>
      </w:pPr>
      <w:r w:rsidRPr="00486FE3">
        <w:rPr>
          <w:rFonts w:ascii="Times New Roman" w:hAnsi="Times New Roman"/>
          <w:b/>
          <w:sz w:val="24"/>
          <w:szCs w:val="24"/>
          <w:lang w:eastAsia="ru-RU"/>
        </w:rPr>
        <w:t>12. КОНФІДЕНЦІЙНІСТЬ</w:t>
      </w:r>
    </w:p>
    <w:p w14:paraId="25ED46EC" w14:textId="77777777" w:rsidR="00486FE3" w:rsidRPr="00486FE3" w:rsidRDefault="00486FE3" w:rsidP="00486FE3">
      <w:pPr>
        <w:widowControl w:val="0"/>
        <w:tabs>
          <w:tab w:val="left" w:pos="1134"/>
        </w:tabs>
        <w:spacing w:after="0" w:line="240" w:lineRule="auto"/>
        <w:ind w:firstLine="567"/>
        <w:jc w:val="both"/>
        <w:rPr>
          <w:rFonts w:ascii="Times New Roman" w:hAnsi="Times New Roman"/>
          <w:sz w:val="24"/>
          <w:szCs w:val="24"/>
          <w:lang w:eastAsia="ru-RU"/>
        </w:rPr>
      </w:pPr>
      <w:r w:rsidRPr="00486FE3">
        <w:rPr>
          <w:rFonts w:ascii="Times New Roman" w:hAnsi="Times New Roman"/>
          <w:sz w:val="24"/>
          <w:szCs w:val="24"/>
          <w:lang w:eastAsia="ru-RU"/>
        </w:rPr>
        <w:t>12.1.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1AC6A487" w14:textId="77777777" w:rsidR="00486FE3" w:rsidRPr="00486FE3" w:rsidRDefault="00486FE3" w:rsidP="00486FE3">
      <w:pPr>
        <w:widowControl w:val="0"/>
        <w:tabs>
          <w:tab w:val="left" w:pos="1134"/>
        </w:tabs>
        <w:spacing w:after="0" w:line="240" w:lineRule="auto"/>
        <w:ind w:firstLine="567"/>
        <w:jc w:val="both"/>
        <w:rPr>
          <w:rFonts w:ascii="Times New Roman" w:hAnsi="Times New Roman"/>
          <w:sz w:val="24"/>
          <w:szCs w:val="24"/>
          <w:lang w:eastAsia="ru-RU"/>
        </w:rPr>
      </w:pPr>
      <w:r w:rsidRPr="00486FE3">
        <w:rPr>
          <w:rFonts w:ascii="Times New Roman" w:hAnsi="Times New Roman"/>
          <w:sz w:val="24"/>
          <w:szCs w:val="24"/>
          <w:lang w:eastAsia="ru-RU"/>
        </w:rPr>
        <w:t>12.2. 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14:paraId="51A28BE2" w14:textId="77777777" w:rsidR="00486FE3" w:rsidRPr="00486FE3" w:rsidRDefault="00486FE3" w:rsidP="00486FE3">
      <w:pPr>
        <w:widowControl w:val="0"/>
        <w:autoSpaceDE w:val="0"/>
        <w:autoSpaceDN w:val="0"/>
        <w:spacing w:after="0" w:line="240" w:lineRule="auto"/>
        <w:ind w:firstLine="709"/>
        <w:jc w:val="both"/>
        <w:rPr>
          <w:rFonts w:ascii="Times New Roman" w:hAnsi="Times New Roman"/>
          <w:sz w:val="24"/>
          <w:szCs w:val="24"/>
          <w:lang w:eastAsia="en-US" w:bidi="en-US"/>
        </w:rPr>
      </w:pPr>
    </w:p>
    <w:p w14:paraId="63DD49D2" w14:textId="77777777" w:rsidR="00486FE3" w:rsidRPr="00486FE3" w:rsidRDefault="00486FE3" w:rsidP="00486FE3">
      <w:pPr>
        <w:widowControl w:val="0"/>
        <w:tabs>
          <w:tab w:val="left" w:pos="851"/>
          <w:tab w:val="left" w:pos="993"/>
          <w:tab w:val="left" w:pos="1843"/>
        </w:tabs>
        <w:suppressAutoHyphens/>
        <w:autoSpaceDE w:val="0"/>
        <w:autoSpaceDN w:val="0"/>
        <w:spacing w:after="0" w:line="240" w:lineRule="auto"/>
        <w:contextualSpacing/>
        <w:jc w:val="center"/>
        <w:rPr>
          <w:rFonts w:ascii="Times New Roman" w:eastAsia="Calibri" w:hAnsi="Times New Roman"/>
          <w:bCs/>
          <w:sz w:val="24"/>
          <w:szCs w:val="24"/>
          <w:lang w:eastAsia="en-US" w:bidi="en-US"/>
        </w:rPr>
      </w:pPr>
      <w:r w:rsidRPr="00486FE3">
        <w:rPr>
          <w:rFonts w:ascii="Times New Roman" w:eastAsia="Arial Unicode MS" w:hAnsi="Times New Roman"/>
          <w:b/>
          <w:sz w:val="24"/>
          <w:szCs w:val="24"/>
          <w:lang w:eastAsia="ar-SA" w:bidi="uk-UA"/>
        </w:rPr>
        <w:lastRenderedPageBreak/>
        <w:t>13. ІНШІ УМОВИ</w:t>
      </w:r>
    </w:p>
    <w:p w14:paraId="3B65ECA2"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5033D98B"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13.2. У випадках, не передбачених цим Договором, Сторони керуються чинним законодавством України.</w:t>
      </w:r>
    </w:p>
    <w:p w14:paraId="702D8967"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13.3. Якщо інше прямо не передбачено цим Договором або чинним законодавством Україні,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1DFD2171"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13.4.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12F8AA9E"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13.5. Усі зміни та додатки до Договору дійсні, якщо вони оформлені у письмовому вигляді, підписані уповноваженими особами Сторін.</w:t>
      </w:r>
    </w:p>
    <w:p w14:paraId="68B63C93"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13.6. Усі Додатки до даного Договору, які оформлені в порядку, визначеному в п. 13.5 даного Договору, є його невід’ємною складовою частиною.</w:t>
      </w:r>
    </w:p>
    <w:p w14:paraId="323EB0B0"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13.7. Замовник є неприбутковою установою.</w:t>
      </w:r>
    </w:p>
    <w:p w14:paraId="2A0D2F3F"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13.8. Виконавець є _________.</w:t>
      </w:r>
    </w:p>
    <w:p w14:paraId="56DA5F86"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13.9.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128F7724"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rPr>
      </w:pPr>
      <w:r w:rsidRPr="00486FE3">
        <w:rPr>
          <w:rFonts w:ascii="Times New Roman" w:hAnsi="Times New Roman"/>
          <w:sz w:val="24"/>
          <w:szCs w:val="24"/>
        </w:rPr>
        <w:t>13.10. Кожна із Сторін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цим несприятливих наслідків.</w:t>
      </w:r>
    </w:p>
    <w:p w14:paraId="24DA634A"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en-US" w:bidi="en-US"/>
        </w:rPr>
      </w:pPr>
      <w:r w:rsidRPr="00486FE3">
        <w:rPr>
          <w:rFonts w:ascii="Times New Roman" w:hAnsi="Times New Roman"/>
          <w:sz w:val="24"/>
          <w:szCs w:val="24"/>
        </w:rPr>
        <w:t>13.11. Цей Договір має додатки, які є його невід’ємними частинами:</w:t>
      </w:r>
    </w:p>
    <w:p w14:paraId="691FE519" w14:textId="77777777" w:rsidR="00486FE3" w:rsidRPr="00486FE3" w:rsidRDefault="00486FE3" w:rsidP="00486FE3">
      <w:pPr>
        <w:widowControl w:val="0"/>
        <w:tabs>
          <w:tab w:val="left" w:pos="1134"/>
        </w:tabs>
        <w:autoSpaceDE w:val="0"/>
        <w:autoSpaceDN w:val="0"/>
        <w:spacing w:after="0" w:line="240" w:lineRule="auto"/>
        <w:ind w:firstLine="567"/>
        <w:jc w:val="both"/>
        <w:rPr>
          <w:rFonts w:ascii="Times New Roman" w:hAnsi="Times New Roman"/>
          <w:sz w:val="24"/>
          <w:szCs w:val="24"/>
          <w:lang w:eastAsia="en-US" w:bidi="en-US"/>
        </w:rPr>
      </w:pPr>
      <w:r w:rsidRPr="00486FE3">
        <w:rPr>
          <w:rFonts w:ascii="Times New Roman" w:hAnsi="Times New Roman"/>
          <w:sz w:val="24"/>
          <w:szCs w:val="24"/>
          <w:lang w:eastAsia="en-US" w:bidi="en-US"/>
        </w:rPr>
        <w:t>13.11.1. Невід’ємною частиною цього Договору є:</w:t>
      </w:r>
    </w:p>
    <w:p w14:paraId="07A4DA69" w14:textId="77777777" w:rsidR="00486FE3" w:rsidRPr="00486FE3" w:rsidRDefault="00486FE3">
      <w:pPr>
        <w:numPr>
          <w:ilvl w:val="0"/>
          <w:numId w:val="23"/>
        </w:numPr>
        <w:tabs>
          <w:tab w:val="left" w:pos="1134"/>
        </w:tabs>
        <w:spacing w:after="0" w:line="240" w:lineRule="auto"/>
        <w:ind w:left="0" w:firstLine="567"/>
        <w:jc w:val="both"/>
        <w:rPr>
          <w:rFonts w:ascii="Times New Roman" w:hAnsi="Times New Roman"/>
          <w:sz w:val="24"/>
          <w:szCs w:val="24"/>
          <w:lang w:eastAsia="en-US" w:bidi="en-US"/>
        </w:rPr>
      </w:pPr>
      <w:r w:rsidRPr="00486FE3">
        <w:rPr>
          <w:rFonts w:ascii="Times New Roman" w:hAnsi="Times New Roman"/>
          <w:spacing w:val="-3"/>
          <w:sz w:val="24"/>
          <w:szCs w:val="24"/>
          <w:lang w:eastAsia="en-US" w:bidi="en-US"/>
        </w:rPr>
        <w:t xml:space="preserve">Додаток </w:t>
      </w:r>
      <w:r w:rsidRPr="00486FE3">
        <w:rPr>
          <w:rFonts w:ascii="Times New Roman" w:hAnsi="Times New Roman"/>
          <w:sz w:val="24"/>
          <w:szCs w:val="24"/>
          <w:lang w:eastAsia="en-US" w:bidi="en-US"/>
        </w:rPr>
        <w:t xml:space="preserve">1 </w:t>
      </w:r>
      <w:r w:rsidRPr="00486FE3">
        <w:rPr>
          <w:rFonts w:ascii="Times New Roman" w:hAnsi="Times New Roman"/>
          <w:spacing w:val="-3"/>
          <w:sz w:val="24"/>
          <w:szCs w:val="24"/>
          <w:lang w:eastAsia="en-US" w:bidi="en-US"/>
        </w:rPr>
        <w:t xml:space="preserve">«Технічна </w:t>
      </w:r>
      <w:r w:rsidRPr="00486FE3">
        <w:rPr>
          <w:rFonts w:ascii="Times New Roman" w:hAnsi="Times New Roman"/>
          <w:sz w:val="24"/>
          <w:szCs w:val="24"/>
          <w:lang w:eastAsia="en-US" w:bidi="en-US"/>
        </w:rPr>
        <w:t>специфікація»</w:t>
      </w:r>
      <w:r w:rsidRPr="00486FE3">
        <w:rPr>
          <w:rFonts w:ascii="Times New Roman" w:hAnsi="Times New Roman"/>
          <w:sz w:val="24"/>
          <w:szCs w:val="24"/>
          <w:lang w:eastAsia="ru-RU"/>
        </w:rPr>
        <w:t xml:space="preserve"> </w:t>
      </w:r>
      <w:r w:rsidRPr="00486FE3">
        <w:rPr>
          <w:rFonts w:ascii="Times New Roman" w:hAnsi="Times New Roman"/>
          <w:sz w:val="24"/>
          <w:szCs w:val="24"/>
          <w:lang w:eastAsia="en-US" w:bidi="en-US"/>
        </w:rPr>
        <w:t>(складається на етапі укладення договору у відповідності до Додатку 2 «Технічні вимоги (інформація про необхідні технічні, якісні та кількісні характеристики предмета закупівлі)» до оголошення про закупівлю).</w:t>
      </w:r>
    </w:p>
    <w:p w14:paraId="5A5B97F4" w14:textId="77777777" w:rsidR="00486FE3" w:rsidRPr="00486FE3" w:rsidRDefault="00486FE3">
      <w:pPr>
        <w:widowControl w:val="0"/>
        <w:numPr>
          <w:ilvl w:val="0"/>
          <w:numId w:val="23"/>
        </w:numPr>
        <w:tabs>
          <w:tab w:val="left" w:pos="1095"/>
          <w:tab w:val="left" w:pos="1134"/>
        </w:tabs>
        <w:autoSpaceDE w:val="0"/>
        <w:autoSpaceDN w:val="0"/>
        <w:spacing w:after="0" w:line="240" w:lineRule="auto"/>
        <w:ind w:left="0" w:right="156" w:firstLine="567"/>
        <w:jc w:val="both"/>
        <w:rPr>
          <w:rFonts w:ascii="Times New Roman" w:hAnsi="Times New Roman"/>
          <w:sz w:val="24"/>
          <w:szCs w:val="24"/>
          <w:lang w:eastAsia="en-US" w:bidi="en-US"/>
        </w:rPr>
      </w:pPr>
      <w:r w:rsidRPr="00486FE3">
        <w:rPr>
          <w:rFonts w:ascii="Times New Roman" w:hAnsi="Times New Roman"/>
          <w:spacing w:val="-3"/>
          <w:sz w:val="24"/>
          <w:szCs w:val="24"/>
          <w:lang w:eastAsia="en-US" w:bidi="en-US"/>
        </w:rPr>
        <w:t>Додаток</w:t>
      </w:r>
      <w:r w:rsidRPr="00486FE3">
        <w:rPr>
          <w:rFonts w:ascii="Times New Roman" w:hAnsi="Times New Roman"/>
          <w:spacing w:val="-12"/>
          <w:sz w:val="24"/>
          <w:szCs w:val="24"/>
          <w:lang w:eastAsia="en-US" w:bidi="en-US"/>
        </w:rPr>
        <w:t xml:space="preserve"> </w:t>
      </w:r>
      <w:r w:rsidRPr="00486FE3">
        <w:rPr>
          <w:rFonts w:ascii="Times New Roman" w:hAnsi="Times New Roman"/>
          <w:sz w:val="24"/>
          <w:szCs w:val="24"/>
          <w:lang w:eastAsia="en-US" w:bidi="en-US"/>
        </w:rPr>
        <w:t xml:space="preserve">2 </w:t>
      </w:r>
      <w:r w:rsidRPr="00486FE3">
        <w:rPr>
          <w:rFonts w:ascii="Times New Roman" w:hAnsi="Times New Roman"/>
          <w:spacing w:val="-3"/>
          <w:sz w:val="24"/>
          <w:szCs w:val="24"/>
          <w:lang w:eastAsia="en-US" w:bidi="en-US"/>
        </w:rPr>
        <w:t>«С</w:t>
      </w:r>
      <w:r w:rsidRPr="00486FE3">
        <w:rPr>
          <w:rFonts w:ascii="Times New Roman" w:hAnsi="Times New Roman"/>
          <w:sz w:val="24"/>
          <w:szCs w:val="24"/>
          <w:lang w:eastAsia="en-US" w:bidi="en-US"/>
        </w:rPr>
        <w:t>пецифікація».</w:t>
      </w:r>
    </w:p>
    <w:p w14:paraId="06E1531F" w14:textId="77777777" w:rsidR="00486FE3" w:rsidRPr="00486FE3" w:rsidRDefault="00486FE3" w:rsidP="00486FE3">
      <w:pPr>
        <w:widowControl w:val="0"/>
        <w:autoSpaceDE w:val="0"/>
        <w:autoSpaceDN w:val="0"/>
        <w:spacing w:after="0" w:line="240" w:lineRule="auto"/>
        <w:jc w:val="both"/>
        <w:rPr>
          <w:rFonts w:ascii="Times New Roman" w:hAnsi="Times New Roman"/>
          <w:i/>
          <w:sz w:val="24"/>
          <w:szCs w:val="24"/>
          <w:lang w:eastAsia="en-US" w:bidi="en-US"/>
        </w:rPr>
      </w:pPr>
    </w:p>
    <w:p w14:paraId="0D3E79D2" w14:textId="77777777" w:rsidR="00486FE3" w:rsidRPr="00486FE3" w:rsidRDefault="00486FE3" w:rsidP="00486FE3">
      <w:pPr>
        <w:widowControl w:val="0"/>
        <w:tabs>
          <w:tab w:val="left" w:pos="284"/>
          <w:tab w:val="left" w:pos="709"/>
          <w:tab w:val="left" w:pos="993"/>
          <w:tab w:val="left" w:pos="1134"/>
        </w:tabs>
        <w:suppressAutoHyphens/>
        <w:spacing w:after="0" w:line="240" w:lineRule="auto"/>
        <w:ind w:right="-3" w:firstLine="709"/>
        <w:jc w:val="center"/>
        <w:rPr>
          <w:rFonts w:ascii="Times New Roman" w:eastAsia="Arial Unicode MS" w:hAnsi="Times New Roman"/>
          <w:b/>
          <w:bCs/>
          <w:sz w:val="24"/>
          <w:szCs w:val="24"/>
          <w:lang w:eastAsia="ar-SA" w:bidi="uk-UA"/>
        </w:rPr>
      </w:pPr>
      <w:r w:rsidRPr="00486FE3">
        <w:rPr>
          <w:rFonts w:ascii="Times New Roman" w:eastAsia="Arial Unicode MS" w:hAnsi="Times New Roman"/>
          <w:b/>
          <w:bCs/>
          <w:sz w:val="24"/>
          <w:szCs w:val="24"/>
          <w:lang w:eastAsia="ar-SA" w:bidi="uk-UA"/>
        </w:rPr>
        <w:t>14. МІСЦЕЗНАХОДЖЕННЯ, РЕКВІЗИТИ ТА ПІДПИСИ СТОРІН</w:t>
      </w:r>
    </w:p>
    <w:p w14:paraId="30D4318D" w14:textId="77777777" w:rsidR="00486FE3" w:rsidRPr="00486FE3" w:rsidRDefault="00486FE3" w:rsidP="00486FE3">
      <w:pPr>
        <w:widowControl w:val="0"/>
        <w:tabs>
          <w:tab w:val="left" w:pos="284"/>
          <w:tab w:val="left" w:pos="709"/>
          <w:tab w:val="left" w:pos="993"/>
          <w:tab w:val="left" w:pos="1134"/>
        </w:tabs>
        <w:suppressAutoHyphens/>
        <w:spacing w:after="0" w:line="240" w:lineRule="auto"/>
        <w:ind w:right="-3" w:firstLine="709"/>
        <w:jc w:val="both"/>
        <w:rPr>
          <w:rFonts w:ascii="Times New Roman" w:eastAsia="Arial Unicode MS" w:hAnsi="Times New Roman"/>
          <w:b/>
          <w:bCs/>
          <w:sz w:val="24"/>
          <w:szCs w:val="24"/>
          <w:lang w:eastAsia="ar-SA" w:bidi="uk-UA"/>
        </w:rPr>
      </w:pPr>
    </w:p>
    <w:tbl>
      <w:tblPr>
        <w:tblW w:w="9923" w:type="dxa"/>
        <w:tblLook w:val="04A0" w:firstRow="1" w:lastRow="0" w:firstColumn="1" w:lastColumn="0" w:noHBand="0" w:noVBand="1"/>
      </w:tblPr>
      <w:tblGrid>
        <w:gridCol w:w="5245"/>
        <w:gridCol w:w="4678"/>
      </w:tblGrid>
      <w:tr w:rsidR="00486FE3" w:rsidRPr="00486FE3" w14:paraId="119A1383" w14:textId="77777777" w:rsidTr="00E74A87">
        <w:tc>
          <w:tcPr>
            <w:tcW w:w="5245" w:type="dxa"/>
            <w:hideMark/>
          </w:tcPr>
          <w:p w14:paraId="577DB3E8" w14:textId="77777777" w:rsidR="00486FE3" w:rsidRPr="00486FE3" w:rsidRDefault="00486FE3" w:rsidP="00486FE3">
            <w:pPr>
              <w:spacing w:before="100" w:beforeAutospacing="1" w:after="100" w:afterAutospacing="1" w:line="240" w:lineRule="auto"/>
              <w:contextualSpacing/>
              <w:jc w:val="center"/>
              <w:rPr>
                <w:rFonts w:ascii="Times New Roman" w:eastAsia="Cambria" w:hAnsi="Times New Roman"/>
                <w:b/>
                <w:sz w:val="24"/>
                <w:szCs w:val="24"/>
                <w:lang w:eastAsia="en-US"/>
              </w:rPr>
            </w:pPr>
            <w:r w:rsidRPr="00486FE3">
              <w:rPr>
                <w:rFonts w:ascii="Times New Roman" w:eastAsia="Calibri" w:hAnsi="Times New Roman"/>
                <w:b/>
                <w:sz w:val="24"/>
                <w:szCs w:val="24"/>
              </w:rPr>
              <w:t>Замовник:</w:t>
            </w:r>
          </w:p>
          <w:p w14:paraId="0C6BA247" w14:textId="77777777" w:rsidR="00486FE3" w:rsidRPr="00486FE3" w:rsidRDefault="00486FE3" w:rsidP="00486FE3">
            <w:pPr>
              <w:tabs>
                <w:tab w:val="left" w:pos="851"/>
              </w:tabs>
              <w:spacing w:before="100" w:beforeAutospacing="1" w:after="100" w:afterAutospacing="1" w:line="240" w:lineRule="auto"/>
              <w:contextualSpacing/>
              <w:rPr>
                <w:rFonts w:ascii="Times New Roman" w:eastAsia="Calibri" w:hAnsi="Times New Roman"/>
                <w:sz w:val="24"/>
                <w:szCs w:val="24"/>
              </w:rPr>
            </w:pPr>
            <w:r w:rsidRPr="00486FE3">
              <w:rPr>
                <w:rFonts w:ascii="Times New Roman" w:eastAsia="Calibri" w:hAnsi="Times New Roman"/>
                <w:b/>
                <w:bCs/>
                <w:color w:val="000000"/>
                <w:sz w:val="24"/>
                <w:szCs w:val="24"/>
              </w:rPr>
              <w:t>Державна установа «Центр громадського здоров’я Міністерства охорони здоров’я України»</w:t>
            </w:r>
          </w:p>
          <w:p w14:paraId="183D2CDA" w14:textId="0274F5A1"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04071, </w:t>
            </w:r>
            <w:r w:rsidR="0047504F">
              <w:rPr>
                <w:rFonts w:ascii="Times New Roman" w:eastAsia="Calibri" w:hAnsi="Times New Roman"/>
                <w:sz w:val="24"/>
                <w:szCs w:val="24"/>
                <w:lang w:eastAsia="ar-SA"/>
              </w:rPr>
              <w:t xml:space="preserve">місто </w:t>
            </w:r>
            <w:r w:rsidRPr="00486FE3">
              <w:rPr>
                <w:rFonts w:ascii="Times New Roman" w:eastAsia="Calibri" w:hAnsi="Times New Roman"/>
                <w:sz w:val="24"/>
                <w:szCs w:val="24"/>
                <w:lang w:eastAsia="ar-SA"/>
              </w:rPr>
              <w:t xml:space="preserve"> Київ, Подільський р-н, </w:t>
            </w:r>
          </w:p>
          <w:p w14:paraId="7DEE5D5D" w14:textId="3844F606" w:rsidR="00486FE3" w:rsidRPr="00486FE3" w:rsidRDefault="0047504F"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Pr>
                <w:rFonts w:ascii="Times New Roman" w:eastAsia="Calibri" w:hAnsi="Times New Roman"/>
                <w:sz w:val="24"/>
                <w:szCs w:val="24"/>
                <w:lang w:eastAsia="ar-SA"/>
              </w:rPr>
              <w:t>вулиця</w:t>
            </w:r>
            <w:r w:rsidR="00486FE3" w:rsidRPr="00486FE3">
              <w:rPr>
                <w:rFonts w:ascii="Times New Roman" w:eastAsia="Calibri" w:hAnsi="Times New Roman"/>
                <w:sz w:val="24"/>
                <w:szCs w:val="24"/>
                <w:lang w:eastAsia="ar-SA"/>
              </w:rPr>
              <w:t xml:space="preserve"> Ярославська, буд. 41, </w:t>
            </w:r>
          </w:p>
          <w:p w14:paraId="3C80C580"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lastRenderedPageBreak/>
              <w:t>UA658201720343100009000097402</w:t>
            </w:r>
          </w:p>
          <w:p w14:paraId="33259E23" w14:textId="02A22200"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ГУДКСУ у </w:t>
            </w:r>
            <w:r w:rsidR="0047504F">
              <w:rPr>
                <w:rFonts w:ascii="Times New Roman" w:eastAsia="Calibri" w:hAnsi="Times New Roman"/>
                <w:sz w:val="24"/>
                <w:szCs w:val="24"/>
                <w:lang w:eastAsia="ar-SA"/>
              </w:rPr>
              <w:t xml:space="preserve">місто </w:t>
            </w:r>
            <w:r w:rsidRPr="00486FE3">
              <w:rPr>
                <w:rFonts w:ascii="Times New Roman" w:eastAsia="Calibri" w:hAnsi="Times New Roman"/>
                <w:sz w:val="24"/>
                <w:szCs w:val="24"/>
                <w:lang w:eastAsia="ar-SA"/>
              </w:rPr>
              <w:t xml:space="preserve"> Києві </w:t>
            </w:r>
          </w:p>
          <w:p w14:paraId="45306800"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color w:val="000000"/>
                <w:sz w:val="24"/>
                <w:szCs w:val="24"/>
                <w:lang w:eastAsia="en-US"/>
              </w:rPr>
            </w:pPr>
            <w:r w:rsidRPr="00486FE3">
              <w:rPr>
                <w:rFonts w:ascii="Times New Roman" w:eastAsia="Calibri" w:hAnsi="Times New Roman"/>
                <w:color w:val="000000"/>
                <w:sz w:val="24"/>
                <w:szCs w:val="24"/>
              </w:rPr>
              <w:t>Код ЄДРПОУ: 40524109</w:t>
            </w:r>
          </w:p>
          <w:p w14:paraId="6D12A62F"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proofErr w:type="spellStart"/>
            <w:r w:rsidRPr="00486FE3">
              <w:rPr>
                <w:rFonts w:ascii="Times New Roman" w:eastAsia="Calibri" w:hAnsi="Times New Roman"/>
                <w:sz w:val="24"/>
                <w:szCs w:val="24"/>
                <w:lang w:eastAsia="ar-SA"/>
              </w:rPr>
              <w:t>Тел</w:t>
            </w:r>
            <w:proofErr w:type="spellEnd"/>
            <w:r w:rsidRPr="00486FE3">
              <w:rPr>
                <w:rFonts w:ascii="Times New Roman" w:eastAsia="Calibri" w:hAnsi="Times New Roman"/>
                <w:sz w:val="24"/>
                <w:szCs w:val="24"/>
                <w:lang w:eastAsia="ar-SA"/>
              </w:rPr>
              <w:t>. (044) 334-56-89</w:t>
            </w:r>
          </w:p>
          <w:p w14:paraId="7F7E3F46" w14:textId="77777777" w:rsidR="00486FE3" w:rsidRPr="00486FE3" w:rsidRDefault="00486FE3" w:rsidP="00486FE3">
            <w:pPr>
              <w:tabs>
                <w:tab w:val="left" w:pos="851"/>
                <w:tab w:val="left" w:pos="2625"/>
              </w:tabs>
              <w:suppressAutoHyphens/>
              <w:spacing w:before="100" w:beforeAutospacing="1" w:after="100" w:afterAutospacing="1" w:line="240" w:lineRule="auto"/>
              <w:contextualSpacing/>
              <w:rPr>
                <w:rFonts w:ascii="Times New Roman" w:eastAsia="Calibri" w:hAnsi="Times New Roman"/>
                <w:b/>
                <w:bCs/>
                <w:sz w:val="24"/>
                <w:szCs w:val="24"/>
                <w:lang w:eastAsia="en-US"/>
              </w:rPr>
            </w:pPr>
            <w:r w:rsidRPr="00486FE3">
              <w:rPr>
                <w:rFonts w:ascii="Times New Roman" w:eastAsia="Calibri" w:hAnsi="Times New Roman"/>
                <w:b/>
                <w:sz w:val="24"/>
                <w:szCs w:val="24"/>
                <w:lang w:eastAsia="ar-SA"/>
              </w:rPr>
              <w:t>______</w:t>
            </w:r>
            <w:r w:rsidRPr="00486FE3">
              <w:rPr>
                <w:rFonts w:ascii="Times New Roman" w:eastAsia="Calibri" w:hAnsi="Times New Roman"/>
                <w:b/>
                <w:bCs/>
                <w:sz w:val="24"/>
                <w:szCs w:val="24"/>
                <w:lang w:eastAsia="ar-SA"/>
              </w:rPr>
              <w:t>_______________/                            /</w:t>
            </w:r>
          </w:p>
        </w:tc>
        <w:tc>
          <w:tcPr>
            <w:tcW w:w="4678" w:type="dxa"/>
          </w:tcPr>
          <w:p w14:paraId="294E5758"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sz w:val="24"/>
                <w:szCs w:val="24"/>
                <w:lang w:eastAsia="ar-SA"/>
              </w:rPr>
            </w:pPr>
            <w:r w:rsidRPr="00486FE3">
              <w:rPr>
                <w:rFonts w:ascii="Times New Roman" w:eastAsia="Calibri" w:hAnsi="Times New Roman"/>
                <w:b/>
                <w:sz w:val="24"/>
                <w:szCs w:val="24"/>
              </w:rPr>
              <w:lastRenderedPageBreak/>
              <w:t>Виконавець:</w:t>
            </w:r>
          </w:p>
          <w:p w14:paraId="3D7988A3" w14:textId="77777777" w:rsidR="00486FE3" w:rsidRPr="00486FE3" w:rsidRDefault="00486FE3" w:rsidP="00486FE3">
            <w:pPr>
              <w:spacing w:before="100" w:beforeAutospacing="1" w:after="100" w:afterAutospacing="1" w:line="240" w:lineRule="auto"/>
              <w:contextualSpacing/>
              <w:rPr>
                <w:rFonts w:ascii="Times New Roman" w:hAnsi="Times New Roman"/>
                <w:sz w:val="24"/>
                <w:szCs w:val="24"/>
                <w:lang w:eastAsia="ru-RU"/>
              </w:rPr>
            </w:pPr>
          </w:p>
          <w:p w14:paraId="7A7B9B7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mbria" w:hAnsi="Times New Roman"/>
                <w:color w:val="000000"/>
                <w:sz w:val="24"/>
                <w:szCs w:val="24"/>
                <w:lang w:eastAsia="en-US"/>
              </w:rPr>
            </w:pPr>
          </w:p>
          <w:p w14:paraId="73093F8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4D65F7A"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6F19B1E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7CA919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13FD07A"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82DBFD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E26A8E7"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4C2A660E"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b/>
                <w:bCs/>
                <w:color w:val="000000"/>
                <w:sz w:val="24"/>
                <w:szCs w:val="24"/>
              </w:rPr>
            </w:pPr>
            <w:r w:rsidRPr="00486FE3">
              <w:rPr>
                <w:rFonts w:ascii="Times New Roman" w:eastAsia="Calibri" w:hAnsi="Times New Roman"/>
                <w:color w:val="000000"/>
                <w:sz w:val="24"/>
                <w:szCs w:val="24"/>
              </w:rPr>
              <w:t>________________</w:t>
            </w:r>
            <w:r w:rsidRPr="00486FE3">
              <w:rPr>
                <w:rFonts w:ascii="Times New Roman" w:eastAsia="Calibri" w:hAnsi="Times New Roman"/>
                <w:b/>
                <w:bCs/>
                <w:color w:val="000000"/>
                <w:sz w:val="24"/>
                <w:szCs w:val="24"/>
              </w:rPr>
              <w:t>/                               /</w:t>
            </w:r>
          </w:p>
        </w:tc>
      </w:tr>
    </w:tbl>
    <w:p w14:paraId="5EEB35B2"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sectPr w:rsidR="00486FE3" w:rsidRPr="00486FE3" w:rsidSect="00486FE3">
          <w:pgSz w:w="11906" w:h="16838"/>
          <w:pgMar w:top="850" w:right="850" w:bottom="850" w:left="1417" w:header="709" w:footer="709" w:gutter="0"/>
          <w:pgNumType w:start="1"/>
          <w:cols w:space="720"/>
        </w:sectPr>
      </w:pPr>
    </w:p>
    <w:p w14:paraId="0077D4D8"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pPr>
      <w:r w:rsidRPr="00486FE3">
        <w:rPr>
          <w:rFonts w:ascii="Times New Roman" w:eastAsia="Calibri" w:hAnsi="Times New Roman"/>
          <w:sz w:val="24"/>
          <w:szCs w:val="24"/>
        </w:rPr>
        <w:lastRenderedPageBreak/>
        <w:t>Додаток 1</w:t>
      </w:r>
    </w:p>
    <w:p w14:paraId="102D1A85"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pPr>
      <w:r w:rsidRPr="00486FE3">
        <w:rPr>
          <w:rFonts w:ascii="Times New Roman" w:eastAsia="Calibri" w:hAnsi="Times New Roman"/>
          <w:sz w:val="24"/>
          <w:szCs w:val="24"/>
        </w:rPr>
        <w:t>до Договору про закупівлю № _____</w:t>
      </w:r>
    </w:p>
    <w:p w14:paraId="2D5F0EB3" w14:textId="77777777" w:rsidR="00486FE3" w:rsidRPr="00486FE3" w:rsidRDefault="00486FE3" w:rsidP="00486FE3">
      <w:pPr>
        <w:tabs>
          <w:tab w:val="left" w:pos="851"/>
        </w:tabs>
        <w:suppressAutoHyphens/>
        <w:spacing w:before="100" w:beforeAutospacing="1" w:after="100" w:afterAutospacing="1" w:line="240" w:lineRule="auto"/>
        <w:ind w:left="5670"/>
        <w:contextualSpacing/>
        <w:rPr>
          <w:rFonts w:ascii="Times New Roman" w:eastAsia="Calibri" w:hAnsi="Times New Roman"/>
          <w:sz w:val="24"/>
          <w:szCs w:val="24"/>
        </w:rPr>
      </w:pPr>
      <w:r w:rsidRPr="00486FE3">
        <w:rPr>
          <w:rFonts w:ascii="Times New Roman" w:eastAsia="Calibri" w:hAnsi="Times New Roman"/>
          <w:sz w:val="24"/>
          <w:szCs w:val="24"/>
        </w:rPr>
        <w:t xml:space="preserve">від </w:t>
      </w:r>
      <w:r w:rsidRPr="00486FE3">
        <w:rPr>
          <w:rFonts w:ascii="Times New Roman" w:eastAsia="Calibri" w:hAnsi="Times New Roman"/>
          <w:sz w:val="24"/>
          <w:szCs w:val="24"/>
          <w:lang w:eastAsia="ar-SA"/>
        </w:rPr>
        <w:t xml:space="preserve">«___» __________________ </w:t>
      </w:r>
      <w:r w:rsidRPr="00486FE3">
        <w:rPr>
          <w:rFonts w:ascii="Times New Roman" w:eastAsia="Calibri" w:hAnsi="Times New Roman"/>
          <w:sz w:val="24"/>
          <w:szCs w:val="24"/>
        </w:rPr>
        <w:t>2024</w:t>
      </w:r>
    </w:p>
    <w:p w14:paraId="32C3B8B7"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b/>
          <w:sz w:val="24"/>
          <w:szCs w:val="24"/>
        </w:rPr>
      </w:pPr>
    </w:p>
    <w:p w14:paraId="199211D9"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b/>
          <w:sz w:val="24"/>
          <w:szCs w:val="24"/>
        </w:rPr>
      </w:pPr>
      <w:r w:rsidRPr="00486FE3">
        <w:rPr>
          <w:rFonts w:ascii="Times New Roman" w:eastAsia="Calibri" w:hAnsi="Times New Roman"/>
          <w:b/>
          <w:sz w:val="24"/>
          <w:szCs w:val="24"/>
        </w:rPr>
        <w:t>ТЕХНІЧНА СПЕЦИФІКАЦІЯ</w:t>
      </w:r>
    </w:p>
    <w:p w14:paraId="13C366FF" w14:textId="7489896C" w:rsidR="00486FE3" w:rsidRPr="00486FE3" w:rsidRDefault="0047504F" w:rsidP="00486FE3">
      <w:pPr>
        <w:spacing w:before="100" w:beforeAutospacing="1" w:after="100" w:afterAutospacing="1"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місто </w:t>
      </w:r>
      <w:r w:rsidR="00486FE3" w:rsidRPr="00486FE3">
        <w:rPr>
          <w:rFonts w:ascii="Times New Roman" w:eastAsia="Calibri" w:hAnsi="Times New Roman"/>
          <w:sz w:val="24"/>
          <w:szCs w:val="24"/>
        </w:rPr>
        <w:t xml:space="preserve"> Київ</w:t>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t xml:space="preserve">           </w:t>
      </w:r>
      <w:r w:rsidR="00486FE3" w:rsidRPr="00486FE3">
        <w:rPr>
          <w:rFonts w:ascii="Times New Roman" w:eastAsia="Calibri" w:hAnsi="Times New Roman"/>
          <w:sz w:val="24"/>
          <w:szCs w:val="24"/>
        </w:rPr>
        <w:tab/>
        <w:t xml:space="preserve">                   «____»_________2024 року</w:t>
      </w:r>
    </w:p>
    <w:p w14:paraId="4A530676" w14:textId="77777777" w:rsidR="00486FE3" w:rsidRPr="00486FE3" w:rsidRDefault="00486FE3" w:rsidP="00486FE3">
      <w:pPr>
        <w:spacing w:before="100" w:beforeAutospacing="1" w:after="100" w:afterAutospacing="1" w:line="240" w:lineRule="auto"/>
        <w:contextualSpacing/>
        <w:jc w:val="both"/>
        <w:rPr>
          <w:rFonts w:ascii="Times New Roman" w:eastAsia="Calibri" w:hAnsi="Times New Roman"/>
          <w:sz w:val="24"/>
          <w:szCs w:val="24"/>
        </w:rPr>
      </w:pPr>
    </w:p>
    <w:p w14:paraId="6E2BB970" w14:textId="77777777" w:rsidR="00486FE3" w:rsidRPr="00486FE3" w:rsidRDefault="00486FE3" w:rsidP="00486FE3">
      <w:pPr>
        <w:suppressAutoHyphens/>
        <w:snapToGrid w:val="0"/>
        <w:spacing w:before="100" w:beforeAutospacing="1" w:after="100" w:afterAutospacing="1" w:line="240" w:lineRule="auto"/>
        <w:ind w:left="-180" w:firstLine="567"/>
        <w:contextualSpacing/>
        <w:jc w:val="both"/>
        <w:rPr>
          <w:rFonts w:ascii="Times New Roman" w:eastAsia="Calibri" w:hAnsi="Times New Roman"/>
          <w:sz w:val="24"/>
          <w:szCs w:val="24"/>
        </w:rPr>
      </w:pPr>
      <w:r w:rsidRPr="00486FE3">
        <w:rPr>
          <w:rFonts w:ascii="Times New Roman" w:eastAsia="Calibri" w:hAnsi="Times New Roman"/>
          <w:b/>
          <w:sz w:val="24"/>
          <w:szCs w:val="24"/>
          <w:lang w:eastAsia="ar-SA"/>
        </w:rPr>
        <w:t>___________________________________</w:t>
      </w:r>
      <w:r w:rsidRPr="00486FE3">
        <w:rPr>
          <w:rFonts w:ascii="Times New Roman" w:eastAsia="Calibri" w:hAnsi="Times New Roman"/>
          <w:sz w:val="24"/>
          <w:szCs w:val="24"/>
          <w:lang w:eastAsia="ar-SA"/>
        </w:rPr>
        <w:t xml:space="preserve">, в особі ______________________, яка діє на підставі _________________, </w:t>
      </w:r>
      <w:r w:rsidRPr="00486FE3">
        <w:rPr>
          <w:rFonts w:ascii="Times New Roman" w:eastAsia="Calibri" w:hAnsi="Times New Roman"/>
          <w:kern w:val="3"/>
          <w:sz w:val="24"/>
          <w:szCs w:val="24"/>
        </w:rPr>
        <w:t xml:space="preserve">з однієї сторони, та </w:t>
      </w:r>
      <w:r w:rsidRPr="00486FE3">
        <w:rPr>
          <w:rFonts w:ascii="Times New Roman" w:eastAsia="Calibri" w:hAnsi="Times New Roman"/>
          <w:b/>
          <w:sz w:val="24"/>
          <w:szCs w:val="24"/>
        </w:rPr>
        <w:t xml:space="preserve">______________________ </w:t>
      </w:r>
      <w:r w:rsidRPr="00486FE3">
        <w:rPr>
          <w:rFonts w:ascii="Times New Roman" w:eastAsia="Calibri" w:hAnsi="Times New Roman"/>
          <w:sz w:val="24"/>
          <w:szCs w:val="24"/>
          <w:lang w:eastAsia="ar-SA"/>
        </w:rPr>
        <w:t xml:space="preserve"> (далі – </w:t>
      </w:r>
      <w:r w:rsidRPr="00486FE3">
        <w:rPr>
          <w:rFonts w:ascii="Times New Roman" w:eastAsia="Calibri" w:hAnsi="Times New Roman"/>
          <w:sz w:val="24"/>
          <w:szCs w:val="24"/>
        </w:rPr>
        <w:t>Замовник</w:t>
      </w:r>
      <w:r w:rsidRPr="00486FE3">
        <w:rPr>
          <w:rFonts w:ascii="Times New Roman" w:eastAsia="Calibri" w:hAnsi="Times New Roman"/>
          <w:sz w:val="24"/>
          <w:szCs w:val="24"/>
          <w:lang w:eastAsia="ar-SA"/>
        </w:rPr>
        <w:t>)</w:t>
      </w:r>
      <w:r w:rsidRPr="00486FE3">
        <w:rPr>
          <w:rFonts w:ascii="Times New Roman" w:eastAsia="Calibri" w:hAnsi="Times New Roman"/>
          <w:spacing w:val="10"/>
          <w:kern w:val="3"/>
          <w:sz w:val="24"/>
          <w:szCs w:val="24"/>
        </w:rPr>
        <w:t>, в особі __________________, який діє на підставі ________________________</w:t>
      </w:r>
      <w:r w:rsidRPr="00486FE3">
        <w:rPr>
          <w:rFonts w:ascii="Times New Roman" w:eastAsia="Calibri" w:hAnsi="Times New Roman"/>
          <w:sz w:val="24"/>
          <w:szCs w:val="24"/>
          <w:lang w:eastAsia="ar-SA"/>
        </w:rPr>
        <w:t>, з другої сторони</w:t>
      </w:r>
      <w:r w:rsidRPr="00486FE3">
        <w:rPr>
          <w:rFonts w:ascii="Times New Roman" w:eastAsia="Calibri" w:hAnsi="Times New Roman"/>
          <w:sz w:val="24"/>
          <w:szCs w:val="24"/>
        </w:rPr>
        <w:t xml:space="preserve">, які в подальшому при спільному згадуванні по тексту разом іменуються Сторони, а кожна окремо – Сторона,  уклали цей Додаток 1 «Технічна специфікація» до Договору про закупівлю №_____ від _________________ року (далі – Технічна специфікація) та засвідчують, що Сторонами було досягнуто згоди про перелік вимог, умов надання Послуги згідно коду </w:t>
      </w:r>
      <w:r w:rsidRPr="00486FE3">
        <w:rPr>
          <w:rFonts w:ascii="Times New Roman" w:eastAsia="Calibri" w:hAnsi="Times New Roman"/>
          <w:sz w:val="24"/>
          <w:szCs w:val="24"/>
        </w:rPr>
        <w:br/>
      </w:r>
      <w:r w:rsidRPr="00486FE3">
        <w:rPr>
          <w:rFonts w:ascii="Times New Roman" w:hAnsi="Times New Roman"/>
          <w:sz w:val="24"/>
          <w:szCs w:val="24"/>
          <w:lang w:eastAsia="en-US" w:bidi="en-US"/>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Pr="00486FE3">
        <w:rPr>
          <w:rFonts w:ascii="Times New Roman" w:hAnsi="Times New Roman"/>
          <w:sz w:val="24"/>
          <w:szCs w:val="24"/>
          <w:lang w:eastAsia="en-US" w:bidi="en-US"/>
        </w:rPr>
        <w:t>культуральна</w:t>
      </w:r>
      <w:proofErr w:type="spellEnd"/>
      <w:r w:rsidRPr="00486FE3">
        <w:rPr>
          <w:rFonts w:ascii="Times New Roman" w:hAnsi="Times New Roman"/>
          <w:sz w:val="24"/>
          <w:szCs w:val="24"/>
          <w:lang w:eastAsia="en-US" w:bidi="en-US"/>
        </w:rPr>
        <w:t xml:space="preserve"> рідина)</w:t>
      </w:r>
      <w:r w:rsidRPr="00486FE3">
        <w:rPr>
          <w:rFonts w:ascii="Times New Roman" w:eastAsia="Calibri" w:hAnsi="Times New Roman"/>
          <w:sz w:val="24"/>
          <w:szCs w:val="24"/>
        </w:rPr>
        <w:t>, які встановлює Замовник та зобов’язується дотримуватись Виконавець, а саме:</w:t>
      </w:r>
    </w:p>
    <w:p w14:paraId="1E75FAAC" w14:textId="77777777" w:rsidR="00486FE3" w:rsidRPr="00486FE3" w:rsidRDefault="00486FE3" w:rsidP="00486FE3">
      <w:pPr>
        <w:suppressAutoHyphens/>
        <w:snapToGrid w:val="0"/>
        <w:spacing w:before="100" w:beforeAutospacing="1" w:after="100" w:afterAutospacing="1" w:line="240" w:lineRule="auto"/>
        <w:ind w:right="-284"/>
        <w:contextualSpacing/>
        <w:jc w:val="both"/>
        <w:rPr>
          <w:rFonts w:ascii="Times New Roman" w:eastAsia="Calibri" w:hAnsi="Times New Roman"/>
          <w:sz w:val="24"/>
          <w:szCs w:val="24"/>
        </w:rPr>
      </w:pPr>
    </w:p>
    <w:p w14:paraId="2F1E4B10" w14:textId="77777777" w:rsidR="00486FE3" w:rsidRPr="00486FE3" w:rsidRDefault="00486FE3" w:rsidP="00486FE3">
      <w:pPr>
        <w:suppressAutoHyphens/>
        <w:snapToGrid w:val="0"/>
        <w:spacing w:before="100" w:beforeAutospacing="1" w:after="100" w:afterAutospacing="1" w:line="240" w:lineRule="auto"/>
        <w:ind w:right="-284"/>
        <w:contextualSpacing/>
        <w:jc w:val="center"/>
        <w:rPr>
          <w:rFonts w:ascii="Times New Roman" w:eastAsia="Calibri" w:hAnsi="Times New Roman"/>
          <w:b/>
          <w:color w:val="FF0000"/>
          <w:kern w:val="2"/>
          <w:sz w:val="26"/>
          <w:szCs w:val="26"/>
          <w:lang w:eastAsia="en-US"/>
          <w14:ligatures w14:val="standardContextual"/>
        </w:rPr>
      </w:pPr>
      <w:r w:rsidRPr="00486FE3">
        <w:rPr>
          <w:rFonts w:ascii="Times New Roman" w:eastAsia="Calibri" w:hAnsi="Times New Roman"/>
          <w:b/>
          <w:color w:val="FF0000"/>
          <w:kern w:val="2"/>
          <w:sz w:val="26"/>
          <w:szCs w:val="26"/>
          <w:lang w:eastAsia="en-US" w:bidi="en-US"/>
          <w14:ligatures w14:val="standardContextual"/>
        </w:rPr>
        <w:t>складається на етапі укладення договору на підставі Додатку 2 до оголошення про закупівлю «Технічні вимоги (інформація про необхідні технічні, якісні та кількісні характеристики предмета закупівлі)»</w:t>
      </w:r>
    </w:p>
    <w:p w14:paraId="38326F97" w14:textId="77777777" w:rsidR="00486FE3" w:rsidRPr="00486FE3" w:rsidRDefault="00486FE3" w:rsidP="00486FE3">
      <w:pPr>
        <w:suppressAutoHyphens/>
        <w:snapToGrid w:val="0"/>
        <w:spacing w:before="100" w:beforeAutospacing="1" w:after="100" w:afterAutospacing="1" w:line="240" w:lineRule="auto"/>
        <w:ind w:right="-284"/>
        <w:contextualSpacing/>
        <w:jc w:val="both"/>
        <w:rPr>
          <w:rFonts w:ascii="Times New Roman" w:eastAsia="Calibri" w:hAnsi="Times New Roman"/>
          <w:color w:val="FF0000"/>
          <w:sz w:val="24"/>
          <w:szCs w:val="24"/>
        </w:rPr>
      </w:pPr>
    </w:p>
    <w:tbl>
      <w:tblPr>
        <w:tblW w:w="10207" w:type="dxa"/>
        <w:tblInd w:w="-289" w:type="dxa"/>
        <w:tblLook w:val="04A0" w:firstRow="1" w:lastRow="0" w:firstColumn="1" w:lastColumn="0" w:noHBand="0" w:noVBand="1"/>
      </w:tblPr>
      <w:tblGrid>
        <w:gridCol w:w="5395"/>
        <w:gridCol w:w="4812"/>
      </w:tblGrid>
      <w:tr w:rsidR="00486FE3" w:rsidRPr="00486FE3" w14:paraId="7B9ED305" w14:textId="77777777" w:rsidTr="00E74A87">
        <w:tc>
          <w:tcPr>
            <w:tcW w:w="5245" w:type="dxa"/>
            <w:hideMark/>
          </w:tcPr>
          <w:p w14:paraId="01EFD857" w14:textId="77777777" w:rsidR="00486FE3" w:rsidRPr="00486FE3" w:rsidRDefault="00486FE3" w:rsidP="00486FE3">
            <w:pPr>
              <w:spacing w:before="100" w:beforeAutospacing="1" w:after="100" w:afterAutospacing="1" w:line="240" w:lineRule="auto"/>
              <w:contextualSpacing/>
              <w:jc w:val="center"/>
              <w:rPr>
                <w:rFonts w:ascii="Times New Roman" w:eastAsia="Cambria" w:hAnsi="Times New Roman"/>
                <w:b/>
                <w:sz w:val="24"/>
                <w:szCs w:val="24"/>
                <w:lang w:eastAsia="en-US"/>
              </w:rPr>
            </w:pPr>
            <w:r w:rsidRPr="00486FE3">
              <w:rPr>
                <w:rFonts w:ascii="Times New Roman" w:eastAsia="Calibri" w:hAnsi="Times New Roman"/>
                <w:b/>
                <w:sz w:val="24"/>
                <w:szCs w:val="24"/>
              </w:rPr>
              <w:t>Замовник:</w:t>
            </w:r>
          </w:p>
          <w:p w14:paraId="694B24F8" w14:textId="77777777" w:rsidR="00486FE3" w:rsidRPr="00486FE3" w:rsidRDefault="00486FE3" w:rsidP="00486FE3">
            <w:pPr>
              <w:tabs>
                <w:tab w:val="left" w:pos="851"/>
              </w:tabs>
              <w:spacing w:before="100" w:beforeAutospacing="1" w:after="100" w:afterAutospacing="1" w:line="240" w:lineRule="auto"/>
              <w:contextualSpacing/>
              <w:rPr>
                <w:rFonts w:ascii="Times New Roman" w:eastAsia="Calibri" w:hAnsi="Times New Roman"/>
                <w:sz w:val="24"/>
                <w:szCs w:val="24"/>
              </w:rPr>
            </w:pPr>
            <w:r w:rsidRPr="00486FE3">
              <w:rPr>
                <w:rFonts w:ascii="Times New Roman" w:eastAsia="Calibri" w:hAnsi="Times New Roman"/>
                <w:b/>
                <w:bCs/>
                <w:color w:val="000000"/>
                <w:sz w:val="24"/>
                <w:szCs w:val="24"/>
              </w:rPr>
              <w:t>Державна установа «Центр громадського здоров’я Міністерства охорони здоров’я України»</w:t>
            </w:r>
          </w:p>
          <w:p w14:paraId="02D6341D" w14:textId="08BF7670"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04071, </w:t>
            </w:r>
            <w:r w:rsidR="0047504F">
              <w:rPr>
                <w:rFonts w:ascii="Times New Roman" w:eastAsia="Calibri" w:hAnsi="Times New Roman"/>
                <w:sz w:val="24"/>
                <w:szCs w:val="24"/>
                <w:lang w:eastAsia="ar-SA"/>
              </w:rPr>
              <w:t xml:space="preserve">місто </w:t>
            </w:r>
            <w:r w:rsidRPr="00486FE3">
              <w:rPr>
                <w:rFonts w:ascii="Times New Roman" w:eastAsia="Calibri" w:hAnsi="Times New Roman"/>
                <w:sz w:val="24"/>
                <w:szCs w:val="24"/>
                <w:lang w:eastAsia="ar-SA"/>
              </w:rPr>
              <w:t xml:space="preserve"> Київ, Подільський р-н, </w:t>
            </w:r>
          </w:p>
          <w:p w14:paraId="6E99E3DF" w14:textId="1CB6C753" w:rsidR="00486FE3" w:rsidRPr="00486FE3" w:rsidRDefault="0047504F"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Pr>
                <w:rFonts w:ascii="Times New Roman" w:eastAsia="Calibri" w:hAnsi="Times New Roman"/>
                <w:sz w:val="24"/>
                <w:szCs w:val="24"/>
                <w:lang w:eastAsia="ar-SA"/>
              </w:rPr>
              <w:t>вулиця</w:t>
            </w:r>
            <w:r w:rsidR="00486FE3" w:rsidRPr="00486FE3">
              <w:rPr>
                <w:rFonts w:ascii="Times New Roman" w:eastAsia="Calibri" w:hAnsi="Times New Roman"/>
                <w:sz w:val="24"/>
                <w:szCs w:val="24"/>
                <w:lang w:eastAsia="ar-SA"/>
              </w:rPr>
              <w:t xml:space="preserve"> Ярославська, буд. 41, </w:t>
            </w:r>
          </w:p>
          <w:p w14:paraId="20C7C9B8"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UA658201720343100009000097402</w:t>
            </w:r>
          </w:p>
          <w:p w14:paraId="2B924B05" w14:textId="18ED600F"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ГУДКСУ у </w:t>
            </w:r>
            <w:r w:rsidR="0047504F">
              <w:rPr>
                <w:rFonts w:ascii="Times New Roman" w:eastAsia="Calibri" w:hAnsi="Times New Roman"/>
                <w:sz w:val="24"/>
                <w:szCs w:val="24"/>
                <w:lang w:eastAsia="ar-SA"/>
              </w:rPr>
              <w:t xml:space="preserve">місто </w:t>
            </w:r>
            <w:r w:rsidRPr="00486FE3">
              <w:rPr>
                <w:rFonts w:ascii="Times New Roman" w:eastAsia="Calibri" w:hAnsi="Times New Roman"/>
                <w:sz w:val="24"/>
                <w:szCs w:val="24"/>
                <w:lang w:eastAsia="ar-SA"/>
              </w:rPr>
              <w:t xml:space="preserve"> Києві </w:t>
            </w:r>
          </w:p>
          <w:p w14:paraId="2654DAFB"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color w:val="000000"/>
                <w:sz w:val="24"/>
                <w:szCs w:val="24"/>
                <w:lang w:eastAsia="en-US"/>
              </w:rPr>
            </w:pPr>
            <w:r w:rsidRPr="00486FE3">
              <w:rPr>
                <w:rFonts w:ascii="Times New Roman" w:eastAsia="Calibri" w:hAnsi="Times New Roman"/>
                <w:color w:val="000000"/>
                <w:sz w:val="24"/>
                <w:szCs w:val="24"/>
              </w:rPr>
              <w:t>Код ЄДРПОУ: 40524109</w:t>
            </w:r>
          </w:p>
          <w:p w14:paraId="206192B2"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proofErr w:type="spellStart"/>
            <w:r w:rsidRPr="00486FE3">
              <w:rPr>
                <w:rFonts w:ascii="Times New Roman" w:eastAsia="Calibri" w:hAnsi="Times New Roman"/>
                <w:sz w:val="24"/>
                <w:szCs w:val="24"/>
                <w:lang w:eastAsia="ar-SA"/>
              </w:rPr>
              <w:t>Тел</w:t>
            </w:r>
            <w:proofErr w:type="spellEnd"/>
            <w:r w:rsidRPr="00486FE3">
              <w:rPr>
                <w:rFonts w:ascii="Times New Roman" w:eastAsia="Calibri" w:hAnsi="Times New Roman"/>
                <w:sz w:val="24"/>
                <w:szCs w:val="24"/>
                <w:lang w:eastAsia="ar-SA"/>
              </w:rPr>
              <w:t>. (044) 334-56-89</w:t>
            </w:r>
          </w:p>
          <w:p w14:paraId="5A458364" w14:textId="77777777" w:rsidR="00486FE3" w:rsidRPr="00486FE3" w:rsidRDefault="00486FE3" w:rsidP="00486FE3">
            <w:pPr>
              <w:tabs>
                <w:tab w:val="left" w:pos="851"/>
                <w:tab w:val="left" w:pos="2625"/>
              </w:tabs>
              <w:suppressAutoHyphens/>
              <w:spacing w:before="100" w:beforeAutospacing="1" w:after="100" w:afterAutospacing="1" w:line="240" w:lineRule="auto"/>
              <w:contextualSpacing/>
              <w:rPr>
                <w:rFonts w:ascii="Times New Roman" w:eastAsia="Calibri" w:hAnsi="Times New Roman"/>
                <w:b/>
                <w:bCs/>
                <w:sz w:val="24"/>
                <w:szCs w:val="24"/>
                <w:lang w:eastAsia="en-US"/>
              </w:rPr>
            </w:pPr>
            <w:r w:rsidRPr="00486FE3">
              <w:rPr>
                <w:rFonts w:ascii="Times New Roman" w:eastAsia="Calibri" w:hAnsi="Times New Roman"/>
                <w:b/>
                <w:sz w:val="24"/>
                <w:szCs w:val="24"/>
                <w:lang w:eastAsia="ar-SA"/>
              </w:rPr>
              <w:t>______</w:t>
            </w:r>
            <w:r w:rsidRPr="00486FE3">
              <w:rPr>
                <w:rFonts w:ascii="Times New Roman" w:eastAsia="Calibri" w:hAnsi="Times New Roman"/>
                <w:b/>
                <w:bCs/>
                <w:sz w:val="24"/>
                <w:szCs w:val="24"/>
                <w:lang w:eastAsia="ar-SA"/>
              </w:rPr>
              <w:t>_______________/                            /</w:t>
            </w:r>
          </w:p>
        </w:tc>
        <w:tc>
          <w:tcPr>
            <w:tcW w:w="4678" w:type="dxa"/>
          </w:tcPr>
          <w:p w14:paraId="37CE6D2B"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sz w:val="24"/>
                <w:szCs w:val="24"/>
                <w:lang w:eastAsia="ar-SA"/>
              </w:rPr>
            </w:pPr>
            <w:r w:rsidRPr="00486FE3">
              <w:rPr>
                <w:rFonts w:ascii="Times New Roman" w:eastAsia="Calibri" w:hAnsi="Times New Roman"/>
                <w:b/>
                <w:sz w:val="24"/>
                <w:szCs w:val="24"/>
              </w:rPr>
              <w:t>Виконавець:</w:t>
            </w:r>
          </w:p>
          <w:p w14:paraId="053EDC4C" w14:textId="77777777" w:rsidR="00486FE3" w:rsidRPr="00486FE3" w:rsidRDefault="00486FE3" w:rsidP="00486FE3">
            <w:pPr>
              <w:spacing w:before="100" w:beforeAutospacing="1" w:after="100" w:afterAutospacing="1" w:line="240" w:lineRule="auto"/>
              <w:contextualSpacing/>
              <w:rPr>
                <w:rFonts w:ascii="Times New Roman" w:hAnsi="Times New Roman"/>
                <w:sz w:val="24"/>
                <w:szCs w:val="24"/>
                <w:lang w:eastAsia="ru-RU"/>
              </w:rPr>
            </w:pPr>
          </w:p>
          <w:p w14:paraId="579602A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mbria" w:hAnsi="Times New Roman"/>
                <w:color w:val="000000"/>
                <w:sz w:val="24"/>
                <w:szCs w:val="24"/>
                <w:lang w:eastAsia="en-US"/>
              </w:rPr>
            </w:pPr>
          </w:p>
          <w:p w14:paraId="30EFF571"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0A7BBC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3DDC99D0"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5305A17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A0F7266"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5DA480AE"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AE973F2"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3911D17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b/>
                <w:bCs/>
                <w:color w:val="000000"/>
                <w:sz w:val="24"/>
                <w:szCs w:val="24"/>
              </w:rPr>
            </w:pPr>
            <w:r w:rsidRPr="00486FE3">
              <w:rPr>
                <w:rFonts w:ascii="Times New Roman" w:eastAsia="Calibri" w:hAnsi="Times New Roman"/>
                <w:color w:val="000000"/>
                <w:sz w:val="24"/>
                <w:szCs w:val="24"/>
              </w:rPr>
              <w:t>________________</w:t>
            </w:r>
            <w:r w:rsidRPr="00486FE3">
              <w:rPr>
                <w:rFonts w:ascii="Times New Roman" w:eastAsia="Calibri" w:hAnsi="Times New Roman"/>
                <w:b/>
                <w:bCs/>
                <w:color w:val="000000"/>
                <w:sz w:val="24"/>
                <w:szCs w:val="24"/>
              </w:rPr>
              <w:t>/                               /</w:t>
            </w:r>
          </w:p>
        </w:tc>
      </w:tr>
    </w:tbl>
    <w:p w14:paraId="45FED47A" w14:textId="77777777" w:rsidR="006F7476" w:rsidRDefault="006F7476"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p>
    <w:p w14:paraId="66513649" w14:textId="77777777" w:rsidR="006F7476" w:rsidRDefault="006F7476"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sectPr w:rsidR="006F7476" w:rsidSect="00486FE3">
          <w:pgSz w:w="11906" w:h="16838"/>
          <w:pgMar w:top="850" w:right="850" w:bottom="850" w:left="1417" w:header="708" w:footer="708" w:gutter="0"/>
          <w:cols w:space="708"/>
          <w:docGrid w:linePitch="360"/>
        </w:sectPr>
      </w:pPr>
    </w:p>
    <w:p w14:paraId="5AAA462C" w14:textId="77777777" w:rsidR="006F7476" w:rsidRDefault="006F7476"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p>
    <w:p w14:paraId="35B3F742" w14:textId="5C2A37C4" w:rsidR="00486FE3" w:rsidRPr="00486FE3" w:rsidRDefault="00486FE3"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r w:rsidRPr="00486FE3">
        <w:rPr>
          <w:rFonts w:ascii="Times New Roman" w:eastAsia="Calibri" w:hAnsi="Times New Roman"/>
          <w:sz w:val="24"/>
          <w:szCs w:val="24"/>
        </w:rPr>
        <w:t>Додаток 2</w:t>
      </w:r>
    </w:p>
    <w:p w14:paraId="5421816E" w14:textId="77777777" w:rsidR="00486FE3" w:rsidRPr="00486FE3" w:rsidRDefault="00486FE3"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r w:rsidRPr="00486FE3">
        <w:rPr>
          <w:rFonts w:ascii="Times New Roman" w:eastAsia="Calibri" w:hAnsi="Times New Roman"/>
          <w:sz w:val="24"/>
          <w:szCs w:val="24"/>
        </w:rPr>
        <w:t>до Договору про закупівлю № _____</w:t>
      </w:r>
    </w:p>
    <w:p w14:paraId="246F4CBA" w14:textId="77777777" w:rsidR="00486FE3" w:rsidRPr="00486FE3" w:rsidRDefault="00486FE3" w:rsidP="00486FE3">
      <w:pPr>
        <w:tabs>
          <w:tab w:val="left" w:pos="851"/>
        </w:tabs>
        <w:suppressAutoHyphens/>
        <w:spacing w:before="100" w:beforeAutospacing="1" w:after="100" w:afterAutospacing="1" w:line="240" w:lineRule="auto"/>
        <w:ind w:firstLine="10773"/>
        <w:contextualSpacing/>
        <w:rPr>
          <w:rFonts w:ascii="Times New Roman" w:eastAsia="Calibri" w:hAnsi="Times New Roman"/>
          <w:sz w:val="24"/>
          <w:szCs w:val="24"/>
        </w:rPr>
      </w:pPr>
      <w:r w:rsidRPr="00486FE3">
        <w:rPr>
          <w:rFonts w:ascii="Times New Roman" w:eastAsia="Calibri" w:hAnsi="Times New Roman"/>
          <w:sz w:val="24"/>
          <w:szCs w:val="24"/>
        </w:rPr>
        <w:t xml:space="preserve">від </w:t>
      </w:r>
      <w:r w:rsidRPr="00486FE3">
        <w:rPr>
          <w:rFonts w:ascii="Times New Roman" w:eastAsia="Calibri" w:hAnsi="Times New Roman"/>
          <w:sz w:val="24"/>
          <w:szCs w:val="24"/>
          <w:lang w:eastAsia="ar-SA"/>
        </w:rPr>
        <w:t xml:space="preserve">«___» __________________ </w:t>
      </w:r>
      <w:r w:rsidRPr="00486FE3">
        <w:rPr>
          <w:rFonts w:ascii="Times New Roman" w:eastAsia="Calibri" w:hAnsi="Times New Roman"/>
          <w:sz w:val="24"/>
          <w:szCs w:val="24"/>
        </w:rPr>
        <w:t>2024</w:t>
      </w:r>
    </w:p>
    <w:p w14:paraId="5CDF4765" w14:textId="77777777" w:rsidR="00486FE3" w:rsidRPr="00486FE3" w:rsidRDefault="00486FE3" w:rsidP="00486FE3">
      <w:pPr>
        <w:tabs>
          <w:tab w:val="left" w:pos="851"/>
        </w:tabs>
        <w:suppressAutoHyphens/>
        <w:spacing w:before="100" w:beforeAutospacing="1" w:after="100" w:afterAutospacing="1" w:line="240" w:lineRule="auto"/>
        <w:contextualSpacing/>
        <w:jc w:val="right"/>
        <w:rPr>
          <w:rFonts w:ascii="Times New Roman" w:eastAsia="Calibri" w:hAnsi="Times New Roman"/>
          <w:sz w:val="24"/>
          <w:szCs w:val="24"/>
        </w:rPr>
      </w:pPr>
    </w:p>
    <w:p w14:paraId="7CC2E6FF"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b/>
          <w:sz w:val="24"/>
          <w:szCs w:val="24"/>
        </w:rPr>
      </w:pPr>
      <w:r w:rsidRPr="00486FE3">
        <w:rPr>
          <w:rFonts w:ascii="Times New Roman" w:eastAsia="Calibri" w:hAnsi="Times New Roman"/>
          <w:b/>
          <w:sz w:val="24"/>
          <w:szCs w:val="24"/>
        </w:rPr>
        <w:t>СПЕЦИФІКАЦІЯ</w:t>
      </w:r>
    </w:p>
    <w:p w14:paraId="5C24C7C3" w14:textId="1D70D5BE" w:rsidR="00486FE3" w:rsidRPr="00486FE3" w:rsidRDefault="0047504F" w:rsidP="00486FE3">
      <w:pPr>
        <w:spacing w:before="100" w:beforeAutospacing="1" w:after="100" w:afterAutospacing="1" w:line="240"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місто </w:t>
      </w:r>
      <w:r w:rsidR="00486FE3" w:rsidRPr="00486FE3">
        <w:rPr>
          <w:rFonts w:ascii="Times New Roman" w:eastAsia="Calibri" w:hAnsi="Times New Roman"/>
          <w:sz w:val="24"/>
          <w:szCs w:val="24"/>
        </w:rPr>
        <w:t xml:space="preserve"> Київ</w:t>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r>
      <w:r w:rsidR="00486FE3" w:rsidRPr="00486FE3">
        <w:rPr>
          <w:rFonts w:ascii="Times New Roman" w:eastAsia="Calibri" w:hAnsi="Times New Roman"/>
          <w:sz w:val="24"/>
          <w:szCs w:val="24"/>
        </w:rPr>
        <w:tab/>
        <w:t xml:space="preserve">           </w:t>
      </w:r>
      <w:r w:rsidR="00486FE3" w:rsidRPr="00486FE3">
        <w:rPr>
          <w:rFonts w:ascii="Times New Roman" w:eastAsia="Calibri" w:hAnsi="Times New Roman"/>
          <w:sz w:val="24"/>
          <w:szCs w:val="24"/>
        </w:rPr>
        <w:tab/>
        <w:t xml:space="preserve">                                                                                                    «____»_________2024 року</w:t>
      </w:r>
    </w:p>
    <w:p w14:paraId="0A1058E3" w14:textId="77777777" w:rsidR="00486FE3" w:rsidRPr="00486FE3" w:rsidRDefault="00486FE3" w:rsidP="00486FE3">
      <w:pPr>
        <w:spacing w:before="100" w:beforeAutospacing="1" w:after="100" w:afterAutospacing="1" w:line="240" w:lineRule="auto"/>
        <w:contextualSpacing/>
        <w:jc w:val="both"/>
        <w:rPr>
          <w:rFonts w:ascii="Times New Roman" w:eastAsia="Calibri" w:hAnsi="Times New Roman"/>
          <w:sz w:val="24"/>
          <w:szCs w:val="24"/>
        </w:rPr>
      </w:pPr>
    </w:p>
    <w:p w14:paraId="302EB629" w14:textId="77777777" w:rsidR="00486FE3" w:rsidRPr="00486FE3" w:rsidRDefault="00486FE3" w:rsidP="00486FE3">
      <w:pPr>
        <w:suppressAutoHyphens/>
        <w:snapToGrid w:val="0"/>
        <w:spacing w:before="100" w:beforeAutospacing="1" w:after="100" w:afterAutospacing="1" w:line="240" w:lineRule="auto"/>
        <w:ind w:left="-180" w:right="-30" w:firstLine="567"/>
        <w:contextualSpacing/>
        <w:jc w:val="both"/>
        <w:rPr>
          <w:rFonts w:ascii="Times New Roman" w:eastAsia="Calibri" w:hAnsi="Times New Roman"/>
          <w:sz w:val="24"/>
          <w:szCs w:val="24"/>
        </w:rPr>
      </w:pPr>
      <w:r w:rsidRPr="00486FE3">
        <w:rPr>
          <w:rFonts w:ascii="Times New Roman" w:eastAsia="Calibri" w:hAnsi="Times New Roman"/>
          <w:b/>
          <w:sz w:val="24"/>
          <w:szCs w:val="24"/>
          <w:lang w:eastAsia="ar-SA"/>
        </w:rPr>
        <w:t>___________________________________</w:t>
      </w:r>
      <w:r w:rsidRPr="00486FE3">
        <w:rPr>
          <w:rFonts w:ascii="Times New Roman" w:eastAsia="Calibri" w:hAnsi="Times New Roman"/>
          <w:sz w:val="24"/>
          <w:szCs w:val="24"/>
          <w:lang w:eastAsia="ar-SA"/>
        </w:rPr>
        <w:t xml:space="preserve">, в особі ______________________, яка діє на підставі _________________, </w:t>
      </w:r>
      <w:r w:rsidRPr="00486FE3">
        <w:rPr>
          <w:rFonts w:ascii="Times New Roman" w:eastAsia="Calibri" w:hAnsi="Times New Roman"/>
          <w:kern w:val="3"/>
          <w:sz w:val="24"/>
          <w:szCs w:val="24"/>
        </w:rPr>
        <w:t xml:space="preserve">з однієї сторони, та </w:t>
      </w:r>
      <w:r w:rsidRPr="00486FE3">
        <w:rPr>
          <w:rFonts w:ascii="Times New Roman" w:eastAsia="Calibri" w:hAnsi="Times New Roman"/>
          <w:b/>
          <w:sz w:val="24"/>
          <w:szCs w:val="24"/>
        </w:rPr>
        <w:t xml:space="preserve">______________________ </w:t>
      </w:r>
      <w:r w:rsidRPr="00486FE3">
        <w:rPr>
          <w:rFonts w:ascii="Times New Roman" w:eastAsia="Calibri" w:hAnsi="Times New Roman"/>
          <w:sz w:val="24"/>
          <w:szCs w:val="24"/>
          <w:lang w:eastAsia="ar-SA"/>
        </w:rPr>
        <w:t xml:space="preserve"> (далі – </w:t>
      </w:r>
      <w:r w:rsidRPr="00486FE3">
        <w:rPr>
          <w:rFonts w:ascii="Times New Roman" w:eastAsia="Calibri" w:hAnsi="Times New Roman"/>
          <w:sz w:val="24"/>
          <w:szCs w:val="24"/>
        </w:rPr>
        <w:t>Замовник</w:t>
      </w:r>
      <w:r w:rsidRPr="00486FE3">
        <w:rPr>
          <w:rFonts w:ascii="Times New Roman" w:eastAsia="Calibri" w:hAnsi="Times New Roman"/>
          <w:sz w:val="24"/>
          <w:szCs w:val="24"/>
          <w:lang w:eastAsia="ar-SA"/>
        </w:rPr>
        <w:t>)</w:t>
      </w:r>
      <w:r w:rsidRPr="00486FE3">
        <w:rPr>
          <w:rFonts w:ascii="Times New Roman" w:eastAsia="Calibri" w:hAnsi="Times New Roman"/>
          <w:spacing w:val="10"/>
          <w:kern w:val="3"/>
          <w:sz w:val="24"/>
          <w:szCs w:val="24"/>
        </w:rPr>
        <w:t>, в особі __________________, який діє на підставі ________________________</w:t>
      </w:r>
      <w:r w:rsidRPr="00486FE3">
        <w:rPr>
          <w:rFonts w:ascii="Times New Roman" w:eastAsia="Calibri" w:hAnsi="Times New Roman"/>
          <w:sz w:val="24"/>
          <w:szCs w:val="24"/>
          <w:lang w:eastAsia="ar-SA"/>
        </w:rPr>
        <w:t>, з другої сторони</w:t>
      </w:r>
      <w:r w:rsidRPr="00486FE3">
        <w:rPr>
          <w:rFonts w:ascii="Times New Roman" w:eastAsia="Calibri" w:hAnsi="Times New Roman"/>
          <w:sz w:val="24"/>
          <w:szCs w:val="24"/>
        </w:rPr>
        <w:t xml:space="preserve">, які в подальшому при спільному згадуванні по тексту разом іменуються Сторони, а кожна окремо – Сторона,  уклали цей Додаток 2 «Специфікація» до Договору про закупівлю №_____ від _________________ року (далі – Специфікація) та засвідчують, що Сторонами було досягнуто згоди про перелік вимог, умов надання Послуги згідно коду ДК 021:2015:63520000-0 - Послуги транспортних агентств (Послуги перевезення небезпечного вантажу біологічного матеріалу категорії А (код UN 2814) - </w:t>
      </w:r>
      <w:proofErr w:type="spellStart"/>
      <w:r w:rsidRPr="00486FE3">
        <w:rPr>
          <w:rFonts w:ascii="Times New Roman" w:eastAsia="Calibri" w:hAnsi="Times New Roman"/>
          <w:sz w:val="24"/>
          <w:szCs w:val="24"/>
        </w:rPr>
        <w:t>культуральна</w:t>
      </w:r>
      <w:proofErr w:type="spellEnd"/>
      <w:r w:rsidRPr="00486FE3">
        <w:rPr>
          <w:rFonts w:ascii="Times New Roman" w:eastAsia="Calibri" w:hAnsi="Times New Roman"/>
          <w:sz w:val="24"/>
          <w:szCs w:val="24"/>
        </w:rPr>
        <w:t xml:space="preserve"> рідина), які встановлює Замовник та зобов’язується дотримуватись Виконавець, а саме:</w:t>
      </w:r>
    </w:p>
    <w:p w14:paraId="0B0F177E" w14:textId="34FEE459" w:rsidR="00486FE3" w:rsidRPr="00486FE3" w:rsidRDefault="00486FE3" w:rsidP="00486FE3">
      <w:pPr>
        <w:widowControl w:val="0"/>
        <w:autoSpaceDE w:val="0"/>
        <w:autoSpaceDN w:val="0"/>
        <w:spacing w:after="0" w:line="240" w:lineRule="auto"/>
        <w:jc w:val="center"/>
        <w:rPr>
          <w:rFonts w:ascii="Times New Roman" w:hAnsi="Times New Roman"/>
          <w:b/>
          <w:sz w:val="24"/>
          <w:szCs w:val="24"/>
          <w:lang w:eastAsia="ru-RU" w:bidi="en-US"/>
        </w:rPr>
      </w:pPr>
    </w:p>
    <w:tbl>
      <w:tblPr>
        <w:tblW w:w="155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7"/>
        <w:gridCol w:w="4536"/>
        <w:gridCol w:w="4111"/>
        <w:gridCol w:w="1276"/>
        <w:gridCol w:w="1276"/>
        <w:gridCol w:w="1276"/>
      </w:tblGrid>
      <w:tr w:rsidR="00380BFB" w:rsidRPr="00C21C60" w14:paraId="69E33562" w14:textId="77777777" w:rsidTr="000E7A67">
        <w:trPr>
          <w:trHeight w:val="1002"/>
        </w:trPr>
        <w:tc>
          <w:tcPr>
            <w:tcW w:w="852" w:type="dxa"/>
            <w:tcBorders>
              <w:top w:val="single" w:sz="4" w:space="0" w:color="auto"/>
              <w:left w:val="single" w:sz="4" w:space="0" w:color="auto"/>
              <w:bottom w:val="single" w:sz="4" w:space="0" w:color="auto"/>
              <w:right w:val="single" w:sz="4" w:space="0" w:color="auto"/>
            </w:tcBorders>
            <w:vAlign w:val="center"/>
            <w:hideMark/>
          </w:tcPr>
          <w:p w14:paraId="7BA319A4" w14:textId="77777777" w:rsidR="00380BFB" w:rsidRPr="00C21C60" w:rsidRDefault="00380BFB" w:rsidP="000E7A67">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 з/п</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B1BA064" w14:textId="77777777" w:rsidR="00380BFB" w:rsidRPr="00C21C60" w:rsidRDefault="00380BFB" w:rsidP="000E7A67">
            <w:pPr>
              <w:spacing w:after="0" w:line="240" w:lineRule="auto"/>
              <w:jc w:val="center"/>
              <w:rPr>
                <w:rFonts w:ascii="Times New Roman" w:hAnsi="Times New Roman"/>
                <w:b/>
                <w:sz w:val="24"/>
                <w:szCs w:val="24"/>
                <w:lang w:eastAsia="ru-RU"/>
              </w:rPr>
            </w:pPr>
            <w:r w:rsidRPr="00C21C60">
              <w:rPr>
                <w:rFonts w:ascii="Times New Roman" w:hAnsi="Times New Roman"/>
                <w:b/>
                <w:sz w:val="24"/>
                <w:szCs w:val="24"/>
                <w:lang w:eastAsia="ru-RU"/>
              </w:rPr>
              <w:t>Назва установи відправника та адреса відправника вантажу</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E4E0E4" w14:textId="77777777" w:rsidR="00380BFB" w:rsidRPr="00C21C60" w:rsidRDefault="00380BFB" w:rsidP="000E7A67">
            <w:pPr>
              <w:spacing w:after="0" w:line="240" w:lineRule="auto"/>
              <w:jc w:val="both"/>
              <w:rPr>
                <w:rFonts w:ascii="Times New Roman" w:hAnsi="Times New Roman"/>
                <w:b/>
                <w:bCs/>
                <w:color w:val="000000"/>
                <w:sz w:val="24"/>
                <w:szCs w:val="24"/>
              </w:rPr>
            </w:pPr>
            <w:r w:rsidRPr="00C21C60">
              <w:rPr>
                <w:rFonts w:ascii="Times New Roman" w:hAnsi="Times New Roman"/>
                <w:b/>
                <w:sz w:val="24"/>
                <w:szCs w:val="24"/>
                <w:lang w:eastAsia="ru-RU"/>
              </w:rPr>
              <w:t>Назва установи - отримувач</w:t>
            </w:r>
            <w:r>
              <w:rPr>
                <w:rFonts w:ascii="Times New Roman" w:hAnsi="Times New Roman"/>
                <w:b/>
                <w:sz w:val="24"/>
                <w:szCs w:val="24"/>
                <w:lang w:val="ru-RU" w:eastAsia="ru-RU"/>
              </w:rPr>
              <w:t>а</w:t>
            </w:r>
            <w:r w:rsidRPr="00C21C60">
              <w:rPr>
                <w:rFonts w:ascii="Times New Roman" w:hAnsi="Times New Roman"/>
                <w:b/>
                <w:sz w:val="24"/>
                <w:szCs w:val="24"/>
                <w:lang w:eastAsia="ru-RU"/>
              </w:rPr>
              <w:t xml:space="preserve"> вантажу</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0944606" w14:textId="77777777" w:rsidR="00380BFB" w:rsidRPr="00C21C60" w:rsidRDefault="00380BFB" w:rsidP="000E7A67">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Адреса установи</w:t>
            </w:r>
            <w:r>
              <w:rPr>
                <w:rFonts w:ascii="Times New Roman" w:hAnsi="Times New Roman"/>
                <w:b/>
                <w:bCs/>
                <w:color w:val="000000"/>
                <w:sz w:val="24"/>
                <w:szCs w:val="24"/>
                <w:lang w:val="ru-RU"/>
              </w:rPr>
              <w:t xml:space="preserve"> -</w:t>
            </w:r>
            <w:r w:rsidRPr="00C21C60">
              <w:rPr>
                <w:rFonts w:ascii="Times New Roman" w:hAnsi="Times New Roman"/>
                <w:b/>
                <w:sz w:val="24"/>
                <w:szCs w:val="24"/>
                <w:lang w:eastAsia="ru-RU"/>
              </w:rPr>
              <w:t xml:space="preserve"> отримувач</w:t>
            </w:r>
            <w:r>
              <w:rPr>
                <w:rFonts w:ascii="Times New Roman" w:hAnsi="Times New Roman"/>
                <w:b/>
                <w:sz w:val="24"/>
                <w:szCs w:val="24"/>
                <w:lang w:val="ru-RU" w:eastAsia="ru-RU"/>
              </w:rPr>
              <w:t>а</w:t>
            </w:r>
            <w:r w:rsidRPr="00C21C60">
              <w:rPr>
                <w:rFonts w:ascii="Times New Roman" w:hAnsi="Times New Roman"/>
                <w:b/>
                <w:sz w:val="24"/>
                <w:szCs w:val="24"/>
                <w:lang w:eastAsia="ru-RU"/>
              </w:rPr>
              <w:t xml:space="preserve"> вантажу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4F1AB1" w14:textId="77777777" w:rsidR="00380BFB" w:rsidRPr="00C21C60" w:rsidRDefault="00380BFB" w:rsidP="000E7A67">
            <w:pPr>
              <w:spacing w:after="0" w:line="240" w:lineRule="auto"/>
              <w:jc w:val="center"/>
              <w:rPr>
                <w:rFonts w:ascii="Times New Roman" w:hAnsi="Times New Roman"/>
                <w:b/>
                <w:bCs/>
                <w:color w:val="000000"/>
                <w:sz w:val="24"/>
                <w:szCs w:val="24"/>
              </w:rPr>
            </w:pPr>
            <w:r w:rsidRPr="00C21C60">
              <w:rPr>
                <w:rFonts w:ascii="Times New Roman" w:hAnsi="Times New Roman"/>
                <w:b/>
                <w:bCs/>
                <w:color w:val="000000"/>
                <w:sz w:val="24"/>
                <w:szCs w:val="24"/>
              </w:rPr>
              <w:t>Кількість доставок</w:t>
            </w:r>
          </w:p>
        </w:tc>
        <w:tc>
          <w:tcPr>
            <w:tcW w:w="1276" w:type="dxa"/>
            <w:tcBorders>
              <w:top w:val="single" w:sz="4" w:space="0" w:color="auto"/>
              <w:left w:val="single" w:sz="4" w:space="0" w:color="auto"/>
              <w:bottom w:val="single" w:sz="4" w:space="0" w:color="auto"/>
              <w:right w:val="single" w:sz="4" w:space="0" w:color="auto"/>
            </w:tcBorders>
            <w:vAlign w:val="center"/>
          </w:tcPr>
          <w:p w14:paraId="5CBFA8DA" w14:textId="77777777" w:rsidR="00380BFB" w:rsidRPr="00C21C60" w:rsidRDefault="00380BFB" w:rsidP="000E7A67">
            <w:pPr>
              <w:spacing w:after="0" w:line="240" w:lineRule="auto"/>
              <w:jc w:val="center"/>
              <w:rPr>
                <w:rFonts w:ascii="Times New Roman" w:hAnsi="Times New Roman"/>
                <w:b/>
                <w:bCs/>
                <w:color w:val="000000"/>
                <w:sz w:val="24"/>
                <w:szCs w:val="24"/>
              </w:rPr>
            </w:pPr>
            <w:r w:rsidRPr="00E72E03">
              <w:rPr>
                <w:rFonts w:ascii="Times New Roman" w:hAnsi="Times New Roman"/>
                <w:b/>
                <w:bCs/>
                <w:color w:val="000000"/>
                <w:sz w:val="24"/>
                <w:szCs w:val="24"/>
              </w:rPr>
              <w:t>Вартість одиниці перевезення вантажу</w:t>
            </w:r>
            <w:r>
              <w:rPr>
                <w:rFonts w:ascii="Times New Roman" w:hAnsi="Times New Roman"/>
                <w:b/>
                <w:bCs/>
                <w:color w:val="000000"/>
                <w:sz w:val="24"/>
                <w:szCs w:val="24"/>
              </w:rPr>
              <w:t xml:space="preserve">, </w:t>
            </w:r>
            <w:r w:rsidRPr="00E72E03">
              <w:rPr>
                <w:rFonts w:ascii="Times New Roman" w:hAnsi="Times New Roman"/>
                <w:b/>
                <w:bCs/>
                <w:color w:val="000000"/>
                <w:sz w:val="24"/>
                <w:szCs w:val="24"/>
              </w:rPr>
              <w:t>грн</w:t>
            </w:r>
            <w:r>
              <w:rPr>
                <w:rFonts w:ascii="Times New Roman" w:hAnsi="Times New Roman"/>
                <w:b/>
                <w:bCs/>
                <w:color w:val="000000"/>
                <w:sz w:val="24"/>
                <w:szCs w:val="24"/>
              </w:rPr>
              <w:t xml:space="preserve"> бе</w:t>
            </w:r>
            <w:r w:rsidRPr="00E72E03">
              <w:rPr>
                <w:rFonts w:ascii="Times New Roman" w:hAnsi="Times New Roman"/>
                <w:b/>
                <w:bCs/>
                <w:color w:val="000000"/>
                <w:sz w:val="24"/>
                <w:szCs w:val="24"/>
              </w:rPr>
              <w:t>з ПДВ</w:t>
            </w:r>
          </w:p>
        </w:tc>
        <w:tc>
          <w:tcPr>
            <w:tcW w:w="1276" w:type="dxa"/>
            <w:tcBorders>
              <w:top w:val="single" w:sz="4" w:space="0" w:color="auto"/>
              <w:left w:val="single" w:sz="4" w:space="0" w:color="auto"/>
              <w:bottom w:val="single" w:sz="4" w:space="0" w:color="auto"/>
              <w:right w:val="single" w:sz="4" w:space="0" w:color="auto"/>
            </w:tcBorders>
            <w:vAlign w:val="center"/>
          </w:tcPr>
          <w:p w14:paraId="3FBDA802" w14:textId="77777777" w:rsidR="00380BFB" w:rsidRPr="00C21C60" w:rsidRDefault="00380BFB" w:rsidP="000E7A67">
            <w:pPr>
              <w:spacing w:after="0" w:line="240" w:lineRule="auto"/>
              <w:jc w:val="center"/>
              <w:rPr>
                <w:rFonts w:ascii="Times New Roman" w:hAnsi="Times New Roman"/>
                <w:b/>
                <w:bCs/>
                <w:color w:val="000000"/>
                <w:sz w:val="24"/>
                <w:szCs w:val="24"/>
              </w:rPr>
            </w:pPr>
            <w:r w:rsidRPr="00E72E03">
              <w:rPr>
                <w:rFonts w:ascii="Times New Roman" w:hAnsi="Times New Roman"/>
                <w:b/>
                <w:bCs/>
                <w:color w:val="000000"/>
                <w:sz w:val="24"/>
                <w:szCs w:val="24"/>
              </w:rPr>
              <w:t>Загальна вартість Послуг перевезення вантажу</w:t>
            </w:r>
            <w:r>
              <w:rPr>
                <w:rFonts w:ascii="Times New Roman" w:hAnsi="Times New Roman"/>
                <w:b/>
                <w:bCs/>
                <w:color w:val="000000"/>
                <w:sz w:val="24"/>
                <w:szCs w:val="24"/>
              </w:rPr>
              <w:t>,</w:t>
            </w:r>
            <w:r w:rsidRPr="00E72E03">
              <w:rPr>
                <w:rFonts w:ascii="Times New Roman" w:hAnsi="Times New Roman"/>
                <w:b/>
                <w:bCs/>
                <w:color w:val="000000"/>
                <w:sz w:val="24"/>
                <w:szCs w:val="24"/>
              </w:rPr>
              <w:t xml:space="preserve"> грн </w:t>
            </w:r>
            <w:r>
              <w:rPr>
                <w:rFonts w:ascii="Times New Roman" w:hAnsi="Times New Roman"/>
                <w:b/>
                <w:bCs/>
                <w:color w:val="000000"/>
                <w:sz w:val="24"/>
                <w:szCs w:val="24"/>
              </w:rPr>
              <w:t>бе</w:t>
            </w:r>
            <w:r w:rsidRPr="00E72E03">
              <w:rPr>
                <w:rFonts w:ascii="Times New Roman" w:hAnsi="Times New Roman"/>
                <w:b/>
                <w:bCs/>
                <w:color w:val="000000"/>
                <w:sz w:val="24"/>
                <w:szCs w:val="24"/>
              </w:rPr>
              <w:t>з ПДВ</w:t>
            </w:r>
          </w:p>
        </w:tc>
      </w:tr>
      <w:tr w:rsidR="00380BFB" w:rsidRPr="00C21C60" w14:paraId="2447CC76" w14:textId="77777777" w:rsidTr="000E7A67">
        <w:trPr>
          <w:trHeight w:val="702"/>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83D694"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w:t>
            </w:r>
          </w:p>
        </w:tc>
        <w:tc>
          <w:tcPr>
            <w:tcW w:w="2267" w:type="dxa"/>
            <w:vMerge w:val="restart"/>
            <w:tcBorders>
              <w:top w:val="single" w:sz="6" w:space="0" w:color="000000"/>
              <w:left w:val="single" w:sz="6" w:space="0" w:color="000000"/>
              <w:right w:val="single" w:sz="6" w:space="0" w:color="000000"/>
            </w:tcBorders>
            <w:vAlign w:val="center"/>
            <w:hideMark/>
          </w:tcPr>
          <w:p w14:paraId="78CBCDC5" w14:textId="77777777" w:rsidR="00380BFB" w:rsidRPr="00C21C60" w:rsidRDefault="00380BFB" w:rsidP="000E7A67">
            <w:pPr>
              <w:spacing w:after="0" w:line="240" w:lineRule="auto"/>
              <w:rPr>
                <w:rFonts w:ascii="Times New Roman" w:hAnsi="Times New Roman"/>
                <w:color w:val="000000"/>
                <w:sz w:val="24"/>
                <w:szCs w:val="24"/>
              </w:rPr>
            </w:pPr>
            <w:r w:rsidRPr="00C21C60">
              <w:rPr>
                <w:rFonts w:ascii="Times New Roman" w:hAnsi="Times New Roman"/>
                <w:color w:val="000000"/>
                <w:sz w:val="24"/>
                <w:szCs w:val="24"/>
              </w:rPr>
              <w:t xml:space="preserve">Державна установа «Центр громадського здоров’я МОЗ України», що знаходиться за </w:t>
            </w:r>
            <w:proofErr w:type="spellStart"/>
            <w:r w:rsidRPr="00C21C60">
              <w:rPr>
                <w:rFonts w:ascii="Times New Roman" w:hAnsi="Times New Roman"/>
                <w:color w:val="000000"/>
                <w:sz w:val="24"/>
                <w:szCs w:val="24"/>
              </w:rPr>
              <w:t>адресою</w:t>
            </w:r>
            <w:proofErr w:type="spellEnd"/>
            <w:r w:rsidRPr="00C21C60">
              <w:rPr>
                <w:rFonts w:ascii="Times New Roman" w:hAnsi="Times New Roman"/>
                <w:color w:val="000000"/>
                <w:sz w:val="24"/>
                <w:szCs w:val="24"/>
              </w:rPr>
              <w:t xml:space="preserve">: 04071, </w:t>
            </w:r>
            <w:r>
              <w:rPr>
                <w:rFonts w:ascii="Times New Roman" w:hAnsi="Times New Roman"/>
                <w:color w:val="000000"/>
                <w:sz w:val="24"/>
                <w:szCs w:val="24"/>
              </w:rPr>
              <w:t xml:space="preserve">місто </w:t>
            </w:r>
            <w:r w:rsidRPr="00C21C60">
              <w:rPr>
                <w:rFonts w:ascii="Times New Roman" w:hAnsi="Times New Roman"/>
                <w:color w:val="000000"/>
                <w:sz w:val="24"/>
                <w:szCs w:val="24"/>
              </w:rPr>
              <w:t xml:space="preserve">Київ, </w:t>
            </w:r>
            <w:r>
              <w:rPr>
                <w:rFonts w:ascii="Times New Roman" w:hAnsi="Times New Roman"/>
                <w:color w:val="000000"/>
                <w:sz w:val="24"/>
                <w:szCs w:val="24"/>
              </w:rPr>
              <w:br/>
              <w:t>вулиця</w:t>
            </w:r>
            <w:r w:rsidRPr="00C21C60">
              <w:rPr>
                <w:rFonts w:ascii="Times New Roman" w:hAnsi="Times New Roman"/>
                <w:color w:val="000000"/>
                <w:sz w:val="24"/>
                <w:szCs w:val="24"/>
              </w:rPr>
              <w:t xml:space="preserve"> Ярославська,41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1EEE2"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«Гайсинська центральна районна лікарня </w:t>
            </w:r>
            <w:proofErr w:type="spellStart"/>
            <w:r w:rsidRPr="00031F35">
              <w:rPr>
                <w:rFonts w:ascii="Times New Roman" w:hAnsi="Times New Roman"/>
                <w:color w:val="000000"/>
                <w:sz w:val="24"/>
                <w:szCs w:val="24"/>
              </w:rPr>
              <w:t>Гайсьнської</w:t>
            </w:r>
            <w:proofErr w:type="spellEnd"/>
            <w:r w:rsidRPr="00031F35">
              <w:rPr>
                <w:rFonts w:ascii="Times New Roman" w:hAnsi="Times New Roman"/>
                <w:color w:val="000000"/>
                <w:sz w:val="24"/>
                <w:szCs w:val="24"/>
              </w:rPr>
              <w:t xml:space="preserve">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85638BC"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23700</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Гайсин,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Гурвіча</w:t>
            </w:r>
            <w:proofErr w:type="spellEnd"/>
            <w:r w:rsidRPr="00031F35">
              <w:rPr>
                <w:rFonts w:ascii="Times New Roman" w:hAnsi="Times New Roman"/>
                <w:color w:val="000000"/>
                <w:sz w:val="24"/>
                <w:szCs w:val="24"/>
              </w:rPr>
              <w:t>, 1</w:t>
            </w:r>
          </w:p>
        </w:tc>
        <w:tc>
          <w:tcPr>
            <w:tcW w:w="1276" w:type="dxa"/>
            <w:tcBorders>
              <w:top w:val="single" w:sz="4" w:space="0" w:color="auto"/>
              <w:left w:val="single" w:sz="4" w:space="0" w:color="auto"/>
              <w:bottom w:val="single" w:sz="4" w:space="0" w:color="auto"/>
              <w:right w:val="single" w:sz="4" w:space="0" w:color="auto"/>
            </w:tcBorders>
            <w:vAlign w:val="center"/>
          </w:tcPr>
          <w:p w14:paraId="6ECB359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4D41C5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0869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654B17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17B8589"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w:t>
            </w:r>
          </w:p>
        </w:tc>
        <w:tc>
          <w:tcPr>
            <w:tcW w:w="2267" w:type="dxa"/>
            <w:vMerge/>
            <w:tcBorders>
              <w:left w:val="single" w:sz="6" w:space="0" w:color="000000"/>
              <w:right w:val="single" w:sz="6" w:space="0" w:color="000000"/>
            </w:tcBorders>
            <w:vAlign w:val="center"/>
            <w:hideMark/>
          </w:tcPr>
          <w:p w14:paraId="2ABEBB3A"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6D9E"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«Могилів-Подільська окружна лікарня інтенсивного лікування» Могилів-Подільської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7774688"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24000, Вінницька обл., м</w:t>
            </w:r>
            <w:r>
              <w:rPr>
                <w:rFonts w:ascii="Times New Roman" w:hAnsi="Times New Roman"/>
                <w:color w:val="000000"/>
                <w:sz w:val="24"/>
                <w:szCs w:val="24"/>
              </w:rPr>
              <w:t>істо</w:t>
            </w:r>
            <w:r w:rsidRPr="00031F35">
              <w:rPr>
                <w:rFonts w:ascii="Times New Roman" w:hAnsi="Times New Roman"/>
                <w:color w:val="000000"/>
                <w:sz w:val="24"/>
                <w:szCs w:val="24"/>
              </w:rPr>
              <w:t xml:space="preserve"> Могилів-Подільський, ВУЛИЦЯ ПОЛТАВСЬКА, будинок 89/2</w:t>
            </w:r>
          </w:p>
        </w:tc>
        <w:tc>
          <w:tcPr>
            <w:tcW w:w="1276" w:type="dxa"/>
            <w:tcBorders>
              <w:top w:val="single" w:sz="4" w:space="0" w:color="auto"/>
              <w:left w:val="single" w:sz="4" w:space="0" w:color="auto"/>
              <w:bottom w:val="single" w:sz="4" w:space="0" w:color="auto"/>
              <w:right w:val="single" w:sz="4" w:space="0" w:color="auto"/>
            </w:tcBorders>
            <w:vAlign w:val="center"/>
          </w:tcPr>
          <w:p w14:paraId="05D973E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4003A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D8702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35FA89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3A28EC7C"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w:t>
            </w:r>
          </w:p>
        </w:tc>
        <w:tc>
          <w:tcPr>
            <w:tcW w:w="2267" w:type="dxa"/>
            <w:vMerge/>
            <w:tcBorders>
              <w:left w:val="single" w:sz="6" w:space="0" w:color="000000"/>
              <w:right w:val="single" w:sz="6" w:space="0" w:color="000000"/>
            </w:tcBorders>
            <w:vAlign w:val="center"/>
            <w:hideMark/>
          </w:tcPr>
          <w:p w14:paraId="4F052B1C"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453B7C0"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«Тульчинська центральна районна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Тульчинської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6ABD0DC6"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23600, Вінницька обл., Тульчинський р-н, місто Тульчин, ВУЛИЦЯ </w:t>
            </w:r>
            <w:r w:rsidRPr="00031F35">
              <w:rPr>
                <w:rFonts w:ascii="Times New Roman" w:hAnsi="Times New Roman"/>
                <w:color w:val="000000"/>
                <w:sz w:val="24"/>
                <w:szCs w:val="24"/>
              </w:rPr>
              <w:lastRenderedPageBreak/>
              <w:t>МИКОЛИ ЛЕОНТОВИЧА, будинок 114</w:t>
            </w:r>
          </w:p>
        </w:tc>
        <w:tc>
          <w:tcPr>
            <w:tcW w:w="1276" w:type="dxa"/>
            <w:tcBorders>
              <w:top w:val="single" w:sz="4" w:space="0" w:color="auto"/>
              <w:left w:val="single" w:sz="4" w:space="0" w:color="auto"/>
              <w:bottom w:val="single" w:sz="4" w:space="0" w:color="auto"/>
              <w:right w:val="single" w:sz="4" w:space="0" w:color="auto"/>
            </w:tcBorders>
            <w:vAlign w:val="center"/>
          </w:tcPr>
          <w:p w14:paraId="71C65AA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tcPr>
          <w:p w14:paraId="61902D2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20260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5B9415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7D499B9"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w:t>
            </w:r>
          </w:p>
        </w:tc>
        <w:tc>
          <w:tcPr>
            <w:tcW w:w="2267" w:type="dxa"/>
            <w:vMerge/>
            <w:tcBorders>
              <w:left w:val="single" w:sz="6" w:space="0" w:color="000000"/>
              <w:right w:val="single" w:sz="6" w:space="0" w:color="000000"/>
            </w:tcBorders>
            <w:vAlign w:val="center"/>
            <w:hideMark/>
          </w:tcPr>
          <w:p w14:paraId="321A56BA"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377DF59D"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«Жмеринська центральна районна лікарня Жмеринської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76444BEB"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23100, Вінницька обл., місто Жмеринка, ВУЛИЦЯ КИЇВСЬКА, будинок 288</w:t>
            </w:r>
          </w:p>
        </w:tc>
        <w:tc>
          <w:tcPr>
            <w:tcW w:w="1276" w:type="dxa"/>
            <w:tcBorders>
              <w:top w:val="single" w:sz="4" w:space="0" w:color="auto"/>
              <w:left w:val="single" w:sz="4" w:space="0" w:color="auto"/>
              <w:bottom w:val="single" w:sz="4" w:space="0" w:color="auto"/>
              <w:right w:val="single" w:sz="4" w:space="0" w:color="auto"/>
            </w:tcBorders>
            <w:vAlign w:val="center"/>
          </w:tcPr>
          <w:p w14:paraId="352165F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D5093D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745396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009B11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1F0CCE13"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w:t>
            </w:r>
          </w:p>
        </w:tc>
        <w:tc>
          <w:tcPr>
            <w:tcW w:w="2267" w:type="dxa"/>
            <w:vMerge/>
            <w:tcBorders>
              <w:left w:val="single" w:sz="6" w:space="0" w:color="000000"/>
              <w:right w:val="single" w:sz="6" w:space="0" w:color="000000"/>
            </w:tcBorders>
            <w:vAlign w:val="center"/>
            <w:hideMark/>
          </w:tcPr>
          <w:p w14:paraId="494A611B"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C171C"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«Бершадська окружна лікарня інтенсивного лікування Бершадської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48F5FE5"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24400, Вінницька обл., Бершадський р-н, місто Бершадь, ВУЛИЦЯ БУДКЕВИЧА,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4B5E9C0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795599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9BD36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B30C23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EDBB2AC"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w:t>
            </w:r>
          </w:p>
        </w:tc>
        <w:tc>
          <w:tcPr>
            <w:tcW w:w="2267" w:type="dxa"/>
            <w:vMerge/>
            <w:tcBorders>
              <w:left w:val="single" w:sz="6" w:space="0" w:color="000000"/>
              <w:right w:val="single" w:sz="6" w:space="0" w:color="000000"/>
            </w:tcBorders>
            <w:vAlign w:val="center"/>
            <w:hideMark/>
          </w:tcPr>
          <w:p w14:paraId="1D6238DE"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5C2C6F9D"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«Іллінецька міська лікарня» Іллінецької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2FC2AEEE"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22700, Вінницька обл., Іллінецький р-н, місто Іллінці, ВУЛИЦЯ ВІЛЬШАНСЬКА,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5ABDB29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78DAF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75119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07A2FC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897BB8F"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w:t>
            </w:r>
          </w:p>
        </w:tc>
        <w:tc>
          <w:tcPr>
            <w:tcW w:w="2267" w:type="dxa"/>
            <w:vMerge/>
            <w:tcBorders>
              <w:left w:val="single" w:sz="6" w:space="0" w:color="000000"/>
              <w:right w:val="single" w:sz="6" w:space="0" w:color="000000"/>
            </w:tcBorders>
            <w:vAlign w:val="center"/>
            <w:hideMark/>
          </w:tcPr>
          <w:p w14:paraId="40030EED"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506079DB"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«Калинівська центральна районна лікарня» Калинівської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202FA5A5"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22400, Вінницька обл., Калинівський р-н, місто Калинівка(з), </w:t>
            </w:r>
            <w:r>
              <w:rPr>
                <w:rFonts w:ascii="Times New Roman" w:hAnsi="Times New Roman"/>
                <w:color w:val="000000"/>
                <w:sz w:val="24"/>
                <w:szCs w:val="24"/>
              </w:rPr>
              <w:t xml:space="preserve">вулиця </w:t>
            </w:r>
            <w:r w:rsidRPr="00031F35">
              <w:rPr>
                <w:rFonts w:ascii="Times New Roman" w:hAnsi="Times New Roman"/>
                <w:color w:val="000000"/>
                <w:sz w:val="24"/>
                <w:szCs w:val="24"/>
              </w:rPr>
              <w:t>Чкалова, будинок 6</w:t>
            </w:r>
          </w:p>
        </w:tc>
        <w:tc>
          <w:tcPr>
            <w:tcW w:w="1276" w:type="dxa"/>
            <w:tcBorders>
              <w:top w:val="single" w:sz="4" w:space="0" w:color="auto"/>
              <w:left w:val="single" w:sz="4" w:space="0" w:color="auto"/>
              <w:bottom w:val="single" w:sz="4" w:space="0" w:color="auto"/>
              <w:right w:val="single" w:sz="4" w:space="0" w:color="auto"/>
            </w:tcBorders>
            <w:vAlign w:val="center"/>
          </w:tcPr>
          <w:p w14:paraId="5EF271A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5FFBF4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F5AFBC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2729C5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A88A6E2"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w:t>
            </w:r>
          </w:p>
        </w:tc>
        <w:tc>
          <w:tcPr>
            <w:tcW w:w="2267" w:type="dxa"/>
            <w:vMerge/>
            <w:tcBorders>
              <w:left w:val="single" w:sz="6" w:space="0" w:color="000000"/>
              <w:right w:val="single" w:sz="6" w:space="0" w:color="000000"/>
            </w:tcBorders>
            <w:vAlign w:val="center"/>
            <w:hideMark/>
          </w:tcPr>
          <w:p w14:paraId="47771D05"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11864"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«Козятинська центральна районна лікарня» Козятинської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2318A6C"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22100, Вінницька обл., місто Козятин(з),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Винниченка</w:t>
            </w:r>
            <w:proofErr w:type="spellEnd"/>
            <w:r w:rsidRPr="00031F35">
              <w:rPr>
                <w:rFonts w:ascii="Times New Roman" w:hAnsi="Times New Roman"/>
                <w:color w:val="000000"/>
                <w:sz w:val="24"/>
                <w:szCs w:val="24"/>
              </w:rPr>
              <w:t>, будинок 9</w:t>
            </w:r>
          </w:p>
        </w:tc>
        <w:tc>
          <w:tcPr>
            <w:tcW w:w="1276" w:type="dxa"/>
            <w:tcBorders>
              <w:top w:val="single" w:sz="4" w:space="0" w:color="auto"/>
              <w:left w:val="single" w:sz="4" w:space="0" w:color="auto"/>
              <w:bottom w:val="single" w:sz="4" w:space="0" w:color="auto"/>
              <w:right w:val="single" w:sz="4" w:space="0" w:color="auto"/>
            </w:tcBorders>
            <w:vAlign w:val="center"/>
          </w:tcPr>
          <w:p w14:paraId="61981FC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073D1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BFF04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17F8F5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1E5157E"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w:t>
            </w:r>
          </w:p>
        </w:tc>
        <w:tc>
          <w:tcPr>
            <w:tcW w:w="2267" w:type="dxa"/>
            <w:vMerge/>
            <w:tcBorders>
              <w:left w:val="single" w:sz="6" w:space="0" w:color="000000"/>
              <w:right w:val="single" w:sz="6" w:space="0" w:color="000000"/>
            </w:tcBorders>
            <w:vAlign w:val="center"/>
            <w:hideMark/>
          </w:tcPr>
          <w:p w14:paraId="5C7652B8"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425055C7"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«Хмільницька центральна лікарня» Хмільницької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1EF79394"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22000, Вінницька обл., місто Хмільник, ВУЛИЦЯ МОНАСТИРСЬКА, будинок 71</w:t>
            </w:r>
          </w:p>
        </w:tc>
        <w:tc>
          <w:tcPr>
            <w:tcW w:w="1276" w:type="dxa"/>
            <w:tcBorders>
              <w:top w:val="single" w:sz="4" w:space="0" w:color="auto"/>
              <w:left w:val="single" w:sz="4" w:space="0" w:color="auto"/>
              <w:bottom w:val="single" w:sz="4" w:space="0" w:color="auto"/>
              <w:right w:val="single" w:sz="4" w:space="0" w:color="auto"/>
            </w:tcBorders>
            <w:vAlign w:val="center"/>
          </w:tcPr>
          <w:p w14:paraId="1AE557E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B6A092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DEE7EB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3306D3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35AACF2D"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w:t>
            </w:r>
          </w:p>
        </w:tc>
        <w:tc>
          <w:tcPr>
            <w:tcW w:w="2267" w:type="dxa"/>
            <w:vMerge/>
            <w:tcBorders>
              <w:left w:val="single" w:sz="6" w:space="0" w:color="000000"/>
              <w:right w:val="single" w:sz="6" w:space="0" w:color="000000"/>
            </w:tcBorders>
            <w:vAlign w:val="center"/>
            <w:hideMark/>
          </w:tcPr>
          <w:p w14:paraId="74DAD1A1"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9A8F6FE"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Ковельське міськрайонне територіальне медичне об'єднання Ковельської міської ради Волинської області</w:t>
            </w:r>
          </w:p>
        </w:tc>
        <w:tc>
          <w:tcPr>
            <w:tcW w:w="4111" w:type="dxa"/>
            <w:tcBorders>
              <w:top w:val="nil"/>
              <w:left w:val="nil"/>
              <w:bottom w:val="single" w:sz="4" w:space="0" w:color="auto"/>
              <w:right w:val="single" w:sz="4" w:space="0" w:color="auto"/>
            </w:tcBorders>
            <w:shd w:val="clear" w:color="auto" w:fill="auto"/>
            <w:vAlign w:val="center"/>
            <w:hideMark/>
          </w:tcPr>
          <w:p w14:paraId="32181829" w14:textId="77777777" w:rsidR="00380BFB" w:rsidRPr="00C21C60" w:rsidRDefault="00380BFB" w:rsidP="000E7A6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45004, </w:t>
            </w:r>
            <w:r w:rsidRPr="00031F35">
              <w:rPr>
                <w:rFonts w:ascii="Times New Roman" w:hAnsi="Times New Roman"/>
                <w:color w:val="000000"/>
                <w:sz w:val="24"/>
                <w:szCs w:val="24"/>
              </w:rPr>
              <w:t>Волинська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Ковель, вул</w:t>
            </w:r>
            <w:r>
              <w:rPr>
                <w:rFonts w:ascii="Times New Roman" w:hAnsi="Times New Roman"/>
                <w:color w:val="000000"/>
                <w:sz w:val="24"/>
                <w:szCs w:val="24"/>
              </w:rPr>
              <w:t>иця</w:t>
            </w:r>
            <w:r w:rsidRPr="00031F35">
              <w:rPr>
                <w:rFonts w:ascii="Times New Roman" w:hAnsi="Times New Roman"/>
                <w:color w:val="000000"/>
                <w:sz w:val="24"/>
                <w:szCs w:val="24"/>
              </w:rPr>
              <w:t xml:space="preserve"> Грушевського, 52</w:t>
            </w:r>
          </w:p>
        </w:tc>
        <w:tc>
          <w:tcPr>
            <w:tcW w:w="1276" w:type="dxa"/>
            <w:tcBorders>
              <w:top w:val="single" w:sz="4" w:space="0" w:color="auto"/>
              <w:left w:val="single" w:sz="4" w:space="0" w:color="auto"/>
              <w:bottom w:val="single" w:sz="4" w:space="0" w:color="auto"/>
              <w:right w:val="single" w:sz="4" w:space="0" w:color="auto"/>
            </w:tcBorders>
            <w:vAlign w:val="center"/>
          </w:tcPr>
          <w:p w14:paraId="6163A4F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6BCDA9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1BCA6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D7A330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3DABFBA"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w:t>
            </w:r>
          </w:p>
        </w:tc>
        <w:tc>
          <w:tcPr>
            <w:tcW w:w="2267" w:type="dxa"/>
            <w:vMerge/>
            <w:tcBorders>
              <w:left w:val="single" w:sz="6" w:space="0" w:color="000000"/>
              <w:right w:val="single" w:sz="6" w:space="0" w:color="000000"/>
            </w:tcBorders>
            <w:vAlign w:val="center"/>
            <w:hideMark/>
          </w:tcPr>
          <w:p w14:paraId="29FA403B"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ED301"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«Володимир-Волинське територіальне медичне об'єднання»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C71905A"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44700, Волинська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Володимир-Волинський, вул</w:t>
            </w:r>
            <w:r>
              <w:rPr>
                <w:rFonts w:ascii="Times New Roman" w:hAnsi="Times New Roman"/>
                <w:color w:val="000000"/>
                <w:sz w:val="24"/>
                <w:szCs w:val="24"/>
              </w:rPr>
              <w:t xml:space="preserve">иця </w:t>
            </w:r>
            <w:r w:rsidRPr="00031F35">
              <w:rPr>
                <w:rFonts w:ascii="Times New Roman" w:hAnsi="Times New Roman"/>
                <w:color w:val="000000"/>
                <w:sz w:val="24"/>
                <w:szCs w:val="24"/>
              </w:rPr>
              <w:t>Павлова, 20</w:t>
            </w:r>
          </w:p>
        </w:tc>
        <w:tc>
          <w:tcPr>
            <w:tcW w:w="1276" w:type="dxa"/>
            <w:tcBorders>
              <w:top w:val="single" w:sz="4" w:space="0" w:color="auto"/>
              <w:left w:val="single" w:sz="4" w:space="0" w:color="auto"/>
              <w:bottom w:val="single" w:sz="4" w:space="0" w:color="auto"/>
              <w:right w:val="single" w:sz="4" w:space="0" w:color="auto"/>
            </w:tcBorders>
            <w:vAlign w:val="center"/>
          </w:tcPr>
          <w:p w14:paraId="4BBB8F0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6A1B8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AFCDE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80375C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4404DB9B"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w:t>
            </w:r>
          </w:p>
        </w:tc>
        <w:tc>
          <w:tcPr>
            <w:tcW w:w="2267" w:type="dxa"/>
            <w:vMerge/>
            <w:tcBorders>
              <w:left w:val="single" w:sz="6" w:space="0" w:color="000000"/>
              <w:right w:val="single" w:sz="6" w:space="0" w:color="000000"/>
            </w:tcBorders>
            <w:vAlign w:val="center"/>
            <w:hideMark/>
          </w:tcPr>
          <w:p w14:paraId="0969930B"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323AB648"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«Маневицька багатопрофільна лікарня </w:t>
            </w:r>
            <w:proofErr w:type="spellStart"/>
            <w:r w:rsidRPr="00031F35">
              <w:rPr>
                <w:rFonts w:ascii="Times New Roman" w:hAnsi="Times New Roman"/>
                <w:color w:val="000000"/>
                <w:sz w:val="24"/>
                <w:szCs w:val="24"/>
              </w:rPr>
              <w:t>лікарня</w:t>
            </w:r>
            <w:proofErr w:type="spellEnd"/>
            <w:r w:rsidRPr="00031F35">
              <w:rPr>
                <w:rFonts w:ascii="Times New Roman" w:hAnsi="Times New Roman"/>
                <w:color w:val="000000"/>
                <w:sz w:val="24"/>
                <w:szCs w:val="24"/>
              </w:rPr>
              <w:t>» Маневицької селищної ради</w:t>
            </w:r>
          </w:p>
        </w:tc>
        <w:tc>
          <w:tcPr>
            <w:tcW w:w="4111" w:type="dxa"/>
            <w:tcBorders>
              <w:top w:val="nil"/>
              <w:left w:val="nil"/>
              <w:bottom w:val="single" w:sz="4" w:space="0" w:color="auto"/>
              <w:right w:val="single" w:sz="4" w:space="0" w:color="auto"/>
            </w:tcBorders>
            <w:shd w:val="clear" w:color="auto" w:fill="auto"/>
            <w:vAlign w:val="center"/>
            <w:hideMark/>
          </w:tcPr>
          <w:p w14:paraId="116FC538"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44601, Волинська область, смт</w:t>
            </w:r>
            <w:r>
              <w:rPr>
                <w:rFonts w:ascii="Times New Roman" w:hAnsi="Times New Roman"/>
                <w:color w:val="000000"/>
                <w:sz w:val="24"/>
                <w:szCs w:val="24"/>
              </w:rPr>
              <w:t xml:space="preserve"> </w:t>
            </w:r>
            <w:r w:rsidRPr="00031F35">
              <w:rPr>
                <w:rFonts w:ascii="Times New Roman" w:hAnsi="Times New Roman"/>
                <w:color w:val="000000"/>
                <w:sz w:val="24"/>
                <w:szCs w:val="24"/>
              </w:rPr>
              <w:t>Маневичі, вул</w:t>
            </w:r>
            <w:r>
              <w:rPr>
                <w:rFonts w:ascii="Times New Roman" w:hAnsi="Times New Roman"/>
                <w:color w:val="000000"/>
                <w:sz w:val="24"/>
                <w:szCs w:val="24"/>
              </w:rPr>
              <w:t xml:space="preserve">иця </w:t>
            </w:r>
            <w:r w:rsidRPr="00031F35">
              <w:rPr>
                <w:rFonts w:ascii="Times New Roman" w:hAnsi="Times New Roman"/>
                <w:color w:val="000000"/>
                <w:sz w:val="24"/>
                <w:szCs w:val="24"/>
              </w:rPr>
              <w:t>Незалежності, 1</w:t>
            </w:r>
          </w:p>
        </w:tc>
        <w:tc>
          <w:tcPr>
            <w:tcW w:w="1276" w:type="dxa"/>
            <w:tcBorders>
              <w:top w:val="single" w:sz="4" w:space="0" w:color="auto"/>
              <w:left w:val="single" w:sz="4" w:space="0" w:color="auto"/>
              <w:bottom w:val="single" w:sz="4" w:space="0" w:color="auto"/>
              <w:right w:val="single" w:sz="4" w:space="0" w:color="auto"/>
            </w:tcBorders>
            <w:vAlign w:val="center"/>
          </w:tcPr>
          <w:p w14:paraId="07EDBFC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6E1EA6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E9B64C"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CAA62C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57C90F0E"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13</w:t>
            </w:r>
          </w:p>
        </w:tc>
        <w:tc>
          <w:tcPr>
            <w:tcW w:w="2267" w:type="dxa"/>
            <w:vMerge/>
            <w:tcBorders>
              <w:left w:val="single" w:sz="6" w:space="0" w:color="000000"/>
              <w:right w:val="single" w:sz="6" w:space="0" w:color="000000"/>
            </w:tcBorders>
            <w:vAlign w:val="center"/>
            <w:hideMark/>
          </w:tcPr>
          <w:p w14:paraId="575370CA"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371AD405"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«Камінь-</w:t>
            </w:r>
            <w:proofErr w:type="spellStart"/>
            <w:r w:rsidRPr="00031F35">
              <w:rPr>
                <w:rFonts w:ascii="Times New Roman" w:hAnsi="Times New Roman"/>
                <w:color w:val="000000"/>
                <w:sz w:val="24"/>
                <w:szCs w:val="24"/>
              </w:rPr>
              <w:t>Каширська</w:t>
            </w:r>
            <w:proofErr w:type="spellEnd"/>
            <w:r w:rsidRPr="00031F35">
              <w:rPr>
                <w:rFonts w:ascii="Times New Roman" w:hAnsi="Times New Roman"/>
                <w:color w:val="000000"/>
                <w:sz w:val="24"/>
                <w:szCs w:val="24"/>
              </w:rPr>
              <w:t xml:space="preserve"> центральна районна лікарня» Камінь-</w:t>
            </w:r>
            <w:proofErr w:type="spellStart"/>
            <w:r w:rsidRPr="00031F35">
              <w:rPr>
                <w:rFonts w:ascii="Times New Roman" w:hAnsi="Times New Roman"/>
                <w:color w:val="000000"/>
                <w:sz w:val="24"/>
                <w:szCs w:val="24"/>
              </w:rPr>
              <w:t>Каширської</w:t>
            </w:r>
            <w:proofErr w:type="spellEnd"/>
            <w:r w:rsidRPr="00031F35">
              <w:rPr>
                <w:rFonts w:ascii="Times New Roman" w:hAnsi="Times New Roman"/>
                <w:color w:val="000000"/>
                <w:sz w:val="24"/>
                <w:szCs w:val="24"/>
              </w:rPr>
              <w:t xml:space="preserve"> міської ради Волинської області</w:t>
            </w:r>
          </w:p>
        </w:tc>
        <w:tc>
          <w:tcPr>
            <w:tcW w:w="4111" w:type="dxa"/>
            <w:tcBorders>
              <w:top w:val="nil"/>
              <w:left w:val="nil"/>
              <w:bottom w:val="single" w:sz="4" w:space="0" w:color="auto"/>
              <w:right w:val="single" w:sz="4" w:space="0" w:color="auto"/>
            </w:tcBorders>
            <w:shd w:val="clear" w:color="auto" w:fill="auto"/>
            <w:vAlign w:val="center"/>
            <w:hideMark/>
          </w:tcPr>
          <w:p w14:paraId="1B44871B"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44500, Волинська обл., Камінь-</w:t>
            </w:r>
            <w:proofErr w:type="spellStart"/>
            <w:r w:rsidRPr="00031F35">
              <w:rPr>
                <w:rFonts w:ascii="Times New Roman" w:hAnsi="Times New Roman"/>
                <w:color w:val="000000"/>
                <w:sz w:val="24"/>
                <w:szCs w:val="24"/>
              </w:rPr>
              <w:t>Каширський</w:t>
            </w:r>
            <w:proofErr w:type="spellEnd"/>
            <w:r w:rsidRPr="00031F35">
              <w:rPr>
                <w:rFonts w:ascii="Times New Roman" w:hAnsi="Times New Roman"/>
                <w:color w:val="000000"/>
                <w:sz w:val="24"/>
                <w:szCs w:val="24"/>
              </w:rPr>
              <w:t xml:space="preserve"> р-н, місто Камінь-</w:t>
            </w:r>
            <w:proofErr w:type="spellStart"/>
            <w:r w:rsidRPr="00031F35">
              <w:rPr>
                <w:rFonts w:ascii="Times New Roman" w:hAnsi="Times New Roman"/>
                <w:color w:val="000000"/>
                <w:sz w:val="24"/>
                <w:szCs w:val="24"/>
              </w:rPr>
              <w:t>Каширський</w:t>
            </w:r>
            <w:proofErr w:type="spellEnd"/>
            <w:r w:rsidRPr="00031F35">
              <w:rPr>
                <w:rFonts w:ascii="Times New Roman" w:hAnsi="Times New Roman"/>
                <w:color w:val="000000"/>
                <w:sz w:val="24"/>
                <w:szCs w:val="24"/>
              </w:rPr>
              <w:t>, ВУЛИЦЯ ШЕВЧЕНКА, будинок 43</w:t>
            </w:r>
          </w:p>
        </w:tc>
        <w:tc>
          <w:tcPr>
            <w:tcW w:w="1276" w:type="dxa"/>
            <w:tcBorders>
              <w:top w:val="single" w:sz="4" w:space="0" w:color="auto"/>
              <w:left w:val="single" w:sz="4" w:space="0" w:color="auto"/>
              <w:bottom w:val="single" w:sz="4" w:space="0" w:color="auto"/>
              <w:right w:val="single" w:sz="4" w:space="0" w:color="auto"/>
            </w:tcBorders>
            <w:vAlign w:val="center"/>
          </w:tcPr>
          <w:p w14:paraId="2EFFCEA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A6DCB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6D42D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BDBAE7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2F9C9EB3"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w:t>
            </w:r>
          </w:p>
        </w:tc>
        <w:tc>
          <w:tcPr>
            <w:tcW w:w="2267" w:type="dxa"/>
            <w:vMerge/>
            <w:tcBorders>
              <w:left w:val="single" w:sz="6" w:space="0" w:color="000000"/>
              <w:right w:val="single" w:sz="6" w:space="0" w:color="000000"/>
            </w:tcBorders>
            <w:vAlign w:val="center"/>
            <w:hideMark/>
          </w:tcPr>
          <w:p w14:paraId="2680FF3D"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C8234"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«Нововолинська центральна міська лікарня»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9ABE3D3"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45400, Волинська обл., місто Нововолинськ, ПРОСПЕКТ ПЕРЕМОГИ, будинок 7</w:t>
            </w:r>
          </w:p>
        </w:tc>
        <w:tc>
          <w:tcPr>
            <w:tcW w:w="1276" w:type="dxa"/>
            <w:tcBorders>
              <w:top w:val="single" w:sz="4" w:space="0" w:color="auto"/>
              <w:left w:val="single" w:sz="4" w:space="0" w:color="auto"/>
              <w:bottom w:val="single" w:sz="4" w:space="0" w:color="auto"/>
              <w:right w:val="single" w:sz="4" w:space="0" w:color="auto"/>
            </w:tcBorders>
            <w:vAlign w:val="center"/>
          </w:tcPr>
          <w:p w14:paraId="024FF4D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06F9D4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4F0FB0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74DCC0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05C0BA11"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w:t>
            </w:r>
          </w:p>
        </w:tc>
        <w:tc>
          <w:tcPr>
            <w:tcW w:w="2267" w:type="dxa"/>
            <w:vMerge/>
            <w:tcBorders>
              <w:left w:val="single" w:sz="6" w:space="0" w:color="000000"/>
              <w:right w:val="single" w:sz="6" w:space="0" w:color="000000"/>
            </w:tcBorders>
            <w:vAlign w:val="center"/>
            <w:hideMark/>
          </w:tcPr>
          <w:p w14:paraId="4DAEBF72"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43F344C4"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«Медичне об'єднання Луцької міської територіальної громади»</w:t>
            </w:r>
          </w:p>
        </w:tc>
        <w:tc>
          <w:tcPr>
            <w:tcW w:w="4111" w:type="dxa"/>
            <w:tcBorders>
              <w:top w:val="nil"/>
              <w:left w:val="nil"/>
              <w:bottom w:val="single" w:sz="4" w:space="0" w:color="auto"/>
              <w:right w:val="single" w:sz="4" w:space="0" w:color="auto"/>
            </w:tcBorders>
            <w:shd w:val="clear" w:color="auto" w:fill="auto"/>
            <w:vAlign w:val="center"/>
            <w:hideMark/>
          </w:tcPr>
          <w:p w14:paraId="66A1F090"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43024, Волинська обл., місто Луцьк, ПРОСПЕКТ ВІДРОДЖЕННЯ, будинок 13 </w:t>
            </w:r>
          </w:p>
        </w:tc>
        <w:tc>
          <w:tcPr>
            <w:tcW w:w="1276" w:type="dxa"/>
            <w:tcBorders>
              <w:top w:val="single" w:sz="4" w:space="0" w:color="auto"/>
              <w:left w:val="single" w:sz="4" w:space="0" w:color="auto"/>
              <w:bottom w:val="single" w:sz="4" w:space="0" w:color="auto"/>
              <w:right w:val="single" w:sz="4" w:space="0" w:color="auto"/>
            </w:tcBorders>
            <w:vAlign w:val="center"/>
          </w:tcPr>
          <w:p w14:paraId="6D96AA9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81B3A5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9B2E5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65F61B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E98C4CA" w14:textId="77777777" w:rsidR="00380BFB" w:rsidRPr="00C21C60"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w:t>
            </w:r>
          </w:p>
        </w:tc>
        <w:tc>
          <w:tcPr>
            <w:tcW w:w="2267" w:type="dxa"/>
            <w:vMerge/>
            <w:tcBorders>
              <w:left w:val="single" w:sz="6" w:space="0" w:color="000000"/>
              <w:right w:val="single" w:sz="6" w:space="0" w:color="000000"/>
            </w:tcBorders>
            <w:vAlign w:val="center"/>
            <w:hideMark/>
          </w:tcPr>
          <w:p w14:paraId="45C265A7" w14:textId="77777777" w:rsidR="00380BFB" w:rsidRPr="00C21C60" w:rsidRDefault="00380BFB" w:rsidP="000E7A67">
            <w:pPr>
              <w:spacing w:after="0" w:line="259" w:lineRule="auto"/>
              <w:rPr>
                <w:rFonts w:ascii="Times New Roman" w:hAnsi="Times New Roman"/>
                <w:color w:val="000000"/>
                <w:sz w:val="24"/>
                <w:szCs w:val="24"/>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4DC2A3A4" w14:textId="77777777" w:rsidR="00380BFB" w:rsidRPr="00C21C60"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Любомльске</w:t>
            </w:r>
            <w:proofErr w:type="spellEnd"/>
            <w:r w:rsidRPr="00031F35">
              <w:rPr>
                <w:rFonts w:ascii="Times New Roman" w:hAnsi="Times New Roman"/>
                <w:color w:val="000000"/>
                <w:sz w:val="24"/>
                <w:szCs w:val="24"/>
              </w:rPr>
              <w:t xml:space="preserve"> територіальне медичне об'єднання» </w:t>
            </w:r>
            <w:proofErr w:type="spellStart"/>
            <w:r w:rsidRPr="00031F35">
              <w:rPr>
                <w:rFonts w:ascii="Times New Roman" w:hAnsi="Times New Roman"/>
                <w:color w:val="000000"/>
                <w:sz w:val="24"/>
                <w:szCs w:val="24"/>
              </w:rPr>
              <w:t>Любомльської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hideMark/>
          </w:tcPr>
          <w:p w14:paraId="3F0C9A9A" w14:textId="77777777" w:rsidR="00380BFB" w:rsidRPr="00C21C60"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44301, Волинська область, Ковельський район, місто Любомль, вулиця Соборності, буд. 70</w:t>
            </w:r>
          </w:p>
        </w:tc>
        <w:tc>
          <w:tcPr>
            <w:tcW w:w="1276" w:type="dxa"/>
            <w:tcBorders>
              <w:top w:val="single" w:sz="4" w:space="0" w:color="auto"/>
              <w:left w:val="single" w:sz="4" w:space="0" w:color="auto"/>
              <w:bottom w:val="single" w:sz="4" w:space="0" w:color="auto"/>
              <w:right w:val="single" w:sz="4" w:space="0" w:color="auto"/>
            </w:tcBorders>
            <w:vAlign w:val="center"/>
          </w:tcPr>
          <w:p w14:paraId="6193DF7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0F1743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03FF2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E239A5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4348EC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w:t>
            </w:r>
          </w:p>
        </w:tc>
        <w:tc>
          <w:tcPr>
            <w:tcW w:w="2267" w:type="dxa"/>
            <w:vMerge/>
            <w:tcBorders>
              <w:left w:val="single" w:sz="6" w:space="0" w:color="000000"/>
              <w:right w:val="single" w:sz="6" w:space="0" w:color="000000"/>
            </w:tcBorders>
            <w:vAlign w:val="center"/>
          </w:tcPr>
          <w:p w14:paraId="4F567EA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4467B8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«Криворізький протитуберкульозний диспансер» Дніпропетровської обласної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5EFDCB39" w14:textId="77777777" w:rsidR="00380BFB" w:rsidRPr="00031F35" w:rsidRDefault="00380BFB"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53213</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Нікополь,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Елетрометалургів</w:t>
            </w:r>
            <w:proofErr w:type="spellEnd"/>
            <w:r w:rsidRPr="00031F35">
              <w:rPr>
                <w:rFonts w:ascii="Times New Roman" w:hAnsi="Times New Roman"/>
                <w:color w:val="000000"/>
                <w:sz w:val="24"/>
                <w:szCs w:val="24"/>
              </w:rPr>
              <w:t>, 17а</w:t>
            </w:r>
          </w:p>
        </w:tc>
        <w:tc>
          <w:tcPr>
            <w:tcW w:w="1276" w:type="dxa"/>
            <w:tcBorders>
              <w:top w:val="single" w:sz="4" w:space="0" w:color="auto"/>
              <w:left w:val="single" w:sz="4" w:space="0" w:color="auto"/>
              <w:bottom w:val="single" w:sz="4" w:space="0" w:color="auto"/>
              <w:right w:val="single" w:sz="4" w:space="0" w:color="auto"/>
            </w:tcBorders>
            <w:vAlign w:val="center"/>
          </w:tcPr>
          <w:p w14:paraId="496A3A1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B43BC9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A752E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A187716"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6E5E20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w:t>
            </w:r>
          </w:p>
        </w:tc>
        <w:tc>
          <w:tcPr>
            <w:tcW w:w="2267" w:type="dxa"/>
            <w:vMerge/>
            <w:tcBorders>
              <w:left w:val="single" w:sz="6" w:space="0" w:color="000000"/>
              <w:right w:val="single" w:sz="6" w:space="0" w:color="000000"/>
            </w:tcBorders>
            <w:vAlign w:val="center"/>
          </w:tcPr>
          <w:p w14:paraId="1C1E587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3342F6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«Криворізький протитуберкульозний диспансер» Дніпропетровської обласної ради</w:t>
            </w:r>
          </w:p>
        </w:tc>
        <w:tc>
          <w:tcPr>
            <w:tcW w:w="4111" w:type="dxa"/>
            <w:tcBorders>
              <w:top w:val="nil"/>
              <w:left w:val="nil"/>
              <w:bottom w:val="single" w:sz="4" w:space="0" w:color="auto"/>
              <w:right w:val="single" w:sz="4" w:space="0" w:color="auto"/>
            </w:tcBorders>
            <w:shd w:val="clear" w:color="auto" w:fill="auto"/>
            <w:vAlign w:val="center"/>
          </w:tcPr>
          <w:p w14:paraId="140B9DBF" w14:textId="77777777" w:rsidR="00380BFB" w:rsidRPr="00031F35" w:rsidRDefault="00380BFB"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51402</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Павлоград, вул</w:t>
            </w:r>
            <w:r>
              <w:rPr>
                <w:rFonts w:ascii="Times New Roman" w:hAnsi="Times New Roman"/>
                <w:color w:val="000000"/>
                <w:sz w:val="24"/>
                <w:szCs w:val="24"/>
              </w:rPr>
              <w:t>иця</w:t>
            </w:r>
            <w:r w:rsidRPr="00031F35">
              <w:rPr>
                <w:rFonts w:ascii="Times New Roman" w:hAnsi="Times New Roman"/>
                <w:color w:val="000000"/>
                <w:sz w:val="24"/>
                <w:szCs w:val="24"/>
              </w:rPr>
              <w:t xml:space="preserve"> Зелена, 10</w:t>
            </w:r>
          </w:p>
        </w:tc>
        <w:tc>
          <w:tcPr>
            <w:tcW w:w="1276" w:type="dxa"/>
            <w:tcBorders>
              <w:top w:val="single" w:sz="4" w:space="0" w:color="auto"/>
              <w:left w:val="single" w:sz="4" w:space="0" w:color="auto"/>
              <w:bottom w:val="single" w:sz="4" w:space="0" w:color="auto"/>
              <w:right w:val="single" w:sz="4" w:space="0" w:color="auto"/>
            </w:tcBorders>
            <w:vAlign w:val="center"/>
          </w:tcPr>
          <w:p w14:paraId="1CAF709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803B2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696A1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75E9B2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79D426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w:t>
            </w:r>
          </w:p>
        </w:tc>
        <w:tc>
          <w:tcPr>
            <w:tcW w:w="2267" w:type="dxa"/>
            <w:vMerge/>
            <w:tcBorders>
              <w:left w:val="single" w:sz="6" w:space="0" w:color="000000"/>
              <w:right w:val="single" w:sz="6" w:space="0" w:color="000000"/>
            </w:tcBorders>
            <w:vAlign w:val="center"/>
          </w:tcPr>
          <w:p w14:paraId="1709918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521E58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Кам'янської</w:t>
            </w:r>
            <w:proofErr w:type="spellEnd"/>
            <w:r w:rsidRPr="00031F35">
              <w:rPr>
                <w:rFonts w:ascii="Times New Roman" w:hAnsi="Times New Roman"/>
                <w:color w:val="000000"/>
                <w:sz w:val="24"/>
                <w:szCs w:val="24"/>
              </w:rPr>
              <w:t xml:space="preserve"> міської ради «Міська лікарня швидкої медичної допомоги»</w:t>
            </w:r>
          </w:p>
        </w:tc>
        <w:tc>
          <w:tcPr>
            <w:tcW w:w="4111" w:type="dxa"/>
            <w:tcBorders>
              <w:top w:val="nil"/>
              <w:left w:val="nil"/>
              <w:bottom w:val="single" w:sz="4" w:space="0" w:color="auto"/>
              <w:right w:val="single" w:sz="4" w:space="0" w:color="auto"/>
            </w:tcBorders>
            <w:shd w:val="clear" w:color="auto" w:fill="auto"/>
            <w:vAlign w:val="center"/>
          </w:tcPr>
          <w:p w14:paraId="606E556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51928, Дніпропетровська обл., місто </w:t>
            </w:r>
            <w:proofErr w:type="spellStart"/>
            <w:r w:rsidRPr="00031F35">
              <w:rPr>
                <w:rFonts w:ascii="Times New Roman" w:hAnsi="Times New Roman"/>
                <w:color w:val="000000"/>
                <w:sz w:val="24"/>
                <w:szCs w:val="24"/>
              </w:rPr>
              <w:t>Кам’янське</w:t>
            </w:r>
            <w:proofErr w:type="spellEnd"/>
            <w:r w:rsidRPr="00031F35">
              <w:rPr>
                <w:rFonts w:ascii="Times New Roman" w:hAnsi="Times New Roman"/>
                <w:color w:val="000000"/>
                <w:sz w:val="24"/>
                <w:szCs w:val="24"/>
              </w:rPr>
              <w:t>, вул</w:t>
            </w:r>
            <w:r>
              <w:rPr>
                <w:rFonts w:ascii="Times New Roman" w:hAnsi="Times New Roman"/>
                <w:color w:val="000000"/>
                <w:sz w:val="24"/>
                <w:szCs w:val="24"/>
              </w:rPr>
              <w:t xml:space="preserve">иця </w:t>
            </w:r>
            <w:proofErr w:type="spellStart"/>
            <w:r w:rsidRPr="00031F35">
              <w:rPr>
                <w:rFonts w:ascii="Times New Roman" w:hAnsi="Times New Roman"/>
                <w:color w:val="000000"/>
                <w:sz w:val="24"/>
                <w:szCs w:val="24"/>
              </w:rPr>
              <w:t>Чорновола</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Вячеслава</w:t>
            </w:r>
            <w:proofErr w:type="spellEnd"/>
            <w:r w:rsidRPr="00031F35">
              <w:rPr>
                <w:rFonts w:ascii="Times New Roman" w:hAnsi="Times New Roman"/>
                <w:color w:val="000000"/>
                <w:sz w:val="24"/>
                <w:szCs w:val="24"/>
              </w:rPr>
              <w:t>, будинок 79А</w:t>
            </w:r>
          </w:p>
        </w:tc>
        <w:tc>
          <w:tcPr>
            <w:tcW w:w="1276" w:type="dxa"/>
            <w:tcBorders>
              <w:top w:val="single" w:sz="4" w:space="0" w:color="auto"/>
              <w:left w:val="single" w:sz="4" w:space="0" w:color="auto"/>
              <w:bottom w:val="single" w:sz="4" w:space="0" w:color="auto"/>
              <w:right w:val="single" w:sz="4" w:space="0" w:color="auto"/>
            </w:tcBorders>
            <w:vAlign w:val="center"/>
          </w:tcPr>
          <w:p w14:paraId="03D07FC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C2EA2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9ECE5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7249DC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373D05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w:t>
            </w:r>
          </w:p>
        </w:tc>
        <w:tc>
          <w:tcPr>
            <w:tcW w:w="2267" w:type="dxa"/>
            <w:vMerge/>
            <w:tcBorders>
              <w:left w:val="single" w:sz="6" w:space="0" w:color="000000"/>
              <w:right w:val="single" w:sz="6" w:space="0" w:color="000000"/>
            </w:tcBorders>
            <w:vAlign w:val="center"/>
          </w:tcPr>
          <w:p w14:paraId="7D0C410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A27251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«Першотравенська міська лікарня» </w:t>
            </w:r>
            <w:proofErr w:type="spellStart"/>
            <w:r w:rsidRPr="00031F35">
              <w:rPr>
                <w:rFonts w:ascii="Times New Roman" w:hAnsi="Times New Roman"/>
                <w:color w:val="000000"/>
                <w:sz w:val="24"/>
                <w:szCs w:val="24"/>
              </w:rPr>
              <w:t>Першотравенської</w:t>
            </w:r>
            <w:proofErr w:type="spellEnd"/>
            <w:r w:rsidRPr="00031F35">
              <w:rPr>
                <w:rFonts w:ascii="Times New Roman" w:hAnsi="Times New Roman"/>
                <w:color w:val="000000"/>
                <w:sz w:val="24"/>
                <w:szCs w:val="24"/>
              </w:rPr>
              <w:t xml:space="preserve"> міської ради </w:t>
            </w:r>
          </w:p>
        </w:tc>
        <w:tc>
          <w:tcPr>
            <w:tcW w:w="4111" w:type="dxa"/>
            <w:tcBorders>
              <w:top w:val="nil"/>
              <w:left w:val="nil"/>
              <w:bottom w:val="single" w:sz="4" w:space="0" w:color="auto"/>
              <w:right w:val="single" w:sz="4" w:space="0" w:color="auto"/>
            </w:tcBorders>
            <w:shd w:val="clear" w:color="auto" w:fill="auto"/>
            <w:vAlign w:val="center"/>
          </w:tcPr>
          <w:p w14:paraId="2AC7FB0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52800, Дніпропетровська обл., м</w:t>
            </w:r>
            <w:r>
              <w:rPr>
                <w:rFonts w:ascii="Times New Roman" w:hAnsi="Times New Roman"/>
                <w:color w:val="000000"/>
                <w:sz w:val="24"/>
                <w:szCs w:val="24"/>
              </w:rPr>
              <w:t>істо</w:t>
            </w:r>
            <w:r w:rsidRPr="00031F35">
              <w:rPr>
                <w:rFonts w:ascii="Times New Roman" w:hAnsi="Times New Roman"/>
                <w:color w:val="000000"/>
                <w:sz w:val="24"/>
                <w:szCs w:val="24"/>
              </w:rPr>
              <w:t xml:space="preserve"> Першотравенськ, ВУЛИЦЯ ШАХТАРСЬКОЇ СЛАВИ,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54F6943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2A1A75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9CF9B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5FBC56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2C67D6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21</w:t>
            </w:r>
          </w:p>
        </w:tc>
        <w:tc>
          <w:tcPr>
            <w:tcW w:w="2267" w:type="dxa"/>
            <w:vMerge/>
            <w:tcBorders>
              <w:left w:val="single" w:sz="6" w:space="0" w:color="000000"/>
              <w:right w:val="single" w:sz="6" w:space="0" w:color="000000"/>
            </w:tcBorders>
            <w:vAlign w:val="center"/>
          </w:tcPr>
          <w:p w14:paraId="73C6315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55F845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 Комунальне некомерційне підприємство «Криворізька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16» Криворізької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C63C36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50053, Дніпропетровська обл., місто Кривий Ріг, ВУЛИЦЯ МУСОРГСЬКОГО, будинок 32А</w:t>
            </w:r>
          </w:p>
        </w:tc>
        <w:tc>
          <w:tcPr>
            <w:tcW w:w="1276" w:type="dxa"/>
            <w:tcBorders>
              <w:top w:val="single" w:sz="4" w:space="0" w:color="auto"/>
              <w:left w:val="single" w:sz="4" w:space="0" w:color="auto"/>
              <w:bottom w:val="single" w:sz="4" w:space="0" w:color="auto"/>
              <w:right w:val="single" w:sz="4" w:space="0" w:color="auto"/>
            </w:tcBorders>
            <w:vAlign w:val="center"/>
          </w:tcPr>
          <w:p w14:paraId="6A4C5E8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D30A2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3A55D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A87CD7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6D04E3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22</w:t>
            </w:r>
          </w:p>
        </w:tc>
        <w:tc>
          <w:tcPr>
            <w:tcW w:w="2267" w:type="dxa"/>
            <w:vMerge/>
            <w:tcBorders>
              <w:left w:val="single" w:sz="6" w:space="0" w:color="000000"/>
              <w:right w:val="single" w:sz="6" w:space="0" w:color="000000"/>
            </w:tcBorders>
            <w:vAlign w:val="center"/>
          </w:tcPr>
          <w:p w14:paraId="6055795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A1D8F0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«Новомосковська центральна регіональна лікарня </w:t>
            </w:r>
            <w:proofErr w:type="spellStart"/>
            <w:r w:rsidRPr="00031F35">
              <w:rPr>
                <w:rFonts w:ascii="Times New Roman" w:hAnsi="Times New Roman"/>
                <w:color w:val="000000"/>
                <w:sz w:val="24"/>
                <w:szCs w:val="24"/>
              </w:rPr>
              <w:t>інтенсивого</w:t>
            </w:r>
            <w:proofErr w:type="spellEnd"/>
            <w:r w:rsidRPr="00031F35">
              <w:rPr>
                <w:rFonts w:ascii="Times New Roman" w:hAnsi="Times New Roman"/>
                <w:color w:val="000000"/>
                <w:sz w:val="24"/>
                <w:szCs w:val="24"/>
              </w:rPr>
              <w:t xml:space="preserve"> лікування»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6B0583E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51208, Дніпропетровська обл., місто Новомосковськ, ВУЛИЦЯ ГЕТЬМАНСЬКА, будинок 238</w:t>
            </w:r>
          </w:p>
        </w:tc>
        <w:tc>
          <w:tcPr>
            <w:tcW w:w="1276" w:type="dxa"/>
            <w:tcBorders>
              <w:top w:val="single" w:sz="4" w:space="0" w:color="auto"/>
              <w:left w:val="single" w:sz="4" w:space="0" w:color="auto"/>
              <w:bottom w:val="single" w:sz="4" w:space="0" w:color="auto"/>
              <w:right w:val="single" w:sz="4" w:space="0" w:color="auto"/>
            </w:tcBorders>
            <w:vAlign w:val="center"/>
          </w:tcPr>
          <w:p w14:paraId="4DA2AFE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44041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D5ED7C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919CA6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6E263F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23</w:t>
            </w:r>
          </w:p>
        </w:tc>
        <w:tc>
          <w:tcPr>
            <w:tcW w:w="2267" w:type="dxa"/>
            <w:vMerge/>
            <w:tcBorders>
              <w:left w:val="single" w:sz="6" w:space="0" w:color="000000"/>
              <w:right w:val="single" w:sz="6" w:space="0" w:color="000000"/>
            </w:tcBorders>
            <w:vAlign w:val="center"/>
          </w:tcPr>
          <w:p w14:paraId="4620C4E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22DCBA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клінічна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6» Дніпровської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1EA65F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49074, Дніпропетровська обл., місто Дніпро, ВУЛИЦЯ БАТУМСЬКА,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7856734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791F7C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DBB77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55520F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D760B5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24</w:t>
            </w:r>
          </w:p>
        </w:tc>
        <w:tc>
          <w:tcPr>
            <w:tcW w:w="2267" w:type="dxa"/>
            <w:vMerge/>
            <w:tcBorders>
              <w:left w:val="single" w:sz="6" w:space="0" w:color="000000"/>
              <w:right w:val="single" w:sz="6" w:space="0" w:color="000000"/>
            </w:tcBorders>
            <w:vAlign w:val="center"/>
          </w:tcPr>
          <w:p w14:paraId="649EA8B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5BAEAF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клінічна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16» Дніпровської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ED4DCF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49069, Дніпропетровська обл., місто Дніпро, ПРОСПЕКТ БОГДАНА ХМЕЛЬНИЦЬКОГО, будинок 19</w:t>
            </w:r>
          </w:p>
        </w:tc>
        <w:tc>
          <w:tcPr>
            <w:tcW w:w="1276" w:type="dxa"/>
            <w:tcBorders>
              <w:top w:val="single" w:sz="4" w:space="0" w:color="auto"/>
              <w:left w:val="single" w:sz="4" w:space="0" w:color="auto"/>
              <w:bottom w:val="single" w:sz="4" w:space="0" w:color="auto"/>
              <w:right w:val="single" w:sz="4" w:space="0" w:color="auto"/>
            </w:tcBorders>
            <w:vAlign w:val="center"/>
          </w:tcPr>
          <w:p w14:paraId="272D1A3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854665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E6B25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CB5610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DDF017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25</w:t>
            </w:r>
          </w:p>
        </w:tc>
        <w:tc>
          <w:tcPr>
            <w:tcW w:w="2267" w:type="dxa"/>
            <w:vMerge/>
            <w:tcBorders>
              <w:left w:val="single" w:sz="6" w:space="0" w:color="000000"/>
              <w:right w:val="single" w:sz="6" w:space="0" w:color="000000"/>
            </w:tcBorders>
            <w:vAlign w:val="center"/>
          </w:tcPr>
          <w:p w14:paraId="0F47381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A3FEE1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«Покровська лікарня» Покровської селищної ради Дніпропетровської області»</w:t>
            </w:r>
          </w:p>
        </w:tc>
        <w:tc>
          <w:tcPr>
            <w:tcW w:w="4111" w:type="dxa"/>
            <w:tcBorders>
              <w:top w:val="nil"/>
              <w:left w:val="nil"/>
              <w:bottom w:val="single" w:sz="4" w:space="0" w:color="auto"/>
              <w:right w:val="single" w:sz="4" w:space="0" w:color="auto"/>
            </w:tcBorders>
            <w:shd w:val="clear" w:color="auto" w:fill="auto"/>
            <w:vAlign w:val="center"/>
          </w:tcPr>
          <w:p w14:paraId="419D245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53600, Дніпропетровська обл., Покровський р-н, селище міського типу Покровське, ВУЛИЦЯ СОБОРНА, будинок 118А</w:t>
            </w:r>
          </w:p>
        </w:tc>
        <w:tc>
          <w:tcPr>
            <w:tcW w:w="1276" w:type="dxa"/>
            <w:tcBorders>
              <w:top w:val="single" w:sz="4" w:space="0" w:color="auto"/>
              <w:left w:val="single" w:sz="4" w:space="0" w:color="auto"/>
              <w:bottom w:val="single" w:sz="4" w:space="0" w:color="auto"/>
              <w:right w:val="single" w:sz="4" w:space="0" w:color="auto"/>
            </w:tcBorders>
            <w:vAlign w:val="center"/>
          </w:tcPr>
          <w:p w14:paraId="44873A5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2D5688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16FB5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668076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558C96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26</w:t>
            </w:r>
          </w:p>
        </w:tc>
        <w:tc>
          <w:tcPr>
            <w:tcW w:w="2267" w:type="dxa"/>
            <w:vMerge/>
            <w:tcBorders>
              <w:left w:val="single" w:sz="6" w:space="0" w:color="000000"/>
              <w:right w:val="single" w:sz="6" w:space="0" w:color="000000"/>
            </w:tcBorders>
            <w:vAlign w:val="center"/>
          </w:tcPr>
          <w:p w14:paraId="7A3419A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BCA4C8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Кам'янської</w:t>
            </w:r>
            <w:proofErr w:type="spellEnd"/>
            <w:r w:rsidRPr="00031F35">
              <w:rPr>
                <w:rFonts w:ascii="Times New Roman" w:hAnsi="Times New Roman"/>
                <w:color w:val="000000"/>
                <w:sz w:val="24"/>
                <w:szCs w:val="24"/>
              </w:rPr>
              <w:t xml:space="preserve"> міської ради «Центр первинної медико-санітарної допомоги №3»</w:t>
            </w:r>
          </w:p>
        </w:tc>
        <w:tc>
          <w:tcPr>
            <w:tcW w:w="4111" w:type="dxa"/>
            <w:tcBorders>
              <w:top w:val="nil"/>
              <w:left w:val="nil"/>
              <w:bottom w:val="single" w:sz="4" w:space="0" w:color="auto"/>
              <w:right w:val="single" w:sz="4" w:space="0" w:color="auto"/>
            </w:tcBorders>
            <w:shd w:val="clear" w:color="auto" w:fill="auto"/>
            <w:vAlign w:val="center"/>
          </w:tcPr>
          <w:p w14:paraId="5AE6BDE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51928, Дніпропетровська обл., місто </w:t>
            </w:r>
            <w:proofErr w:type="spellStart"/>
            <w:r w:rsidRPr="00031F35">
              <w:rPr>
                <w:rFonts w:ascii="Times New Roman" w:hAnsi="Times New Roman"/>
                <w:color w:val="000000"/>
                <w:sz w:val="24"/>
                <w:szCs w:val="24"/>
              </w:rPr>
              <w:t>Кам’янське</w:t>
            </w:r>
            <w:proofErr w:type="spellEnd"/>
            <w:r w:rsidRPr="00031F35">
              <w:rPr>
                <w:rFonts w:ascii="Times New Roman" w:hAnsi="Times New Roman"/>
                <w:color w:val="000000"/>
                <w:sz w:val="24"/>
                <w:szCs w:val="24"/>
              </w:rPr>
              <w:t>, ПРОСПЕКТ СВОБОДИ, будинок 20-А</w:t>
            </w:r>
          </w:p>
        </w:tc>
        <w:tc>
          <w:tcPr>
            <w:tcW w:w="1276" w:type="dxa"/>
            <w:tcBorders>
              <w:top w:val="single" w:sz="4" w:space="0" w:color="auto"/>
              <w:left w:val="single" w:sz="4" w:space="0" w:color="auto"/>
              <w:bottom w:val="single" w:sz="4" w:space="0" w:color="auto"/>
              <w:right w:val="single" w:sz="4" w:space="0" w:color="auto"/>
            </w:tcBorders>
            <w:vAlign w:val="center"/>
          </w:tcPr>
          <w:p w14:paraId="6110C94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6414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703C34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BA724D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FF1280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27</w:t>
            </w:r>
          </w:p>
        </w:tc>
        <w:tc>
          <w:tcPr>
            <w:tcW w:w="2267" w:type="dxa"/>
            <w:vMerge/>
            <w:tcBorders>
              <w:left w:val="single" w:sz="6" w:space="0" w:color="000000"/>
              <w:right w:val="single" w:sz="6" w:space="0" w:color="000000"/>
            </w:tcBorders>
            <w:vAlign w:val="center"/>
          </w:tcPr>
          <w:p w14:paraId="2199691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560607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«Криворізька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17» Криворізької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2D61339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50102, Дніпропетровська обл., місто Кривий Ріг, ВУЛИЦЯ КАТКОВА,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0504B51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0A51F8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B68F5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422192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63D840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28</w:t>
            </w:r>
          </w:p>
        </w:tc>
        <w:tc>
          <w:tcPr>
            <w:tcW w:w="2267" w:type="dxa"/>
            <w:vMerge/>
            <w:tcBorders>
              <w:left w:val="single" w:sz="6" w:space="0" w:color="000000"/>
              <w:right w:val="single" w:sz="6" w:space="0" w:color="000000"/>
            </w:tcBorders>
            <w:vAlign w:val="center"/>
          </w:tcPr>
          <w:p w14:paraId="00FFE43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3E3686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П'ятихатська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П'ятихатської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7629F1E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52100, Дніпропетровська обл., </w:t>
            </w:r>
            <w:proofErr w:type="spellStart"/>
            <w:r w:rsidRPr="00031F35">
              <w:rPr>
                <w:rFonts w:ascii="Times New Roman" w:hAnsi="Times New Roman"/>
                <w:color w:val="000000"/>
                <w:sz w:val="24"/>
                <w:szCs w:val="24"/>
              </w:rPr>
              <w:t>П'ятихатський</w:t>
            </w:r>
            <w:proofErr w:type="spellEnd"/>
            <w:r w:rsidRPr="00031F35">
              <w:rPr>
                <w:rFonts w:ascii="Times New Roman" w:hAnsi="Times New Roman"/>
                <w:color w:val="000000"/>
                <w:sz w:val="24"/>
                <w:szCs w:val="24"/>
              </w:rPr>
              <w:t xml:space="preserve"> р-н, місто П'ятихатки, ВУЛИЦЯ ПРОКОПЕНКО ,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4231AA8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66873E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345EB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1DB5D5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B2BA71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29</w:t>
            </w:r>
          </w:p>
        </w:tc>
        <w:tc>
          <w:tcPr>
            <w:tcW w:w="2267" w:type="dxa"/>
            <w:vMerge/>
            <w:tcBorders>
              <w:left w:val="single" w:sz="6" w:space="0" w:color="000000"/>
              <w:right w:val="single" w:sz="6" w:space="0" w:color="000000"/>
            </w:tcBorders>
            <w:vAlign w:val="center"/>
          </w:tcPr>
          <w:p w14:paraId="64B5E07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072120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«Слобожанська центральна лікарня» Слобожанської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232A384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52005, Дніпропетровська обл., Дніпровський р-н, селище міського типу Слобожанське, ВУЛИЦЯ ВАСИЛЯ СУХОМЛИНСЬКОГО, будинок 72</w:t>
            </w:r>
          </w:p>
        </w:tc>
        <w:tc>
          <w:tcPr>
            <w:tcW w:w="1276" w:type="dxa"/>
            <w:tcBorders>
              <w:top w:val="single" w:sz="4" w:space="0" w:color="auto"/>
              <w:left w:val="single" w:sz="4" w:space="0" w:color="auto"/>
              <w:bottom w:val="single" w:sz="4" w:space="0" w:color="auto"/>
              <w:right w:val="single" w:sz="4" w:space="0" w:color="auto"/>
            </w:tcBorders>
            <w:vAlign w:val="center"/>
          </w:tcPr>
          <w:p w14:paraId="25BD322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63953B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4D55A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32C936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79836D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30</w:t>
            </w:r>
          </w:p>
        </w:tc>
        <w:tc>
          <w:tcPr>
            <w:tcW w:w="2267" w:type="dxa"/>
            <w:vMerge/>
            <w:tcBorders>
              <w:left w:val="single" w:sz="6" w:space="0" w:color="000000"/>
              <w:right w:val="single" w:sz="6" w:space="0" w:color="000000"/>
            </w:tcBorders>
            <w:vAlign w:val="center"/>
          </w:tcPr>
          <w:p w14:paraId="757B6E3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B3F93EA"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«Синельниківська центральна міська лікарня» </w:t>
            </w:r>
            <w:proofErr w:type="spellStart"/>
            <w:r w:rsidRPr="00031F35">
              <w:rPr>
                <w:rFonts w:ascii="Times New Roman" w:hAnsi="Times New Roman"/>
                <w:color w:val="000000"/>
                <w:sz w:val="24"/>
                <w:szCs w:val="24"/>
              </w:rPr>
              <w:t>Снельниківської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711A355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52500, Дніпропетровська обл., місто Синельникове, ВУЛИЦЯ МИРУ, будинок 52</w:t>
            </w:r>
          </w:p>
        </w:tc>
        <w:tc>
          <w:tcPr>
            <w:tcW w:w="1276" w:type="dxa"/>
            <w:tcBorders>
              <w:top w:val="single" w:sz="4" w:space="0" w:color="auto"/>
              <w:left w:val="single" w:sz="4" w:space="0" w:color="auto"/>
              <w:bottom w:val="single" w:sz="4" w:space="0" w:color="auto"/>
              <w:right w:val="single" w:sz="4" w:space="0" w:color="auto"/>
            </w:tcBorders>
            <w:vAlign w:val="center"/>
          </w:tcPr>
          <w:p w14:paraId="157E74A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F4DD6F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3C0F8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327269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02066D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31</w:t>
            </w:r>
          </w:p>
        </w:tc>
        <w:tc>
          <w:tcPr>
            <w:tcW w:w="2267" w:type="dxa"/>
            <w:vMerge/>
            <w:tcBorders>
              <w:left w:val="single" w:sz="6" w:space="0" w:color="000000"/>
              <w:right w:val="single" w:sz="6" w:space="0" w:color="000000"/>
            </w:tcBorders>
            <w:vAlign w:val="center"/>
          </w:tcPr>
          <w:p w14:paraId="6616CA7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nil"/>
              <w:right w:val="single" w:sz="4" w:space="0" w:color="auto"/>
            </w:tcBorders>
            <w:shd w:val="clear" w:color="auto" w:fill="auto"/>
            <w:vAlign w:val="center"/>
          </w:tcPr>
          <w:p w14:paraId="1362B23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«Обласний клінічний протитуберкульозний диспансер»</w:t>
            </w:r>
          </w:p>
        </w:tc>
        <w:tc>
          <w:tcPr>
            <w:tcW w:w="4111" w:type="dxa"/>
            <w:tcBorders>
              <w:top w:val="nil"/>
              <w:left w:val="nil"/>
              <w:bottom w:val="single" w:sz="4" w:space="0" w:color="auto"/>
              <w:right w:val="single" w:sz="4" w:space="0" w:color="auto"/>
            </w:tcBorders>
            <w:shd w:val="clear" w:color="auto" w:fill="auto"/>
            <w:vAlign w:val="center"/>
          </w:tcPr>
          <w:p w14:paraId="4C5CBB0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84333, Донецька обл., місто Краматорськ,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Арихипа</w:t>
            </w:r>
            <w:proofErr w:type="spellEnd"/>
            <w:r w:rsidRPr="00031F35">
              <w:rPr>
                <w:rFonts w:ascii="Times New Roman" w:hAnsi="Times New Roman"/>
                <w:color w:val="000000"/>
                <w:sz w:val="24"/>
                <w:szCs w:val="24"/>
              </w:rPr>
              <w:t xml:space="preserve"> Куїнджі, буд.1А</w:t>
            </w:r>
          </w:p>
        </w:tc>
        <w:tc>
          <w:tcPr>
            <w:tcW w:w="1276" w:type="dxa"/>
            <w:tcBorders>
              <w:top w:val="single" w:sz="4" w:space="0" w:color="auto"/>
              <w:left w:val="single" w:sz="4" w:space="0" w:color="auto"/>
              <w:bottom w:val="single" w:sz="4" w:space="0" w:color="auto"/>
              <w:right w:val="single" w:sz="4" w:space="0" w:color="auto"/>
            </w:tcBorders>
            <w:vAlign w:val="center"/>
          </w:tcPr>
          <w:p w14:paraId="1C7FF8D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479851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F4171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8C3C81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FFF9F0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32</w:t>
            </w:r>
          </w:p>
        </w:tc>
        <w:tc>
          <w:tcPr>
            <w:tcW w:w="2267" w:type="dxa"/>
            <w:vMerge/>
            <w:tcBorders>
              <w:left w:val="single" w:sz="6" w:space="0" w:color="000000"/>
              <w:right w:val="single" w:sz="6" w:space="0" w:color="000000"/>
            </w:tcBorders>
            <w:vAlign w:val="center"/>
          </w:tcPr>
          <w:p w14:paraId="2C85CB2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3CE922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«Покровська клінічна лікарня інтен</w:t>
            </w:r>
            <w:r>
              <w:rPr>
                <w:rFonts w:ascii="Times New Roman" w:hAnsi="Times New Roman"/>
                <w:color w:val="000000"/>
                <w:sz w:val="24"/>
                <w:szCs w:val="24"/>
              </w:rPr>
              <w:t>с</w:t>
            </w:r>
            <w:r w:rsidRPr="00031F35">
              <w:rPr>
                <w:rFonts w:ascii="Times New Roman" w:hAnsi="Times New Roman"/>
                <w:color w:val="000000"/>
                <w:sz w:val="24"/>
                <w:szCs w:val="24"/>
              </w:rPr>
              <w:t>ивного лікування» Покровської міської ради Донецької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46CA6C0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85300, Донецька обл., місто </w:t>
            </w:r>
            <w:proofErr w:type="spellStart"/>
            <w:r w:rsidRPr="00031F35">
              <w:rPr>
                <w:rFonts w:ascii="Times New Roman" w:hAnsi="Times New Roman"/>
                <w:color w:val="000000"/>
                <w:sz w:val="24"/>
                <w:szCs w:val="24"/>
              </w:rPr>
              <w:t>Покровськ</w:t>
            </w:r>
            <w:proofErr w:type="spellEnd"/>
            <w:r w:rsidRPr="00031F35">
              <w:rPr>
                <w:rFonts w:ascii="Times New Roman" w:hAnsi="Times New Roman"/>
                <w:color w:val="000000"/>
                <w:sz w:val="24"/>
                <w:szCs w:val="24"/>
              </w:rPr>
              <w:t>, ВУЛИЦЯ РУДНЄВА, будинок 73</w:t>
            </w:r>
          </w:p>
        </w:tc>
        <w:tc>
          <w:tcPr>
            <w:tcW w:w="1276" w:type="dxa"/>
            <w:tcBorders>
              <w:top w:val="single" w:sz="4" w:space="0" w:color="auto"/>
              <w:left w:val="single" w:sz="4" w:space="0" w:color="auto"/>
              <w:bottom w:val="single" w:sz="4" w:space="0" w:color="auto"/>
              <w:right w:val="single" w:sz="4" w:space="0" w:color="auto"/>
            </w:tcBorders>
            <w:vAlign w:val="center"/>
          </w:tcPr>
          <w:p w14:paraId="5E9E9A9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59E459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E163F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DBD5EA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9E0661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33</w:t>
            </w:r>
          </w:p>
        </w:tc>
        <w:tc>
          <w:tcPr>
            <w:tcW w:w="2267" w:type="dxa"/>
            <w:vMerge/>
            <w:tcBorders>
              <w:left w:val="single" w:sz="6" w:space="0" w:color="000000"/>
              <w:right w:val="single" w:sz="6" w:space="0" w:color="000000"/>
            </w:tcBorders>
            <w:vAlign w:val="center"/>
          </w:tcPr>
          <w:p w14:paraId="20B92F4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B56EBF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3» Краматорської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0A644C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84331, Донецька обл., місто Краматорськ, ВУЛИЦЯ ГЕРОЇВ УКРАЇНИ, будинок 17</w:t>
            </w:r>
          </w:p>
        </w:tc>
        <w:tc>
          <w:tcPr>
            <w:tcW w:w="1276" w:type="dxa"/>
            <w:tcBorders>
              <w:top w:val="single" w:sz="4" w:space="0" w:color="auto"/>
              <w:left w:val="single" w:sz="4" w:space="0" w:color="auto"/>
              <w:bottom w:val="single" w:sz="4" w:space="0" w:color="auto"/>
              <w:right w:val="single" w:sz="4" w:space="0" w:color="auto"/>
            </w:tcBorders>
            <w:vAlign w:val="center"/>
          </w:tcPr>
          <w:p w14:paraId="15A98A6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2F011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496BE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8DE453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4E3F49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34</w:t>
            </w:r>
          </w:p>
        </w:tc>
        <w:tc>
          <w:tcPr>
            <w:tcW w:w="2267" w:type="dxa"/>
            <w:vMerge/>
            <w:tcBorders>
              <w:left w:val="single" w:sz="6" w:space="0" w:color="000000"/>
              <w:right w:val="single" w:sz="6" w:space="0" w:color="000000"/>
            </w:tcBorders>
            <w:vAlign w:val="center"/>
          </w:tcPr>
          <w:p w14:paraId="482A53B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ADA62A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«Багатопрофільна лікарня інтенсивного лікування </w:t>
            </w:r>
            <w:r>
              <w:rPr>
                <w:rFonts w:ascii="Times New Roman" w:hAnsi="Times New Roman"/>
                <w:color w:val="000000"/>
                <w:sz w:val="24"/>
                <w:szCs w:val="24"/>
              </w:rPr>
              <w:t xml:space="preserve">місто </w:t>
            </w:r>
            <w:r w:rsidRPr="00031F35">
              <w:rPr>
                <w:rFonts w:ascii="Times New Roman" w:hAnsi="Times New Roman"/>
                <w:color w:val="000000"/>
                <w:sz w:val="24"/>
                <w:szCs w:val="24"/>
              </w:rPr>
              <w:t>Бахмут»</w:t>
            </w:r>
          </w:p>
        </w:tc>
        <w:tc>
          <w:tcPr>
            <w:tcW w:w="4111" w:type="dxa"/>
            <w:tcBorders>
              <w:top w:val="nil"/>
              <w:left w:val="nil"/>
              <w:bottom w:val="single" w:sz="4" w:space="0" w:color="auto"/>
              <w:right w:val="single" w:sz="4" w:space="0" w:color="auto"/>
            </w:tcBorders>
            <w:shd w:val="clear" w:color="auto" w:fill="auto"/>
            <w:vAlign w:val="center"/>
          </w:tcPr>
          <w:p w14:paraId="470886D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07401, Київська область,</w:t>
            </w:r>
            <w:r>
              <w:rPr>
                <w:rFonts w:ascii="Times New Roman" w:hAnsi="Times New Roman"/>
                <w:color w:val="000000"/>
                <w:sz w:val="24"/>
                <w:szCs w:val="24"/>
              </w:rPr>
              <w:t xml:space="preserve"> </w:t>
            </w:r>
            <w:r w:rsidRPr="00031F35">
              <w:rPr>
                <w:rFonts w:ascii="Times New Roman" w:hAnsi="Times New Roman"/>
                <w:color w:val="000000"/>
                <w:sz w:val="24"/>
                <w:szCs w:val="24"/>
              </w:rPr>
              <w:t>м</w:t>
            </w:r>
            <w:r>
              <w:rPr>
                <w:rFonts w:ascii="Times New Roman" w:hAnsi="Times New Roman"/>
                <w:color w:val="000000"/>
                <w:sz w:val="24"/>
                <w:szCs w:val="24"/>
              </w:rPr>
              <w:t>істо</w:t>
            </w:r>
            <w:r w:rsidRPr="00031F35">
              <w:rPr>
                <w:rFonts w:ascii="Times New Roman" w:hAnsi="Times New Roman"/>
                <w:color w:val="000000"/>
                <w:sz w:val="24"/>
                <w:szCs w:val="24"/>
              </w:rPr>
              <w:t xml:space="preserve"> Бровари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Київська, 161</w:t>
            </w:r>
          </w:p>
        </w:tc>
        <w:tc>
          <w:tcPr>
            <w:tcW w:w="1276" w:type="dxa"/>
            <w:tcBorders>
              <w:top w:val="single" w:sz="4" w:space="0" w:color="auto"/>
              <w:left w:val="single" w:sz="4" w:space="0" w:color="auto"/>
              <w:bottom w:val="single" w:sz="4" w:space="0" w:color="auto"/>
              <w:right w:val="single" w:sz="4" w:space="0" w:color="auto"/>
            </w:tcBorders>
            <w:vAlign w:val="center"/>
          </w:tcPr>
          <w:p w14:paraId="2D292FC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01AF16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AC163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4D500A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211BF5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35</w:t>
            </w:r>
          </w:p>
        </w:tc>
        <w:tc>
          <w:tcPr>
            <w:tcW w:w="2267" w:type="dxa"/>
            <w:vMerge/>
            <w:tcBorders>
              <w:left w:val="single" w:sz="6" w:space="0" w:color="000000"/>
              <w:right w:val="single" w:sz="6" w:space="0" w:color="000000"/>
            </w:tcBorders>
            <w:vAlign w:val="center"/>
          </w:tcPr>
          <w:p w14:paraId="1DE5880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9A13DB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«Добропільська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09C8FA3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85000, Донецька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Добропілля,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Гагріна</w:t>
            </w:r>
            <w:proofErr w:type="spellEnd"/>
            <w:r w:rsidRPr="00031F35">
              <w:rPr>
                <w:rFonts w:ascii="Times New Roman" w:hAnsi="Times New Roman"/>
                <w:color w:val="000000"/>
                <w:sz w:val="24"/>
                <w:szCs w:val="24"/>
              </w:rPr>
              <w:t>, 3</w:t>
            </w:r>
          </w:p>
        </w:tc>
        <w:tc>
          <w:tcPr>
            <w:tcW w:w="1276" w:type="dxa"/>
            <w:tcBorders>
              <w:top w:val="single" w:sz="4" w:space="0" w:color="auto"/>
              <w:left w:val="single" w:sz="4" w:space="0" w:color="auto"/>
              <w:bottom w:val="single" w:sz="4" w:space="0" w:color="auto"/>
              <w:right w:val="single" w:sz="4" w:space="0" w:color="auto"/>
            </w:tcBorders>
            <w:vAlign w:val="center"/>
          </w:tcPr>
          <w:p w14:paraId="7E33989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C71FB2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BCCB6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DE2EDA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A8690E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36</w:t>
            </w:r>
          </w:p>
        </w:tc>
        <w:tc>
          <w:tcPr>
            <w:tcW w:w="2267" w:type="dxa"/>
            <w:vMerge/>
            <w:tcBorders>
              <w:left w:val="single" w:sz="6" w:space="0" w:color="000000"/>
              <w:right w:val="single" w:sz="6" w:space="0" w:color="000000"/>
            </w:tcBorders>
            <w:vAlign w:val="center"/>
          </w:tcPr>
          <w:p w14:paraId="0772F65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06064E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Мар'їнський</w:t>
            </w:r>
            <w:proofErr w:type="spellEnd"/>
            <w:r w:rsidRPr="00031F35">
              <w:rPr>
                <w:rFonts w:ascii="Times New Roman" w:hAnsi="Times New Roman"/>
                <w:color w:val="000000"/>
                <w:sz w:val="24"/>
                <w:szCs w:val="24"/>
              </w:rPr>
              <w:t xml:space="preserve"> центр первинної медико-санітарної допомоги»</w:t>
            </w:r>
          </w:p>
        </w:tc>
        <w:tc>
          <w:tcPr>
            <w:tcW w:w="4111" w:type="dxa"/>
            <w:tcBorders>
              <w:top w:val="nil"/>
              <w:left w:val="nil"/>
              <w:bottom w:val="single" w:sz="4" w:space="0" w:color="auto"/>
              <w:right w:val="single" w:sz="4" w:space="0" w:color="auto"/>
            </w:tcBorders>
            <w:shd w:val="clear" w:color="auto" w:fill="auto"/>
            <w:vAlign w:val="center"/>
          </w:tcPr>
          <w:p w14:paraId="6D0CE0B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85600, Донецька область, м</w:t>
            </w:r>
            <w:r>
              <w:rPr>
                <w:rFonts w:ascii="Times New Roman" w:hAnsi="Times New Roman"/>
                <w:color w:val="000000"/>
                <w:sz w:val="24"/>
                <w:szCs w:val="24"/>
              </w:rPr>
              <w:t>істо</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Мар'їнка</w:t>
            </w:r>
            <w:proofErr w:type="spellEnd"/>
            <w:r w:rsidRPr="00031F35">
              <w:rPr>
                <w:rFonts w:ascii="Times New Roman" w:hAnsi="Times New Roman"/>
                <w:color w:val="000000"/>
                <w:sz w:val="24"/>
                <w:szCs w:val="24"/>
              </w:rPr>
              <w:t>, пр-т Дружби, 22-А</w:t>
            </w:r>
          </w:p>
        </w:tc>
        <w:tc>
          <w:tcPr>
            <w:tcW w:w="1276" w:type="dxa"/>
            <w:tcBorders>
              <w:top w:val="single" w:sz="4" w:space="0" w:color="auto"/>
              <w:left w:val="single" w:sz="4" w:space="0" w:color="auto"/>
              <w:bottom w:val="single" w:sz="4" w:space="0" w:color="auto"/>
              <w:right w:val="single" w:sz="4" w:space="0" w:color="auto"/>
            </w:tcBorders>
            <w:vAlign w:val="center"/>
          </w:tcPr>
          <w:p w14:paraId="2214C52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DC8E3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49738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8299EB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C4A63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37</w:t>
            </w:r>
          </w:p>
        </w:tc>
        <w:tc>
          <w:tcPr>
            <w:tcW w:w="2267" w:type="dxa"/>
            <w:vMerge/>
            <w:tcBorders>
              <w:left w:val="single" w:sz="6" w:space="0" w:color="000000"/>
              <w:right w:val="single" w:sz="6" w:space="0" w:color="000000"/>
            </w:tcBorders>
            <w:vAlign w:val="center"/>
          </w:tcPr>
          <w:p w14:paraId="642977C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5E5DBE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«Слов'янська центральна районна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7E32CE8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84182, Донецька область, Слов'янський район, місто Миколаївка(пн), вулиця Миру,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7E29795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821D5B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102A0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70F3CD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FB9DD1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38</w:t>
            </w:r>
          </w:p>
        </w:tc>
        <w:tc>
          <w:tcPr>
            <w:tcW w:w="2267" w:type="dxa"/>
            <w:vMerge/>
            <w:tcBorders>
              <w:left w:val="single" w:sz="6" w:space="0" w:color="000000"/>
              <w:right w:val="single" w:sz="6" w:space="0" w:color="000000"/>
            </w:tcBorders>
            <w:vAlign w:val="center"/>
          </w:tcPr>
          <w:p w14:paraId="0862BD2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F0045A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Селидівська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Селидівської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587E185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85400, Донецька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Селидове, вул</w:t>
            </w:r>
            <w:r>
              <w:rPr>
                <w:rFonts w:ascii="Times New Roman" w:hAnsi="Times New Roman"/>
                <w:color w:val="000000"/>
                <w:sz w:val="24"/>
                <w:szCs w:val="24"/>
              </w:rPr>
              <w:t>иця</w:t>
            </w:r>
            <w:r w:rsidRPr="00031F35">
              <w:rPr>
                <w:rFonts w:ascii="Times New Roman" w:hAnsi="Times New Roman"/>
                <w:color w:val="000000"/>
                <w:sz w:val="24"/>
                <w:szCs w:val="24"/>
              </w:rPr>
              <w:t xml:space="preserve"> Московська, 43</w:t>
            </w:r>
          </w:p>
        </w:tc>
        <w:tc>
          <w:tcPr>
            <w:tcW w:w="1276" w:type="dxa"/>
            <w:tcBorders>
              <w:top w:val="single" w:sz="4" w:space="0" w:color="auto"/>
              <w:left w:val="single" w:sz="4" w:space="0" w:color="auto"/>
              <w:bottom w:val="single" w:sz="4" w:space="0" w:color="auto"/>
              <w:right w:val="single" w:sz="4" w:space="0" w:color="auto"/>
            </w:tcBorders>
            <w:vAlign w:val="center"/>
          </w:tcPr>
          <w:p w14:paraId="7878FCF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48ECDB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76510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2E0B3E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9D6F3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39</w:t>
            </w:r>
          </w:p>
        </w:tc>
        <w:tc>
          <w:tcPr>
            <w:tcW w:w="2267" w:type="dxa"/>
            <w:vMerge/>
            <w:tcBorders>
              <w:left w:val="single" w:sz="6" w:space="0" w:color="000000"/>
              <w:right w:val="single" w:sz="6" w:space="0" w:color="000000"/>
            </w:tcBorders>
            <w:vAlign w:val="center"/>
          </w:tcPr>
          <w:p w14:paraId="48BFDDB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3AA1F7C" w14:textId="77777777" w:rsidR="00380BFB" w:rsidRPr="00031F35" w:rsidRDefault="00380BFB" w:rsidP="000E7A67">
            <w:pPr>
              <w:spacing w:after="0" w:line="240" w:lineRule="auto"/>
              <w:jc w:val="both"/>
              <w:rPr>
                <w:rFonts w:ascii="Times New Roman" w:hAnsi="Times New Roman"/>
                <w:color w:val="000000"/>
                <w:sz w:val="24"/>
                <w:szCs w:val="24"/>
              </w:rPr>
            </w:pPr>
            <w:proofErr w:type="spellStart"/>
            <w:r w:rsidRPr="00031F35">
              <w:rPr>
                <w:rFonts w:ascii="Times New Roman" w:hAnsi="Times New Roman"/>
                <w:color w:val="000000"/>
                <w:sz w:val="24"/>
                <w:szCs w:val="24"/>
              </w:rPr>
              <w:t>Комунаьне</w:t>
            </w:r>
            <w:proofErr w:type="spellEnd"/>
            <w:r w:rsidRPr="00031F35">
              <w:rPr>
                <w:rFonts w:ascii="Times New Roman" w:hAnsi="Times New Roman"/>
                <w:color w:val="000000"/>
                <w:sz w:val="24"/>
                <w:szCs w:val="24"/>
              </w:rPr>
              <w:t xml:space="preserve"> некомерційне підприємство «Обласна клінічна лікарня </w:t>
            </w:r>
            <w:proofErr w:type="spellStart"/>
            <w:r w:rsidRPr="00031F35">
              <w:rPr>
                <w:rFonts w:ascii="Times New Roman" w:hAnsi="Times New Roman"/>
                <w:color w:val="000000"/>
                <w:sz w:val="24"/>
                <w:szCs w:val="24"/>
              </w:rPr>
              <w:t>і</w:t>
            </w:r>
            <w:r>
              <w:rPr>
                <w:rFonts w:ascii="Times New Roman" w:hAnsi="Times New Roman"/>
                <w:color w:val="000000"/>
                <w:sz w:val="24"/>
                <w:szCs w:val="24"/>
              </w:rPr>
              <w:t>місто</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 О.Ф. </w:t>
            </w:r>
            <w:proofErr w:type="spellStart"/>
            <w:r w:rsidRPr="00031F35">
              <w:rPr>
                <w:rFonts w:ascii="Times New Roman" w:hAnsi="Times New Roman"/>
                <w:color w:val="000000"/>
                <w:sz w:val="24"/>
                <w:szCs w:val="24"/>
              </w:rPr>
              <w:t>Гербачевського</w:t>
            </w:r>
            <w:proofErr w:type="spellEnd"/>
            <w:r w:rsidRPr="00031F35">
              <w:rPr>
                <w:rFonts w:ascii="Times New Roman" w:hAnsi="Times New Roman"/>
                <w:color w:val="000000"/>
                <w:sz w:val="24"/>
                <w:szCs w:val="24"/>
              </w:rPr>
              <w:t>» Житомирської обласної ради</w:t>
            </w:r>
          </w:p>
        </w:tc>
        <w:tc>
          <w:tcPr>
            <w:tcW w:w="4111" w:type="dxa"/>
            <w:tcBorders>
              <w:top w:val="nil"/>
              <w:left w:val="nil"/>
              <w:bottom w:val="single" w:sz="4" w:space="0" w:color="auto"/>
              <w:right w:val="single" w:sz="4" w:space="0" w:color="auto"/>
            </w:tcBorders>
            <w:shd w:val="clear" w:color="auto" w:fill="auto"/>
            <w:vAlign w:val="center"/>
          </w:tcPr>
          <w:p w14:paraId="308695A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10002, Житомирська обл., місто Житомир, ВУЛИЦЯ ЧЕРВОНОГО ХРЕСТА, будинок 3</w:t>
            </w:r>
          </w:p>
        </w:tc>
        <w:tc>
          <w:tcPr>
            <w:tcW w:w="1276" w:type="dxa"/>
            <w:tcBorders>
              <w:top w:val="single" w:sz="4" w:space="0" w:color="auto"/>
              <w:left w:val="single" w:sz="4" w:space="0" w:color="auto"/>
              <w:bottom w:val="single" w:sz="4" w:space="0" w:color="auto"/>
              <w:right w:val="single" w:sz="4" w:space="0" w:color="auto"/>
            </w:tcBorders>
            <w:vAlign w:val="center"/>
          </w:tcPr>
          <w:p w14:paraId="362773E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295DE5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7EF09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7E0B78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162D06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40</w:t>
            </w:r>
          </w:p>
        </w:tc>
        <w:tc>
          <w:tcPr>
            <w:tcW w:w="2267" w:type="dxa"/>
            <w:vMerge/>
            <w:tcBorders>
              <w:left w:val="single" w:sz="6" w:space="0" w:color="000000"/>
              <w:right w:val="single" w:sz="6" w:space="0" w:color="000000"/>
            </w:tcBorders>
            <w:vAlign w:val="center"/>
          </w:tcPr>
          <w:p w14:paraId="66E2DD2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84C2A0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«Бердичівська міська лікарня» Бердичівської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CF4C26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13300, Житомирська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Бердичів,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Здоров'я, 1</w:t>
            </w:r>
          </w:p>
        </w:tc>
        <w:tc>
          <w:tcPr>
            <w:tcW w:w="1276" w:type="dxa"/>
            <w:tcBorders>
              <w:top w:val="single" w:sz="4" w:space="0" w:color="auto"/>
              <w:left w:val="single" w:sz="4" w:space="0" w:color="auto"/>
              <w:bottom w:val="single" w:sz="4" w:space="0" w:color="auto"/>
              <w:right w:val="single" w:sz="4" w:space="0" w:color="auto"/>
            </w:tcBorders>
            <w:vAlign w:val="center"/>
          </w:tcPr>
          <w:p w14:paraId="24D2D94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7E6A6A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93318C"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6B30F0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2EC9C3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41</w:t>
            </w:r>
          </w:p>
        </w:tc>
        <w:tc>
          <w:tcPr>
            <w:tcW w:w="2267" w:type="dxa"/>
            <w:vMerge/>
            <w:tcBorders>
              <w:left w:val="single" w:sz="6" w:space="0" w:color="000000"/>
              <w:right w:val="single" w:sz="6" w:space="0" w:color="000000"/>
            </w:tcBorders>
            <w:vAlign w:val="center"/>
          </w:tcPr>
          <w:p w14:paraId="5A31C75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2B93AE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«Коростенська центральна міська лікарня Коростенської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714C79E" w14:textId="77777777" w:rsidR="00380BFB" w:rsidRPr="00031F35" w:rsidRDefault="00380BFB"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11501</w:t>
            </w:r>
            <w:r>
              <w:rPr>
                <w:rFonts w:ascii="Times New Roman" w:hAnsi="Times New Roman"/>
                <w:color w:val="000000"/>
                <w:sz w:val="24"/>
                <w:szCs w:val="24"/>
              </w:rPr>
              <w:t xml:space="preserve">, </w:t>
            </w:r>
            <w:r w:rsidRPr="00031F35">
              <w:rPr>
                <w:rFonts w:ascii="Times New Roman" w:hAnsi="Times New Roman"/>
                <w:color w:val="000000"/>
                <w:sz w:val="24"/>
                <w:szCs w:val="24"/>
              </w:rPr>
              <w:t>Житомирська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Коростень, вул</w:t>
            </w:r>
            <w:r>
              <w:rPr>
                <w:rFonts w:ascii="Times New Roman" w:hAnsi="Times New Roman"/>
                <w:color w:val="000000"/>
                <w:sz w:val="24"/>
                <w:szCs w:val="24"/>
              </w:rPr>
              <w:t xml:space="preserve">иця </w:t>
            </w:r>
            <w:r w:rsidRPr="00031F35">
              <w:rPr>
                <w:rFonts w:ascii="Times New Roman" w:hAnsi="Times New Roman"/>
                <w:color w:val="000000"/>
                <w:sz w:val="24"/>
                <w:szCs w:val="24"/>
              </w:rPr>
              <w:t>Грушевського, 7</w:t>
            </w:r>
          </w:p>
        </w:tc>
        <w:tc>
          <w:tcPr>
            <w:tcW w:w="1276" w:type="dxa"/>
            <w:tcBorders>
              <w:top w:val="single" w:sz="4" w:space="0" w:color="auto"/>
              <w:left w:val="single" w:sz="4" w:space="0" w:color="auto"/>
              <w:bottom w:val="single" w:sz="4" w:space="0" w:color="auto"/>
              <w:right w:val="single" w:sz="4" w:space="0" w:color="auto"/>
            </w:tcBorders>
            <w:vAlign w:val="center"/>
          </w:tcPr>
          <w:p w14:paraId="533AD83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386357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BEBF0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9E5DC5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E53CB0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42</w:t>
            </w:r>
          </w:p>
        </w:tc>
        <w:tc>
          <w:tcPr>
            <w:tcW w:w="2267" w:type="dxa"/>
            <w:vMerge/>
            <w:tcBorders>
              <w:left w:val="single" w:sz="6" w:space="0" w:color="000000"/>
              <w:right w:val="single" w:sz="6" w:space="0" w:color="000000"/>
            </w:tcBorders>
            <w:vAlign w:val="center"/>
          </w:tcPr>
          <w:p w14:paraId="1FA04BF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3902CB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Звягельська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Звягельської</w:t>
            </w:r>
            <w:proofErr w:type="spellEnd"/>
            <w:r w:rsidRPr="00031F35">
              <w:rPr>
                <w:rFonts w:ascii="Times New Roman" w:hAnsi="Times New Roman"/>
                <w:color w:val="000000"/>
                <w:sz w:val="24"/>
                <w:szCs w:val="24"/>
              </w:rPr>
              <w:t xml:space="preserve"> міської ради (зміна назви закладу Комунальне некомерційне підприємство «Новоград-Волинське міськрайонне територіальне медичне об'єднання»)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2D10090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11700, Житомирська область, місто Звягель, вул</w:t>
            </w:r>
            <w:r>
              <w:rPr>
                <w:rFonts w:ascii="Times New Roman" w:hAnsi="Times New Roman"/>
                <w:color w:val="000000"/>
                <w:sz w:val="24"/>
                <w:szCs w:val="24"/>
              </w:rPr>
              <w:t xml:space="preserve">иця </w:t>
            </w:r>
            <w:r w:rsidRPr="00031F35">
              <w:rPr>
                <w:rFonts w:ascii="Times New Roman" w:hAnsi="Times New Roman"/>
                <w:color w:val="000000"/>
                <w:sz w:val="24"/>
                <w:szCs w:val="24"/>
              </w:rPr>
              <w:t>Наталії Оржевської,13</w:t>
            </w:r>
          </w:p>
        </w:tc>
        <w:tc>
          <w:tcPr>
            <w:tcW w:w="1276" w:type="dxa"/>
            <w:tcBorders>
              <w:top w:val="single" w:sz="4" w:space="0" w:color="auto"/>
              <w:left w:val="single" w:sz="4" w:space="0" w:color="auto"/>
              <w:bottom w:val="single" w:sz="4" w:space="0" w:color="auto"/>
              <w:right w:val="single" w:sz="4" w:space="0" w:color="auto"/>
            </w:tcBorders>
            <w:vAlign w:val="center"/>
          </w:tcPr>
          <w:p w14:paraId="5B36186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552BAE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1D8EC1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9B8FC2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243A37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43</w:t>
            </w:r>
          </w:p>
        </w:tc>
        <w:tc>
          <w:tcPr>
            <w:tcW w:w="2267" w:type="dxa"/>
            <w:vMerge/>
            <w:tcBorders>
              <w:left w:val="single" w:sz="6" w:space="0" w:color="000000"/>
              <w:right w:val="single" w:sz="6" w:space="0" w:color="000000"/>
            </w:tcBorders>
            <w:vAlign w:val="center"/>
          </w:tcPr>
          <w:p w14:paraId="47E3EC1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DE52DF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 і</w:t>
            </w:r>
            <w:r>
              <w:rPr>
                <w:rFonts w:ascii="Times New Roman" w:hAnsi="Times New Roman"/>
                <w:color w:val="000000"/>
                <w:sz w:val="24"/>
                <w:szCs w:val="24"/>
              </w:rPr>
              <w:t xml:space="preserve">м. </w:t>
            </w:r>
            <w:r w:rsidRPr="00031F35">
              <w:rPr>
                <w:rFonts w:ascii="Times New Roman" w:hAnsi="Times New Roman"/>
                <w:color w:val="000000"/>
                <w:sz w:val="24"/>
                <w:szCs w:val="24"/>
              </w:rPr>
              <w:t>В.П.</w:t>
            </w:r>
            <w:r>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Павлусенка</w:t>
            </w:r>
            <w:proofErr w:type="spellEnd"/>
            <w:r w:rsidRPr="00031F35">
              <w:rPr>
                <w:rFonts w:ascii="Times New Roman" w:hAnsi="Times New Roman"/>
                <w:color w:val="000000"/>
                <w:sz w:val="24"/>
                <w:szCs w:val="24"/>
              </w:rPr>
              <w:t>» Житомирської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C20F6A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10004, Житомирська обл., місто Житомир, ВУЛИЦЯ РОМАНА ШУХЕВИЧА, будинок 2-А</w:t>
            </w:r>
          </w:p>
        </w:tc>
        <w:tc>
          <w:tcPr>
            <w:tcW w:w="1276" w:type="dxa"/>
            <w:tcBorders>
              <w:top w:val="single" w:sz="4" w:space="0" w:color="auto"/>
              <w:left w:val="single" w:sz="4" w:space="0" w:color="auto"/>
              <w:bottom w:val="single" w:sz="4" w:space="0" w:color="auto"/>
              <w:right w:val="single" w:sz="4" w:space="0" w:color="auto"/>
            </w:tcBorders>
            <w:vAlign w:val="center"/>
          </w:tcPr>
          <w:p w14:paraId="07A35F0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815AC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841F7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BF217A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ADC32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44</w:t>
            </w:r>
          </w:p>
        </w:tc>
        <w:tc>
          <w:tcPr>
            <w:tcW w:w="2267" w:type="dxa"/>
            <w:vMerge/>
            <w:tcBorders>
              <w:left w:val="single" w:sz="6" w:space="0" w:color="000000"/>
              <w:right w:val="single" w:sz="6" w:space="0" w:color="000000"/>
            </w:tcBorders>
            <w:vAlign w:val="center"/>
          </w:tcPr>
          <w:p w14:paraId="0D23787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4D259C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«Овруцька міська лікарня» Овруцької міської ради Житомирської області</w:t>
            </w:r>
          </w:p>
        </w:tc>
        <w:tc>
          <w:tcPr>
            <w:tcW w:w="4111" w:type="dxa"/>
            <w:tcBorders>
              <w:top w:val="nil"/>
              <w:left w:val="nil"/>
              <w:bottom w:val="single" w:sz="4" w:space="0" w:color="auto"/>
              <w:right w:val="single" w:sz="4" w:space="0" w:color="auto"/>
            </w:tcBorders>
            <w:shd w:val="clear" w:color="auto" w:fill="auto"/>
            <w:vAlign w:val="center"/>
          </w:tcPr>
          <w:p w14:paraId="34CA351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11104, Житомирська обл., Овруцький р-н, місто Овруч, ВУЛИЦЯ ТАРАСА ШЕВЧЕНКА, будинок 106</w:t>
            </w:r>
          </w:p>
        </w:tc>
        <w:tc>
          <w:tcPr>
            <w:tcW w:w="1276" w:type="dxa"/>
            <w:tcBorders>
              <w:top w:val="single" w:sz="4" w:space="0" w:color="auto"/>
              <w:left w:val="single" w:sz="4" w:space="0" w:color="auto"/>
              <w:bottom w:val="single" w:sz="4" w:space="0" w:color="auto"/>
              <w:right w:val="single" w:sz="4" w:space="0" w:color="auto"/>
            </w:tcBorders>
            <w:vAlign w:val="center"/>
          </w:tcPr>
          <w:p w14:paraId="4C64072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474364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953B92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E51F21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1834F3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45</w:t>
            </w:r>
          </w:p>
        </w:tc>
        <w:tc>
          <w:tcPr>
            <w:tcW w:w="2267" w:type="dxa"/>
            <w:vMerge/>
            <w:tcBorders>
              <w:left w:val="single" w:sz="6" w:space="0" w:color="000000"/>
              <w:right w:val="single" w:sz="6" w:space="0" w:color="000000"/>
            </w:tcBorders>
            <w:vAlign w:val="center"/>
          </w:tcPr>
          <w:p w14:paraId="4583DFF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F346D9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«Малинська міська лікарня» Малинської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495CDF5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11601, Житомирська обл., місто </w:t>
            </w:r>
            <w:proofErr w:type="spellStart"/>
            <w:r w:rsidRPr="00031F35">
              <w:rPr>
                <w:rFonts w:ascii="Times New Roman" w:hAnsi="Times New Roman"/>
                <w:color w:val="000000"/>
                <w:sz w:val="24"/>
                <w:szCs w:val="24"/>
              </w:rPr>
              <w:t>Малин</w:t>
            </w:r>
            <w:proofErr w:type="spellEnd"/>
            <w:r w:rsidRPr="00031F35">
              <w:rPr>
                <w:rFonts w:ascii="Times New Roman" w:hAnsi="Times New Roman"/>
                <w:color w:val="000000"/>
                <w:sz w:val="24"/>
                <w:szCs w:val="24"/>
              </w:rPr>
              <w:t>(пн), ВУЛИЦЯ БОНДАРИК, будинок 17</w:t>
            </w:r>
          </w:p>
        </w:tc>
        <w:tc>
          <w:tcPr>
            <w:tcW w:w="1276" w:type="dxa"/>
            <w:tcBorders>
              <w:top w:val="single" w:sz="4" w:space="0" w:color="auto"/>
              <w:left w:val="single" w:sz="4" w:space="0" w:color="auto"/>
              <w:bottom w:val="single" w:sz="4" w:space="0" w:color="auto"/>
              <w:right w:val="single" w:sz="4" w:space="0" w:color="auto"/>
            </w:tcBorders>
            <w:vAlign w:val="center"/>
          </w:tcPr>
          <w:p w14:paraId="0AF01FB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8FE4C0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B8B05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F29A3E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C1393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46</w:t>
            </w:r>
          </w:p>
        </w:tc>
        <w:tc>
          <w:tcPr>
            <w:tcW w:w="2267" w:type="dxa"/>
            <w:vMerge/>
            <w:tcBorders>
              <w:left w:val="single" w:sz="6" w:space="0" w:color="000000"/>
              <w:right w:val="single" w:sz="6" w:space="0" w:color="000000"/>
            </w:tcBorders>
            <w:vAlign w:val="center"/>
          </w:tcPr>
          <w:p w14:paraId="77BBE8A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ED98FC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w:t>
            </w:r>
            <w:r>
              <w:rPr>
                <w:rFonts w:ascii="Times New Roman" w:hAnsi="Times New Roman"/>
                <w:color w:val="000000"/>
                <w:sz w:val="24"/>
                <w:szCs w:val="24"/>
              </w:rPr>
              <w:t>йн</w:t>
            </w:r>
            <w:r w:rsidRPr="00031F35">
              <w:rPr>
                <w:rFonts w:ascii="Times New Roman" w:hAnsi="Times New Roman"/>
                <w:color w:val="000000"/>
                <w:sz w:val="24"/>
                <w:szCs w:val="24"/>
              </w:rPr>
              <w:t xml:space="preserve">е підприємство «Олевська центральна лікарня» Олевської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7B6CE2C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11001, Житомирська область, Коростенський район, місто Олевськ, провулок Промисловий,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1B44323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247976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87934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644D05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B815C4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47</w:t>
            </w:r>
          </w:p>
        </w:tc>
        <w:tc>
          <w:tcPr>
            <w:tcW w:w="2267" w:type="dxa"/>
            <w:vMerge/>
            <w:tcBorders>
              <w:left w:val="single" w:sz="6" w:space="0" w:color="000000"/>
              <w:right w:val="single" w:sz="6" w:space="0" w:color="000000"/>
            </w:tcBorders>
            <w:vAlign w:val="center"/>
          </w:tcPr>
          <w:p w14:paraId="2CBD48B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49A536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«Берегівська лікарня імені </w:t>
            </w:r>
            <w:proofErr w:type="spellStart"/>
            <w:r w:rsidRPr="00031F35">
              <w:rPr>
                <w:rFonts w:ascii="Times New Roman" w:hAnsi="Times New Roman"/>
                <w:color w:val="000000"/>
                <w:sz w:val="24"/>
                <w:szCs w:val="24"/>
              </w:rPr>
              <w:t>Бертолона</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Ліннера</w:t>
            </w:r>
            <w:proofErr w:type="spellEnd"/>
            <w:r w:rsidRPr="00031F35">
              <w:rPr>
                <w:rFonts w:ascii="Times New Roman" w:hAnsi="Times New Roman"/>
                <w:color w:val="000000"/>
                <w:sz w:val="24"/>
                <w:szCs w:val="24"/>
              </w:rPr>
              <w:t xml:space="preserve"> Берегівської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5F7DF9C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90202,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Берегове, вул</w:t>
            </w:r>
            <w:r>
              <w:rPr>
                <w:rFonts w:ascii="Times New Roman" w:hAnsi="Times New Roman"/>
                <w:color w:val="000000"/>
                <w:sz w:val="24"/>
                <w:szCs w:val="24"/>
              </w:rPr>
              <w:t xml:space="preserve">иця </w:t>
            </w:r>
            <w:proofErr w:type="spellStart"/>
            <w:r w:rsidRPr="00031F35">
              <w:rPr>
                <w:rFonts w:ascii="Times New Roman" w:hAnsi="Times New Roman"/>
                <w:color w:val="000000"/>
                <w:sz w:val="24"/>
                <w:szCs w:val="24"/>
              </w:rPr>
              <w:t>Ліннера</w:t>
            </w:r>
            <w:proofErr w:type="spellEnd"/>
            <w:r w:rsidRPr="00031F35">
              <w:rPr>
                <w:rFonts w:ascii="Times New Roman" w:hAnsi="Times New Roman"/>
                <w:color w:val="000000"/>
                <w:sz w:val="24"/>
                <w:szCs w:val="24"/>
              </w:rPr>
              <w:t xml:space="preserve"> Бертолона,2</w:t>
            </w:r>
          </w:p>
        </w:tc>
        <w:tc>
          <w:tcPr>
            <w:tcW w:w="1276" w:type="dxa"/>
            <w:tcBorders>
              <w:top w:val="single" w:sz="4" w:space="0" w:color="auto"/>
              <w:left w:val="single" w:sz="4" w:space="0" w:color="auto"/>
              <w:bottom w:val="single" w:sz="4" w:space="0" w:color="auto"/>
              <w:right w:val="single" w:sz="4" w:space="0" w:color="auto"/>
            </w:tcBorders>
            <w:vAlign w:val="center"/>
          </w:tcPr>
          <w:p w14:paraId="7EE4D24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B63354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00804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E3C863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8F9A98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48</w:t>
            </w:r>
          </w:p>
        </w:tc>
        <w:tc>
          <w:tcPr>
            <w:tcW w:w="2267" w:type="dxa"/>
            <w:vMerge/>
            <w:tcBorders>
              <w:left w:val="single" w:sz="6" w:space="0" w:color="000000"/>
              <w:right w:val="single" w:sz="6" w:space="0" w:color="000000"/>
            </w:tcBorders>
            <w:vAlign w:val="center"/>
          </w:tcPr>
          <w:p w14:paraId="1CEA10B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A90007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«Виноградівська районна лікарня» Виноградівської міської ради Закарпатської області</w:t>
            </w:r>
          </w:p>
        </w:tc>
        <w:tc>
          <w:tcPr>
            <w:tcW w:w="4111" w:type="dxa"/>
            <w:tcBorders>
              <w:top w:val="nil"/>
              <w:left w:val="nil"/>
              <w:bottom w:val="single" w:sz="4" w:space="0" w:color="auto"/>
              <w:right w:val="single" w:sz="4" w:space="0" w:color="auto"/>
            </w:tcBorders>
            <w:shd w:val="clear" w:color="auto" w:fill="auto"/>
            <w:vAlign w:val="center"/>
          </w:tcPr>
          <w:p w14:paraId="616DBF3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90300, Закарпатська область, Берегівський район, м</w:t>
            </w:r>
            <w:r>
              <w:rPr>
                <w:rFonts w:ascii="Times New Roman" w:hAnsi="Times New Roman"/>
                <w:color w:val="000000"/>
                <w:sz w:val="24"/>
                <w:szCs w:val="24"/>
              </w:rPr>
              <w:t xml:space="preserve">істо </w:t>
            </w:r>
            <w:r w:rsidRPr="00031F35">
              <w:rPr>
                <w:rFonts w:ascii="Times New Roman" w:hAnsi="Times New Roman"/>
                <w:color w:val="000000"/>
                <w:sz w:val="24"/>
                <w:szCs w:val="24"/>
              </w:rPr>
              <w:t>Виноградів,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Лікарняна, 13</w:t>
            </w:r>
          </w:p>
        </w:tc>
        <w:tc>
          <w:tcPr>
            <w:tcW w:w="1276" w:type="dxa"/>
            <w:tcBorders>
              <w:top w:val="single" w:sz="4" w:space="0" w:color="auto"/>
              <w:left w:val="single" w:sz="4" w:space="0" w:color="auto"/>
              <w:bottom w:val="single" w:sz="4" w:space="0" w:color="auto"/>
              <w:right w:val="single" w:sz="4" w:space="0" w:color="auto"/>
            </w:tcBorders>
            <w:vAlign w:val="center"/>
          </w:tcPr>
          <w:p w14:paraId="4A4DD52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F83FF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BBDDE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A91122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2F6A92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49</w:t>
            </w:r>
          </w:p>
        </w:tc>
        <w:tc>
          <w:tcPr>
            <w:tcW w:w="2267" w:type="dxa"/>
            <w:vMerge/>
            <w:tcBorders>
              <w:left w:val="single" w:sz="6" w:space="0" w:color="000000"/>
              <w:right w:val="single" w:sz="6" w:space="0" w:color="000000"/>
            </w:tcBorders>
            <w:vAlign w:val="center"/>
          </w:tcPr>
          <w:p w14:paraId="6BC412A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C0CC0E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Іршавська</w:t>
            </w:r>
            <w:proofErr w:type="spellEnd"/>
            <w:r w:rsidRPr="00031F35">
              <w:rPr>
                <w:rFonts w:ascii="Times New Roman" w:hAnsi="Times New Roman"/>
                <w:color w:val="000000"/>
                <w:sz w:val="24"/>
                <w:szCs w:val="24"/>
              </w:rPr>
              <w:t xml:space="preserve"> міська лікарня» </w:t>
            </w:r>
            <w:proofErr w:type="spellStart"/>
            <w:r w:rsidRPr="00031F35">
              <w:rPr>
                <w:rFonts w:ascii="Times New Roman" w:hAnsi="Times New Roman"/>
                <w:color w:val="000000"/>
                <w:sz w:val="24"/>
                <w:szCs w:val="24"/>
              </w:rPr>
              <w:t>Іршавської</w:t>
            </w:r>
            <w:proofErr w:type="spellEnd"/>
            <w:r w:rsidRPr="00031F35">
              <w:rPr>
                <w:rFonts w:ascii="Times New Roman" w:hAnsi="Times New Roman"/>
                <w:color w:val="000000"/>
                <w:sz w:val="24"/>
                <w:szCs w:val="24"/>
              </w:rPr>
              <w:t xml:space="preserve"> міської ради Закарпатської області</w:t>
            </w:r>
          </w:p>
        </w:tc>
        <w:tc>
          <w:tcPr>
            <w:tcW w:w="4111" w:type="dxa"/>
            <w:tcBorders>
              <w:top w:val="nil"/>
              <w:left w:val="nil"/>
              <w:bottom w:val="single" w:sz="4" w:space="0" w:color="auto"/>
              <w:right w:val="single" w:sz="4" w:space="0" w:color="auto"/>
            </w:tcBorders>
            <w:shd w:val="clear" w:color="auto" w:fill="auto"/>
            <w:vAlign w:val="center"/>
          </w:tcPr>
          <w:p w14:paraId="705119C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90100,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Іршава,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Комарова, 16</w:t>
            </w:r>
          </w:p>
        </w:tc>
        <w:tc>
          <w:tcPr>
            <w:tcW w:w="1276" w:type="dxa"/>
            <w:tcBorders>
              <w:top w:val="single" w:sz="4" w:space="0" w:color="auto"/>
              <w:left w:val="single" w:sz="4" w:space="0" w:color="auto"/>
              <w:bottom w:val="single" w:sz="4" w:space="0" w:color="auto"/>
              <w:right w:val="single" w:sz="4" w:space="0" w:color="auto"/>
            </w:tcBorders>
            <w:vAlign w:val="center"/>
          </w:tcPr>
          <w:p w14:paraId="725712E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7C1A1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01511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D11C64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A718B5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50</w:t>
            </w:r>
          </w:p>
        </w:tc>
        <w:tc>
          <w:tcPr>
            <w:tcW w:w="2267" w:type="dxa"/>
            <w:vMerge/>
            <w:tcBorders>
              <w:left w:val="single" w:sz="6" w:space="0" w:color="000000"/>
              <w:right w:val="single" w:sz="6" w:space="0" w:color="000000"/>
            </w:tcBorders>
            <w:vAlign w:val="center"/>
          </w:tcPr>
          <w:p w14:paraId="70FADB5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2BDCA4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«Мукачівська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2605399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89600,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Мукачево, вул</w:t>
            </w:r>
            <w:r>
              <w:rPr>
                <w:rFonts w:ascii="Times New Roman" w:hAnsi="Times New Roman"/>
                <w:color w:val="000000"/>
                <w:sz w:val="24"/>
                <w:szCs w:val="24"/>
              </w:rPr>
              <w:t>иця</w:t>
            </w:r>
            <w:r w:rsidRPr="00031F35">
              <w:rPr>
                <w:rFonts w:ascii="Times New Roman" w:hAnsi="Times New Roman"/>
                <w:color w:val="000000"/>
                <w:sz w:val="24"/>
                <w:szCs w:val="24"/>
              </w:rPr>
              <w:t xml:space="preserve"> Пирогова Миколи, 8-13, лабораторія</w:t>
            </w:r>
          </w:p>
        </w:tc>
        <w:tc>
          <w:tcPr>
            <w:tcW w:w="1276" w:type="dxa"/>
            <w:tcBorders>
              <w:top w:val="single" w:sz="4" w:space="0" w:color="auto"/>
              <w:left w:val="single" w:sz="4" w:space="0" w:color="auto"/>
              <w:bottom w:val="single" w:sz="4" w:space="0" w:color="auto"/>
              <w:right w:val="single" w:sz="4" w:space="0" w:color="auto"/>
            </w:tcBorders>
            <w:vAlign w:val="center"/>
          </w:tcPr>
          <w:p w14:paraId="317F3A1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E51F5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F0E87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67DB52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DEFCD4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51</w:t>
            </w:r>
          </w:p>
        </w:tc>
        <w:tc>
          <w:tcPr>
            <w:tcW w:w="2267" w:type="dxa"/>
            <w:vMerge/>
            <w:tcBorders>
              <w:left w:val="single" w:sz="6" w:space="0" w:color="000000"/>
              <w:right w:val="single" w:sz="6" w:space="0" w:color="000000"/>
            </w:tcBorders>
            <w:vAlign w:val="center"/>
          </w:tcPr>
          <w:p w14:paraId="03A428C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BBDA619"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«Хустська центральна лікарня імені </w:t>
            </w:r>
            <w:proofErr w:type="spellStart"/>
            <w:r w:rsidRPr="00031F35">
              <w:rPr>
                <w:rFonts w:ascii="Times New Roman" w:hAnsi="Times New Roman"/>
                <w:color w:val="000000"/>
                <w:sz w:val="24"/>
                <w:szCs w:val="24"/>
              </w:rPr>
              <w:t>Віцинського</w:t>
            </w:r>
            <w:proofErr w:type="spellEnd"/>
            <w:r w:rsidRPr="00031F35">
              <w:rPr>
                <w:rFonts w:ascii="Times New Roman" w:hAnsi="Times New Roman"/>
                <w:color w:val="000000"/>
                <w:sz w:val="24"/>
                <w:szCs w:val="24"/>
              </w:rPr>
              <w:t xml:space="preserve"> Остапа Петровича» Хустської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4599E95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90400,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Хуст, вул</w:t>
            </w:r>
            <w:r>
              <w:rPr>
                <w:rFonts w:ascii="Times New Roman" w:hAnsi="Times New Roman"/>
                <w:color w:val="000000"/>
                <w:sz w:val="24"/>
                <w:szCs w:val="24"/>
              </w:rPr>
              <w:t xml:space="preserve">иця </w:t>
            </w:r>
            <w:r w:rsidRPr="00031F35">
              <w:rPr>
                <w:rFonts w:ascii="Times New Roman" w:hAnsi="Times New Roman"/>
                <w:color w:val="000000"/>
                <w:sz w:val="24"/>
                <w:szCs w:val="24"/>
              </w:rPr>
              <w:t xml:space="preserve"> Івана  Франка, 113</w:t>
            </w:r>
          </w:p>
        </w:tc>
        <w:tc>
          <w:tcPr>
            <w:tcW w:w="1276" w:type="dxa"/>
            <w:tcBorders>
              <w:top w:val="single" w:sz="4" w:space="0" w:color="auto"/>
              <w:left w:val="single" w:sz="4" w:space="0" w:color="auto"/>
              <w:bottom w:val="single" w:sz="4" w:space="0" w:color="auto"/>
              <w:right w:val="single" w:sz="4" w:space="0" w:color="auto"/>
            </w:tcBorders>
            <w:vAlign w:val="center"/>
          </w:tcPr>
          <w:p w14:paraId="3C98B94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0854A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A524B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0FB2B5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F9C6A7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52</w:t>
            </w:r>
          </w:p>
        </w:tc>
        <w:tc>
          <w:tcPr>
            <w:tcW w:w="2267" w:type="dxa"/>
            <w:vMerge/>
            <w:tcBorders>
              <w:left w:val="single" w:sz="6" w:space="0" w:color="000000"/>
              <w:right w:val="single" w:sz="6" w:space="0" w:color="000000"/>
            </w:tcBorders>
            <w:vAlign w:val="center"/>
          </w:tcPr>
          <w:p w14:paraId="6EAE5A3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1C8904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«Тячівська районна лікарня» Тячівської міської ради Закарпатської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7654D86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90500,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Тячів, вул</w:t>
            </w:r>
            <w:r>
              <w:rPr>
                <w:rFonts w:ascii="Times New Roman" w:hAnsi="Times New Roman"/>
                <w:color w:val="000000"/>
                <w:sz w:val="24"/>
                <w:szCs w:val="24"/>
              </w:rPr>
              <w:t xml:space="preserve">иця </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Нересенська</w:t>
            </w:r>
            <w:proofErr w:type="spellEnd"/>
            <w:r w:rsidRPr="00031F35">
              <w:rPr>
                <w:rFonts w:ascii="Times New Roman" w:hAnsi="Times New Roman"/>
                <w:color w:val="000000"/>
                <w:sz w:val="24"/>
                <w:szCs w:val="24"/>
              </w:rPr>
              <w:t>, 48</w:t>
            </w:r>
          </w:p>
        </w:tc>
        <w:tc>
          <w:tcPr>
            <w:tcW w:w="1276" w:type="dxa"/>
            <w:tcBorders>
              <w:top w:val="single" w:sz="4" w:space="0" w:color="auto"/>
              <w:left w:val="single" w:sz="4" w:space="0" w:color="auto"/>
              <w:bottom w:val="single" w:sz="4" w:space="0" w:color="auto"/>
              <w:right w:val="single" w:sz="4" w:space="0" w:color="auto"/>
            </w:tcBorders>
            <w:vAlign w:val="center"/>
          </w:tcPr>
          <w:p w14:paraId="2FFDC52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58025F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3DE15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974194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EBB575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53</w:t>
            </w:r>
          </w:p>
        </w:tc>
        <w:tc>
          <w:tcPr>
            <w:tcW w:w="2267" w:type="dxa"/>
            <w:vMerge/>
            <w:tcBorders>
              <w:left w:val="single" w:sz="6" w:space="0" w:color="000000"/>
              <w:right w:val="single" w:sz="6" w:space="0" w:color="000000"/>
            </w:tcBorders>
            <w:vAlign w:val="center"/>
          </w:tcPr>
          <w:p w14:paraId="641191A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10E45C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«Ужгородська міська поліклініка Ужгородської міської</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ради» </w:t>
            </w:r>
          </w:p>
        </w:tc>
        <w:tc>
          <w:tcPr>
            <w:tcW w:w="4111" w:type="dxa"/>
            <w:tcBorders>
              <w:top w:val="nil"/>
              <w:left w:val="nil"/>
              <w:bottom w:val="single" w:sz="4" w:space="0" w:color="auto"/>
              <w:right w:val="single" w:sz="4" w:space="0" w:color="auto"/>
            </w:tcBorders>
            <w:shd w:val="clear" w:color="auto" w:fill="auto"/>
            <w:vAlign w:val="center"/>
          </w:tcPr>
          <w:p w14:paraId="6B96E7E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88000, Закарпатська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Ужгород, вул</w:t>
            </w:r>
            <w:r>
              <w:rPr>
                <w:rFonts w:ascii="Times New Roman" w:hAnsi="Times New Roman"/>
                <w:color w:val="000000"/>
                <w:sz w:val="24"/>
                <w:szCs w:val="24"/>
              </w:rPr>
              <w:t>иця</w:t>
            </w:r>
            <w:r w:rsidRPr="00031F35">
              <w:rPr>
                <w:rFonts w:ascii="Times New Roman" w:hAnsi="Times New Roman"/>
                <w:color w:val="000000"/>
                <w:sz w:val="24"/>
                <w:szCs w:val="24"/>
              </w:rPr>
              <w:t xml:space="preserve"> Грибоєдова, 20в</w:t>
            </w:r>
          </w:p>
        </w:tc>
        <w:tc>
          <w:tcPr>
            <w:tcW w:w="1276" w:type="dxa"/>
            <w:tcBorders>
              <w:top w:val="single" w:sz="4" w:space="0" w:color="auto"/>
              <w:left w:val="single" w:sz="4" w:space="0" w:color="auto"/>
              <w:bottom w:val="single" w:sz="4" w:space="0" w:color="auto"/>
              <w:right w:val="single" w:sz="4" w:space="0" w:color="auto"/>
            </w:tcBorders>
            <w:vAlign w:val="center"/>
          </w:tcPr>
          <w:p w14:paraId="174AC31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2AF1B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88DC3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84F3F5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5FB35C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54</w:t>
            </w:r>
          </w:p>
        </w:tc>
        <w:tc>
          <w:tcPr>
            <w:tcW w:w="2267" w:type="dxa"/>
            <w:vMerge/>
            <w:tcBorders>
              <w:left w:val="single" w:sz="6" w:space="0" w:color="000000"/>
              <w:right w:val="single" w:sz="6" w:space="0" w:color="000000"/>
            </w:tcBorders>
            <w:vAlign w:val="center"/>
          </w:tcPr>
          <w:p w14:paraId="0149E8F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B7BC40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w:t>
            </w:r>
            <w:r>
              <w:rPr>
                <w:rFonts w:ascii="Times New Roman" w:hAnsi="Times New Roman"/>
                <w:color w:val="000000"/>
                <w:sz w:val="24"/>
                <w:szCs w:val="24"/>
              </w:rPr>
              <w:t>н</w:t>
            </w:r>
            <w:r w:rsidRPr="00031F35">
              <w:rPr>
                <w:rFonts w:ascii="Times New Roman" w:hAnsi="Times New Roman"/>
                <w:color w:val="000000"/>
                <w:sz w:val="24"/>
                <w:szCs w:val="24"/>
              </w:rPr>
              <w:t xml:space="preserve">е підприємство «Рахівська районна лікарня» Рахівської міської ради Закарпатської області </w:t>
            </w:r>
          </w:p>
        </w:tc>
        <w:tc>
          <w:tcPr>
            <w:tcW w:w="4111" w:type="dxa"/>
            <w:tcBorders>
              <w:top w:val="nil"/>
              <w:left w:val="nil"/>
              <w:bottom w:val="single" w:sz="4" w:space="0" w:color="auto"/>
              <w:right w:val="single" w:sz="4" w:space="0" w:color="auto"/>
            </w:tcBorders>
            <w:shd w:val="clear" w:color="auto" w:fill="auto"/>
            <w:vAlign w:val="center"/>
          </w:tcPr>
          <w:p w14:paraId="261CB23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90600, Закарпатська обл., Рахівський р-н, місто Рахів, вулиця Карпатська,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35ECB8C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578E07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47889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65BA71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33E324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55</w:t>
            </w:r>
          </w:p>
        </w:tc>
        <w:tc>
          <w:tcPr>
            <w:tcW w:w="2267" w:type="dxa"/>
            <w:vMerge/>
            <w:tcBorders>
              <w:left w:val="single" w:sz="6" w:space="0" w:color="000000"/>
              <w:right w:val="single" w:sz="6" w:space="0" w:color="000000"/>
            </w:tcBorders>
            <w:vAlign w:val="center"/>
          </w:tcPr>
          <w:p w14:paraId="441B3AF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3B2BF0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w:t>
            </w:r>
            <w:r>
              <w:rPr>
                <w:rFonts w:ascii="Times New Roman" w:hAnsi="Times New Roman"/>
                <w:color w:val="000000"/>
                <w:sz w:val="24"/>
                <w:szCs w:val="24"/>
              </w:rPr>
              <w:t>н</w:t>
            </w:r>
            <w:r w:rsidRPr="00031F35">
              <w:rPr>
                <w:rFonts w:ascii="Times New Roman" w:hAnsi="Times New Roman"/>
                <w:color w:val="000000"/>
                <w:sz w:val="24"/>
                <w:szCs w:val="24"/>
              </w:rPr>
              <w:t xml:space="preserve">е підприємство «Лікувально-профілактична установа </w:t>
            </w:r>
            <w:proofErr w:type="spellStart"/>
            <w:r w:rsidRPr="00031F35">
              <w:rPr>
                <w:rFonts w:ascii="Times New Roman" w:hAnsi="Times New Roman"/>
                <w:color w:val="000000"/>
                <w:sz w:val="24"/>
                <w:szCs w:val="24"/>
              </w:rPr>
              <w:t>Міжгірська</w:t>
            </w:r>
            <w:proofErr w:type="spellEnd"/>
            <w:r w:rsidRPr="00031F35">
              <w:rPr>
                <w:rFonts w:ascii="Times New Roman" w:hAnsi="Times New Roman"/>
                <w:color w:val="000000"/>
                <w:sz w:val="24"/>
                <w:szCs w:val="24"/>
              </w:rPr>
              <w:t xml:space="preserve"> районна лікарня </w:t>
            </w:r>
            <w:proofErr w:type="spellStart"/>
            <w:r w:rsidRPr="00031F35">
              <w:rPr>
                <w:rFonts w:ascii="Times New Roman" w:hAnsi="Times New Roman"/>
                <w:color w:val="000000"/>
                <w:sz w:val="24"/>
                <w:szCs w:val="24"/>
              </w:rPr>
              <w:t>Міжгірської</w:t>
            </w:r>
            <w:proofErr w:type="spellEnd"/>
            <w:r w:rsidRPr="00031F35">
              <w:rPr>
                <w:rFonts w:ascii="Times New Roman" w:hAnsi="Times New Roman"/>
                <w:color w:val="000000"/>
                <w:sz w:val="24"/>
                <w:szCs w:val="24"/>
              </w:rPr>
              <w:t xml:space="preserve"> селищної ради Закарпатської області»</w:t>
            </w:r>
          </w:p>
        </w:tc>
        <w:tc>
          <w:tcPr>
            <w:tcW w:w="4111" w:type="dxa"/>
            <w:tcBorders>
              <w:top w:val="nil"/>
              <w:left w:val="nil"/>
              <w:bottom w:val="single" w:sz="4" w:space="0" w:color="auto"/>
              <w:right w:val="single" w:sz="4" w:space="0" w:color="auto"/>
            </w:tcBorders>
            <w:shd w:val="clear" w:color="auto" w:fill="auto"/>
            <w:vAlign w:val="center"/>
          </w:tcPr>
          <w:p w14:paraId="5B57FF9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90000, Закарпатська обл., </w:t>
            </w:r>
            <w:proofErr w:type="spellStart"/>
            <w:r w:rsidRPr="00031F35">
              <w:rPr>
                <w:rFonts w:ascii="Times New Roman" w:hAnsi="Times New Roman"/>
                <w:color w:val="000000"/>
                <w:sz w:val="24"/>
                <w:szCs w:val="24"/>
              </w:rPr>
              <w:t>Міжгірський</w:t>
            </w:r>
            <w:proofErr w:type="spellEnd"/>
            <w:r w:rsidRPr="00031F35">
              <w:rPr>
                <w:rFonts w:ascii="Times New Roman" w:hAnsi="Times New Roman"/>
                <w:color w:val="000000"/>
                <w:sz w:val="24"/>
                <w:szCs w:val="24"/>
              </w:rPr>
              <w:t xml:space="preserve"> р-н, селище міського типу Міжгір'я, вулиця Возз'єднання, будинок 4</w:t>
            </w:r>
          </w:p>
        </w:tc>
        <w:tc>
          <w:tcPr>
            <w:tcW w:w="1276" w:type="dxa"/>
            <w:tcBorders>
              <w:top w:val="single" w:sz="4" w:space="0" w:color="auto"/>
              <w:left w:val="single" w:sz="4" w:space="0" w:color="auto"/>
              <w:bottom w:val="single" w:sz="4" w:space="0" w:color="auto"/>
              <w:right w:val="single" w:sz="4" w:space="0" w:color="auto"/>
            </w:tcBorders>
            <w:vAlign w:val="center"/>
          </w:tcPr>
          <w:p w14:paraId="59F5CBC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5967AE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F627A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1B8CD9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526793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56</w:t>
            </w:r>
          </w:p>
        </w:tc>
        <w:tc>
          <w:tcPr>
            <w:tcW w:w="2267" w:type="dxa"/>
            <w:vMerge/>
            <w:tcBorders>
              <w:left w:val="single" w:sz="6" w:space="0" w:color="000000"/>
              <w:right w:val="single" w:sz="6" w:space="0" w:color="000000"/>
            </w:tcBorders>
            <w:vAlign w:val="center"/>
          </w:tcPr>
          <w:p w14:paraId="00044A76"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FA9356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6» Запорізької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973AF6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69035, Запорізька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Запоріжжя, вул</w:t>
            </w:r>
            <w:r>
              <w:rPr>
                <w:rFonts w:ascii="Times New Roman" w:hAnsi="Times New Roman"/>
                <w:color w:val="000000"/>
                <w:sz w:val="24"/>
                <w:szCs w:val="24"/>
              </w:rPr>
              <w:t xml:space="preserve">иця </w:t>
            </w:r>
            <w:r w:rsidRPr="00031F35">
              <w:rPr>
                <w:rFonts w:ascii="Times New Roman" w:hAnsi="Times New Roman"/>
                <w:color w:val="000000"/>
                <w:sz w:val="24"/>
                <w:szCs w:val="24"/>
              </w:rPr>
              <w:t>Сталеварів, 34</w:t>
            </w:r>
          </w:p>
        </w:tc>
        <w:tc>
          <w:tcPr>
            <w:tcW w:w="1276" w:type="dxa"/>
            <w:tcBorders>
              <w:top w:val="single" w:sz="4" w:space="0" w:color="auto"/>
              <w:left w:val="single" w:sz="4" w:space="0" w:color="auto"/>
              <w:bottom w:val="single" w:sz="4" w:space="0" w:color="auto"/>
              <w:right w:val="single" w:sz="4" w:space="0" w:color="auto"/>
            </w:tcBorders>
            <w:vAlign w:val="center"/>
          </w:tcPr>
          <w:p w14:paraId="461BEB9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829C10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DF9DE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D534EF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9B4795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57</w:t>
            </w:r>
          </w:p>
        </w:tc>
        <w:tc>
          <w:tcPr>
            <w:tcW w:w="2267" w:type="dxa"/>
            <w:vMerge/>
            <w:tcBorders>
              <w:left w:val="single" w:sz="6" w:space="0" w:color="000000"/>
              <w:right w:val="single" w:sz="6" w:space="0" w:color="000000"/>
            </w:tcBorders>
            <w:vAlign w:val="center"/>
          </w:tcPr>
          <w:p w14:paraId="0BA0DEA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589519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700B701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78601, Івано-</w:t>
            </w:r>
            <w:proofErr w:type="spellStart"/>
            <w:r w:rsidRPr="00031F35">
              <w:rPr>
                <w:rFonts w:ascii="Times New Roman" w:hAnsi="Times New Roman"/>
                <w:color w:val="000000"/>
                <w:sz w:val="24"/>
                <w:szCs w:val="24"/>
              </w:rPr>
              <w:t>Фрнанківська</w:t>
            </w:r>
            <w:proofErr w:type="spellEnd"/>
            <w:r w:rsidRPr="00031F35">
              <w:rPr>
                <w:rFonts w:ascii="Times New Roman" w:hAnsi="Times New Roman"/>
                <w:color w:val="000000"/>
                <w:sz w:val="24"/>
                <w:szCs w:val="24"/>
              </w:rPr>
              <w:t xml:space="preserve"> область, Косівський район, м</w:t>
            </w:r>
            <w:r>
              <w:rPr>
                <w:rFonts w:ascii="Times New Roman" w:hAnsi="Times New Roman"/>
                <w:color w:val="000000"/>
                <w:sz w:val="24"/>
                <w:szCs w:val="24"/>
              </w:rPr>
              <w:t xml:space="preserve">істо </w:t>
            </w:r>
            <w:r w:rsidRPr="00031F35">
              <w:rPr>
                <w:rFonts w:ascii="Times New Roman" w:hAnsi="Times New Roman"/>
                <w:color w:val="000000"/>
                <w:sz w:val="24"/>
                <w:szCs w:val="24"/>
              </w:rPr>
              <w:t>Косів, пров</w:t>
            </w:r>
            <w:r>
              <w:rPr>
                <w:rFonts w:ascii="Times New Roman" w:hAnsi="Times New Roman"/>
                <w:color w:val="000000"/>
                <w:sz w:val="24"/>
                <w:szCs w:val="24"/>
              </w:rPr>
              <w:t xml:space="preserve">улок </w:t>
            </w:r>
            <w:r w:rsidRPr="00031F35">
              <w:rPr>
                <w:rFonts w:ascii="Times New Roman" w:hAnsi="Times New Roman"/>
                <w:color w:val="000000"/>
                <w:sz w:val="24"/>
                <w:szCs w:val="24"/>
              </w:rPr>
              <w:t>Шевченка, 27</w:t>
            </w:r>
          </w:p>
        </w:tc>
        <w:tc>
          <w:tcPr>
            <w:tcW w:w="1276" w:type="dxa"/>
            <w:tcBorders>
              <w:top w:val="single" w:sz="4" w:space="0" w:color="auto"/>
              <w:left w:val="single" w:sz="4" w:space="0" w:color="auto"/>
              <w:bottom w:val="single" w:sz="4" w:space="0" w:color="auto"/>
              <w:right w:val="single" w:sz="4" w:space="0" w:color="auto"/>
            </w:tcBorders>
            <w:vAlign w:val="center"/>
          </w:tcPr>
          <w:p w14:paraId="01D8B7B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20DB848"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638E3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AF0B95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00906B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58</w:t>
            </w:r>
          </w:p>
        </w:tc>
        <w:tc>
          <w:tcPr>
            <w:tcW w:w="2267" w:type="dxa"/>
            <w:vMerge/>
            <w:tcBorders>
              <w:left w:val="single" w:sz="6" w:space="0" w:color="000000"/>
              <w:right w:val="single" w:sz="6" w:space="0" w:color="000000"/>
            </w:tcBorders>
            <w:vAlign w:val="center"/>
          </w:tcPr>
          <w:p w14:paraId="6552672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54D100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«Центр первинної медичної допомоги» Долинської міської ради Івано-Франківської області </w:t>
            </w:r>
          </w:p>
        </w:tc>
        <w:tc>
          <w:tcPr>
            <w:tcW w:w="4111" w:type="dxa"/>
            <w:tcBorders>
              <w:top w:val="nil"/>
              <w:left w:val="nil"/>
              <w:bottom w:val="single" w:sz="4" w:space="0" w:color="auto"/>
              <w:right w:val="single" w:sz="4" w:space="0" w:color="auto"/>
            </w:tcBorders>
            <w:shd w:val="clear" w:color="auto" w:fill="auto"/>
            <w:vAlign w:val="center"/>
          </w:tcPr>
          <w:p w14:paraId="186BA3F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77503, Івано-Франківська обл., Долинський р-н, місто Долина(з), вул</w:t>
            </w:r>
            <w:r>
              <w:rPr>
                <w:rFonts w:ascii="Times New Roman" w:hAnsi="Times New Roman"/>
                <w:color w:val="000000"/>
                <w:sz w:val="24"/>
                <w:szCs w:val="24"/>
              </w:rPr>
              <w:t xml:space="preserve">иця </w:t>
            </w:r>
            <w:r w:rsidRPr="00031F35">
              <w:rPr>
                <w:rFonts w:ascii="Times New Roman" w:hAnsi="Times New Roman"/>
                <w:color w:val="000000"/>
                <w:sz w:val="24"/>
                <w:szCs w:val="24"/>
              </w:rPr>
              <w:t>Бандери Степана, будинок 9</w:t>
            </w:r>
          </w:p>
        </w:tc>
        <w:tc>
          <w:tcPr>
            <w:tcW w:w="1276" w:type="dxa"/>
            <w:tcBorders>
              <w:top w:val="single" w:sz="4" w:space="0" w:color="auto"/>
              <w:left w:val="single" w:sz="4" w:space="0" w:color="auto"/>
              <w:bottom w:val="single" w:sz="4" w:space="0" w:color="auto"/>
              <w:right w:val="single" w:sz="4" w:space="0" w:color="auto"/>
            </w:tcBorders>
            <w:vAlign w:val="center"/>
          </w:tcPr>
          <w:p w14:paraId="747F38D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B55E3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EC150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72531A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0021C6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59</w:t>
            </w:r>
          </w:p>
        </w:tc>
        <w:tc>
          <w:tcPr>
            <w:tcW w:w="2267" w:type="dxa"/>
            <w:vMerge/>
            <w:tcBorders>
              <w:left w:val="single" w:sz="6" w:space="0" w:color="000000"/>
              <w:right w:val="single" w:sz="6" w:space="0" w:color="000000"/>
            </w:tcBorders>
            <w:vAlign w:val="center"/>
          </w:tcPr>
          <w:p w14:paraId="1C07D22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315705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«Тисменицька міська лікарня» Тисменицької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8839B77"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77400, Івано-</w:t>
            </w:r>
            <w:proofErr w:type="spellStart"/>
            <w:r w:rsidRPr="00031F35">
              <w:rPr>
                <w:rFonts w:ascii="Times New Roman" w:hAnsi="Times New Roman"/>
                <w:color w:val="000000"/>
                <w:sz w:val="24"/>
                <w:szCs w:val="24"/>
              </w:rPr>
              <w:t>Фрнанківська</w:t>
            </w:r>
            <w:proofErr w:type="spellEnd"/>
            <w:r w:rsidRPr="00031F35">
              <w:rPr>
                <w:rFonts w:ascii="Times New Roman" w:hAnsi="Times New Roman"/>
                <w:color w:val="000000"/>
                <w:sz w:val="24"/>
                <w:szCs w:val="24"/>
              </w:rPr>
              <w:t xml:space="preserve">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Тисмениця, вул</w:t>
            </w:r>
            <w:r>
              <w:rPr>
                <w:rFonts w:ascii="Times New Roman" w:hAnsi="Times New Roman"/>
                <w:color w:val="000000"/>
                <w:sz w:val="24"/>
                <w:szCs w:val="24"/>
              </w:rPr>
              <w:t xml:space="preserve">иця </w:t>
            </w:r>
            <w:r w:rsidRPr="00031F35">
              <w:rPr>
                <w:rFonts w:ascii="Times New Roman" w:hAnsi="Times New Roman"/>
                <w:color w:val="000000"/>
                <w:sz w:val="24"/>
                <w:szCs w:val="24"/>
              </w:rPr>
              <w:t>Костя Левицького, 12</w:t>
            </w:r>
          </w:p>
        </w:tc>
        <w:tc>
          <w:tcPr>
            <w:tcW w:w="1276" w:type="dxa"/>
            <w:tcBorders>
              <w:top w:val="single" w:sz="4" w:space="0" w:color="auto"/>
              <w:left w:val="single" w:sz="4" w:space="0" w:color="auto"/>
              <w:bottom w:val="single" w:sz="4" w:space="0" w:color="auto"/>
              <w:right w:val="single" w:sz="4" w:space="0" w:color="auto"/>
            </w:tcBorders>
            <w:vAlign w:val="center"/>
          </w:tcPr>
          <w:p w14:paraId="0BEFE06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807D6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58864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D8CCFD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8EED34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60</w:t>
            </w:r>
          </w:p>
        </w:tc>
        <w:tc>
          <w:tcPr>
            <w:tcW w:w="2267" w:type="dxa"/>
            <w:vMerge/>
            <w:tcBorders>
              <w:left w:val="single" w:sz="6" w:space="0" w:color="000000"/>
              <w:right w:val="single" w:sz="6" w:space="0" w:color="000000"/>
            </w:tcBorders>
            <w:vAlign w:val="center"/>
          </w:tcPr>
          <w:p w14:paraId="6D2BE4B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7F23AD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«Центральна районна лікарня Калуської міської ради Івано-Франківської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32C8156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77312, Івано-Франківська область, м</w:t>
            </w:r>
            <w:r>
              <w:rPr>
                <w:rFonts w:ascii="Times New Roman" w:hAnsi="Times New Roman"/>
                <w:color w:val="000000"/>
                <w:sz w:val="24"/>
                <w:szCs w:val="24"/>
              </w:rPr>
              <w:t xml:space="preserve">істо </w:t>
            </w:r>
            <w:r w:rsidRPr="00031F35">
              <w:rPr>
                <w:rFonts w:ascii="Times New Roman" w:hAnsi="Times New Roman"/>
                <w:color w:val="000000"/>
                <w:sz w:val="24"/>
                <w:szCs w:val="24"/>
              </w:rPr>
              <w:t>.Калуш, вул</w:t>
            </w:r>
            <w:r>
              <w:rPr>
                <w:rFonts w:ascii="Times New Roman" w:hAnsi="Times New Roman"/>
                <w:color w:val="000000"/>
                <w:sz w:val="24"/>
                <w:szCs w:val="24"/>
              </w:rPr>
              <w:t xml:space="preserve">иця </w:t>
            </w:r>
            <w:r w:rsidRPr="00031F35">
              <w:rPr>
                <w:rFonts w:ascii="Times New Roman" w:hAnsi="Times New Roman"/>
                <w:color w:val="000000"/>
                <w:sz w:val="24"/>
                <w:szCs w:val="24"/>
              </w:rPr>
              <w:t>Медична, 6</w:t>
            </w:r>
          </w:p>
        </w:tc>
        <w:tc>
          <w:tcPr>
            <w:tcW w:w="1276" w:type="dxa"/>
            <w:tcBorders>
              <w:top w:val="single" w:sz="4" w:space="0" w:color="auto"/>
              <w:left w:val="single" w:sz="4" w:space="0" w:color="auto"/>
              <w:bottom w:val="single" w:sz="4" w:space="0" w:color="auto"/>
              <w:right w:val="single" w:sz="4" w:space="0" w:color="auto"/>
            </w:tcBorders>
            <w:vAlign w:val="center"/>
          </w:tcPr>
          <w:p w14:paraId="40EA25A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1B4311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CC37F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7FD651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E0DFFE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61</w:t>
            </w:r>
          </w:p>
        </w:tc>
        <w:tc>
          <w:tcPr>
            <w:tcW w:w="2267" w:type="dxa"/>
            <w:vMerge/>
            <w:tcBorders>
              <w:left w:val="single" w:sz="6" w:space="0" w:color="000000"/>
              <w:right w:val="single" w:sz="6" w:space="0" w:color="000000"/>
            </w:tcBorders>
            <w:vAlign w:val="center"/>
          </w:tcPr>
          <w:p w14:paraId="5A2060B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72A639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«Надвірнянська центральна районна лікарня» Надвірнянської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03B199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78405, Івано-Франківська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Надвірна,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Грушевського</w:t>
            </w:r>
            <w:proofErr w:type="spellEnd"/>
            <w:r w:rsidRPr="00031F35">
              <w:rPr>
                <w:rFonts w:ascii="Times New Roman" w:hAnsi="Times New Roman"/>
                <w:color w:val="000000"/>
                <w:sz w:val="24"/>
                <w:szCs w:val="24"/>
              </w:rPr>
              <w:t>, 12</w:t>
            </w:r>
          </w:p>
        </w:tc>
        <w:tc>
          <w:tcPr>
            <w:tcW w:w="1276" w:type="dxa"/>
            <w:tcBorders>
              <w:top w:val="single" w:sz="4" w:space="0" w:color="auto"/>
              <w:left w:val="single" w:sz="4" w:space="0" w:color="auto"/>
              <w:bottom w:val="single" w:sz="4" w:space="0" w:color="auto"/>
              <w:right w:val="single" w:sz="4" w:space="0" w:color="auto"/>
            </w:tcBorders>
            <w:vAlign w:val="center"/>
          </w:tcPr>
          <w:p w14:paraId="1651236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C8CC3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4F159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5126EA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F1B94D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62</w:t>
            </w:r>
          </w:p>
        </w:tc>
        <w:tc>
          <w:tcPr>
            <w:tcW w:w="2267" w:type="dxa"/>
            <w:vMerge/>
            <w:tcBorders>
              <w:left w:val="single" w:sz="6" w:space="0" w:color="000000"/>
              <w:right w:val="single" w:sz="6" w:space="0" w:color="000000"/>
            </w:tcBorders>
            <w:vAlign w:val="center"/>
          </w:tcPr>
          <w:p w14:paraId="20290CF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1E4117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«Коломийська центральна районна лікарня» Коломийської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057DD32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78200, Івано-Франківська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Коломия,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Мазепи, 134</w:t>
            </w:r>
          </w:p>
        </w:tc>
        <w:tc>
          <w:tcPr>
            <w:tcW w:w="1276" w:type="dxa"/>
            <w:tcBorders>
              <w:top w:val="single" w:sz="4" w:space="0" w:color="auto"/>
              <w:left w:val="single" w:sz="4" w:space="0" w:color="auto"/>
              <w:bottom w:val="single" w:sz="4" w:space="0" w:color="auto"/>
              <w:right w:val="single" w:sz="4" w:space="0" w:color="auto"/>
            </w:tcBorders>
            <w:vAlign w:val="center"/>
          </w:tcPr>
          <w:p w14:paraId="4719398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C003A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57CAF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FCDA84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F2AC47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63</w:t>
            </w:r>
          </w:p>
        </w:tc>
        <w:tc>
          <w:tcPr>
            <w:tcW w:w="2267" w:type="dxa"/>
            <w:vMerge/>
            <w:tcBorders>
              <w:left w:val="single" w:sz="6" w:space="0" w:color="000000"/>
              <w:right w:val="single" w:sz="6" w:space="0" w:color="000000"/>
            </w:tcBorders>
            <w:vAlign w:val="center"/>
          </w:tcPr>
          <w:p w14:paraId="66C103D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5BD48C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медичної і консультативно-діагностичної допомоги Івано-Франківської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99E46A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76000,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Івано-Франківськ,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Чорновола</w:t>
            </w:r>
            <w:proofErr w:type="spellEnd"/>
            <w:r w:rsidRPr="00031F35">
              <w:rPr>
                <w:rFonts w:ascii="Times New Roman" w:hAnsi="Times New Roman"/>
                <w:color w:val="000000"/>
                <w:sz w:val="24"/>
                <w:szCs w:val="24"/>
              </w:rPr>
              <w:t>, 59 А</w:t>
            </w:r>
          </w:p>
        </w:tc>
        <w:tc>
          <w:tcPr>
            <w:tcW w:w="1276" w:type="dxa"/>
            <w:tcBorders>
              <w:top w:val="single" w:sz="4" w:space="0" w:color="auto"/>
              <w:left w:val="single" w:sz="4" w:space="0" w:color="auto"/>
              <w:bottom w:val="single" w:sz="4" w:space="0" w:color="auto"/>
              <w:right w:val="single" w:sz="4" w:space="0" w:color="auto"/>
            </w:tcBorders>
            <w:vAlign w:val="center"/>
          </w:tcPr>
          <w:p w14:paraId="6808286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C033E8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81A61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CBA5CC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FBDA985"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64</w:t>
            </w:r>
          </w:p>
        </w:tc>
        <w:tc>
          <w:tcPr>
            <w:tcW w:w="2267" w:type="dxa"/>
            <w:vMerge/>
            <w:tcBorders>
              <w:left w:val="single" w:sz="6" w:space="0" w:color="000000"/>
              <w:right w:val="single" w:sz="6" w:space="0" w:color="000000"/>
            </w:tcBorders>
            <w:vAlign w:val="center"/>
          </w:tcPr>
          <w:p w14:paraId="5A1D4B9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0E934C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«Бориспільська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7D9A58C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08301,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Бориспіль,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Котляревського, 1</w:t>
            </w:r>
          </w:p>
        </w:tc>
        <w:tc>
          <w:tcPr>
            <w:tcW w:w="1276" w:type="dxa"/>
            <w:tcBorders>
              <w:top w:val="single" w:sz="4" w:space="0" w:color="auto"/>
              <w:left w:val="single" w:sz="4" w:space="0" w:color="auto"/>
              <w:bottom w:val="single" w:sz="4" w:space="0" w:color="auto"/>
              <w:right w:val="single" w:sz="4" w:space="0" w:color="auto"/>
            </w:tcBorders>
            <w:vAlign w:val="center"/>
          </w:tcPr>
          <w:p w14:paraId="254BF99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EB3247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989F64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4A1F15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487489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65</w:t>
            </w:r>
          </w:p>
        </w:tc>
        <w:tc>
          <w:tcPr>
            <w:tcW w:w="2267" w:type="dxa"/>
            <w:vMerge/>
            <w:tcBorders>
              <w:left w:val="single" w:sz="6" w:space="0" w:color="000000"/>
              <w:right w:val="single" w:sz="6" w:space="0" w:color="000000"/>
            </w:tcBorders>
            <w:vAlign w:val="center"/>
          </w:tcPr>
          <w:p w14:paraId="14F7B4B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DDCF31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«Васильківська багатопрофільна лікарня інтенсивного лікування» Васильківської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065FFE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08601,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Васильків,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Декабристів, 87</w:t>
            </w:r>
          </w:p>
        </w:tc>
        <w:tc>
          <w:tcPr>
            <w:tcW w:w="1276" w:type="dxa"/>
            <w:tcBorders>
              <w:top w:val="single" w:sz="4" w:space="0" w:color="auto"/>
              <w:left w:val="single" w:sz="4" w:space="0" w:color="auto"/>
              <w:bottom w:val="single" w:sz="4" w:space="0" w:color="auto"/>
              <w:right w:val="single" w:sz="4" w:space="0" w:color="auto"/>
            </w:tcBorders>
            <w:vAlign w:val="center"/>
          </w:tcPr>
          <w:p w14:paraId="0416752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C99B3F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F99A6D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9A9784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3B4D77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66</w:t>
            </w:r>
          </w:p>
        </w:tc>
        <w:tc>
          <w:tcPr>
            <w:tcW w:w="2267" w:type="dxa"/>
            <w:vMerge/>
            <w:tcBorders>
              <w:left w:val="single" w:sz="6" w:space="0" w:color="000000"/>
              <w:right w:val="single" w:sz="6" w:space="0" w:color="000000"/>
            </w:tcBorders>
            <w:vAlign w:val="center"/>
          </w:tcPr>
          <w:p w14:paraId="7BBB054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0C5C01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«Вишгородська центральна районна лікарня»  Вишгородської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4D68249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07301,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Вишгород,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Кургузова</w:t>
            </w:r>
            <w:proofErr w:type="spellEnd"/>
            <w:r w:rsidRPr="00031F35">
              <w:rPr>
                <w:rFonts w:ascii="Times New Roman" w:hAnsi="Times New Roman"/>
                <w:color w:val="000000"/>
                <w:sz w:val="24"/>
                <w:szCs w:val="24"/>
              </w:rPr>
              <w:t>, 1</w:t>
            </w:r>
          </w:p>
        </w:tc>
        <w:tc>
          <w:tcPr>
            <w:tcW w:w="1276" w:type="dxa"/>
            <w:tcBorders>
              <w:top w:val="single" w:sz="4" w:space="0" w:color="auto"/>
              <w:left w:val="single" w:sz="4" w:space="0" w:color="auto"/>
              <w:bottom w:val="single" w:sz="4" w:space="0" w:color="auto"/>
              <w:right w:val="single" w:sz="4" w:space="0" w:color="auto"/>
            </w:tcBorders>
            <w:vAlign w:val="center"/>
          </w:tcPr>
          <w:p w14:paraId="2F5007E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C4BDCF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69DF5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112074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578F34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67</w:t>
            </w:r>
          </w:p>
        </w:tc>
        <w:tc>
          <w:tcPr>
            <w:tcW w:w="2267" w:type="dxa"/>
            <w:vMerge/>
            <w:tcBorders>
              <w:left w:val="single" w:sz="6" w:space="0" w:color="000000"/>
              <w:right w:val="single" w:sz="6" w:space="0" w:color="000000"/>
            </w:tcBorders>
            <w:vAlign w:val="center"/>
          </w:tcPr>
          <w:p w14:paraId="3C197B0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8928B99"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Білоцерківської міської ради «Білоцерківська міська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3»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902394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09109,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Біла Церква,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Карбишева, 12</w:t>
            </w:r>
          </w:p>
        </w:tc>
        <w:tc>
          <w:tcPr>
            <w:tcW w:w="1276" w:type="dxa"/>
            <w:tcBorders>
              <w:top w:val="single" w:sz="4" w:space="0" w:color="auto"/>
              <w:left w:val="single" w:sz="4" w:space="0" w:color="auto"/>
              <w:bottom w:val="single" w:sz="4" w:space="0" w:color="auto"/>
              <w:right w:val="single" w:sz="4" w:space="0" w:color="auto"/>
            </w:tcBorders>
            <w:vAlign w:val="center"/>
          </w:tcPr>
          <w:p w14:paraId="155D658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B0D30C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16283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41F1E4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BAEBA5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68</w:t>
            </w:r>
          </w:p>
        </w:tc>
        <w:tc>
          <w:tcPr>
            <w:tcW w:w="2267" w:type="dxa"/>
            <w:vMerge/>
            <w:tcBorders>
              <w:left w:val="single" w:sz="6" w:space="0" w:color="000000"/>
              <w:right w:val="single" w:sz="6" w:space="0" w:color="000000"/>
            </w:tcBorders>
            <w:vAlign w:val="center"/>
          </w:tcPr>
          <w:p w14:paraId="49304DC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D2412B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w:t>
            </w:r>
          </w:p>
        </w:tc>
        <w:tc>
          <w:tcPr>
            <w:tcW w:w="4111" w:type="dxa"/>
            <w:tcBorders>
              <w:top w:val="nil"/>
              <w:left w:val="nil"/>
              <w:bottom w:val="single" w:sz="4" w:space="0" w:color="auto"/>
              <w:right w:val="single" w:sz="4" w:space="0" w:color="auto"/>
            </w:tcBorders>
            <w:shd w:val="clear" w:color="auto" w:fill="auto"/>
            <w:vAlign w:val="center"/>
          </w:tcPr>
          <w:p w14:paraId="4BEF17B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07400, Київська обл., місто Бровари, ВУЛИЦЯ ШЕВЧЕНКА, будинок 14</w:t>
            </w:r>
          </w:p>
        </w:tc>
        <w:tc>
          <w:tcPr>
            <w:tcW w:w="1276" w:type="dxa"/>
            <w:tcBorders>
              <w:top w:val="single" w:sz="4" w:space="0" w:color="auto"/>
              <w:left w:val="single" w:sz="4" w:space="0" w:color="auto"/>
              <w:bottom w:val="single" w:sz="4" w:space="0" w:color="auto"/>
              <w:right w:val="single" w:sz="4" w:space="0" w:color="auto"/>
            </w:tcBorders>
            <w:vAlign w:val="center"/>
          </w:tcPr>
          <w:p w14:paraId="2E6E103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70D90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43EE7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D905E0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8DA1AC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69</w:t>
            </w:r>
          </w:p>
        </w:tc>
        <w:tc>
          <w:tcPr>
            <w:tcW w:w="2267" w:type="dxa"/>
            <w:vMerge/>
            <w:tcBorders>
              <w:left w:val="single" w:sz="6" w:space="0" w:color="000000"/>
              <w:right w:val="single" w:sz="6" w:space="0" w:color="000000"/>
            </w:tcBorders>
            <w:vAlign w:val="center"/>
          </w:tcPr>
          <w:p w14:paraId="6241537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F2B4DF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«Ірпінська центральна міська </w:t>
            </w:r>
            <w:proofErr w:type="spellStart"/>
            <w:r w:rsidRPr="00031F35">
              <w:rPr>
                <w:rFonts w:ascii="Times New Roman" w:hAnsi="Times New Roman"/>
                <w:color w:val="000000"/>
                <w:sz w:val="24"/>
                <w:szCs w:val="24"/>
              </w:rPr>
              <w:t>лкарня</w:t>
            </w:r>
            <w:proofErr w:type="spellEnd"/>
            <w:r w:rsidRPr="00031F35">
              <w:rPr>
                <w:rFonts w:ascii="Times New Roman" w:hAnsi="Times New Roman"/>
                <w:color w:val="000000"/>
                <w:sz w:val="24"/>
                <w:szCs w:val="24"/>
              </w:rPr>
              <w:t xml:space="preserve">» Ірпінської міської ради Київської області </w:t>
            </w:r>
          </w:p>
        </w:tc>
        <w:tc>
          <w:tcPr>
            <w:tcW w:w="4111" w:type="dxa"/>
            <w:tcBorders>
              <w:top w:val="nil"/>
              <w:left w:val="nil"/>
              <w:bottom w:val="single" w:sz="4" w:space="0" w:color="auto"/>
              <w:right w:val="single" w:sz="4" w:space="0" w:color="auto"/>
            </w:tcBorders>
            <w:shd w:val="clear" w:color="auto" w:fill="auto"/>
            <w:vAlign w:val="center"/>
          </w:tcPr>
          <w:p w14:paraId="3B5C2D1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08205, Київська обл., місто Ірпінь, ВУЛИЦЯ САДОВА, будинок 38</w:t>
            </w:r>
          </w:p>
        </w:tc>
        <w:tc>
          <w:tcPr>
            <w:tcW w:w="1276" w:type="dxa"/>
            <w:tcBorders>
              <w:top w:val="single" w:sz="4" w:space="0" w:color="auto"/>
              <w:left w:val="single" w:sz="4" w:space="0" w:color="auto"/>
              <w:bottom w:val="single" w:sz="4" w:space="0" w:color="auto"/>
              <w:right w:val="single" w:sz="4" w:space="0" w:color="auto"/>
            </w:tcBorders>
            <w:vAlign w:val="center"/>
          </w:tcPr>
          <w:p w14:paraId="5A39C1B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4C9497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9145F1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760B00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675061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70</w:t>
            </w:r>
          </w:p>
        </w:tc>
        <w:tc>
          <w:tcPr>
            <w:tcW w:w="2267" w:type="dxa"/>
            <w:vMerge/>
            <w:tcBorders>
              <w:left w:val="single" w:sz="6" w:space="0" w:color="000000"/>
              <w:right w:val="single" w:sz="6" w:space="0" w:color="000000"/>
            </w:tcBorders>
            <w:vAlign w:val="center"/>
          </w:tcPr>
          <w:p w14:paraId="42788E3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5F5456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Фастівької</w:t>
            </w:r>
            <w:proofErr w:type="spellEnd"/>
            <w:r w:rsidRPr="00031F35">
              <w:rPr>
                <w:rFonts w:ascii="Times New Roman" w:hAnsi="Times New Roman"/>
                <w:color w:val="000000"/>
                <w:sz w:val="24"/>
                <w:szCs w:val="24"/>
              </w:rPr>
              <w:t xml:space="preserve"> міської ради «Фастівська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4D743D5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08500, Київська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Фастів,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 Толстого, 28</w:t>
            </w:r>
          </w:p>
        </w:tc>
        <w:tc>
          <w:tcPr>
            <w:tcW w:w="1276" w:type="dxa"/>
            <w:tcBorders>
              <w:top w:val="single" w:sz="4" w:space="0" w:color="auto"/>
              <w:left w:val="single" w:sz="4" w:space="0" w:color="auto"/>
              <w:bottom w:val="single" w:sz="4" w:space="0" w:color="auto"/>
              <w:right w:val="single" w:sz="4" w:space="0" w:color="auto"/>
            </w:tcBorders>
            <w:vAlign w:val="center"/>
          </w:tcPr>
          <w:p w14:paraId="7F61D99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7E47AE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4BA0B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63F53E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34D841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71</w:t>
            </w:r>
          </w:p>
        </w:tc>
        <w:tc>
          <w:tcPr>
            <w:tcW w:w="2267" w:type="dxa"/>
            <w:vMerge/>
            <w:tcBorders>
              <w:left w:val="single" w:sz="6" w:space="0" w:color="000000"/>
              <w:right w:val="single" w:sz="6" w:space="0" w:color="000000"/>
            </w:tcBorders>
            <w:vAlign w:val="center"/>
          </w:tcPr>
          <w:p w14:paraId="2FD20D46"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8540DD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«Баришівська багатопрофільна лікарня» Баришівської селищної ради Київської області</w:t>
            </w:r>
          </w:p>
        </w:tc>
        <w:tc>
          <w:tcPr>
            <w:tcW w:w="4111" w:type="dxa"/>
            <w:tcBorders>
              <w:top w:val="nil"/>
              <w:left w:val="nil"/>
              <w:bottom w:val="single" w:sz="4" w:space="0" w:color="auto"/>
              <w:right w:val="single" w:sz="4" w:space="0" w:color="auto"/>
            </w:tcBorders>
            <w:shd w:val="clear" w:color="auto" w:fill="auto"/>
            <w:vAlign w:val="center"/>
          </w:tcPr>
          <w:p w14:paraId="3BA4FCE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07501, Київська обл., Баришівський р-н, селище міського типу Баришівка,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Київський шлях, будинок 126</w:t>
            </w:r>
          </w:p>
        </w:tc>
        <w:tc>
          <w:tcPr>
            <w:tcW w:w="1276" w:type="dxa"/>
            <w:tcBorders>
              <w:top w:val="single" w:sz="4" w:space="0" w:color="auto"/>
              <w:left w:val="single" w:sz="4" w:space="0" w:color="auto"/>
              <w:bottom w:val="single" w:sz="4" w:space="0" w:color="auto"/>
              <w:right w:val="single" w:sz="4" w:space="0" w:color="auto"/>
            </w:tcBorders>
            <w:vAlign w:val="center"/>
          </w:tcPr>
          <w:p w14:paraId="4386078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7DC6E7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866E3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86A5F6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681AA0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72</w:t>
            </w:r>
          </w:p>
        </w:tc>
        <w:tc>
          <w:tcPr>
            <w:tcW w:w="2267" w:type="dxa"/>
            <w:vMerge/>
            <w:tcBorders>
              <w:left w:val="single" w:sz="6" w:space="0" w:color="000000"/>
              <w:right w:val="single" w:sz="6" w:space="0" w:color="000000"/>
            </w:tcBorders>
            <w:vAlign w:val="center"/>
          </w:tcPr>
          <w:p w14:paraId="6765309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0065E3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Рокитнянської селищної ради Білоцерківського району Київської області «Рокитнянська багатопрофільна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7F59F8E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09601, Київська обл., Рокитнянський р-н, селище міського типу Рокитне, ВУЛИЦЯ ВОКЗАЛЬНА, будинок 86</w:t>
            </w:r>
          </w:p>
        </w:tc>
        <w:tc>
          <w:tcPr>
            <w:tcW w:w="1276" w:type="dxa"/>
            <w:tcBorders>
              <w:top w:val="single" w:sz="4" w:space="0" w:color="auto"/>
              <w:left w:val="single" w:sz="4" w:space="0" w:color="auto"/>
              <w:bottom w:val="single" w:sz="4" w:space="0" w:color="auto"/>
              <w:right w:val="single" w:sz="4" w:space="0" w:color="auto"/>
            </w:tcBorders>
            <w:vAlign w:val="center"/>
          </w:tcPr>
          <w:p w14:paraId="39AF100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06F9D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AAAAE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D1A77F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3DB520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73</w:t>
            </w:r>
          </w:p>
        </w:tc>
        <w:tc>
          <w:tcPr>
            <w:tcW w:w="2267" w:type="dxa"/>
            <w:vMerge/>
            <w:tcBorders>
              <w:left w:val="single" w:sz="6" w:space="0" w:color="000000"/>
              <w:right w:val="single" w:sz="6" w:space="0" w:color="000000"/>
            </w:tcBorders>
            <w:vAlign w:val="center"/>
          </w:tcPr>
          <w:p w14:paraId="1FE5E1C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11475D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Обухівської міської ради  «Обухівська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18F8FF4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08704, Київська обл., місто Обухів,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Каштанова, будинок 52</w:t>
            </w:r>
          </w:p>
        </w:tc>
        <w:tc>
          <w:tcPr>
            <w:tcW w:w="1276" w:type="dxa"/>
            <w:tcBorders>
              <w:top w:val="single" w:sz="4" w:space="0" w:color="auto"/>
              <w:left w:val="single" w:sz="4" w:space="0" w:color="auto"/>
              <w:bottom w:val="single" w:sz="4" w:space="0" w:color="auto"/>
              <w:right w:val="single" w:sz="4" w:space="0" w:color="auto"/>
            </w:tcBorders>
            <w:vAlign w:val="center"/>
          </w:tcPr>
          <w:p w14:paraId="23657E7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7B2506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C2AAAC"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03650D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B79967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74</w:t>
            </w:r>
          </w:p>
        </w:tc>
        <w:tc>
          <w:tcPr>
            <w:tcW w:w="2267" w:type="dxa"/>
            <w:vMerge/>
            <w:tcBorders>
              <w:left w:val="single" w:sz="6" w:space="0" w:color="000000"/>
              <w:right w:val="single" w:sz="6" w:space="0" w:color="000000"/>
            </w:tcBorders>
            <w:vAlign w:val="center"/>
          </w:tcPr>
          <w:p w14:paraId="728D918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C1469B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Іванківської</w:t>
            </w:r>
            <w:proofErr w:type="spellEnd"/>
            <w:r w:rsidRPr="00031F35">
              <w:rPr>
                <w:rFonts w:ascii="Times New Roman" w:hAnsi="Times New Roman"/>
                <w:color w:val="000000"/>
                <w:sz w:val="24"/>
                <w:szCs w:val="24"/>
              </w:rPr>
              <w:t xml:space="preserve"> селищної ради  «</w:t>
            </w:r>
            <w:proofErr w:type="spellStart"/>
            <w:r w:rsidRPr="00031F35">
              <w:rPr>
                <w:rFonts w:ascii="Times New Roman" w:hAnsi="Times New Roman"/>
                <w:color w:val="000000"/>
                <w:sz w:val="24"/>
                <w:szCs w:val="24"/>
              </w:rPr>
              <w:t>Іванківська</w:t>
            </w:r>
            <w:proofErr w:type="spellEnd"/>
            <w:r w:rsidRPr="00031F35">
              <w:rPr>
                <w:rFonts w:ascii="Times New Roman" w:hAnsi="Times New Roman"/>
                <w:color w:val="000000"/>
                <w:sz w:val="24"/>
                <w:szCs w:val="24"/>
              </w:rPr>
              <w:t xml:space="preserve">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7627852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07201, Київська обл., Вишгородський р-н, селище міського типу Іванків, ВУЛИЦЯ ПОЛІСЬКА , будинок 65</w:t>
            </w:r>
          </w:p>
        </w:tc>
        <w:tc>
          <w:tcPr>
            <w:tcW w:w="1276" w:type="dxa"/>
            <w:tcBorders>
              <w:top w:val="single" w:sz="4" w:space="0" w:color="auto"/>
              <w:left w:val="single" w:sz="4" w:space="0" w:color="auto"/>
              <w:bottom w:val="single" w:sz="4" w:space="0" w:color="auto"/>
              <w:right w:val="single" w:sz="4" w:space="0" w:color="auto"/>
            </w:tcBorders>
            <w:vAlign w:val="center"/>
          </w:tcPr>
          <w:p w14:paraId="652B87B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203AA4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A8B50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77CA37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EC947D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75</w:t>
            </w:r>
          </w:p>
        </w:tc>
        <w:tc>
          <w:tcPr>
            <w:tcW w:w="2267" w:type="dxa"/>
            <w:vMerge/>
            <w:tcBorders>
              <w:left w:val="single" w:sz="6" w:space="0" w:color="000000"/>
              <w:right w:val="single" w:sz="6" w:space="0" w:color="000000"/>
            </w:tcBorders>
            <w:vAlign w:val="center"/>
          </w:tcPr>
          <w:p w14:paraId="3AD4D77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25A050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«Голованівська центральна районна лікарня» Голованівської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227EFA57"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26500, Кіровоградська обл., </w:t>
            </w:r>
            <w:proofErr w:type="spellStart"/>
            <w:r w:rsidRPr="00031F35">
              <w:rPr>
                <w:rFonts w:ascii="Times New Roman" w:hAnsi="Times New Roman"/>
                <w:color w:val="000000"/>
                <w:sz w:val="24"/>
                <w:szCs w:val="24"/>
              </w:rPr>
              <w:t>Голованівський</w:t>
            </w:r>
            <w:proofErr w:type="spellEnd"/>
            <w:r w:rsidRPr="00031F35">
              <w:rPr>
                <w:rFonts w:ascii="Times New Roman" w:hAnsi="Times New Roman"/>
                <w:color w:val="000000"/>
                <w:sz w:val="24"/>
                <w:szCs w:val="24"/>
              </w:rPr>
              <w:t xml:space="preserve"> р-н, селище міського типу Голованівськ, ВУЛИЦЯ НЕЗАЛЕЖНОСТІ,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7C56A28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2A748A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9BF11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D4A59B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398218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76</w:t>
            </w:r>
          </w:p>
        </w:tc>
        <w:tc>
          <w:tcPr>
            <w:tcW w:w="2267" w:type="dxa"/>
            <w:vMerge/>
            <w:tcBorders>
              <w:left w:val="single" w:sz="6" w:space="0" w:color="000000"/>
              <w:right w:val="single" w:sz="6" w:space="0" w:color="000000"/>
            </w:tcBorders>
            <w:vAlign w:val="center"/>
          </w:tcPr>
          <w:p w14:paraId="2E4C6B8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4C5E83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«Світловодська центральна районна лікарня» Світловодської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77698AF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27501, Кіровоградська обл., місто Світловодськ, ВУЛИЦЯ ПАВЛОВА, будинок 16</w:t>
            </w:r>
          </w:p>
        </w:tc>
        <w:tc>
          <w:tcPr>
            <w:tcW w:w="1276" w:type="dxa"/>
            <w:tcBorders>
              <w:top w:val="single" w:sz="4" w:space="0" w:color="auto"/>
              <w:left w:val="single" w:sz="4" w:space="0" w:color="auto"/>
              <w:bottom w:val="single" w:sz="4" w:space="0" w:color="auto"/>
              <w:right w:val="single" w:sz="4" w:space="0" w:color="auto"/>
            </w:tcBorders>
            <w:vAlign w:val="center"/>
          </w:tcPr>
          <w:p w14:paraId="27045C6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58AF7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4FFA8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787196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60B18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77</w:t>
            </w:r>
          </w:p>
        </w:tc>
        <w:tc>
          <w:tcPr>
            <w:tcW w:w="2267" w:type="dxa"/>
            <w:vMerge/>
            <w:tcBorders>
              <w:left w:val="single" w:sz="6" w:space="0" w:color="000000"/>
              <w:right w:val="single" w:sz="6" w:space="0" w:color="000000"/>
            </w:tcBorders>
            <w:vAlign w:val="center"/>
          </w:tcPr>
          <w:p w14:paraId="0086442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9F279E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«Долинська центральна лікарня Долинської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263B103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28500, Кіровоградська обл., Долинський р-н, місто Долинська, ВУЛИЦЯ ЧКАЛОВА, будинок 69</w:t>
            </w:r>
          </w:p>
        </w:tc>
        <w:tc>
          <w:tcPr>
            <w:tcW w:w="1276" w:type="dxa"/>
            <w:tcBorders>
              <w:top w:val="single" w:sz="4" w:space="0" w:color="auto"/>
              <w:left w:val="single" w:sz="4" w:space="0" w:color="auto"/>
              <w:bottom w:val="single" w:sz="4" w:space="0" w:color="auto"/>
              <w:right w:val="single" w:sz="4" w:space="0" w:color="auto"/>
            </w:tcBorders>
            <w:vAlign w:val="center"/>
          </w:tcPr>
          <w:p w14:paraId="42EA2B5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C8D207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224A3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CD53D9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4E60E9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78</w:t>
            </w:r>
          </w:p>
        </w:tc>
        <w:tc>
          <w:tcPr>
            <w:tcW w:w="2267" w:type="dxa"/>
            <w:vMerge/>
            <w:tcBorders>
              <w:left w:val="single" w:sz="6" w:space="0" w:color="000000"/>
              <w:right w:val="single" w:sz="6" w:space="0" w:color="000000"/>
            </w:tcBorders>
            <w:vAlign w:val="center"/>
          </w:tcPr>
          <w:p w14:paraId="48CB451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92796E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«Поліклінічне об'єднання» Кропивницької міської ра</w:t>
            </w:r>
            <w:r>
              <w:rPr>
                <w:rFonts w:ascii="Times New Roman" w:hAnsi="Times New Roman"/>
                <w:color w:val="000000"/>
                <w:sz w:val="24"/>
                <w:szCs w:val="24"/>
              </w:rPr>
              <w:t>д</w:t>
            </w:r>
            <w:r w:rsidRPr="00031F35">
              <w:rPr>
                <w:rFonts w:ascii="Times New Roman" w:hAnsi="Times New Roman"/>
                <w:color w:val="000000"/>
                <w:sz w:val="24"/>
                <w:szCs w:val="24"/>
              </w:rPr>
              <w:t>и»</w:t>
            </w:r>
          </w:p>
        </w:tc>
        <w:tc>
          <w:tcPr>
            <w:tcW w:w="4111" w:type="dxa"/>
            <w:tcBorders>
              <w:top w:val="nil"/>
              <w:left w:val="nil"/>
              <w:bottom w:val="single" w:sz="4" w:space="0" w:color="auto"/>
              <w:right w:val="single" w:sz="4" w:space="0" w:color="auto"/>
            </w:tcBorders>
            <w:shd w:val="clear" w:color="auto" w:fill="auto"/>
            <w:vAlign w:val="center"/>
          </w:tcPr>
          <w:p w14:paraId="3ED59B5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25009, Кіровоградська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Кропивницький,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Габдрахманова</w:t>
            </w:r>
            <w:proofErr w:type="spellEnd"/>
            <w:r w:rsidRPr="00031F35">
              <w:rPr>
                <w:rFonts w:ascii="Times New Roman" w:hAnsi="Times New Roman"/>
                <w:color w:val="000000"/>
                <w:sz w:val="24"/>
                <w:szCs w:val="24"/>
              </w:rPr>
              <w:t>, 5</w:t>
            </w:r>
          </w:p>
        </w:tc>
        <w:tc>
          <w:tcPr>
            <w:tcW w:w="1276" w:type="dxa"/>
            <w:tcBorders>
              <w:top w:val="single" w:sz="4" w:space="0" w:color="auto"/>
              <w:left w:val="single" w:sz="4" w:space="0" w:color="auto"/>
              <w:bottom w:val="single" w:sz="4" w:space="0" w:color="auto"/>
              <w:right w:val="single" w:sz="4" w:space="0" w:color="auto"/>
            </w:tcBorders>
            <w:vAlign w:val="center"/>
          </w:tcPr>
          <w:p w14:paraId="23B5875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615DE9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07F88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825782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BA788D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79</w:t>
            </w:r>
          </w:p>
        </w:tc>
        <w:tc>
          <w:tcPr>
            <w:tcW w:w="2267" w:type="dxa"/>
            <w:vMerge/>
            <w:tcBorders>
              <w:left w:val="single" w:sz="6" w:space="0" w:color="000000"/>
              <w:right w:val="single" w:sz="6" w:space="0" w:color="000000"/>
            </w:tcBorders>
            <w:vAlign w:val="center"/>
          </w:tcPr>
          <w:p w14:paraId="25397D8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992046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«Новоукраїнська міська лікарня» Новоукраїнської міської ради Кіровоградської області</w:t>
            </w:r>
          </w:p>
        </w:tc>
        <w:tc>
          <w:tcPr>
            <w:tcW w:w="4111" w:type="dxa"/>
            <w:tcBorders>
              <w:top w:val="nil"/>
              <w:left w:val="nil"/>
              <w:bottom w:val="single" w:sz="4" w:space="0" w:color="auto"/>
              <w:right w:val="single" w:sz="4" w:space="0" w:color="auto"/>
            </w:tcBorders>
            <w:shd w:val="clear" w:color="auto" w:fill="auto"/>
            <w:vAlign w:val="center"/>
          </w:tcPr>
          <w:p w14:paraId="61BED0A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27100, Кіровоградська область, Новоукраїнський район, </w:t>
            </w:r>
            <w:r>
              <w:rPr>
                <w:rFonts w:ascii="Times New Roman" w:hAnsi="Times New Roman"/>
                <w:color w:val="000000"/>
                <w:sz w:val="24"/>
                <w:szCs w:val="24"/>
              </w:rPr>
              <w:t xml:space="preserve">місто </w:t>
            </w:r>
            <w:r w:rsidRPr="00031F35">
              <w:rPr>
                <w:rFonts w:ascii="Times New Roman" w:hAnsi="Times New Roman"/>
                <w:color w:val="000000"/>
                <w:sz w:val="24"/>
                <w:szCs w:val="24"/>
              </w:rPr>
              <w:t>Новоукраїнка, провулок Лікарняний, 1</w:t>
            </w:r>
          </w:p>
        </w:tc>
        <w:tc>
          <w:tcPr>
            <w:tcW w:w="1276" w:type="dxa"/>
            <w:tcBorders>
              <w:top w:val="single" w:sz="4" w:space="0" w:color="auto"/>
              <w:left w:val="single" w:sz="4" w:space="0" w:color="auto"/>
              <w:bottom w:val="single" w:sz="4" w:space="0" w:color="auto"/>
              <w:right w:val="single" w:sz="4" w:space="0" w:color="auto"/>
            </w:tcBorders>
            <w:vAlign w:val="center"/>
          </w:tcPr>
          <w:p w14:paraId="7056B70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B99CF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C81DA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0B2D63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07FB29B"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80</w:t>
            </w:r>
          </w:p>
        </w:tc>
        <w:tc>
          <w:tcPr>
            <w:tcW w:w="2267" w:type="dxa"/>
            <w:vMerge/>
            <w:tcBorders>
              <w:left w:val="single" w:sz="6" w:space="0" w:color="000000"/>
              <w:right w:val="single" w:sz="6" w:space="0" w:color="000000"/>
            </w:tcBorders>
            <w:vAlign w:val="center"/>
          </w:tcPr>
          <w:p w14:paraId="1DF3CBD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CE091D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«Олександрійська центральна районна лікарня Олександрійської міської ради» Кіровоградської області "</w:t>
            </w:r>
          </w:p>
        </w:tc>
        <w:tc>
          <w:tcPr>
            <w:tcW w:w="4111" w:type="dxa"/>
            <w:tcBorders>
              <w:top w:val="nil"/>
              <w:left w:val="nil"/>
              <w:bottom w:val="single" w:sz="4" w:space="0" w:color="auto"/>
              <w:right w:val="single" w:sz="4" w:space="0" w:color="auto"/>
            </w:tcBorders>
            <w:shd w:val="clear" w:color="auto" w:fill="auto"/>
            <w:vAlign w:val="center"/>
          </w:tcPr>
          <w:p w14:paraId="3E4698B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28000, Кіровоградська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Олександрія,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Анатолія Кохана, 12</w:t>
            </w:r>
          </w:p>
        </w:tc>
        <w:tc>
          <w:tcPr>
            <w:tcW w:w="1276" w:type="dxa"/>
            <w:tcBorders>
              <w:top w:val="single" w:sz="4" w:space="0" w:color="auto"/>
              <w:left w:val="single" w:sz="4" w:space="0" w:color="auto"/>
              <w:bottom w:val="single" w:sz="4" w:space="0" w:color="auto"/>
              <w:right w:val="single" w:sz="4" w:space="0" w:color="auto"/>
            </w:tcBorders>
            <w:vAlign w:val="center"/>
          </w:tcPr>
          <w:p w14:paraId="355CF77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8DCA3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94BA1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99D07D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7D11D7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81</w:t>
            </w:r>
          </w:p>
        </w:tc>
        <w:tc>
          <w:tcPr>
            <w:tcW w:w="2267" w:type="dxa"/>
            <w:vMerge/>
            <w:tcBorders>
              <w:left w:val="single" w:sz="6" w:space="0" w:color="000000"/>
              <w:right w:val="single" w:sz="6" w:space="0" w:color="000000"/>
            </w:tcBorders>
            <w:vAlign w:val="center"/>
          </w:tcPr>
          <w:p w14:paraId="0C63AF5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6749E83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95EFA8D" w14:textId="77777777" w:rsidR="00380BFB" w:rsidRPr="00031F35" w:rsidRDefault="00380BFB"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82100</w:t>
            </w:r>
            <w:r>
              <w:rPr>
                <w:rFonts w:ascii="Times New Roman" w:hAnsi="Times New Roman"/>
                <w:color w:val="000000"/>
                <w:sz w:val="24"/>
                <w:szCs w:val="24"/>
              </w:rPr>
              <w:t xml:space="preserve">, місто </w:t>
            </w:r>
            <w:r w:rsidRPr="00031F35">
              <w:rPr>
                <w:rFonts w:ascii="Times New Roman" w:hAnsi="Times New Roman"/>
                <w:color w:val="000000"/>
                <w:sz w:val="24"/>
                <w:szCs w:val="24"/>
              </w:rPr>
              <w:t>Дрогобич,</w:t>
            </w:r>
            <w:r>
              <w:rPr>
                <w:rFonts w:ascii="Times New Roman" w:hAnsi="Times New Roman"/>
                <w:color w:val="000000"/>
                <w:sz w:val="24"/>
                <w:szCs w:val="24"/>
              </w:rPr>
              <w:t>вулиця</w:t>
            </w:r>
            <w:r w:rsidRPr="00031F35">
              <w:rPr>
                <w:rFonts w:ascii="Times New Roman" w:hAnsi="Times New Roman"/>
                <w:color w:val="000000"/>
                <w:sz w:val="24"/>
                <w:szCs w:val="24"/>
              </w:rPr>
              <w:t>Тарнавського,44</w:t>
            </w:r>
          </w:p>
        </w:tc>
        <w:tc>
          <w:tcPr>
            <w:tcW w:w="1276" w:type="dxa"/>
            <w:tcBorders>
              <w:top w:val="single" w:sz="4" w:space="0" w:color="auto"/>
              <w:left w:val="single" w:sz="4" w:space="0" w:color="auto"/>
              <w:bottom w:val="single" w:sz="4" w:space="0" w:color="auto"/>
              <w:right w:val="single" w:sz="4" w:space="0" w:color="auto"/>
            </w:tcBorders>
            <w:vAlign w:val="center"/>
          </w:tcPr>
          <w:p w14:paraId="6BBEA1E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B55FAF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8A1D9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65088A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843682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82</w:t>
            </w:r>
          </w:p>
        </w:tc>
        <w:tc>
          <w:tcPr>
            <w:tcW w:w="2267" w:type="dxa"/>
            <w:vMerge/>
            <w:tcBorders>
              <w:left w:val="single" w:sz="6" w:space="0" w:color="000000"/>
              <w:right w:val="single" w:sz="6" w:space="0" w:color="000000"/>
            </w:tcBorders>
            <w:vAlign w:val="center"/>
          </w:tcPr>
          <w:p w14:paraId="4CFF62D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C80388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E04C1F8" w14:textId="77777777" w:rsidR="00380BFB" w:rsidRPr="00031F35" w:rsidRDefault="00380BFB" w:rsidP="000E7A67">
            <w:pPr>
              <w:spacing w:after="0" w:line="240" w:lineRule="auto"/>
              <w:rPr>
                <w:rFonts w:ascii="Times New Roman" w:hAnsi="Times New Roman"/>
                <w:color w:val="000000"/>
                <w:sz w:val="24"/>
                <w:szCs w:val="24"/>
              </w:rPr>
            </w:pPr>
            <w:r w:rsidRPr="0047504F">
              <w:rPr>
                <w:rFonts w:ascii="Times New Roman" w:hAnsi="Times New Roman"/>
                <w:color w:val="000000"/>
                <w:sz w:val="24"/>
                <w:szCs w:val="24"/>
              </w:rPr>
              <w:t>80102</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Червоноград,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Лемківська</w:t>
            </w:r>
            <w:proofErr w:type="spellEnd"/>
            <w:r w:rsidRPr="00031F35">
              <w:rPr>
                <w:rFonts w:ascii="Times New Roman" w:hAnsi="Times New Roman"/>
                <w:color w:val="000000"/>
                <w:sz w:val="24"/>
                <w:szCs w:val="24"/>
              </w:rPr>
              <w:t>, буд. 56</w:t>
            </w:r>
          </w:p>
        </w:tc>
        <w:tc>
          <w:tcPr>
            <w:tcW w:w="1276" w:type="dxa"/>
            <w:tcBorders>
              <w:top w:val="single" w:sz="4" w:space="0" w:color="auto"/>
              <w:left w:val="single" w:sz="4" w:space="0" w:color="auto"/>
              <w:bottom w:val="single" w:sz="4" w:space="0" w:color="auto"/>
              <w:right w:val="single" w:sz="4" w:space="0" w:color="auto"/>
            </w:tcBorders>
            <w:vAlign w:val="center"/>
          </w:tcPr>
          <w:p w14:paraId="779232E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B8237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35217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3E0A1E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A98172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83</w:t>
            </w:r>
          </w:p>
        </w:tc>
        <w:tc>
          <w:tcPr>
            <w:tcW w:w="2267" w:type="dxa"/>
            <w:vMerge/>
            <w:tcBorders>
              <w:left w:val="single" w:sz="6" w:space="0" w:color="000000"/>
              <w:right w:val="single" w:sz="6" w:space="0" w:color="000000"/>
            </w:tcBorders>
            <w:vAlign w:val="center"/>
          </w:tcPr>
          <w:p w14:paraId="57BD503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4BB436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«Мостиська міська лікарня» Мостиської міської ради Львівської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6F15455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81300, Львівська обл., Мостиський р-н, місто Мостиська, ВУЛИЦЯ Я. МУДРОГО , будинок 111</w:t>
            </w:r>
          </w:p>
        </w:tc>
        <w:tc>
          <w:tcPr>
            <w:tcW w:w="1276" w:type="dxa"/>
            <w:tcBorders>
              <w:top w:val="single" w:sz="4" w:space="0" w:color="auto"/>
              <w:left w:val="single" w:sz="4" w:space="0" w:color="auto"/>
              <w:bottom w:val="single" w:sz="4" w:space="0" w:color="auto"/>
              <w:right w:val="single" w:sz="4" w:space="0" w:color="auto"/>
            </w:tcBorders>
            <w:vAlign w:val="center"/>
          </w:tcPr>
          <w:p w14:paraId="1E13128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BA5D6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9DC6C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3F688E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BAF14D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84</w:t>
            </w:r>
          </w:p>
        </w:tc>
        <w:tc>
          <w:tcPr>
            <w:tcW w:w="2267" w:type="dxa"/>
            <w:vMerge/>
            <w:tcBorders>
              <w:left w:val="single" w:sz="6" w:space="0" w:color="000000"/>
              <w:right w:val="single" w:sz="6" w:space="0" w:color="000000"/>
            </w:tcBorders>
            <w:vAlign w:val="center"/>
          </w:tcPr>
          <w:p w14:paraId="46C08A9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39101E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Новояворівська</w:t>
            </w:r>
            <w:proofErr w:type="spellEnd"/>
            <w:r w:rsidRPr="00031F35">
              <w:rPr>
                <w:rFonts w:ascii="Times New Roman" w:hAnsi="Times New Roman"/>
                <w:color w:val="000000"/>
                <w:sz w:val="24"/>
                <w:szCs w:val="24"/>
              </w:rPr>
              <w:t xml:space="preserve"> лікарня імені Юрія Липи» </w:t>
            </w:r>
            <w:proofErr w:type="spellStart"/>
            <w:r w:rsidRPr="00031F35">
              <w:rPr>
                <w:rFonts w:ascii="Times New Roman" w:hAnsi="Times New Roman"/>
                <w:color w:val="000000"/>
                <w:sz w:val="24"/>
                <w:szCs w:val="24"/>
              </w:rPr>
              <w:t>Новояворівської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4D02758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81053, Львівська обл., Яворівський р-н, місто </w:t>
            </w:r>
            <w:proofErr w:type="spellStart"/>
            <w:r w:rsidRPr="00031F35">
              <w:rPr>
                <w:rFonts w:ascii="Times New Roman" w:hAnsi="Times New Roman"/>
                <w:color w:val="000000"/>
                <w:sz w:val="24"/>
                <w:szCs w:val="24"/>
              </w:rPr>
              <w:t>Новояворівськ</w:t>
            </w:r>
            <w:proofErr w:type="spellEnd"/>
            <w:r w:rsidRPr="00031F35">
              <w:rPr>
                <w:rFonts w:ascii="Times New Roman" w:hAnsi="Times New Roman"/>
                <w:color w:val="000000"/>
                <w:sz w:val="24"/>
                <w:szCs w:val="24"/>
              </w:rPr>
              <w:t>, ВУЛИЦЯ ШЕВЧЕНКА, будинок 18</w:t>
            </w:r>
          </w:p>
        </w:tc>
        <w:tc>
          <w:tcPr>
            <w:tcW w:w="1276" w:type="dxa"/>
            <w:tcBorders>
              <w:top w:val="single" w:sz="4" w:space="0" w:color="auto"/>
              <w:left w:val="single" w:sz="4" w:space="0" w:color="auto"/>
              <w:bottom w:val="single" w:sz="4" w:space="0" w:color="auto"/>
              <w:right w:val="single" w:sz="4" w:space="0" w:color="auto"/>
            </w:tcBorders>
            <w:vAlign w:val="center"/>
          </w:tcPr>
          <w:p w14:paraId="72636C8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B47182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76C1D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8184AA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3EEEA2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85</w:t>
            </w:r>
          </w:p>
        </w:tc>
        <w:tc>
          <w:tcPr>
            <w:tcW w:w="2267" w:type="dxa"/>
            <w:vMerge/>
            <w:tcBorders>
              <w:left w:val="single" w:sz="6" w:space="0" w:color="000000"/>
              <w:right w:val="single" w:sz="6" w:space="0" w:color="000000"/>
            </w:tcBorders>
            <w:vAlign w:val="center"/>
          </w:tcPr>
          <w:p w14:paraId="7F9A752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38DF4F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«Турківський центр первинної медико-</w:t>
            </w:r>
            <w:r>
              <w:rPr>
                <w:rFonts w:ascii="Times New Roman" w:hAnsi="Times New Roman"/>
                <w:color w:val="000000"/>
                <w:sz w:val="24"/>
                <w:szCs w:val="24"/>
              </w:rPr>
              <w:t>с</w:t>
            </w:r>
            <w:r w:rsidRPr="00031F35">
              <w:rPr>
                <w:rFonts w:ascii="Times New Roman" w:hAnsi="Times New Roman"/>
                <w:color w:val="000000"/>
                <w:sz w:val="24"/>
                <w:szCs w:val="24"/>
              </w:rPr>
              <w:t>анітарної допомоги» Турківської міської ради Самбірського району Львівської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57FCB69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82500, Львівська обл., Турківський р-н, місто Турка, ВУЛИЦЯ СІЧОВИХ СТРІЛЬЦІВ, будинок 108</w:t>
            </w:r>
          </w:p>
        </w:tc>
        <w:tc>
          <w:tcPr>
            <w:tcW w:w="1276" w:type="dxa"/>
            <w:tcBorders>
              <w:top w:val="single" w:sz="4" w:space="0" w:color="auto"/>
              <w:left w:val="single" w:sz="4" w:space="0" w:color="auto"/>
              <w:bottom w:val="single" w:sz="4" w:space="0" w:color="auto"/>
              <w:right w:val="single" w:sz="4" w:space="0" w:color="auto"/>
            </w:tcBorders>
            <w:vAlign w:val="center"/>
          </w:tcPr>
          <w:p w14:paraId="14F4FA6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535E79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02D7A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721CEA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6F3F35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86</w:t>
            </w:r>
          </w:p>
        </w:tc>
        <w:tc>
          <w:tcPr>
            <w:tcW w:w="2267" w:type="dxa"/>
            <w:vMerge/>
            <w:tcBorders>
              <w:left w:val="single" w:sz="6" w:space="0" w:color="000000"/>
              <w:right w:val="single" w:sz="6" w:space="0" w:color="000000"/>
            </w:tcBorders>
            <w:vAlign w:val="center"/>
          </w:tcPr>
          <w:p w14:paraId="07CACC7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A138B5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Стрийської міської ради «Стрийська центральна районна лікарня» </w:t>
            </w:r>
          </w:p>
        </w:tc>
        <w:tc>
          <w:tcPr>
            <w:tcW w:w="4111" w:type="dxa"/>
            <w:tcBorders>
              <w:top w:val="nil"/>
              <w:left w:val="nil"/>
              <w:bottom w:val="single" w:sz="4" w:space="0" w:color="auto"/>
              <w:right w:val="single" w:sz="4" w:space="0" w:color="auto"/>
            </w:tcBorders>
            <w:shd w:val="clear" w:color="auto" w:fill="auto"/>
            <w:vAlign w:val="center"/>
          </w:tcPr>
          <w:p w14:paraId="2AD5375D"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82400, Львівська обл., місто Стрий, ВУЛИЦЯ ОЛЬГИ БАСАРАБ, будинок 15</w:t>
            </w:r>
          </w:p>
        </w:tc>
        <w:tc>
          <w:tcPr>
            <w:tcW w:w="1276" w:type="dxa"/>
            <w:tcBorders>
              <w:top w:val="single" w:sz="4" w:space="0" w:color="auto"/>
              <w:left w:val="single" w:sz="4" w:space="0" w:color="auto"/>
              <w:bottom w:val="single" w:sz="4" w:space="0" w:color="auto"/>
              <w:right w:val="single" w:sz="4" w:space="0" w:color="auto"/>
            </w:tcBorders>
            <w:vAlign w:val="center"/>
          </w:tcPr>
          <w:p w14:paraId="50B9AB7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F32B3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CF133C"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F80021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702694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87</w:t>
            </w:r>
          </w:p>
        </w:tc>
        <w:tc>
          <w:tcPr>
            <w:tcW w:w="2267" w:type="dxa"/>
            <w:vMerge/>
            <w:tcBorders>
              <w:left w:val="single" w:sz="6" w:space="0" w:color="000000"/>
              <w:right w:val="single" w:sz="6" w:space="0" w:color="000000"/>
            </w:tcBorders>
            <w:vAlign w:val="center"/>
          </w:tcPr>
          <w:p w14:paraId="328DF65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B2FC21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Буської</w:t>
            </w:r>
            <w:proofErr w:type="spellEnd"/>
            <w:r w:rsidRPr="00031F35">
              <w:rPr>
                <w:rFonts w:ascii="Times New Roman" w:hAnsi="Times New Roman"/>
                <w:color w:val="000000"/>
                <w:sz w:val="24"/>
                <w:szCs w:val="24"/>
              </w:rPr>
              <w:t xml:space="preserve"> міської ради «Буська центральна районна лі</w:t>
            </w:r>
            <w:r>
              <w:rPr>
                <w:rFonts w:ascii="Times New Roman" w:hAnsi="Times New Roman"/>
                <w:color w:val="000000"/>
                <w:sz w:val="24"/>
                <w:szCs w:val="24"/>
              </w:rPr>
              <w:t>к</w:t>
            </w:r>
            <w:r w:rsidRPr="00031F35">
              <w:rPr>
                <w:rFonts w:ascii="Times New Roman" w:hAnsi="Times New Roman"/>
                <w:color w:val="000000"/>
                <w:sz w:val="24"/>
                <w:szCs w:val="24"/>
              </w:rPr>
              <w:t>арня»</w:t>
            </w:r>
          </w:p>
        </w:tc>
        <w:tc>
          <w:tcPr>
            <w:tcW w:w="4111" w:type="dxa"/>
            <w:tcBorders>
              <w:top w:val="nil"/>
              <w:left w:val="nil"/>
              <w:bottom w:val="single" w:sz="4" w:space="0" w:color="auto"/>
              <w:right w:val="single" w:sz="4" w:space="0" w:color="auto"/>
            </w:tcBorders>
            <w:shd w:val="clear" w:color="auto" w:fill="auto"/>
            <w:vAlign w:val="center"/>
          </w:tcPr>
          <w:p w14:paraId="4234DFF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80500, Львівська обл., </w:t>
            </w:r>
            <w:proofErr w:type="spellStart"/>
            <w:r w:rsidRPr="00031F35">
              <w:rPr>
                <w:rFonts w:ascii="Times New Roman" w:hAnsi="Times New Roman"/>
                <w:color w:val="000000"/>
                <w:sz w:val="24"/>
                <w:szCs w:val="24"/>
              </w:rPr>
              <w:t>Буський</w:t>
            </w:r>
            <w:proofErr w:type="spellEnd"/>
            <w:r w:rsidRPr="00031F35">
              <w:rPr>
                <w:rFonts w:ascii="Times New Roman" w:hAnsi="Times New Roman"/>
                <w:color w:val="000000"/>
                <w:sz w:val="24"/>
                <w:szCs w:val="24"/>
              </w:rPr>
              <w:t xml:space="preserve"> р-н, місто Буськ, ВУЛИЦЯ ЛЬВІВСЬКА, будинок 77</w:t>
            </w:r>
          </w:p>
        </w:tc>
        <w:tc>
          <w:tcPr>
            <w:tcW w:w="1276" w:type="dxa"/>
            <w:tcBorders>
              <w:top w:val="single" w:sz="4" w:space="0" w:color="auto"/>
              <w:left w:val="single" w:sz="4" w:space="0" w:color="auto"/>
              <w:bottom w:val="single" w:sz="4" w:space="0" w:color="auto"/>
              <w:right w:val="single" w:sz="4" w:space="0" w:color="auto"/>
            </w:tcBorders>
            <w:vAlign w:val="center"/>
          </w:tcPr>
          <w:p w14:paraId="017FEB4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70FA2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386B7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6C75C8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CDD41E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88</w:t>
            </w:r>
          </w:p>
        </w:tc>
        <w:tc>
          <w:tcPr>
            <w:tcW w:w="2267" w:type="dxa"/>
            <w:vMerge/>
            <w:tcBorders>
              <w:left w:val="single" w:sz="6" w:space="0" w:color="000000"/>
              <w:right w:val="single" w:sz="6" w:space="0" w:color="000000"/>
            </w:tcBorders>
            <w:vAlign w:val="center"/>
          </w:tcPr>
          <w:p w14:paraId="4F3676C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776FF1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«Золочівська центральна районна лікарня» Золочівської міської ради Золочівського району Львівської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2B23FC0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80700, Львівська обл., Золочівський р-н, місто Золочів,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Павлова академіка,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1E8966A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833C5A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33296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2D5DF2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935B5A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89</w:t>
            </w:r>
          </w:p>
        </w:tc>
        <w:tc>
          <w:tcPr>
            <w:tcW w:w="2267" w:type="dxa"/>
            <w:vMerge/>
            <w:tcBorders>
              <w:left w:val="single" w:sz="6" w:space="0" w:color="000000"/>
              <w:right w:val="single" w:sz="6" w:space="0" w:color="000000"/>
            </w:tcBorders>
            <w:vAlign w:val="center"/>
          </w:tcPr>
          <w:p w14:paraId="6C85D4B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53ECB5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«6-а міська поліклініка </w:t>
            </w:r>
            <w:r>
              <w:rPr>
                <w:rFonts w:ascii="Times New Roman" w:hAnsi="Times New Roman"/>
                <w:color w:val="000000"/>
                <w:sz w:val="24"/>
                <w:szCs w:val="24"/>
              </w:rPr>
              <w:t xml:space="preserve">місто </w:t>
            </w:r>
            <w:r w:rsidRPr="00031F35">
              <w:rPr>
                <w:rFonts w:ascii="Times New Roman" w:hAnsi="Times New Roman"/>
                <w:color w:val="000000"/>
                <w:sz w:val="24"/>
                <w:szCs w:val="24"/>
              </w:rPr>
              <w:t>Львова»</w:t>
            </w:r>
          </w:p>
        </w:tc>
        <w:tc>
          <w:tcPr>
            <w:tcW w:w="4111" w:type="dxa"/>
            <w:tcBorders>
              <w:top w:val="nil"/>
              <w:left w:val="nil"/>
              <w:bottom w:val="single" w:sz="4" w:space="0" w:color="auto"/>
              <w:right w:val="single" w:sz="4" w:space="0" w:color="auto"/>
            </w:tcBorders>
            <w:shd w:val="clear" w:color="auto" w:fill="auto"/>
            <w:vAlign w:val="center"/>
          </w:tcPr>
          <w:p w14:paraId="350BDED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79038, Львівська обл., місто Львів, ВУЛИЦЯ МЕДОВОЇ ПЕЧЕРИ,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237098D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1A4A64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8AFB4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802ACA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1DFB72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90</w:t>
            </w:r>
          </w:p>
        </w:tc>
        <w:tc>
          <w:tcPr>
            <w:tcW w:w="2267" w:type="dxa"/>
            <w:vMerge/>
            <w:tcBorders>
              <w:left w:val="single" w:sz="6" w:space="0" w:color="000000"/>
              <w:right w:val="single" w:sz="6" w:space="0" w:color="000000"/>
            </w:tcBorders>
            <w:vAlign w:val="center"/>
          </w:tcPr>
          <w:p w14:paraId="0E8181E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9601EC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медико-санітарної допомоги Самбірської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7899F2C" w14:textId="77777777" w:rsidR="00380BFB" w:rsidRPr="00031F35" w:rsidRDefault="00380BFB" w:rsidP="000E7A67">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81400</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Львівська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Самбір,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Ст.</w:t>
            </w:r>
            <w:r>
              <w:rPr>
                <w:rFonts w:ascii="Times New Roman" w:hAnsi="Times New Roman"/>
                <w:color w:val="000000"/>
                <w:sz w:val="24"/>
                <w:szCs w:val="24"/>
              </w:rPr>
              <w:t xml:space="preserve"> </w:t>
            </w:r>
            <w:r w:rsidRPr="00031F35">
              <w:rPr>
                <w:rFonts w:ascii="Times New Roman" w:hAnsi="Times New Roman"/>
                <w:color w:val="000000"/>
                <w:sz w:val="24"/>
                <w:szCs w:val="24"/>
              </w:rPr>
              <w:t>Бандери, 17</w:t>
            </w:r>
          </w:p>
        </w:tc>
        <w:tc>
          <w:tcPr>
            <w:tcW w:w="1276" w:type="dxa"/>
            <w:tcBorders>
              <w:top w:val="single" w:sz="4" w:space="0" w:color="auto"/>
              <w:left w:val="single" w:sz="4" w:space="0" w:color="auto"/>
              <w:bottom w:val="single" w:sz="4" w:space="0" w:color="auto"/>
              <w:right w:val="single" w:sz="4" w:space="0" w:color="auto"/>
            </w:tcBorders>
            <w:vAlign w:val="center"/>
          </w:tcPr>
          <w:p w14:paraId="15AC1D8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6F55C8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EC298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187652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9A6B03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91</w:t>
            </w:r>
          </w:p>
        </w:tc>
        <w:tc>
          <w:tcPr>
            <w:tcW w:w="2267" w:type="dxa"/>
            <w:vMerge/>
            <w:tcBorders>
              <w:left w:val="single" w:sz="6" w:space="0" w:color="000000"/>
              <w:right w:val="single" w:sz="6" w:space="0" w:color="000000"/>
            </w:tcBorders>
            <w:vAlign w:val="center"/>
          </w:tcPr>
          <w:p w14:paraId="6AC2887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3F930D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«Дрогобицька міська поліклініка» Дрогобицької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49D28CA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82100, Львівська обл., місто Дрогобич,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СІЧОВИХ СТРІЛЬЦІВ, будинок 22</w:t>
            </w:r>
          </w:p>
        </w:tc>
        <w:tc>
          <w:tcPr>
            <w:tcW w:w="1276" w:type="dxa"/>
            <w:tcBorders>
              <w:top w:val="single" w:sz="4" w:space="0" w:color="auto"/>
              <w:left w:val="single" w:sz="4" w:space="0" w:color="auto"/>
              <w:bottom w:val="single" w:sz="4" w:space="0" w:color="auto"/>
              <w:right w:val="single" w:sz="4" w:space="0" w:color="auto"/>
            </w:tcBorders>
            <w:vAlign w:val="center"/>
          </w:tcPr>
          <w:p w14:paraId="2D69DA0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0DCFFD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501D7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2A898F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2414E5B"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92</w:t>
            </w:r>
          </w:p>
        </w:tc>
        <w:tc>
          <w:tcPr>
            <w:tcW w:w="2267" w:type="dxa"/>
            <w:vMerge/>
            <w:tcBorders>
              <w:left w:val="single" w:sz="6" w:space="0" w:color="000000"/>
              <w:right w:val="single" w:sz="6" w:space="0" w:color="000000"/>
            </w:tcBorders>
            <w:vAlign w:val="center"/>
          </w:tcPr>
          <w:p w14:paraId="7E67DF2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1E9FE0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«Жовківська лікарня» Жовківської міської ради Львівського району Львівської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38C2C7A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80300, Львівська обл., Жовківський р-н, місто Жовква, вулиця Львівська, будинок 78</w:t>
            </w:r>
          </w:p>
        </w:tc>
        <w:tc>
          <w:tcPr>
            <w:tcW w:w="1276" w:type="dxa"/>
            <w:tcBorders>
              <w:top w:val="single" w:sz="4" w:space="0" w:color="auto"/>
              <w:left w:val="single" w:sz="4" w:space="0" w:color="auto"/>
              <w:bottom w:val="single" w:sz="4" w:space="0" w:color="auto"/>
              <w:right w:val="single" w:sz="4" w:space="0" w:color="auto"/>
            </w:tcBorders>
            <w:vAlign w:val="center"/>
          </w:tcPr>
          <w:p w14:paraId="23732B2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44BB2A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1102E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93CDB8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90198D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93</w:t>
            </w:r>
          </w:p>
        </w:tc>
        <w:tc>
          <w:tcPr>
            <w:tcW w:w="2267" w:type="dxa"/>
            <w:vMerge/>
            <w:tcBorders>
              <w:left w:val="single" w:sz="6" w:space="0" w:color="000000"/>
              <w:right w:val="single" w:sz="6" w:space="0" w:color="000000"/>
            </w:tcBorders>
            <w:vAlign w:val="center"/>
          </w:tcPr>
          <w:p w14:paraId="0D51712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86DF6F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Новобузька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Новобузької</w:t>
            </w:r>
            <w:proofErr w:type="spellEnd"/>
            <w:r w:rsidRPr="00031F35">
              <w:rPr>
                <w:rFonts w:ascii="Times New Roman" w:hAnsi="Times New Roman"/>
                <w:color w:val="000000"/>
                <w:sz w:val="24"/>
                <w:szCs w:val="24"/>
              </w:rPr>
              <w:t xml:space="preserve"> міської ради Миколаївської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7DA79AB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55601, Миколаївська обл., </w:t>
            </w:r>
            <w:proofErr w:type="spellStart"/>
            <w:r w:rsidRPr="00031F35">
              <w:rPr>
                <w:rFonts w:ascii="Times New Roman" w:hAnsi="Times New Roman"/>
                <w:color w:val="000000"/>
                <w:sz w:val="24"/>
                <w:szCs w:val="24"/>
              </w:rPr>
              <w:t>Новобузький</w:t>
            </w:r>
            <w:proofErr w:type="spellEnd"/>
            <w:r w:rsidRPr="00031F35">
              <w:rPr>
                <w:rFonts w:ascii="Times New Roman" w:hAnsi="Times New Roman"/>
                <w:color w:val="000000"/>
                <w:sz w:val="24"/>
                <w:szCs w:val="24"/>
              </w:rPr>
              <w:t xml:space="preserve"> р-н, місто Новий Буг, ВУЛИЦЯ ІВАНА ОГІЄНКА, будинок 14</w:t>
            </w:r>
          </w:p>
        </w:tc>
        <w:tc>
          <w:tcPr>
            <w:tcW w:w="1276" w:type="dxa"/>
            <w:tcBorders>
              <w:top w:val="single" w:sz="4" w:space="0" w:color="auto"/>
              <w:left w:val="single" w:sz="4" w:space="0" w:color="auto"/>
              <w:bottom w:val="single" w:sz="4" w:space="0" w:color="auto"/>
              <w:right w:val="single" w:sz="4" w:space="0" w:color="auto"/>
            </w:tcBorders>
            <w:vAlign w:val="center"/>
          </w:tcPr>
          <w:p w14:paraId="21E6976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4A095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54B1F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1A4803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EBF833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94</w:t>
            </w:r>
          </w:p>
        </w:tc>
        <w:tc>
          <w:tcPr>
            <w:tcW w:w="2267" w:type="dxa"/>
            <w:vMerge/>
            <w:tcBorders>
              <w:left w:val="single" w:sz="6" w:space="0" w:color="000000"/>
              <w:right w:val="single" w:sz="6" w:space="0" w:color="000000"/>
            </w:tcBorders>
            <w:vAlign w:val="center"/>
          </w:tcPr>
          <w:p w14:paraId="341AD0C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3C75B8A"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«Очаківська багатопрофільна лікарня» Очаківської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120F69A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57508, Миколаївська обл., Миколаївський р-н, місто Очаків,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Першотравнева,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7455FE4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209E07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F5540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4BD5BE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D8379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95</w:t>
            </w:r>
          </w:p>
        </w:tc>
        <w:tc>
          <w:tcPr>
            <w:tcW w:w="2267" w:type="dxa"/>
            <w:vMerge/>
            <w:tcBorders>
              <w:left w:val="single" w:sz="6" w:space="0" w:color="000000"/>
              <w:right w:val="single" w:sz="6" w:space="0" w:color="000000"/>
            </w:tcBorders>
            <w:vAlign w:val="center"/>
          </w:tcPr>
          <w:p w14:paraId="17D8913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A48A9A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«Баштанська багатопрофільна лікарня» Баштанської міської ради Миколаївської області</w:t>
            </w:r>
          </w:p>
        </w:tc>
        <w:tc>
          <w:tcPr>
            <w:tcW w:w="4111" w:type="dxa"/>
            <w:tcBorders>
              <w:top w:val="nil"/>
              <w:left w:val="nil"/>
              <w:bottom w:val="single" w:sz="4" w:space="0" w:color="auto"/>
              <w:right w:val="single" w:sz="4" w:space="0" w:color="auto"/>
            </w:tcBorders>
            <w:shd w:val="clear" w:color="auto" w:fill="auto"/>
            <w:vAlign w:val="center"/>
          </w:tcPr>
          <w:p w14:paraId="00A1330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56101,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Баштанка,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Ювілейна, 3</w:t>
            </w:r>
          </w:p>
        </w:tc>
        <w:tc>
          <w:tcPr>
            <w:tcW w:w="1276" w:type="dxa"/>
            <w:tcBorders>
              <w:top w:val="single" w:sz="4" w:space="0" w:color="auto"/>
              <w:left w:val="single" w:sz="4" w:space="0" w:color="auto"/>
              <w:bottom w:val="single" w:sz="4" w:space="0" w:color="auto"/>
              <w:right w:val="single" w:sz="4" w:space="0" w:color="auto"/>
            </w:tcBorders>
            <w:vAlign w:val="center"/>
          </w:tcPr>
          <w:p w14:paraId="432E5DD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D2EEF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25D08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B8DD7A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F7B81B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96</w:t>
            </w:r>
          </w:p>
        </w:tc>
        <w:tc>
          <w:tcPr>
            <w:tcW w:w="2267" w:type="dxa"/>
            <w:vMerge/>
            <w:tcBorders>
              <w:left w:val="single" w:sz="6" w:space="0" w:color="000000"/>
              <w:right w:val="single" w:sz="6" w:space="0" w:color="000000"/>
            </w:tcBorders>
            <w:vAlign w:val="center"/>
          </w:tcPr>
          <w:p w14:paraId="302CFAD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89EDE8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«Комунальне некомерційне підприємство Вознесенська багатопрофільна лікарня» Вознесенської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11CB6FC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56500,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Вознесенськ,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228-Ї Стрілецької дивізії, 26</w:t>
            </w:r>
          </w:p>
        </w:tc>
        <w:tc>
          <w:tcPr>
            <w:tcW w:w="1276" w:type="dxa"/>
            <w:tcBorders>
              <w:top w:val="single" w:sz="4" w:space="0" w:color="auto"/>
              <w:left w:val="single" w:sz="4" w:space="0" w:color="auto"/>
              <w:bottom w:val="single" w:sz="4" w:space="0" w:color="auto"/>
              <w:right w:val="single" w:sz="4" w:space="0" w:color="auto"/>
            </w:tcBorders>
            <w:vAlign w:val="center"/>
          </w:tcPr>
          <w:p w14:paraId="448D035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C6ABD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BC86D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05E566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B95CFB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97</w:t>
            </w:r>
          </w:p>
        </w:tc>
        <w:tc>
          <w:tcPr>
            <w:tcW w:w="2267" w:type="dxa"/>
            <w:vMerge/>
            <w:tcBorders>
              <w:left w:val="single" w:sz="6" w:space="0" w:color="000000"/>
              <w:right w:val="single" w:sz="6" w:space="0" w:color="000000"/>
            </w:tcBorders>
            <w:vAlign w:val="center"/>
          </w:tcPr>
          <w:p w14:paraId="3D4EA15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C900B7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«Первомайська центральна міська багатопрофільна лікарня» Первомайської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D1519B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55200,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Первомайськ,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Трудової Слави, 13</w:t>
            </w:r>
          </w:p>
        </w:tc>
        <w:tc>
          <w:tcPr>
            <w:tcW w:w="1276" w:type="dxa"/>
            <w:tcBorders>
              <w:top w:val="single" w:sz="4" w:space="0" w:color="auto"/>
              <w:left w:val="single" w:sz="4" w:space="0" w:color="auto"/>
              <w:bottom w:val="single" w:sz="4" w:space="0" w:color="auto"/>
              <w:right w:val="single" w:sz="4" w:space="0" w:color="auto"/>
            </w:tcBorders>
            <w:vAlign w:val="center"/>
          </w:tcPr>
          <w:p w14:paraId="7D89605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A42E7E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C6E57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E0419E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24B80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98</w:t>
            </w:r>
          </w:p>
        </w:tc>
        <w:tc>
          <w:tcPr>
            <w:tcW w:w="2267" w:type="dxa"/>
            <w:vMerge/>
            <w:tcBorders>
              <w:left w:val="single" w:sz="6" w:space="0" w:color="000000"/>
              <w:right w:val="single" w:sz="6" w:space="0" w:color="000000"/>
            </w:tcBorders>
            <w:vAlign w:val="center"/>
          </w:tcPr>
          <w:p w14:paraId="71B3E65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D995C1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Миколаївської міської ради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w:t>
            </w:r>
          </w:p>
        </w:tc>
        <w:tc>
          <w:tcPr>
            <w:tcW w:w="4111" w:type="dxa"/>
            <w:tcBorders>
              <w:top w:val="single" w:sz="4" w:space="0" w:color="auto"/>
              <w:left w:val="nil"/>
              <w:bottom w:val="single" w:sz="4" w:space="0" w:color="auto"/>
              <w:right w:val="single" w:sz="4" w:space="0" w:color="auto"/>
            </w:tcBorders>
            <w:shd w:val="clear" w:color="auto" w:fill="auto"/>
            <w:vAlign w:val="center"/>
          </w:tcPr>
          <w:p w14:paraId="1F6FDF1D"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54003, Миколаївська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Миколаїв, </w:t>
            </w:r>
            <w:r>
              <w:rPr>
                <w:rFonts w:ascii="Times New Roman" w:hAnsi="Times New Roman"/>
                <w:color w:val="000000"/>
                <w:sz w:val="24"/>
                <w:szCs w:val="24"/>
              </w:rPr>
              <w:t>вулиця</w:t>
            </w:r>
            <w:r w:rsidRPr="00031F35">
              <w:rPr>
                <w:rFonts w:ascii="Times New Roman" w:hAnsi="Times New Roman"/>
                <w:color w:val="000000"/>
                <w:sz w:val="24"/>
                <w:szCs w:val="24"/>
              </w:rPr>
              <w:t>3 Воєнна, 8</w:t>
            </w:r>
          </w:p>
        </w:tc>
        <w:tc>
          <w:tcPr>
            <w:tcW w:w="1276" w:type="dxa"/>
            <w:tcBorders>
              <w:top w:val="single" w:sz="4" w:space="0" w:color="auto"/>
              <w:left w:val="single" w:sz="4" w:space="0" w:color="auto"/>
              <w:bottom w:val="single" w:sz="4" w:space="0" w:color="auto"/>
              <w:right w:val="single" w:sz="4" w:space="0" w:color="auto"/>
            </w:tcBorders>
            <w:vAlign w:val="center"/>
          </w:tcPr>
          <w:p w14:paraId="21CF2AD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AA27C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C502A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6C4A07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61E30B"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99</w:t>
            </w:r>
          </w:p>
        </w:tc>
        <w:tc>
          <w:tcPr>
            <w:tcW w:w="2267" w:type="dxa"/>
            <w:vMerge/>
            <w:tcBorders>
              <w:left w:val="single" w:sz="6" w:space="0" w:color="000000"/>
              <w:right w:val="single" w:sz="6" w:space="0" w:color="000000"/>
            </w:tcBorders>
            <w:vAlign w:val="center"/>
          </w:tcPr>
          <w:p w14:paraId="1C50051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nil"/>
              <w:right w:val="single" w:sz="4" w:space="0" w:color="auto"/>
            </w:tcBorders>
            <w:shd w:val="clear" w:color="auto" w:fill="auto"/>
            <w:vAlign w:val="center"/>
          </w:tcPr>
          <w:p w14:paraId="44DF68D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«Снігурівська міська лікарня» Снігурівської  міської  ради</w:t>
            </w:r>
          </w:p>
        </w:tc>
        <w:tc>
          <w:tcPr>
            <w:tcW w:w="4111" w:type="dxa"/>
            <w:tcBorders>
              <w:top w:val="nil"/>
              <w:left w:val="nil"/>
              <w:bottom w:val="nil"/>
              <w:right w:val="single" w:sz="4" w:space="0" w:color="auto"/>
            </w:tcBorders>
            <w:shd w:val="clear" w:color="auto" w:fill="auto"/>
            <w:vAlign w:val="center"/>
          </w:tcPr>
          <w:p w14:paraId="49C5F01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57301, Україна, Миколаївська область, </w:t>
            </w:r>
            <w:proofErr w:type="spellStart"/>
            <w:r w:rsidRPr="00031F35">
              <w:rPr>
                <w:rFonts w:ascii="Times New Roman" w:hAnsi="Times New Roman"/>
                <w:color w:val="000000"/>
                <w:sz w:val="24"/>
                <w:szCs w:val="24"/>
              </w:rPr>
              <w:t>Баштанський</w:t>
            </w:r>
            <w:proofErr w:type="spellEnd"/>
            <w:r w:rsidRPr="00031F35">
              <w:rPr>
                <w:rFonts w:ascii="Times New Roman" w:hAnsi="Times New Roman"/>
                <w:color w:val="000000"/>
                <w:sz w:val="24"/>
                <w:szCs w:val="24"/>
              </w:rPr>
              <w:t xml:space="preserve"> район, </w:t>
            </w:r>
            <w:r>
              <w:rPr>
                <w:rFonts w:ascii="Times New Roman" w:hAnsi="Times New Roman"/>
                <w:color w:val="000000"/>
                <w:sz w:val="24"/>
                <w:szCs w:val="24"/>
              </w:rPr>
              <w:t>місто</w:t>
            </w:r>
            <w:r w:rsidRPr="00031F35">
              <w:rPr>
                <w:rFonts w:ascii="Times New Roman" w:hAnsi="Times New Roman"/>
                <w:color w:val="000000"/>
                <w:sz w:val="24"/>
                <w:szCs w:val="24"/>
              </w:rPr>
              <w:t xml:space="preserve"> Снігурівка, вулиця Жовтнева, 1</w:t>
            </w:r>
          </w:p>
        </w:tc>
        <w:tc>
          <w:tcPr>
            <w:tcW w:w="1276" w:type="dxa"/>
            <w:tcBorders>
              <w:top w:val="single" w:sz="4" w:space="0" w:color="auto"/>
              <w:left w:val="single" w:sz="4" w:space="0" w:color="auto"/>
              <w:bottom w:val="single" w:sz="4" w:space="0" w:color="auto"/>
              <w:right w:val="single" w:sz="4" w:space="0" w:color="auto"/>
            </w:tcBorders>
            <w:vAlign w:val="center"/>
          </w:tcPr>
          <w:p w14:paraId="4999C44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B0CC58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402495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B80DD6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04DCE5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100</w:t>
            </w:r>
          </w:p>
        </w:tc>
        <w:tc>
          <w:tcPr>
            <w:tcW w:w="2267" w:type="dxa"/>
            <w:vMerge/>
            <w:tcBorders>
              <w:left w:val="single" w:sz="6" w:space="0" w:color="000000"/>
              <w:right w:val="single" w:sz="6" w:space="0" w:color="000000"/>
            </w:tcBorders>
            <w:vAlign w:val="center"/>
          </w:tcPr>
          <w:p w14:paraId="03F21E9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A8CAD7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1E8B9C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«Білгород-Дністровський міжрайонний протитуберкульозний кабінет/ кабінет «Довіра»/сайт АРТ №10», </w:t>
            </w:r>
            <w:r w:rsidRPr="00255BFA">
              <w:rPr>
                <w:rFonts w:ascii="Times New Roman" w:hAnsi="Times New Roman"/>
                <w:color w:val="000000"/>
                <w:sz w:val="24"/>
                <w:szCs w:val="24"/>
              </w:rPr>
              <w:t>67701</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Б-Дністровський,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Військової Слави, 6</w:t>
            </w:r>
          </w:p>
        </w:tc>
        <w:tc>
          <w:tcPr>
            <w:tcW w:w="1276" w:type="dxa"/>
            <w:tcBorders>
              <w:top w:val="single" w:sz="4" w:space="0" w:color="auto"/>
              <w:left w:val="single" w:sz="4" w:space="0" w:color="auto"/>
              <w:bottom w:val="single" w:sz="4" w:space="0" w:color="auto"/>
              <w:right w:val="single" w:sz="4" w:space="0" w:color="auto"/>
            </w:tcBorders>
            <w:vAlign w:val="center"/>
          </w:tcPr>
          <w:p w14:paraId="582BDCA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5BC2EC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5BB02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3C1EA2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9BA4BC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101</w:t>
            </w:r>
          </w:p>
        </w:tc>
        <w:tc>
          <w:tcPr>
            <w:tcW w:w="2267" w:type="dxa"/>
            <w:vMerge/>
            <w:tcBorders>
              <w:left w:val="single" w:sz="6" w:space="0" w:color="000000"/>
              <w:right w:val="single" w:sz="6" w:space="0" w:color="000000"/>
            </w:tcBorders>
            <w:vAlign w:val="center"/>
          </w:tcPr>
          <w:p w14:paraId="5AF8D95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7B6E19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DF8D81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Березівський міжрайонний протитуберкульозний кабінет/кабінет «Довіра»/сайт АРТ №13, </w:t>
            </w:r>
            <w:r w:rsidRPr="00255BFA">
              <w:rPr>
                <w:rFonts w:ascii="Times New Roman" w:hAnsi="Times New Roman"/>
                <w:color w:val="000000"/>
                <w:sz w:val="24"/>
                <w:szCs w:val="24"/>
              </w:rPr>
              <w:t>67300</w:t>
            </w:r>
            <w:r>
              <w:rPr>
                <w:rFonts w:ascii="Times New Roman" w:hAnsi="Times New Roman"/>
                <w:color w:val="000000"/>
                <w:sz w:val="24"/>
                <w:szCs w:val="24"/>
              </w:rPr>
              <w:t>, місто</w:t>
            </w:r>
            <w:r w:rsidRPr="00031F35">
              <w:rPr>
                <w:rFonts w:ascii="Times New Roman" w:hAnsi="Times New Roman"/>
                <w:color w:val="000000"/>
                <w:sz w:val="24"/>
                <w:szCs w:val="24"/>
              </w:rPr>
              <w:t xml:space="preserve"> Березівка,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Больнична</w:t>
            </w:r>
            <w:proofErr w:type="spellEnd"/>
            <w:r w:rsidRPr="00031F35">
              <w:rPr>
                <w:rFonts w:ascii="Times New Roman" w:hAnsi="Times New Roman"/>
                <w:color w:val="000000"/>
                <w:sz w:val="24"/>
                <w:szCs w:val="24"/>
              </w:rPr>
              <w:t>, 6</w:t>
            </w:r>
          </w:p>
        </w:tc>
        <w:tc>
          <w:tcPr>
            <w:tcW w:w="1276" w:type="dxa"/>
            <w:tcBorders>
              <w:top w:val="single" w:sz="4" w:space="0" w:color="auto"/>
              <w:left w:val="single" w:sz="4" w:space="0" w:color="auto"/>
              <w:bottom w:val="single" w:sz="4" w:space="0" w:color="auto"/>
              <w:right w:val="single" w:sz="4" w:space="0" w:color="auto"/>
            </w:tcBorders>
            <w:vAlign w:val="center"/>
          </w:tcPr>
          <w:p w14:paraId="2E869E5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75E52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E49F5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711134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141C02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102</w:t>
            </w:r>
          </w:p>
        </w:tc>
        <w:tc>
          <w:tcPr>
            <w:tcW w:w="2267" w:type="dxa"/>
            <w:vMerge/>
            <w:tcBorders>
              <w:left w:val="single" w:sz="6" w:space="0" w:color="000000"/>
              <w:right w:val="single" w:sz="6" w:space="0" w:color="000000"/>
            </w:tcBorders>
            <w:vAlign w:val="center"/>
          </w:tcPr>
          <w:p w14:paraId="2276538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06FC32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A9D9557" w14:textId="77777777" w:rsidR="00380BFB" w:rsidRPr="00255BFA"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Роздільнянський міжрайонний </w:t>
            </w:r>
            <w:proofErr w:type="spellStart"/>
            <w:r w:rsidRPr="00031F35">
              <w:rPr>
                <w:rFonts w:ascii="Times New Roman" w:hAnsi="Times New Roman"/>
                <w:color w:val="000000"/>
                <w:sz w:val="24"/>
                <w:szCs w:val="24"/>
              </w:rPr>
              <w:t>тубкабінет</w:t>
            </w:r>
            <w:proofErr w:type="spellEnd"/>
            <w:r w:rsidRPr="00031F35">
              <w:rPr>
                <w:rFonts w:ascii="Times New Roman" w:hAnsi="Times New Roman"/>
                <w:color w:val="000000"/>
                <w:sz w:val="24"/>
                <w:szCs w:val="24"/>
              </w:rPr>
              <w:t xml:space="preserve"> /сайт АРТ№9, </w:t>
            </w:r>
            <w:r w:rsidRPr="00255BFA">
              <w:rPr>
                <w:rFonts w:ascii="Times New Roman" w:hAnsi="Times New Roman"/>
                <w:color w:val="000000"/>
                <w:sz w:val="24"/>
                <w:szCs w:val="24"/>
              </w:rPr>
              <w:t>67400</w:t>
            </w:r>
          </w:p>
          <w:p w14:paraId="1A7707F8" w14:textId="77777777" w:rsidR="00380BFB" w:rsidRPr="00255BFA" w:rsidRDefault="00380BFB" w:rsidP="000E7A67">
            <w:pPr>
              <w:spacing w:after="0" w:line="240" w:lineRule="auto"/>
              <w:rPr>
                <w:rFonts w:ascii="Times New Roman" w:hAnsi="Times New Roman"/>
                <w:color w:val="000000"/>
                <w:sz w:val="24"/>
                <w:szCs w:val="24"/>
              </w:rPr>
            </w:pPr>
          </w:p>
          <w:p w14:paraId="63797501" w14:textId="77777777" w:rsidR="00380BFB" w:rsidRPr="00031F35" w:rsidRDefault="00380BFB" w:rsidP="000E7A6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Роздільна,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Європейська, 1</w:t>
            </w:r>
          </w:p>
        </w:tc>
        <w:tc>
          <w:tcPr>
            <w:tcW w:w="1276" w:type="dxa"/>
            <w:tcBorders>
              <w:top w:val="single" w:sz="4" w:space="0" w:color="auto"/>
              <w:left w:val="single" w:sz="4" w:space="0" w:color="auto"/>
              <w:bottom w:val="single" w:sz="4" w:space="0" w:color="auto"/>
              <w:right w:val="single" w:sz="4" w:space="0" w:color="auto"/>
            </w:tcBorders>
            <w:vAlign w:val="center"/>
          </w:tcPr>
          <w:p w14:paraId="458AA53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2F21B5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D10581C"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732F11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51E1E6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103</w:t>
            </w:r>
          </w:p>
        </w:tc>
        <w:tc>
          <w:tcPr>
            <w:tcW w:w="2267" w:type="dxa"/>
            <w:vMerge/>
            <w:tcBorders>
              <w:left w:val="single" w:sz="6" w:space="0" w:color="000000"/>
              <w:right w:val="single" w:sz="6" w:space="0" w:color="000000"/>
            </w:tcBorders>
            <w:vAlign w:val="center"/>
          </w:tcPr>
          <w:p w14:paraId="5F804BE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7ED910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FE1696C"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Балтський міжрайонний протитуберкульозний кабінет/кабінет «Довіра»/сайт АРТ №8,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Балта,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Любомирська,346</w:t>
            </w:r>
          </w:p>
        </w:tc>
        <w:tc>
          <w:tcPr>
            <w:tcW w:w="1276" w:type="dxa"/>
            <w:tcBorders>
              <w:top w:val="single" w:sz="4" w:space="0" w:color="auto"/>
              <w:left w:val="single" w:sz="4" w:space="0" w:color="auto"/>
              <w:bottom w:val="single" w:sz="4" w:space="0" w:color="auto"/>
              <w:right w:val="single" w:sz="4" w:space="0" w:color="auto"/>
            </w:tcBorders>
            <w:vAlign w:val="center"/>
          </w:tcPr>
          <w:p w14:paraId="159630B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D6FC0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903AF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94A401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857033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104</w:t>
            </w:r>
          </w:p>
        </w:tc>
        <w:tc>
          <w:tcPr>
            <w:tcW w:w="2267" w:type="dxa"/>
            <w:vMerge/>
            <w:tcBorders>
              <w:left w:val="single" w:sz="6" w:space="0" w:color="000000"/>
              <w:right w:val="single" w:sz="6" w:space="0" w:color="000000"/>
            </w:tcBorders>
            <w:vAlign w:val="center"/>
          </w:tcPr>
          <w:p w14:paraId="2D22963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2E8A76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26AC67A" w14:textId="77777777" w:rsidR="00380BFB" w:rsidRPr="00031F35" w:rsidRDefault="00380BFB" w:rsidP="000E7A67">
            <w:pPr>
              <w:spacing w:after="0" w:line="240" w:lineRule="auto"/>
              <w:rPr>
                <w:rFonts w:ascii="Times New Roman" w:hAnsi="Times New Roman"/>
                <w:color w:val="000000"/>
                <w:sz w:val="24"/>
                <w:szCs w:val="24"/>
              </w:rPr>
            </w:pPr>
            <w:proofErr w:type="spellStart"/>
            <w:r w:rsidRPr="00031F35">
              <w:rPr>
                <w:rFonts w:ascii="Times New Roman" w:hAnsi="Times New Roman"/>
                <w:color w:val="000000"/>
                <w:sz w:val="24"/>
                <w:szCs w:val="24"/>
              </w:rPr>
              <w:t>Арцизький</w:t>
            </w:r>
            <w:proofErr w:type="spellEnd"/>
            <w:r w:rsidRPr="00031F35">
              <w:rPr>
                <w:rFonts w:ascii="Times New Roman" w:hAnsi="Times New Roman"/>
                <w:color w:val="000000"/>
                <w:sz w:val="24"/>
                <w:szCs w:val="24"/>
              </w:rPr>
              <w:t xml:space="preserve"> міжрайонний </w:t>
            </w:r>
            <w:proofErr w:type="spellStart"/>
            <w:r w:rsidRPr="00031F35">
              <w:rPr>
                <w:rFonts w:ascii="Times New Roman" w:hAnsi="Times New Roman"/>
                <w:color w:val="000000"/>
                <w:sz w:val="24"/>
                <w:szCs w:val="24"/>
              </w:rPr>
              <w:t>пр</w:t>
            </w:r>
            <w:r>
              <w:rPr>
                <w:rFonts w:ascii="Times New Roman" w:hAnsi="Times New Roman"/>
                <w:color w:val="000000"/>
                <w:sz w:val="24"/>
                <w:szCs w:val="24"/>
              </w:rPr>
              <w:t>о</w:t>
            </w:r>
            <w:r w:rsidRPr="00031F35">
              <w:rPr>
                <w:rFonts w:ascii="Times New Roman" w:hAnsi="Times New Roman"/>
                <w:color w:val="000000"/>
                <w:sz w:val="24"/>
                <w:szCs w:val="24"/>
              </w:rPr>
              <w:t>титуб.кабінет</w:t>
            </w:r>
            <w:proofErr w:type="spellEnd"/>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каб</w:t>
            </w:r>
            <w:proofErr w:type="spellEnd"/>
            <w:r w:rsidRPr="00031F35">
              <w:rPr>
                <w:rFonts w:ascii="Times New Roman" w:hAnsi="Times New Roman"/>
                <w:color w:val="000000"/>
                <w:sz w:val="24"/>
                <w:szCs w:val="24"/>
              </w:rPr>
              <w:t xml:space="preserve">» Довіри»/ сайт №12, </w:t>
            </w:r>
            <w:r w:rsidRPr="00255BFA">
              <w:rPr>
                <w:rFonts w:ascii="Times New Roman" w:hAnsi="Times New Roman"/>
                <w:color w:val="000000"/>
                <w:sz w:val="24"/>
                <w:szCs w:val="24"/>
              </w:rPr>
              <w:t>68404</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Арциз,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Добровольського, 5</w:t>
            </w:r>
          </w:p>
        </w:tc>
        <w:tc>
          <w:tcPr>
            <w:tcW w:w="1276" w:type="dxa"/>
            <w:tcBorders>
              <w:top w:val="single" w:sz="4" w:space="0" w:color="auto"/>
              <w:left w:val="single" w:sz="4" w:space="0" w:color="auto"/>
              <w:bottom w:val="single" w:sz="4" w:space="0" w:color="auto"/>
              <w:right w:val="single" w:sz="4" w:space="0" w:color="auto"/>
            </w:tcBorders>
            <w:vAlign w:val="center"/>
          </w:tcPr>
          <w:p w14:paraId="654D08A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752537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5A250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1D8A0B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08ADE4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105</w:t>
            </w:r>
          </w:p>
        </w:tc>
        <w:tc>
          <w:tcPr>
            <w:tcW w:w="2267" w:type="dxa"/>
            <w:vMerge/>
            <w:tcBorders>
              <w:left w:val="single" w:sz="6" w:space="0" w:color="000000"/>
              <w:right w:val="single" w:sz="6" w:space="0" w:color="000000"/>
            </w:tcBorders>
            <w:vAlign w:val="center"/>
          </w:tcPr>
          <w:p w14:paraId="5A7DE46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AAFBCA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2E6055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Подільський міжрайонний протитуберкульозний кабінет, </w:t>
            </w:r>
            <w:r w:rsidRPr="00255BFA">
              <w:rPr>
                <w:rFonts w:ascii="Times New Roman" w:hAnsi="Times New Roman"/>
                <w:color w:val="000000"/>
                <w:sz w:val="24"/>
                <w:szCs w:val="24"/>
              </w:rPr>
              <w:t>66304</w:t>
            </w:r>
            <w:r>
              <w:rPr>
                <w:rFonts w:ascii="Times New Roman" w:hAnsi="Times New Roman"/>
                <w:color w:val="000000"/>
                <w:sz w:val="24"/>
                <w:szCs w:val="24"/>
              </w:rPr>
              <w:t xml:space="preserve">, місто </w:t>
            </w:r>
            <w:proofErr w:type="spellStart"/>
            <w:r w:rsidRPr="00031F35">
              <w:rPr>
                <w:rFonts w:ascii="Times New Roman" w:hAnsi="Times New Roman"/>
                <w:color w:val="000000"/>
                <w:sz w:val="24"/>
                <w:szCs w:val="24"/>
              </w:rPr>
              <w:t>Подільск</w:t>
            </w:r>
            <w:proofErr w:type="spellEnd"/>
            <w:r w:rsidRPr="00031F35">
              <w:rPr>
                <w:rFonts w:ascii="Times New Roman" w:hAnsi="Times New Roman"/>
                <w:color w:val="000000"/>
                <w:sz w:val="24"/>
                <w:szCs w:val="24"/>
              </w:rPr>
              <w:t>, пр-т Перемоги, 23</w:t>
            </w:r>
          </w:p>
        </w:tc>
        <w:tc>
          <w:tcPr>
            <w:tcW w:w="1276" w:type="dxa"/>
            <w:tcBorders>
              <w:top w:val="single" w:sz="4" w:space="0" w:color="auto"/>
              <w:left w:val="single" w:sz="4" w:space="0" w:color="auto"/>
              <w:bottom w:val="single" w:sz="4" w:space="0" w:color="auto"/>
              <w:right w:val="single" w:sz="4" w:space="0" w:color="auto"/>
            </w:tcBorders>
            <w:vAlign w:val="center"/>
          </w:tcPr>
          <w:p w14:paraId="3D6812A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9F888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4554F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4051DD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E99FCAB"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106</w:t>
            </w:r>
          </w:p>
        </w:tc>
        <w:tc>
          <w:tcPr>
            <w:tcW w:w="2267" w:type="dxa"/>
            <w:vMerge/>
            <w:tcBorders>
              <w:left w:val="single" w:sz="6" w:space="0" w:color="000000"/>
              <w:right w:val="single" w:sz="6" w:space="0" w:color="000000"/>
            </w:tcBorders>
            <w:vAlign w:val="center"/>
          </w:tcPr>
          <w:p w14:paraId="747F1FC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BF4336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«Одеський обласний центр соціально значущих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2658D6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Ізмаїльський міжрайонний протитуберкульозний кабінет сайт АРТ ДОВІРА № 11, </w:t>
            </w:r>
            <w:r w:rsidRPr="00255BFA">
              <w:rPr>
                <w:rFonts w:ascii="Times New Roman" w:hAnsi="Times New Roman"/>
                <w:color w:val="000000"/>
                <w:sz w:val="24"/>
                <w:szCs w:val="24"/>
              </w:rPr>
              <w:t xml:space="preserve">68609 </w:t>
            </w:r>
            <w:r>
              <w:rPr>
                <w:rFonts w:ascii="Times New Roman" w:hAnsi="Times New Roman"/>
                <w:color w:val="000000"/>
                <w:sz w:val="24"/>
                <w:szCs w:val="24"/>
              </w:rPr>
              <w:t xml:space="preserve">, місто </w:t>
            </w:r>
            <w:proofErr w:type="spellStart"/>
            <w:r w:rsidRPr="00031F35">
              <w:rPr>
                <w:rFonts w:ascii="Times New Roman" w:hAnsi="Times New Roman"/>
                <w:color w:val="000000"/>
                <w:sz w:val="24"/>
                <w:szCs w:val="24"/>
              </w:rPr>
              <w:t>Їзмаїл</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Портова 11 Б</w:t>
            </w:r>
          </w:p>
        </w:tc>
        <w:tc>
          <w:tcPr>
            <w:tcW w:w="1276" w:type="dxa"/>
            <w:tcBorders>
              <w:top w:val="single" w:sz="4" w:space="0" w:color="auto"/>
              <w:left w:val="single" w:sz="4" w:space="0" w:color="auto"/>
              <w:bottom w:val="single" w:sz="4" w:space="0" w:color="auto"/>
              <w:right w:val="single" w:sz="4" w:space="0" w:color="auto"/>
            </w:tcBorders>
            <w:vAlign w:val="center"/>
          </w:tcPr>
          <w:p w14:paraId="3CED7F3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E36CEE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AB5C6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97EAAF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357421B"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107</w:t>
            </w:r>
          </w:p>
        </w:tc>
        <w:tc>
          <w:tcPr>
            <w:tcW w:w="2267" w:type="dxa"/>
            <w:vMerge/>
            <w:tcBorders>
              <w:left w:val="single" w:sz="6" w:space="0" w:color="000000"/>
              <w:right w:val="single" w:sz="6" w:space="0" w:color="000000"/>
            </w:tcBorders>
            <w:vAlign w:val="center"/>
          </w:tcPr>
          <w:p w14:paraId="7590070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16BB10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«Роздільнянська багатопрофільна лікарня» Роздільнянської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B7326A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67400,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Роздільна,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Європейська, 1</w:t>
            </w:r>
          </w:p>
        </w:tc>
        <w:tc>
          <w:tcPr>
            <w:tcW w:w="1276" w:type="dxa"/>
            <w:tcBorders>
              <w:top w:val="single" w:sz="4" w:space="0" w:color="auto"/>
              <w:left w:val="single" w:sz="4" w:space="0" w:color="auto"/>
              <w:bottom w:val="single" w:sz="4" w:space="0" w:color="auto"/>
              <w:right w:val="single" w:sz="4" w:space="0" w:color="auto"/>
            </w:tcBorders>
            <w:vAlign w:val="center"/>
          </w:tcPr>
          <w:p w14:paraId="5B9E5E4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592ED68"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AA8A0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62B2DF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B7210A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108</w:t>
            </w:r>
          </w:p>
        </w:tc>
        <w:tc>
          <w:tcPr>
            <w:tcW w:w="2267" w:type="dxa"/>
            <w:vMerge/>
            <w:tcBorders>
              <w:left w:val="single" w:sz="6" w:space="0" w:color="000000"/>
              <w:right w:val="single" w:sz="6" w:space="0" w:color="000000"/>
            </w:tcBorders>
            <w:vAlign w:val="center"/>
          </w:tcPr>
          <w:p w14:paraId="71F5128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1D5CD8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Березівська</w:t>
            </w:r>
            <w:proofErr w:type="spellEnd"/>
            <w:r w:rsidRPr="00031F35">
              <w:rPr>
                <w:rFonts w:ascii="Times New Roman" w:hAnsi="Times New Roman"/>
                <w:color w:val="000000"/>
                <w:sz w:val="24"/>
                <w:szCs w:val="24"/>
              </w:rPr>
              <w:t xml:space="preserve"> центральна міська лікарня» </w:t>
            </w:r>
            <w:proofErr w:type="spellStart"/>
            <w:r w:rsidRPr="00031F35">
              <w:rPr>
                <w:rFonts w:ascii="Times New Roman" w:hAnsi="Times New Roman"/>
                <w:color w:val="000000"/>
                <w:sz w:val="24"/>
                <w:szCs w:val="24"/>
              </w:rPr>
              <w:t>Березівської</w:t>
            </w:r>
            <w:proofErr w:type="spellEnd"/>
            <w:r w:rsidRPr="00031F35">
              <w:rPr>
                <w:rFonts w:ascii="Times New Roman" w:hAnsi="Times New Roman"/>
                <w:color w:val="000000"/>
                <w:sz w:val="24"/>
                <w:szCs w:val="24"/>
              </w:rPr>
              <w:t xml:space="preserve"> міської ради Одеської області</w:t>
            </w:r>
          </w:p>
        </w:tc>
        <w:tc>
          <w:tcPr>
            <w:tcW w:w="4111" w:type="dxa"/>
            <w:tcBorders>
              <w:top w:val="nil"/>
              <w:left w:val="nil"/>
              <w:bottom w:val="single" w:sz="4" w:space="0" w:color="auto"/>
              <w:right w:val="single" w:sz="4" w:space="0" w:color="auto"/>
            </w:tcBorders>
            <w:shd w:val="clear" w:color="auto" w:fill="auto"/>
            <w:vAlign w:val="center"/>
          </w:tcPr>
          <w:p w14:paraId="623A2B9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67300,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Березівка,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Больнична</w:t>
            </w:r>
            <w:proofErr w:type="spellEnd"/>
            <w:r w:rsidRPr="00031F35">
              <w:rPr>
                <w:rFonts w:ascii="Times New Roman" w:hAnsi="Times New Roman"/>
                <w:color w:val="000000"/>
                <w:sz w:val="24"/>
                <w:szCs w:val="24"/>
              </w:rPr>
              <w:t>, 6</w:t>
            </w:r>
          </w:p>
        </w:tc>
        <w:tc>
          <w:tcPr>
            <w:tcW w:w="1276" w:type="dxa"/>
            <w:tcBorders>
              <w:top w:val="single" w:sz="4" w:space="0" w:color="auto"/>
              <w:left w:val="single" w:sz="4" w:space="0" w:color="auto"/>
              <w:bottom w:val="single" w:sz="4" w:space="0" w:color="auto"/>
              <w:right w:val="single" w:sz="4" w:space="0" w:color="auto"/>
            </w:tcBorders>
            <w:vAlign w:val="center"/>
          </w:tcPr>
          <w:p w14:paraId="6CA6927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4D1CC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55871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9C1DA8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18ECBE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109</w:t>
            </w:r>
          </w:p>
        </w:tc>
        <w:tc>
          <w:tcPr>
            <w:tcW w:w="2267" w:type="dxa"/>
            <w:vMerge/>
            <w:tcBorders>
              <w:left w:val="single" w:sz="6" w:space="0" w:color="000000"/>
              <w:right w:val="single" w:sz="6" w:space="0" w:color="000000"/>
            </w:tcBorders>
            <w:vAlign w:val="center"/>
          </w:tcPr>
          <w:p w14:paraId="5E3008D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3D12B3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«Лікувально-діагностичний центр інфекційних </w:t>
            </w:r>
            <w:proofErr w:type="spellStart"/>
            <w:r w:rsidRPr="00031F35">
              <w:rPr>
                <w:rFonts w:ascii="Times New Roman" w:hAnsi="Times New Roman"/>
                <w:color w:val="000000"/>
                <w:sz w:val="24"/>
                <w:szCs w:val="24"/>
              </w:rPr>
              <w:t>хвороб</w:t>
            </w:r>
            <w:proofErr w:type="spellEnd"/>
            <w:r w:rsidRPr="00031F35">
              <w:rPr>
                <w:rFonts w:ascii="Times New Roman" w:hAnsi="Times New Roman"/>
                <w:color w:val="000000"/>
                <w:sz w:val="24"/>
                <w:szCs w:val="24"/>
              </w:rPr>
              <w:t>» Одеської обласної ради»</w:t>
            </w:r>
          </w:p>
        </w:tc>
        <w:tc>
          <w:tcPr>
            <w:tcW w:w="4111" w:type="dxa"/>
            <w:tcBorders>
              <w:top w:val="nil"/>
              <w:left w:val="nil"/>
              <w:bottom w:val="single" w:sz="4" w:space="0" w:color="auto"/>
              <w:right w:val="single" w:sz="4" w:space="0" w:color="auto"/>
            </w:tcBorders>
            <w:shd w:val="clear" w:color="auto" w:fill="auto"/>
            <w:vAlign w:val="center"/>
          </w:tcPr>
          <w:p w14:paraId="3A73472D"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67700, Одеська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Білгород-Дністровський,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Військової слави, 6</w:t>
            </w:r>
          </w:p>
        </w:tc>
        <w:tc>
          <w:tcPr>
            <w:tcW w:w="1276" w:type="dxa"/>
            <w:tcBorders>
              <w:top w:val="single" w:sz="4" w:space="0" w:color="auto"/>
              <w:left w:val="single" w:sz="4" w:space="0" w:color="auto"/>
              <w:bottom w:val="single" w:sz="4" w:space="0" w:color="auto"/>
              <w:right w:val="single" w:sz="4" w:space="0" w:color="auto"/>
            </w:tcBorders>
            <w:vAlign w:val="center"/>
          </w:tcPr>
          <w:p w14:paraId="737E68B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84B08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475797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1ED5B2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CE9DA3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110</w:t>
            </w:r>
          </w:p>
        </w:tc>
        <w:tc>
          <w:tcPr>
            <w:tcW w:w="2267" w:type="dxa"/>
            <w:vMerge/>
            <w:tcBorders>
              <w:left w:val="single" w:sz="6" w:space="0" w:color="000000"/>
              <w:right w:val="single" w:sz="6" w:space="0" w:color="000000"/>
            </w:tcBorders>
            <w:vAlign w:val="center"/>
          </w:tcPr>
          <w:p w14:paraId="22645F8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FB1435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«Полтавський обласний клінічний протитуберкульозний диспансер Полтавської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E721CA7" w14:textId="77777777" w:rsidR="00380BFB" w:rsidRPr="00031F35" w:rsidRDefault="00380BFB" w:rsidP="000E7A67">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39600</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Кременчук, </w:t>
            </w:r>
            <w:r>
              <w:rPr>
                <w:rFonts w:ascii="Times New Roman" w:hAnsi="Times New Roman"/>
                <w:color w:val="000000"/>
                <w:sz w:val="24"/>
                <w:szCs w:val="24"/>
              </w:rPr>
              <w:t xml:space="preserve">вулиця </w:t>
            </w:r>
            <w:r w:rsidRPr="00031F35">
              <w:rPr>
                <w:rFonts w:ascii="Times New Roman" w:hAnsi="Times New Roman"/>
                <w:color w:val="000000"/>
                <w:sz w:val="24"/>
                <w:szCs w:val="24"/>
              </w:rPr>
              <w:t>Івана Мазепи, 14</w:t>
            </w:r>
          </w:p>
        </w:tc>
        <w:tc>
          <w:tcPr>
            <w:tcW w:w="1276" w:type="dxa"/>
            <w:tcBorders>
              <w:top w:val="single" w:sz="4" w:space="0" w:color="auto"/>
              <w:left w:val="single" w:sz="4" w:space="0" w:color="auto"/>
              <w:bottom w:val="single" w:sz="4" w:space="0" w:color="auto"/>
              <w:right w:val="single" w:sz="4" w:space="0" w:color="auto"/>
            </w:tcBorders>
            <w:vAlign w:val="center"/>
          </w:tcPr>
          <w:p w14:paraId="0AC212C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2581E0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8517C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AC3EDC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9CF7DD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111</w:t>
            </w:r>
          </w:p>
        </w:tc>
        <w:tc>
          <w:tcPr>
            <w:tcW w:w="2267" w:type="dxa"/>
            <w:vMerge/>
            <w:tcBorders>
              <w:left w:val="single" w:sz="6" w:space="0" w:color="000000"/>
              <w:right w:val="single" w:sz="6" w:space="0" w:color="000000"/>
            </w:tcBorders>
            <w:vAlign w:val="center"/>
          </w:tcPr>
          <w:p w14:paraId="181AF58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D48EDEA"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«Полтавський обласний клінічний протитуберкульозний диспансер Полтавської обласної ради»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1DC0F9C" w14:textId="77777777" w:rsidR="00380BFB" w:rsidRPr="00031F35" w:rsidRDefault="00380BFB" w:rsidP="000E7A67">
            <w:pPr>
              <w:spacing w:after="0" w:line="240" w:lineRule="auto"/>
              <w:rPr>
                <w:rFonts w:ascii="Times New Roman" w:hAnsi="Times New Roman"/>
                <w:color w:val="000000"/>
                <w:sz w:val="24"/>
                <w:szCs w:val="24"/>
              </w:rPr>
            </w:pPr>
            <w:r w:rsidRPr="00255BFA">
              <w:rPr>
                <w:rFonts w:ascii="Times New Roman" w:hAnsi="Times New Roman"/>
                <w:color w:val="000000"/>
                <w:sz w:val="24"/>
                <w:szCs w:val="24"/>
              </w:rPr>
              <w:t>37503</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Лубни,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Пушкіна 21</w:t>
            </w:r>
          </w:p>
        </w:tc>
        <w:tc>
          <w:tcPr>
            <w:tcW w:w="1276" w:type="dxa"/>
            <w:tcBorders>
              <w:top w:val="single" w:sz="4" w:space="0" w:color="auto"/>
              <w:left w:val="single" w:sz="4" w:space="0" w:color="auto"/>
              <w:bottom w:val="single" w:sz="4" w:space="0" w:color="auto"/>
              <w:right w:val="single" w:sz="4" w:space="0" w:color="auto"/>
            </w:tcBorders>
            <w:vAlign w:val="center"/>
          </w:tcPr>
          <w:p w14:paraId="024FB93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780B81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2306A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98C719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986618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112</w:t>
            </w:r>
          </w:p>
        </w:tc>
        <w:tc>
          <w:tcPr>
            <w:tcW w:w="2267" w:type="dxa"/>
            <w:vMerge/>
            <w:tcBorders>
              <w:left w:val="single" w:sz="6" w:space="0" w:color="000000"/>
              <w:right w:val="single" w:sz="6" w:space="0" w:color="000000"/>
            </w:tcBorders>
            <w:vAlign w:val="center"/>
          </w:tcPr>
          <w:p w14:paraId="13578D2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0CDB06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«Гадяцька міська центральна лікарня» Гадяцької міської ради </w:t>
            </w:r>
          </w:p>
        </w:tc>
        <w:tc>
          <w:tcPr>
            <w:tcW w:w="4111" w:type="dxa"/>
            <w:tcBorders>
              <w:top w:val="single" w:sz="4" w:space="0" w:color="auto"/>
              <w:left w:val="nil"/>
              <w:bottom w:val="single" w:sz="4" w:space="0" w:color="auto"/>
              <w:right w:val="single" w:sz="4" w:space="0" w:color="auto"/>
            </w:tcBorders>
            <w:shd w:val="clear" w:color="auto" w:fill="auto"/>
            <w:vAlign w:val="center"/>
          </w:tcPr>
          <w:p w14:paraId="0DF47C7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37300, Полтавська обл., місто Гадяч(пн), ВУЛИЦЯ ЛОХВИЦЬКА,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7756B08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BFDF3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E36AF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008315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BEE3CC5"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113</w:t>
            </w:r>
          </w:p>
        </w:tc>
        <w:tc>
          <w:tcPr>
            <w:tcW w:w="2267" w:type="dxa"/>
            <w:vMerge/>
            <w:tcBorders>
              <w:left w:val="single" w:sz="6" w:space="0" w:color="000000"/>
              <w:right w:val="single" w:sz="6" w:space="0" w:color="000000"/>
            </w:tcBorders>
            <w:vAlign w:val="center"/>
          </w:tcPr>
          <w:p w14:paraId="0D9E21A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67E574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«1-А міська клінічна лікарня Полтавської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37E6A3B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36039, Полтавська обл., місто Полтава, ВУЛИЦЯ ОЛЕСЯ ГОНЧАРА, будинок 27А</w:t>
            </w:r>
          </w:p>
        </w:tc>
        <w:tc>
          <w:tcPr>
            <w:tcW w:w="1276" w:type="dxa"/>
            <w:tcBorders>
              <w:top w:val="single" w:sz="4" w:space="0" w:color="auto"/>
              <w:left w:val="single" w:sz="4" w:space="0" w:color="auto"/>
              <w:bottom w:val="single" w:sz="4" w:space="0" w:color="auto"/>
              <w:right w:val="single" w:sz="4" w:space="0" w:color="auto"/>
            </w:tcBorders>
            <w:vAlign w:val="center"/>
          </w:tcPr>
          <w:p w14:paraId="26249A4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53F38A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6C8A7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1BF281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55904F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114</w:t>
            </w:r>
          </w:p>
        </w:tc>
        <w:tc>
          <w:tcPr>
            <w:tcW w:w="2267" w:type="dxa"/>
            <w:vMerge/>
            <w:tcBorders>
              <w:left w:val="single" w:sz="6" w:space="0" w:color="000000"/>
              <w:right w:val="single" w:sz="6" w:space="0" w:color="000000"/>
            </w:tcBorders>
            <w:vAlign w:val="center"/>
          </w:tcPr>
          <w:p w14:paraId="431F1F4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BFF306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«Кобеляцька міська лікарня» Кобеляцької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7F0717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39200, Полтавська обл., Кобеляцький р-н, місто Кобеляки, ВУЛИЦЯ ШЕВЧЕНКА, будинок 78/109</w:t>
            </w:r>
          </w:p>
        </w:tc>
        <w:tc>
          <w:tcPr>
            <w:tcW w:w="1276" w:type="dxa"/>
            <w:tcBorders>
              <w:top w:val="single" w:sz="4" w:space="0" w:color="auto"/>
              <w:left w:val="single" w:sz="4" w:space="0" w:color="auto"/>
              <w:bottom w:val="single" w:sz="4" w:space="0" w:color="auto"/>
              <w:right w:val="single" w:sz="4" w:space="0" w:color="auto"/>
            </w:tcBorders>
            <w:vAlign w:val="center"/>
          </w:tcPr>
          <w:p w14:paraId="4E3E268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59787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6E47A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1FED7C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D718EB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115</w:t>
            </w:r>
          </w:p>
        </w:tc>
        <w:tc>
          <w:tcPr>
            <w:tcW w:w="2267" w:type="dxa"/>
            <w:vMerge/>
            <w:tcBorders>
              <w:left w:val="single" w:sz="6" w:space="0" w:color="000000"/>
              <w:right w:val="single" w:sz="6" w:space="0" w:color="000000"/>
            </w:tcBorders>
            <w:vAlign w:val="center"/>
          </w:tcPr>
          <w:p w14:paraId="687DABB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831A17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«4-а міська клінічна лікарня Полтавської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30D049C"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36020, Полтавська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Полтава,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Залізна, 17</w:t>
            </w:r>
          </w:p>
        </w:tc>
        <w:tc>
          <w:tcPr>
            <w:tcW w:w="1276" w:type="dxa"/>
            <w:tcBorders>
              <w:top w:val="single" w:sz="4" w:space="0" w:color="auto"/>
              <w:left w:val="single" w:sz="4" w:space="0" w:color="auto"/>
              <w:bottom w:val="single" w:sz="4" w:space="0" w:color="auto"/>
              <w:right w:val="single" w:sz="4" w:space="0" w:color="auto"/>
            </w:tcBorders>
            <w:vAlign w:val="center"/>
          </w:tcPr>
          <w:p w14:paraId="0576CA7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41D90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2F91F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2D9FF5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8A9494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116</w:t>
            </w:r>
          </w:p>
        </w:tc>
        <w:tc>
          <w:tcPr>
            <w:tcW w:w="2267" w:type="dxa"/>
            <w:vMerge/>
            <w:tcBorders>
              <w:left w:val="single" w:sz="6" w:space="0" w:color="000000"/>
              <w:right w:val="single" w:sz="6" w:space="0" w:color="000000"/>
            </w:tcBorders>
            <w:vAlign w:val="center"/>
          </w:tcPr>
          <w:p w14:paraId="716D346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57F7CA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«Миргородська лікарня інтенсивного лікування»  Миргородської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06DDDFA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37600, Полтавська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Миргород,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Гоголя, 172</w:t>
            </w:r>
          </w:p>
        </w:tc>
        <w:tc>
          <w:tcPr>
            <w:tcW w:w="1276" w:type="dxa"/>
            <w:tcBorders>
              <w:top w:val="single" w:sz="4" w:space="0" w:color="auto"/>
              <w:left w:val="single" w:sz="4" w:space="0" w:color="auto"/>
              <w:bottom w:val="single" w:sz="4" w:space="0" w:color="auto"/>
              <w:right w:val="single" w:sz="4" w:space="0" w:color="auto"/>
            </w:tcBorders>
            <w:vAlign w:val="center"/>
          </w:tcPr>
          <w:p w14:paraId="08D89F2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95E13B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28874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248E4A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0266D7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117</w:t>
            </w:r>
          </w:p>
        </w:tc>
        <w:tc>
          <w:tcPr>
            <w:tcW w:w="2267" w:type="dxa"/>
            <w:vMerge/>
            <w:tcBorders>
              <w:left w:val="single" w:sz="6" w:space="0" w:color="000000"/>
              <w:right w:val="single" w:sz="6" w:space="0" w:color="000000"/>
            </w:tcBorders>
            <w:vAlign w:val="center"/>
          </w:tcPr>
          <w:p w14:paraId="6D41A65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A98834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«Глобинська міська лікарня» Глобинської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17F1CCF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39000, Полтавська обл., Кременчуцький р-н, місто Глобине, тупик Лікарняний, будинок 1-В</w:t>
            </w:r>
          </w:p>
        </w:tc>
        <w:tc>
          <w:tcPr>
            <w:tcW w:w="1276" w:type="dxa"/>
            <w:tcBorders>
              <w:top w:val="single" w:sz="4" w:space="0" w:color="auto"/>
              <w:left w:val="single" w:sz="4" w:space="0" w:color="auto"/>
              <w:bottom w:val="single" w:sz="4" w:space="0" w:color="auto"/>
              <w:right w:val="single" w:sz="4" w:space="0" w:color="auto"/>
            </w:tcBorders>
            <w:vAlign w:val="center"/>
          </w:tcPr>
          <w:p w14:paraId="32509E6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D8E51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D9E59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77E2F9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179F4E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118</w:t>
            </w:r>
          </w:p>
        </w:tc>
        <w:tc>
          <w:tcPr>
            <w:tcW w:w="2267" w:type="dxa"/>
            <w:vMerge/>
            <w:tcBorders>
              <w:left w:val="single" w:sz="6" w:space="0" w:color="000000"/>
              <w:right w:val="single" w:sz="6" w:space="0" w:color="000000"/>
            </w:tcBorders>
            <w:vAlign w:val="center"/>
          </w:tcPr>
          <w:p w14:paraId="6EB507F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1FFD55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Заріченська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Заріченської</w:t>
            </w:r>
            <w:proofErr w:type="spellEnd"/>
            <w:r w:rsidRPr="00031F35">
              <w:rPr>
                <w:rFonts w:ascii="Times New Roman" w:hAnsi="Times New Roman"/>
                <w:color w:val="000000"/>
                <w:sz w:val="24"/>
                <w:szCs w:val="24"/>
              </w:rPr>
              <w:t xml:space="preserve"> селищної ради </w:t>
            </w:r>
            <w:proofErr w:type="spellStart"/>
            <w:r w:rsidRPr="00031F35">
              <w:rPr>
                <w:rFonts w:ascii="Times New Roman" w:hAnsi="Times New Roman"/>
                <w:color w:val="000000"/>
                <w:sz w:val="24"/>
                <w:szCs w:val="24"/>
              </w:rPr>
              <w:t>Вараського</w:t>
            </w:r>
            <w:proofErr w:type="spellEnd"/>
            <w:r w:rsidRPr="00031F35">
              <w:rPr>
                <w:rFonts w:ascii="Times New Roman" w:hAnsi="Times New Roman"/>
                <w:color w:val="000000"/>
                <w:sz w:val="24"/>
                <w:szCs w:val="24"/>
              </w:rPr>
              <w:t xml:space="preserve"> району Рівненської області</w:t>
            </w:r>
          </w:p>
        </w:tc>
        <w:tc>
          <w:tcPr>
            <w:tcW w:w="4111" w:type="dxa"/>
            <w:tcBorders>
              <w:top w:val="nil"/>
              <w:left w:val="nil"/>
              <w:bottom w:val="single" w:sz="4" w:space="0" w:color="auto"/>
              <w:right w:val="single" w:sz="4" w:space="0" w:color="auto"/>
            </w:tcBorders>
            <w:shd w:val="clear" w:color="auto" w:fill="auto"/>
            <w:vAlign w:val="center"/>
          </w:tcPr>
          <w:p w14:paraId="3EA93F0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34000, Рівненська обл., </w:t>
            </w:r>
            <w:proofErr w:type="spellStart"/>
            <w:r w:rsidRPr="00031F35">
              <w:rPr>
                <w:rFonts w:ascii="Times New Roman" w:hAnsi="Times New Roman"/>
                <w:color w:val="000000"/>
                <w:sz w:val="24"/>
                <w:szCs w:val="24"/>
              </w:rPr>
              <w:t>Зарічненський</w:t>
            </w:r>
            <w:proofErr w:type="spellEnd"/>
            <w:r w:rsidRPr="00031F35">
              <w:rPr>
                <w:rFonts w:ascii="Times New Roman" w:hAnsi="Times New Roman"/>
                <w:color w:val="000000"/>
                <w:sz w:val="24"/>
                <w:szCs w:val="24"/>
              </w:rPr>
              <w:t xml:space="preserve"> р-н, селище міського типу Зарічне, ВУЛИЦЯ АЕРОФЛОТСЬКА, будинок 15</w:t>
            </w:r>
          </w:p>
        </w:tc>
        <w:tc>
          <w:tcPr>
            <w:tcW w:w="1276" w:type="dxa"/>
            <w:tcBorders>
              <w:top w:val="single" w:sz="4" w:space="0" w:color="auto"/>
              <w:left w:val="single" w:sz="4" w:space="0" w:color="auto"/>
              <w:bottom w:val="single" w:sz="4" w:space="0" w:color="auto"/>
              <w:right w:val="single" w:sz="4" w:space="0" w:color="auto"/>
            </w:tcBorders>
            <w:vAlign w:val="center"/>
          </w:tcPr>
          <w:p w14:paraId="7DE2EA9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54FA6C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BD47F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7E8AEA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F36B9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119</w:t>
            </w:r>
          </w:p>
        </w:tc>
        <w:tc>
          <w:tcPr>
            <w:tcW w:w="2267" w:type="dxa"/>
            <w:vMerge/>
            <w:tcBorders>
              <w:left w:val="single" w:sz="6" w:space="0" w:color="000000"/>
              <w:right w:val="single" w:sz="6" w:space="0" w:color="000000"/>
            </w:tcBorders>
            <w:vAlign w:val="center"/>
          </w:tcPr>
          <w:p w14:paraId="2B72AC16"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9409EF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Вараської</w:t>
            </w:r>
            <w:proofErr w:type="spellEnd"/>
            <w:r w:rsidRPr="00031F35">
              <w:rPr>
                <w:rFonts w:ascii="Times New Roman" w:hAnsi="Times New Roman"/>
                <w:color w:val="000000"/>
                <w:sz w:val="24"/>
                <w:szCs w:val="24"/>
              </w:rPr>
              <w:t xml:space="preserve"> міської ради «</w:t>
            </w:r>
            <w:proofErr w:type="spellStart"/>
            <w:r w:rsidRPr="00031F35">
              <w:rPr>
                <w:rFonts w:ascii="Times New Roman" w:hAnsi="Times New Roman"/>
                <w:color w:val="000000"/>
                <w:sz w:val="24"/>
                <w:szCs w:val="24"/>
              </w:rPr>
              <w:t>Вараський</w:t>
            </w:r>
            <w:proofErr w:type="spellEnd"/>
            <w:r w:rsidRPr="00031F35">
              <w:rPr>
                <w:rFonts w:ascii="Times New Roman" w:hAnsi="Times New Roman"/>
                <w:color w:val="000000"/>
                <w:sz w:val="24"/>
                <w:szCs w:val="24"/>
              </w:rPr>
              <w:t xml:space="preserve"> центр первинної медичної допомоги»</w:t>
            </w:r>
          </w:p>
        </w:tc>
        <w:tc>
          <w:tcPr>
            <w:tcW w:w="4111" w:type="dxa"/>
            <w:tcBorders>
              <w:top w:val="nil"/>
              <w:left w:val="nil"/>
              <w:bottom w:val="single" w:sz="4" w:space="0" w:color="auto"/>
              <w:right w:val="single" w:sz="4" w:space="0" w:color="auto"/>
            </w:tcBorders>
            <w:shd w:val="clear" w:color="auto" w:fill="auto"/>
            <w:vAlign w:val="center"/>
          </w:tcPr>
          <w:p w14:paraId="6F1FFEF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Україна, 34402, Рівненська обл., місто </w:t>
            </w:r>
            <w:proofErr w:type="spellStart"/>
            <w:r w:rsidRPr="00031F35">
              <w:rPr>
                <w:rFonts w:ascii="Times New Roman" w:hAnsi="Times New Roman"/>
                <w:color w:val="000000"/>
                <w:sz w:val="24"/>
                <w:szCs w:val="24"/>
              </w:rPr>
              <w:t>Вараш</w:t>
            </w:r>
            <w:proofErr w:type="spellEnd"/>
            <w:r w:rsidRPr="00031F35">
              <w:rPr>
                <w:rFonts w:ascii="Times New Roman" w:hAnsi="Times New Roman"/>
                <w:color w:val="000000"/>
                <w:sz w:val="24"/>
                <w:szCs w:val="24"/>
              </w:rPr>
              <w:t>, МІКРОРАЙОН ПЕРЕМОГИ, будинок 23/1</w:t>
            </w:r>
          </w:p>
        </w:tc>
        <w:tc>
          <w:tcPr>
            <w:tcW w:w="1276" w:type="dxa"/>
            <w:tcBorders>
              <w:top w:val="single" w:sz="4" w:space="0" w:color="auto"/>
              <w:left w:val="single" w:sz="4" w:space="0" w:color="auto"/>
              <w:bottom w:val="single" w:sz="4" w:space="0" w:color="auto"/>
              <w:right w:val="single" w:sz="4" w:space="0" w:color="auto"/>
            </w:tcBorders>
            <w:vAlign w:val="center"/>
          </w:tcPr>
          <w:p w14:paraId="3985264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419E52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78087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D0375E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480B06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120</w:t>
            </w:r>
          </w:p>
        </w:tc>
        <w:tc>
          <w:tcPr>
            <w:tcW w:w="2267" w:type="dxa"/>
            <w:vMerge/>
            <w:tcBorders>
              <w:left w:val="single" w:sz="6" w:space="0" w:color="000000"/>
              <w:right w:val="single" w:sz="6" w:space="0" w:color="000000"/>
            </w:tcBorders>
            <w:vAlign w:val="center"/>
          </w:tcPr>
          <w:p w14:paraId="57FB5B2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0E569F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«Дубровицький центр первинної медико-санітарної допомоги» Дубровицької міської ради </w:t>
            </w:r>
          </w:p>
        </w:tc>
        <w:tc>
          <w:tcPr>
            <w:tcW w:w="4111" w:type="dxa"/>
            <w:tcBorders>
              <w:top w:val="nil"/>
              <w:left w:val="nil"/>
              <w:bottom w:val="single" w:sz="4" w:space="0" w:color="auto"/>
              <w:right w:val="single" w:sz="4" w:space="0" w:color="auto"/>
            </w:tcBorders>
            <w:shd w:val="clear" w:color="auto" w:fill="auto"/>
            <w:vAlign w:val="center"/>
          </w:tcPr>
          <w:p w14:paraId="5C1F37C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34100, Рівненська обл., Дубровицький р-н, місто Дубровиця, ВУЛИЦЯ ВОРОБИНСЬКА, 180</w:t>
            </w:r>
          </w:p>
        </w:tc>
        <w:tc>
          <w:tcPr>
            <w:tcW w:w="1276" w:type="dxa"/>
            <w:tcBorders>
              <w:top w:val="single" w:sz="4" w:space="0" w:color="auto"/>
              <w:left w:val="single" w:sz="4" w:space="0" w:color="auto"/>
              <w:bottom w:val="single" w:sz="4" w:space="0" w:color="auto"/>
              <w:right w:val="single" w:sz="4" w:space="0" w:color="auto"/>
            </w:tcBorders>
            <w:vAlign w:val="center"/>
          </w:tcPr>
          <w:p w14:paraId="34AB50E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B4B09E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C6C86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ED7722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CE1DD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121</w:t>
            </w:r>
          </w:p>
        </w:tc>
        <w:tc>
          <w:tcPr>
            <w:tcW w:w="2267" w:type="dxa"/>
            <w:vMerge/>
            <w:tcBorders>
              <w:left w:val="single" w:sz="6" w:space="0" w:color="000000"/>
              <w:right w:val="single" w:sz="6" w:space="0" w:color="000000"/>
            </w:tcBorders>
            <w:vAlign w:val="center"/>
          </w:tcPr>
          <w:p w14:paraId="665AB61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109528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Березнівський</w:t>
            </w:r>
            <w:proofErr w:type="spellEnd"/>
            <w:r w:rsidRPr="00031F35">
              <w:rPr>
                <w:rFonts w:ascii="Times New Roman" w:hAnsi="Times New Roman"/>
                <w:color w:val="000000"/>
                <w:sz w:val="24"/>
                <w:szCs w:val="24"/>
              </w:rPr>
              <w:t xml:space="preserve"> центр первинної медичної допомоги» </w:t>
            </w:r>
            <w:proofErr w:type="spellStart"/>
            <w:r w:rsidRPr="00031F35">
              <w:rPr>
                <w:rFonts w:ascii="Times New Roman" w:hAnsi="Times New Roman"/>
                <w:color w:val="000000"/>
                <w:sz w:val="24"/>
                <w:szCs w:val="24"/>
              </w:rPr>
              <w:t>Березнівської</w:t>
            </w:r>
            <w:proofErr w:type="spellEnd"/>
            <w:r w:rsidRPr="00031F35">
              <w:rPr>
                <w:rFonts w:ascii="Times New Roman" w:hAnsi="Times New Roman"/>
                <w:color w:val="000000"/>
                <w:sz w:val="24"/>
                <w:szCs w:val="24"/>
              </w:rPr>
              <w:t xml:space="preserve"> міської ради Рівненського району Рівненської області</w:t>
            </w:r>
          </w:p>
        </w:tc>
        <w:tc>
          <w:tcPr>
            <w:tcW w:w="4111" w:type="dxa"/>
            <w:tcBorders>
              <w:top w:val="nil"/>
              <w:left w:val="nil"/>
              <w:bottom w:val="single" w:sz="4" w:space="0" w:color="auto"/>
              <w:right w:val="single" w:sz="4" w:space="0" w:color="auto"/>
            </w:tcBorders>
            <w:shd w:val="clear" w:color="auto" w:fill="auto"/>
            <w:vAlign w:val="center"/>
          </w:tcPr>
          <w:p w14:paraId="1DB0A0CC"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34600, Рівненська обл., </w:t>
            </w:r>
            <w:proofErr w:type="spellStart"/>
            <w:r w:rsidRPr="00031F35">
              <w:rPr>
                <w:rFonts w:ascii="Times New Roman" w:hAnsi="Times New Roman"/>
                <w:color w:val="000000"/>
                <w:sz w:val="24"/>
                <w:szCs w:val="24"/>
              </w:rPr>
              <w:t>Березнівський</w:t>
            </w:r>
            <w:proofErr w:type="spellEnd"/>
            <w:r w:rsidRPr="00031F35">
              <w:rPr>
                <w:rFonts w:ascii="Times New Roman" w:hAnsi="Times New Roman"/>
                <w:color w:val="000000"/>
                <w:sz w:val="24"/>
                <w:szCs w:val="24"/>
              </w:rPr>
              <w:t xml:space="preserve"> р-н, місто </w:t>
            </w:r>
            <w:proofErr w:type="spellStart"/>
            <w:r w:rsidRPr="00031F35">
              <w:rPr>
                <w:rFonts w:ascii="Times New Roman" w:hAnsi="Times New Roman"/>
                <w:color w:val="000000"/>
                <w:sz w:val="24"/>
                <w:szCs w:val="24"/>
              </w:rPr>
              <w:t>Березне</w:t>
            </w:r>
            <w:proofErr w:type="spellEnd"/>
            <w:r w:rsidRPr="00031F35">
              <w:rPr>
                <w:rFonts w:ascii="Times New Roman" w:hAnsi="Times New Roman"/>
                <w:color w:val="000000"/>
                <w:sz w:val="24"/>
                <w:szCs w:val="24"/>
              </w:rPr>
              <w:t>, ВУЛИЦЯ НАБЕРЕЖНА, будинок 3</w:t>
            </w:r>
          </w:p>
        </w:tc>
        <w:tc>
          <w:tcPr>
            <w:tcW w:w="1276" w:type="dxa"/>
            <w:tcBorders>
              <w:top w:val="single" w:sz="4" w:space="0" w:color="auto"/>
              <w:left w:val="single" w:sz="4" w:space="0" w:color="auto"/>
              <w:bottom w:val="single" w:sz="4" w:space="0" w:color="auto"/>
              <w:right w:val="single" w:sz="4" w:space="0" w:color="auto"/>
            </w:tcBorders>
            <w:vAlign w:val="center"/>
          </w:tcPr>
          <w:p w14:paraId="1C15871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0EBE35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7DF2C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E6DB40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A43B1B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122</w:t>
            </w:r>
          </w:p>
        </w:tc>
        <w:tc>
          <w:tcPr>
            <w:tcW w:w="2267" w:type="dxa"/>
            <w:vMerge/>
            <w:tcBorders>
              <w:left w:val="single" w:sz="6" w:space="0" w:color="000000"/>
              <w:right w:val="single" w:sz="6" w:space="0" w:color="000000"/>
            </w:tcBorders>
            <w:vAlign w:val="center"/>
          </w:tcPr>
          <w:p w14:paraId="2205880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93F75F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підприємство «Рівненська обласна клінічна лікарня імені Юрія </w:t>
            </w:r>
            <w:proofErr w:type="spellStart"/>
            <w:r w:rsidRPr="00031F35">
              <w:rPr>
                <w:rFonts w:ascii="Times New Roman" w:hAnsi="Times New Roman"/>
                <w:color w:val="000000"/>
                <w:sz w:val="24"/>
                <w:szCs w:val="24"/>
              </w:rPr>
              <w:t>Сменюка</w:t>
            </w:r>
            <w:proofErr w:type="spellEnd"/>
            <w:r w:rsidRPr="00031F35">
              <w:rPr>
                <w:rFonts w:ascii="Times New Roman" w:hAnsi="Times New Roman"/>
                <w:color w:val="000000"/>
                <w:sz w:val="24"/>
                <w:szCs w:val="24"/>
              </w:rPr>
              <w:t>» Рівненської обласної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229E4CC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33027, Рівненська область, місто Рівне, вулиця Київська, будинок 78 Г</w:t>
            </w:r>
          </w:p>
        </w:tc>
        <w:tc>
          <w:tcPr>
            <w:tcW w:w="1276" w:type="dxa"/>
            <w:tcBorders>
              <w:top w:val="single" w:sz="4" w:space="0" w:color="auto"/>
              <w:left w:val="single" w:sz="4" w:space="0" w:color="auto"/>
              <w:bottom w:val="single" w:sz="4" w:space="0" w:color="auto"/>
              <w:right w:val="single" w:sz="4" w:space="0" w:color="auto"/>
            </w:tcBorders>
            <w:vAlign w:val="center"/>
          </w:tcPr>
          <w:p w14:paraId="2DF3DD9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F8889E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20190C"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5E55AE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19F719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123</w:t>
            </w:r>
          </w:p>
        </w:tc>
        <w:tc>
          <w:tcPr>
            <w:tcW w:w="2267" w:type="dxa"/>
            <w:vMerge/>
            <w:tcBorders>
              <w:left w:val="single" w:sz="6" w:space="0" w:color="000000"/>
              <w:right w:val="single" w:sz="6" w:space="0" w:color="000000"/>
            </w:tcBorders>
            <w:vAlign w:val="center"/>
          </w:tcPr>
          <w:p w14:paraId="3CD6796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AFCA82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«Володимирецька багатопрофільна лікарня» Володимирецької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19CAE4E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34300, Рівненська область, </w:t>
            </w:r>
            <w:proofErr w:type="spellStart"/>
            <w:r w:rsidRPr="00031F35">
              <w:rPr>
                <w:rFonts w:ascii="Times New Roman" w:hAnsi="Times New Roman"/>
                <w:color w:val="000000"/>
                <w:sz w:val="24"/>
                <w:szCs w:val="24"/>
              </w:rPr>
              <w:t>Вараський</w:t>
            </w:r>
            <w:proofErr w:type="spellEnd"/>
            <w:r w:rsidRPr="00031F35">
              <w:rPr>
                <w:rFonts w:ascii="Times New Roman" w:hAnsi="Times New Roman"/>
                <w:color w:val="000000"/>
                <w:sz w:val="24"/>
                <w:szCs w:val="24"/>
              </w:rPr>
              <w:t xml:space="preserve"> район, смт.</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Володимирець,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Грушевського, 39</w:t>
            </w:r>
          </w:p>
        </w:tc>
        <w:tc>
          <w:tcPr>
            <w:tcW w:w="1276" w:type="dxa"/>
            <w:tcBorders>
              <w:top w:val="single" w:sz="4" w:space="0" w:color="auto"/>
              <w:left w:val="single" w:sz="4" w:space="0" w:color="auto"/>
              <w:bottom w:val="single" w:sz="4" w:space="0" w:color="auto"/>
              <w:right w:val="single" w:sz="4" w:space="0" w:color="auto"/>
            </w:tcBorders>
            <w:vAlign w:val="center"/>
          </w:tcPr>
          <w:p w14:paraId="17BCA03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5AB16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546CF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D738C2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ADD56E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124</w:t>
            </w:r>
          </w:p>
        </w:tc>
        <w:tc>
          <w:tcPr>
            <w:tcW w:w="2267" w:type="dxa"/>
            <w:vMerge/>
            <w:tcBorders>
              <w:left w:val="single" w:sz="6" w:space="0" w:color="000000"/>
              <w:right w:val="single" w:sz="6" w:space="0" w:color="000000"/>
            </w:tcBorders>
            <w:vAlign w:val="center"/>
          </w:tcPr>
          <w:p w14:paraId="185D1B5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6EDBC1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«Сарненська центральна районна лікарня» Сарненської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9553A5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34500, Рівненська область, Сарненський район, </w:t>
            </w:r>
            <w:r>
              <w:rPr>
                <w:rFonts w:ascii="Times New Roman" w:hAnsi="Times New Roman"/>
                <w:color w:val="000000"/>
                <w:sz w:val="24"/>
                <w:szCs w:val="24"/>
              </w:rPr>
              <w:t xml:space="preserve">місто </w:t>
            </w:r>
            <w:proofErr w:type="spellStart"/>
            <w:r w:rsidRPr="00031F35">
              <w:rPr>
                <w:rFonts w:ascii="Times New Roman" w:hAnsi="Times New Roman"/>
                <w:color w:val="000000"/>
                <w:sz w:val="24"/>
                <w:szCs w:val="24"/>
              </w:rPr>
              <w:t>Сарни</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Я.Мудрого</w:t>
            </w:r>
            <w:proofErr w:type="spellEnd"/>
            <w:r w:rsidRPr="00031F35">
              <w:rPr>
                <w:rFonts w:ascii="Times New Roman" w:hAnsi="Times New Roman"/>
                <w:color w:val="000000"/>
                <w:sz w:val="24"/>
                <w:szCs w:val="24"/>
              </w:rPr>
              <w:t>, 3</w:t>
            </w:r>
          </w:p>
        </w:tc>
        <w:tc>
          <w:tcPr>
            <w:tcW w:w="1276" w:type="dxa"/>
            <w:tcBorders>
              <w:top w:val="single" w:sz="4" w:space="0" w:color="auto"/>
              <w:left w:val="single" w:sz="4" w:space="0" w:color="auto"/>
              <w:bottom w:val="single" w:sz="4" w:space="0" w:color="auto"/>
              <w:right w:val="single" w:sz="4" w:space="0" w:color="auto"/>
            </w:tcBorders>
            <w:vAlign w:val="center"/>
          </w:tcPr>
          <w:p w14:paraId="45AAC9E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40FAD2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71B68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E36306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4D5198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125</w:t>
            </w:r>
          </w:p>
        </w:tc>
        <w:tc>
          <w:tcPr>
            <w:tcW w:w="2267" w:type="dxa"/>
            <w:vMerge/>
            <w:tcBorders>
              <w:left w:val="single" w:sz="6" w:space="0" w:color="000000"/>
              <w:right w:val="single" w:sz="6" w:space="0" w:color="000000"/>
            </w:tcBorders>
            <w:vAlign w:val="center"/>
          </w:tcPr>
          <w:p w14:paraId="3E41039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F33B6D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«Міська поліклініка» Дубенської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DFAEB3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35604, Рівненська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Дубно,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Грушевського, 105</w:t>
            </w:r>
          </w:p>
        </w:tc>
        <w:tc>
          <w:tcPr>
            <w:tcW w:w="1276" w:type="dxa"/>
            <w:tcBorders>
              <w:top w:val="single" w:sz="4" w:space="0" w:color="auto"/>
              <w:left w:val="single" w:sz="4" w:space="0" w:color="auto"/>
              <w:bottom w:val="single" w:sz="4" w:space="0" w:color="auto"/>
              <w:right w:val="single" w:sz="4" w:space="0" w:color="auto"/>
            </w:tcBorders>
            <w:vAlign w:val="center"/>
          </w:tcPr>
          <w:p w14:paraId="7E1D856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9388A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EE260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0EDEB5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FEB2F3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126</w:t>
            </w:r>
          </w:p>
        </w:tc>
        <w:tc>
          <w:tcPr>
            <w:tcW w:w="2267" w:type="dxa"/>
            <w:vMerge/>
            <w:tcBorders>
              <w:left w:val="single" w:sz="6" w:space="0" w:color="000000"/>
              <w:right w:val="single" w:sz="6" w:space="0" w:color="000000"/>
            </w:tcBorders>
            <w:vAlign w:val="center"/>
          </w:tcPr>
          <w:p w14:paraId="5C8018D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946D11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Сумської обласної ради «Сумська обласна клінічна лікарня»</w:t>
            </w:r>
          </w:p>
        </w:tc>
        <w:tc>
          <w:tcPr>
            <w:tcW w:w="4111" w:type="dxa"/>
            <w:tcBorders>
              <w:top w:val="nil"/>
              <w:left w:val="nil"/>
              <w:bottom w:val="single" w:sz="4" w:space="0" w:color="auto"/>
              <w:right w:val="single" w:sz="4" w:space="0" w:color="auto"/>
            </w:tcBorders>
            <w:shd w:val="clear" w:color="auto" w:fill="auto"/>
            <w:vAlign w:val="center"/>
          </w:tcPr>
          <w:p w14:paraId="6CD0546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40022, Сумська обл., місто Суми, </w:t>
            </w:r>
            <w:r>
              <w:rPr>
                <w:rFonts w:ascii="Times New Roman" w:hAnsi="Times New Roman"/>
                <w:color w:val="000000"/>
                <w:sz w:val="24"/>
                <w:szCs w:val="24"/>
              </w:rPr>
              <w:t xml:space="preserve">вулиця </w:t>
            </w:r>
            <w:r w:rsidRPr="00031F35">
              <w:rPr>
                <w:rFonts w:ascii="Times New Roman" w:hAnsi="Times New Roman"/>
                <w:color w:val="000000"/>
                <w:sz w:val="24"/>
                <w:szCs w:val="24"/>
              </w:rPr>
              <w:t>Троїцька,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0F4275E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3B1858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5C030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3997976"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26ACF8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127</w:t>
            </w:r>
          </w:p>
        </w:tc>
        <w:tc>
          <w:tcPr>
            <w:tcW w:w="2267" w:type="dxa"/>
            <w:vMerge/>
            <w:tcBorders>
              <w:left w:val="single" w:sz="6" w:space="0" w:color="000000"/>
              <w:right w:val="single" w:sz="6" w:space="0" w:color="000000"/>
            </w:tcBorders>
            <w:vAlign w:val="center"/>
          </w:tcPr>
          <w:p w14:paraId="16A88D9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B4BCDF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«Центральна міська клінічна лікарня» Сумської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062951D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40021, Сумська обл., місто Суми, 20 РОКІВ ПЕРЕМОГИ,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7A35D8D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ECD406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2C3FD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ECE2E1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1D58EB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128</w:t>
            </w:r>
          </w:p>
        </w:tc>
        <w:tc>
          <w:tcPr>
            <w:tcW w:w="2267" w:type="dxa"/>
            <w:vMerge/>
            <w:tcBorders>
              <w:left w:val="single" w:sz="6" w:space="0" w:color="000000"/>
              <w:right w:val="single" w:sz="6" w:space="0" w:color="000000"/>
            </w:tcBorders>
            <w:vAlign w:val="center"/>
          </w:tcPr>
          <w:p w14:paraId="58D0DD3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FC385E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«Роменська центральна районна лікарня» Роменської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AF509F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42000,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Ромни, бульвар Московський, 24</w:t>
            </w:r>
          </w:p>
        </w:tc>
        <w:tc>
          <w:tcPr>
            <w:tcW w:w="1276" w:type="dxa"/>
            <w:tcBorders>
              <w:top w:val="single" w:sz="4" w:space="0" w:color="auto"/>
              <w:left w:val="single" w:sz="4" w:space="0" w:color="auto"/>
              <w:bottom w:val="single" w:sz="4" w:space="0" w:color="auto"/>
              <w:right w:val="single" w:sz="4" w:space="0" w:color="auto"/>
            </w:tcBorders>
            <w:vAlign w:val="center"/>
          </w:tcPr>
          <w:p w14:paraId="558B5BA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E47441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0B47C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3D11C1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6CBA94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129</w:t>
            </w:r>
          </w:p>
        </w:tc>
        <w:tc>
          <w:tcPr>
            <w:tcW w:w="2267" w:type="dxa"/>
            <w:vMerge/>
            <w:tcBorders>
              <w:left w:val="single" w:sz="6" w:space="0" w:color="000000"/>
              <w:right w:val="single" w:sz="6" w:space="0" w:color="000000"/>
            </w:tcBorders>
            <w:vAlign w:val="center"/>
          </w:tcPr>
          <w:p w14:paraId="2E2A297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284985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Охтирської міської ради «Охтирська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53D3FAB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42700,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Охтирка,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Петропавлівська, 15</w:t>
            </w:r>
          </w:p>
        </w:tc>
        <w:tc>
          <w:tcPr>
            <w:tcW w:w="1276" w:type="dxa"/>
            <w:tcBorders>
              <w:top w:val="single" w:sz="4" w:space="0" w:color="auto"/>
              <w:left w:val="single" w:sz="4" w:space="0" w:color="auto"/>
              <w:bottom w:val="single" w:sz="4" w:space="0" w:color="auto"/>
              <w:right w:val="single" w:sz="4" w:space="0" w:color="auto"/>
            </w:tcBorders>
            <w:vAlign w:val="center"/>
          </w:tcPr>
          <w:p w14:paraId="0647486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7B086A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2AB79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777B47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2FF6E5"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130</w:t>
            </w:r>
          </w:p>
        </w:tc>
        <w:tc>
          <w:tcPr>
            <w:tcW w:w="2267" w:type="dxa"/>
            <w:vMerge/>
            <w:tcBorders>
              <w:left w:val="single" w:sz="6" w:space="0" w:color="000000"/>
              <w:right w:val="single" w:sz="6" w:space="0" w:color="000000"/>
            </w:tcBorders>
            <w:vAlign w:val="center"/>
          </w:tcPr>
          <w:p w14:paraId="131FAD26"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1424B3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Конотопської міської ради «Конотопська центральна районна лікарня і</w:t>
            </w:r>
            <w:r>
              <w:rPr>
                <w:rFonts w:ascii="Times New Roman" w:hAnsi="Times New Roman"/>
                <w:color w:val="000000"/>
                <w:sz w:val="24"/>
                <w:szCs w:val="24"/>
              </w:rPr>
              <w:t>м.</w:t>
            </w:r>
            <w:r w:rsidRPr="00031F35">
              <w:rPr>
                <w:rFonts w:ascii="Times New Roman" w:hAnsi="Times New Roman"/>
                <w:color w:val="000000"/>
                <w:sz w:val="24"/>
                <w:szCs w:val="24"/>
              </w:rPr>
              <w:t xml:space="preserve"> Академіка Михайла Давидова»</w:t>
            </w:r>
          </w:p>
        </w:tc>
        <w:tc>
          <w:tcPr>
            <w:tcW w:w="4111" w:type="dxa"/>
            <w:tcBorders>
              <w:top w:val="nil"/>
              <w:left w:val="nil"/>
              <w:bottom w:val="single" w:sz="4" w:space="0" w:color="auto"/>
              <w:right w:val="single" w:sz="4" w:space="0" w:color="auto"/>
            </w:tcBorders>
            <w:shd w:val="clear" w:color="auto" w:fill="auto"/>
            <w:vAlign w:val="center"/>
          </w:tcPr>
          <w:p w14:paraId="274D6B7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41600,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Конотоп,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Миколи Амосова, 5</w:t>
            </w:r>
          </w:p>
        </w:tc>
        <w:tc>
          <w:tcPr>
            <w:tcW w:w="1276" w:type="dxa"/>
            <w:tcBorders>
              <w:top w:val="single" w:sz="4" w:space="0" w:color="auto"/>
              <w:left w:val="single" w:sz="4" w:space="0" w:color="auto"/>
              <w:bottom w:val="single" w:sz="4" w:space="0" w:color="auto"/>
              <w:right w:val="single" w:sz="4" w:space="0" w:color="auto"/>
            </w:tcBorders>
            <w:vAlign w:val="center"/>
          </w:tcPr>
          <w:p w14:paraId="60202A7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0AE61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29AA5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64A8B7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65377F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131</w:t>
            </w:r>
          </w:p>
        </w:tc>
        <w:tc>
          <w:tcPr>
            <w:tcW w:w="2267" w:type="dxa"/>
            <w:vMerge/>
            <w:tcBorders>
              <w:left w:val="single" w:sz="6" w:space="0" w:color="000000"/>
              <w:right w:val="single" w:sz="6" w:space="0" w:color="000000"/>
            </w:tcBorders>
            <w:vAlign w:val="center"/>
          </w:tcPr>
          <w:p w14:paraId="0B2F5D2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315BA79"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«Шосткинська центральна районна лікарня» Шосткинської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39F7FDC"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41100, Сумська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 Шостка,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Щедріна, 1</w:t>
            </w:r>
          </w:p>
        </w:tc>
        <w:tc>
          <w:tcPr>
            <w:tcW w:w="1276" w:type="dxa"/>
            <w:tcBorders>
              <w:top w:val="single" w:sz="4" w:space="0" w:color="auto"/>
              <w:left w:val="single" w:sz="4" w:space="0" w:color="auto"/>
              <w:bottom w:val="single" w:sz="4" w:space="0" w:color="auto"/>
              <w:right w:val="single" w:sz="4" w:space="0" w:color="auto"/>
            </w:tcBorders>
            <w:vAlign w:val="center"/>
          </w:tcPr>
          <w:p w14:paraId="78F8F4D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1D58E6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C41AF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E18870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4D5EF3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132</w:t>
            </w:r>
          </w:p>
        </w:tc>
        <w:tc>
          <w:tcPr>
            <w:tcW w:w="2267" w:type="dxa"/>
            <w:vMerge/>
            <w:tcBorders>
              <w:left w:val="single" w:sz="6" w:space="0" w:color="000000"/>
              <w:right w:val="single" w:sz="6" w:space="0" w:color="000000"/>
            </w:tcBorders>
            <w:vAlign w:val="center"/>
          </w:tcPr>
          <w:p w14:paraId="5E47ACC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EBD5D2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«Центр первинної медичної (медико-санітарної) допомоги» Бережанської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41AADCA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 47501, Тернопільська обл., місто Бережани(пн), ВУЛИЦЯ СТЕПАНА БАНДЕРИ , будинок 21</w:t>
            </w:r>
          </w:p>
        </w:tc>
        <w:tc>
          <w:tcPr>
            <w:tcW w:w="1276" w:type="dxa"/>
            <w:tcBorders>
              <w:top w:val="single" w:sz="4" w:space="0" w:color="auto"/>
              <w:left w:val="single" w:sz="4" w:space="0" w:color="auto"/>
              <w:bottom w:val="single" w:sz="4" w:space="0" w:color="auto"/>
              <w:right w:val="single" w:sz="4" w:space="0" w:color="auto"/>
            </w:tcBorders>
            <w:vAlign w:val="center"/>
          </w:tcPr>
          <w:p w14:paraId="52E0FED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C9C583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F109F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80BDB0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E01BF4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133</w:t>
            </w:r>
          </w:p>
        </w:tc>
        <w:tc>
          <w:tcPr>
            <w:tcW w:w="2267" w:type="dxa"/>
            <w:vMerge/>
            <w:tcBorders>
              <w:left w:val="single" w:sz="6" w:space="0" w:color="000000"/>
              <w:right w:val="single" w:sz="6" w:space="0" w:color="000000"/>
            </w:tcBorders>
            <w:vAlign w:val="center"/>
          </w:tcPr>
          <w:p w14:paraId="14142AE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4BE185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«Бучацька міська лікарня» Бучацької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BB96FB7"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48402, Тернопільська обл., Бучацький р-н, місто </w:t>
            </w:r>
            <w:proofErr w:type="spellStart"/>
            <w:r w:rsidRPr="00031F35">
              <w:rPr>
                <w:rFonts w:ascii="Times New Roman" w:hAnsi="Times New Roman"/>
                <w:color w:val="000000"/>
                <w:sz w:val="24"/>
                <w:szCs w:val="24"/>
              </w:rPr>
              <w:t>Бучач</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(з), </w:t>
            </w:r>
            <w:r>
              <w:rPr>
                <w:rFonts w:ascii="Times New Roman" w:hAnsi="Times New Roman"/>
                <w:color w:val="000000"/>
                <w:sz w:val="24"/>
                <w:szCs w:val="24"/>
              </w:rPr>
              <w:t xml:space="preserve">вулиця </w:t>
            </w:r>
            <w:r w:rsidRPr="00031F35">
              <w:rPr>
                <w:rFonts w:ascii="Times New Roman" w:hAnsi="Times New Roman"/>
                <w:color w:val="000000"/>
                <w:sz w:val="24"/>
                <w:szCs w:val="24"/>
              </w:rPr>
              <w:t>Шухевича генерала, будинок 48</w:t>
            </w:r>
          </w:p>
        </w:tc>
        <w:tc>
          <w:tcPr>
            <w:tcW w:w="1276" w:type="dxa"/>
            <w:tcBorders>
              <w:top w:val="single" w:sz="4" w:space="0" w:color="auto"/>
              <w:left w:val="single" w:sz="4" w:space="0" w:color="auto"/>
              <w:bottom w:val="single" w:sz="4" w:space="0" w:color="auto"/>
              <w:right w:val="single" w:sz="4" w:space="0" w:color="auto"/>
            </w:tcBorders>
            <w:vAlign w:val="center"/>
          </w:tcPr>
          <w:p w14:paraId="43FFA7B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D197B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B5C32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F028B1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9DE4FB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134</w:t>
            </w:r>
          </w:p>
        </w:tc>
        <w:tc>
          <w:tcPr>
            <w:tcW w:w="2267" w:type="dxa"/>
            <w:vMerge/>
            <w:tcBorders>
              <w:left w:val="single" w:sz="6" w:space="0" w:color="000000"/>
              <w:right w:val="single" w:sz="6" w:space="0" w:color="000000"/>
            </w:tcBorders>
            <w:vAlign w:val="center"/>
          </w:tcPr>
          <w:p w14:paraId="60A4235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3EC01E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«Тернопільська комунальна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w:t>
            </w:r>
          </w:p>
        </w:tc>
        <w:tc>
          <w:tcPr>
            <w:tcW w:w="4111" w:type="dxa"/>
            <w:tcBorders>
              <w:top w:val="nil"/>
              <w:left w:val="nil"/>
              <w:bottom w:val="single" w:sz="4" w:space="0" w:color="auto"/>
              <w:right w:val="single" w:sz="4" w:space="0" w:color="auto"/>
            </w:tcBorders>
            <w:shd w:val="clear" w:color="auto" w:fill="auto"/>
            <w:vAlign w:val="center"/>
          </w:tcPr>
          <w:p w14:paraId="6011606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46014, Тернопільська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Тернопіль, </w:t>
            </w:r>
            <w:r>
              <w:rPr>
                <w:rFonts w:ascii="Times New Roman" w:hAnsi="Times New Roman"/>
                <w:color w:val="000000"/>
                <w:sz w:val="24"/>
                <w:szCs w:val="24"/>
              </w:rPr>
              <w:t>вулиця</w:t>
            </w:r>
            <w:r w:rsidRPr="00031F35">
              <w:rPr>
                <w:rFonts w:ascii="Times New Roman" w:hAnsi="Times New Roman"/>
                <w:color w:val="000000"/>
                <w:sz w:val="24"/>
                <w:szCs w:val="24"/>
              </w:rPr>
              <w:t xml:space="preserve"> Р.</w:t>
            </w:r>
            <w:r>
              <w:rPr>
                <w:rFonts w:ascii="Times New Roman" w:hAnsi="Times New Roman"/>
                <w:color w:val="000000"/>
                <w:sz w:val="24"/>
                <w:szCs w:val="24"/>
              </w:rPr>
              <w:t xml:space="preserve"> </w:t>
            </w:r>
            <w:r w:rsidRPr="00031F35">
              <w:rPr>
                <w:rFonts w:ascii="Times New Roman" w:hAnsi="Times New Roman"/>
                <w:color w:val="000000"/>
                <w:sz w:val="24"/>
                <w:szCs w:val="24"/>
              </w:rPr>
              <w:t>Купчинського, 14</w:t>
            </w:r>
          </w:p>
        </w:tc>
        <w:tc>
          <w:tcPr>
            <w:tcW w:w="1276" w:type="dxa"/>
            <w:tcBorders>
              <w:top w:val="single" w:sz="4" w:space="0" w:color="auto"/>
              <w:left w:val="single" w:sz="4" w:space="0" w:color="auto"/>
              <w:bottom w:val="single" w:sz="4" w:space="0" w:color="auto"/>
              <w:right w:val="single" w:sz="4" w:space="0" w:color="auto"/>
            </w:tcBorders>
            <w:vAlign w:val="center"/>
          </w:tcPr>
          <w:p w14:paraId="15ABD0F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B7D72F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B1687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68AC5F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F9F62C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135</w:t>
            </w:r>
          </w:p>
        </w:tc>
        <w:tc>
          <w:tcPr>
            <w:tcW w:w="2267" w:type="dxa"/>
            <w:vMerge/>
            <w:tcBorders>
              <w:left w:val="single" w:sz="6" w:space="0" w:color="000000"/>
              <w:right w:val="single" w:sz="6" w:space="0" w:color="000000"/>
            </w:tcBorders>
            <w:vAlign w:val="center"/>
          </w:tcPr>
          <w:p w14:paraId="709D293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842C9F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«Чортківська центральна міська лікарня» Чортківської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54A0DC7"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48500, Тернопільська обл., місто Чортків(пн),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ДМИТРА ПІГУТА, будинок 31 Б</w:t>
            </w:r>
          </w:p>
        </w:tc>
        <w:tc>
          <w:tcPr>
            <w:tcW w:w="1276" w:type="dxa"/>
            <w:tcBorders>
              <w:top w:val="single" w:sz="4" w:space="0" w:color="auto"/>
              <w:left w:val="single" w:sz="4" w:space="0" w:color="auto"/>
              <w:bottom w:val="single" w:sz="4" w:space="0" w:color="auto"/>
              <w:right w:val="single" w:sz="4" w:space="0" w:color="auto"/>
            </w:tcBorders>
            <w:vAlign w:val="center"/>
          </w:tcPr>
          <w:p w14:paraId="54FF3BF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EAD820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61F89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57576F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4D8AFE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136</w:t>
            </w:r>
          </w:p>
        </w:tc>
        <w:tc>
          <w:tcPr>
            <w:tcW w:w="2267" w:type="dxa"/>
            <w:vMerge/>
            <w:tcBorders>
              <w:left w:val="single" w:sz="6" w:space="0" w:color="000000"/>
              <w:right w:val="single" w:sz="6" w:space="0" w:color="000000"/>
            </w:tcBorders>
            <w:vAlign w:val="center"/>
          </w:tcPr>
          <w:p w14:paraId="37E011D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A1973D8"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«Кременецька опорна лікарня» Кременецької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2D7E004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47004, Тернопільська обл., місто Кременець(пн), ВУЛИЦЯ ГОРБАЧА,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55DDA9B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3C3B57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1602C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484A85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662BAE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137</w:t>
            </w:r>
          </w:p>
        </w:tc>
        <w:tc>
          <w:tcPr>
            <w:tcW w:w="2267" w:type="dxa"/>
            <w:vMerge/>
            <w:tcBorders>
              <w:left w:val="single" w:sz="6" w:space="0" w:color="000000"/>
              <w:right w:val="single" w:sz="6" w:space="0" w:color="000000"/>
            </w:tcBorders>
            <w:vAlign w:val="center"/>
          </w:tcPr>
          <w:p w14:paraId="54A9E8F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55B47E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Харківської обласної ради «Обласна клінічна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69E1A87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61058, Харківська обл., місто Харків, ПРОСПЕКТ НЕЗАЛЕЖНОСТІ, будинок 13</w:t>
            </w:r>
          </w:p>
        </w:tc>
        <w:tc>
          <w:tcPr>
            <w:tcW w:w="1276" w:type="dxa"/>
            <w:tcBorders>
              <w:top w:val="single" w:sz="4" w:space="0" w:color="auto"/>
              <w:left w:val="single" w:sz="4" w:space="0" w:color="auto"/>
              <w:bottom w:val="single" w:sz="4" w:space="0" w:color="auto"/>
              <w:right w:val="single" w:sz="4" w:space="0" w:color="auto"/>
            </w:tcBorders>
            <w:vAlign w:val="center"/>
          </w:tcPr>
          <w:p w14:paraId="1109486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C2C845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DD07E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57D7A3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03A1A3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138</w:t>
            </w:r>
          </w:p>
        </w:tc>
        <w:tc>
          <w:tcPr>
            <w:tcW w:w="2267" w:type="dxa"/>
            <w:vMerge/>
            <w:tcBorders>
              <w:left w:val="single" w:sz="6" w:space="0" w:color="000000"/>
              <w:right w:val="single" w:sz="6" w:space="0" w:color="000000"/>
            </w:tcBorders>
            <w:vAlign w:val="center"/>
          </w:tcPr>
          <w:p w14:paraId="300DAF2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805B4A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Харківської обласної ради «Обласний клінічний протитуберкульозний диспансер №</w:t>
            </w:r>
            <w:r>
              <w:rPr>
                <w:rFonts w:ascii="Times New Roman" w:hAnsi="Times New Roman"/>
                <w:color w:val="000000"/>
                <w:sz w:val="24"/>
                <w:szCs w:val="24"/>
              </w:rPr>
              <w:t xml:space="preserve"> </w:t>
            </w:r>
            <w:r w:rsidRPr="00031F35">
              <w:rPr>
                <w:rFonts w:ascii="Times New Roman" w:hAnsi="Times New Roman"/>
                <w:color w:val="000000"/>
                <w:sz w:val="24"/>
                <w:szCs w:val="24"/>
              </w:rPr>
              <w:t>7»</w:t>
            </w:r>
          </w:p>
        </w:tc>
        <w:tc>
          <w:tcPr>
            <w:tcW w:w="4111" w:type="dxa"/>
            <w:tcBorders>
              <w:top w:val="nil"/>
              <w:left w:val="nil"/>
              <w:bottom w:val="single" w:sz="4" w:space="0" w:color="auto"/>
              <w:right w:val="single" w:sz="4" w:space="0" w:color="auto"/>
            </w:tcBorders>
            <w:shd w:val="clear" w:color="auto" w:fill="auto"/>
            <w:vAlign w:val="center"/>
          </w:tcPr>
          <w:p w14:paraId="2DF02EB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61037, Харківська обл., місто Харків, ПРОСПЕКТ МОСКОВСЬКИЙ, будинок 197</w:t>
            </w:r>
          </w:p>
        </w:tc>
        <w:tc>
          <w:tcPr>
            <w:tcW w:w="1276" w:type="dxa"/>
            <w:tcBorders>
              <w:top w:val="single" w:sz="4" w:space="0" w:color="auto"/>
              <w:left w:val="single" w:sz="4" w:space="0" w:color="auto"/>
              <w:bottom w:val="single" w:sz="4" w:space="0" w:color="auto"/>
              <w:right w:val="single" w:sz="4" w:space="0" w:color="auto"/>
            </w:tcBorders>
            <w:vAlign w:val="center"/>
          </w:tcPr>
          <w:p w14:paraId="723C868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701F2C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CAF74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BB1ED4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9C59F5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139</w:t>
            </w:r>
          </w:p>
        </w:tc>
        <w:tc>
          <w:tcPr>
            <w:tcW w:w="2267" w:type="dxa"/>
            <w:vMerge/>
            <w:tcBorders>
              <w:left w:val="single" w:sz="6" w:space="0" w:color="000000"/>
              <w:right w:val="single" w:sz="6" w:space="0" w:color="000000"/>
            </w:tcBorders>
            <w:vAlign w:val="center"/>
          </w:tcPr>
          <w:p w14:paraId="2D7F8C6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13A083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Валківська</w:t>
            </w:r>
            <w:proofErr w:type="spellEnd"/>
            <w:r w:rsidRPr="00031F35">
              <w:rPr>
                <w:rFonts w:ascii="Times New Roman" w:hAnsi="Times New Roman"/>
                <w:color w:val="000000"/>
                <w:sz w:val="24"/>
                <w:szCs w:val="24"/>
              </w:rPr>
              <w:t xml:space="preserve"> центральна районна лікарня» </w:t>
            </w:r>
          </w:p>
        </w:tc>
        <w:tc>
          <w:tcPr>
            <w:tcW w:w="4111" w:type="dxa"/>
            <w:tcBorders>
              <w:top w:val="nil"/>
              <w:left w:val="nil"/>
              <w:bottom w:val="single" w:sz="4" w:space="0" w:color="auto"/>
              <w:right w:val="single" w:sz="4" w:space="0" w:color="auto"/>
            </w:tcBorders>
            <w:shd w:val="clear" w:color="auto" w:fill="auto"/>
            <w:vAlign w:val="center"/>
          </w:tcPr>
          <w:p w14:paraId="7A58D8D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63002, Харківська обл., </w:t>
            </w:r>
            <w:proofErr w:type="spellStart"/>
            <w:r w:rsidRPr="00031F35">
              <w:rPr>
                <w:rFonts w:ascii="Times New Roman" w:hAnsi="Times New Roman"/>
                <w:color w:val="000000"/>
                <w:sz w:val="24"/>
                <w:szCs w:val="24"/>
              </w:rPr>
              <w:t>Валківський</w:t>
            </w:r>
            <w:proofErr w:type="spellEnd"/>
            <w:r w:rsidRPr="00031F35">
              <w:rPr>
                <w:rFonts w:ascii="Times New Roman" w:hAnsi="Times New Roman"/>
                <w:color w:val="000000"/>
                <w:sz w:val="24"/>
                <w:szCs w:val="24"/>
              </w:rPr>
              <w:t xml:space="preserve"> р-н, місто Валки, ПРОВУЛОК МАЙСЬКИЙ, будинок 34</w:t>
            </w:r>
          </w:p>
        </w:tc>
        <w:tc>
          <w:tcPr>
            <w:tcW w:w="1276" w:type="dxa"/>
            <w:tcBorders>
              <w:top w:val="single" w:sz="4" w:space="0" w:color="auto"/>
              <w:left w:val="single" w:sz="4" w:space="0" w:color="auto"/>
              <w:bottom w:val="single" w:sz="4" w:space="0" w:color="auto"/>
              <w:right w:val="single" w:sz="4" w:space="0" w:color="auto"/>
            </w:tcBorders>
            <w:vAlign w:val="center"/>
          </w:tcPr>
          <w:p w14:paraId="3D830A1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727F74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46BC4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8EAFA7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3E95FF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140</w:t>
            </w:r>
          </w:p>
        </w:tc>
        <w:tc>
          <w:tcPr>
            <w:tcW w:w="2267" w:type="dxa"/>
            <w:vMerge/>
            <w:tcBorders>
              <w:left w:val="single" w:sz="6" w:space="0" w:color="000000"/>
              <w:right w:val="single" w:sz="6" w:space="0" w:color="000000"/>
            </w:tcBorders>
            <w:vAlign w:val="center"/>
          </w:tcPr>
          <w:p w14:paraId="2B13720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40A549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«Зміївська центральна районна лікарня» Зміївської міської ради Харківської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3B5B8A0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63403, Харківська обл., Зміївський р-н, місто Зміїв, ШОСЕ ТАРАНІВСЬКЕ , будинок 1- Б</w:t>
            </w:r>
          </w:p>
        </w:tc>
        <w:tc>
          <w:tcPr>
            <w:tcW w:w="1276" w:type="dxa"/>
            <w:tcBorders>
              <w:top w:val="single" w:sz="4" w:space="0" w:color="auto"/>
              <w:left w:val="single" w:sz="4" w:space="0" w:color="auto"/>
              <w:bottom w:val="single" w:sz="4" w:space="0" w:color="auto"/>
              <w:right w:val="single" w:sz="4" w:space="0" w:color="auto"/>
            </w:tcBorders>
            <w:vAlign w:val="center"/>
          </w:tcPr>
          <w:p w14:paraId="41CB2DB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A4E8D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86795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0AD7FE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9988A7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141</w:t>
            </w:r>
          </w:p>
        </w:tc>
        <w:tc>
          <w:tcPr>
            <w:tcW w:w="2267" w:type="dxa"/>
            <w:vMerge/>
            <w:tcBorders>
              <w:left w:val="single" w:sz="6" w:space="0" w:color="000000"/>
              <w:right w:val="single" w:sz="6" w:space="0" w:color="000000"/>
            </w:tcBorders>
            <w:vAlign w:val="center"/>
          </w:tcPr>
          <w:p w14:paraId="4C04D723"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0BE46B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«Чугуївська центральна лікарня </w:t>
            </w:r>
            <w:proofErr w:type="spellStart"/>
            <w:r w:rsidRPr="00031F35">
              <w:rPr>
                <w:rFonts w:ascii="Times New Roman" w:hAnsi="Times New Roman"/>
                <w:color w:val="000000"/>
                <w:sz w:val="24"/>
                <w:szCs w:val="24"/>
              </w:rPr>
              <w:t>ім</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МІСТО </w:t>
            </w:r>
            <w:r w:rsidRPr="00031F35">
              <w:rPr>
                <w:rFonts w:ascii="Times New Roman" w:hAnsi="Times New Roman"/>
                <w:color w:val="000000"/>
                <w:sz w:val="24"/>
                <w:szCs w:val="24"/>
              </w:rPr>
              <w:t>І. Кононенка» Чугуївської міської ради Харківської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4EAC7F2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63503, Харківська обл., місто Чугуїв, ВУЛИЦЯ ГАГАРІНА, будинок 12 </w:t>
            </w:r>
          </w:p>
        </w:tc>
        <w:tc>
          <w:tcPr>
            <w:tcW w:w="1276" w:type="dxa"/>
            <w:tcBorders>
              <w:top w:val="single" w:sz="4" w:space="0" w:color="auto"/>
              <w:left w:val="single" w:sz="4" w:space="0" w:color="auto"/>
              <w:bottom w:val="single" w:sz="4" w:space="0" w:color="auto"/>
              <w:right w:val="single" w:sz="4" w:space="0" w:color="auto"/>
            </w:tcBorders>
            <w:vAlign w:val="center"/>
          </w:tcPr>
          <w:p w14:paraId="4A96C18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48B210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7EB9D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A797B0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B11476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142</w:t>
            </w:r>
          </w:p>
        </w:tc>
        <w:tc>
          <w:tcPr>
            <w:tcW w:w="2267" w:type="dxa"/>
            <w:vMerge/>
            <w:tcBorders>
              <w:left w:val="single" w:sz="6" w:space="0" w:color="000000"/>
              <w:right w:val="single" w:sz="6" w:space="0" w:color="000000"/>
            </w:tcBorders>
            <w:vAlign w:val="center"/>
          </w:tcPr>
          <w:p w14:paraId="70ECAC4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2992D2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Ізюмської міської ради «Центральна міська лікарня Піщанської Богоматері» </w:t>
            </w:r>
          </w:p>
        </w:tc>
        <w:tc>
          <w:tcPr>
            <w:tcW w:w="4111" w:type="dxa"/>
            <w:tcBorders>
              <w:top w:val="single" w:sz="4" w:space="0" w:color="auto"/>
              <w:left w:val="nil"/>
              <w:bottom w:val="single" w:sz="4" w:space="0" w:color="auto"/>
              <w:right w:val="single" w:sz="4" w:space="0" w:color="auto"/>
            </w:tcBorders>
            <w:shd w:val="clear" w:color="auto" w:fill="auto"/>
            <w:vAlign w:val="center"/>
          </w:tcPr>
          <w:p w14:paraId="09660E9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64300, Харківська обл., місто Ізюм(з),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Залікарняна</w:t>
            </w:r>
            <w:proofErr w:type="spellEnd"/>
            <w:r w:rsidRPr="00031F35">
              <w:rPr>
                <w:rFonts w:ascii="Times New Roman" w:hAnsi="Times New Roman"/>
                <w:color w:val="000000"/>
                <w:sz w:val="24"/>
                <w:szCs w:val="24"/>
              </w:rPr>
              <w:t>, /</w:t>
            </w:r>
            <w:proofErr w:type="spellStart"/>
            <w:r w:rsidRPr="00031F35">
              <w:rPr>
                <w:rFonts w:ascii="Times New Roman" w:hAnsi="Times New Roman"/>
                <w:color w:val="000000"/>
                <w:sz w:val="24"/>
                <w:szCs w:val="24"/>
              </w:rPr>
              <w:t>пров</w:t>
            </w:r>
            <w:proofErr w:type="spellEnd"/>
            <w:r w:rsidRPr="00031F35">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Залікарняний</w:t>
            </w:r>
            <w:proofErr w:type="spellEnd"/>
            <w:r w:rsidRPr="00031F35">
              <w:rPr>
                <w:rFonts w:ascii="Times New Roman" w:hAnsi="Times New Roman"/>
                <w:color w:val="000000"/>
                <w:sz w:val="24"/>
                <w:szCs w:val="24"/>
              </w:rPr>
              <w:t>, буд.5/4</w:t>
            </w:r>
          </w:p>
        </w:tc>
        <w:tc>
          <w:tcPr>
            <w:tcW w:w="1276" w:type="dxa"/>
            <w:tcBorders>
              <w:top w:val="single" w:sz="4" w:space="0" w:color="auto"/>
              <w:left w:val="single" w:sz="4" w:space="0" w:color="auto"/>
              <w:bottom w:val="single" w:sz="4" w:space="0" w:color="auto"/>
              <w:right w:val="single" w:sz="4" w:space="0" w:color="auto"/>
            </w:tcBorders>
            <w:vAlign w:val="center"/>
          </w:tcPr>
          <w:p w14:paraId="2B4B173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AC5863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BA0C6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CBABC0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172295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143</w:t>
            </w:r>
          </w:p>
        </w:tc>
        <w:tc>
          <w:tcPr>
            <w:tcW w:w="2267" w:type="dxa"/>
            <w:vMerge/>
            <w:tcBorders>
              <w:left w:val="single" w:sz="6" w:space="0" w:color="000000"/>
              <w:right w:val="single" w:sz="6" w:space="0" w:color="000000"/>
            </w:tcBorders>
            <w:vAlign w:val="center"/>
          </w:tcPr>
          <w:p w14:paraId="63A9C2D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2A51EE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«Красноградська центральна районна лікарня» </w:t>
            </w:r>
          </w:p>
        </w:tc>
        <w:tc>
          <w:tcPr>
            <w:tcW w:w="4111" w:type="dxa"/>
            <w:tcBorders>
              <w:top w:val="nil"/>
              <w:left w:val="nil"/>
              <w:bottom w:val="single" w:sz="4" w:space="0" w:color="auto"/>
              <w:right w:val="single" w:sz="4" w:space="0" w:color="auto"/>
            </w:tcBorders>
            <w:shd w:val="clear" w:color="auto" w:fill="auto"/>
            <w:vAlign w:val="center"/>
          </w:tcPr>
          <w:p w14:paraId="139E76F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63304, Харківська обл., Красноградський р-н, місто Красноград, ВУЛИЦЯ ШИНДЛЕРА, будинок 87</w:t>
            </w:r>
          </w:p>
        </w:tc>
        <w:tc>
          <w:tcPr>
            <w:tcW w:w="1276" w:type="dxa"/>
            <w:tcBorders>
              <w:top w:val="single" w:sz="4" w:space="0" w:color="auto"/>
              <w:left w:val="single" w:sz="4" w:space="0" w:color="auto"/>
              <w:bottom w:val="single" w:sz="4" w:space="0" w:color="auto"/>
              <w:right w:val="single" w:sz="4" w:space="0" w:color="auto"/>
            </w:tcBorders>
            <w:vAlign w:val="center"/>
          </w:tcPr>
          <w:p w14:paraId="41473B7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C17BF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BD282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EB786A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2CB702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144</w:t>
            </w:r>
          </w:p>
        </w:tc>
        <w:tc>
          <w:tcPr>
            <w:tcW w:w="2267" w:type="dxa"/>
            <w:vMerge/>
            <w:tcBorders>
              <w:left w:val="single" w:sz="6" w:space="0" w:color="000000"/>
              <w:right w:val="single" w:sz="6" w:space="0" w:color="000000"/>
            </w:tcBorders>
            <w:vAlign w:val="center"/>
          </w:tcPr>
          <w:p w14:paraId="019AFA7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188515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w:t>
            </w:r>
            <w:proofErr w:type="spellStart"/>
            <w:r w:rsidRPr="00031F35">
              <w:rPr>
                <w:rFonts w:ascii="Times New Roman" w:hAnsi="Times New Roman"/>
                <w:color w:val="000000"/>
                <w:sz w:val="24"/>
                <w:szCs w:val="24"/>
              </w:rPr>
              <w:t>Мерф'янської</w:t>
            </w:r>
            <w:proofErr w:type="spellEnd"/>
            <w:r w:rsidRPr="00031F35">
              <w:rPr>
                <w:rFonts w:ascii="Times New Roman" w:hAnsi="Times New Roman"/>
                <w:color w:val="000000"/>
                <w:sz w:val="24"/>
                <w:szCs w:val="24"/>
              </w:rPr>
              <w:t xml:space="preserve"> міської ради «</w:t>
            </w:r>
            <w:proofErr w:type="spellStart"/>
            <w:r w:rsidRPr="00031F35">
              <w:rPr>
                <w:rFonts w:ascii="Times New Roman" w:hAnsi="Times New Roman"/>
                <w:color w:val="000000"/>
                <w:sz w:val="24"/>
                <w:szCs w:val="24"/>
              </w:rPr>
              <w:t>Мереф’янська</w:t>
            </w:r>
            <w:proofErr w:type="spellEnd"/>
            <w:r w:rsidRPr="00031F35">
              <w:rPr>
                <w:rFonts w:ascii="Times New Roman" w:hAnsi="Times New Roman"/>
                <w:color w:val="000000"/>
                <w:sz w:val="24"/>
                <w:szCs w:val="24"/>
              </w:rPr>
              <w:t xml:space="preserve"> центральна районна лікарня»</w:t>
            </w:r>
          </w:p>
        </w:tc>
        <w:tc>
          <w:tcPr>
            <w:tcW w:w="4111" w:type="dxa"/>
            <w:tcBorders>
              <w:top w:val="nil"/>
              <w:left w:val="nil"/>
              <w:bottom w:val="single" w:sz="4" w:space="0" w:color="auto"/>
              <w:right w:val="single" w:sz="4" w:space="0" w:color="auto"/>
            </w:tcBorders>
            <w:shd w:val="clear" w:color="auto" w:fill="auto"/>
            <w:vAlign w:val="center"/>
          </w:tcPr>
          <w:p w14:paraId="55A679A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62472, Харківська обл., Харківський р-н, місто </w:t>
            </w:r>
            <w:proofErr w:type="spellStart"/>
            <w:r w:rsidRPr="00031F35">
              <w:rPr>
                <w:rFonts w:ascii="Times New Roman" w:hAnsi="Times New Roman"/>
                <w:color w:val="000000"/>
                <w:sz w:val="24"/>
                <w:szCs w:val="24"/>
              </w:rPr>
              <w:t>Мерефа</w:t>
            </w:r>
            <w:proofErr w:type="spellEnd"/>
            <w:r w:rsidRPr="00031F35">
              <w:rPr>
                <w:rFonts w:ascii="Times New Roman" w:hAnsi="Times New Roman"/>
                <w:color w:val="000000"/>
                <w:sz w:val="24"/>
                <w:szCs w:val="24"/>
              </w:rPr>
              <w:t>, ВУЛИЦЯ ДНІПРОВСЬКА, будинок 148</w:t>
            </w:r>
          </w:p>
        </w:tc>
        <w:tc>
          <w:tcPr>
            <w:tcW w:w="1276" w:type="dxa"/>
            <w:tcBorders>
              <w:top w:val="single" w:sz="4" w:space="0" w:color="auto"/>
              <w:left w:val="single" w:sz="4" w:space="0" w:color="auto"/>
              <w:bottom w:val="single" w:sz="4" w:space="0" w:color="auto"/>
              <w:right w:val="single" w:sz="4" w:space="0" w:color="auto"/>
            </w:tcBorders>
            <w:vAlign w:val="center"/>
          </w:tcPr>
          <w:p w14:paraId="6E97218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6EF00D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9FFA05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4AE95F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1B53BA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145</w:t>
            </w:r>
          </w:p>
        </w:tc>
        <w:tc>
          <w:tcPr>
            <w:tcW w:w="2267" w:type="dxa"/>
            <w:vMerge/>
            <w:tcBorders>
              <w:left w:val="single" w:sz="6" w:space="0" w:color="000000"/>
              <w:right w:val="single" w:sz="6" w:space="0" w:color="000000"/>
            </w:tcBorders>
            <w:vAlign w:val="center"/>
          </w:tcPr>
          <w:p w14:paraId="30BDB1E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85FEFD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138213E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64200, Харківська обл., Балаклійський р-н, місто Балаклія, ВУЛИЦЯ ПАРТИЗАНСЬКА, будинок 25</w:t>
            </w:r>
          </w:p>
        </w:tc>
        <w:tc>
          <w:tcPr>
            <w:tcW w:w="1276" w:type="dxa"/>
            <w:tcBorders>
              <w:top w:val="single" w:sz="4" w:space="0" w:color="auto"/>
              <w:left w:val="single" w:sz="4" w:space="0" w:color="auto"/>
              <w:bottom w:val="single" w:sz="4" w:space="0" w:color="auto"/>
              <w:right w:val="single" w:sz="4" w:space="0" w:color="auto"/>
            </w:tcBorders>
            <w:vAlign w:val="center"/>
          </w:tcPr>
          <w:p w14:paraId="00417EE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BAD0C9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C83BE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2FFEA5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8BCBD9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146</w:t>
            </w:r>
          </w:p>
        </w:tc>
        <w:tc>
          <w:tcPr>
            <w:tcW w:w="2267" w:type="dxa"/>
            <w:vMerge/>
            <w:tcBorders>
              <w:left w:val="single" w:sz="6" w:space="0" w:color="000000"/>
              <w:right w:val="single" w:sz="6" w:space="0" w:color="000000"/>
            </w:tcBorders>
            <w:vAlign w:val="center"/>
          </w:tcPr>
          <w:p w14:paraId="1BC10F1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86B92C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«Дергачівська центральна лікарня» Дергачівської міської ради Харківської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31EBD94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62303, Харківська обл., Харківський р-н, місто Дергачі, </w:t>
            </w:r>
            <w:r>
              <w:rPr>
                <w:rFonts w:ascii="Times New Roman" w:hAnsi="Times New Roman"/>
                <w:color w:val="000000"/>
                <w:sz w:val="24"/>
                <w:szCs w:val="24"/>
              </w:rPr>
              <w:t>вулиця</w:t>
            </w:r>
            <w:r w:rsidRPr="00031F35">
              <w:rPr>
                <w:rFonts w:ascii="Times New Roman" w:hAnsi="Times New Roman"/>
                <w:color w:val="000000"/>
                <w:sz w:val="24"/>
                <w:szCs w:val="24"/>
              </w:rPr>
              <w:t>1 Травня, будинок 4</w:t>
            </w:r>
          </w:p>
        </w:tc>
        <w:tc>
          <w:tcPr>
            <w:tcW w:w="1276" w:type="dxa"/>
            <w:tcBorders>
              <w:top w:val="single" w:sz="4" w:space="0" w:color="auto"/>
              <w:left w:val="single" w:sz="4" w:space="0" w:color="auto"/>
              <w:bottom w:val="single" w:sz="4" w:space="0" w:color="auto"/>
              <w:right w:val="single" w:sz="4" w:space="0" w:color="auto"/>
            </w:tcBorders>
            <w:vAlign w:val="center"/>
          </w:tcPr>
          <w:p w14:paraId="3FFC517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CE0AB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7CCE3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31DA7E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ECF28F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147</w:t>
            </w:r>
          </w:p>
        </w:tc>
        <w:tc>
          <w:tcPr>
            <w:tcW w:w="2267" w:type="dxa"/>
            <w:vMerge/>
            <w:tcBorders>
              <w:left w:val="single" w:sz="6" w:space="0" w:color="000000"/>
              <w:right w:val="single" w:sz="6" w:space="0" w:color="000000"/>
            </w:tcBorders>
            <w:vAlign w:val="center"/>
          </w:tcPr>
          <w:p w14:paraId="4C6429B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nil"/>
              <w:right w:val="single" w:sz="4" w:space="0" w:color="auto"/>
            </w:tcBorders>
            <w:shd w:val="clear" w:color="auto" w:fill="auto"/>
            <w:vAlign w:val="center"/>
          </w:tcPr>
          <w:p w14:paraId="39A1D12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«Фтизіопульмонологічний медичний центр» Херсонської обласної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0FE0FC4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73034, Херсонська обл., місто Херсон, МИКОЛАЇВСЬКЕ ШОСЕ, будинок 82</w:t>
            </w:r>
          </w:p>
        </w:tc>
        <w:tc>
          <w:tcPr>
            <w:tcW w:w="1276" w:type="dxa"/>
            <w:tcBorders>
              <w:top w:val="single" w:sz="4" w:space="0" w:color="auto"/>
              <w:left w:val="single" w:sz="4" w:space="0" w:color="auto"/>
              <w:bottom w:val="single" w:sz="4" w:space="0" w:color="auto"/>
              <w:right w:val="single" w:sz="4" w:space="0" w:color="auto"/>
            </w:tcBorders>
            <w:vAlign w:val="center"/>
          </w:tcPr>
          <w:p w14:paraId="453A7A4B"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F7274E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FC6E3C"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D1135D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3BDF91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148</w:t>
            </w:r>
          </w:p>
        </w:tc>
        <w:tc>
          <w:tcPr>
            <w:tcW w:w="2267" w:type="dxa"/>
            <w:vMerge/>
            <w:tcBorders>
              <w:left w:val="single" w:sz="6" w:space="0" w:color="000000"/>
              <w:right w:val="single" w:sz="6" w:space="0" w:color="000000"/>
            </w:tcBorders>
            <w:vAlign w:val="center"/>
          </w:tcPr>
          <w:p w14:paraId="7A08DFF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4184B19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підприємство «</w:t>
            </w:r>
            <w:proofErr w:type="spellStart"/>
            <w:r w:rsidRPr="00031F35">
              <w:rPr>
                <w:rFonts w:ascii="Times New Roman" w:hAnsi="Times New Roman"/>
                <w:color w:val="000000"/>
                <w:sz w:val="24"/>
                <w:szCs w:val="24"/>
              </w:rPr>
              <w:t>Славутська</w:t>
            </w:r>
            <w:proofErr w:type="spellEnd"/>
            <w:r w:rsidRPr="00031F35">
              <w:rPr>
                <w:rFonts w:ascii="Times New Roman" w:hAnsi="Times New Roman"/>
                <w:color w:val="000000"/>
                <w:sz w:val="24"/>
                <w:szCs w:val="24"/>
              </w:rPr>
              <w:t xml:space="preserve"> міська лікарня </w:t>
            </w:r>
            <w:proofErr w:type="spellStart"/>
            <w:r w:rsidRPr="00031F35">
              <w:rPr>
                <w:rFonts w:ascii="Times New Roman" w:hAnsi="Times New Roman"/>
                <w:color w:val="000000"/>
                <w:sz w:val="24"/>
                <w:szCs w:val="24"/>
              </w:rPr>
              <w:t>і</w:t>
            </w:r>
            <w:r>
              <w:rPr>
                <w:rFonts w:ascii="Times New Roman" w:hAnsi="Times New Roman"/>
                <w:color w:val="000000"/>
                <w:sz w:val="24"/>
                <w:szCs w:val="24"/>
              </w:rPr>
              <w:t>місто</w:t>
            </w:r>
            <w:proofErr w:type="spellEnd"/>
            <w:r>
              <w:rPr>
                <w:rFonts w:ascii="Times New Roman" w:hAnsi="Times New Roman"/>
                <w:color w:val="000000"/>
                <w:sz w:val="24"/>
                <w:szCs w:val="24"/>
              </w:rPr>
              <w:t xml:space="preserve"> </w:t>
            </w:r>
            <w:r w:rsidRPr="00031F35">
              <w:rPr>
                <w:rFonts w:ascii="Times New Roman" w:hAnsi="Times New Roman"/>
                <w:color w:val="000000"/>
                <w:sz w:val="24"/>
                <w:szCs w:val="24"/>
              </w:rPr>
              <w:t xml:space="preserve"> Ф.</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Михайлова» </w:t>
            </w:r>
            <w:proofErr w:type="spellStart"/>
            <w:r w:rsidRPr="00031F35">
              <w:rPr>
                <w:rFonts w:ascii="Times New Roman" w:hAnsi="Times New Roman"/>
                <w:color w:val="000000"/>
                <w:sz w:val="24"/>
                <w:szCs w:val="24"/>
              </w:rPr>
              <w:t>Славутської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1A9DC3CD"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30000, Хмельницька обл., місто Славута, ВУЛИЦЯ ЯРОСЛАВА МУДРОГО, будинок 29 "Г"</w:t>
            </w:r>
          </w:p>
        </w:tc>
        <w:tc>
          <w:tcPr>
            <w:tcW w:w="1276" w:type="dxa"/>
            <w:tcBorders>
              <w:top w:val="single" w:sz="4" w:space="0" w:color="auto"/>
              <w:left w:val="single" w:sz="4" w:space="0" w:color="auto"/>
              <w:bottom w:val="single" w:sz="4" w:space="0" w:color="auto"/>
              <w:right w:val="single" w:sz="4" w:space="0" w:color="auto"/>
            </w:tcBorders>
            <w:vAlign w:val="center"/>
          </w:tcPr>
          <w:p w14:paraId="316D501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A53F5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AE78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CA4307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84AF5A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149</w:t>
            </w:r>
          </w:p>
        </w:tc>
        <w:tc>
          <w:tcPr>
            <w:tcW w:w="2267" w:type="dxa"/>
            <w:vMerge/>
            <w:tcBorders>
              <w:left w:val="single" w:sz="6" w:space="0" w:color="000000"/>
              <w:right w:val="single" w:sz="6" w:space="0" w:color="000000"/>
            </w:tcBorders>
            <w:vAlign w:val="center"/>
          </w:tcPr>
          <w:p w14:paraId="0EBF20C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5581CB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«Хмельницька центральна районна лікарня» Хмельницького району</w:t>
            </w:r>
          </w:p>
        </w:tc>
        <w:tc>
          <w:tcPr>
            <w:tcW w:w="4111" w:type="dxa"/>
            <w:tcBorders>
              <w:top w:val="nil"/>
              <w:left w:val="nil"/>
              <w:bottom w:val="single" w:sz="4" w:space="0" w:color="auto"/>
              <w:right w:val="single" w:sz="4" w:space="0" w:color="auto"/>
            </w:tcBorders>
            <w:shd w:val="clear" w:color="auto" w:fill="auto"/>
            <w:vAlign w:val="center"/>
          </w:tcPr>
          <w:p w14:paraId="3053B1A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31360, Хмельницька обл., Хмельницький р-н, село </w:t>
            </w:r>
            <w:proofErr w:type="spellStart"/>
            <w:r w:rsidRPr="00031F35">
              <w:rPr>
                <w:rFonts w:ascii="Times New Roman" w:hAnsi="Times New Roman"/>
                <w:color w:val="000000"/>
                <w:sz w:val="24"/>
                <w:szCs w:val="24"/>
              </w:rPr>
              <w:t>Малиничі</w:t>
            </w:r>
            <w:proofErr w:type="spellEnd"/>
            <w:r w:rsidRPr="00031F35">
              <w:rPr>
                <w:rFonts w:ascii="Times New Roman" w:hAnsi="Times New Roman"/>
                <w:color w:val="000000"/>
                <w:sz w:val="24"/>
                <w:szCs w:val="24"/>
              </w:rPr>
              <w:t xml:space="preserve">, </w:t>
            </w:r>
            <w:r>
              <w:rPr>
                <w:rFonts w:ascii="Times New Roman" w:hAnsi="Times New Roman"/>
                <w:color w:val="000000"/>
                <w:sz w:val="24"/>
                <w:szCs w:val="24"/>
              </w:rPr>
              <w:t xml:space="preserve">вулиця </w:t>
            </w:r>
            <w:r w:rsidRPr="00031F35">
              <w:rPr>
                <w:rFonts w:ascii="Times New Roman" w:hAnsi="Times New Roman"/>
                <w:color w:val="000000"/>
                <w:sz w:val="24"/>
                <w:szCs w:val="24"/>
              </w:rPr>
              <w:t>Сонячна, будинок 30</w:t>
            </w:r>
          </w:p>
        </w:tc>
        <w:tc>
          <w:tcPr>
            <w:tcW w:w="1276" w:type="dxa"/>
            <w:tcBorders>
              <w:top w:val="single" w:sz="4" w:space="0" w:color="auto"/>
              <w:left w:val="single" w:sz="4" w:space="0" w:color="auto"/>
              <w:bottom w:val="single" w:sz="4" w:space="0" w:color="auto"/>
              <w:right w:val="single" w:sz="4" w:space="0" w:color="auto"/>
            </w:tcBorders>
            <w:vAlign w:val="center"/>
          </w:tcPr>
          <w:p w14:paraId="15D39E4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26BC34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B2EC76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71C4D8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1E3A5E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150</w:t>
            </w:r>
          </w:p>
        </w:tc>
        <w:tc>
          <w:tcPr>
            <w:tcW w:w="2267" w:type="dxa"/>
            <w:vMerge/>
            <w:tcBorders>
              <w:left w:val="single" w:sz="6" w:space="0" w:color="000000"/>
              <w:right w:val="single" w:sz="6" w:space="0" w:color="000000"/>
            </w:tcBorders>
            <w:vAlign w:val="center"/>
          </w:tcPr>
          <w:p w14:paraId="1560B85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A8C62C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«Волочиська багатопрофільна лікарня» Волочиської міської ради Хмельницького району Хмельницької області</w:t>
            </w:r>
          </w:p>
        </w:tc>
        <w:tc>
          <w:tcPr>
            <w:tcW w:w="4111" w:type="dxa"/>
            <w:tcBorders>
              <w:top w:val="nil"/>
              <w:left w:val="nil"/>
              <w:bottom w:val="single" w:sz="4" w:space="0" w:color="auto"/>
              <w:right w:val="single" w:sz="4" w:space="0" w:color="auto"/>
            </w:tcBorders>
            <w:shd w:val="clear" w:color="auto" w:fill="auto"/>
            <w:vAlign w:val="center"/>
          </w:tcPr>
          <w:p w14:paraId="36B7661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31200, Хмельницька обл., Волочиський р-н, місто Волочиськ, ВУЛИЦЯ НЕЗАЛЕЖНОСТІ, будинок 68</w:t>
            </w:r>
          </w:p>
        </w:tc>
        <w:tc>
          <w:tcPr>
            <w:tcW w:w="1276" w:type="dxa"/>
            <w:tcBorders>
              <w:top w:val="single" w:sz="4" w:space="0" w:color="auto"/>
              <w:left w:val="single" w:sz="4" w:space="0" w:color="auto"/>
              <w:bottom w:val="single" w:sz="4" w:space="0" w:color="auto"/>
              <w:right w:val="single" w:sz="4" w:space="0" w:color="auto"/>
            </w:tcBorders>
            <w:vAlign w:val="center"/>
          </w:tcPr>
          <w:p w14:paraId="34D4070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51E516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25257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94A5C6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3D63BF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151</w:t>
            </w:r>
          </w:p>
        </w:tc>
        <w:tc>
          <w:tcPr>
            <w:tcW w:w="2267" w:type="dxa"/>
            <w:vMerge/>
            <w:tcBorders>
              <w:left w:val="single" w:sz="6" w:space="0" w:color="000000"/>
              <w:right w:val="single" w:sz="6" w:space="0" w:color="000000"/>
            </w:tcBorders>
            <w:vAlign w:val="center"/>
          </w:tcPr>
          <w:p w14:paraId="4CC6132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5D94BA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W w:w="4111" w:type="dxa"/>
            <w:tcBorders>
              <w:top w:val="nil"/>
              <w:left w:val="nil"/>
              <w:bottom w:val="single" w:sz="4" w:space="0" w:color="auto"/>
              <w:right w:val="single" w:sz="4" w:space="0" w:color="auto"/>
            </w:tcBorders>
            <w:shd w:val="clear" w:color="auto" w:fill="auto"/>
            <w:vAlign w:val="center"/>
          </w:tcPr>
          <w:p w14:paraId="5C3938DC"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31100, Хмельницька обл., місто Старокостянтинів(пн), ВУЛИЦЯ ПУШКІНА, будинок 47</w:t>
            </w:r>
          </w:p>
        </w:tc>
        <w:tc>
          <w:tcPr>
            <w:tcW w:w="1276" w:type="dxa"/>
            <w:tcBorders>
              <w:top w:val="single" w:sz="4" w:space="0" w:color="auto"/>
              <w:left w:val="single" w:sz="4" w:space="0" w:color="auto"/>
              <w:bottom w:val="single" w:sz="4" w:space="0" w:color="auto"/>
              <w:right w:val="single" w:sz="4" w:space="0" w:color="auto"/>
            </w:tcBorders>
            <w:vAlign w:val="center"/>
          </w:tcPr>
          <w:p w14:paraId="1A474A4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BF9776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65D28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29C9AD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4C7FA3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152</w:t>
            </w:r>
          </w:p>
        </w:tc>
        <w:tc>
          <w:tcPr>
            <w:tcW w:w="2267" w:type="dxa"/>
            <w:vMerge/>
            <w:tcBorders>
              <w:left w:val="single" w:sz="6" w:space="0" w:color="000000"/>
              <w:right w:val="single" w:sz="6" w:space="0" w:color="000000"/>
            </w:tcBorders>
            <w:vAlign w:val="center"/>
          </w:tcPr>
          <w:p w14:paraId="16D5FFA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ABE231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Дунаєвецької міської ради «Дунаєвецька багатопрофільна лікарня»</w:t>
            </w:r>
          </w:p>
        </w:tc>
        <w:tc>
          <w:tcPr>
            <w:tcW w:w="4111" w:type="dxa"/>
            <w:tcBorders>
              <w:top w:val="single" w:sz="4" w:space="0" w:color="auto"/>
              <w:left w:val="nil"/>
              <w:bottom w:val="single" w:sz="4" w:space="0" w:color="auto"/>
              <w:right w:val="single" w:sz="4" w:space="0" w:color="auto"/>
            </w:tcBorders>
            <w:shd w:val="clear" w:color="auto" w:fill="auto"/>
            <w:vAlign w:val="center"/>
          </w:tcPr>
          <w:p w14:paraId="5B55906F"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32400, Хмельницька обл., Кам'янець-Подільський р-н, місто Дунаївці,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Горького</w:t>
            </w:r>
            <w:proofErr w:type="spellEnd"/>
            <w:r w:rsidRPr="00031F35">
              <w:rPr>
                <w:rFonts w:ascii="Times New Roman" w:hAnsi="Times New Roman"/>
                <w:color w:val="000000"/>
                <w:sz w:val="24"/>
                <w:szCs w:val="24"/>
              </w:rPr>
              <w:t>, будинок 7</w:t>
            </w:r>
          </w:p>
        </w:tc>
        <w:tc>
          <w:tcPr>
            <w:tcW w:w="1276" w:type="dxa"/>
            <w:tcBorders>
              <w:top w:val="single" w:sz="4" w:space="0" w:color="auto"/>
              <w:left w:val="single" w:sz="4" w:space="0" w:color="auto"/>
              <w:bottom w:val="single" w:sz="4" w:space="0" w:color="auto"/>
              <w:right w:val="single" w:sz="4" w:space="0" w:color="auto"/>
            </w:tcBorders>
            <w:vAlign w:val="center"/>
          </w:tcPr>
          <w:p w14:paraId="7C92D30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7B7AD0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75E9F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B958CE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CEC1CB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153</w:t>
            </w:r>
          </w:p>
        </w:tc>
        <w:tc>
          <w:tcPr>
            <w:tcW w:w="2267" w:type="dxa"/>
            <w:vMerge/>
            <w:tcBorders>
              <w:left w:val="single" w:sz="6" w:space="0" w:color="000000"/>
              <w:right w:val="single" w:sz="6" w:space="0" w:color="000000"/>
            </w:tcBorders>
            <w:vAlign w:val="center"/>
          </w:tcPr>
          <w:p w14:paraId="79167BA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E93D54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«Шепетівська багатопрофільна лікарня» Шепетівської міської ради Хмельницької області</w:t>
            </w:r>
          </w:p>
        </w:tc>
        <w:tc>
          <w:tcPr>
            <w:tcW w:w="4111" w:type="dxa"/>
            <w:tcBorders>
              <w:top w:val="nil"/>
              <w:left w:val="nil"/>
              <w:bottom w:val="single" w:sz="4" w:space="0" w:color="auto"/>
              <w:right w:val="single" w:sz="4" w:space="0" w:color="auto"/>
            </w:tcBorders>
            <w:shd w:val="clear" w:color="auto" w:fill="auto"/>
            <w:vAlign w:val="center"/>
          </w:tcPr>
          <w:p w14:paraId="386A8DA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30400, Хмельницька обл., місто Шепетівка(з), </w:t>
            </w:r>
            <w:proofErr w:type="spellStart"/>
            <w:r>
              <w:rPr>
                <w:rFonts w:ascii="Times New Roman" w:hAnsi="Times New Roman"/>
                <w:color w:val="000000"/>
                <w:sz w:val="24"/>
                <w:szCs w:val="24"/>
              </w:rPr>
              <w:t>вулиця</w:t>
            </w:r>
            <w:r w:rsidRPr="00031F35">
              <w:rPr>
                <w:rFonts w:ascii="Times New Roman" w:hAnsi="Times New Roman"/>
                <w:color w:val="000000"/>
                <w:sz w:val="24"/>
                <w:szCs w:val="24"/>
              </w:rPr>
              <w:t>Котика</w:t>
            </w:r>
            <w:proofErr w:type="spellEnd"/>
            <w:r w:rsidRPr="00031F35">
              <w:rPr>
                <w:rFonts w:ascii="Times New Roman" w:hAnsi="Times New Roman"/>
                <w:color w:val="000000"/>
                <w:sz w:val="24"/>
                <w:szCs w:val="24"/>
              </w:rPr>
              <w:t xml:space="preserve"> Валі, будинок 85</w:t>
            </w:r>
          </w:p>
        </w:tc>
        <w:tc>
          <w:tcPr>
            <w:tcW w:w="1276" w:type="dxa"/>
            <w:tcBorders>
              <w:top w:val="single" w:sz="4" w:space="0" w:color="auto"/>
              <w:left w:val="single" w:sz="4" w:space="0" w:color="auto"/>
              <w:bottom w:val="single" w:sz="4" w:space="0" w:color="auto"/>
              <w:right w:val="single" w:sz="4" w:space="0" w:color="auto"/>
            </w:tcBorders>
            <w:vAlign w:val="center"/>
          </w:tcPr>
          <w:p w14:paraId="6AC9907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1B9148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55687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6A657C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34A399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154</w:t>
            </w:r>
          </w:p>
        </w:tc>
        <w:tc>
          <w:tcPr>
            <w:tcW w:w="2267" w:type="dxa"/>
            <w:vMerge/>
            <w:tcBorders>
              <w:left w:val="single" w:sz="6" w:space="0" w:color="000000"/>
              <w:right w:val="single" w:sz="6" w:space="0" w:color="000000"/>
            </w:tcBorders>
            <w:vAlign w:val="center"/>
          </w:tcPr>
          <w:p w14:paraId="618FB23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0B3C9F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«Кам'янець-Подільська міська лікарня»</w:t>
            </w:r>
            <w:r>
              <w:rPr>
                <w:rFonts w:ascii="Times New Roman" w:hAnsi="Times New Roman"/>
                <w:color w:val="000000"/>
                <w:sz w:val="24"/>
                <w:szCs w:val="24"/>
              </w:rPr>
              <w:t xml:space="preserve"> </w:t>
            </w:r>
            <w:r w:rsidRPr="00031F35">
              <w:rPr>
                <w:rFonts w:ascii="Times New Roman" w:hAnsi="Times New Roman"/>
                <w:color w:val="000000"/>
                <w:sz w:val="24"/>
                <w:szCs w:val="24"/>
              </w:rPr>
              <w:t>Кам'янець-Подільської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6C5792C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32300, Хмельницька обл., місто Кам'янець-Подільський, ВУЛИЦЯ ПУШКІНСЬКА, будинок 31</w:t>
            </w:r>
          </w:p>
        </w:tc>
        <w:tc>
          <w:tcPr>
            <w:tcW w:w="1276" w:type="dxa"/>
            <w:tcBorders>
              <w:top w:val="single" w:sz="4" w:space="0" w:color="auto"/>
              <w:left w:val="single" w:sz="4" w:space="0" w:color="auto"/>
              <w:bottom w:val="single" w:sz="4" w:space="0" w:color="auto"/>
              <w:right w:val="single" w:sz="4" w:space="0" w:color="auto"/>
            </w:tcBorders>
            <w:vAlign w:val="center"/>
          </w:tcPr>
          <w:p w14:paraId="76A6767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B1AB60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C5F07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028C4C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68130D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155</w:t>
            </w:r>
          </w:p>
        </w:tc>
        <w:tc>
          <w:tcPr>
            <w:tcW w:w="2267" w:type="dxa"/>
            <w:vMerge/>
            <w:tcBorders>
              <w:left w:val="single" w:sz="6" w:space="0" w:color="000000"/>
              <w:right w:val="single" w:sz="6" w:space="0" w:color="000000"/>
            </w:tcBorders>
            <w:vAlign w:val="center"/>
          </w:tcPr>
          <w:p w14:paraId="253BD55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37442A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«Ватутінська міська лікарня Ватутінської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E2D9E3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20250,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Ватутіне, </w:t>
            </w:r>
            <w:r>
              <w:rPr>
                <w:rFonts w:ascii="Times New Roman" w:hAnsi="Times New Roman"/>
                <w:color w:val="000000"/>
                <w:sz w:val="24"/>
                <w:szCs w:val="24"/>
              </w:rPr>
              <w:t xml:space="preserve">вулиця </w:t>
            </w:r>
            <w:r w:rsidRPr="00031F35">
              <w:rPr>
                <w:rFonts w:ascii="Times New Roman" w:hAnsi="Times New Roman"/>
                <w:color w:val="000000"/>
                <w:sz w:val="24"/>
                <w:szCs w:val="24"/>
              </w:rPr>
              <w:t>Чайковського, 11</w:t>
            </w:r>
          </w:p>
        </w:tc>
        <w:tc>
          <w:tcPr>
            <w:tcW w:w="1276" w:type="dxa"/>
            <w:tcBorders>
              <w:top w:val="single" w:sz="4" w:space="0" w:color="auto"/>
              <w:left w:val="single" w:sz="4" w:space="0" w:color="auto"/>
              <w:bottom w:val="single" w:sz="4" w:space="0" w:color="auto"/>
              <w:right w:val="single" w:sz="4" w:space="0" w:color="auto"/>
            </w:tcBorders>
            <w:vAlign w:val="center"/>
          </w:tcPr>
          <w:p w14:paraId="571A870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FBA1CF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1F5DCE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C9E7CF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71253A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156</w:t>
            </w:r>
          </w:p>
        </w:tc>
        <w:tc>
          <w:tcPr>
            <w:tcW w:w="2267" w:type="dxa"/>
            <w:vMerge/>
            <w:tcBorders>
              <w:left w:val="single" w:sz="6" w:space="0" w:color="000000"/>
              <w:right w:val="single" w:sz="6" w:space="0" w:color="000000"/>
            </w:tcBorders>
            <w:vAlign w:val="center"/>
          </w:tcPr>
          <w:p w14:paraId="7520C29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4D674FA"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«Уманська центральна міська лікарня» Уманської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3252450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20300,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Умань, </w:t>
            </w:r>
            <w:r>
              <w:rPr>
                <w:rFonts w:ascii="Times New Roman" w:hAnsi="Times New Roman"/>
                <w:color w:val="000000"/>
                <w:sz w:val="24"/>
                <w:szCs w:val="24"/>
              </w:rPr>
              <w:t xml:space="preserve">вулиця </w:t>
            </w:r>
            <w:r w:rsidRPr="00031F35">
              <w:rPr>
                <w:rFonts w:ascii="Times New Roman" w:hAnsi="Times New Roman"/>
                <w:color w:val="000000"/>
                <w:sz w:val="24"/>
                <w:szCs w:val="24"/>
              </w:rPr>
              <w:t>Шевченка, 50</w:t>
            </w:r>
          </w:p>
        </w:tc>
        <w:tc>
          <w:tcPr>
            <w:tcW w:w="1276" w:type="dxa"/>
            <w:tcBorders>
              <w:top w:val="single" w:sz="4" w:space="0" w:color="auto"/>
              <w:left w:val="single" w:sz="4" w:space="0" w:color="auto"/>
              <w:bottom w:val="single" w:sz="4" w:space="0" w:color="auto"/>
              <w:right w:val="single" w:sz="4" w:space="0" w:color="auto"/>
            </w:tcBorders>
            <w:vAlign w:val="center"/>
          </w:tcPr>
          <w:p w14:paraId="192E1B5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8DAD81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A149F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4568DB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72DD8F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157</w:t>
            </w:r>
          </w:p>
        </w:tc>
        <w:tc>
          <w:tcPr>
            <w:tcW w:w="2267" w:type="dxa"/>
            <w:vMerge/>
            <w:tcBorders>
              <w:left w:val="single" w:sz="6" w:space="0" w:color="000000"/>
              <w:right w:val="single" w:sz="6" w:space="0" w:color="000000"/>
            </w:tcBorders>
            <w:vAlign w:val="center"/>
          </w:tcPr>
          <w:p w14:paraId="14E95A8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7424B2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«Смілянська міська лікарня» </w:t>
            </w:r>
            <w:proofErr w:type="spellStart"/>
            <w:r w:rsidRPr="00031F35">
              <w:rPr>
                <w:rFonts w:ascii="Times New Roman" w:hAnsi="Times New Roman"/>
                <w:color w:val="000000"/>
                <w:sz w:val="24"/>
                <w:szCs w:val="24"/>
              </w:rPr>
              <w:t>Смільнської</w:t>
            </w:r>
            <w:proofErr w:type="spellEnd"/>
            <w:r w:rsidRPr="00031F35">
              <w:rPr>
                <w:rFonts w:ascii="Times New Roman" w:hAnsi="Times New Roman"/>
                <w:color w:val="000000"/>
                <w:sz w:val="24"/>
                <w:szCs w:val="24"/>
              </w:rPr>
              <w:t xml:space="preserve">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254AD34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20701,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Сміла,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Героїв </w:t>
            </w:r>
            <w:proofErr w:type="spellStart"/>
            <w:r w:rsidRPr="00031F35">
              <w:rPr>
                <w:rFonts w:ascii="Times New Roman" w:hAnsi="Times New Roman"/>
                <w:color w:val="000000"/>
                <w:sz w:val="24"/>
                <w:szCs w:val="24"/>
              </w:rPr>
              <w:t>Холодноярців</w:t>
            </w:r>
            <w:proofErr w:type="spellEnd"/>
            <w:r w:rsidRPr="00031F35">
              <w:rPr>
                <w:rFonts w:ascii="Times New Roman" w:hAnsi="Times New Roman"/>
                <w:color w:val="000000"/>
                <w:sz w:val="24"/>
                <w:szCs w:val="24"/>
              </w:rPr>
              <w:t>, 82</w:t>
            </w:r>
          </w:p>
        </w:tc>
        <w:tc>
          <w:tcPr>
            <w:tcW w:w="1276" w:type="dxa"/>
            <w:tcBorders>
              <w:top w:val="single" w:sz="4" w:space="0" w:color="auto"/>
              <w:left w:val="single" w:sz="4" w:space="0" w:color="auto"/>
              <w:bottom w:val="single" w:sz="4" w:space="0" w:color="auto"/>
              <w:right w:val="single" w:sz="4" w:space="0" w:color="auto"/>
            </w:tcBorders>
            <w:vAlign w:val="center"/>
          </w:tcPr>
          <w:p w14:paraId="4298A4D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4F86F3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D0A4F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477EF8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786D56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158</w:t>
            </w:r>
          </w:p>
        </w:tc>
        <w:tc>
          <w:tcPr>
            <w:tcW w:w="2267" w:type="dxa"/>
            <w:vMerge/>
            <w:tcBorders>
              <w:left w:val="single" w:sz="6" w:space="0" w:color="000000"/>
              <w:right w:val="single" w:sz="6" w:space="0" w:color="000000"/>
            </w:tcBorders>
            <w:vAlign w:val="center"/>
          </w:tcPr>
          <w:p w14:paraId="2AB4E3C6"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892EE3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«Золотоніська багатопрофільна лікарня» Золотоніської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37CA3C5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19702, 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Золотоноша,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Лікарняна, 2</w:t>
            </w:r>
          </w:p>
        </w:tc>
        <w:tc>
          <w:tcPr>
            <w:tcW w:w="1276" w:type="dxa"/>
            <w:tcBorders>
              <w:top w:val="single" w:sz="4" w:space="0" w:color="auto"/>
              <w:left w:val="single" w:sz="4" w:space="0" w:color="auto"/>
              <w:bottom w:val="single" w:sz="4" w:space="0" w:color="auto"/>
              <w:right w:val="single" w:sz="4" w:space="0" w:color="auto"/>
            </w:tcBorders>
            <w:vAlign w:val="center"/>
          </w:tcPr>
          <w:p w14:paraId="647935C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9104C1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44B8F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C18137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82D298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159</w:t>
            </w:r>
          </w:p>
        </w:tc>
        <w:tc>
          <w:tcPr>
            <w:tcW w:w="2267" w:type="dxa"/>
            <w:vMerge/>
            <w:tcBorders>
              <w:left w:val="single" w:sz="6" w:space="0" w:color="000000"/>
              <w:right w:val="single" w:sz="6" w:space="0" w:color="000000"/>
            </w:tcBorders>
            <w:vAlign w:val="center"/>
          </w:tcPr>
          <w:p w14:paraId="279EA97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CD8CF8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«Черкаська міська консультативно-діагностична поліклініка»</w:t>
            </w:r>
          </w:p>
        </w:tc>
        <w:tc>
          <w:tcPr>
            <w:tcW w:w="4111" w:type="dxa"/>
            <w:tcBorders>
              <w:top w:val="nil"/>
              <w:left w:val="nil"/>
              <w:bottom w:val="single" w:sz="4" w:space="0" w:color="auto"/>
              <w:right w:val="single" w:sz="4" w:space="0" w:color="auto"/>
            </w:tcBorders>
            <w:shd w:val="clear" w:color="auto" w:fill="auto"/>
            <w:vAlign w:val="center"/>
          </w:tcPr>
          <w:p w14:paraId="749EC4A2"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Черкаська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Черкаси, </w:t>
            </w:r>
            <w:r>
              <w:rPr>
                <w:rFonts w:ascii="Times New Roman" w:hAnsi="Times New Roman"/>
                <w:color w:val="000000"/>
                <w:sz w:val="24"/>
                <w:szCs w:val="24"/>
              </w:rPr>
              <w:t xml:space="preserve">вулиця </w:t>
            </w:r>
            <w:r w:rsidRPr="00031F35">
              <w:rPr>
                <w:rFonts w:ascii="Times New Roman" w:hAnsi="Times New Roman"/>
                <w:color w:val="000000"/>
                <w:sz w:val="24"/>
                <w:szCs w:val="24"/>
              </w:rPr>
              <w:t>Байди Вишневецького, 61</w:t>
            </w:r>
          </w:p>
        </w:tc>
        <w:tc>
          <w:tcPr>
            <w:tcW w:w="1276" w:type="dxa"/>
            <w:tcBorders>
              <w:top w:val="single" w:sz="4" w:space="0" w:color="auto"/>
              <w:left w:val="single" w:sz="4" w:space="0" w:color="auto"/>
              <w:bottom w:val="single" w:sz="4" w:space="0" w:color="auto"/>
              <w:right w:val="single" w:sz="4" w:space="0" w:color="auto"/>
            </w:tcBorders>
            <w:vAlign w:val="center"/>
          </w:tcPr>
          <w:p w14:paraId="09EA837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4C18B5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0BB47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9B192C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2AFF0A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160</w:t>
            </w:r>
          </w:p>
        </w:tc>
        <w:tc>
          <w:tcPr>
            <w:tcW w:w="2267" w:type="dxa"/>
            <w:vMerge/>
            <w:tcBorders>
              <w:left w:val="single" w:sz="6" w:space="0" w:color="000000"/>
              <w:right w:val="single" w:sz="6" w:space="0" w:color="000000"/>
            </w:tcBorders>
            <w:vAlign w:val="center"/>
          </w:tcPr>
          <w:p w14:paraId="22B045DC"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F74C0D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«Вижницька багатопрофільна лікарня </w:t>
            </w:r>
            <w:r w:rsidRPr="00031F35">
              <w:rPr>
                <w:rFonts w:ascii="Times New Roman" w:hAnsi="Times New Roman"/>
                <w:color w:val="000000"/>
                <w:sz w:val="24"/>
                <w:szCs w:val="24"/>
              </w:rPr>
              <w:lastRenderedPageBreak/>
              <w:t>інтенсивного лікування» Вижницької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1D15FF1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lastRenderedPageBreak/>
              <w:t>59200, Чернівецька обл., Вижницький р-н, місто Вижниця, ВУЛИЦЯ Й. БУРГИ, будинок 5</w:t>
            </w:r>
          </w:p>
        </w:tc>
        <w:tc>
          <w:tcPr>
            <w:tcW w:w="1276" w:type="dxa"/>
            <w:tcBorders>
              <w:top w:val="single" w:sz="4" w:space="0" w:color="auto"/>
              <w:left w:val="single" w:sz="4" w:space="0" w:color="auto"/>
              <w:bottom w:val="single" w:sz="4" w:space="0" w:color="auto"/>
              <w:right w:val="single" w:sz="4" w:space="0" w:color="auto"/>
            </w:tcBorders>
            <w:vAlign w:val="center"/>
          </w:tcPr>
          <w:p w14:paraId="6FE82E8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4D158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D40CAD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25F11A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C59013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161</w:t>
            </w:r>
          </w:p>
        </w:tc>
        <w:tc>
          <w:tcPr>
            <w:tcW w:w="2267" w:type="dxa"/>
            <w:vMerge/>
            <w:tcBorders>
              <w:left w:val="single" w:sz="6" w:space="0" w:color="000000"/>
              <w:right w:val="single" w:sz="6" w:space="0" w:color="000000"/>
            </w:tcBorders>
            <w:vAlign w:val="center"/>
          </w:tcPr>
          <w:p w14:paraId="0D90467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2EB1E0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«Кіцманська багатопрофільна лікарня інтенсивного лікування»</w:t>
            </w:r>
          </w:p>
        </w:tc>
        <w:tc>
          <w:tcPr>
            <w:tcW w:w="4111" w:type="dxa"/>
            <w:tcBorders>
              <w:top w:val="nil"/>
              <w:left w:val="nil"/>
              <w:bottom w:val="single" w:sz="4" w:space="0" w:color="auto"/>
              <w:right w:val="single" w:sz="4" w:space="0" w:color="auto"/>
            </w:tcBorders>
            <w:shd w:val="clear" w:color="auto" w:fill="auto"/>
            <w:vAlign w:val="center"/>
          </w:tcPr>
          <w:p w14:paraId="40EB457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59300, Чернівецька обл., Кіцманський р-н, місто Кіцмань, ВУЛИЦЯ НЕЗАЛЕЖНОСТІ, будинок 1</w:t>
            </w:r>
          </w:p>
        </w:tc>
        <w:tc>
          <w:tcPr>
            <w:tcW w:w="1276" w:type="dxa"/>
            <w:tcBorders>
              <w:top w:val="single" w:sz="4" w:space="0" w:color="auto"/>
              <w:left w:val="single" w:sz="4" w:space="0" w:color="auto"/>
              <w:bottom w:val="single" w:sz="4" w:space="0" w:color="auto"/>
              <w:right w:val="single" w:sz="4" w:space="0" w:color="auto"/>
            </w:tcBorders>
            <w:vAlign w:val="center"/>
          </w:tcPr>
          <w:p w14:paraId="1CD3A65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EA12A7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E7601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059E76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433FFD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162</w:t>
            </w:r>
          </w:p>
        </w:tc>
        <w:tc>
          <w:tcPr>
            <w:tcW w:w="2267" w:type="dxa"/>
            <w:vMerge/>
            <w:tcBorders>
              <w:left w:val="single" w:sz="6" w:space="0" w:color="000000"/>
              <w:right w:val="single" w:sz="6" w:space="0" w:color="000000"/>
            </w:tcBorders>
            <w:vAlign w:val="center"/>
          </w:tcPr>
          <w:p w14:paraId="79EAB75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C88757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«Заставнівська багатопрофільна лікарня» </w:t>
            </w:r>
            <w:proofErr w:type="spellStart"/>
            <w:r w:rsidRPr="00031F35">
              <w:rPr>
                <w:rFonts w:ascii="Times New Roman" w:hAnsi="Times New Roman"/>
                <w:color w:val="000000"/>
                <w:sz w:val="24"/>
                <w:szCs w:val="24"/>
              </w:rPr>
              <w:t>Юрковецької</w:t>
            </w:r>
            <w:proofErr w:type="spellEnd"/>
            <w:r w:rsidRPr="00031F35">
              <w:rPr>
                <w:rFonts w:ascii="Times New Roman" w:hAnsi="Times New Roman"/>
                <w:color w:val="000000"/>
                <w:sz w:val="24"/>
                <w:szCs w:val="24"/>
              </w:rPr>
              <w:t xml:space="preserve"> сільської ради Чернівецького району Чернівецької області</w:t>
            </w:r>
          </w:p>
        </w:tc>
        <w:tc>
          <w:tcPr>
            <w:tcW w:w="4111" w:type="dxa"/>
            <w:tcBorders>
              <w:top w:val="single" w:sz="4" w:space="0" w:color="auto"/>
              <w:left w:val="nil"/>
              <w:bottom w:val="single" w:sz="4" w:space="0" w:color="auto"/>
              <w:right w:val="single" w:sz="4" w:space="0" w:color="auto"/>
            </w:tcBorders>
            <w:shd w:val="clear" w:color="auto" w:fill="auto"/>
            <w:vAlign w:val="center"/>
          </w:tcPr>
          <w:p w14:paraId="5A0E858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59400, Чернівецька область,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Заставна, </w:t>
            </w:r>
            <w:r>
              <w:rPr>
                <w:rFonts w:ascii="Times New Roman" w:hAnsi="Times New Roman"/>
                <w:color w:val="000000"/>
                <w:sz w:val="24"/>
                <w:szCs w:val="24"/>
              </w:rPr>
              <w:t xml:space="preserve">вулиця </w:t>
            </w:r>
            <w:r w:rsidRPr="00031F35">
              <w:rPr>
                <w:rFonts w:ascii="Times New Roman" w:hAnsi="Times New Roman"/>
                <w:color w:val="000000"/>
                <w:sz w:val="24"/>
                <w:szCs w:val="24"/>
              </w:rPr>
              <w:t>Незалежності, 111</w:t>
            </w:r>
          </w:p>
        </w:tc>
        <w:tc>
          <w:tcPr>
            <w:tcW w:w="1276" w:type="dxa"/>
            <w:tcBorders>
              <w:top w:val="single" w:sz="4" w:space="0" w:color="auto"/>
              <w:left w:val="single" w:sz="4" w:space="0" w:color="auto"/>
              <w:bottom w:val="single" w:sz="4" w:space="0" w:color="auto"/>
              <w:right w:val="single" w:sz="4" w:space="0" w:color="auto"/>
            </w:tcBorders>
            <w:vAlign w:val="center"/>
          </w:tcPr>
          <w:p w14:paraId="7A259A8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FA725D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A642E8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0CF574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410408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163</w:t>
            </w:r>
          </w:p>
        </w:tc>
        <w:tc>
          <w:tcPr>
            <w:tcW w:w="2267" w:type="dxa"/>
            <w:vMerge/>
            <w:tcBorders>
              <w:left w:val="single" w:sz="6" w:space="0" w:color="000000"/>
              <w:right w:val="single" w:sz="6" w:space="0" w:color="000000"/>
            </w:tcBorders>
            <w:vAlign w:val="center"/>
          </w:tcPr>
          <w:p w14:paraId="5E874AA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7481F4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Кельменецька</w:t>
            </w:r>
            <w:proofErr w:type="spellEnd"/>
            <w:r w:rsidRPr="00031F35">
              <w:rPr>
                <w:rFonts w:ascii="Times New Roman" w:hAnsi="Times New Roman"/>
                <w:color w:val="000000"/>
                <w:sz w:val="24"/>
                <w:szCs w:val="24"/>
              </w:rPr>
              <w:t xml:space="preserve"> багатопрофільна лікарня» </w:t>
            </w:r>
            <w:proofErr w:type="spellStart"/>
            <w:r w:rsidRPr="00031F35">
              <w:rPr>
                <w:rFonts w:ascii="Times New Roman" w:hAnsi="Times New Roman"/>
                <w:color w:val="000000"/>
                <w:sz w:val="24"/>
                <w:szCs w:val="24"/>
              </w:rPr>
              <w:t>Кельменецької</w:t>
            </w:r>
            <w:proofErr w:type="spellEnd"/>
            <w:r w:rsidRPr="00031F35">
              <w:rPr>
                <w:rFonts w:ascii="Times New Roman" w:hAnsi="Times New Roman"/>
                <w:color w:val="000000"/>
                <w:sz w:val="24"/>
                <w:szCs w:val="24"/>
              </w:rPr>
              <w:t xml:space="preserve"> селищної ради Дністровського району Чернівецького району</w:t>
            </w:r>
          </w:p>
        </w:tc>
        <w:tc>
          <w:tcPr>
            <w:tcW w:w="4111" w:type="dxa"/>
            <w:tcBorders>
              <w:top w:val="nil"/>
              <w:left w:val="nil"/>
              <w:bottom w:val="single" w:sz="4" w:space="0" w:color="auto"/>
              <w:right w:val="single" w:sz="4" w:space="0" w:color="auto"/>
            </w:tcBorders>
            <w:shd w:val="clear" w:color="auto" w:fill="auto"/>
            <w:vAlign w:val="center"/>
          </w:tcPr>
          <w:p w14:paraId="74E466C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60100, Чернівецька область, Дністровський район, смт</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.Кельменці, </w:t>
            </w:r>
            <w:r>
              <w:rPr>
                <w:rFonts w:ascii="Times New Roman" w:hAnsi="Times New Roman"/>
                <w:color w:val="000000"/>
                <w:sz w:val="24"/>
                <w:szCs w:val="24"/>
              </w:rPr>
              <w:t xml:space="preserve">вулиця </w:t>
            </w:r>
            <w:r w:rsidRPr="00031F35">
              <w:rPr>
                <w:rFonts w:ascii="Times New Roman" w:hAnsi="Times New Roman"/>
                <w:color w:val="000000"/>
                <w:sz w:val="24"/>
                <w:szCs w:val="24"/>
              </w:rPr>
              <w:t>Сагайдачного, 75</w:t>
            </w:r>
          </w:p>
        </w:tc>
        <w:tc>
          <w:tcPr>
            <w:tcW w:w="1276" w:type="dxa"/>
            <w:tcBorders>
              <w:top w:val="single" w:sz="4" w:space="0" w:color="auto"/>
              <w:left w:val="single" w:sz="4" w:space="0" w:color="auto"/>
              <w:bottom w:val="single" w:sz="4" w:space="0" w:color="auto"/>
              <w:right w:val="single" w:sz="4" w:space="0" w:color="auto"/>
            </w:tcBorders>
            <w:vAlign w:val="center"/>
          </w:tcPr>
          <w:p w14:paraId="7948539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6BB733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40CB9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D44CF8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D54A04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164</w:t>
            </w:r>
          </w:p>
        </w:tc>
        <w:tc>
          <w:tcPr>
            <w:tcW w:w="2267" w:type="dxa"/>
            <w:vMerge/>
            <w:tcBorders>
              <w:left w:val="single" w:sz="6" w:space="0" w:color="000000"/>
              <w:right w:val="single" w:sz="6" w:space="0" w:color="000000"/>
            </w:tcBorders>
            <w:vAlign w:val="center"/>
          </w:tcPr>
          <w:p w14:paraId="3294A67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BC22C2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«Сторожинецька багатопрофільна лікарня інтенсивного лікування» Сторожинецької міської ради Чернівецького району Чернівецької області</w:t>
            </w:r>
          </w:p>
        </w:tc>
        <w:tc>
          <w:tcPr>
            <w:tcW w:w="4111" w:type="dxa"/>
            <w:tcBorders>
              <w:top w:val="nil"/>
              <w:left w:val="nil"/>
              <w:bottom w:val="single" w:sz="4" w:space="0" w:color="auto"/>
              <w:right w:val="single" w:sz="4" w:space="0" w:color="auto"/>
            </w:tcBorders>
            <w:shd w:val="clear" w:color="auto" w:fill="auto"/>
            <w:vAlign w:val="center"/>
          </w:tcPr>
          <w:p w14:paraId="332555C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59000, Чернівецька область, Чернівецький район,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Сторожинець, </w:t>
            </w:r>
            <w:r>
              <w:rPr>
                <w:rFonts w:ascii="Times New Roman" w:hAnsi="Times New Roman"/>
                <w:color w:val="000000"/>
                <w:sz w:val="24"/>
                <w:szCs w:val="24"/>
              </w:rPr>
              <w:t xml:space="preserve">вулиця </w:t>
            </w:r>
            <w:proofErr w:type="spellStart"/>
            <w:r w:rsidRPr="00031F35">
              <w:rPr>
                <w:rFonts w:ascii="Times New Roman" w:hAnsi="Times New Roman"/>
                <w:color w:val="000000"/>
                <w:sz w:val="24"/>
                <w:szCs w:val="24"/>
              </w:rPr>
              <w:t>Видинівського</w:t>
            </w:r>
            <w:proofErr w:type="spellEnd"/>
            <w:r w:rsidRPr="00031F35">
              <w:rPr>
                <w:rFonts w:ascii="Times New Roman" w:hAnsi="Times New Roman"/>
                <w:color w:val="000000"/>
                <w:sz w:val="24"/>
                <w:szCs w:val="24"/>
              </w:rPr>
              <w:t>, 22</w:t>
            </w:r>
          </w:p>
        </w:tc>
        <w:tc>
          <w:tcPr>
            <w:tcW w:w="1276" w:type="dxa"/>
            <w:tcBorders>
              <w:top w:val="single" w:sz="4" w:space="0" w:color="auto"/>
              <w:left w:val="single" w:sz="4" w:space="0" w:color="auto"/>
              <w:bottom w:val="single" w:sz="4" w:space="0" w:color="auto"/>
              <w:right w:val="single" w:sz="4" w:space="0" w:color="auto"/>
            </w:tcBorders>
            <w:vAlign w:val="center"/>
          </w:tcPr>
          <w:p w14:paraId="3A5852D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6EC7A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EDA7A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2DAB5A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3D9B061"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165</w:t>
            </w:r>
          </w:p>
        </w:tc>
        <w:tc>
          <w:tcPr>
            <w:tcW w:w="2267" w:type="dxa"/>
            <w:vMerge/>
            <w:tcBorders>
              <w:left w:val="single" w:sz="6" w:space="0" w:color="000000"/>
              <w:right w:val="single" w:sz="6" w:space="0" w:color="000000"/>
            </w:tcBorders>
            <w:vAlign w:val="center"/>
          </w:tcPr>
          <w:p w14:paraId="7150404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EBE7866"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«Бахмацька міська лікарня» Бахмацької міської ради</w:t>
            </w:r>
          </w:p>
        </w:tc>
        <w:tc>
          <w:tcPr>
            <w:tcW w:w="4111" w:type="dxa"/>
            <w:tcBorders>
              <w:top w:val="nil"/>
              <w:left w:val="nil"/>
              <w:bottom w:val="single" w:sz="4" w:space="0" w:color="auto"/>
              <w:right w:val="single" w:sz="4" w:space="0" w:color="auto"/>
            </w:tcBorders>
            <w:shd w:val="clear" w:color="auto" w:fill="auto"/>
            <w:vAlign w:val="center"/>
          </w:tcPr>
          <w:p w14:paraId="5C1DB91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16500, Чернігівська обл., Бахмацький р-н, місто Бахмач, ВУЛИЦЯ СОБОРНОСТІ, будинок 66, (04635) 3-47-09</w:t>
            </w:r>
          </w:p>
        </w:tc>
        <w:tc>
          <w:tcPr>
            <w:tcW w:w="1276" w:type="dxa"/>
            <w:tcBorders>
              <w:top w:val="single" w:sz="4" w:space="0" w:color="auto"/>
              <w:left w:val="single" w:sz="4" w:space="0" w:color="auto"/>
              <w:bottom w:val="single" w:sz="4" w:space="0" w:color="auto"/>
              <w:right w:val="single" w:sz="4" w:space="0" w:color="auto"/>
            </w:tcBorders>
            <w:vAlign w:val="center"/>
          </w:tcPr>
          <w:p w14:paraId="7B52B7F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F686E4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45C454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64D952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B784B25"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166</w:t>
            </w:r>
          </w:p>
        </w:tc>
        <w:tc>
          <w:tcPr>
            <w:tcW w:w="2267" w:type="dxa"/>
            <w:vMerge/>
            <w:tcBorders>
              <w:left w:val="single" w:sz="6" w:space="0" w:color="000000"/>
              <w:right w:val="single" w:sz="6" w:space="0" w:color="000000"/>
            </w:tcBorders>
            <w:vAlign w:val="center"/>
          </w:tcPr>
          <w:p w14:paraId="60E7A52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1B8AE4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«Новгород-Сіверська центральна міська лікарня імені І.В </w:t>
            </w:r>
            <w:proofErr w:type="spellStart"/>
            <w:r w:rsidRPr="00031F35">
              <w:rPr>
                <w:rFonts w:ascii="Times New Roman" w:hAnsi="Times New Roman"/>
                <w:color w:val="000000"/>
                <w:sz w:val="24"/>
                <w:szCs w:val="24"/>
              </w:rPr>
              <w:t>Буяльського</w:t>
            </w:r>
            <w:proofErr w:type="spellEnd"/>
            <w:r w:rsidRPr="00031F35">
              <w:rPr>
                <w:rFonts w:ascii="Times New Roman" w:hAnsi="Times New Roman"/>
                <w:color w:val="000000"/>
                <w:sz w:val="24"/>
                <w:szCs w:val="24"/>
              </w:rPr>
              <w:t>» Новгород-Сіверської міської ради Чернігівської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1502A81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16000, Чернігівська обл., місто Новгород-Сіверський(пн), ВУЛИЦЯ ШЕВЧЕНКА, будинок 17, (04658) 2-17-08</w:t>
            </w:r>
          </w:p>
        </w:tc>
        <w:tc>
          <w:tcPr>
            <w:tcW w:w="1276" w:type="dxa"/>
            <w:tcBorders>
              <w:top w:val="single" w:sz="4" w:space="0" w:color="auto"/>
              <w:left w:val="single" w:sz="4" w:space="0" w:color="auto"/>
              <w:bottom w:val="single" w:sz="4" w:space="0" w:color="auto"/>
              <w:right w:val="single" w:sz="4" w:space="0" w:color="auto"/>
            </w:tcBorders>
            <w:vAlign w:val="center"/>
          </w:tcPr>
          <w:p w14:paraId="21F7737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147DE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2F0E8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24A8CD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95EFA6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167</w:t>
            </w:r>
          </w:p>
        </w:tc>
        <w:tc>
          <w:tcPr>
            <w:tcW w:w="2267" w:type="dxa"/>
            <w:vMerge/>
            <w:tcBorders>
              <w:left w:val="single" w:sz="6" w:space="0" w:color="000000"/>
              <w:right w:val="single" w:sz="6" w:space="0" w:color="000000"/>
            </w:tcBorders>
            <w:vAlign w:val="center"/>
          </w:tcPr>
          <w:p w14:paraId="4BB89B4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0429E19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«Ічнянська міська лікарня» Ічнянської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55C1105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16703, Чернігівська обл., Ічнянський р-н, місто Ічня, ВУЛИЦЯ </w:t>
            </w:r>
            <w:r w:rsidRPr="00031F35">
              <w:rPr>
                <w:rFonts w:ascii="Times New Roman" w:hAnsi="Times New Roman"/>
                <w:color w:val="000000"/>
                <w:sz w:val="24"/>
                <w:szCs w:val="24"/>
              </w:rPr>
              <w:lastRenderedPageBreak/>
              <w:t>КОВАЛІВКА, будинок 6, (04633) 2-14-09</w:t>
            </w:r>
          </w:p>
        </w:tc>
        <w:tc>
          <w:tcPr>
            <w:tcW w:w="1276" w:type="dxa"/>
            <w:tcBorders>
              <w:top w:val="single" w:sz="4" w:space="0" w:color="auto"/>
              <w:left w:val="single" w:sz="4" w:space="0" w:color="auto"/>
              <w:bottom w:val="single" w:sz="4" w:space="0" w:color="auto"/>
              <w:right w:val="single" w:sz="4" w:space="0" w:color="auto"/>
            </w:tcBorders>
            <w:vAlign w:val="center"/>
          </w:tcPr>
          <w:p w14:paraId="6A9BA37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tcPr>
          <w:p w14:paraId="6FDA838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CF51C4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A1970F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10AAF3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168</w:t>
            </w:r>
          </w:p>
        </w:tc>
        <w:tc>
          <w:tcPr>
            <w:tcW w:w="2267" w:type="dxa"/>
            <w:vMerge/>
            <w:tcBorders>
              <w:left w:val="single" w:sz="6" w:space="0" w:color="000000"/>
              <w:right w:val="single" w:sz="6" w:space="0" w:color="000000"/>
            </w:tcBorders>
            <w:vAlign w:val="center"/>
          </w:tcPr>
          <w:p w14:paraId="61EF810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C36CDE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КНП "Козелецька лікарня інтенсивного лікування" Козелецької селищної ради</w:t>
            </w:r>
          </w:p>
        </w:tc>
        <w:tc>
          <w:tcPr>
            <w:tcW w:w="4111" w:type="dxa"/>
            <w:tcBorders>
              <w:top w:val="nil"/>
              <w:left w:val="nil"/>
              <w:bottom w:val="single" w:sz="4" w:space="0" w:color="auto"/>
              <w:right w:val="single" w:sz="4" w:space="0" w:color="auto"/>
            </w:tcBorders>
            <w:shd w:val="clear" w:color="auto" w:fill="auto"/>
            <w:vAlign w:val="center"/>
          </w:tcPr>
          <w:p w14:paraId="1D85EC44"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17000, ЧЕРНІГІВСЬКА область, ЧЕРНІГІВСЬКИЙ район, смт КОЗЕЛЕЦЬ, вулиця РОЗУМОВСЬКИХ, будинок 45</w:t>
            </w:r>
          </w:p>
        </w:tc>
        <w:tc>
          <w:tcPr>
            <w:tcW w:w="1276" w:type="dxa"/>
            <w:tcBorders>
              <w:top w:val="single" w:sz="4" w:space="0" w:color="auto"/>
              <w:left w:val="single" w:sz="4" w:space="0" w:color="auto"/>
              <w:bottom w:val="single" w:sz="4" w:space="0" w:color="auto"/>
              <w:right w:val="single" w:sz="4" w:space="0" w:color="auto"/>
            </w:tcBorders>
            <w:vAlign w:val="center"/>
          </w:tcPr>
          <w:p w14:paraId="35C59BE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FAFDC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E5B33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33ED5B6"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D0EA23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169</w:t>
            </w:r>
          </w:p>
        </w:tc>
        <w:tc>
          <w:tcPr>
            <w:tcW w:w="2267" w:type="dxa"/>
            <w:vMerge/>
            <w:tcBorders>
              <w:left w:val="single" w:sz="6" w:space="0" w:color="000000"/>
              <w:right w:val="single" w:sz="6" w:space="0" w:color="000000"/>
            </w:tcBorders>
            <w:vAlign w:val="center"/>
          </w:tcPr>
          <w:p w14:paraId="357221E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68C440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w:t>
            </w:r>
            <w:proofErr w:type="spellStart"/>
            <w:r w:rsidRPr="00031F35">
              <w:rPr>
                <w:rFonts w:ascii="Times New Roman" w:hAnsi="Times New Roman"/>
                <w:color w:val="000000"/>
                <w:sz w:val="24"/>
                <w:szCs w:val="24"/>
              </w:rPr>
              <w:t>Короюківська</w:t>
            </w:r>
            <w:proofErr w:type="spellEnd"/>
            <w:r w:rsidRPr="00031F35">
              <w:rPr>
                <w:rFonts w:ascii="Times New Roman" w:hAnsi="Times New Roman"/>
                <w:color w:val="000000"/>
                <w:sz w:val="24"/>
                <w:szCs w:val="24"/>
              </w:rPr>
              <w:t xml:space="preserve"> центральна районна лікарня» </w:t>
            </w:r>
            <w:proofErr w:type="spellStart"/>
            <w:r w:rsidRPr="00031F35">
              <w:rPr>
                <w:rFonts w:ascii="Times New Roman" w:hAnsi="Times New Roman"/>
                <w:color w:val="000000"/>
                <w:sz w:val="24"/>
                <w:szCs w:val="24"/>
              </w:rPr>
              <w:t>Корюківської</w:t>
            </w:r>
            <w:proofErr w:type="spellEnd"/>
            <w:r w:rsidRPr="00031F35">
              <w:rPr>
                <w:rFonts w:ascii="Times New Roman" w:hAnsi="Times New Roman"/>
                <w:color w:val="000000"/>
                <w:sz w:val="24"/>
                <w:szCs w:val="24"/>
              </w:rPr>
              <w:t xml:space="preserve"> міської ради</w:t>
            </w:r>
          </w:p>
        </w:tc>
        <w:tc>
          <w:tcPr>
            <w:tcW w:w="4111" w:type="dxa"/>
            <w:tcBorders>
              <w:top w:val="nil"/>
              <w:left w:val="nil"/>
              <w:bottom w:val="single" w:sz="4" w:space="0" w:color="auto"/>
              <w:right w:val="single" w:sz="4" w:space="0" w:color="auto"/>
            </w:tcBorders>
            <w:shd w:val="clear" w:color="auto" w:fill="auto"/>
            <w:vAlign w:val="center"/>
          </w:tcPr>
          <w:p w14:paraId="7E19E26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15300, Чернігівська обл., </w:t>
            </w:r>
            <w:proofErr w:type="spellStart"/>
            <w:r w:rsidRPr="00031F35">
              <w:rPr>
                <w:rFonts w:ascii="Times New Roman" w:hAnsi="Times New Roman"/>
                <w:color w:val="000000"/>
                <w:sz w:val="24"/>
                <w:szCs w:val="24"/>
              </w:rPr>
              <w:t>Корюківський</w:t>
            </w:r>
            <w:proofErr w:type="spellEnd"/>
            <w:r w:rsidRPr="00031F35">
              <w:rPr>
                <w:rFonts w:ascii="Times New Roman" w:hAnsi="Times New Roman"/>
                <w:color w:val="000000"/>
                <w:sz w:val="24"/>
                <w:szCs w:val="24"/>
              </w:rPr>
              <w:t xml:space="preserve"> р-н, місто Корюківка, ВУЛИЦЯ ШЕВЧЕНКА, будинок 101</w:t>
            </w:r>
          </w:p>
        </w:tc>
        <w:tc>
          <w:tcPr>
            <w:tcW w:w="1276" w:type="dxa"/>
            <w:tcBorders>
              <w:top w:val="single" w:sz="4" w:space="0" w:color="auto"/>
              <w:left w:val="single" w:sz="4" w:space="0" w:color="auto"/>
              <w:bottom w:val="single" w:sz="4" w:space="0" w:color="auto"/>
              <w:right w:val="single" w:sz="4" w:space="0" w:color="auto"/>
            </w:tcBorders>
            <w:vAlign w:val="center"/>
          </w:tcPr>
          <w:p w14:paraId="421090C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08EA452"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428D9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BB97F9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C998AA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170</w:t>
            </w:r>
          </w:p>
        </w:tc>
        <w:tc>
          <w:tcPr>
            <w:tcW w:w="2267" w:type="dxa"/>
            <w:vMerge/>
            <w:tcBorders>
              <w:left w:val="single" w:sz="6" w:space="0" w:color="000000"/>
              <w:right w:val="single" w:sz="6" w:space="0" w:color="000000"/>
            </w:tcBorders>
            <w:vAlign w:val="center"/>
          </w:tcPr>
          <w:p w14:paraId="1967D7F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FD60A2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«Ніжинська центральна міська лікарня імені Миколи Галицького» Ніжинської міської ради Чернігівської області</w:t>
            </w:r>
          </w:p>
        </w:tc>
        <w:tc>
          <w:tcPr>
            <w:tcW w:w="4111" w:type="dxa"/>
            <w:tcBorders>
              <w:top w:val="nil"/>
              <w:left w:val="nil"/>
              <w:bottom w:val="single" w:sz="4" w:space="0" w:color="auto"/>
              <w:right w:val="single" w:sz="4" w:space="0" w:color="auto"/>
            </w:tcBorders>
            <w:shd w:val="clear" w:color="auto" w:fill="auto"/>
            <w:vAlign w:val="center"/>
          </w:tcPr>
          <w:p w14:paraId="114F928C"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16600, Чернігівська обл., місто Ніжин, ВУЛИЦЯ МОСКОВСЬКА, будинок 21</w:t>
            </w:r>
          </w:p>
        </w:tc>
        <w:tc>
          <w:tcPr>
            <w:tcW w:w="1276" w:type="dxa"/>
            <w:tcBorders>
              <w:top w:val="single" w:sz="4" w:space="0" w:color="auto"/>
              <w:left w:val="single" w:sz="4" w:space="0" w:color="auto"/>
              <w:bottom w:val="single" w:sz="4" w:space="0" w:color="auto"/>
              <w:right w:val="single" w:sz="4" w:space="0" w:color="auto"/>
            </w:tcBorders>
            <w:vAlign w:val="center"/>
          </w:tcPr>
          <w:p w14:paraId="34B5B05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39FAC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55841A"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AE9893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660626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171</w:t>
            </w:r>
          </w:p>
        </w:tc>
        <w:tc>
          <w:tcPr>
            <w:tcW w:w="2267" w:type="dxa"/>
            <w:vMerge/>
            <w:tcBorders>
              <w:left w:val="single" w:sz="6" w:space="0" w:color="000000"/>
              <w:right w:val="single" w:sz="6" w:space="0" w:color="000000"/>
            </w:tcBorders>
            <w:vAlign w:val="center"/>
          </w:tcPr>
          <w:p w14:paraId="7AACDC0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4817F49"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«Прилуцька центральна міська лікарня»</w:t>
            </w:r>
          </w:p>
        </w:tc>
        <w:tc>
          <w:tcPr>
            <w:tcW w:w="4111" w:type="dxa"/>
            <w:tcBorders>
              <w:top w:val="nil"/>
              <w:left w:val="nil"/>
              <w:bottom w:val="single" w:sz="4" w:space="0" w:color="auto"/>
              <w:right w:val="single" w:sz="4" w:space="0" w:color="auto"/>
            </w:tcBorders>
            <w:shd w:val="clear" w:color="auto" w:fill="auto"/>
            <w:vAlign w:val="center"/>
          </w:tcPr>
          <w:p w14:paraId="06FCFAD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17500, Чернігівська обл., місто Прилуки, ВУЛИЦЯ КИЇВСЬКА, будинок 56</w:t>
            </w:r>
          </w:p>
        </w:tc>
        <w:tc>
          <w:tcPr>
            <w:tcW w:w="1276" w:type="dxa"/>
            <w:tcBorders>
              <w:top w:val="single" w:sz="4" w:space="0" w:color="auto"/>
              <w:left w:val="single" w:sz="4" w:space="0" w:color="auto"/>
              <w:bottom w:val="single" w:sz="4" w:space="0" w:color="auto"/>
              <w:right w:val="single" w:sz="4" w:space="0" w:color="auto"/>
            </w:tcBorders>
            <w:vAlign w:val="center"/>
          </w:tcPr>
          <w:p w14:paraId="32301CD1"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ACE4A6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0A22E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F40732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C424E5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172</w:t>
            </w:r>
          </w:p>
        </w:tc>
        <w:tc>
          <w:tcPr>
            <w:tcW w:w="2267" w:type="dxa"/>
            <w:vMerge/>
            <w:tcBorders>
              <w:left w:val="single" w:sz="6" w:space="0" w:color="000000"/>
              <w:right w:val="single" w:sz="6" w:space="0" w:color="000000"/>
            </w:tcBorders>
            <w:vAlign w:val="center"/>
          </w:tcPr>
          <w:p w14:paraId="06C4120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AF4A01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«Чернігівська міська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2»  Чернігівської міської ради</w:t>
            </w:r>
          </w:p>
        </w:tc>
        <w:tc>
          <w:tcPr>
            <w:tcW w:w="4111" w:type="dxa"/>
            <w:tcBorders>
              <w:top w:val="single" w:sz="4" w:space="0" w:color="auto"/>
              <w:left w:val="nil"/>
              <w:bottom w:val="single" w:sz="4" w:space="0" w:color="auto"/>
              <w:right w:val="single" w:sz="4" w:space="0" w:color="auto"/>
            </w:tcBorders>
            <w:shd w:val="clear" w:color="auto" w:fill="auto"/>
            <w:vAlign w:val="center"/>
          </w:tcPr>
          <w:p w14:paraId="05AF3EE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14034, Чернігівська обл., місто Чернігів, ВУЛИЦЯ 1-ГО ТРАВНЯ, будинок 168Б</w:t>
            </w:r>
          </w:p>
        </w:tc>
        <w:tc>
          <w:tcPr>
            <w:tcW w:w="1276" w:type="dxa"/>
            <w:tcBorders>
              <w:top w:val="single" w:sz="4" w:space="0" w:color="auto"/>
              <w:left w:val="single" w:sz="4" w:space="0" w:color="auto"/>
              <w:bottom w:val="single" w:sz="4" w:space="0" w:color="auto"/>
              <w:right w:val="single" w:sz="4" w:space="0" w:color="auto"/>
            </w:tcBorders>
            <w:vAlign w:val="center"/>
          </w:tcPr>
          <w:p w14:paraId="2F0CA02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2698EA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9362C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CE74D6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68DC44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173</w:t>
            </w:r>
          </w:p>
        </w:tc>
        <w:tc>
          <w:tcPr>
            <w:tcW w:w="2267" w:type="dxa"/>
            <w:vMerge/>
            <w:tcBorders>
              <w:left w:val="single" w:sz="6" w:space="0" w:color="000000"/>
              <w:right w:val="single" w:sz="6" w:space="0" w:color="000000"/>
            </w:tcBorders>
            <w:vAlign w:val="center"/>
          </w:tcPr>
          <w:p w14:paraId="77AFCB5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2E18592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«Київський фтизіопульмонологічний центр» виконавчого ор</w:t>
            </w:r>
            <w:r>
              <w:rPr>
                <w:rFonts w:ascii="Times New Roman" w:hAnsi="Times New Roman"/>
                <w:color w:val="000000"/>
                <w:sz w:val="24"/>
                <w:szCs w:val="24"/>
              </w:rPr>
              <w:t>га</w:t>
            </w:r>
            <w:r w:rsidRPr="00031F35">
              <w:rPr>
                <w:rFonts w:ascii="Times New Roman" w:hAnsi="Times New Roman"/>
                <w:color w:val="000000"/>
                <w:sz w:val="24"/>
                <w:szCs w:val="24"/>
              </w:rPr>
              <w:t>ну Київської міської ради (Київської міської державної адміністрації)</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217FA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02091, місто Київ, ХАРКІВСЬКЕ ШОСЕ, будинок 121/3</w:t>
            </w:r>
          </w:p>
        </w:tc>
        <w:tc>
          <w:tcPr>
            <w:tcW w:w="1276" w:type="dxa"/>
            <w:tcBorders>
              <w:top w:val="single" w:sz="4" w:space="0" w:color="auto"/>
              <w:left w:val="single" w:sz="4" w:space="0" w:color="auto"/>
              <w:bottom w:val="single" w:sz="4" w:space="0" w:color="auto"/>
              <w:right w:val="single" w:sz="4" w:space="0" w:color="auto"/>
            </w:tcBorders>
            <w:vAlign w:val="center"/>
          </w:tcPr>
          <w:p w14:paraId="5B2A992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437B6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E2551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6C0CCA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091B13B"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174</w:t>
            </w:r>
          </w:p>
        </w:tc>
        <w:tc>
          <w:tcPr>
            <w:tcW w:w="2267" w:type="dxa"/>
            <w:vMerge/>
            <w:tcBorders>
              <w:left w:val="single" w:sz="6" w:space="0" w:color="000000"/>
              <w:right w:val="single" w:sz="6" w:space="0" w:color="000000"/>
            </w:tcBorders>
            <w:vAlign w:val="center"/>
          </w:tcPr>
          <w:p w14:paraId="7048D01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464E4C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Шевченківського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1DA91EB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01032, місто Київ, ВУЛИЦЯ САКСАГАНСЬКОГО, будинок 100</w:t>
            </w:r>
          </w:p>
        </w:tc>
        <w:tc>
          <w:tcPr>
            <w:tcW w:w="1276" w:type="dxa"/>
            <w:tcBorders>
              <w:top w:val="single" w:sz="4" w:space="0" w:color="auto"/>
              <w:left w:val="single" w:sz="4" w:space="0" w:color="auto"/>
              <w:bottom w:val="single" w:sz="4" w:space="0" w:color="auto"/>
              <w:right w:val="single" w:sz="4" w:space="0" w:color="auto"/>
            </w:tcBorders>
            <w:vAlign w:val="center"/>
          </w:tcPr>
          <w:p w14:paraId="7C0C922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94F87B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1604B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8C5937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D77340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175</w:t>
            </w:r>
          </w:p>
        </w:tc>
        <w:tc>
          <w:tcPr>
            <w:tcW w:w="2267" w:type="dxa"/>
            <w:vMerge/>
            <w:tcBorders>
              <w:left w:val="single" w:sz="6" w:space="0" w:color="000000"/>
              <w:right w:val="single" w:sz="6" w:space="0" w:color="000000"/>
            </w:tcBorders>
            <w:vAlign w:val="center"/>
          </w:tcPr>
          <w:p w14:paraId="7112B2F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568E58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Комунальне некомерційне підприємство «Консультативно-діагностичний центр №</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1 Дарницького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nil"/>
              <w:left w:val="nil"/>
              <w:bottom w:val="single" w:sz="4" w:space="0" w:color="auto"/>
              <w:right w:val="single" w:sz="4" w:space="0" w:color="auto"/>
            </w:tcBorders>
            <w:shd w:val="clear" w:color="auto" w:fill="auto"/>
            <w:vAlign w:val="center"/>
          </w:tcPr>
          <w:p w14:paraId="543A5B9C"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02091, місто Київ, ВУЛИЦЯ ВЕРБИЦЬКОГО, будинок 5</w:t>
            </w:r>
          </w:p>
        </w:tc>
        <w:tc>
          <w:tcPr>
            <w:tcW w:w="1276" w:type="dxa"/>
            <w:tcBorders>
              <w:top w:val="single" w:sz="4" w:space="0" w:color="auto"/>
              <w:left w:val="single" w:sz="4" w:space="0" w:color="auto"/>
              <w:bottom w:val="single" w:sz="4" w:space="0" w:color="auto"/>
              <w:right w:val="single" w:sz="4" w:space="0" w:color="auto"/>
            </w:tcBorders>
            <w:vAlign w:val="center"/>
          </w:tcPr>
          <w:p w14:paraId="5DD95B5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692197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DE86DB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592EFB9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EB82158"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176</w:t>
            </w:r>
          </w:p>
        </w:tc>
        <w:tc>
          <w:tcPr>
            <w:tcW w:w="2267" w:type="dxa"/>
            <w:vMerge/>
            <w:tcBorders>
              <w:left w:val="single" w:sz="6" w:space="0" w:color="000000"/>
              <w:right w:val="single" w:sz="6" w:space="0" w:color="000000"/>
            </w:tcBorders>
            <w:vAlign w:val="center"/>
          </w:tcPr>
          <w:p w14:paraId="48E3D4E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76B9B0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Деснянського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nil"/>
              <w:left w:val="nil"/>
              <w:bottom w:val="single" w:sz="4" w:space="0" w:color="auto"/>
              <w:right w:val="single" w:sz="4" w:space="0" w:color="auto"/>
            </w:tcBorders>
            <w:shd w:val="clear" w:color="auto" w:fill="auto"/>
            <w:vAlign w:val="center"/>
          </w:tcPr>
          <w:p w14:paraId="26263D3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02232,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Закревського, 81/1</w:t>
            </w:r>
          </w:p>
        </w:tc>
        <w:tc>
          <w:tcPr>
            <w:tcW w:w="1276" w:type="dxa"/>
            <w:tcBorders>
              <w:top w:val="single" w:sz="4" w:space="0" w:color="auto"/>
              <w:left w:val="single" w:sz="4" w:space="0" w:color="auto"/>
              <w:bottom w:val="single" w:sz="4" w:space="0" w:color="auto"/>
              <w:right w:val="single" w:sz="4" w:space="0" w:color="auto"/>
            </w:tcBorders>
            <w:vAlign w:val="center"/>
          </w:tcPr>
          <w:p w14:paraId="24076E9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C2ADAF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1E36F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585BF75"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A76BE9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177</w:t>
            </w:r>
          </w:p>
        </w:tc>
        <w:tc>
          <w:tcPr>
            <w:tcW w:w="2267" w:type="dxa"/>
            <w:vMerge/>
            <w:tcBorders>
              <w:left w:val="single" w:sz="6" w:space="0" w:color="000000"/>
              <w:right w:val="single" w:sz="6" w:space="0" w:color="000000"/>
            </w:tcBorders>
            <w:vAlign w:val="center"/>
          </w:tcPr>
          <w:p w14:paraId="387ADF4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CD39B3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Дніпровського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Києва» </w:t>
            </w:r>
          </w:p>
        </w:tc>
        <w:tc>
          <w:tcPr>
            <w:tcW w:w="4111" w:type="dxa"/>
            <w:tcBorders>
              <w:top w:val="nil"/>
              <w:left w:val="nil"/>
              <w:bottom w:val="single" w:sz="4" w:space="0" w:color="auto"/>
              <w:right w:val="single" w:sz="4" w:space="0" w:color="auto"/>
            </w:tcBorders>
            <w:shd w:val="clear" w:color="auto" w:fill="auto"/>
            <w:vAlign w:val="center"/>
          </w:tcPr>
          <w:p w14:paraId="3CF5E48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02002,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 xml:space="preserve">Митрополита </w:t>
            </w:r>
            <w:proofErr w:type="spellStart"/>
            <w:r w:rsidRPr="00031F35">
              <w:rPr>
                <w:rFonts w:ascii="Times New Roman" w:hAnsi="Times New Roman"/>
                <w:color w:val="000000"/>
                <w:sz w:val="24"/>
                <w:szCs w:val="24"/>
              </w:rPr>
              <w:t>Андрея</w:t>
            </w:r>
            <w:proofErr w:type="spellEnd"/>
            <w:r w:rsidRPr="00031F35">
              <w:rPr>
                <w:rFonts w:ascii="Times New Roman" w:hAnsi="Times New Roman"/>
                <w:color w:val="000000"/>
                <w:sz w:val="24"/>
                <w:szCs w:val="24"/>
              </w:rPr>
              <w:t xml:space="preserve"> Шептицького, 5</w:t>
            </w:r>
          </w:p>
        </w:tc>
        <w:tc>
          <w:tcPr>
            <w:tcW w:w="1276" w:type="dxa"/>
            <w:tcBorders>
              <w:top w:val="single" w:sz="4" w:space="0" w:color="auto"/>
              <w:left w:val="single" w:sz="4" w:space="0" w:color="auto"/>
              <w:bottom w:val="single" w:sz="4" w:space="0" w:color="auto"/>
              <w:right w:val="single" w:sz="4" w:space="0" w:color="auto"/>
            </w:tcBorders>
            <w:vAlign w:val="center"/>
          </w:tcPr>
          <w:p w14:paraId="404C98D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59101E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027D1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C56453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70EDF1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178</w:t>
            </w:r>
          </w:p>
        </w:tc>
        <w:tc>
          <w:tcPr>
            <w:tcW w:w="2267" w:type="dxa"/>
            <w:vMerge/>
            <w:tcBorders>
              <w:left w:val="single" w:sz="6" w:space="0" w:color="000000"/>
              <w:right w:val="single" w:sz="6" w:space="0" w:color="000000"/>
            </w:tcBorders>
            <w:vAlign w:val="center"/>
          </w:tcPr>
          <w:p w14:paraId="0092663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B68A13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Комунальне некомерційне підприємство «Консультативно-діагностичний центр» Оболонського району </w:t>
            </w:r>
            <w:r>
              <w:rPr>
                <w:rFonts w:ascii="Times New Roman" w:hAnsi="Times New Roman"/>
                <w:color w:val="000000"/>
                <w:sz w:val="24"/>
                <w:szCs w:val="24"/>
              </w:rPr>
              <w:t xml:space="preserve">місто </w:t>
            </w:r>
            <w:r w:rsidRPr="00031F35">
              <w:rPr>
                <w:rFonts w:ascii="Times New Roman" w:hAnsi="Times New Roman"/>
                <w:color w:val="000000"/>
                <w:sz w:val="24"/>
                <w:szCs w:val="24"/>
              </w:rPr>
              <w:t>Києва</w:t>
            </w:r>
          </w:p>
        </w:tc>
        <w:tc>
          <w:tcPr>
            <w:tcW w:w="4111" w:type="dxa"/>
            <w:tcBorders>
              <w:top w:val="nil"/>
              <w:left w:val="nil"/>
              <w:bottom w:val="single" w:sz="4" w:space="0" w:color="auto"/>
              <w:right w:val="single" w:sz="4" w:space="0" w:color="auto"/>
            </w:tcBorders>
            <w:shd w:val="clear" w:color="auto" w:fill="auto"/>
            <w:vAlign w:val="center"/>
          </w:tcPr>
          <w:p w14:paraId="47FE05F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04205,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Київ,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Маршала Тимошенка, 14</w:t>
            </w:r>
          </w:p>
        </w:tc>
        <w:tc>
          <w:tcPr>
            <w:tcW w:w="1276" w:type="dxa"/>
            <w:tcBorders>
              <w:top w:val="single" w:sz="4" w:space="0" w:color="auto"/>
              <w:left w:val="single" w:sz="4" w:space="0" w:color="auto"/>
              <w:bottom w:val="single" w:sz="4" w:space="0" w:color="auto"/>
              <w:right w:val="single" w:sz="4" w:space="0" w:color="auto"/>
            </w:tcBorders>
            <w:vAlign w:val="center"/>
          </w:tcPr>
          <w:p w14:paraId="7737962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8942C5"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ED3544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59BC5F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54AB671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179</w:t>
            </w:r>
          </w:p>
        </w:tc>
        <w:tc>
          <w:tcPr>
            <w:tcW w:w="2267" w:type="dxa"/>
            <w:vMerge/>
            <w:tcBorders>
              <w:left w:val="single" w:sz="6" w:space="0" w:color="000000"/>
              <w:right w:val="single" w:sz="6" w:space="0" w:color="000000"/>
            </w:tcBorders>
            <w:vAlign w:val="center"/>
          </w:tcPr>
          <w:p w14:paraId="4E9FAC96"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EACC34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Дніпропетровська спеціалізована туберкульозна лікарня № 89</w:t>
            </w:r>
          </w:p>
        </w:tc>
        <w:tc>
          <w:tcPr>
            <w:tcW w:w="4111" w:type="dxa"/>
            <w:tcBorders>
              <w:top w:val="single" w:sz="4" w:space="0" w:color="auto"/>
              <w:left w:val="nil"/>
              <w:bottom w:val="single" w:sz="4" w:space="0" w:color="auto"/>
              <w:right w:val="single" w:sz="4" w:space="0" w:color="auto"/>
            </w:tcBorders>
            <w:shd w:val="clear" w:color="auto" w:fill="auto"/>
            <w:vAlign w:val="center"/>
          </w:tcPr>
          <w:p w14:paraId="24CCF50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49000</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Дніпро,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Данило Галицького 1</w:t>
            </w:r>
          </w:p>
        </w:tc>
        <w:tc>
          <w:tcPr>
            <w:tcW w:w="1276" w:type="dxa"/>
            <w:tcBorders>
              <w:top w:val="single" w:sz="4" w:space="0" w:color="auto"/>
              <w:left w:val="single" w:sz="4" w:space="0" w:color="auto"/>
              <w:bottom w:val="single" w:sz="4" w:space="0" w:color="auto"/>
              <w:right w:val="single" w:sz="4" w:space="0" w:color="auto"/>
            </w:tcBorders>
            <w:vAlign w:val="center"/>
          </w:tcPr>
          <w:p w14:paraId="65E1E7A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8031F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0A34E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9D7C39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406D5A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180</w:t>
            </w:r>
          </w:p>
        </w:tc>
        <w:tc>
          <w:tcPr>
            <w:tcW w:w="2267" w:type="dxa"/>
            <w:vMerge/>
            <w:tcBorders>
              <w:left w:val="single" w:sz="6" w:space="0" w:color="000000"/>
              <w:right w:val="single" w:sz="6" w:space="0" w:color="000000"/>
            </w:tcBorders>
            <w:vAlign w:val="center"/>
          </w:tcPr>
          <w:p w14:paraId="353FF6C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1EA510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Збаразька спеціалізована туберкульозна лікарня № 63</w:t>
            </w:r>
          </w:p>
        </w:tc>
        <w:tc>
          <w:tcPr>
            <w:tcW w:w="4111" w:type="dxa"/>
            <w:tcBorders>
              <w:top w:val="nil"/>
              <w:left w:val="nil"/>
              <w:bottom w:val="single" w:sz="4" w:space="0" w:color="auto"/>
              <w:right w:val="single" w:sz="4" w:space="0" w:color="auto"/>
            </w:tcBorders>
            <w:shd w:val="clear" w:color="auto" w:fill="auto"/>
            <w:vAlign w:val="center"/>
          </w:tcPr>
          <w:p w14:paraId="45348B7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47302</w:t>
            </w:r>
            <w:r>
              <w:rPr>
                <w:rFonts w:ascii="Times New Roman" w:hAnsi="Times New Roman"/>
                <w:color w:val="000000"/>
                <w:sz w:val="24"/>
                <w:szCs w:val="24"/>
              </w:rPr>
              <w:t xml:space="preserve">, </w:t>
            </w:r>
            <w:proofErr w:type="spellStart"/>
            <w:r w:rsidRPr="005C4602">
              <w:rPr>
                <w:rFonts w:ascii="Times New Roman" w:hAnsi="Times New Roman"/>
                <w:color w:val="000000"/>
                <w:sz w:val="24"/>
                <w:szCs w:val="24"/>
              </w:rPr>
              <w:t>Тернопільска</w:t>
            </w:r>
            <w:proofErr w:type="spellEnd"/>
            <w:r w:rsidRPr="005C4602">
              <w:rPr>
                <w:rFonts w:ascii="Times New Roman" w:hAnsi="Times New Roman"/>
                <w:color w:val="000000"/>
                <w:sz w:val="24"/>
                <w:szCs w:val="24"/>
              </w:rPr>
              <w:t xml:space="preserve"> </w:t>
            </w:r>
            <w:proofErr w:type="spellStart"/>
            <w:r w:rsidRPr="005C4602">
              <w:rPr>
                <w:rFonts w:ascii="Times New Roman" w:hAnsi="Times New Roman"/>
                <w:color w:val="000000"/>
                <w:sz w:val="24"/>
                <w:szCs w:val="24"/>
              </w:rPr>
              <w:t>обл</w:t>
            </w:r>
            <w:proofErr w:type="spellEnd"/>
            <w:r>
              <w:rPr>
                <w:rFonts w:ascii="Times New Roman" w:hAnsi="Times New Roman"/>
                <w:color w:val="000000"/>
                <w:sz w:val="24"/>
                <w:szCs w:val="24"/>
              </w:rPr>
              <w:t xml:space="preserve">, </w:t>
            </w:r>
            <w:r w:rsidRPr="005C4602">
              <w:rPr>
                <w:rFonts w:ascii="Times New Roman" w:hAnsi="Times New Roman"/>
                <w:color w:val="000000"/>
                <w:sz w:val="24"/>
                <w:szCs w:val="24"/>
              </w:rPr>
              <w:t>Збаразький р-н</w:t>
            </w:r>
            <w:r>
              <w:rPr>
                <w:rFonts w:ascii="Times New Roman" w:hAnsi="Times New Roman"/>
                <w:color w:val="000000"/>
                <w:sz w:val="24"/>
                <w:szCs w:val="24"/>
              </w:rPr>
              <w:t xml:space="preserve">, </w:t>
            </w:r>
            <w:r w:rsidRPr="00031F35">
              <w:rPr>
                <w:rFonts w:ascii="Times New Roman" w:hAnsi="Times New Roman"/>
                <w:color w:val="000000"/>
                <w:sz w:val="24"/>
                <w:szCs w:val="24"/>
              </w:rPr>
              <w:t>с. Доброводи</w:t>
            </w:r>
          </w:p>
        </w:tc>
        <w:tc>
          <w:tcPr>
            <w:tcW w:w="1276" w:type="dxa"/>
            <w:tcBorders>
              <w:top w:val="single" w:sz="4" w:space="0" w:color="auto"/>
              <w:left w:val="single" w:sz="4" w:space="0" w:color="auto"/>
              <w:bottom w:val="single" w:sz="4" w:space="0" w:color="auto"/>
              <w:right w:val="single" w:sz="4" w:space="0" w:color="auto"/>
            </w:tcBorders>
            <w:vAlign w:val="center"/>
          </w:tcPr>
          <w:p w14:paraId="0BD6EDA2"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67296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AD490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594EEF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576A80F"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181</w:t>
            </w:r>
          </w:p>
        </w:tc>
        <w:tc>
          <w:tcPr>
            <w:tcW w:w="2267" w:type="dxa"/>
            <w:vMerge/>
            <w:tcBorders>
              <w:left w:val="single" w:sz="6" w:space="0" w:color="000000"/>
              <w:right w:val="single" w:sz="6" w:space="0" w:color="000000"/>
            </w:tcBorders>
            <w:vAlign w:val="center"/>
          </w:tcPr>
          <w:p w14:paraId="041A1022"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6E9A32B"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Чернівецька міська медична частина № 33</w:t>
            </w:r>
          </w:p>
        </w:tc>
        <w:tc>
          <w:tcPr>
            <w:tcW w:w="4111" w:type="dxa"/>
            <w:tcBorders>
              <w:top w:val="nil"/>
              <w:left w:val="nil"/>
              <w:bottom w:val="single" w:sz="4" w:space="0" w:color="auto"/>
              <w:right w:val="single" w:sz="4" w:space="0" w:color="auto"/>
            </w:tcBorders>
            <w:shd w:val="clear" w:color="auto" w:fill="auto"/>
            <w:vAlign w:val="center"/>
          </w:tcPr>
          <w:p w14:paraId="7C259903" w14:textId="77777777" w:rsidR="00380BFB" w:rsidRPr="00031F35" w:rsidRDefault="00380BFB"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58002</w:t>
            </w:r>
            <w:r>
              <w:rPr>
                <w:rFonts w:ascii="Times New Roman" w:hAnsi="Times New Roman"/>
                <w:color w:val="000000"/>
                <w:sz w:val="24"/>
                <w:szCs w:val="24"/>
              </w:rPr>
              <w:t xml:space="preserve">, місто </w:t>
            </w:r>
            <w:r w:rsidRPr="00031F35">
              <w:rPr>
                <w:rFonts w:ascii="Times New Roman" w:hAnsi="Times New Roman"/>
                <w:color w:val="000000"/>
                <w:sz w:val="24"/>
                <w:szCs w:val="24"/>
              </w:rPr>
              <w:t>Чернівці</w:t>
            </w:r>
            <w:r>
              <w:rPr>
                <w:rFonts w:ascii="Times New Roman" w:hAnsi="Times New Roman"/>
                <w:color w:val="000000"/>
                <w:sz w:val="24"/>
                <w:szCs w:val="24"/>
              </w:rPr>
              <w:t xml:space="preserve"> </w:t>
            </w:r>
            <w:r w:rsidRPr="00031F35">
              <w:rPr>
                <w:rFonts w:ascii="Times New Roman" w:hAnsi="Times New Roman"/>
                <w:color w:val="000000"/>
                <w:sz w:val="24"/>
                <w:szCs w:val="24"/>
              </w:rPr>
              <w:t>Площа Соборна,</w:t>
            </w:r>
            <w:r>
              <w:rPr>
                <w:rFonts w:ascii="Times New Roman" w:hAnsi="Times New Roman"/>
                <w:color w:val="000000"/>
                <w:sz w:val="24"/>
                <w:szCs w:val="24"/>
              </w:rPr>
              <w:t xml:space="preserve"> </w:t>
            </w:r>
            <w:r w:rsidRPr="00031F35">
              <w:rPr>
                <w:rFonts w:ascii="Times New Roman" w:hAnsi="Times New Roman"/>
                <w:color w:val="000000"/>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496BF39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6D9AB0"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D424D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E106C4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DA15F4B"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182</w:t>
            </w:r>
          </w:p>
        </w:tc>
        <w:tc>
          <w:tcPr>
            <w:tcW w:w="2267" w:type="dxa"/>
            <w:vMerge/>
            <w:tcBorders>
              <w:left w:val="single" w:sz="6" w:space="0" w:color="000000"/>
              <w:right w:val="single" w:sz="6" w:space="0" w:color="000000"/>
            </w:tcBorders>
            <w:vAlign w:val="center"/>
          </w:tcPr>
          <w:p w14:paraId="52D1771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48D2AC0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Черкаській та Кіровоградській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Черкаська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551F9B3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18015</w:t>
            </w:r>
            <w:r>
              <w:rPr>
                <w:rFonts w:ascii="Times New Roman" w:hAnsi="Times New Roman"/>
                <w:color w:val="000000"/>
                <w:sz w:val="24"/>
                <w:szCs w:val="24"/>
              </w:rPr>
              <w:t>,</w:t>
            </w:r>
            <w:r w:rsidRPr="00031F35">
              <w:rPr>
                <w:rFonts w:ascii="Times New Roman" w:hAnsi="Times New Roman"/>
                <w:color w:val="000000"/>
                <w:sz w:val="24"/>
                <w:szCs w:val="24"/>
              </w:rPr>
              <w:t xml:space="preserve"> місто Черкаси, вулиця Благовісна, 234</w:t>
            </w:r>
          </w:p>
        </w:tc>
        <w:tc>
          <w:tcPr>
            <w:tcW w:w="1276" w:type="dxa"/>
            <w:tcBorders>
              <w:top w:val="single" w:sz="4" w:space="0" w:color="auto"/>
              <w:left w:val="single" w:sz="4" w:space="0" w:color="auto"/>
              <w:bottom w:val="single" w:sz="4" w:space="0" w:color="auto"/>
              <w:right w:val="single" w:sz="4" w:space="0" w:color="auto"/>
            </w:tcBorders>
            <w:vAlign w:val="center"/>
          </w:tcPr>
          <w:p w14:paraId="38921F5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C91356"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F7B61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A75E6C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716281E"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183</w:t>
            </w:r>
          </w:p>
        </w:tc>
        <w:tc>
          <w:tcPr>
            <w:tcW w:w="2267" w:type="dxa"/>
            <w:vMerge/>
            <w:tcBorders>
              <w:left w:val="single" w:sz="6" w:space="0" w:color="000000"/>
              <w:right w:val="single" w:sz="6" w:space="0" w:color="000000"/>
            </w:tcBorders>
            <w:vAlign w:val="center"/>
          </w:tcPr>
          <w:p w14:paraId="280E08A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D6F9F67"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Волинській  та Рівненській областях, Луцька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7E4301FD" w14:textId="77777777" w:rsidR="00380BFB" w:rsidRPr="00031F35" w:rsidRDefault="00380BFB"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43025</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Луцьк,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Нестора Бурчака, 3</w:t>
            </w:r>
          </w:p>
        </w:tc>
        <w:tc>
          <w:tcPr>
            <w:tcW w:w="1276" w:type="dxa"/>
            <w:tcBorders>
              <w:top w:val="single" w:sz="4" w:space="0" w:color="auto"/>
              <w:left w:val="single" w:sz="4" w:space="0" w:color="auto"/>
              <w:bottom w:val="single" w:sz="4" w:space="0" w:color="auto"/>
              <w:right w:val="single" w:sz="4" w:space="0" w:color="auto"/>
            </w:tcBorders>
            <w:vAlign w:val="center"/>
          </w:tcPr>
          <w:p w14:paraId="6BB0435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153BBF"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A1FD0F"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8BD3529"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823B20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184</w:t>
            </w:r>
          </w:p>
        </w:tc>
        <w:tc>
          <w:tcPr>
            <w:tcW w:w="2267" w:type="dxa"/>
            <w:vMerge/>
            <w:tcBorders>
              <w:left w:val="single" w:sz="6" w:space="0" w:color="000000"/>
              <w:right w:val="single" w:sz="6" w:space="0" w:color="000000"/>
            </w:tcBorders>
            <w:vAlign w:val="center"/>
          </w:tcPr>
          <w:p w14:paraId="1C712D1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3CDC1CA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Івано- Франківська  міська медична частина № 12</w:t>
            </w:r>
          </w:p>
        </w:tc>
        <w:tc>
          <w:tcPr>
            <w:tcW w:w="4111" w:type="dxa"/>
            <w:tcBorders>
              <w:top w:val="single" w:sz="4" w:space="0" w:color="auto"/>
              <w:left w:val="nil"/>
              <w:bottom w:val="single" w:sz="4" w:space="0" w:color="auto"/>
              <w:right w:val="single" w:sz="4" w:space="0" w:color="auto"/>
            </w:tcBorders>
            <w:shd w:val="clear" w:color="auto" w:fill="auto"/>
            <w:vAlign w:val="center"/>
          </w:tcPr>
          <w:p w14:paraId="634332B0" w14:textId="77777777" w:rsidR="00380BFB" w:rsidRPr="00031F35" w:rsidRDefault="00380BFB"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76018</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Івано-Франківськ </w:t>
            </w:r>
            <w:r>
              <w:rPr>
                <w:rFonts w:ascii="Times New Roman" w:hAnsi="Times New Roman"/>
                <w:color w:val="000000"/>
                <w:sz w:val="24"/>
                <w:szCs w:val="24"/>
              </w:rPr>
              <w:t>вулиця</w:t>
            </w:r>
            <w:r w:rsidRPr="00031F35">
              <w:rPr>
                <w:rFonts w:ascii="Times New Roman" w:hAnsi="Times New Roman"/>
                <w:color w:val="000000"/>
                <w:sz w:val="24"/>
                <w:szCs w:val="24"/>
              </w:rPr>
              <w:t xml:space="preserve"> Коновальця, 70 А</w:t>
            </w:r>
          </w:p>
        </w:tc>
        <w:tc>
          <w:tcPr>
            <w:tcW w:w="1276" w:type="dxa"/>
            <w:tcBorders>
              <w:top w:val="single" w:sz="4" w:space="0" w:color="auto"/>
              <w:left w:val="single" w:sz="4" w:space="0" w:color="auto"/>
              <w:bottom w:val="single" w:sz="4" w:space="0" w:color="auto"/>
              <w:right w:val="single" w:sz="4" w:space="0" w:color="auto"/>
            </w:tcBorders>
            <w:vAlign w:val="center"/>
          </w:tcPr>
          <w:p w14:paraId="23FC80DA"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8E7E8C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DA4CB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24ED33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DAD405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185</w:t>
            </w:r>
          </w:p>
        </w:tc>
        <w:tc>
          <w:tcPr>
            <w:tcW w:w="2267" w:type="dxa"/>
            <w:vMerge/>
            <w:tcBorders>
              <w:left w:val="single" w:sz="6" w:space="0" w:color="000000"/>
              <w:right w:val="single" w:sz="6" w:space="0" w:color="000000"/>
            </w:tcBorders>
            <w:vAlign w:val="center"/>
          </w:tcPr>
          <w:p w14:paraId="1A89DFF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660B29C"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Волинській  та Рівненській областях, Рівненська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36B0DBE5" w14:textId="77777777" w:rsidR="00380BFB" w:rsidRPr="00031F35" w:rsidRDefault="00380BFB"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33001</w:t>
            </w:r>
            <w:r>
              <w:rPr>
                <w:rFonts w:ascii="Times New Roman" w:hAnsi="Times New Roman"/>
                <w:color w:val="000000"/>
                <w:sz w:val="24"/>
                <w:szCs w:val="24"/>
              </w:rPr>
              <w:t xml:space="preserve">, місто </w:t>
            </w:r>
            <w:r w:rsidRPr="00031F35">
              <w:rPr>
                <w:rFonts w:ascii="Times New Roman" w:hAnsi="Times New Roman"/>
                <w:color w:val="000000"/>
                <w:sz w:val="24"/>
                <w:szCs w:val="24"/>
              </w:rPr>
              <w:t>Рівне,</w:t>
            </w:r>
            <w:r>
              <w:rPr>
                <w:rFonts w:ascii="Times New Roman" w:hAnsi="Times New Roman"/>
                <w:color w:val="000000"/>
                <w:sz w:val="24"/>
                <w:szCs w:val="24"/>
              </w:rPr>
              <w:t xml:space="preserve"> вулиця</w:t>
            </w:r>
            <w:r w:rsidRPr="00031F35">
              <w:rPr>
                <w:rFonts w:ascii="Times New Roman" w:hAnsi="Times New Roman"/>
                <w:color w:val="000000"/>
                <w:sz w:val="24"/>
                <w:szCs w:val="24"/>
              </w:rPr>
              <w:t>Дворецька,116</w:t>
            </w:r>
          </w:p>
        </w:tc>
        <w:tc>
          <w:tcPr>
            <w:tcW w:w="1276" w:type="dxa"/>
            <w:tcBorders>
              <w:top w:val="single" w:sz="4" w:space="0" w:color="auto"/>
              <w:left w:val="single" w:sz="4" w:space="0" w:color="auto"/>
              <w:bottom w:val="single" w:sz="4" w:space="0" w:color="auto"/>
              <w:right w:val="single" w:sz="4" w:space="0" w:color="auto"/>
            </w:tcBorders>
            <w:vAlign w:val="center"/>
          </w:tcPr>
          <w:p w14:paraId="39F0B62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2881D4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AD902D8"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3ADDA4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7509A80A"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186</w:t>
            </w:r>
          </w:p>
        </w:tc>
        <w:tc>
          <w:tcPr>
            <w:tcW w:w="2267" w:type="dxa"/>
            <w:vMerge/>
            <w:tcBorders>
              <w:left w:val="single" w:sz="6" w:space="0" w:color="000000"/>
              <w:right w:val="single" w:sz="6" w:space="0" w:color="000000"/>
            </w:tcBorders>
            <w:vAlign w:val="center"/>
          </w:tcPr>
          <w:p w14:paraId="0E807748"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16CAB24"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Полтавській області Полтавська міська медична частина № 23</w:t>
            </w:r>
          </w:p>
        </w:tc>
        <w:tc>
          <w:tcPr>
            <w:tcW w:w="4111" w:type="dxa"/>
            <w:tcBorders>
              <w:top w:val="nil"/>
              <w:left w:val="nil"/>
              <w:bottom w:val="single" w:sz="4" w:space="0" w:color="auto"/>
              <w:right w:val="single" w:sz="4" w:space="0" w:color="auto"/>
            </w:tcBorders>
            <w:shd w:val="clear" w:color="auto" w:fill="auto"/>
            <w:vAlign w:val="center"/>
          </w:tcPr>
          <w:p w14:paraId="70EE87CD" w14:textId="77777777" w:rsidR="00380BFB" w:rsidRPr="00031F35" w:rsidRDefault="00380BFB"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36014</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Полтава,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Пушкіна, 91</w:t>
            </w:r>
          </w:p>
        </w:tc>
        <w:tc>
          <w:tcPr>
            <w:tcW w:w="1276" w:type="dxa"/>
            <w:tcBorders>
              <w:top w:val="single" w:sz="4" w:space="0" w:color="auto"/>
              <w:left w:val="single" w:sz="4" w:space="0" w:color="auto"/>
              <w:bottom w:val="single" w:sz="4" w:space="0" w:color="auto"/>
              <w:right w:val="single" w:sz="4" w:space="0" w:color="auto"/>
            </w:tcBorders>
            <w:vAlign w:val="center"/>
          </w:tcPr>
          <w:p w14:paraId="09DCA9E7"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16EC21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187E3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29DC072"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F9B52F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187</w:t>
            </w:r>
          </w:p>
        </w:tc>
        <w:tc>
          <w:tcPr>
            <w:tcW w:w="2267" w:type="dxa"/>
            <w:vMerge/>
            <w:tcBorders>
              <w:left w:val="single" w:sz="6" w:space="0" w:color="000000"/>
              <w:right w:val="single" w:sz="6" w:space="0" w:color="000000"/>
            </w:tcBorders>
            <w:vAlign w:val="center"/>
          </w:tcPr>
          <w:p w14:paraId="24C9EB8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15C625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Вінницькій області  </w:t>
            </w:r>
            <w:r w:rsidRPr="00031F35">
              <w:rPr>
                <w:rFonts w:ascii="Times New Roman" w:hAnsi="Times New Roman"/>
                <w:color w:val="000000"/>
                <w:sz w:val="24"/>
                <w:szCs w:val="24"/>
              </w:rPr>
              <w:br/>
              <w:t>Вінницька міська медична частина  № 1</w:t>
            </w:r>
          </w:p>
        </w:tc>
        <w:tc>
          <w:tcPr>
            <w:tcW w:w="4111" w:type="dxa"/>
            <w:tcBorders>
              <w:top w:val="nil"/>
              <w:left w:val="nil"/>
              <w:bottom w:val="single" w:sz="4" w:space="0" w:color="auto"/>
              <w:right w:val="single" w:sz="4" w:space="0" w:color="auto"/>
            </w:tcBorders>
            <w:shd w:val="clear" w:color="auto" w:fill="auto"/>
            <w:vAlign w:val="center"/>
          </w:tcPr>
          <w:p w14:paraId="0034AEF2" w14:textId="77777777" w:rsidR="00380BFB" w:rsidRPr="00031F35" w:rsidRDefault="00380BFB" w:rsidP="000E7A67">
            <w:pPr>
              <w:spacing w:after="0" w:line="240" w:lineRule="auto"/>
              <w:rPr>
                <w:rFonts w:ascii="Times New Roman" w:hAnsi="Times New Roman"/>
                <w:color w:val="000000"/>
                <w:sz w:val="24"/>
                <w:szCs w:val="24"/>
              </w:rPr>
            </w:pPr>
            <w:r w:rsidRPr="005C4602">
              <w:rPr>
                <w:rFonts w:ascii="Times New Roman" w:hAnsi="Times New Roman"/>
                <w:color w:val="000000"/>
                <w:sz w:val="24"/>
                <w:szCs w:val="24"/>
              </w:rPr>
              <w:t>21100</w:t>
            </w:r>
            <w:r>
              <w:rPr>
                <w:rFonts w:ascii="Times New Roman" w:hAnsi="Times New Roman"/>
                <w:color w:val="000000"/>
                <w:sz w:val="24"/>
                <w:szCs w:val="24"/>
              </w:rPr>
              <w:t>, місто</w:t>
            </w:r>
            <w:r w:rsidRPr="00031F35">
              <w:rPr>
                <w:rFonts w:ascii="Times New Roman" w:hAnsi="Times New Roman"/>
                <w:color w:val="000000"/>
                <w:sz w:val="24"/>
                <w:szCs w:val="24"/>
              </w:rPr>
              <w:t xml:space="preserve"> Вінниця, </w:t>
            </w:r>
            <w:r>
              <w:rPr>
                <w:rFonts w:ascii="Times New Roman" w:hAnsi="Times New Roman"/>
                <w:color w:val="000000"/>
                <w:sz w:val="24"/>
                <w:szCs w:val="24"/>
              </w:rPr>
              <w:t>вулиця</w:t>
            </w:r>
            <w:r w:rsidRPr="00031F35">
              <w:rPr>
                <w:rFonts w:ascii="Times New Roman" w:hAnsi="Times New Roman"/>
                <w:color w:val="000000"/>
                <w:sz w:val="24"/>
                <w:szCs w:val="24"/>
              </w:rPr>
              <w:t xml:space="preserve"> Брацлавська, 2</w:t>
            </w:r>
          </w:p>
        </w:tc>
        <w:tc>
          <w:tcPr>
            <w:tcW w:w="1276" w:type="dxa"/>
            <w:tcBorders>
              <w:top w:val="single" w:sz="4" w:space="0" w:color="auto"/>
              <w:left w:val="single" w:sz="4" w:space="0" w:color="auto"/>
              <w:bottom w:val="single" w:sz="4" w:space="0" w:color="auto"/>
              <w:right w:val="single" w:sz="4" w:space="0" w:color="auto"/>
            </w:tcBorders>
            <w:vAlign w:val="center"/>
          </w:tcPr>
          <w:p w14:paraId="0028349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761A9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E6C844"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79B6A0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8EC883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188</w:t>
            </w:r>
          </w:p>
        </w:tc>
        <w:tc>
          <w:tcPr>
            <w:tcW w:w="2267" w:type="dxa"/>
            <w:vMerge/>
            <w:tcBorders>
              <w:left w:val="single" w:sz="6" w:space="0" w:color="000000"/>
              <w:right w:val="single" w:sz="6" w:space="0" w:color="000000"/>
            </w:tcBorders>
            <w:vAlign w:val="center"/>
          </w:tcPr>
          <w:p w14:paraId="353285AA"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E3EA2D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Львівській області </w:t>
            </w:r>
            <w:r w:rsidRPr="00031F35">
              <w:rPr>
                <w:rFonts w:ascii="Times New Roman" w:hAnsi="Times New Roman"/>
                <w:color w:val="000000"/>
                <w:sz w:val="24"/>
                <w:szCs w:val="24"/>
              </w:rPr>
              <w:br/>
              <w:t>Львівська багатопрофільна лікарня № 19</w:t>
            </w:r>
          </w:p>
        </w:tc>
        <w:tc>
          <w:tcPr>
            <w:tcW w:w="4111" w:type="dxa"/>
            <w:tcBorders>
              <w:top w:val="nil"/>
              <w:left w:val="nil"/>
              <w:bottom w:val="single" w:sz="4" w:space="0" w:color="auto"/>
              <w:right w:val="single" w:sz="4" w:space="0" w:color="auto"/>
            </w:tcBorders>
            <w:shd w:val="clear" w:color="auto" w:fill="auto"/>
            <w:vAlign w:val="center"/>
          </w:tcPr>
          <w:p w14:paraId="73FB363A"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79007</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Львів,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Городоцька, 20</w:t>
            </w:r>
          </w:p>
        </w:tc>
        <w:tc>
          <w:tcPr>
            <w:tcW w:w="1276" w:type="dxa"/>
            <w:tcBorders>
              <w:top w:val="single" w:sz="4" w:space="0" w:color="auto"/>
              <w:left w:val="single" w:sz="4" w:space="0" w:color="auto"/>
              <w:bottom w:val="single" w:sz="4" w:space="0" w:color="auto"/>
              <w:right w:val="single" w:sz="4" w:space="0" w:color="auto"/>
            </w:tcBorders>
            <w:vAlign w:val="center"/>
          </w:tcPr>
          <w:p w14:paraId="075C3A99"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40A5D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282EE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3C4E3C8"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0400EF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189</w:t>
            </w:r>
          </w:p>
        </w:tc>
        <w:tc>
          <w:tcPr>
            <w:tcW w:w="2267" w:type="dxa"/>
            <w:vMerge/>
            <w:tcBorders>
              <w:left w:val="single" w:sz="6" w:space="0" w:color="000000"/>
              <w:right w:val="single" w:sz="6" w:space="0" w:color="000000"/>
            </w:tcBorders>
            <w:vAlign w:val="center"/>
          </w:tcPr>
          <w:p w14:paraId="748A49C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783D5EC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в </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 Києві та Київській області Київська міська медична частина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6569484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04050</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Київ, </w:t>
            </w:r>
            <w:r>
              <w:rPr>
                <w:rFonts w:ascii="Times New Roman" w:hAnsi="Times New Roman"/>
                <w:color w:val="000000"/>
                <w:sz w:val="24"/>
                <w:szCs w:val="24"/>
              </w:rPr>
              <w:t>вулиця</w:t>
            </w:r>
            <w:r w:rsidRPr="00031F35">
              <w:rPr>
                <w:rFonts w:ascii="Times New Roman" w:hAnsi="Times New Roman"/>
                <w:color w:val="000000"/>
                <w:sz w:val="24"/>
                <w:szCs w:val="24"/>
              </w:rPr>
              <w:t xml:space="preserve"> Дегтярівська, 13</w:t>
            </w:r>
          </w:p>
        </w:tc>
        <w:tc>
          <w:tcPr>
            <w:tcW w:w="1276" w:type="dxa"/>
            <w:tcBorders>
              <w:top w:val="single" w:sz="4" w:space="0" w:color="auto"/>
              <w:left w:val="single" w:sz="4" w:space="0" w:color="auto"/>
              <w:bottom w:val="single" w:sz="4" w:space="0" w:color="auto"/>
              <w:right w:val="single" w:sz="4" w:space="0" w:color="auto"/>
            </w:tcBorders>
            <w:vAlign w:val="center"/>
          </w:tcPr>
          <w:p w14:paraId="1306221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D556C9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4DB1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1F89E13"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36349E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190</w:t>
            </w:r>
          </w:p>
        </w:tc>
        <w:tc>
          <w:tcPr>
            <w:tcW w:w="2267" w:type="dxa"/>
            <w:vMerge/>
            <w:tcBorders>
              <w:left w:val="single" w:sz="6" w:space="0" w:color="000000"/>
              <w:right w:val="single" w:sz="6" w:space="0" w:color="000000"/>
            </w:tcBorders>
            <w:vAlign w:val="center"/>
          </w:tcPr>
          <w:p w14:paraId="6315C9A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55E4E24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Миколаївській та Одеській областях</w:t>
            </w:r>
            <w:r>
              <w:rPr>
                <w:rFonts w:ascii="Times New Roman" w:hAnsi="Times New Roman"/>
                <w:color w:val="000000"/>
                <w:sz w:val="24"/>
                <w:szCs w:val="24"/>
              </w:rPr>
              <w:t xml:space="preserve"> О</w:t>
            </w:r>
            <w:r w:rsidRPr="00031F35">
              <w:rPr>
                <w:rFonts w:ascii="Times New Roman" w:hAnsi="Times New Roman"/>
                <w:color w:val="000000"/>
                <w:sz w:val="24"/>
                <w:szCs w:val="24"/>
              </w:rPr>
              <w:t xml:space="preserve">деська міська медична частина № 21 </w:t>
            </w:r>
          </w:p>
        </w:tc>
        <w:tc>
          <w:tcPr>
            <w:tcW w:w="4111" w:type="dxa"/>
            <w:tcBorders>
              <w:top w:val="nil"/>
              <w:left w:val="nil"/>
              <w:bottom w:val="single" w:sz="4" w:space="0" w:color="auto"/>
              <w:right w:val="single" w:sz="4" w:space="0" w:color="auto"/>
            </w:tcBorders>
            <w:shd w:val="clear" w:color="auto" w:fill="auto"/>
            <w:vAlign w:val="center"/>
          </w:tcPr>
          <w:p w14:paraId="48C8BD5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65059</w:t>
            </w:r>
            <w:r>
              <w:rPr>
                <w:rFonts w:ascii="Times New Roman" w:hAnsi="Times New Roman"/>
                <w:color w:val="000000"/>
                <w:sz w:val="24"/>
                <w:szCs w:val="24"/>
              </w:rPr>
              <w:t xml:space="preserve">, місто </w:t>
            </w:r>
            <w:r w:rsidRPr="00031F35">
              <w:rPr>
                <w:rFonts w:ascii="Times New Roman" w:hAnsi="Times New Roman"/>
                <w:color w:val="000000"/>
                <w:sz w:val="24"/>
                <w:szCs w:val="24"/>
              </w:rPr>
              <w:t xml:space="preserve">Одеса,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Люстдорфська</w:t>
            </w:r>
            <w:proofErr w:type="spellEnd"/>
            <w:r w:rsidRPr="00031F35">
              <w:rPr>
                <w:rFonts w:ascii="Times New Roman" w:hAnsi="Times New Roman"/>
                <w:color w:val="000000"/>
                <w:sz w:val="24"/>
                <w:szCs w:val="24"/>
              </w:rPr>
              <w:t xml:space="preserve"> дорога, 11</w:t>
            </w:r>
          </w:p>
        </w:tc>
        <w:tc>
          <w:tcPr>
            <w:tcW w:w="1276" w:type="dxa"/>
            <w:tcBorders>
              <w:top w:val="single" w:sz="4" w:space="0" w:color="auto"/>
              <w:left w:val="single" w:sz="4" w:space="0" w:color="auto"/>
              <w:bottom w:val="single" w:sz="4" w:space="0" w:color="auto"/>
              <w:right w:val="single" w:sz="4" w:space="0" w:color="auto"/>
            </w:tcBorders>
            <w:vAlign w:val="center"/>
          </w:tcPr>
          <w:p w14:paraId="58158C40"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B2499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BD231B"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E2C66F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9D4FB85"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191</w:t>
            </w:r>
          </w:p>
        </w:tc>
        <w:tc>
          <w:tcPr>
            <w:tcW w:w="2267" w:type="dxa"/>
            <w:vMerge/>
            <w:tcBorders>
              <w:left w:val="single" w:sz="6" w:space="0" w:color="000000"/>
              <w:right w:val="single" w:sz="6" w:space="0" w:color="000000"/>
            </w:tcBorders>
            <w:vAlign w:val="center"/>
          </w:tcPr>
          <w:p w14:paraId="6AC1F521"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2DE5EEB2"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Житомирській області</w:t>
            </w:r>
            <w:r w:rsidRPr="00031F35">
              <w:rPr>
                <w:rFonts w:ascii="Times New Roman" w:hAnsi="Times New Roman"/>
                <w:color w:val="000000"/>
                <w:sz w:val="24"/>
                <w:szCs w:val="24"/>
              </w:rPr>
              <w:br/>
              <w:t xml:space="preserve">Житомирська міська  медична частина </w:t>
            </w:r>
          </w:p>
        </w:tc>
        <w:tc>
          <w:tcPr>
            <w:tcW w:w="4111" w:type="dxa"/>
            <w:tcBorders>
              <w:top w:val="nil"/>
              <w:left w:val="nil"/>
              <w:bottom w:val="single" w:sz="4" w:space="0" w:color="auto"/>
              <w:right w:val="single" w:sz="4" w:space="0" w:color="auto"/>
            </w:tcBorders>
            <w:shd w:val="clear" w:color="auto" w:fill="auto"/>
            <w:vAlign w:val="center"/>
          </w:tcPr>
          <w:p w14:paraId="6902F83B"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10000, </w:t>
            </w:r>
            <w:r>
              <w:rPr>
                <w:rFonts w:ascii="Times New Roman" w:hAnsi="Times New Roman"/>
                <w:color w:val="000000"/>
                <w:sz w:val="24"/>
                <w:szCs w:val="24"/>
              </w:rPr>
              <w:t xml:space="preserve">місто </w:t>
            </w:r>
            <w:r w:rsidRPr="00031F35">
              <w:rPr>
                <w:rFonts w:ascii="Times New Roman" w:hAnsi="Times New Roman"/>
                <w:color w:val="000000"/>
                <w:sz w:val="24"/>
                <w:szCs w:val="24"/>
              </w:rPr>
              <w:t>Житомир, проспект Незалежності, 172</w:t>
            </w:r>
          </w:p>
        </w:tc>
        <w:tc>
          <w:tcPr>
            <w:tcW w:w="1276" w:type="dxa"/>
            <w:tcBorders>
              <w:top w:val="single" w:sz="4" w:space="0" w:color="auto"/>
              <w:left w:val="single" w:sz="4" w:space="0" w:color="auto"/>
              <w:bottom w:val="single" w:sz="4" w:space="0" w:color="auto"/>
              <w:right w:val="single" w:sz="4" w:space="0" w:color="auto"/>
            </w:tcBorders>
            <w:vAlign w:val="center"/>
          </w:tcPr>
          <w:p w14:paraId="31F9D9E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29776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6D61690"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7FD5810D"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8778EC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192</w:t>
            </w:r>
          </w:p>
        </w:tc>
        <w:tc>
          <w:tcPr>
            <w:tcW w:w="2267" w:type="dxa"/>
            <w:vMerge/>
            <w:tcBorders>
              <w:left w:val="single" w:sz="6" w:space="0" w:color="000000"/>
              <w:right w:val="single" w:sz="6" w:space="0" w:color="000000"/>
            </w:tcBorders>
            <w:vAlign w:val="center"/>
          </w:tcPr>
          <w:p w14:paraId="6DACB81D"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620123F"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в Черкаській та Кіровоградській областях</w:t>
            </w:r>
            <w:r>
              <w:rPr>
                <w:rFonts w:ascii="Times New Roman" w:hAnsi="Times New Roman"/>
                <w:color w:val="000000"/>
                <w:sz w:val="24"/>
                <w:szCs w:val="24"/>
              </w:rPr>
              <w:t xml:space="preserve"> </w:t>
            </w:r>
            <w:r w:rsidRPr="00031F35">
              <w:rPr>
                <w:rFonts w:ascii="Times New Roman" w:hAnsi="Times New Roman"/>
                <w:color w:val="000000"/>
                <w:sz w:val="24"/>
                <w:szCs w:val="24"/>
              </w:rPr>
              <w:t>Кропивницька міська медична частина № 14</w:t>
            </w:r>
          </w:p>
        </w:tc>
        <w:tc>
          <w:tcPr>
            <w:tcW w:w="4111" w:type="dxa"/>
            <w:tcBorders>
              <w:top w:val="nil"/>
              <w:left w:val="nil"/>
              <w:bottom w:val="single" w:sz="4" w:space="0" w:color="auto"/>
              <w:right w:val="single" w:sz="4" w:space="0" w:color="auto"/>
            </w:tcBorders>
            <w:shd w:val="clear" w:color="auto" w:fill="auto"/>
            <w:vAlign w:val="center"/>
          </w:tcPr>
          <w:p w14:paraId="6768A8F7"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25001</w:t>
            </w:r>
            <w:r w:rsidRPr="005C4602">
              <w:rPr>
                <w:rFonts w:ascii="Times New Roman" w:hAnsi="Times New Roman"/>
                <w:color w:val="000000"/>
                <w:sz w:val="24"/>
                <w:szCs w:val="24"/>
              </w:rPr>
              <w:t xml:space="preserve">, Кіровоградська </w:t>
            </w:r>
            <w:proofErr w:type="spellStart"/>
            <w:r w:rsidRPr="005C4602">
              <w:rPr>
                <w:rFonts w:ascii="Times New Roman" w:hAnsi="Times New Roman"/>
                <w:color w:val="000000"/>
                <w:sz w:val="24"/>
                <w:szCs w:val="24"/>
              </w:rPr>
              <w:t>обл</w:t>
            </w:r>
            <w:proofErr w:type="spellEnd"/>
            <w:r w:rsidRPr="005C4602">
              <w:rPr>
                <w:rFonts w:ascii="Times New Roman" w:hAnsi="Times New Roman"/>
                <w:color w:val="000000"/>
                <w:sz w:val="24"/>
                <w:szCs w:val="24"/>
              </w:rPr>
              <w:t>.,</w:t>
            </w:r>
            <w:r>
              <w:rPr>
                <w:rFonts w:ascii="Times New Roman" w:hAnsi="Times New Roman"/>
                <w:color w:val="000000"/>
                <w:sz w:val="24"/>
                <w:szCs w:val="24"/>
              </w:rPr>
              <w:t xml:space="preserve">місто </w:t>
            </w:r>
            <w:r w:rsidRPr="00031F35">
              <w:rPr>
                <w:rFonts w:ascii="Times New Roman" w:hAnsi="Times New Roman"/>
                <w:color w:val="000000"/>
                <w:sz w:val="24"/>
                <w:szCs w:val="24"/>
              </w:rPr>
              <w:t xml:space="preserve">Кропивницький,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Куроп'ятникова</w:t>
            </w:r>
            <w:proofErr w:type="spellEnd"/>
            <w:r w:rsidRPr="00031F35">
              <w:rPr>
                <w:rFonts w:ascii="Times New Roman" w:hAnsi="Times New Roman"/>
                <w:color w:val="000000"/>
                <w:sz w:val="24"/>
                <w:szCs w:val="24"/>
              </w:rPr>
              <w:t xml:space="preserve">, 50 б </w:t>
            </w:r>
          </w:p>
        </w:tc>
        <w:tc>
          <w:tcPr>
            <w:tcW w:w="1276" w:type="dxa"/>
            <w:tcBorders>
              <w:top w:val="single" w:sz="4" w:space="0" w:color="auto"/>
              <w:left w:val="single" w:sz="4" w:space="0" w:color="auto"/>
              <w:bottom w:val="single" w:sz="4" w:space="0" w:color="auto"/>
              <w:right w:val="single" w:sz="4" w:space="0" w:color="auto"/>
            </w:tcBorders>
            <w:vAlign w:val="center"/>
          </w:tcPr>
          <w:p w14:paraId="352700C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45554C4"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8A1BCD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2A545EF"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3CC4DBD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193</w:t>
            </w:r>
          </w:p>
        </w:tc>
        <w:tc>
          <w:tcPr>
            <w:tcW w:w="2267" w:type="dxa"/>
            <w:vMerge/>
            <w:tcBorders>
              <w:left w:val="single" w:sz="6" w:space="0" w:color="000000"/>
              <w:right w:val="single" w:sz="6" w:space="0" w:color="000000"/>
            </w:tcBorders>
            <w:vAlign w:val="center"/>
          </w:tcPr>
          <w:p w14:paraId="6732945B"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A724B5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Сумській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Сумська міська медична частина</w:t>
            </w:r>
          </w:p>
        </w:tc>
        <w:tc>
          <w:tcPr>
            <w:tcW w:w="4111" w:type="dxa"/>
            <w:tcBorders>
              <w:top w:val="nil"/>
              <w:left w:val="nil"/>
              <w:bottom w:val="single" w:sz="4" w:space="0" w:color="auto"/>
              <w:right w:val="single" w:sz="4" w:space="0" w:color="auto"/>
            </w:tcBorders>
            <w:shd w:val="clear" w:color="auto" w:fill="auto"/>
            <w:vAlign w:val="center"/>
          </w:tcPr>
          <w:p w14:paraId="2DC0174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40002</w:t>
            </w:r>
            <w:r>
              <w:rPr>
                <w:rFonts w:ascii="Times New Roman" w:hAnsi="Times New Roman"/>
                <w:color w:val="000000"/>
                <w:sz w:val="24"/>
                <w:szCs w:val="24"/>
              </w:rPr>
              <w:t xml:space="preserve">, місто </w:t>
            </w:r>
            <w:r w:rsidRPr="00031F35">
              <w:rPr>
                <w:rFonts w:ascii="Times New Roman" w:hAnsi="Times New Roman"/>
                <w:color w:val="000000"/>
                <w:sz w:val="24"/>
                <w:szCs w:val="24"/>
              </w:rPr>
              <w:t>Суми, проїзд Гайовий, 19</w:t>
            </w:r>
          </w:p>
        </w:tc>
        <w:tc>
          <w:tcPr>
            <w:tcW w:w="1276" w:type="dxa"/>
            <w:tcBorders>
              <w:top w:val="single" w:sz="4" w:space="0" w:color="auto"/>
              <w:left w:val="single" w:sz="4" w:space="0" w:color="auto"/>
              <w:bottom w:val="single" w:sz="4" w:space="0" w:color="auto"/>
              <w:right w:val="single" w:sz="4" w:space="0" w:color="auto"/>
            </w:tcBorders>
            <w:vAlign w:val="center"/>
          </w:tcPr>
          <w:p w14:paraId="3D48CE43"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1DBC47"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CCC4C2"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C7C0DE0"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978942D"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194</w:t>
            </w:r>
          </w:p>
        </w:tc>
        <w:tc>
          <w:tcPr>
            <w:tcW w:w="2267" w:type="dxa"/>
            <w:vMerge/>
            <w:tcBorders>
              <w:left w:val="single" w:sz="6" w:space="0" w:color="000000"/>
              <w:right w:val="single" w:sz="6" w:space="0" w:color="000000"/>
            </w:tcBorders>
            <w:vAlign w:val="center"/>
          </w:tcPr>
          <w:p w14:paraId="51D95E9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1B0E6AF9"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 Дніпропетровська багатопрофільна лікарня №</w:t>
            </w:r>
            <w:r>
              <w:rPr>
                <w:rFonts w:ascii="Times New Roman" w:hAnsi="Times New Roman"/>
                <w:color w:val="000000"/>
                <w:sz w:val="24"/>
                <w:szCs w:val="24"/>
              </w:rPr>
              <w:t xml:space="preserve"> </w:t>
            </w:r>
            <w:r w:rsidRPr="00031F35">
              <w:rPr>
                <w:rFonts w:ascii="Times New Roman" w:hAnsi="Times New Roman"/>
                <w:color w:val="000000"/>
                <w:sz w:val="24"/>
                <w:szCs w:val="24"/>
              </w:rPr>
              <w:t xml:space="preserve">4 </w:t>
            </w:r>
          </w:p>
        </w:tc>
        <w:tc>
          <w:tcPr>
            <w:tcW w:w="4111" w:type="dxa"/>
            <w:tcBorders>
              <w:top w:val="single" w:sz="4" w:space="0" w:color="auto"/>
              <w:left w:val="nil"/>
              <w:bottom w:val="single" w:sz="4" w:space="0" w:color="auto"/>
              <w:right w:val="single" w:sz="4" w:space="0" w:color="auto"/>
            </w:tcBorders>
            <w:shd w:val="clear" w:color="auto" w:fill="auto"/>
            <w:vAlign w:val="center"/>
          </w:tcPr>
          <w:p w14:paraId="132A9B11"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49006</w:t>
            </w:r>
            <w:r>
              <w:rPr>
                <w:rFonts w:ascii="Times New Roman" w:hAnsi="Times New Roman"/>
                <w:color w:val="000000"/>
                <w:sz w:val="24"/>
                <w:szCs w:val="24"/>
              </w:rPr>
              <w:t xml:space="preserve">, </w:t>
            </w:r>
            <w:r w:rsidRPr="005C4602">
              <w:rPr>
                <w:rFonts w:ascii="Times New Roman" w:hAnsi="Times New Roman"/>
                <w:color w:val="000000"/>
                <w:sz w:val="24"/>
                <w:szCs w:val="24"/>
              </w:rPr>
              <w:t xml:space="preserve">місто Дніпро, </w:t>
            </w:r>
            <w:r>
              <w:rPr>
                <w:rFonts w:ascii="Times New Roman" w:hAnsi="Times New Roman"/>
                <w:color w:val="000000"/>
                <w:sz w:val="24"/>
                <w:szCs w:val="24"/>
              </w:rPr>
              <w:t>вулиця</w:t>
            </w:r>
            <w:r w:rsidRPr="00031F35">
              <w:rPr>
                <w:rFonts w:ascii="Times New Roman" w:hAnsi="Times New Roman"/>
                <w:color w:val="000000"/>
                <w:sz w:val="24"/>
                <w:szCs w:val="24"/>
              </w:rPr>
              <w:t xml:space="preserve"> Надії Олексієнки, 80</w:t>
            </w:r>
          </w:p>
        </w:tc>
        <w:tc>
          <w:tcPr>
            <w:tcW w:w="1276" w:type="dxa"/>
            <w:tcBorders>
              <w:top w:val="single" w:sz="4" w:space="0" w:color="auto"/>
              <w:left w:val="single" w:sz="4" w:space="0" w:color="auto"/>
              <w:bottom w:val="single" w:sz="4" w:space="0" w:color="auto"/>
              <w:right w:val="single" w:sz="4" w:space="0" w:color="auto"/>
            </w:tcBorders>
            <w:vAlign w:val="center"/>
          </w:tcPr>
          <w:p w14:paraId="648B8F0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FACDB1"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B1EA7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8108D47"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4E2D2AE2"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195</w:t>
            </w:r>
          </w:p>
        </w:tc>
        <w:tc>
          <w:tcPr>
            <w:tcW w:w="2267" w:type="dxa"/>
            <w:vMerge/>
            <w:tcBorders>
              <w:left w:val="single" w:sz="6" w:space="0" w:color="000000"/>
              <w:right w:val="single" w:sz="6" w:space="0" w:color="000000"/>
            </w:tcBorders>
            <w:vAlign w:val="center"/>
          </w:tcPr>
          <w:p w14:paraId="35D2F82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9866753"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Хмельницькій</w:t>
            </w:r>
            <w:r>
              <w:rPr>
                <w:rFonts w:ascii="Times New Roman" w:hAnsi="Times New Roman"/>
                <w:color w:val="000000"/>
                <w:sz w:val="24"/>
                <w:szCs w:val="24"/>
              </w:rPr>
              <w:t xml:space="preserve"> </w:t>
            </w:r>
            <w:r w:rsidRPr="00031F35">
              <w:rPr>
                <w:rFonts w:ascii="Times New Roman" w:hAnsi="Times New Roman"/>
                <w:color w:val="000000"/>
                <w:sz w:val="24"/>
                <w:szCs w:val="24"/>
              </w:rPr>
              <w:t>Хмельницька міська  медична частина</w:t>
            </w:r>
          </w:p>
        </w:tc>
        <w:tc>
          <w:tcPr>
            <w:tcW w:w="4111" w:type="dxa"/>
            <w:tcBorders>
              <w:top w:val="nil"/>
              <w:left w:val="nil"/>
              <w:bottom w:val="single" w:sz="4" w:space="0" w:color="auto"/>
              <w:right w:val="single" w:sz="4" w:space="0" w:color="auto"/>
            </w:tcBorders>
            <w:shd w:val="clear" w:color="auto" w:fill="auto"/>
            <w:vAlign w:val="center"/>
          </w:tcPr>
          <w:p w14:paraId="3436CAB9"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29013, </w:t>
            </w:r>
            <w:r>
              <w:rPr>
                <w:rFonts w:ascii="Times New Roman" w:hAnsi="Times New Roman"/>
                <w:color w:val="000000"/>
                <w:sz w:val="24"/>
                <w:szCs w:val="24"/>
              </w:rPr>
              <w:t>місто</w:t>
            </w:r>
            <w:r w:rsidRPr="00031F35">
              <w:rPr>
                <w:rFonts w:ascii="Times New Roman" w:hAnsi="Times New Roman"/>
                <w:color w:val="000000"/>
                <w:sz w:val="24"/>
                <w:szCs w:val="24"/>
              </w:rPr>
              <w:t xml:space="preserve"> Хмельницький, </w:t>
            </w:r>
            <w:r>
              <w:rPr>
                <w:rFonts w:ascii="Times New Roman" w:hAnsi="Times New Roman"/>
                <w:color w:val="000000"/>
                <w:sz w:val="24"/>
                <w:szCs w:val="24"/>
              </w:rPr>
              <w:t>вулиця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Кам'янецька</w:t>
            </w:r>
            <w:proofErr w:type="spellEnd"/>
            <w:r w:rsidRPr="00031F35">
              <w:rPr>
                <w:rFonts w:ascii="Times New Roman" w:hAnsi="Times New Roman"/>
                <w:color w:val="000000"/>
                <w:sz w:val="24"/>
                <w:szCs w:val="24"/>
              </w:rPr>
              <w:t xml:space="preserve">, 39 </w:t>
            </w:r>
          </w:p>
        </w:tc>
        <w:tc>
          <w:tcPr>
            <w:tcW w:w="1276" w:type="dxa"/>
            <w:tcBorders>
              <w:top w:val="single" w:sz="4" w:space="0" w:color="auto"/>
              <w:left w:val="single" w:sz="4" w:space="0" w:color="auto"/>
              <w:bottom w:val="single" w:sz="4" w:space="0" w:color="auto"/>
              <w:right w:val="single" w:sz="4" w:space="0" w:color="auto"/>
            </w:tcBorders>
            <w:vAlign w:val="center"/>
          </w:tcPr>
          <w:p w14:paraId="350BE084"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B10278"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B8794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19022E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E08AE6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196</w:t>
            </w:r>
          </w:p>
        </w:tc>
        <w:tc>
          <w:tcPr>
            <w:tcW w:w="2267" w:type="dxa"/>
            <w:vMerge/>
            <w:tcBorders>
              <w:left w:val="single" w:sz="6" w:space="0" w:color="000000"/>
              <w:right w:val="single" w:sz="6" w:space="0" w:color="000000"/>
            </w:tcBorders>
            <w:vAlign w:val="center"/>
          </w:tcPr>
          <w:p w14:paraId="5E1704B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341E0C19"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Дніпропетровській та Донецькій областях, Криворізька міська медична частина № 3</w:t>
            </w:r>
          </w:p>
        </w:tc>
        <w:tc>
          <w:tcPr>
            <w:tcW w:w="4111" w:type="dxa"/>
            <w:tcBorders>
              <w:top w:val="nil"/>
              <w:left w:val="nil"/>
              <w:bottom w:val="single" w:sz="4" w:space="0" w:color="auto"/>
              <w:right w:val="single" w:sz="4" w:space="0" w:color="auto"/>
            </w:tcBorders>
            <w:shd w:val="clear" w:color="auto" w:fill="auto"/>
            <w:vAlign w:val="center"/>
          </w:tcPr>
          <w:p w14:paraId="7FC2E67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50066</w:t>
            </w:r>
            <w:r>
              <w:rPr>
                <w:rFonts w:ascii="Times New Roman" w:hAnsi="Times New Roman"/>
                <w:color w:val="000000"/>
                <w:sz w:val="24"/>
                <w:szCs w:val="24"/>
              </w:rPr>
              <w:t xml:space="preserve">, </w:t>
            </w:r>
            <w:r w:rsidRPr="00031F35">
              <w:rPr>
                <w:rFonts w:ascii="Times New Roman" w:hAnsi="Times New Roman"/>
                <w:color w:val="000000"/>
                <w:sz w:val="24"/>
                <w:szCs w:val="24"/>
              </w:rPr>
              <w:t>Дніпропетровська обл.,</w:t>
            </w:r>
            <w:r>
              <w:rPr>
                <w:rFonts w:ascii="Times New Roman" w:hAnsi="Times New Roman"/>
                <w:color w:val="000000"/>
                <w:sz w:val="24"/>
                <w:szCs w:val="24"/>
              </w:rPr>
              <w:t xml:space="preserve"> місто</w:t>
            </w:r>
            <w:r w:rsidRPr="00031F35">
              <w:rPr>
                <w:rFonts w:ascii="Times New Roman" w:hAnsi="Times New Roman"/>
                <w:color w:val="000000"/>
                <w:sz w:val="24"/>
                <w:szCs w:val="24"/>
              </w:rPr>
              <w:t xml:space="preserve"> Кривий Ріг, </w:t>
            </w:r>
            <w:r>
              <w:rPr>
                <w:rFonts w:ascii="Times New Roman" w:hAnsi="Times New Roman"/>
                <w:color w:val="000000"/>
                <w:sz w:val="24"/>
                <w:szCs w:val="24"/>
              </w:rPr>
              <w:t>вулиця</w:t>
            </w:r>
            <w:r w:rsidRPr="00031F35">
              <w:rPr>
                <w:rFonts w:ascii="Times New Roman" w:hAnsi="Times New Roman"/>
                <w:color w:val="000000"/>
                <w:sz w:val="24"/>
                <w:szCs w:val="24"/>
              </w:rPr>
              <w:t xml:space="preserve"> Світла, 2</w:t>
            </w:r>
          </w:p>
        </w:tc>
        <w:tc>
          <w:tcPr>
            <w:tcW w:w="1276" w:type="dxa"/>
            <w:tcBorders>
              <w:top w:val="single" w:sz="4" w:space="0" w:color="auto"/>
              <w:left w:val="single" w:sz="4" w:space="0" w:color="auto"/>
              <w:bottom w:val="single" w:sz="4" w:space="0" w:color="auto"/>
              <w:right w:val="single" w:sz="4" w:space="0" w:color="auto"/>
            </w:tcBorders>
            <w:vAlign w:val="center"/>
          </w:tcPr>
          <w:p w14:paraId="73100C5D"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B7415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52CD06"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F825074"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1984CA4"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197</w:t>
            </w:r>
          </w:p>
        </w:tc>
        <w:tc>
          <w:tcPr>
            <w:tcW w:w="2267" w:type="dxa"/>
            <w:vMerge/>
            <w:tcBorders>
              <w:left w:val="single" w:sz="6" w:space="0" w:color="000000"/>
              <w:right w:val="single" w:sz="6" w:space="0" w:color="000000"/>
            </w:tcBorders>
            <w:vAlign w:val="center"/>
          </w:tcPr>
          <w:p w14:paraId="1AC0FD0F"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78B8E06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Філія  Державної установи «Центр охорони здоров’я Державної кримінально-виконавчої служби України у Харківській та Луганській областях </w:t>
            </w:r>
            <w:r w:rsidRPr="00031F35">
              <w:rPr>
                <w:rFonts w:ascii="Times New Roman" w:hAnsi="Times New Roman"/>
                <w:color w:val="000000"/>
                <w:sz w:val="24"/>
                <w:szCs w:val="24"/>
              </w:rPr>
              <w:br/>
              <w:t>Харківська міська медична частина № 27</w:t>
            </w:r>
          </w:p>
        </w:tc>
        <w:tc>
          <w:tcPr>
            <w:tcW w:w="4111" w:type="dxa"/>
            <w:tcBorders>
              <w:top w:val="nil"/>
              <w:left w:val="nil"/>
              <w:bottom w:val="single" w:sz="4" w:space="0" w:color="auto"/>
              <w:right w:val="single" w:sz="4" w:space="0" w:color="auto"/>
            </w:tcBorders>
            <w:shd w:val="clear" w:color="auto" w:fill="auto"/>
            <w:vAlign w:val="center"/>
          </w:tcPr>
          <w:p w14:paraId="6784ED13"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61093</w:t>
            </w:r>
            <w:r w:rsidRPr="000722E5">
              <w:rPr>
                <w:rFonts w:ascii="Times New Roman" w:hAnsi="Times New Roman"/>
                <w:color w:val="000000"/>
                <w:sz w:val="24"/>
                <w:szCs w:val="24"/>
              </w:rPr>
              <w:t>, місто Харків,</w:t>
            </w:r>
            <w:r>
              <w:rPr>
                <w:rFonts w:ascii="Times New Roman" w:hAnsi="Times New Roman"/>
                <w:color w:val="000000"/>
                <w:sz w:val="24"/>
                <w:szCs w:val="24"/>
              </w:rPr>
              <w:t xml:space="preserve"> вулиця</w:t>
            </w:r>
            <w:r w:rsidRPr="00031F35">
              <w:rPr>
                <w:rFonts w:ascii="Times New Roman" w:hAnsi="Times New Roman"/>
                <w:color w:val="000000"/>
                <w:sz w:val="24"/>
                <w:szCs w:val="24"/>
              </w:rPr>
              <w:t xml:space="preserve"> Полтавський шлях, 99</w:t>
            </w:r>
          </w:p>
        </w:tc>
        <w:tc>
          <w:tcPr>
            <w:tcW w:w="1276" w:type="dxa"/>
            <w:tcBorders>
              <w:top w:val="single" w:sz="4" w:space="0" w:color="auto"/>
              <w:left w:val="single" w:sz="4" w:space="0" w:color="auto"/>
              <w:bottom w:val="single" w:sz="4" w:space="0" w:color="auto"/>
              <w:right w:val="single" w:sz="4" w:space="0" w:color="auto"/>
            </w:tcBorders>
            <w:vAlign w:val="center"/>
          </w:tcPr>
          <w:p w14:paraId="7187CF7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2FC33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617995"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E0637C1"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65553E57"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198</w:t>
            </w:r>
          </w:p>
        </w:tc>
        <w:tc>
          <w:tcPr>
            <w:tcW w:w="2267" w:type="dxa"/>
            <w:vMerge/>
            <w:tcBorders>
              <w:left w:val="single" w:sz="6" w:space="0" w:color="000000"/>
              <w:right w:val="single" w:sz="6" w:space="0" w:color="000000"/>
            </w:tcBorders>
            <w:vAlign w:val="center"/>
          </w:tcPr>
          <w:p w14:paraId="12458565"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101B3BDA"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Запорізькій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Запорізька міська медична частина</w:t>
            </w:r>
          </w:p>
        </w:tc>
        <w:tc>
          <w:tcPr>
            <w:tcW w:w="4111" w:type="dxa"/>
            <w:tcBorders>
              <w:top w:val="nil"/>
              <w:left w:val="nil"/>
              <w:bottom w:val="single" w:sz="4" w:space="0" w:color="auto"/>
              <w:right w:val="single" w:sz="4" w:space="0" w:color="auto"/>
            </w:tcBorders>
            <w:shd w:val="clear" w:color="auto" w:fill="auto"/>
            <w:vAlign w:val="center"/>
          </w:tcPr>
          <w:p w14:paraId="7FD3CA98"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69600, </w:t>
            </w:r>
            <w:r>
              <w:rPr>
                <w:rFonts w:ascii="Times New Roman" w:hAnsi="Times New Roman"/>
                <w:color w:val="000000"/>
                <w:sz w:val="24"/>
                <w:szCs w:val="24"/>
              </w:rPr>
              <w:t>місто</w:t>
            </w:r>
            <w:r w:rsidRPr="00031F35">
              <w:rPr>
                <w:rFonts w:ascii="Times New Roman" w:hAnsi="Times New Roman"/>
                <w:color w:val="000000"/>
                <w:sz w:val="24"/>
                <w:szCs w:val="24"/>
              </w:rPr>
              <w:t xml:space="preserve"> Запоріжжя </w:t>
            </w:r>
            <w:r>
              <w:rPr>
                <w:rFonts w:ascii="Times New Roman" w:hAnsi="Times New Roman"/>
                <w:color w:val="000000"/>
                <w:sz w:val="24"/>
                <w:szCs w:val="24"/>
              </w:rPr>
              <w:t>вулиця</w:t>
            </w:r>
            <w:r w:rsidRPr="00031F35">
              <w:rPr>
                <w:rFonts w:ascii="Times New Roman" w:hAnsi="Times New Roman"/>
                <w:color w:val="000000"/>
                <w:sz w:val="24"/>
                <w:szCs w:val="24"/>
              </w:rPr>
              <w:t>, Перша ливарна,</w:t>
            </w:r>
            <w:r>
              <w:rPr>
                <w:rFonts w:ascii="Times New Roman" w:hAnsi="Times New Roman"/>
                <w:color w:val="000000"/>
                <w:sz w:val="24"/>
                <w:szCs w:val="24"/>
              </w:rPr>
              <w:t xml:space="preserve"> </w:t>
            </w:r>
            <w:r w:rsidRPr="00031F35">
              <w:rPr>
                <w:rFonts w:ascii="Times New Roman" w:hAnsi="Times New Roman"/>
                <w:color w:val="000000"/>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14:paraId="7B103675"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8060F7B"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8CA797"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3EADD62A"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0F95B02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199</w:t>
            </w:r>
          </w:p>
        </w:tc>
        <w:tc>
          <w:tcPr>
            <w:tcW w:w="2267" w:type="dxa"/>
            <w:vMerge/>
            <w:tcBorders>
              <w:left w:val="single" w:sz="6" w:space="0" w:color="000000"/>
              <w:right w:val="single" w:sz="6" w:space="0" w:color="000000"/>
            </w:tcBorders>
            <w:vAlign w:val="center"/>
          </w:tcPr>
          <w:p w14:paraId="7C943F47"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6" w:space="0" w:color="000000"/>
              <w:bottom w:val="single" w:sz="4" w:space="0" w:color="auto"/>
              <w:right w:val="single" w:sz="4" w:space="0" w:color="auto"/>
            </w:tcBorders>
            <w:shd w:val="clear" w:color="auto" w:fill="auto"/>
            <w:vAlign w:val="center"/>
          </w:tcPr>
          <w:p w14:paraId="5E4C88F1"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Філія Державної установи «Центр охорони здоров’я Державної кримінально-виконавчої служби України у Чернігівській області</w:t>
            </w:r>
            <w:r>
              <w:rPr>
                <w:rFonts w:ascii="Times New Roman" w:hAnsi="Times New Roman"/>
                <w:color w:val="000000"/>
                <w:sz w:val="24"/>
                <w:szCs w:val="24"/>
              </w:rPr>
              <w:t xml:space="preserve"> </w:t>
            </w:r>
            <w:r w:rsidRPr="00031F35">
              <w:rPr>
                <w:rFonts w:ascii="Times New Roman" w:hAnsi="Times New Roman"/>
                <w:color w:val="000000"/>
                <w:sz w:val="24"/>
                <w:szCs w:val="24"/>
              </w:rPr>
              <w:t>Чернігівська міська медична частина</w:t>
            </w:r>
          </w:p>
        </w:tc>
        <w:tc>
          <w:tcPr>
            <w:tcW w:w="4111" w:type="dxa"/>
            <w:tcBorders>
              <w:top w:val="single" w:sz="4" w:space="0" w:color="auto"/>
              <w:left w:val="nil"/>
              <w:bottom w:val="single" w:sz="4" w:space="0" w:color="auto"/>
              <w:right w:val="single" w:sz="4" w:space="0" w:color="auto"/>
            </w:tcBorders>
            <w:shd w:val="clear" w:color="auto" w:fill="auto"/>
            <w:vAlign w:val="center"/>
          </w:tcPr>
          <w:p w14:paraId="392E730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14000</w:t>
            </w:r>
            <w:r>
              <w:rPr>
                <w:rFonts w:ascii="Times New Roman" w:hAnsi="Times New Roman"/>
                <w:color w:val="000000"/>
                <w:sz w:val="24"/>
                <w:szCs w:val="24"/>
              </w:rPr>
              <w:t>, місто</w:t>
            </w:r>
            <w:r w:rsidRPr="00031F35">
              <w:rPr>
                <w:rFonts w:ascii="Times New Roman" w:hAnsi="Times New Roman"/>
                <w:color w:val="000000"/>
                <w:sz w:val="24"/>
                <w:szCs w:val="24"/>
              </w:rPr>
              <w:t xml:space="preserve"> Чернігів,</w:t>
            </w:r>
            <w:r>
              <w:rPr>
                <w:rFonts w:ascii="Times New Roman" w:hAnsi="Times New Roman"/>
                <w:color w:val="000000"/>
                <w:sz w:val="24"/>
                <w:szCs w:val="24"/>
              </w:rPr>
              <w:t xml:space="preserve"> вулиця</w:t>
            </w:r>
            <w:r w:rsidRPr="00031F35">
              <w:rPr>
                <w:rFonts w:ascii="Times New Roman" w:hAnsi="Times New Roman"/>
                <w:color w:val="000000"/>
                <w:sz w:val="24"/>
                <w:szCs w:val="24"/>
              </w:rPr>
              <w:t xml:space="preserve"> Реміснича, 2</w:t>
            </w:r>
          </w:p>
        </w:tc>
        <w:tc>
          <w:tcPr>
            <w:tcW w:w="1276" w:type="dxa"/>
            <w:tcBorders>
              <w:top w:val="single" w:sz="4" w:space="0" w:color="auto"/>
              <w:left w:val="single" w:sz="4" w:space="0" w:color="auto"/>
              <w:bottom w:val="single" w:sz="4" w:space="0" w:color="auto"/>
              <w:right w:val="single" w:sz="4" w:space="0" w:color="auto"/>
            </w:tcBorders>
            <w:vAlign w:val="center"/>
          </w:tcPr>
          <w:p w14:paraId="45FF6F1E"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356A5BE"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214DA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CB60C7B"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2DFDEDD0"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200</w:t>
            </w:r>
          </w:p>
        </w:tc>
        <w:tc>
          <w:tcPr>
            <w:tcW w:w="2267" w:type="dxa"/>
            <w:vMerge/>
            <w:tcBorders>
              <w:left w:val="single" w:sz="6" w:space="0" w:color="000000"/>
              <w:right w:val="single" w:sz="6" w:space="0" w:color="000000"/>
            </w:tcBorders>
            <w:vAlign w:val="center"/>
          </w:tcPr>
          <w:p w14:paraId="01991544"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8D176D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Військова частина А1065</w:t>
            </w:r>
          </w:p>
        </w:tc>
        <w:tc>
          <w:tcPr>
            <w:tcW w:w="4111" w:type="dxa"/>
            <w:tcBorders>
              <w:top w:val="nil"/>
              <w:left w:val="nil"/>
              <w:bottom w:val="single" w:sz="4" w:space="0" w:color="auto"/>
              <w:right w:val="single" w:sz="4" w:space="0" w:color="auto"/>
            </w:tcBorders>
            <w:shd w:val="clear" w:color="auto" w:fill="auto"/>
            <w:vAlign w:val="center"/>
          </w:tcPr>
          <w:p w14:paraId="46CA0016"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10014, Житомирська обл., місто Житомир, </w:t>
            </w:r>
            <w:r>
              <w:rPr>
                <w:rFonts w:ascii="Times New Roman" w:hAnsi="Times New Roman"/>
                <w:color w:val="000000"/>
                <w:sz w:val="24"/>
                <w:szCs w:val="24"/>
              </w:rPr>
              <w:t>ВУЛИЦЯ</w:t>
            </w:r>
            <w:r w:rsidRPr="00031F35">
              <w:rPr>
                <w:rFonts w:ascii="Times New Roman" w:hAnsi="Times New Roman"/>
                <w:color w:val="000000"/>
                <w:sz w:val="24"/>
                <w:szCs w:val="24"/>
              </w:rPr>
              <w:t xml:space="preserve"> ФЕЩЕНКА-ЧОПІВСЬКОГО, 22</w:t>
            </w:r>
          </w:p>
        </w:tc>
        <w:tc>
          <w:tcPr>
            <w:tcW w:w="1276" w:type="dxa"/>
            <w:tcBorders>
              <w:top w:val="single" w:sz="4" w:space="0" w:color="auto"/>
              <w:left w:val="single" w:sz="4" w:space="0" w:color="auto"/>
              <w:bottom w:val="single" w:sz="4" w:space="0" w:color="auto"/>
              <w:right w:val="single" w:sz="4" w:space="0" w:color="auto"/>
            </w:tcBorders>
            <w:vAlign w:val="center"/>
          </w:tcPr>
          <w:p w14:paraId="4E721E56"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B02BAFD"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CC250D"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086B297C"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F09C3B3"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201</w:t>
            </w:r>
          </w:p>
        </w:tc>
        <w:tc>
          <w:tcPr>
            <w:tcW w:w="2267" w:type="dxa"/>
            <w:vMerge/>
            <w:tcBorders>
              <w:left w:val="single" w:sz="6" w:space="0" w:color="000000"/>
              <w:right w:val="single" w:sz="6" w:space="0" w:color="000000"/>
            </w:tcBorders>
            <w:vAlign w:val="center"/>
          </w:tcPr>
          <w:p w14:paraId="54A55B8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66B632E5"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Державна організація (установа, заклад) Військово-медичний клінічний центр Західного регіону</w:t>
            </w:r>
          </w:p>
        </w:tc>
        <w:tc>
          <w:tcPr>
            <w:tcW w:w="4111" w:type="dxa"/>
            <w:tcBorders>
              <w:top w:val="nil"/>
              <w:left w:val="nil"/>
              <w:bottom w:val="single" w:sz="4" w:space="0" w:color="auto"/>
              <w:right w:val="single" w:sz="4" w:space="0" w:color="auto"/>
            </w:tcBorders>
            <w:shd w:val="clear" w:color="auto" w:fill="auto"/>
            <w:vAlign w:val="center"/>
          </w:tcPr>
          <w:p w14:paraId="76CB7300"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79008, </w:t>
            </w:r>
            <w:r>
              <w:rPr>
                <w:rFonts w:ascii="Times New Roman" w:hAnsi="Times New Roman"/>
                <w:color w:val="000000"/>
                <w:sz w:val="24"/>
                <w:szCs w:val="24"/>
              </w:rPr>
              <w:t xml:space="preserve">місто </w:t>
            </w:r>
            <w:r w:rsidRPr="00031F35">
              <w:rPr>
                <w:rFonts w:ascii="Times New Roman" w:hAnsi="Times New Roman"/>
                <w:color w:val="000000"/>
                <w:sz w:val="24"/>
                <w:szCs w:val="24"/>
              </w:rPr>
              <w:t>Львів, вулиця Личаківська, 26</w:t>
            </w:r>
          </w:p>
        </w:tc>
        <w:tc>
          <w:tcPr>
            <w:tcW w:w="1276" w:type="dxa"/>
            <w:tcBorders>
              <w:top w:val="single" w:sz="4" w:space="0" w:color="auto"/>
              <w:left w:val="single" w:sz="4" w:space="0" w:color="auto"/>
              <w:bottom w:val="single" w:sz="4" w:space="0" w:color="auto"/>
              <w:right w:val="single" w:sz="4" w:space="0" w:color="auto"/>
            </w:tcBorders>
            <w:vAlign w:val="center"/>
          </w:tcPr>
          <w:p w14:paraId="7607B1D8"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03EAC93"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F35AE"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6FAFF0EE" w14:textId="77777777" w:rsidTr="000E7A67">
        <w:trPr>
          <w:trHeight w:val="702"/>
        </w:trPr>
        <w:tc>
          <w:tcPr>
            <w:tcW w:w="852" w:type="dxa"/>
            <w:tcBorders>
              <w:top w:val="nil"/>
              <w:left w:val="single" w:sz="8" w:space="0" w:color="auto"/>
              <w:bottom w:val="single" w:sz="8" w:space="0" w:color="auto"/>
              <w:right w:val="single" w:sz="8" w:space="0" w:color="auto"/>
            </w:tcBorders>
            <w:shd w:val="clear" w:color="auto" w:fill="auto"/>
            <w:vAlign w:val="center"/>
          </w:tcPr>
          <w:p w14:paraId="12232249"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lastRenderedPageBreak/>
              <w:t>202</w:t>
            </w:r>
          </w:p>
        </w:tc>
        <w:tc>
          <w:tcPr>
            <w:tcW w:w="2267" w:type="dxa"/>
            <w:vMerge/>
            <w:tcBorders>
              <w:left w:val="single" w:sz="6" w:space="0" w:color="000000"/>
              <w:right w:val="single" w:sz="6" w:space="0" w:color="000000"/>
            </w:tcBorders>
            <w:vAlign w:val="center"/>
          </w:tcPr>
          <w:p w14:paraId="68E712C0"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3C72D7D"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Військово-медичний криничний центр Північного регіону (Військова частина А-3306)</w:t>
            </w:r>
          </w:p>
        </w:tc>
        <w:tc>
          <w:tcPr>
            <w:tcW w:w="4111" w:type="dxa"/>
            <w:tcBorders>
              <w:top w:val="nil"/>
              <w:left w:val="nil"/>
              <w:bottom w:val="single" w:sz="4" w:space="0" w:color="auto"/>
              <w:right w:val="single" w:sz="4" w:space="0" w:color="auto"/>
            </w:tcBorders>
            <w:shd w:val="clear" w:color="auto" w:fill="auto"/>
            <w:vAlign w:val="center"/>
          </w:tcPr>
          <w:p w14:paraId="0B28D0CE"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61058, Харківська обл., місто Харків, ВУЛИЦЯ КУЛЬТУРИ, 5</w:t>
            </w:r>
          </w:p>
        </w:tc>
        <w:tc>
          <w:tcPr>
            <w:tcW w:w="1276" w:type="dxa"/>
            <w:tcBorders>
              <w:top w:val="single" w:sz="4" w:space="0" w:color="auto"/>
              <w:left w:val="single" w:sz="4" w:space="0" w:color="auto"/>
              <w:bottom w:val="single" w:sz="4" w:space="0" w:color="auto"/>
              <w:right w:val="single" w:sz="4" w:space="0" w:color="auto"/>
            </w:tcBorders>
            <w:vAlign w:val="center"/>
          </w:tcPr>
          <w:p w14:paraId="37DF31B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8844E19"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B4C329"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2121686D" w14:textId="77777777" w:rsidTr="000E7A67">
        <w:trPr>
          <w:trHeight w:val="702"/>
        </w:trPr>
        <w:tc>
          <w:tcPr>
            <w:tcW w:w="852" w:type="dxa"/>
            <w:tcBorders>
              <w:top w:val="nil"/>
              <w:left w:val="single" w:sz="8" w:space="0" w:color="auto"/>
              <w:bottom w:val="single" w:sz="4" w:space="0" w:color="auto"/>
              <w:right w:val="single" w:sz="8" w:space="0" w:color="auto"/>
            </w:tcBorders>
            <w:shd w:val="clear" w:color="auto" w:fill="auto"/>
            <w:vAlign w:val="center"/>
          </w:tcPr>
          <w:p w14:paraId="4BBAD006"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203</w:t>
            </w:r>
          </w:p>
        </w:tc>
        <w:tc>
          <w:tcPr>
            <w:tcW w:w="2267" w:type="dxa"/>
            <w:vMerge/>
            <w:tcBorders>
              <w:left w:val="single" w:sz="6" w:space="0" w:color="000000"/>
              <w:bottom w:val="single" w:sz="4" w:space="0" w:color="auto"/>
              <w:right w:val="single" w:sz="6" w:space="0" w:color="000000"/>
            </w:tcBorders>
            <w:vAlign w:val="center"/>
          </w:tcPr>
          <w:p w14:paraId="58CB4FDE"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nil"/>
              <w:left w:val="single" w:sz="6" w:space="0" w:color="000000"/>
              <w:bottom w:val="single" w:sz="4" w:space="0" w:color="auto"/>
              <w:right w:val="single" w:sz="4" w:space="0" w:color="auto"/>
            </w:tcBorders>
            <w:shd w:val="clear" w:color="auto" w:fill="auto"/>
            <w:vAlign w:val="center"/>
          </w:tcPr>
          <w:p w14:paraId="0AC3E1C0"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Державна організація (установа, заклад) Національний військово-медичний клінічний центр «Головний військовий клінічний госпіталь»</w:t>
            </w:r>
          </w:p>
        </w:tc>
        <w:tc>
          <w:tcPr>
            <w:tcW w:w="4111" w:type="dxa"/>
            <w:tcBorders>
              <w:top w:val="nil"/>
              <w:left w:val="nil"/>
              <w:bottom w:val="single" w:sz="4" w:space="0" w:color="auto"/>
              <w:right w:val="single" w:sz="4" w:space="0" w:color="auto"/>
            </w:tcBorders>
            <w:shd w:val="clear" w:color="auto" w:fill="auto"/>
            <w:vAlign w:val="center"/>
          </w:tcPr>
          <w:p w14:paraId="17B83E05" w14:textId="77777777" w:rsidR="00380BFB" w:rsidRPr="00031F35" w:rsidRDefault="00380BFB" w:rsidP="000E7A67">
            <w:pPr>
              <w:spacing w:after="0" w:line="240" w:lineRule="auto"/>
              <w:rPr>
                <w:rFonts w:ascii="Times New Roman" w:hAnsi="Times New Roman"/>
                <w:color w:val="000000"/>
                <w:sz w:val="24"/>
                <w:szCs w:val="24"/>
              </w:rPr>
            </w:pPr>
            <w:r w:rsidRPr="00031F35">
              <w:rPr>
                <w:rFonts w:ascii="Times New Roman" w:hAnsi="Times New Roman"/>
                <w:color w:val="000000"/>
                <w:sz w:val="24"/>
                <w:szCs w:val="24"/>
              </w:rPr>
              <w:t xml:space="preserve">01133, місто Київ, </w:t>
            </w:r>
            <w:r>
              <w:rPr>
                <w:rFonts w:ascii="Times New Roman" w:hAnsi="Times New Roman"/>
                <w:color w:val="000000"/>
                <w:sz w:val="24"/>
                <w:szCs w:val="24"/>
              </w:rPr>
              <w:t xml:space="preserve">вулиця </w:t>
            </w:r>
            <w:r w:rsidRPr="00031F35">
              <w:rPr>
                <w:rFonts w:ascii="Times New Roman" w:hAnsi="Times New Roman"/>
                <w:color w:val="000000"/>
                <w:sz w:val="24"/>
                <w:szCs w:val="24"/>
              </w:rPr>
              <w:t>Госпітальна, будинок 18</w:t>
            </w:r>
          </w:p>
        </w:tc>
        <w:tc>
          <w:tcPr>
            <w:tcW w:w="1276" w:type="dxa"/>
            <w:tcBorders>
              <w:top w:val="single" w:sz="4" w:space="0" w:color="auto"/>
              <w:left w:val="single" w:sz="4" w:space="0" w:color="auto"/>
              <w:bottom w:val="single" w:sz="4" w:space="0" w:color="auto"/>
              <w:right w:val="single" w:sz="4" w:space="0" w:color="auto"/>
            </w:tcBorders>
            <w:vAlign w:val="center"/>
          </w:tcPr>
          <w:p w14:paraId="1230134C"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60F70A"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7F22FD1"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13DF6235" w14:textId="77777777" w:rsidTr="000E7A67">
        <w:trPr>
          <w:trHeight w:val="70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9AFEF0C" w14:textId="77777777" w:rsidR="00380BFB" w:rsidRPr="00560BF6" w:rsidRDefault="00380BFB" w:rsidP="000E7A67">
            <w:pPr>
              <w:spacing w:after="0" w:line="240" w:lineRule="auto"/>
              <w:jc w:val="center"/>
              <w:rPr>
                <w:rFonts w:ascii="Times New Roman" w:hAnsi="Times New Roman"/>
                <w:color w:val="000000"/>
                <w:sz w:val="24"/>
                <w:szCs w:val="24"/>
              </w:rPr>
            </w:pPr>
            <w:r w:rsidRPr="00560BF6">
              <w:rPr>
                <w:rFonts w:ascii="Times New Roman" w:hAnsi="Times New Roman"/>
                <w:color w:val="000000"/>
                <w:sz w:val="24"/>
                <w:szCs w:val="24"/>
              </w:rPr>
              <w:t>204</w:t>
            </w:r>
          </w:p>
        </w:tc>
        <w:tc>
          <w:tcPr>
            <w:tcW w:w="2267" w:type="dxa"/>
            <w:vMerge/>
            <w:tcBorders>
              <w:top w:val="single" w:sz="4" w:space="0" w:color="auto"/>
              <w:left w:val="single" w:sz="4" w:space="0" w:color="auto"/>
              <w:bottom w:val="single" w:sz="4" w:space="0" w:color="auto"/>
              <w:right w:val="single" w:sz="4" w:space="0" w:color="auto"/>
            </w:tcBorders>
            <w:vAlign w:val="center"/>
          </w:tcPr>
          <w:p w14:paraId="0D7263D9" w14:textId="77777777" w:rsidR="00380BFB" w:rsidRPr="00C21C60" w:rsidRDefault="00380BFB" w:rsidP="000E7A67">
            <w:pPr>
              <w:spacing w:after="0" w:line="259" w:lineRule="auto"/>
              <w:jc w:val="center"/>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86D300E" w14:textId="77777777" w:rsidR="00380BFB" w:rsidRPr="00031F35" w:rsidRDefault="00380BFB" w:rsidP="000E7A67">
            <w:pPr>
              <w:spacing w:after="0" w:line="240" w:lineRule="auto"/>
              <w:jc w:val="both"/>
              <w:rPr>
                <w:rFonts w:ascii="Times New Roman" w:hAnsi="Times New Roman"/>
                <w:color w:val="000000"/>
                <w:sz w:val="24"/>
                <w:szCs w:val="24"/>
              </w:rPr>
            </w:pPr>
            <w:r w:rsidRPr="00031F35">
              <w:rPr>
                <w:rFonts w:ascii="Times New Roman" w:hAnsi="Times New Roman"/>
                <w:color w:val="000000"/>
                <w:sz w:val="24"/>
                <w:szCs w:val="24"/>
              </w:rPr>
              <w:t xml:space="preserve">Військово-медичний клінічний центр Південного регіону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FD97A15" w14:textId="77777777" w:rsidR="00380BFB" w:rsidRPr="00031F35" w:rsidRDefault="00380BFB" w:rsidP="000E7A67">
            <w:pPr>
              <w:spacing w:after="0" w:line="240" w:lineRule="auto"/>
              <w:rPr>
                <w:rFonts w:ascii="Times New Roman" w:hAnsi="Times New Roman"/>
                <w:color w:val="000000"/>
                <w:sz w:val="24"/>
                <w:szCs w:val="24"/>
              </w:rPr>
            </w:pPr>
            <w:r w:rsidRPr="000722E5">
              <w:rPr>
                <w:rFonts w:ascii="Times New Roman" w:hAnsi="Times New Roman"/>
                <w:color w:val="000000"/>
                <w:sz w:val="24"/>
                <w:szCs w:val="24"/>
              </w:rPr>
              <w:t>65044</w:t>
            </w:r>
            <w:r>
              <w:rPr>
                <w:rFonts w:ascii="Times New Roman" w:hAnsi="Times New Roman"/>
                <w:color w:val="000000"/>
                <w:sz w:val="24"/>
                <w:szCs w:val="24"/>
              </w:rPr>
              <w:t>, місто</w:t>
            </w:r>
            <w:r w:rsidRPr="00031F35">
              <w:rPr>
                <w:rFonts w:ascii="Times New Roman" w:hAnsi="Times New Roman"/>
                <w:color w:val="000000"/>
                <w:sz w:val="24"/>
                <w:szCs w:val="24"/>
              </w:rPr>
              <w:t xml:space="preserve"> Одеса, вул</w:t>
            </w:r>
            <w:r>
              <w:rPr>
                <w:rFonts w:ascii="Times New Roman" w:hAnsi="Times New Roman"/>
                <w:color w:val="000000"/>
                <w:sz w:val="24"/>
                <w:szCs w:val="24"/>
              </w:rPr>
              <w:t>иця</w:t>
            </w:r>
            <w:r w:rsidRPr="00031F35">
              <w:rPr>
                <w:rFonts w:ascii="Times New Roman" w:hAnsi="Times New Roman"/>
                <w:color w:val="000000"/>
                <w:sz w:val="24"/>
                <w:szCs w:val="24"/>
              </w:rPr>
              <w:t xml:space="preserve"> </w:t>
            </w:r>
            <w:proofErr w:type="spellStart"/>
            <w:r w:rsidRPr="00031F35">
              <w:rPr>
                <w:rFonts w:ascii="Times New Roman" w:hAnsi="Times New Roman"/>
                <w:color w:val="000000"/>
                <w:sz w:val="24"/>
                <w:szCs w:val="24"/>
              </w:rPr>
              <w:t>Прироговська</w:t>
            </w:r>
            <w:proofErr w:type="spellEnd"/>
            <w:r w:rsidRPr="00031F35">
              <w:rPr>
                <w:rFonts w:ascii="Times New Roman" w:hAnsi="Times New Roman"/>
                <w:color w:val="000000"/>
                <w:sz w:val="24"/>
                <w:szCs w:val="24"/>
              </w:rPr>
              <w:t>, будинок 2</w:t>
            </w:r>
          </w:p>
        </w:tc>
        <w:tc>
          <w:tcPr>
            <w:tcW w:w="1276" w:type="dxa"/>
            <w:tcBorders>
              <w:top w:val="single" w:sz="4" w:space="0" w:color="auto"/>
              <w:left w:val="single" w:sz="4" w:space="0" w:color="auto"/>
              <w:bottom w:val="single" w:sz="4" w:space="0" w:color="auto"/>
              <w:right w:val="single" w:sz="4" w:space="0" w:color="auto"/>
            </w:tcBorders>
            <w:vAlign w:val="center"/>
          </w:tcPr>
          <w:p w14:paraId="252D27CF" w14:textId="77777777" w:rsidR="00380BFB" w:rsidRPr="00C21C60" w:rsidRDefault="00380BFB" w:rsidP="000E7A6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05D022C" w14:textId="77777777" w:rsidR="00380BFB" w:rsidRDefault="00380BFB" w:rsidP="000E7A67">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2920E3" w14:textId="77777777" w:rsidR="00380BFB" w:rsidRDefault="00380BFB" w:rsidP="000E7A67">
            <w:pPr>
              <w:spacing w:after="0" w:line="240" w:lineRule="auto"/>
              <w:jc w:val="center"/>
              <w:rPr>
                <w:rFonts w:ascii="Times New Roman" w:hAnsi="Times New Roman"/>
                <w:color w:val="000000"/>
                <w:sz w:val="24"/>
                <w:szCs w:val="24"/>
              </w:rPr>
            </w:pPr>
          </w:p>
        </w:tc>
      </w:tr>
      <w:tr w:rsidR="00380BFB" w:rsidRPr="00C21C60" w14:paraId="41B8273C" w14:textId="77777777" w:rsidTr="000E7A67">
        <w:trPr>
          <w:trHeight w:val="324"/>
        </w:trPr>
        <w:tc>
          <w:tcPr>
            <w:tcW w:w="143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C75880" w14:textId="77777777" w:rsidR="00380BFB" w:rsidRPr="00380BFB" w:rsidRDefault="00380BFB" w:rsidP="000E7A67">
            <w:pPr>
              <w:spacing w:after="0" w:line="240" w:lineRule="auto"/>
              <w:jc w:val="right"/>
              <w:rPr>
                <w:rFonts w:ascii="Times New Roman" w:hAnsi="Times New Roman"/>
                <w:b/>
                <w:bCs/>
                <w:color w:val="000000"/>
                <w:sz w:val="24"/>
                <w:szCs w:val="24"/>
              </w:rPr>
            </w:pPr>
            <w:r w:rsidRPr="00380BFB">
              <w:rPr>
                <w:rFonts w:ascii="Times New Roman" w:hAnsi="Times New Roman"/>
                <w:b/>
                <w:bCs/>
                <w:color w:val="000000"/>
                <w:sz w:val="24"/>
                <w:szCs w:val="24"/>
              </w:rPr>
              <w:t>Всього, грн без ПДВ</w:t>
            </w:r>
          </w:p>
        </w:tc>
        <w:tc>
          <w:tcPr>
            <w:tcW w:w="1276" w:type="dxa"/>
            <w:tcBorders>
              <w:top w:val="single" w:sz="4" w:space="0" w:color="auto"/>
              <w:left w:val="single" w:sz="4" w:space="0" w:color="auto"/>
              <w:bottom w:val="single" w:sz="4" w:space="0" w:color="auto"/>
              <w:right w:val="single" w:sz="4" w:space="0" w:color="auto"/>
            </w:tcBorders>
            <w:vAlign w:val="center"/>
          </w:tcPr>
          <w:p w14:paraId="299B311E" w14:textId="77777777" w:rsidR="00380BFB" w:rsidRDefault="00380BFB" w:rsidP="000E7A67">
            <w:pPr>
              <w:spacing w:after="0" w:line="240" w:lineRule="auto"/>
              <w:jc w:val="center"/>
              <w:rPr>
                <w:rFonts w:ascii="Times New Roman" w:hAnsi="Times New Roman"/>
                <w:color w:val="000000"/>
                <w:sz w:val="24"/>
                <w:szCs w:val="24"/>
              </w:rPr>
            </w:pPr>
          </w:p>
        </w:tc>
      </w:tr>
    </w:tbl>
    <w:p w14:paraId="5D04F305" w14:textId="77777777" w:rsidR="00486FE3" w:rsidRPr="00486FE3" w:rsidRDefault="00486FE3" w:rsidP="00486FE3">
      <w:pPr>
        <w:widowControl w:val="0"/>
        <w:autoSpaceDE w:val="0"/>
        <w:autoSpaceDN w:val="0"/>
        <w:spacing w:after="0" w:line="240" w:lineRule="auto"/>
        <w:jc w:val="center"/>
        <w:rPr>
          <w:rFonts w:ascii="Times New Roman" w:hAnsi="Times New Roman"/>
          <w:b/>
          <w:sz w:val="24"/>
          <w:szCs w:val="24"/>
          <w:lang w:eastAsia="ru-RU" w:bidi="en-US"/>
        </w:rPr>
      </w:pPr>
    </w:p>
    <w:p w14:paraId="32016AA6" w14:textId="549C86A1" w:rsidR="00486FE3" w:rsidRPr="00486FE3" w:rsidRDefault="00486FE3" w:rsidP="00486FE3">
      <w:pPr>
        <w:spacing w:after="0" w:line="240" w:lineRule="auto"/>
        <w:ind w:firstLine="426"/>
        <w:jc w:val="both"/>
        <w:rPr>
          <w:rFonts w:ascii="Times New Roman" w:eastAsia="Calibri" w:hAnsi="Times New Roman"/>
          <w:b/>
          <w:sz w:val="24"/>
          <w:szCs w:val="24"/>
          <w:lang w:eastAsia="en-US"/>
        </w:rPr>
      </w:pPr>
      <w:r w:rsidRPr="00486FE3">
        <w:rPr>
          <w:rFonts w:ascii="Times New Roman" w:eastAsia="Calibri" w:hAnsi="Times New Roman"/>
          <w:b/>
          <w:sz w:val="24"/>
          <w:szCs w:val="24"/>
        </w:rPr>
        <w:t>Загальна вартість за Договором та цією специфікацією становить:</w:t>
      </w:r>
      <w:r w:rsidRPr="00486FE3">
        <w:rPr>
          <w:rFonts w:ascii="Times New Roman" w:hAnsi="Times New Roman"/>
          <w:b/>
          <w:spacing w:val="-4"/>
          <w:sz w:val="24"/>
          <w:szCs w:val="24"/>
          <w:lang w:bidi="en-US"/>
        </w:rPr>
        <w:t xml:space="preserve"> </w:t>
      </w:r>
      <w:r w:rsidRPr="00486FE3">
        <w:rPr>
          <w:rFonts w:ascii="Times New Roman" w:eastAsia="Calibri" w:hAnsi="Times New Roman"/>
          <w:b/>
          <w:sz w:val="24"/>
          <w:szCs w:val="24"/>
          <w:lang w:eastAsia="en-US"/>
        </w:rPr>
        <w:t>______________________ грн (______________________ гривень, _________ копійок) без ПДВ*.</w:t>
      </w:r>
    </w:p>
    <w:p w14:paraId="7B6538B2" w14:textId="77777777" w:rsidR="00486FE3" w:rsidRPr="00486FE3" w:rsidRDefault="00486FE3" w:rsidP="00486FE3">
      <w:pPr>
        <w:widowControl w:val="0"/>
        <w:tabs>
          <w:tab w:val="left" w:pos="142"/>
          <w:tab w:val="left" w:pos="993"/>
          <w:tab w:val="left" w:pos="1134"/>
          <w:tab w:val="left" w:pos="1418"/>
        </w:tabs>
        <w:suppressAutoHyphens/>
        <w:spacing w:after="0" w:line="240" w:lineRule="atLeast"/>
        <w:ind w:firstLine="567"/>
        <w:jc w:val="both"/>
        <w:rPr>
          <w:rFonts w:ascii="Times New Roman" w:hAnsi="Times New Roman"/>
          <w:i/>
          <w:kern w:val="2"/>
          <w:sz w:val="24"/>
          <w:szCs w:val="24"/>
          <w:lang w:eastAsia="ar-SA"/>
          <w14:ligatures w14:val="standardContextual"/>
        </w:rPr>
      </w:pPr>
      <w:r w:rsidRPr="00486FE3">
        <w:rPr>
          <w:rFonts w:ascii="Times New Roman" w:hAnsi="Times New Roman"/>
          <w:i/>
          <w:kern w:val="2"/>
          <w:sz w:val="24"/>
          <w:szCs w:val="24"/>
          <w:lang w:eastAsia="ar-SA"/>
          <w14:ligatures w14:val="standardContextual"/>
        </w:rPr>
        <w:t>*</w:t>
      </w:r>
      <w:r w:rsidRPr="00486FE3">
        <w:rPr>
          <w:rFonts w:ascii="Times New Roman" w:eastAsia="Calibri" w:hAnsi="Times New Roman"/>
          <w:i/>
          <w:kern w:val="2"/>
          <w:sz w:val="24"/>
          <w:szCs w:val="24"/>
          <w:lang w:eastAsia="en-US"/>
          <w14:ligatures w14:val="standardContextual"/>
        </w:rPr>
        <w:t>Згідно з п. 26 підрозділу 2 розділу XX Податкового кодексу України тимчасово, на період виконання програм Глобального фонду для боротьби із СНІДом, туберкульозом та малярією в Україні, що виконуються відповідно до закону, звільняються від оподаткування податком на додану вартість операції з постачання на митній території України товарів (крім підакцизних) та надання послуг, якщо такі товари/послуги оплачуються за рахунок грантів (</w:t>
      </w:r>
      <w:proofErr w:type="spellStart"/>
      <w:r w:rsidRPr="00486FE3">
        <w:rPr>
          <w:rFonts w:ascii="Times New Roman" w:eastAsia="Calibri" w:hAnsi="Times New Roman"/>
          <w:i/>
          <w:kern w:val="2"/>
          <w:sz w:val="24"/>
          <w:szCs w:val="24"/>
          <w:lang w:eastAsia="en-US"/>
          <w14:ligatures w14:val="standardContextual"/>
        </w:rPr>
        <w:t>субгрантів</w:t>
      </w:r>
      <w:proofErr w:type="spellEnd"/>
      <w:r w:rsidRPr="00486FE3">
        <w:rPr>
          <w:rFonts w:ascii="Times New Roman" w:eastAsia="Calibri" w:hAnsi="Times New Roman"/>
          <w:i/>
          <w:kern w:val="2"/>
          <w:sz w:val="24"/>
          <w:szCs w:val="24"/>
          <w:lang w:eastAsia="en-US"/>
          <w14:ligatures w14:val="standardContextual"/>
        </w:rPr>
        <w:t>), наданих відповідно до програм Глобального фонду для боротьби із СНІДом, туберкульозом та малярією в Україні, що виконуються відповідно до закону.</w:t>
      </w:r>
    </w:p>
    <w:p w14:paraId="753CEF0F" w14:textId="77777777" w:rsidR="00486FE3" w:rsidRPr="00486FE3" w:rsidRDefault="00486FE3" w:rsidP="00486FE3">
      <w:pPr>
        <w:widowControl w:val="0"/>
        <w:autoSpaceDE w:val="0"/>
        <w:autoSpaceDN w:val="0"/>
        <w:spacing w:after="0" w:line="240" w:lineRule="auto"/>
        <w:ind w:firstLine="426"/>
        <w:contextualSpacing/>
        <w:jc w:val="both"/>
        <w:rPr>
          <w:rFonts w:ascii="Times New Roman" w:hAnsi="Times New Roman"/>
          <w:b/>
          <w:bCs/>
          <w:i/>
          <w:iCs/>
          <w:sz w:val="24"/>
          <w:szCs w:val="24"/>
          <w:lang w:eastAsia="en-US" w:bidi="en-US"/>
        </w:rPr>
      </w:pPr>
    </w:p>
    <w:tbl>
      <w:tblPr>
        <w:tblW w:w="16588" w:type="dxa"/>
        <w:tblInd w:w="-289" w:type="dxa"/>
        <w:tblLook w:val="04A0" w:firstRow="1" w:lastRow="0" w:firstColumn="1" w:lastColumn="0" w:noHBand="0" w:noVBand="1"/>
      </w:tblPr>
      <w:tblGrid>
        <w:gridCol w:w="7660"/>
        <w:gridCol w:w="8928"/>
      </w:tblGrid>
      <w:tr w:rsidR="00486FE3" w:rsidRPr="00486FE3" w14:paraId="42777FB4" w14:textId="77777777" w:rsidTr="00E74A87">
        <w:tc>
          <w:tcPr>
            <w:tcW w:w="7660" w:type="dxa"/>
            <w:hideMark/>
          </w:tcPr>
          <w:p w14:paraId="3DAC0FF4" w14:textId="77777777" w:rsidR="00486FE3" w:rsidRPr="00486FE3" w:rsidRDefault="00486FE3" w:rsidP="00486FE3">
            <w:pPr>
              <w:spacing w:before="100" w:beforeAutospacing="1" w:after="100" w:afterAutospacing="1" w:line="240" w:lineRule="auto"/>
              <w:contextualSpacing/>
              <w:jc w:val="center"/>
              <w:rPr>
                <w:rFonts w:ascii="Times New Roman" w:eastAsia="Cambria" w:hAnsi="Times New Roman"/>
                <w:b/>
                <w:sz w:val="24"/>
                <w:szCs w:val="24"/>
                <w:lang w:eastAsia="en-US"/>
              </w:rPr>
            </w:pPr>
            <w:r w:rsidRPr="00486FE3">
              <w:rPr>
                <w:rFonts w:ascii="Times New Roman" w:eastAsia="Calibri" w:hAnsi="Times New Roman"/>
                <w:b/>
                <w:sz w:val="24"/>
                <w:szCs w:val="24"/>
              </w:rPr>
              <w:t>Замовник:</w:t>
            </w:r>
          </w:p>
          <w:p w14:paraId="0CECE713" w14:textId="77777777" w:rsidR="00486FE3" w:rsidRPr="00486FE3" w:rsidRDefault="00486FE3" w:rsidP="00486FE3">
            <w:pPr>
              <w:tabs>
                <w:tab w:val="left" w:pos="851"/>
              </w:tabs>
              <w:spacing w:before="100" w:beforeAutospacing="1" w:after="100" w:afterAutospacing="1" w:line="240" w:lineRule="auto"/>
              <w:contextualSpacing/>
              <w:rPr>
                <w:rFonts w:ascii="Times New Roman" w:eastAsia="Calibri" w:hAnsi="Times New Roman"/>
                <w:sz w:val="24"/>
                <w:szCs w:val="24"/>
              </w:rPr>
            </w:pPr>
            <w:r w:rsidRPr="00486FE3">
              <w:rPr>
                <w:rFonts w:ascii="Times New Roman" w:eastAsia="Calibri" w:hAnsi="Times New Roman"/>
                <w:b/>
                <w:bCs/>
                <w:color w:val="000000"/>
                <w:sz w:val="24"/>
                <w:szCs w:val="24"/>
              </w:rPr>
              <w:t>Державна установа «Центр громадського здоров’я Міністерства охорони здоров’я України»</w:t>
            </w:r>
          </w:p>
          <w:p w14:paraId="776978CC" w14:textId="3BD125DB"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04071, </w:t>
            </w:r>
            <w:r w:rsidR="0047504F">
              <w:rPr>
                <w:rFonts w:ascii="Times New Roman" w:eastAsia="Calibri" w:hAnsi="Times New Roman"/>
                <w:sz w:val="24"/>
                <w:szCs w:val="24"/>
                <w:lang w:eastAsia="ar-SA"/>
              </w:rPr>
              <w:t xml:space="preserve">місто </w:t>
            </w:r>
            <w:r w:rsidRPr="00486FE3">
              <w:rPr>
                <w:rFonts w:ascii="Times New Roman" w:eastAsia="Calibri" w:hAnsi="Times New Roman"/>
                <w:sz w:val="24"/>
                <w:szCs w:val="24"/>
                <w:lang w:eastAsia="ar-SA"/>
              </w:rPr>
              <w:t xml:space="preserve"> Київ, Подільський р-н, </w:t>
            </w:r>
          </w:p>
          <w:p w14:paraId="244C3374" w14:textId="5F689E5A" w:rsidR="00486FE3" w:rsidRPr="00486FE3" w:rsidRDefault="0047504F"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Pr>
                <w:rFonts w:ascii="Times New Roman" w:eastAsia="Calibri" w:hAnsi="Times New Roman"/>
                <w:sz w:val="24"/>
                <w:szCs w:val="24"/>
                <w:lang w:eastAsia="ar-SA"/>
              </w:rPr>
              <w:t>вулиця</w:t>
            </w:r>
            <w:r w:rsidR="00486FE3" w:rsidRPr="00486FE3">
              <w:rPr>
                <w:rFonts w:ascii="Times New Roman" w:eastAsia="Calibri" w:hAnsi="Times New Roman"/>
                <w:sz w:val="24"/>
                <w:szCs w:val="24"/>
                <w:lang w:eastAsia="ar-SA"/>
              </w:rPr>
              <w:t xml:space="preserve"> Ярославська, буд. 41, </w:t>
            </w:r>
          </w:p>
          <w:p w14:paraId="1A5EC109"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UA658201720343100009000097402</w:t>
            </w:r>
          </w:p>
          <w:p w14:paraId="40202C38" w14:textId="3D1DA0E8"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r w:rsidRPr="00486FE3">
              <w:rPr>
                <w:rFonts w:ascii="Times New Roman" w:eastAsia="Calibri" w:hAnsi="Times New Roman"/>
                <w:sz w:val="24"/>
                <w:szCs w:val="24"/>
                <w:lang w:eastAsia="ar-SA"/>
              </w:rPr>
              <w:t xml:space="preserve">ГУДКСУ у </w:t>
            </w:r>
            <w:r w:rsidR="0047504F">
              <w:rPr>
                <w:rFonts w:ascii="Times New Roman" w:eastAsia="Calibri" w:hAnsi="Times New Roman"/>
                <w:sz w:val="24"/>
                <w:szCs w:val="24"/>
                <w:lang w:eastAsia="ar-SA"/>
              </w:rPr>
              <w:t xml:space="preserve">місто </w:t>
            </w:r>
            <w:r w:rsidRPr="00486FE3">
              <w:rPr>
                <w:rFonts w:ascii="Times New Roman" w:eastAsia="Calibri" w:hAnsi="Times New Roman"/>
                <w:sz w:val="24"/>
                <w:szCs w:val="24"/>
                <w:lang w:eastAsia="ar-SA"/>
              </w:rPr>
              <w:t xml:space="preserve"> Києві </w:t>
            </w:r>
          </w:p>
          <w:p w14:paraId="2D4D31CB"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color w:val="000000"/>
                <w:sz w:val="24"/>
                <w:szCs w:val="24"/>
                <w:lang w:eastAsia="en-US"/>
              </w:rPr>
            </w:pPr>
            <w:r w:rsidRPr="00486FE3">
              <w:rPr>
                <w:rFonts w:ascii="Times New Roman" w:eastAsia="Calibri" w:hAnsi="Times New Roman"/>
                <w:color w:val="000000"/>
                <w:sz w:val="24"/>
                <w:szCs w:val="24"/>
              </w:rPr>
              <w:t>Код ЄДРПОУ: 40524109</w:t>
            </w:r>
          </w:p>
          <w:p w14:paraId="057BFD3C" w14:textId="77777777" w:rsidR="00486FE3" w:rsidRPr="00486FE3" w:rsidRDefault="00486FE3" w:rsidP="00486FE3">
            <w:pPr>
              <w:tabs>
                <w:tab w:val="left" w:pos="851"/>
                <w:tab w:val="left" w:pos="1134"/>
              </w:tabs>
              <w:suppressAutoHyphens/>
              <w:spacing w:before="100" w:beforeAutospacing="1" w:after="100" w:afterAutospacing="1" w:line="240" w:lineRule="auto"/>
              <w:contextualSpacing/>
              <w:rPr>
                <w:rFonts w:ascii="Times New Roman" w:eastAsia="Calibri" w:hAnsi="Times New Roman"/>
                <w:sz w:val="24"/>
                <w:szCs w:val="24"/>
                <w:lang w:eastAsia="ar-SA"/>
              </w:rPr>
            </w:pPr>
            <w:proofErr w:type="spellStart"/>
            <w:r w:rsidRPr="00486FE3">
              <w:rPr>
                <w:rFonts w:ascii="Times New Roman" w:eastAsia="Calibri" w:hAnsi="Times New Roman"/>
                <w:sz w:val="24"/>
                <w:szCs w:val="24"/>
                <w:lang w:eastAsia="ar-SA"/>
              </w:rPr>
              <w:t>Тел</w:t>
            </w:r>
            <w:proofErr w:type="spellEnd"/>
            <w:r w:rsidRPr="00486FE3">
              <w:rPr>
                <w:rFonts w:ascii="Times New Roman" w:eastAsia="Calibri" w:hAnsi="Times New Roman"/>
                <w:sz w:val="24"/>
                <w:szCs w:val="24"/>
                <w:lang w:eastAsia="ar-SA"/>
              </w:rPr>
              <w:t>. (044) 334-56-89</w:t>
            </w:r>
          </w:p>
          <w:p w14:paraId="00AE9B07" w14:textId="77777777" w:rsidR="00486FE3" w:rsidRPr="00486FE3" w:rsidRDefault="00486FE3" w:rsidP="00486FE3">
            <w:pPr>
              <w:tabs>
                <w:tab w:val="left" w:pos="851"/>
                <w:tab w:val="left" w:pos="2625"/>
              </w:tabs>
              <w:suppressAutoHyphens/>
              <w:spacing w:before="100" w:beforeAutospacing="1" w:after="100" w:afterAutospacing="1" w:line="240" w:lineRule="auto"/>
              <w:contextualSpacing/>
              <w:rPr>
                <w:rFonts w:ascii="Times New Roman" w:eastAsia="Calibri" w:hAnsi="Times New Roman"/>
                <w:b/>
                <w:bCs/>
                <w:sz w:val="24"/>
                <w:szCs w:val="24"/>
                <w:lang w:eastAsia="en-US"/>
              </w:rPr>
            </w:pPr>
            <w:r w:rsidRPr="00486FE3">
              <w:rPr>
                <w:rFonts w:ascii="Times New Roman" w:eastAsia="Calibri" w:hAnsi="Times New Roman"/>
                <w:b/>
                <w:sz w:val="24"/>
                <w:szCs w:val="24"/>
                <w:lang w:eastAsia="ar-SA"/>
              </w:rPr>
              <w:t>______</w:t>
            </w:r>
            <w:r w:rsidRPr="00486FE3">
              <w:rPr>
                <w:rFonts w:ascii="Times New Roman" w:eastAsia="Calibri" w:hAnsi="Times New Roman"/>
                <w:b/>
                <w:bCs/>
                <w:sz w:val="24"/>
                <w:szCs w:val="24"/>
                <w:lang w:eastAsia="ar-SA"/>
              </w:rPr>
              <w:t>_______________/                            /</w:t>
            </w:r>
          </w:p>
        </w:tc>
        <w:tc>
          <w:tcPr>
            <w:tcW w:w="8928" w:type="dxa"/>
          </w:tcPr>
          <w:p w14:paraId="457DFFCF" w14:textId="77777777" w:rsidR="00486FE3" w:rsidRPr="00486FE3" w:rsidRDefault="00486FE3" w:rsidP="00486FE3">
            <w:pPr>
              <w:spacing w:before="100" w:beforeAutospacing="1" w:after="100" w:afterAutospacing="1" w:line="240" w:lineRule="auto"/>
              <w:contextualSpacing/>
              <w:jc w:val="center"/>
              <w:rPr>
                <w:rFonts w:ascii="Times New Roman" w:eastAsia="Calibri" w:hAnsi="Times New Roman"/>
                <w:sz w:val="24"/>
                <w:szCs w:val="24"/>
                <w:lang w:eastAsia="ar-SA"/>
              </w:rPr>
            </w:pPr>
            <w:r w:rsidRPr="00486FE3">
              <w:rPr>
                <w:rFonts w:ascii="Times New Roman" w:eastAsia="Calibri" w:hAnsi="Times New Roman"/>
                <w:b/>
                <w:sz w:val="24"/>
                <w:szCs w:val="24"/>
              </w:rPr>
              <w:t>Виконавець:</w:t>
            </w:r>
          </w:p>
          <w:p w14:paraId="0DCB7EBF" w14:textId="77777777" w:rsidR="00486FE3" w:rsidRPr="00486FE3" w:rsidRDefault="00486FE3" w:rsidP="00486FE3">
            <w:pPr>
              <w:spacing w:before="100" w:beforeAutospacing="1" w:after="100" w:afterAutospacing="1" w:line="240" w:lineRule="auto"/>
              <w:contextualSpacing/>
              <w:rPr>
                <w:rFonts w:ascii="Times New Roman" w:hAnsi="Times New Roman"/>
                <w:sz w:val="24"/>
                <w:szCs w:val="24"/>
                <w:lang w:eastAsia="ru-RU"/>
              </w:rPr>
            </w:pPr>
          </w:p>
          <w:p w14:paraId="52CA1C7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mbria" w:hAnsi="Times New Roman"/>
                <w:color w:val="000000"/>
                <w:sz w:val="24"/>
                <w:szCs w:val="24"/>
                <w:lang w:eastAsia="en-US"/>
              </w:rPr>
            </w:pPr>
          </w:p>
          <w:p w14:paraId="2EB2A1C0"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5F41626"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500269A6"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79BE7D7"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0319D11E"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10780D3F"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68A0D6D8"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color w:val="000000"/>
                <w:sz w:val="24"/>
                <w:szCs w:val="24"/>
              </w:rPr>
            </w:pPr>
          </w:p>
          <w:p w14:paraId="7D5F0CB5" w14:textId="77777777" w:rsidR="00486FE3" w:rsidRPr="00486FE3" w:rsidRDefault="00486FE3" w:rsidP="00486FE3">
            <w:pPr>
              <w:tabs>
                <w:tab w:val="left" w:pos="4395"/>
              </w:tabs>
              <w:spacing w:before="100" w:beforeAutospacing="1" w:after="100" w:afterAutospacing="1" w:line="240" w:lineRule="auto"/>
              <w:contextualSpacing/>
              <w:jc w:val="both"/>
              <w:rPr>
                <w:rFonts w:ascii="Times New Roman" w:eastAsia="Calibri" w:hAnsi="Times New Roman"/>
                <w:b/>
                <w:bCs/>
                <w:color w:val="000000"/>
                <w:sz w:val="24"/>
                <w:szCs w:val="24"/>
              </w:rPr>
            </w:pPr>
            <w:r w:rsidRPr="00486FE3">
              <w:rPr>
                <w:rFonts w:ascii="Times New Roman" w:eastAsia="Calibri" w:hAnsi="Times New Roman"/>
                <w:color w:val="000000"/>
                <w:sz w:val="24"/>
                <w:szCs w:val="24"/>
              </w:rPr>
              <w:t>________________</w:t>
            </w:r>
            <w:r w:rsidRPr="00486FE3">
              <w:rPr>
                <w:rFonts w:ascii="Times New Roman" w:eastAsia="Calibri" w:hAnsi="Times New Roman"/>
                <w:b/>
                <w:bCs/>
                <w:color w:val="000000"/>
                <w:sz w:val="24"/>
                <w:szCs w:val="24"/>
              </w:rPr>
              <w:t>/                               /</w:t>
            </w:r>
          </w:p>
        </w:tc>
      </w:tr>
    </w:tbl>
    <w:p w14:paraId="7D6AF148" w14:textId="77777777" w:rsidR="00486FE3" w:rsidRPr="00486FE3" w:rsidRDefault="00486FE3" w:rsidP="00486FE3">
      <w:pPr>
        <w:spacing w:after="160" w:line="259" w:lineRule="auto"/>
        <w:rPr>
          <w:rFonts w:ascii="Times New Roman" w:eastAsia="Calibri" w:hAnsi="Times New Roman"/>
          <w:sz w:val="24"/>
          <w:szCs w:val="24"/>
        </w:rPr>
      </w:pPr>
    </w:p>
    <w:p w14:paraId="6D7184EF" w14:textId="77777777" w:rsidR="006F7476" w:rsidRDefault="006F7476" w:rsidP="00486FE3">
      <w:pPr>
        <w:spacing w:after="0" w:line="240" w:lineRule="auto"/>
        <w:ind w:firstLine="6096"/>
        <w:rPr>
          <w:rFonts w:ascii="Times New Roman" w:hAnsi="Times New Roman"/>
          <w:bCs/>
          <w:sz w:val="24"/>
          <w:szCs w:val="24"/>
          <w:lang w:val="en-US"/>
        </w:rPr>
        <w:sectPr w:rsidR="006F7476" w:rsidSect="006F7476">
          <w:pgSz w:w="16838" w:h="11906" w:orient="landscape"/>
          <w:pgMar w:top="1417" w:right="850" w:bottom="850" w:left="850" w:header="708" w:footer="708" w:gutter="0"/>
          <w:cols w:space="708"/>
          <w:docGrid w:linePitch="360"/>
        </w:sectPr>
      </w:pPr>
    </w:p>
    <w:p w14:paraId="0AB74FA5" w14:textId="13E5AED9" w:rsidR="00486FE3" w:rsidRDefault="00486FE3" w:rsidP="00486FE3">
      <w:pPr>
        <w:spacing w:after="0" w:line="240" w:lineRule="auto"/>
        <w:ind w:firstLine="6096"/>
        <w:rPr>
          <w:rFonts w:ascii="Times New Roman" w:hAnsi="Times New Roman"/>
          <w:bCs/>
          <w:sz w:val="24"/>
          <w:szCs w:val="24"/>
          <w:lang w:val="en-US"/>
        </w:rPr>
      </w:pPr>
    </w:p>
    <w:p w14:paraId="62858A54" w14:textId="77777777" w:rsidR="00456F0D" w:rsidRPr="00C16744" w:rsidRDefault="00456F0D"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Додаток </w:t>
      </w:r>
      <w:r>
        <w:rPr>
          <w:rFonts w:ascii="Times New Roman" w:hAnsi="Times New Roman"/>
          <w:bCs/>
          <w:sz w:val="24"/>
          <w:szCs w:val="24"/>
        </w:rPr>
        <w:t>5</w:t>
      </w:r>
    </w:p>
    <w:p w14:paraId="381892BB" w14:textId="09B93A86" w:rsidR="00456F0D" w:rsidRPr="00C16744" w:rsidRDefault="00456F0D"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t>до оголошення про закупівлю №</w:t>
      </w:r>
      <w:r w:rsidR="00542EA8">
        <w:rPr>
          <w:rFonts w:ascii="Times New Roman" w:hAnsi="Times New Roman"/>
          <w:bCs/>
          <w:sz w:val="24"/>
          <w:szCs w:val="24"/>
        </w:rPr>
        <w:t xml:space="preserve"> </w:t>
      </w:r>
      <w:r w:rsidR="00B83F8F">
        <w:rPr>
          <w:rFonts w:ascii="Times New Roman" w:hAnsi="Times New Roman"/>
          <w:bCs/>
          <w:sz w:val="24"/>
          <w:szCs w:val="24"/>
        </w:rPr>
        <w:t>207</w:t>
      </w:r>
    </w:p>
    <w:p w14:paraId="21C1DE16" w14:textId="77777777" w:rsidR="00456F0D" w:rsidRPr="00C16744" w:rsidRDefault="00456F0D" w:rsidP="00456F0D">
      <w:pPr>
        <w:tabs>
          <w:tab w:val="left" w:pos="6925"/>
        </w:tabs>
        <w:rPr>
          <w:rFonts w:ascii="Times New Roman" w:hAnsi="Times New Roman"/>
          <w:b/>
          <w:bCs/>
        </w:rPr>
      </w:pPr>
    </w:p>
    <w:p w14:paraId="2571B6C7" w14:textId="77777777" w:rsidR="00456F0D" w:rsidRPr="00C16744" w:rsidRDefault="00456F0D" w:rsidP="00456F0D">
      <w:pPr>
        <w:tabs>
          <w:tab w:val="left" w:pos="6925"/>
        </w:tabs>
        <w:rPr>
          <w:rFonts w:ascii="Times New Roman" w:hAnsi="Times New Roman"/>
        </w:rPr>
      </w:pPr>
      <w:r w:rsidRPr="00C16744">
        <w:rPr>
          <w:rFonts w:ascii="Times New Roman" w:hAnsi="Times New Roman"/>
          <w:bCs/>
          <w:noProof/>
          <w:sz w:val="24"/>
          <w:szCs w:val="24"/>
          <w:lang w:eastAsia="ru-RU"/>
        </w:rPr>
        <w:drawing>
          <wp:anchor distT="0" distB="0" distL="114300" distR="114300" simplePos="0" relativeHeight="251659264" behindDoc="0" locked="0" layoutInCell="1" allowOverlap="1" wp14:anchorId="272E82B5" wp14:editId="3E590FB4">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C16744">
        <w:rPr>
          <w:rFonts w:ascii="Times New Roman" w:hAnsi="Times New Roman"/>
          <w:b/>
          <w:bCs/>
        </w:rPr>
        <w:t>The</w:t>
      </w:r>
      <w:proofErr w:type="spellEnd"/>
      <w:r w:rsidRPr="00C16744">
        <w:rPr>
          <w:rFonts w:ascii="Times New Roman" w:hAnsi="Times New Roman"/>
          <w:b/>
          <w:bCs/>
        </w:rPr>
        <w:t xml:space="preserve"> </w:t>
      </w:r>
      <w:proofErr w:type="spellStart"/>
      <w:r w:rsidRPr="00C16744">
        <w:rPr>
          <w:rFonts w:ascii="Times New Roman" w:hAnsi="Times New Roman"/>
          <w:b/>
          <w:bCs/>
        </w:rPr>
        <w:t>Global</w:t>
      </w:r>
      <w:proofErr w:type="spellEnd"/>
      <w:r w:rsidRPr="00C16744">
        <w:rPr>
          <w:rFonts w:ascii="Times New Roman" w:hAnsi="Times New Roman"/>
          <w:b/>
          <w:bCs/>
        </w:rPr>
        <w:t xml:space="preserve"> </w:t>
      </w:r>
      <w:proofErr w:type="spellStart"/>
      <w:r w:rsidRPr="00C16744">
        <w:rPr>
          <w:rFonts w:ascii="Times New Roman" w:hAnsi="Times New Roman"/>
          <w:b/>
          <w:bCs/>
        </w:rPr>
        <w:t>Fund</w:t>
      </w:r>
      <w:proofErr w:type="spellEnd"/>
    </w:p>
    <w:p w14:paraId="167DC065" w14:textId="77777777" w:rsidR="00456F0D" w:rsidRPr="00C16744" w:rsidRDefault="00456F0D" w:rsidP="00456F0D">
      <w:pPr>
        <w:pStyle w:val="Default"/>
        <w:rPr>
          <w:rFonts w:ascii="Times New Roman" w:hAnsi="Times New Roman" w:cs="Times New Roman"/>
          <w:lang w:val="uk-UA"/>
        </w:rPr>
      </w:pPr>
      <w:proofErr w:type="spellStart"/>
      <w:r w:rsidRPr="00C16744">
        <w:rPr>
          <w:rFonts w:ascii="Times New Roman" w:hAnsi="Times New Roman" w:cs="Times New Roman"/>
          <w:lang w:val="uk-UA"/>
        </w:rPr>
        <w:t>To</w:t>
      </w:r>
      <w:proofErr w:type="spellEnd"/>
      <w:r w:rsidRPr="00C16744">
        <w:rPr>
          <w:rFonts w:ascii="Times New Roman" w:hAnsi="Times New Roman" w:cs="Times New Roman"/>
          <w:lang w:val="uk-UA"/>
        </w:rPr>
        <w:t xml:space="preserve"> </w:t>
      </w:r>
      <w:proofErr w:type="spellStart"/>
      <w:r w:rsidRPr="00C16744">
        <w:rPr>
          <w:rFonts w:ascii="Times New Roman" w:hAnsi="Times New Roman" w:cs="Times New Roman"/>
          <w:lang w:val="uk-UA"/>
        </w:rPr>
        <w:t>Fight</w:t>
      </w:r>
      <w:proofErr w:type="spellEnd"/>
      <w:r w:rsidRPr="00C16744">
        <w:rPr>
          <w:rFonts w:ascii="Times New Roman" w:hAnsi="Times New Roman" w:cs="Times New Roman"/>
          <w:lang w:val="uk-UA"/>
        </w:rPr>
        <w:t xml:space="preserve"> </w:t>
      </w:r>
      <w:r w:rsidRPr="00C16744">
        <w:rPr>
          <w:rFonts w:ascii="Times New Roman" w:hAnsi="Times New Roman" w:cs="Times New Roman"/>
          <w:b/>
          <w:bCs/>
          <w:lang w:val="uk-UA"/>
        </w:rPr>
        <w:t xml:space="preserve">AIDS, </w:t>
      </w:r>
      <w:proofErr w:type="spellStart"/>
      <w:r w:rsidRPr="00C16744">
        <w:rPr>
          <w:rFonts w:ascii="Times New Roman" w:hAnsi="Times New Roman" w:cs="Times New Roman"/>
          <w:lang w:val="uk-UA"/>
        </w:rPr>
        <w:t>Tuberculosis</w:t>
      </w:r>
      <w:proofErr w:type="spellEnd"/>
      <w:r w:rsidRPr="00C16744">
        <w:rPr>
          <w:rFonts w:ascii="Times New Roman" w:hAnsi="Times New Roman" w:cs="Times New Roman"/>
          <w:lang w:val="uk-UA"/>
        </w:rPr>
        <w:t xml:space="preserve"> </w:t>
      </w:r>
      <w:proofErr w:type="spellStart"/>
      <w:r w:rsidRPr="00C16744">
        <w:rPr>
          <w:rFonts w:ascii="Times New Roman" w:hAnsi="Times New Roman" w:cs="Times New Roman"/>
          <w:lang w:val="uk-UA"/>
        </w:rPr>
        <w:t>and</w:t>
      </w:r>
      <w:proofErr w:type="spellEnd"/>
      <w:r w:rsidRPr="00C16744">
        <w:rPr>
          <w:rFonts w:ascii="Times New Roman" w:hAnsi="Times New Roman" w:cs="Times New Roman"/>
          <w:lang w:val="uk-UA"/>
        </w:rPr>
        <w:t xml:space="preserve"> </w:t>
      </w:r>
      <w:proofErr w:type="spellStart"/>
      <w:r w:rsidRPr="00C16744">
        <w:rPr>
          <w:rFonts w:ascii="Times New Roman" w:hAnsi="Times New Roman" w:cs="Times New Roman"/>
          <w:lang w:val="uk-UA"/>
        </w:rPr>
        <w:t>Malaria</w:t>
      </w:r>
      <w:proofErr w:type="spellEnd"/>
      <w:r w:rsidRPr="00C16744">
        <w:rPr>
          <w:rFonts w:ascii="Times New Roman" w:hAnsi="Times New Roman" w:cs="Times New Roman"/>
          <w:lang w:val="uk-UA"/>
        </w:rPr>
        <w:t xml:space="preserve">  </w:t>
      </w:r>
    </w:p>
    <w:p w14:paraId="714A9CD5" w14:textId="77777777" w:rsidR="00456F0D" w:rsidRPr="00C16744" w:rsidRDefault="00456F0D" w:rsidP="00456F0D">
      <w:pPr>
        <w:pStyle w:val="Default"/>
        <w:jc w:val="both"/>
        <w:rPr>
          <w:rFonts w:ascii="Times New Roman" w:hAnsi="Times New Roman" w:cs="Times New Roman"/>
          <w:lang w:val="uk-UA"/>
        </w:rPr>
      </w:pPr>
    </w:p>
    <w:p w14:paraId="566F95C8" w14:textId="77777777" w:rsidR="00456F0D" w:rsidRPr="00C16744" w:rsidRDefault="00456F0D" w:rsidP="00456F0D">
      <w:pPr>
        <w:pStyle w:val="Default"/>
        <w:jc w:val="center"/>
        <w:rPr>
          <w:rFonts w:ascii="Times New Roman" w:hAnsi="Times New Roman" w:cs="Times New Roman"/>
          <w:b/>
          <w:lang w:val="uk-UA"/>
        </w:rPr>
      </w:pPr>
    </w:p>
    <w:p w14:paraId="11D203FC" w14:textId="77777777" w:rsidR="00456F0D" w:rsidRPr="00C16744" w:rsidRDefault="00456F0D" w:rsidP="00456F0D">
      <w:pPr>
        <w:pStyle w:val="Default"/>
        <w:jc w:val="center"/>
        <w:rPr>
          <w:rFonts w:ascii="Times New Roman" w:hAnsi="Times New Roman" w:cs="Times New Roman"/>
          <w:b/>
          <w:lang w:val="uk-UA"/>
        </w:rPr>
      </w:pPr>
      <w:r w:rsidRPr="00C16744">
        <w:rPr>
          <w:rFonts w:ascii="Times New Roman" w:hAnsi="Times New Roman" w:cs="Times New Roman"/>
          <w:b/>
          <w:lang w:val="uk-UA"/>
        </w:rPr>
        <w:t>КОДЕКС ПОВЕДІНКИ ПОСТАЧАЛЬНИКІВ*</w:t>
      </w:r>
    </w:p>
    <w:p w14:paraId="40EF845B" w14:textId="77777777" w:rsidR="00456F0D" w:rsidRPr="00C16744" w:rsidRDefault="00456F0D" w:rsidP="00456F0D">
      <w:pPr>
        <w:pStyle w:val="Default"/>
        <w:jc w:val="both"/>
        <w:rPr>
          <w:rFonts w:ascii="Times New Roman" w:hAnsi="Times New Roman" w:cs="Times New Roman"/>
          <w:b/>
          <w:lang w:val="uk-UA"/>
        </w:rPr>
      </w:pPr>
    </w:p>
    <w:p w14:paraId="3FB57E89"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Вступ</w:t>
      </w:r>
    </w:p>
    <w:p w14:paraId="30C421B1" w14:textId="77777777" w:rsidR="00456F0D" w:rsidRPr="00C16744" w:rsidRDefault="00456F0D" w:rsidP="00456F0D">
      <w:pPr>
        <w:pStyle w:val="Default"/>
        <w:jc w:val="both"/>
        <w:rPr>
          <w:rFonts w:ascii="Times New Roman" w:hAnsi="Times New Roman" w:cs="Times New Roman"/>
          <w:lang w:val="uk-UA"/>
        </w:rPr>
      </w:pPr>
    </w:p>
    <w:p w14:paraId="6F4D478F"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02BF2500" w14:textId="77777777" w:rsidR="00456F0D" w:rsidRPr="00C16744" w:rsidRDefault="00456F0D" w:rsidP="00456F0D">
      <w:pPr>
        <w:pStyle w:val="Default"/>
        <w:jc w:val="both"/>
        <w:rPr>
          <w:rFonts w:ascii="Times New Roman" w:hAnsi="Times New Roman" w:cs="Times New Roman"/>
          <w:lang w:val="uk-UA"/>
        </w:rPr>
      </w:pPr>
    </w:p>
    <w:p w14:paraId="79FB21C6"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C16744">
        <w:rPr>
          <w:rFonts w:ascii="Times New Roman" w:hAnsi="Times New Roman" w:cs="Times New Roman"/>
          <w:lang w:val="uk-UA"/>
        </w:rPr>
        <w:t>закупівлями</w:t>
      </w:r>
      <w:proofErr w:type="spellEnd"/>
      <w:r w:rsidRPr="00C16744">
        <w:rPr>
          <w:rFonts w:ascii="Times New Roman" w:hAnsi="Times New Roman" w:cs="Times New Roman"/>
          <w:lang w:val="uk-UA"/>
        </w:rPr>
        <w:t xml:space="preserve"> та грантовими операціями, відповідала найвищим етичним нормам, а також, щоб їх дотримувалися усі співробітники. </w:t>
      </w:r>
    </w:p>
    <w:p w14:paraId="324BB2A7" w14:textId="77777777" w:rsidR="00456F0D" w:rsidRPr="00C16744" w:rsidRDefault="00456F0D" w:rsidP="00456F0D">
      <w:pPr>
        <w:pStyle w:val="Default"/>
        <w:jc w:val="both"/>
        <w:rPr>
          <w:rFonts w:ascii="Times New Roman" w:hAnsi="Times New Roman" w:cs="Times New Roman"/>
          <w:lang w:val="uk-UA"/>
        </w:rPr>
      </w:pPr>
    </w:p>
    <w:p w14:paraId="1D1175AE"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C16744">
        <w:rPr>
          <w:rFonts w:ascii="Times New Roman" w:hAnsi="Times New Roman" w:cs="Times New Roman"/>
          <w:lang w:val="uk-UA"/>
        </w:rPr>
        <w:t>закупівлях</w:t>
      </w:r>
      <w:proofErr w:type="spellEnd"/>
      <w:r w:rsidRPr="00C16744">
        <w:rPr>
          <w:rFonts w:ascii="Times New Roman" w:hAnsi="Times New Roman" w:cs="Times New Roman"/>
          <w:lang w:val="uk-UA"/>
        </w:rPr>
        <w:t xml:space="preserve"> за кошти Глобального фонду. </w:t>
      </w:r>
    </w:p>
    <w:p w14:paraId="41DC52DA" w14:textId="77777777" w:rsidR="00456F0D" w:rsidRPr="00C16744" w:rsidRDefault="00456F0D" w:rsidP="00456F0D">
      <w:pPr>
        <w:pStyle w:val="Default"/>
        <w:jc w:val="both"/>
        <w:rPr>
          <w:rFonts w:ascii="Times New Roman" w:hAnsi="Times New Roman" w:cs="Times New Roman"/>
          <w:lang w:val="uk-UA"/>
        </w:rPr>
      </w:pPr>
    </w:p>
    <w:p w14:paraId="3C634957"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C16744">
        <w:rPr>
          <w:rFonts w:ascii="Times New Roman" w:hAnsi="Times New Roman" w:cs="Times New Roman"/>
          <w:lang w:val="uk-UA"/>
        </w:rPr>
        <w:t>зворотнього</w:t>
      </w:r>
      <w:proofErr w:type="spellEnd"/>
      <w:r w:rsidRPr="00C16744">
        <w:rPr>
          <w:rFonts w:ascii="Times New Roman" w:hAnsi="Times New Roman" w:cs="Times New Roman"/>
          <w:lang w:val="uk-UA"/>
        </w:rPr>
        <w:t xml:space="preserve"> зв’язку від партнерів.</w:t>
      </w:r>
    </w:p>
    <w:p w14:paraId="480167C5" w14:textId="77777777" w:rsidR="00456F0D" w:rsidRPr="00C16744" w:rsidRDefault="00456F0D" w:rsidP="00456F0D">
      <w:pPr>
        <w:pStyle w:val="Default"/>
        <w:jc w:val="both"/>
        <w:rPr>
          <w:rFonts w:ascii="Times New Roman" w:hAnsi="Times New Roman" w:cs="Times New Roman"/>
          <w:lang w:val="uk-UA"/>
        </w:rPr>
      </w:pPr>
    </w:p>
    <w:p w14:paraId="78F6D03F"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 xml:space="preserve">Мандат цього Кодексу </w:t>
      </w:r>
    </w:p>
    <w:p w14:paraId="2F9FFF5E" w14:textId="77777777" w:rsidR="00456F0D" w:rsidRPr="00C16744" w:rsidRDefault="00456F0D" w:rsidP="00456F0D">
      <w:pPr>
        <w:pStyle w:val="Default"/>
        <w:jc w:val="both"/>
        <w:rPr>
          <w:rFonts w:ascii="Times New Roman" w:hAnsi="Times New Roman" w:cs="Times New Roman"/>
          <w:lang w:val="uk-UA"/>
        </w:rPr>
      </w:pPr>
    </w:p>
    <w:p w14:paraId="28148401"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5. Цей Кодексу </w:t>
      </w:r>
      <w:r w:rsidRPr="00C16744">
        <w:rPr>
          <w:rFonts w:ascii="Times New Roman" w:hAnsi="Times New Roman" w:cs="Times New Roman"/>
          <w:b/>
          <w:lang w:val="uk-UA"/>
        </w:rPr>
        <w:t>вимагає від</w:t>
      </w:r>
      <w:r w:rsidRPr="00C16744">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C16744">
        <w:rPr>
          <w:rFonts w:ascii="Times New Roman" w:hAnsi="Times New Roman" w:cs="Times New Roman"/>
          <w:i/>
          <w:lang w:val="uk-UA"/>
        </w:rPr>
        <w:t>постачальники</w:t>
      </w:r>
      <w:r w:rsidRPr="00C16744">
        <w:rPr>
          <w:rFonts w:ascii="Times New Roman" w:hAnsi="Times New Roman" w:cs="Times New Roman"/>
          <w:lang w:val="uk-UA"/>
        </w:rPr>
        <w:t xml:space="preserve">»), включаючи всіх </w:t>
      </w:r>
    </w:p>
    <w:p w14:paraId="3618DF73"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73410462" w14:textId="6A375AE9" w:rsidR="00456F0D" w:rsidRPr="00C16744" w:rsidRDefault="00456F0D" w:rsidP="00456F0D">
      <w:pPr>
        <w:pStyle w:val="Default"/>
        <w:jc w:val="both"/>
        <w:rPr>
          <w:rFonts w:ascii="Times New Roman" w:hAnsi="Times New Roman" w:cs="Times New Roman"/>
          <w:i/>
          <w:lang w:val="uk-UA"/>
        </w:rPr>
      </w:pPr>
      <w:r w:rsidRPr="00C16744">
        <w:rPr>
          <w:rFonts w:ascii="Times New Roman" w:hAnsi="Times New Roman" w:cs="Times New Roman"/>
          <w:lang w:val="uk-UA"/>
        </w:rPr>
        <w:t>та посередників постачальних організацій (кожен з яких є «</w:t>
      </w:r>
      <w:r w:rsidRPr="00C16744">
        <w:rPr>
          <w:rFonts w:ascii="Times New Roman" w:hAnsi="Times New Roman" w:cs="Times New Roman"/>
          <w:i/>
          <w:lang w:val="uk-UA"/>
        </w:rPr>
        <w:t>представником постачальника</w:t>
      </w:r>
      <w:r w:rsidRPr="00C16744">
        <w:rPr>
          <w:rFonts w:ascii="Times New Roman" w:hAnsi="Times New Roman" w:cs="Times New Roman"/>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C16744">
        <w:rPr>
          <w:rFonts w:ascii="Times New Roman" w:hAnsi="Times New Roman" w:cs="Times New Roman"/>
          <w:lang w:val="uk-UA"/>
        </w:rPr>
        <w:t>суб</w:t>
      </w:r>
      <w:proofErr w:type="spellEnd"/>
      <w:r w:rsidRPr="00C16744">
        <w:rPr>
          <w:rFonts w:ascii="Times New Roman" w:hAnsi="Times New Roman" w:cs="Times New Roman"/>
          <w:lang w:val="uk-UA"/>
        </w:rPr>
        <w:t>-реципієнтам, іншим реципієнтам, координаційним механізмам країни, агентам із закупівель та безпосереднім покупця</w:t>
      </w:r>
      <w:r w:rsidR="0047504F">
        <w:rPr>
          <w:rFonts w:ascii="Times New Roman" w:hAnsi="Times New Roman" w:cs="Times New Roman"/>
          <w:lang w:val="uk-UA"/>
        </w:rPr>
        <w:t>м</w:t>
      </w:r>
    </w:p>
    <w:p w14:paraId="205219FE" w14:textId="77777777" w:rsidR="00456F0D" w:rsidRPr="00C16744" w:rsidRDefault="00456F0D" w:rsidP="00456F0D">
      <w:pPr>
        <w:pStyle w:val="Default"/>
        <w:jc w:val="both"/>
        <w:rPr>
          <w:rFonts w:ascii="Times New Roman" w:hAnsi="Times New Roman" w:cs="Times New Roman"/>
          <w:lang w:val="uk-UA"/>
        </w:rPr>
      </w:pPr>
    </w:p>
    <w:p w14:paraId="08BBD874"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6. Основні реципієнти, </w:t>
      </w:r>
      <w:proofErr w:type="spellStart"/>
      <w:r w:rsidRPr="00C16744">
        <w:rPr>
          <w:rFonts w:ascii="Times New Roman" w:hAnsi="Times New Roman" w:cs="Times New Roman"/>
          <w:lang w:val="uk-UA"/>
        </w:rPr>
        <w:t>суб</w:t>
      </w:r>
      <w:proofErr w:type="spellEnd"/>
      <w:r w:rsidRPr="00C16744">
        <w:rPr>
          <w:rFonts w:ascii="Times New Roman" w:hAnsi="Times New Roman" w:cs="Times New Roman"/>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C16744">
        <w:rPr>
          <w:rFonts w:ascii="Times New Roman" w:hAnsi="Times New Roman" w:cs="Times New Roman"/>
          <w:lang w:val="uk-UA"/>
        </w:rPr>
        <w:t>т.ч</w:t>
      </w:r>
      <w:proofErr w:type="spellEnd"/>
      <w:r w:rsidRPr="00C16744">
        <w:rPr>
          <w:rFonts w:ascii="Times New Roman" w:hAnsi="Times New Roman" w:cs="Times New Roman"/>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296B8FF1" w14:textId="77777777" w:rsidR="00456F0D" w:rsidRPr="00C16744" w:rsidRDefault="00456F0D" w:rsidP="00456F0D">
      <w:pPr>
        <w:pStyle w:val="Default"/>
        <w:jc w:val="both"/>
        <w:rPr>
          <w:rFonts w:ascii="Times New Roman" w:hAnsi="Times New Roman" w:cs="Times New Roman"/>
          <w:b/>
          <w:lang w:val="uk-UA"/>
        </w:rPr>
      </w:pPr>
    </w:p>
    <w:p w14:paraId="1E7DD410" w14:textId="77777777" w:rsidR="00456F0D" w:rsidRPr="00C16744" w:rsidRDefault="00456F0D" w:rsidP="00456F0D">
      <w:pPr>
        <w:pStyle w:val="Default"/>
        <w:jc w:val="both"/>
        <w:rPr>
          <w:rFonts w:ascii="Times New Roman" w:hAnsi="Times New Roman" w:cs="Times New Roman"/>
          <w:b/>
          <w:lang w:val="uk-UA"/>
        </w:rPr>
      </w:pPr>
    </w:p>
    <w:p w14:paraId="5C3D368A"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 xml:space="preserve">Чесність та прозорість діяльності </w:t>
      </w:r>
    </w:p>
    <w:p w14:paraId="336225F9" w14:textId="77777777" w:rsidR="00456F0D" w:rsidRPr="00C16744" w:rsidRDefault="00456F0D" w:rsidP="00456F0D">
      <w:pPr>
        <w:pStyle w:val="Default"/>
        <w:jc w:val="both"/>
        <w:rPr>
          <w:rFonts w:ascii="Times New Roman" w:hAnsi="Times New Roman" w:cs="Times New Roman"/>
          <w:lang w:val="uk-UA"/>
        </w:rPr>
      </w:pPr>
    </w:p>
    <w:p w14:paraId="57579321" w14:textId="33B7FBF2"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7. Глобальний Фонд жорстко заперечує будь-яку корупційну, шахрайську,</w:t>
      </w:r>
      <w:r w:rsidR="0057691A">
        <w:rPr>
          <w:rFonts w:ascii="Times New Roman" w:hAnsi="Times New Roman" w:cs="Times New Roman"/>
          <w:lang w:val="uk-UA"/>
        </w:rPr>
        <w:t xml:space="preserve"> </w:t>
      </w:r>
      <w:r w:rsidRPr="00C16744">
        <w:rPr>
          <w:rFonts w:ascii="Times New Roman" w:hAnsi="Times New Roman" w:cs="Times New Roman"/>
          <w:lang w:val="uk-UA"/>
        </w:rPr>
        <w:t>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w:t>
      </w:r>
      <w:r w:rsidR="0047504F">
        <w:rPr>
          <w:rFonts w:ascii="Times New Roman" w:hAnsi="Times New Roman" w:cs="Times New Roman"/>
          <w:lang w:val="uk-UA"/>
        </w:rPr>
        <w:t>м</w:t>
      </w:r>
    </w:p>
    <w:p w14:paraId="55B43260" w14:textId="77777777" w:rsidR="00456F0D" w:rsidRPr="00C16744" w:rsidRDefault="00456F0D" w:rsidP="00456F0D">
      <w:pPr>
        <w:pStyle w:val="Default"/>
        <w:jc w:val="both"/>
        <w:rPr>
          <w:rFonts w:ascii="Times New Roman" w:hAnsi="Times New Roman" w:cs="Times New Roman"/>
          <w:lang w:val="uk-UA"/>
        </w:rPr>
      </w:pPr>
    </w:p>
    <w:p w14:paraId="7CFD8176"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C16744">
        <w:rPr>
          <w:rFonts w:ascii="Times New Roman" w:hAnsi="Times New Roman" w:cs="Times New Roman"/>
          <w:lang w:val="uk-UA"/>
        </w:rPr>
        <w:t>підзвітно</w:t>
      </w:r>
      <w:proofErr w:type="spellEnd"/>
      <w:r w:rsidRPr="00C16744">
        <w:rPr>
          <w:rFonts w:ascii="Times New Roman" w:hAnsi="Times New Roman" w:cs="Times New Roman"/>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45C7DFC" w14:textId="649498D4"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w:t>
      </w:r>
      <w:r w:rsidR="0057691A">
        <w:rPr>
          <w:rFonts w:ascii="Times New Roman" w:hAnsi="Times New Roman" w:cs="Times New Roman"/>
          <w:lang w:val="uk-UA"/>
        </w:rPr>
        <w:t xml:space="preserve"> </w:t>
      </w:r>
      <w:r w:rsidRPr="00C16744">
        <w:rPr>
          <w:rFonts w:ascii="Times New Roman" w:hAnsi="Times New Roman" w:cs="Times New Roman"/>
          <w:lang w:val="uk-UA"/>
        </w:rPr>
        <w:t>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w:t>
      </w:r>
      <w:r w:rsidR="0047504F">
        <w:rPr>
          <w:rFonts w:ascii="Times New Roman" w:hAnsi="Times New Roman" w:cs="Times New Roman"/>
          <w:lang w:val="uk-UA"/>
        </w:rPr>
        <w:t>м</w:t>
      </w:r>
    </w:p>
    <w:p w14:paraId="0B59F89A" w14:textId="77777777" w:rsidR="00456F0D" w:rsidRPr="00C16744" w:rsidRDefault="00456F0D" w:rsidP="00456F0D">
      <w:pPr>
        <w:pStyle w:val="Default"/>
        <w:jc w:val="both"/>
        <w:rPr>
          <w:rFonts w:ascii="Times New Roman" w:hAnsi="Times New Roman" w:cs="Times New Roman"/>
          <w:lang w:val="uk-UA"/>
        </w:rPr>
      </w:pPr>
    </w:p>
    <w:p w14:paraId="15A2ED70" w14:textId="2B0B7390"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C16744">
        <w:rPr>
          <w:rFonts w:ascii="Times New Roman" w:hAnsi="Times New Roman" w:cs="Times New Roman"/>
          <w:lang w:val="uk-UA"/>
        </w:rPr>
        <w:t>конкуретної</w:t>
      </w:r>
      <w:proofErr w:type="spellEnd"/>
      <w:r w:rsidRPr="00C16744">
        <w:rPr>
          <w:rFonts w:ascii="Times New Roman" w:hAnsi="Times New Roman" w:cs="Times New Roman"/>
          <w:lang w:val="uk-UA"/>
        </w:rPr>
        <w:t xml:space="preserve"> або насильницької діяльності в процесі участі у тендерах або здійсненні діяльності за договором, фінансованої Глобальним Фондо</w:t>
      </w:r>
      <w:r w:rsidR="0047504F">
        <w:rPr>
          <w:rFonts w:ascii="Times New Roman" w:hAnsi="Times New Roman" w:cs="Times New Roman"/>
          <w:lang w:val="uk-UA"/>
        </w:rPr>
        <w:t>м</w:t>
      </w:r>
      <w:r w:rsidRPr="00C16744">
        <w:rPr>
          <w:rFonts w:ascii="Times New Roman" w:hAnsi="Times New Roman" w:cs="Times New Roman"/>
          <w:lang w:val="uk-UA"/>
        </w:rPr>
        <w:t xml:space="preserve"> Пояснення: </w:t>
      </w:r>
    </w:p>
    <w:p w14:paraId="267B8BB9" w14:textId="77777777" w:rsidR="00456F0D" w:rsidRPr="00C16744" w:rsidRDefault="00456F0D" w:rsidP="00456F0D">
      <w:pPr>
        <w:pStyle w:val="Default"/>
        <w:jc w:val="both"/>
        <w:rPr>
          <w:rFonts w:ascii="Times New Roman" w:hAnsi="Times New Roman" w:cs="Times New Roman"/>
          <w:lang w:val="uk-UA"/>
        </w:rPr>
      </w:pPr>
    </w:p>
    <w:p w14:paraId="6CAC0E39" w14:textId="77777777" w:rsidR="00456F0D" w:rsidRPr="00C16744" w:rsidRDefault="00456F0D">
      <w:pPr>
        <w:pStyle w:val="Default"/>
        <w:numPr>
          <w:ilvl w:val="0"/>
          <w:numId w:val="5"/>
        </w:numPr>
        <w:jc w:val="both"/>
        <w:rPr>
          <w:rFonts w:ascii="Times New Roman" w:hAnsi="Times New Roman" w:cs="Times New Roman"/>
          <w:lang w:val="uk-UA"/>
        </w:rPr>
      </w:pPr>
      <w:r w:rsidRPr="00C16744">
        <w:rPr>
          <w:rFonts w:ascii="Times New Roman" w:hAnsi="Times New Roman" w:cs="Times New Roman"/>
          <w:u w:val="single"/>
          <w:lang w:val="uk-UA"/>
        </w:rPr>
        <w:t>«корупційна діяльність»</w:t>
      </w:r>
      <w:r w:rsidRPr="00C16744">
        <w:rPr>
          <w:rFonts w:ascii="Times New Roman" w:hAnsi="Times New Roman" w:cs="Times New Roman"/>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FAA8EA1" w14:textId="77777777" w:rsidR="00456F0D" w:rsidRPr="00C16744" w:rsidRDefault="00456F0D" w:rsidP="00456F0D">
      <w:pPr>
        <w:pStyle w:val="Default"/>
        <w:jc w:val="both"/>
        <w:rPr>
          <w:rFonts w:ascii="Times New Roman" w:hAnsi="Times New Roman" w:cs="Times New Roman"/>
          <w:lang w:val="uk-UA"/>
        </w:rPr>
      </w:pPr>
    </w:p>
    <w:p w14:paraId="6D2E7BF2" w14:textId="77777777" w:rsidR="00456F0D" w:rsidRPr="00C16744" w:rsidRDefault="00456F0D">
      <w:pPr>
        <w:pStyle w:val="Default"/>
        <w:numPr>
          <w:ilvl w:val="0"/>
          <w:numId w:val="5"/>
        </w:numPr>
        <w:jc w:val="both"/>
        <w:rPr>
          <w:rFonts w:ascii="Times New Roman" w:hAnsi="Times New Roman" w:cs="Times New Roman"/>
          <w:lang w:val="uk-UA"/>
        </w:rPr>
      </w:pPr>
      <w:r w:rsidRPr="00C16744">
        <w:rPr>
          <w:rFonts w:ascii="Times New Roman" w:hAnsi="Times New Roman" w:cs="Times New Roman"/>
          <w:u w:val="single"/>
          <w:lang w:val="uk-UA"/>
        </w:rPr>
        <w:t>«шахрайська діяльність»</w:t>
      </w:r>
      <w:r w:rsidRPr="00C16744">
        <w:rPr>
          <w:rFonts w:ascii="Times New Roman" w:hAnsi="Times New Roman" w:cs="Times New Roman"/>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2B55DB5E" w14:textId="77777777" w:rsidR="00456F0D" w:rsidRPr="00C16744" w:rsidRDefault="00456F0D" w:rsidP="00456F0D">
      <w:pPr>
        <w:pStyle w:val="Default"/>
        <w:jc w:val="both"/>
        <w:rPr>
          <w:rFonts w:ascii="Times New Roman" w:hAnsi="Times New Roman" w:cs="Times New Roman"/>
          <w:lang w:val="uk-UA"/>
        </w:rPr>
      </w:pPr>
    </w:p>
    <w:p w14:paraId="17CD60B8" w14:textId="77777777" w:rsidR="00456F0D" w:rsidRPr="00C16744" w:rsidRDefault="00456F0D">
      <w:pPr>
        <w:pStyle w:val="Default"/>
        <w:numPr>
          <w:ilvl w:val="0"/>
          <w:numId w:val="5"/>
        </w:numPr>
        <w:jc w:val="both"/>
        <w:rPr>
          <w:rFonts w:ascii="Times New Roman" w:hAnsi="Times New Roman" w:cs="Times New Roman"/>
          <w:lang w:val="uk-UA"/>
        </w:rPr>
      </w:pPr>
      <w:r w:rsidRPr="00C16744">
        <w:rPr>
          <w:rFonts w:ascii="Times New Roman" w:hAnsi="Times New Roman" w:cs="Times New Roman"/>
          <w:u w:val="single"/>
          <w:lang w:val="uk-UA"/>
        </w:rPr>
        <w:t>«насильницька діяльність»</w:t>
      </w:r>
      <w:r w:rsidRPr="00C16744">
        <w:rPr>
          <w:rFonts w:ascii="Times New Roman" w:hAnsi="Times New Roman" w:cs="Times New Roman"/>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D0435D5" w14:textId="77777777" w:rsidR="00456F0D" w:rsidRPr="00C16744" w:rsidRDefault="00456F0D" w:rsidP="00456F0D">
      <w:pPr>
        <w:pStyle w:val="Default"/>
        <w:jc w:val="both"/>
        <w:rPr>
          <w:rFonts w:ascii="Times New Roman" w:hAnsi="Times New Roman" w:cs="Times New Roman"/>
          <w:lang w:val="uk-UA"/>
        </w:rPr>
      </w:pPr>
    </w:p>
    <w:p w14:paraId="6591EEB0" w14:textId="77777777" w:rsidR="00456F0D" w:rsidRPr="00C16744" w:rsidRDefault="00456F0D">
      <w:pPr>
        <w:pStyle w:val="Default"/>
        <w:numPr>
          <w:ilvl w:val="0"/>
          <w:numId w:val="5"/>
        </w:numPr>
        <w:jc w:val="both"/>
        <w:rPr>
          <w:rFonts w:ascii="Times New Roman" w:hAnsi="Times New Roman" w:cs="Times New Roman"/>
          <w:lang w:val="uk-UA"/>
        </w:rPr>
      </w:pPr>
      <w:r w:rsidRPr="00C16744">
        <w:rPr>
          <w:rFonts w:ascii="Times New Roman" w:hAnsi="Times New Roman" w:cs="Times New Roman"/>
          <w:u w:val="single"/>
          <w:lang w:val="uk-UA"/>
        </w:rPr>
        <w:t>«змовницька діяльність»</w:t>
      </w:r>
      <w:r w:rsidRPr="00C16744">
        <w:rPr>
          <w:rFonts w:ascii="Times New Roman" w:hAnsi="Times New Roman" w:cs="Times New Roman"/>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A7ECCA0" w14:textId="77777777" w:rsidR="00456F0D" w:rsidRPr="00C16744" w:rsidRDefault="00456F0D" w:rsidP="00456F0D">
      <w:pPr>
        <w:pStyle w:val="Default"/>
        <w:jc w:val="both"/>
        <w:rPr>
          <w:rFonts w:ascii="Times New Roman" w:hAnsi="Times New Roman" w:cs="Times New Roman"/>
          <w:lang w:val="uk-UA"/>
        </w:rPr>
      </w:pPr>
    </w:p>
    <w:p w14:paraId="5D7CE52C" w14:textId="77777777" w:rsidR="00456F0D" w:rsidRPr="00C16744" w:rsidRDefault="00456F0D">
      <w:pPr>
        <w:pStyle w:val="Default"/>
        <w:numPr>
          <w:ilvl w:val="0"/>
          <w:numId w:val="5"/>
        </w:numPr>
        <w:jc w:val="both"/>
        <w:rPr>
          <w:rFonts w:ascii="Times New Roman" w:hAnsi="Times New Roman" w:cs="Times New Roman"/>
          <w:lang w:val="uk-UA"/>
        </w:rPr>
      </w:pPr>
      <w:r w:rsidRPr="00C16744">
        <w:rPr>
          <w:rFonts w:ascii="Times New Roman" w:hAnsi="Times New Roman" w:cs="Times New Roman"/>
          <w:u w:val="single"/>
          <w:lang w:val="uk-UA"/>
        </w:rPr>
        <w:t>"анти-конкурентна діяльність"</w:t>
      </w:r>
      <w:r w:rsidRPr="00C16744">
        <w:rPr>
          <w:rFonts w:ascii="Times New Roman" w:hAnsi="Times New Roman" w:cs="Times New Roman"/>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B70BB07" w14:textId="77777777" w:rsidR="00456F0D" w:rsidRPr="00C16744" w:rsidRDefault="00456F0D" w:rsidP="00456F0D">
      <w:pPr>
        <w:pStyle w:val="Default"/>
        <w:jc w:val="both"/>
        <w:rPr>
          <w:rFonts w:ascii="Times New Roman" w:hAnsi="Times New Roman" w:cs="Times New Roman"/>
          <w:lang w:val="uk-UA"/>
        </w:rPr>
      </w:pPr>
    </w:p>
    <w:p w14:paraId="4EC3C08D"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6BEC63A" w14:textId="77777777" w:rsidR="00456F0D" w:rsidRPr="00C16744" w:rsidRDefault="00456F0D" w:rsidP="00456F0D">
      <w:pPr>
        <w:pStyle w:val="Default"/>
        <w:jc w:val="both"/>
        <w:rPr>
          <w:rFonts w:ascii="Times New Roman" w:hAnsi="Times New Roman" w:cs="Times New Roman"/>
          <w:lang w:val="uk-UA"/>
        </w:rPr>
      </w:pPr>
    </w:p>
    <w:p w14:paraId="1FC77338"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19BDE25" w14:textId="77777777" w:rsidR="00456F0D" w:rsidRPr="00C16744" w:rsidRDefault="00456F0D" w:rsidP="00456F0D">
      <w:pPr>
        <w:pStyle w:val="Default"/>
        <w:jc w:val="both"/>
        <w:rPr>
          <w:rFonts w:ascii="Times New Roman" w:hAnsi="Times New Roman" w:cs="Times New Roman"/>
          <w:b/>
          <w:lang w:val="uk-UA"/>
        </w:rPr>
      </w:pPr>
    </w:p>
    <w:p w14:paraId="13A61121" w14:textId="77777777" w:rsidR="00456F0D" w:rsidRPr="00C16744" w:rsidRDefault="00456F0D" w:rsidP="00456F0D">
      <w:pPr>
        <w:pStyle w:val="Default"/>
        <w:jc w:val="both"/>
        <w:rPr>
          <w:rFonts w:ascii="Times New Roman" w:hAnsi="Times New Roman" w:cs="Times New Roman"/>
          <w:b/>
          <w:lang w:val="uk-UA"/>
        </w:rPr>
      </w:pPr>
    </w:p>
    <w:p w14:paraId="64EBD0BD"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 xml:space="preserve">Дотримання законодавства </w:t>
      </w:r>
    </w:p>
    <w:p w14:paraId="45B3D3E0" w14:textId="77777777" w:rsidR="00456F0D" w:rsidRPr="00C16744" w:rsidRDefault="00456F0D" w:rsidP="00456F0D">
      <w:pPr>
        <w:pStyle w:val="Default"/>
        <w:jc w:val="both"/>
        <w:rPr>
          <w:rFonts w:ascii="Times New Roman" w:hAnsi="Times New Roman" w:cs="Times New Roman"/>
          <w:lang w:val="uk-UA"/>
        </w:rPr>
      </w:pPr>
    </w:p>
    <w:p w14:paraId="1ED423D3"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B6F1B43" w14:textId="77777777" w:rsidR="00456F0D" w:rsidRPr="00C16744" w:rsidRDefault="00456F0D" w:rsidP="00456F0D">
      <w:pPr>
        <w:pStyle w:val="Default"/>
        <w:jc w:val="both"/>
        <w:rPr>
          <w:rFonts w:ascii="Times New Roman" w:hAnsi="Times New Roman" w:cs="Times New Roman"/>
          <w:lang w:val="uk-UA"/>
        </w:rPr>
      </w:pPr>
    </w:p>
    <w:p w14:paraId="0075A95E" w14:textId="4C9138E1"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w:t>
      </w:r>
      <w:r w:rsidR="0047504F">
        <w:rPr>
          <w:rFonts w:ascii="Times New Roman" w:hAnsi="Times New Roman" w:cs="Times New Roman"/>
          <w:lang w:val="uk-UA"/>
        </w:rPr>
        <w:t>м</w:t>
      </w:r>
    </w:p>
    <w:p w14:paraId="3CEF2E53" w14:textId="77777777" w:rsidR="00456F0D" w:rsidRPr="00C16744" w:rsidRDefault="00456F0D" w:rsidP="00456F0D">
      <w:pPr>
        <w:pStyle w:val="Default"/>
        <w:jc w:val="both"/>
        <w:rPr>
          <w:rFonts w:ascii="Times New Roman" w:hAnsi="Times New Roman" w:cs="Times New Roman"/>
          <w:lang w:val="uk-UA"/>
        </w:rPr>
      </w:pPr>
    </w:p>
    <w:p w14:paraId="3ED10251"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352AC66" w14:textId="77777777" w:rsidR="00456F0D" w:rsidRPr="00C16744" w:rsidRDefault="00456F0D" w:rsidP="00456F0D">
      <w:pPr>
        <w:pStyle w:val="Default"/>
        <w:jc w:val="both"/>
        <w:rPr>
          <w:rFonts w:ascii="Times New Roman" w:hAnsi="Times New Roman" w:cs="Times New Roman"/>
          <w:lang w:val="uk-UA"/>
        </w:rPr>
      </w:pPr>
    </w:p>
    <w:p w14:paraId="45ACB021" w14:textId="77777777" w:rsidR="00456F0D" w:rsidRPr="00C16744" w:rsidRDefault="00456F0D" w:rsidP="00456F0D">
      <w:pPr>
        <w:pStyle w:val="Default"/>
        <w:jc w:val="both"/>
        <w:rPr>
          <w:rFonts w:ascii="Times New Roman" w:hAnsi="Times New Roman" w:cs="Times New Roman"/>
          <w:lang w:val="uk-UA"/>
        </w:rPr>
      </w:pPr>
    </w:p>
    <w:p w14:paraId="0CEDAB32"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 xml:space="preserve">Доступ та співпраця </w:t>
      </w:r>
    </w:p>
    <w:p w14:paraId="14CD6267" w14:textId="77777777" w:rsidR="00456F0D" w:rsidRPr="00C16744" w:rsidRDefault="00456F0D" w:rsidP="00456F0D">
      <w:pPr>
        <w:pStyle w:val="Default"/>
        <w:jc w:val="both"/>
        <w:rPr>
          <w:rFonts w:ascii="Times New Roman" w:hAnsi="Times New Roman" w:cs="Times New Roman"/>
          <w:lang w:val="uk-UA"/>
        </w:rPr>
      </w:pPr>
    </w:p>
    <w:p w14:paraId="2644B69A" w14:textId="04C540AD"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w:t>
      </w:r>
      <w:r w:rsidR="0047504F">
        <w:rPr>
          <w:rFonts w:ascii="Times New Roman" w:hAnsi="Times New Roman" w:cs="Times New Roman"/>
          <w:lang w:val="uk-UA"/>
        </w:rPr>
        <w:t>м</w:t>
      </w:r>
    </w:p>
    <w:p w14:paraId="351DF9BA" w14:textId="77777777" w:rsidR="00456F0D" w:rsidRPr="00C16744" w:rsidRDefault="00456F0D" w:rsidP="00456F0D">
      <w:pPr>
        <w:pStyle w:val="Default"/>
        <w:jc w:val="both"/>
        <w:rPr>
          <w:rFonts w:ascii="Times New Roman" w:hAnsi="Times New Roman" w:cs="Times New Roman"/>
          <w:lang w:val="uk-UA"/>
        </w:rPr>
      </w:pPr>
    </w:p>
    <w:p w14:paraId="5A022EDC" w14:textId="54EC12E1"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w:t>
      </w:r>
      <w:r w:rsidR="0047504F">
        <w:rPr>
          <w:rFonts w:ascii="Times New Roman" w:hAnsi="Times New Roman" w:cs="Times New Roman"/>
          <w:lang w:val="uk-UA"/>
        </w:rPr>
        <w:t>м</w:t>
      </w:r>
    </w:p>
    <w:p w14:paraId="20CC830B" w14:textId="77777777" w:rsidR="00456F0D" w:rsidRPr="00C16744" w:rsidRDefault="00456F0D" w:rsidP="00456F0D">
      <w:pPr>
        <w:pStyle w:val="Default"/>
        <w:jc w:val="both"/>
        <w:rPr>
          <w:rFonts w:ascii="Times New Roman" w:hAnsi="Times New Roman" w:cs="Times New Roman"/>
          <w:lang w:val="uk-UA"/>
        </w:rPr>
      </w:pPr>
    </w:p>
    <w:p w14:paraId="60CBFDA8" w14:textId="7AB17435"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w:t>
      </w:r>
      <w:r w:rsidR="0047504F">
        <w:rPr>
          <w:rFonts w:ascii="Times New Roman" w:hAnsi="Times New Roman" w:cs="Times New Roman"/>
          <w:lang w:val="uk-UA"/>
        </w:rPr>
        <w:t>м</w:t>
      </w:r>
    </w:p>
    <w:p w14:paraId="0CCF0CDF" w14:textId="77777777" w:rsidR="00456F0D" w:rsidRPr="00C16744" w:rsidRDefault="00456F0D" w:rsidP="00456F0D">
      <w:pPr>
        <w:pStyle w:val="Default"/>
        <w:jc w:val="both"/>
        <w:rPr>
          <w:rFonts w:ascii="Times New Roman" w:hAnsi="Times New Roman" w:cs="Times New Roman"/>
          <w:lang w:val="uk-UA"/>
        </w:rPr>
      </w:pPr>
    </w:p>
    <w:p w14:paraId="7E2D7DA2"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C16744">
        <w:rPr>
          <w:rFonts w:ascii="Times New Roman" w:hAnsi="Times New Roman" w:cs="Times New Roman"/>
          <w:lang w:val="uk-UA"/>
        </w:rPr>
        <w:t>бенефіціаріїв</w:t>
      </w:r>
      <w:proofErr w:type="spellEnd"/>
      <w:r w:rsidRPr="00C16744">
        <w:rPr>
          <w:rFonts w:ascii="Times New Roman" w:hAnsi="Times New Roman" w:cs="Times New Roman"/>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C16744">
        <w:rPr>
          <w:rFonts w:ascii="Times New Roman" w:hAnsi="Times New Roman" w:cs="Times New Roman"/>
          <w:lang w:val="uk-UA"/>
        </w:rPr>
        <w:t>закупівлями</w:t>
      </w:r>
      <w:proofErr w:type="spellEnd"/>
      <w:r w:rsidRPr="00C16744">
        <w:rPr>
          <w:rFonts w:ascii="Times New Roman" w:hAnsi="Times New Roman" w:cs="Times New Roman"/>
          <w:lang w:val="uk-UA"/>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323999A7" w14:textId="77777777" w:rsidR="00456F0D" w:rsidRPr="00C16744" w:rsidRDefault="00456F0D" w:rsidP="00456F0D">
      <w:pPr>
        <w:pStyle w:val="Default"/>
        <w:jc w:val="both"/>
        <w:rPr>
          <w:rFonts w:ascii="Times New Roman" w:hAnsi="Times New Roman" w:cs="Times New Roman"/>
          <w:b/>
          <w:lang w:val="uk-UA"/>
        </w:rPr>
      </w:pPr>
    </w:p>
    <w:p w14:paraId="66C8616D"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lastRenderedPageBreak/>
        <w:t xml:space="preserve">Публікації та реклама </w:t>
      </w:r>
    </w:p>
    <w:p w14:paraId="304E708F" w14:textId="77777777" w:rsidR="00456F0D" w:rsidRPr="00C16744" w:rsidRDefault="00456F0D" w:rsidP="00456F0D">
      <w:pPr>
        <w:pStyle w:val="Default"/>
        <w:jc w:val="both"/>
        <w:rPr>
          <w:rFonts w:ascii="Times New Roman" w:hAnsi="Times New Roman" w:cs="Times New Roman"/>
          <w:lang w:val="uk-UA"/>
        </w:rPr>
      </w:pPr>
    </w:p>
    <w:p w14:paraId="4C40EF3F"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22720CC"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 </w:t>
      </w:r>
    </w:p>
    <w:p w14:paraId="622214F0" w14:textId="77777777" w:rsidR="00456F0D" w:rsidRPr="00C16744" w:rsidRDefault="00456F0D" w:rsidP="00456F0D">
      <w:pPr>
        <w:pStyle w:val="Default"/>
        <w:jc w:val="both"/>
        <w:rPr>
          <w:rFonts w:ascii="Times New Roman" w:hAnsi="Times New Roman" w:cs="Times New Roman"/>
          <w:lang w:val="uk-UA"/>
        </w:rPr>
      </w:pPr>
    </w:p>
    <w:p w14:paraId="508A2B81"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 xml:space="preserve">Повне і відкрите надання інформації і конфлікти інтересів </w:t>
      </w:r>
    </w:p>
    <w:p w14:paraId="5FB3D86A" w14:textId="77777777" w:rsidR="00456F0D" w:rsidRPr="00C16744" w:rsidRDefault="00456F0D" w:rsidP="00456F0D">
      <w:pPr>
        <w:pStyle w:val="Default"/>
        <w:jc w:val="both"/>
        <w:rPr>
          <w:rFonts w:ascii="Times New Roman" w:hAnsi="Times New Roman" w:cs="Times New Roman"/>
          <w:lang w:val="uk-UA"/>
        </w:rPr>
      </w:pPr>
    </w:p>
    <w:p w14:paraId="11825192" w14:textId="6885CC6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w:t>
      </w:r>
      <w:r w:rsidR="0047504F">
        <w:rPr>
          <w:rFonts w:ascii="Times New Roman" w:hAnsi="Times New Roman" w:cs="Times New Roman"/>
          <w:lang w:val="uk-UA"/>
        </w:rPr>
        <w:t>м</w:t>
      </w:r>
    </w:p>
    <w:p w14:paraId="4F801991" w14:textId="77777777" w:rsidR="00456F0D" w:rsidRPr="00C16744" w:rsidRDefault="00456F0D" w:rsidP="00456F0D">
      <w:pPr>
        <w:pStyle w:val="Default"/>
        <w:jc w:val="both"/>
        <w:rPr>
          <w:rFonts w:ascii="Times New Roman" w:hAnsi="Times New Roman" w:cs="Times New Roman"/>
          <w:lang w:val="uk-UA"/>
        </w:rPr>
      </w:pPr>
    </w:p>
    <w:p w14:paraId="0061AD1E"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E3AF86B"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758F444" w14:textId="77777777" w:rsidR="00456F0D" w:rsidRPr="00C16744" w:rsidRDefault="00456F0D" w:rsidP="00456F0D">
      <w:pPr>
        <w:pStyle w:val="Default"/>
        <w:jc w:val="both"/>
        <w:rPr>
          <w:rFonts w:ascii="Times New Roman" w:hAnsi="Times New Roman" w:cs="Times New Roman"/>
          <w:lang w:val="uk-UA"/>
        </w:rPr>
      </w:pPr>
    </w:p>
    <w:p w14:paraId="2A9FC34D"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23. Постачальники не можуть впливати або шукати важелі впливу на процеси </w:t>
      </w:r>
    </w:p>
    <w:p w14:paraId="4E141858"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4" w:history="1">
        <w:r w:rsidRPr="00C16744">
          <w:rPr>
            <w:rStyle w:val="a7"/>
            <w:rFonts w:ascii="Times New Roman" w:hAnsi="Times New Roman" w:cs="Times New Roman"/>
            <w:lang w:val="uk-UA"/>
          </w:rPr>
          <w:t>https://www.theglobalfund.org/media/6016/core_ethicsandconflictofinterest_policy_en.pdf</w:t>
        </w:r>
      </w:hyperlink>
      <w:r w:rsidRPr="00C16744">
        <w:rPr>
          <w:rFonts w:ascii="Times New Roman" w:hAnsi="Times New Roman" w:cs="Times New Roman"/>
          <w:lang w:val="uk-UA"/>
        </w:rPr>
        <w:t>)</w:t>
      </w:r>
    </w:p>
    <w:p w14:paraId="73F6CAB9" w14:textId="77777777" w:rsidR="00456F0D" w:rsidRPr="00C16744" w:rsidRDefault="00456F0D" w:rsidP="00456F0D">
      <w:pPr>
        <w:pStyle w:val="Default"/>
        <w:jc w:val="both"/>
        <w:rPr>
          <w:rFonts w:ascii="Times New Roman" w:hAnsi="Times New Roman" w:cs="Times New Roman"/>
          <w:lang w:val="uk-UA"/>
        </w:rPr>
      </w:pPr>
    </w:p>
    <w:p w14:paraId="5DCC047B"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5" w:history="1">
        <w:r w:rsidRPr="00C16744">
          <w:rPr>
            <w:rStyle w:val="a7"/>
            <w:rFonts w:ascii="Times New Roman" w:hAnsi="Times New Roman" w:cs="Times New Roman"/>
            <w:lang w:val="uk-UA"/>
          </w:rPr>
          <w:t>https://www.ispeakoutnow.org/home-page/</w:t>
        </w:r>
      </w:hyperlink>
      <w:r w:rsidRPr="00C16744">
        <w:rPr>
          <w:rFonts w:ascii="Times New Roman" w:hAnsi="Times New Roman" w:cs="Times New Roman"/>
          <w:lang w:val="uk-UA"/>
        </w:rPr>
        <w:t xml:space="preserve"> </w:t>
      </w:r>
    </w:p>
    <w:p w14:paraId="76D4C476"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 </w:t>
      </w:r>
    </w:p>
    <w:p w14:paraId="5B81E4A4"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 xml:space="preserve">Глобальний Договір ООН про корпоративну соціальну відповідальність </w:t>
      </w:r>
    </w:p>
    <w:p w14:paraId="212D587F" w14:textId="77777777" w:rsidR="00456F0D" w:rsidRPr="00C16744" w:rsidRDefault="00456F0D" w:rsidP="00456F0D">
      <w:pPr>
        <w:pStyle w:val="Default"/>
        <w:jc w:val="both"/>
        <w:rPr>
          <w:rFonts w:ascii="Times New Roman" w:hAnsi="Times New Roman" w:cs="Times New Roman"/>
          <w:lang w:val="uk-UA"/>
        </w:rPr>
      </w:pPr>
    </w:p>
    <w:p w14:paraId="63A8CFB5"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C16744">
        <w:rPr>
          <w:rFonts w:ascii="Times New Roman" w:hAnsi="Times New Roman" w:cs="Times New Roman"/>
          <w:color w:val="0000FF"/>
          <w:u w:val="single"/>
          <w:lang w:val="uk-UA"/>
        </w:rPr>
        <w:t>www.unglobalcompact.org</w:t>
      </w:r>
      <w:r w:rsidRPr="00C16744">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5E354F35" w14:textId="77777777" w:rsidR="00456F0D" w:rsidRPr="00C16744" w:rsidRDefault="00456F0D" w:rsidP="00456F0D">
      <w:pPr>
        <w:pStyle w:val="Default"/>
        <w:jc w:val="both"/>
        <w:rPr>
          <w:rFonts w:ascii="Times New Roman" w:hAnsi="Times New Roman" w:cs="Times New Roman"/>
          <w:lang w:val="uk-UA"/>
        </w:rPr>
      </w:pPr>
    </w:p>
    <w:p w14:paraId="3E2C9924" w14:textId="77777777" w:rsidR="00456F0D" w:rsidRPr="00C16744" w:rsidRDefault="00456F0D" w:rsidP="00456F0D">
      <w:pPr>
        <w:pStyle w:val="Default"/>
        <w:jc w:val="both"/>
        <w:rPr>
          <w:rFonts w:ascii="Times New Roman" w:hAnsi="Times New Roman" w:cs="Times New Roman"/>
          <w:lang w:val="uk-UA"/>
        </w:rPr>
      </w:pPr>
      <w:r w:rsidRPr="00C16744">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4FFBE1B4" w14:textId="77777777" w:rsidR="00456F0D" w:rsidRPr="00C16744" w:rsidRDefault="00456F0D" w:rsidP="00456F0D">
      <w:pPr>
        <w:pStyle w:val="Default"/>
        <w:jc w:val="both"/>
        <w:rPr>
          <w:rFonts w:ascii="Times New Roman" w:hAnsi="Times New Roman" w:cs="Times New Roman"/>
          <w:lang w:val="uk-UA"/>
        </w:rPr>
      </w:pPr>
    </w:p>
    <w:p w14:paraId="0D0E9840"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підтримка та повага захисту загальновизнаних у світі прав людини;</w:t>
      </w:r>
    </w:p>
    <w:p w14:paraId="03F38B46"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утримання від діяльності або участі в процесах порушення прав людини; </w:t>
      </w:r>
    </w:p>
    <w:p w14:paraId="31329C80"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дотримання свободи спілкування та визнання права на колективні переговори; </w:t>
      </w:r>
    </w:p>
    <w:p w14:paraId="7DAAAA72"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підтримка боротьби з будь-якими формами примусової праці; </w:t>
      </w:r>
    </w:p>
    <w:p w14:paraId="1759D05A"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підтримка дій зі скасування дитячої праці; </w:t>
      </w:r>
    </w:p>
    <w:p w14:paraId="6B9AC6C3"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підтримка дій, направлених на зменшення дискримінації при працевлаштуванні та на робочих місцях; </w:t>
      </w:r>
    </w:p>
    <w:p w14:paraId="2BC81E47"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підтримка запобіжних заходів зі збереження навколишнього середовища; </w:t>
      </w:r>
    </w:p>
    <w:p w14:paraId="373E51F3"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підтримка ініціатив пропагування відповідальності за стан навколишнього середовища; </w:t>
      </w:r>
    </w:p>
    <w:p w14:paraId="6CDAAE0B"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 xml:space="preserve">підтримка розвитку та розповсюдження технологій, дружніх до навколишнього середовища; а також </w:t>
      </w:r>
    </w:p>
    <w:p w14:paraId="1C53C2E0" w14:textId="77777777" w:rsidR="00456F0D" w:rsidRPr="00C16744" w:rsidRDefault="00456F0D">
      <w:pPr>
        <w:pStyle w:val="Default"/>
        <w:numPr>
          <w:ilvl w:val="0"/>
          <w:numId w:val="6"/>
        </w:numPr>
        <w:jc w:val="both"/>
        <w:rPr>
          <w:rFonts w:ascii="Times New Roman" w:hAnsi="Times New Roman" w:cs="Times New Roman"/>
          <w:lang w:val="uk-UA"/>
        </w:rPr>
      </w:pPr>
      <w:r w:rsidRPr="00C16744">
        <w:rPr>
          <w:rFonts w:ascii="Times New Roman" w:hAnsi="Times New Roman" w:cs="Times New Roman"/>
          <w:lang w:val="uk-UA"/>
        </w:rPr>
        <w:t>протидія корупції у всіх її проявах, включаючи вимагання та хабарництво.</w:t>
      </w:r>
    </w:p>
    <w:p w14:paraId="5467CDFC" w14:textId="77777777" w:rsidR="00456F0D" w:rsidRPr="00C16744" w:rsidRDefault="00456F0D" w:rsidP="00456F0D">
      <w:pPr>
        <w:pStyle w:val="Default"/>
        <w:jc w:val="both"/>
        <w:rPr>
          <w:rFonts w:ascii="Times New Roman" w:hAnsi="Times New Roman" w:cs="Times New Roman"/>
          <w:lang w:val="uk-UA"/>
        </w:rPr>
      </w:pPr>
    </w:p>
    <w:p w14:paraId="2D5628BF" w14:textId="77777777" w:rsidR="00456F0D" w:rsidRPr="00C16744" w:rsidRDefault="00456F0D" w:rsidP="00456F0D">
      <w:pPr>
        <w:pStyle w:val="Default"/>
        <w:jc w:val="both"/>
        <w:rPr>
          <w:rFonts w:ascii="Times New Roman" w:hAnsi="Times New Roman" w:cs="Times New Roman"/>
          <w:lang w:val="uk-UA"/>
        </w:rPr>
      </w:pPr>
    </w:p>
    <w:p w14:paraId="5D65E5F3" w14:textId="77777777" w:rsidR="00456F0D" w:rsidRPr="00C16744" w:rsidRDefault="00456F0D">
      <w:pPr>
        <w:pStyle w:val="Default"/>
        <w:numPr>
          <w:ilvl w:val="0"/>
          <w:numId w:val="2"/>
        </w:numPr>
        <w:jc w:val="both"/>
        <w:rPr>
          <w:rFonts w:ascii="Times New Roman" w:hAnsi="Times New Roman" w:cs="Times New Roman"/>
          <w:b/>
          <w:lang w:val="uk-UA"/>
        </w:rPr>
      </w:pPr>
      <w:r w:rsidRPr="00C16744">
        <w:rPr>
          <w:rFonts w:ascii="Times New Roman" w:hAnsi="Times New Roman" w:cs="Times New Roman"/>
          <w:b/>
          <w:lang w:val="uk-UA"/>
        </w:rPr>
        <w:t xml:space="preserve">Захист дітей </w:t>
      </w:r>
    </w:p>
    <w:p w14:paraId="29338ED2" w14:textId="77777777" w:rsidR="00456F0D" w:rsidRPr="00C16744" w:rsidRDefault="00456F0D" w:rsidP="00456F0D">
      <w:pPr>
        <w:pStyle w:val="Default"/>
        <w:jc w:val="both"/>
        <w:rPr>
          <w:rFonts w:ascii="Times New Roman" w:hAnsi="Times New Roman" w:cs="Times New Roman"/>
          <w:b/>
          <w:lang w:val="uk-UA"/>
        </w:rPr>
      </w:pPr>
    </w:p>
    <w:p w14:paraId="39FAC536"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6C87ED" w14:textId="77777777" w:rsidR="00456F0D" w:rsidRPr="00C16744" w:rsidRDefault="00456F0D" w:rsidP="00456F0D">
      <w:pPr>
        <w:pStyle w:val="Default"/>
        <w:jc w:val="both"/>
        <w:rPr>
          <w:rFonts w:ascii="Times New Roman" w:hAnsi="Times New Roman" w:cs="Times New Roman"/>
          <w:color w:val="auto"/>
          <w:lang w:val="uk-UA"/>
        </w:rPr>
      </w:pPr>
    </w:p>
    <w:p w14:paraId="32A76ABC"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 xml:space="preserve">28. Принципи Прав Дітей та ведення підприємницької діяльності (див. </w:t>
      </w:r>
      <w:hyperlink r:id="rId16" w:history="1">
        <w:r w:rsidRPr="00C16744">
          <w:rPr>
            <w:rStyle w:val="a7"/>
            <w:rFonts w:ascii="Times New Roman" w:hAnsi="Times New Roman" w:cs="Times New Roman"/>
            <w:lang w:val="uk-UA"/>
          </w:rPr>
          <w:t>http://childrenandbusiness.org/</w:t>
        </w:r>
      </w:hyperlink>
      <w:r w:rsidRPr="00C16744">
        <w:rPr>
          <w:rFonts w:ascii="Times New Roman" w:hAnsi="Times New Roman" w:cs="Times New Roman"/>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5BB68DC1" w14:textId="77777777" w:rsidR="00456F0D" w:rsidRPr="00C16744" w:rsidRDefault="00456F0D" w:rsidP="00456F0D">
      <w:pPr>
        <w:pStyle w:val="Default"/>
        <w:jc w:val="both"/>
        <w:rPr>
          <w:rFonts w:ascii="Times New Roman" w:hAnsi="Times New Roman" w:cs="Times New Roman"/>
          <w:color w:val="auto"/>
          <w:lang w:val="uk-UA"/>
        </w:rPr>
      </w:pPr>
    </w:p>
    <w:p w14:paraId="05690EB1"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нести відповідальність за дотримання прав дітей та сприяти дотриманню прав людини по відношенню до дітей;</w:t>
      </w:r>
    </w:p>
    <w:p w14:paraId="2A654D28" w14:textId="77777777" w:rsidR="00456F0D" w:rsidRPr="00C16744" w:rsidRDefault="00456F0D" w:rsidP="00456F0D">
      <w:pPr>
        <w:pStyle w:val="Default"/>
        <w:ind w:left="720"/>
        <w:jc w:val="both"/>
        <w:rPr>
          <w:rFonts w:ascii="Times New Roman" w:hAnsi="Times New Roman" w:cs="Times New Roman"/>
          <w:color w:val="auto"/>
          <w:lang w:val="uk-UA"/>
        </w:rPr>
      </w:pPr>
    </w:p>
    <w:p w14:paraId="0B4DBB7F"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сприяти ліквідації дитячої праці, в тому числі в підприємницькій діяльності та в ділових відносинах;</w:t>
      </w:r>
    </w:p>
    <w:p w14:paraId="401EA0F2" w14:textId="77777777" w:rsidR="00456F0D" w:rsidRPr="00C16744" w:rsidRDefault="00456F0D" w:rsidP="00456F0D">
      <w:pPr>
        <w:pStyle w:val="a3"/>
        <w:rPr>
          <w:rFonts w:ascii="Times New Roman" w:hAnsi="Times New Roman"/>
          <w:sz w:val="24"/>
          <w:szCs w:val="24"/>
          <w:lang w:val="uk-UA"/>
        </w:rPr>
      </w:pPr>
    </w:p>
    <w:p w14:paraId="72114B63"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забезпечити захист та безпеку дітей у всіх видах підприємницької діяльності та на всіх видах підприємств;</w:t>
      </w:r>
    </w:p>
    <w:p w14:paraId="1C860F40" w14:textId="77777777" w:rsidR="00456F0D" w:rsidRPr="00C16744" w:rsidRDefault="00456F0D" w:rsidP="00456F0D">
      <w:pPr>
        <w:pStyle w:val="a3"/>
        <w:rPr>
          <w:rFonts w:ascii="Times New Roman" w:hAnsi="Times New Roman"/>
          <w:sz w:val="24"/>
          <w:szCs w:val="24"/>
          <w:lang w:val="uk-UA"/>
        </w:rPr>
      </w:pPr>
    </w:p>
    <w:p w14:paraId="5E03CE82"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забезпечувати молодих робітників, батьків та опікунів гідною працею;</w:t>
      </w:r>
    </w:p>
    <w:p w14:paraId="53163D46" w14:textId="77777777" w:rsidR="00456F0D" w:rsidRPr="00C16744" w:rsidRDefault="00456F0D" w:rsidP="00456F0D">
      <w:pPr>
        <w:pStyle w:val="a3"/>
        <w:rPr>
          <w:rFonts w:ascii="Times New Roman" w:hAnsi="Times New Roman"/>
          <w:sz w:val="24"/>
          <w:szCs w:val="24"/>
          <w:lang w:val="uk-UA"/>
        </w:rPr>
      </w:pPr>
    </w:p>
    <w:p w14:paraId="17397D6D"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138D6DA8" w14:textId="77777777" w:rsidR="00456F0D" w:rsidRPr="00C16744" w:rsidRDefault="00456F0D" w:rsidP="00456F0D">
      <w:pPr>
        <w:pStyle w:val="a3"/>
        <w:rPr>
          <w:rFonts w:ascii="Times New Roman" w:hAnsi="Times New Roman"/>
          <w:sz w:val="24"/>
          <w:szCs w:val="24"/>
          <w:lang w:val="uk-UA"/>
        </w:rPr>
      </w:pPr>
    </w:p>
    <w:p w14:paraId="33B47C35"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використовувати ті засоби маркетингу та реклами, які не порушують права дітей;</w:t>
      </w:r>
    </w:p>
    <w:p w14:paraId="2E0DBD3E" w14:textId="77777777" w:rsidR="00456F0D" w:rsidRPr="00C16744" w:rsidRDefault="00456F0D" w:rsidP="00456F0D">
      <w:pPr>
        <w:pStyle w:val="a3"/>
        <w:rPr>
          <w:rFonts w:ascii="Times New Roman" w:hAnsi="Times New Roman"/>
          <w:sz w:val="24"/>
          <w:szCs w:val="24"/>
          <w:lang w:val="uk-UA"/>
        </w:rPr>
      </w:pPr>
    </w:p>
    <w:p w14:paraId="6021D202"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C827271" w14:textId="77777777" w:rsidR="00456F0D" w:rsidRPr="00C16744" w:rsidRDefault="00456F0D" w:rsidP="00456F0D">
      <w:pPr>
        <w:pStyle w:val="a3"/>
        <w:rPr>
          <w:rFonts w:ascii="Times New Roman" w:hAnsi="Times New Roman"/>
          <w:sz w:val="24"/>
          <w:szCs w:val="24"/>
          <w:lang w:val="uk-UA"/>
        </w:rPr>
      </w:pPr>
    </w:p>
    <w:p w14:paraId="036D191E"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дотримуватись та підтримувати права дітей у заходах безпеки;</w:t>
      </w:r>
    </w:p>
    <w:p w14:paraId="0B6952FE" w14:textId="77777777" w:rsidR="00456F0D" w:rsidRPr="00C16744" w:rsidRDefault="00456F0D" w:rsidP="00456F0D">
      <w:pPr>
        <w:pStyle w:val="a3"/>
        <w:rPr>
          <w:rFonts w:ascii="Times New Roman" w:hAnsi="Times New Roman"/>
          <w:sz w:val="24"/>
          <w:szCs w:val="24"/>
          <w:lang w:val="uk-UA"/>
        </w:rPr>
      </w:pPr>
    </w:p>
    <w:p w14:paraId="62A18B80"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допомагати надавати захист дітям, які постраждалі внаслідок надзвичайних ситуацій;</w:t>
      </w:r>
    </w:p>
    <w:p w14:paraId="6A71944D" w14:textId="77777777" w:rsidR="00456F0D" w:rsidRPr="00C16744" w:rsidRDefault="00456F0D" w:rsidP="00456F0D">
      <w:pPr>
        <w:pStyle w:val="a3"/>
        <w:rPr>
          <w:rFonts w:ascii="Times New Roman" w:hAnsi="Times New Roman"/>
          <w:sz w:val="24"/>
          <w:szCs w:val="24"/>
          <w:lang w:val="uk-UA"/>
        </w:rPr>
      </w:pPr>
    </w:p>
    <w:p w14:paraId="22532FE8" w14:textId="77777777" w:rsidR="00456F0D" w:rsidRPr="00C16744" w:rsidRDefault="00456F0D">
      <w:pPr>
        <w:pStyle w:val="Default"/>
        <w:numPr>
          <w:ilvl w:val="0"/>
          <w:numId w:val="3"/>
        </w:numPr>
        <w:jc w:val="both"/>
        <w:rPr>
          <w:rFonts w:ascii="Times New Roman" w:hAnsi="Times New Roman" w:cs="Times New Roman"/>
          <w:color w:val="auto"/>
          <w:lang w:val="uk-UA"/>
        </w:rPr>
      </w:pPr>
      <w:r w:rsidRPr="00C16744">
        <w:rPr>
          <w:rFonts w:ascii="Times New Roman" w:hAnsi="Times New Roman" w:cs="Times New Roman"/>
          <w:color w:val="auto"/>
          <w:lang w:val="uk-UA"/>
        </w:rPr>
        <w:t>посилити зусилля на рівні громад та уряду, спрямовані на захист та дотримання прав дітей.</w:t>
      </w:r>
    </w:p>
    <w:p w14:paraId="6C619A44" w14:textId="77777777" w:rsidR="00456F0D" w:rsidRPr="00C16744" w:rsidRDefault="00456F0D" w:rsidP="00456F0D">
      <w:pPr>
        <w:pStyle w:val="Default"/>
        <w:jc w:val="both"/>
        <w:rPr>
          <w:rFonts w:ascii="Times New Roman" w:hAnsi="Times New Roman" w:cs="Times New Roman"/>
          <w:color w:val="auto"/>
          <w:lang w:val="uk-UA"/>
        </w:rPr>
      </w:pPr>
    </w:p>
    <w:p w14:paraId="77680B60"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lastRenderedPageBreak/>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D8958A2" w14:textId="77777777" w:rsidR="00456F0D" w:rsidRPr="00C16744" w:rsidRDefault="00456F0D" w:rsidP="00456F0D">
      <w:pPr>
        <w:pStyle w:val="Default"/>
        <w:jc w:val="both"/>
        <w:rPr>
          <w:rFonts w:ascii="Times New Roman" w:hAnsi="Times New Roman" w:cs="Times New Roman"/>
          <w:color w:val="auto"/>
          <w:lang w:val="uk-UA"/>
        </w:rPr>
      </w:pPr>
    </w:p>
    <w:p w14:paraId="491A3B4F"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3B19634" w14:textId="77777777" w:rsidR="00456F0D" w:rsidRPr="00C16744" w:rsidRDefault="00456F0D" w:rsidP="00456F0D">
      <w:pPr>
        <w:pStyle w:val="Default"/>
        <w:jc w:val="both"/>
        <w:rPr>
          <w:rFonts w:ascii="Times New Roman" w:hAnsi="Times New Roman" w:cs="Times New Roman"/>
          <w:color w:val="auto"/>
          <w:lang w:val="uk-UA"/>
        </w:rPr>
      </w:pPr>
    </w:p>
    <w:p w14:paraId="2EDC26A1" w14:textId="77777777" w:rsidR="00456F0D" w:rsidRPr="00C16744" w:rsidRDefault="00456F0D">
      <w:pPr>
        <w:pStyle w:val="Default"/>
        <w:numPr>
          <w:ilvl w:val="0"/>
          <w:numId w:val="2"/>
        </w:numPr>
        <w:jc w:val="both"/>
        <w:rPr>
          <w:rFonts w:ascii="Times New Roman" w:hAnsi="Times New Roman" w:cs="Times New Roman"/>
          <w:b/>
          <w:color w:val="auto"/>
          <w:lang w:val="uk-UA"/>
        </w:rPr>
      </w:pPr>
      <w:r w:rsidRPr="00C16744">
        <w:rPr>
          <w:rFonts w:ascii="Times New Roman" w:hAnsi="Times New Roman" w:cs="Times New Roman"/>
          <w:b/>
          <w:color w:val="auto"/>
          <w:lang w:val="uk-UA"/>
        </w:rPr>
        <w:t xml:space="preserve">Захист від сексуальної експлуатації, сексуального насильства і сексуальних домагань </w:t>
      </w:r>
    </w:p>
    <w:p w14:paraId="4EC2AAE1" w14:textId="77777777" w:rsidR="00456F0D" w:rsidRPr="00C16744" w:rsidRDefault="00456F0D" w:rsidP="00456F0D">
      <w:pPr>
        <w:pStyle w:val="Default"/>
        <w:ind w:left="720"/>
        <w:jc w:val="both"/>
        <w:rPr>
          <w:rFonts w:ascii="Times New Roman" w:hAnsi="Times New Roman" w:cs="Times New Roman"/>
          <w:b/>
          <w:color w:val="auto"/>
          <w:lang w:val="uk-UA"/>
        </w:rPr>
      </w:pPr>
    </w:p>
    <w:p w14:paraId="1D226304"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4B3D4BCC" w14:textId="77777777" w:rsidR="00456F0D" w:rsidRPr="00C16744" w:rsidRDefault="00456F0D" w:rsidP="00456F0D">
      <w:pPr>
        <w:pStyle w:val="Default"/>
        <w:jc w:val="both"/>
        <w:rPr>
          <w:rFonts w:ascii="Times New Roman" w:hAnsi="Times New Roman" w:cs="Times New Roman"/>
          <w:color w:val="auto"/>
          <w:lang w:val="uk-UA"/>
        </w:rPr>
      </w:pPr>
    </w:p>
    <w:p w14:paraId="0991A58F" w14:textId="77777777" w:rsidR="00456F0D" w:rsidRPr="00C16744" w:rsidRDefault="00456F0D">
      <w:pPr>
        <w:pStyle w:val="Default"/>
        <w:numPr>
          <w:ilvl w:val="0"/>
          <w:numId w:val="4"/>
        </w:numPr>
        <w:jc w:val="both"/>
        <w:rPr>
          <w:rFonts w:ascii="Times New Roman" w:hAnsi="Times New Roman" w:cs="Times New Roman"/>
          <w:color w:val="auto"/>
          <w:lang w:val="uk-UA"/>
        </w:rPr>
      </w:pPr>
      <w:r w:rsidRPr="00C16744">
        <w:rPr>
          <w:rFonts w:ascii="Times New Roman" w:hAnsi="Times New Roman" w:cs="Times New Roman"/>
          <w:color w:val="auto"/>
          <w:u w:val="single"/>
          <w:lang w:val="uk-UA"/>
        </w:rPr>
        <w:t>сексуальна експлуатація</w:t>
      </w:r>
      <w:r w:rsidRPr="00C16744">
        <w:rPr>
          <w:rFonts w:ascii="Times New Roman" w:hAnsi="Times New Roman" w:cs="Times New Roman"/>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33890743" w14:textId="77777777" w:rsidR="00456F0D" w:rsidRPr="00C16744" w:rsidRDefault="00456F0D" w:rsidP="00456F0D">
      <w:pPr>
        <w:pStyle w:val="Default"/>
        <w:ind w:left="720"/>
        <w:jc w:val="both"/>
        <w:rPr>
          <w:rFonts w:ascii="Times New Roman" w:hAnsi="Times New Roman" w:cs="Times New Roman"/>
          <w:color w:val="auto"/>
          <w:lang w:val="uk-UA"/>
        </w:rPr>
      </w:pPr>
    </w:p>
    <w:p w14:paraId="2AE8648A" w14:textId="77777777" w:rsidR="00456F0D" w:rsidRPr="00C16744" w:rsidRDefault="00456F0D">
      <w:pPr>
        <w:pStyle w:val="Default"/>
        <w:numPr>
          <w:ilvl w:val="0"/>
          <w:numId w:val="4"/>
        </w:numPr>
        <w:jc w:val="both"/>
        <w:rPr>
          <w:rFonts w:ascii="Times New Roman" w:hAnsi="Times New Roman" w:cs="Times New Roman"/>
          <w:color w:val="auto"/>
          <w:lang w:val="uk-UA"/>
        </w:rPr>
      </w:pPr>
      <w:r w:rsidRPr="00C16744">
        <w:rPr>
          <w:rFonts w:ascii="Times New Roman" w:hAnsi="Times New Roman" w:cs="Times New Roman"/>
          <w:color w:val="auto"/>
          <w:u w:val="single"/>
          <w:lang w:val="uk-UA"/>
        </w:rPr>
        <w:t>сексуальне насильство</w:t>
      </w:r>
      <w:r w:rsidRPr="00C16744">
        <w:rPr>
          <w:rFonts w:ascii="Times New Roman" w:hAnsi="Times New Roman" w:cs="Times New Roman"/>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065DBC0" w14:textId="77777777" w:rsidR="00456F0D" w:rsidRPr="00C16744" w:rsidRDefault="00456F0D" w:rsidP="00456F0D">
      <w:pPr>
        <w:pStyle w:val="a3"/>
        <w:rPr>
          <w:rFonts w:ascii="Times New Roman" w:hAnsi="Times New Roman"/>
          <w:sz w:val="24"/>
          <w:szCs w:val="24"/>
          <w:lang w:val="uk-UA"/>
        </w:rPr>
      </w:pPr>
    </w:p>
    <w:p w14:paraId="4EAC1184" w14:textId="77777777" w:rsidR="00456F0D" w:rsidRPr="00C16744" w:rsidRDefault="00456F0D">
      <w:pPr>
        <w:pStyle w:val="Default"/>
        <w:numPr>
          <w:ilvl w:val="0"/>
          <w:numId w:val="4"/>
        </w:numPr>
        <w:jc w:val="both"/>
        <w:rPr>
          <w:rFonts w:ascii="Times New Roman" w:hAnsi="Times New Roman" w:cs="Times New Roman"/>
          <w:color w:val="auto"/>
          <w:lang w:val="uk-UA"/>
        </w:rPr>
      </w:pPr>
      <w:r w:rsidRPr="00C16744">
        <w:rPr>
          <w:rFonts w:ascii="Times New Roman" w:hAnsi="Times New Roman" w:cs="Times New Roman"/>
          <w:color w:val="auto"/>
          <w:u w:val="single"/>
          <w:lang w:val="uk-UA"/>
        </w:rPr>
        <w:t>сексуальні домагання</w:t>
      </w:r>
      <w:r w:rsidRPr="00C16744">
        <w:rPr>
          <w:rFonts w:ascii="Times New Roman" w:hAnsi="Times New Roman" w:cs="Times New Roman"/>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A28DAB5" w14:textId="77777777" w:rsidR="00456F0D" w:rsidRPr="00C16744" w:rsidRDefault="00456F0D" w:rsidP="00456F0D">
      <w:pPr>
        <w:pStyle w:val="Default"/>
        <w:jc w:val="both"/>
        <w:rPr>
          <w:rFonts w:ascii="Times New Roman" w:hAnsi="Times New Roman" w:cs="Times New Roman"/>
          <w:color w:val="auto"/>
          <w:lang w:val="uk-UA"/>
        </w:rPr>
      </w:pPr>
    </w:p>
    <w:p w14:paraId="4C5B1EDB"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EBB8DE0"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 xml:space="preserve"> </w:t>
      </w:r>
    </w:p>
    <w:p w14:paraId="5C3EADCE" w14:textId="77777777" w:rsidR="00456F0D" w:rsidRPr="00C16744" w:rsidRDefault="00456F0D" w:rsidP="00456F0D">
      <w:pPr>
        <w:pStyle w:val="Default"/>
        <w:jc w:val="both"/>
        <w:rPr>
          <w:rFonts w:ascii="Times New Roman" w:hAnsi="Times New Roman" w:cs="Times New Roman"/>
          <w:color w:val="auto"/>
          <w:lang w:val="uk-UA"/>
        </w:rPr>
      </w:pPr>
      <w:r w:rsidRPr="00C16744">
        <w:rPr>
          <w:rFonts w:ascii="Times New Roman" w:hAnsi="Times New Roman" w:cs="Times New Roman"/>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B9E9319" w14:textId="77777777" w:rsidR="00456F0D" w:rsidRPr="00C16744" w:rsidRDefault="00456F0D" w:rsidP="00456F0D">
      <w:pPr>
        <w:pStyle w:val="Default"/>
        <w:jc w:val="both"/>
        <w:rPr>
          <w:rFonts w:ascii="Times New Roman" w:hAnsi="Times New Roman" w:cs="Times New Roman"/>
          <w:color w:val="auto"/>
          <w:lang w:val="uk-UA"/>
        </w:rPr>
      </w:pPr>
    </w:p>
    <w:p w14:paraId="722345AC" w14:textId="77777777" w:rsidR="00456F0D" w:rsidRDefault="00456F0D" w:rsidP="00542EA8">
      <w:pPr>
        <w:spacing w:after="0" w:line="240" w:lineRule="auto"/>
        <w:jc w:val="both"/>
        <w:rPr>
          <w:rFonts w:ascii="Times New Roman" w:hAnsi="Times New Roman"/>
        </w:rPr>
      </w:pPr>
      <w:r w:rsidRPr="00C16744">
        <w:rPr>
          <w:rFonts w:ascii="Times New Roman" w:hAnsi="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CD5E62A" w14:textId="77777777" w:rsidR="005B5A14" w:rsidRDefault="005B5A14" w:rsidP="00542EA8">
      <w:pPr>
        <w:spacing w:after="0" w:line="240" w:lineRule="auto"/>
        <w:jc w:val="both"/>
        <w:rPr>
          <w:rFonts w:ascii="Times New Roman" w:hAnsi="Times New Roman"/>
        </w:rPr>
      </w:pPr>
    </w:p>
    <w:p w14:paraId="14EBAE3B" w14:textId="77777777" w:rsidR="005B5A14" w:rsidRDefault="005B5A14" w:rsidP="00C16744">
      <w:pPr>
        <w:spacing w:after="0" w:line="240" w:lineRule="auto"/>
        <w:ind w:firstLine="6096"/>
        <w:rPr>
          <w:rFonts w:ascii="Times New Roman" w:hAnsi="Times New Roman"/>
          <w:bCs/>
          <w:sz w:val="24"/>
          <w:szCs w:val="24"/>
        </w:rPr>
        <w:sectPr w:rsidR="005B5A14" w:rsidSect="006F7476">
          <w:pgSz w:w="11906" w:h="16838"/>
          <w:pgMar w:top="850" w:right="850" w:bottom="850" w:left="1417" w:header="708" w:footer="708" w:gutter="0"/>
          <w:cols w:space="708"/>
          <w:docGrid w:linePitch="360"/>
        </w:sectPr>
      </w:pPr>
    </w:p>
    <w:p w14:paraId="41345871" w14:textId="459D2597" w:rsidR="00E86F4B" w:rsidRPr="00C16744" w:rsidRDefault="00E86F4B"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lastRenderedPageBreak/>
        <w:t xml:space="preserve">Додаток </w:t>
      </w:r>
      <w:r w:rsidR="00456F0D">
        <w:rPr>
          <w:rFonts w:ascii="Times New Roman" w:hAnsi="Times New Roman"/>
          <w:bCs/>
          <w:sz w:val="24"/>
          <w:szCs w:val="24"/>
        </w:rPr>
        <w:t>6</w:t>
      </w:r>
    </w:p>
    <w:p w14:paraId="1031D0ED" w14:textId="7FFD066F" w:rsidR="00E86F4B" w:rsidRPr="00C16744" w:rsidRDefault="00E86F4B" w:rsidP="005B5A14">
      <w:pPr>
        <w:spacing w:after="0" w:line="240" w:lineRule="auto"/>
        <w:ind w:firstLine="5812"/>
        <w:rPr>
          <w:rFonts w:ascii="Times New Roman" w:hAnsi="Times New Roman"/>
          <w:bCs/>
          <w:sz w:val="24"/>
          <w:szCs w:val="24"/>
        </w:rPr>
      </w:pPr>
      <w:r w:rsidRPr="00C16744">
        <w:rPr>
          <w:rFonts w:ascii="Times New Roman" w:hAnsi="Times New Roman"/>
          <w:bCs/>
          <w:sz w:val="24"/>
          <w:szCs w:val="24"/>
        </w:rPr>
        <w:t xml:space="preserve">до оголошення про закупівлю № </w:t>
      </w:r>
      <w:r w:rsidR="00B83F8F">
        <w:rPr>
          <w:rFonts w:ascii="Times New Roman" w:hAnsi="Times New Roman"/>
          <w:bCs/>
          <w:sz w:val="24"/>
          <w:szCs w:val="24"/>
        </w:rPr>
        <w:t>207</w:t>
      </w:r>
    </w:p>
    <w:p w14:paraId="3839DCB2" w14:textId="77777777" w:rsidR="00A00630" w:rsidRPr="00C16744" w:rsidRDefault="00A00630" w:rsidP="002E1BF0">
      <w:pPr>
        <w:spacing w:after="0" w:line="240" w:lineRule="auto"/>
        <w:ind w:left="4820"/>
        <w:jc w:val="center"/>
        <w:rPr>
          <w:rFonts w:ascii="Times New Roman" w:hAnsi="Times New Roman"/>
          <w:bCs/>
          <w:sz w:val="24"/>
          <w:szCs w:val="24"/>
        </w:rPr>
      </w:pPr>
    </w:p>
    <w:p w14:paraId="6AD9C7B9" w14:textId="77777777" w:rsidR="00542EA8" w:rsidRDefault="00C80BEC" w:rsidP="005B5A14">
      <w:pPr>
        <w:spacing w:after="0" w:line="240" w:lineRule="auto"/>
        <w:ind w:left="5812"/>
        <w:rPr>
          <w:rFonts w:ascii="Times New Roman" w:hAnsi="Times New Roman"/>
          <w:sz w:val="24"/>
          <w:szCs w:val="24"/>
        </w:rPr>
      </w:pPr>
      <w:r w:rsidRPr="00C16744">
        <w:rPr>
          <w:rFonts w:ascii="Times New Roman" w:hAnsi="Times New Roman"/>
          <w:sz w:val="24"/>
          <w:szCs w:val="24"/>
        </w:rPr>
        <w:t xml:space="preserve">Державній установі </w:t>
      </w:r>
    </w:p>
    <w:p w14:paraId="66DAE3AC" w14:textId="3C999444" w:rsidR="00C80BEC" w:rsidRPr="00C16744" w:rsidRDefault="00C80BEC" w:rsidP="005B5A14">
      <w:pPr>
        <w:spacing w:after="0" w:line="240" w:lineRule="auto"/>
        <w:ind w:left="5812"/>
        <w:rPr>
          <w:rFonts w:ascii="Times New Roman" w:hAnsi="Times New Roman"/>
          <w:sz w:val="24"/>
          <w:szCs w:val="24"/>
        </w:rPr>
      </w:pPr>
      <w:r w:rsidRPr="00C16744">
        <w:rPr>
          <w:rFonts w:ascii="Times New Roman" w:hAnsi="Times New Roman"/>
          <w:sz w:val="24"/>
          <w:szCs w:val="24"/>
        </w:rPr>
        <w:t>«Центр громадського здоров’я Міністерства охорони здоров’я України»</w:t>
      </w:r>
    </w:p>
    <w:p w14:paraId="782335A5" w14:textId="77777777" w:rsidR="00EF577D" w:rsidRPr="00C16744" w:rsidRDefault="00EF577D" w:rsidP="00C80BEC">
      <w:pPr>
        <w:pStyle w:val="af5"/>
        <w:spacing w:before="0" w:beforeAutospacing="0" w:after="0" w:afterAutospacing="0"/>
        <w:jc w:val="center"/>
        <w:rPr>
          <w:rFonts w:ascii="Times New Roman" w:hAnsi="Times New Roman" w:cs="Times New Roman"/>
          <w:b/>
          <w:color w:val="000000"/>
        </w:rPr>
      </w:pPr>
    </w:p>
    <w:p w14:paraId="04B3CCCD" w14:textId="1DB30713" w:rsidR="00C80BEC" w:rsidRPr="00C16744" w:rsidRDefault="00C80BEC" w:rsidP="00C80BEC">
      <w:pPr>
        <w:pStyle w:val="af5"/>
        <w:spacing w:before="0" w:beforeAutospacing="0" w:after="0" w:afterAutospacing="0"/>
        <w:jc w:val="center"/>
        <w:rPr>
          <w:rFonts w:ascii="Times New Roman" w:hAnsi="Times New Roman" w:cs="Times New Roman"/>
          <w:b/>
        </w:rPr>
      </w:pPr>
      <w:r w:rsidRPr="00C16744">
        <w:rPr>
          <w:rFonts w:ascii="Times New Roman" w:hAnsi="Times New Roman" w:cs="Times New Roman"/>
          <w:b/>
          <w:color w:val="000000"/>
        </w:rPr>
        <w:t>ДЕКЛАРАЦІЯ КОНФЛІКТУ ІНТЕРЕСІВ</w:t>
      </w:r>
    </w:p>
    <w:p w14:paraId="00C47FB6" w14:textId="77777777" w:rsidR="00C80BEC" w:rsidRPr="00C16744" w:rsidRDefault="00C80BEC" w:rsidP="00C80BEC">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Учасника тендерної процедури</w:t>
      </w:r>
    </w:p>
    <w:p w14:paraId="0D64152E" w14:textId="77777777" w:rsidR="00C80BEC" w:rsidRPr="00C16744" w:rsidRDefault="00C80BEC" w:rsidP="00C80BEC">
      <w:pPr>
        <w:spacing w:after="0" w:line="240" w:lineRule="auto"/>
        <w:rPr>
          <w:rFonts w:ascii="Times New Roman" w:hAnsi="Times New Roman"/>
          <w:sz w:val="24"/>
          <w:szCs w:val="24"/>
        </w:rPr>
      </w:pPr>
    </w:p>
    <w:p w14:paraId="538D31B2" w14:textId="311D3F8A" w:rsidR="00C80BEC" w:rsidRPr="00C16744" w:rsidRDefault="00C80BEC" w:rsidP="00BE2973">
      <w:pPr>
        <w:pStyle w:val="af5"/>
        <w:spacing w:before="0" w:beforeAutospacing="0" w:after="0" w:afterAutospacing="0"/>
        <w:ind w:firstLine="709"/>
        <w:jc w:val="both"/>
        <w:rPr>
          <w:rFonts w:ascii="Times New Roman" w:hAnsi="Times New Roman" w:cs="Times New Roman"/>
        </w:rPr>
      </w:pPr>
      <w:r w:rsidRPr="00C16744">
        <w:rPr>
          <w:rFonts w:ascii="Times New Roman" w:hAnsi="Times New Roman" w:cs="Times New Roman"/>
          <w:color w:val="000000"/>
        </w:rPr>
        <w:t>Щодо</w:t>
      </w:r>
      <w:r w:rsidR="00456F0D">
        <w:rPr>
          <w:rFonts w:ascii="Times New Roman" w:hAnsi="Times New Roman" w:cs="Times New Roman"/>
          <w:color w:val="000000"/>
        </w:rPr>
        <w:t xml:space="preserve"> закупівлі за процедурою</w:t>
      </w:r>
      <w:r w:rsidRPr="00C16744">
        <w:rPr>
          <w:rFonts w:ascii="Times New Roman" w:hAnsi="Times New Roman" w:cs="Times New Roman"/>
          <w:color w:val="000000"/>
        </w:rPr>
        <w:t xml:space="preserve"> </w:t>
      </w:r>
      <w:r w:rsidR="00B047C0" w:rsidRPr="00C16744">
        <w:rPr>
          <w:rFonts w:ascii="Times New Roman" w:hAnsi="Times New Roman" w:cs="Times New Roman"/>
          <w:color w:val="000000"/>
        </w:rPr>
        <w:t>«Запит цінових пропозицій»</w:t>
      </w:r>
      <w:r w:rsidRPr="00C16744">
        <w:rPr>
          <w:rFonts w:ascii="Times New Roman" w:hAnsi="Times New Roman" w:cs="Times New Roman"/>
          <w:color w:val="000000"/>
        </w:rPr>
        <w:t xml:space="preserve"> </w:t>
      </w:r>
      <w:r w:rsidR="00456F0D">
        <w:rPr>
          <w:rFonts w:ascii="Times New Roman" w:hAnsi="Times New Roman" w:cs="Times New Roman"/>
          <w:color w:val="000000"/>
        </w:rPr>
        <w:t xml:space="preserve">згідно коду </w:t>
      </w:r>
      <w:r w:rsidR="00456F0D">
        <w:rPr>
          <w:rFonts w:ascii="Times New Roman" w:hAnsi="Times New Roman" w:cs="Times New Roman"/>
          <w:color w:val="000000"/>
        </w:rPr>
        <w:br/>
      </w:r>
      <w:r w:rsidR="005B5A14" w:rsidRPr="005B5A14">
        <w:rPr>
          <w:rFonts w:ascii="Times New Roman" w:hAnsi="Times New Roman"/>
          <w:bCs/>
          <w:iCs/>
        </w:rPr>
        <w:t xml:space="preserve">ДК 021:2015:63520000-0 Послуги транспортних агентств (Послуги перевезення небезпечного вантажу біологічного матеріалу категорії А (код UN 2814) - </w:t>
      </w:r>
      <w:proofErr w:type="spellStart"/>
      <w:r w:rsidR="005B5A14" w:rsidRPr="005B5A14">
        <w:rPr>
          <w:rFonts w:ascii="Times New Roman" w:hAnsi="Times New Roman"/>
          <w:bCs/>
          <w:iCs/>
        </w:rPr>
        <w:t>культуральна</w:t>
      </w:r>
      <w:proofErr w:type="spellEnd"/>
      <w:r w:rsidR="005B5A14" w:rsidRPr="005B5A14">
        <w:rPr>
          <w:rFonts w:ascii="Times New Roman" w:hAnsi="Times New Roman"/>
          <w:bCs/>
          <w:iCs/>
        </w:rPr>
        <w:t xml:space="preserve"> рідина)</w:t>
      </w:r>
      <w:r w:rsidR="00691F4E" w:rsidRPr="00C16744">
        <w:rPr>
          <w:rFonts w:ascii="Times New Roman" w:hAnsi="Times New Roman" w:cs="Times New Roman"/>
          <w:color w:val="000000"/>
        </w:rPr>
        <w:t xml:space="preserve">, </w:t>
      </w:r>
      <w:r w:rsidRPr="00C16744">
        <w:rPr>
          <w:rFonts w:ascii="Times New Roman" w:hAnsi="Times New Roman" w:cs="Times New Roman"/>
          <w:color w:val="000000"/>
        </w:rPr>
        <w:t>в рамках реалізації про</w:t>
      </w:r>
      <w:r w:rsidR="00512CCF" w:rsidRPr="00C16744">
        <w:rPr>
          <w:rFonts w:ascii="Times New Roman" w:hAnsi="Times New Roman" w:cs="Times New Roman"/>
          <w:color w:val="000000"/>
        </w:rPr>
        <w:t>грами</w:t>
      </w:r>
      <w:r w:rsidRPr="00C16744">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C16744" w:rsidRDefault="00C80BEC" w:rsidP="00C80BEC">
      <w:pPr>
        <w:spacing w:after="0" w:line="240" w:lineRule="auto"/>
        <w:rPr>
          <w:rFonts w:ascii="Times New Roman" w:hAnsi="Times New Roman"/>
          <w:sz w:val="24"/>
          <w:szCs w:val="24"/>
        </w:rPr>
      </w:pPr>
    </w:p>
    <w:p w14:paraId="3BF6C29B" w14:textId="77777777" w:rsidR="00C80BEC" w:rsidRPr="00C16744" w:rsidRDefault="00C80BEC" w:rsidP="00C80BEC">
      <w:pPr>
        <w:pStyle w:val="af5"/>
        <w:spacing w:before="0" w:beforeAutospacing="0" w:after="0" w:afterAutospacing="0"/>
        <w:ind w:firstLine="709"/>
        <w:jc w:val="both"/>
        <w:rPr>
          <w:rFonts w:ascii="Times New Roman" w:hAnsi="Times New Roman" w:cs="Times New Roman"/>
        </w:rPr>
      </w:pPr>
      <w:r w:rsidRPr="00C1674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C16744" w:rsidRDefault="00C80BEC" w:rsidP="00C80BEC">
      <w:pPr>
        <w:spacing w:after="0" w:line="240" w:lineRule="auto"/>
        <w:rPr>
          <w:rFonts w:ascii="Times New Roman" w:hAnsi="Times New Roman"/>
          <w:sz w:val="24"/>
          <w:szCs w:val="24"/>
        </w:rPr>
      </w:pPr>
    </w:p>
    <w:p w14:paraId="52ED102A" w14:textId="292388F8" w:rsidR="00C80BEC" w:rsidRPr="00C16744"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C1674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w:t>
      </w:r>
      <w:r w:rsidR="0047504F">
        <w:rPr>
          <w:rFonts w:ascii="Times New Roman" w:hAnsi="Times New Roman" w:cs="Times New Roman"/>
          <w:color w:val="000000"/>
          <w:shd w:val="clear" w:color="auto" w:fill="FFFFFF"/>
        </w:rPr>
        <w:t>м</w:t>
      </w:r>
    </w:p>
    <w:p w14:paraId="6B91FED6" w14:textId="77777777" w:rsidR="00C80BEC" w:rsidRPr="00C16744"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C80BEC" w:rsidRPr="00C16744"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Відповідь</w:t>
            </w:r>
          </w:p>
          <w:p w14:paraId="53DE4772"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Роз’яснення</w:t>
            </w:r>
          </w:p>
          <w:p w14:paraId="576632FC" w14:textId="77777777" w:rsidR="00C80BEC" w:rsidRPr="00C16744" w:rsidRDefault="00C80BEC" w:rsidP="00717950">
            <w:pPr>
              <w:pStyle w:val="af5"/>
              <w:spacing w:before="0" w:beforeAutospacing="0" w:after="0" w:afterAutospacing="0"/>
              <w:jc w:val="center"/>
              <w:rPr>
                <w:rFonts w:ascii="Times New Roman" w:hAnsi="Times New Roman" w:cs="Times New Roman"/>
              </w:rPr>
            </w:pPr>
            <w:r w:rsidRPr="00C16744">
              <w:rPr>
                <w:rFonts w:ascii="Times New Roman" w:hAnsi="Times New Roman" w:cs="Times New Roman"/>
                <w:color w:val="000000"/>
              </w:rPr>
              <w:t xml:space="preserve"> якщо відповідь «Так»</w:t>
            </w:r>
          </w:p>
        </w:tc>
      </w:tr>
      <w:tr w:rsidR="00C80BEC" w:rsidRPr="00C16744"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C16744" w:rsidRDefault="00C80BEC" w:rsidP="00717950">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color w:val="000000"/>
              </w:rPr>
              <w:t xml:space="preserve">Чи володієте Ви або Ваші близькі особи**, або всі інші особи, що діють в Ваших інтересах, прямо або як </w:t>
            </w:r>
            <w:proofErr w:type="spellStart"/>
            <w:r w:rsidRPr="00C16744">
              <w:rPr>
                <w:rFonts w:ascii="Times New Roman" w:hAnsi="Times New Roman" w:cs="Times New Roman"/>
                <w:color w:val="000000"/>
              </w:rPr>
              <w:t>бенефіціар</w:t>
            </w:r>
            <w:proofErr w:type="spellEnd"/>
            <w:r w:rsidRPr="00C16744">
              <w:rPr>
                <w:rFonts w:ascii="Times New Roman" w:hAnsi="Times New Roman" w:cs="Times New Roman"/>
                <w:color w:val="000000"/>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C1674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C16744" w:rsidRDefault="00C80BEC" w:rsidP="00717950">
            <w:pPr>
              <w:rPr>
                <w:rFonts w:ascii="Times New Roman" w:hAnsi="Times New Roman"/>
                <w:sz w:val="24"/>
                <w:szCs w:val="24"/>
              </w:rPr>
            </w:pPr>
          </w:p>
        </w:tc>
      </w:tr>
      <w:tr w:rsidR="00C80BEC" w:rsidRPr="00C16744"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C16744" w:rsidRDefault="00C80BEC" w:rsidP="00717950">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C16744">
              <w:rPr>
                <w:rFonts w:ascii="Times New Roman" w:hAnsi="Times New Roman" w:cs="Times New Roman"/>
                <w:color w:val="000000"/>
              </w:rPr>
              <w:t>т.п</w:t>
            </w:r>
            <w:proofErr w:type="spellEnd"/>
            <w:r w:rsidRPr="00C16744">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C1674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C16744" w:rsidRDefault="00C80BEC" w:rsidP="00717950">
            <w:pPr>
              <w:rPr>
                <w:rFonts w:ascii="Times New Roman" w:hAnsi="Times New Roman"/>
                <w:sz w:val="24"/>
                <w:szCs w:val="24"/>
              </w:rPr>
            </w:pPr>
          </w:p>
        </w:tc>
      </w:tr>
      <w:tr w:rsidR="00C80BEC" w:rsidRPr="00C16744"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C16744" w:rsidRDefault="00C80BEC" w:rsidP="00717950">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00123B69" w:rsidRPr="00C16744">
              <w:rPr>
                <w:rFonts w:ascii="Times New Roman" w:hAnsi="Times New Roman" w:cs="Times New Roman"/>
                <w:color w:val="000000"/>
              </w:rPr>
              <w:t>сприйнято</w:t>
            </w:r>
            <w:proofErr w:type="spellEnd"/>
            <w:r w:rsidRPr="00C16744">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C16744"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C16744" w:rsidRDefault="00C80BEC" w:rsidP="00717950">
            <w:pPr>
              <w:rPr>
                <w:rFonts w:ascii="Times New Roman" w:hAnsi="Times New Roman"/>
                <w:sz w:val="24"/>
                <w:szCs w:val="24"/>
              </w:rPr>
            </w:pPr>
          </w:p>
        </w:tc>
      </w:tr>
    </w:tbl>
    <w:p w14:paraId="31235308" w14:textId="3615689E" w:rsidR="00C80BEC" w:rsidRPr="000A705B"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C16744">
        <w:rPr>
          <w:rFonts w:ascii="Times New Roman" w:hAnsi="Times New Roman" w:cs="Times New Roman"/>
          <w:b/>
          <w:bCs/>
          <w:color w:val="000000"/>
          <w:shd w:val="clear" w:color="auto" w:fill="FFFFFF"/>
        </w:rPr>
        <w:t>*</w:t>
      </w:r>
      <w:r w:rsidRPr="00C16744">
        <w:rPr>
          <w:rFonts w:ascii="Times New Roman" w:hAnsi="Times New Roman" w:cs="Times New Roman"/>
          <w:color w:val="000000"/>
          <w:shd w:val="clear" w:color="auto" w:fill="FFFFFF"/>
        </w:rPr>
        <w:t>Якщо послуги оплачуються за рахунок грантів (</w:t>
      </w:r>
      <w:proofErr w:type="spellStart"/>
      <w:r w:rsidRPr="00C16744">
        <w:rPr>
          <w:rFonts w:ascii="Times New Roman" w:hAnsi="Times New Roman" w:cs="Times New Roman"/>
          <w:color w:val="000000"/>
          <w:shd w:val="clear" w:color="auto" w:fill="FFFFFF"/>
        </w:rPr>
        <w:t>субгрантів</w:t>
      </w:r>
      <w:proofErr w:type="spellEnd"/>
      <w:r w:rsidRPr="00C16744">
        <w:rPr>
          <w:rFonts w:ascii="Times New Roman" w:hAnsi="Times New Roman" w:cs="Times New Roman"/>
          <w:color w:val="000000"/>
          <w:shd w:val="clear" w:color="auto" w:fill="FFFFFF"/>
        </w:rPr>
        <w:t>) Глобального фонду для боротьби із СНІДом, туберкульозом та малярією в Україні</w:t>
      </w:r>
    </w:p>
    <w:p w14:paraId="33351DB8" w14:textId="52291805" w:rsidR="00C80BEC" w:rsidRPr="00C16744" w:rsidRDefault="00C80BEC" w:rsidP="00C80BEC">
      <w:pPr>
        <w:pStyle w:val="af5"/>
        <w:spacing w:before="0" w:beforeAutospacing="0" w:after="0" w:afterAutospacing="0"/>
        <w:jc w:val="both"/>
        <w:rPr>
          <w:rFonts w:ascii="Times New Roman" w:hAnsi="Times New Roman" w:cs="Times New Roman"/>
        </w:rPr>
      </w:pPr>
      <w:r w:rsidRPr="00C16744">
        <w:rPr>
          <w:rFonts w:ascii="Times New Roman" w:hAnsi="Times New Roman" w:cs="Times New Roman"/>
          <w:b/>
          <w:bCs/>
          <w:color w:val="000000"/>
          <w:shd w:val="clear" w:color="auto" w:fill="FFFFFF"/>
        </w:rPr>
        <w:t>**</w:t>
      </w:r>
      <w:r w:rsidRPr="00C16744">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C16744">
          <w:rPr>
            <w:rStyle w:val="a7"/>
            <w:rFonts w:ascii="Times New Roman" w:hAnsi="Times New Roman" w:cs="Times New Roman"/>
            <w:color w:val="000000"/>
          </w:rPr>
          <w:t>частині першій</w:t>
        </w:r>
      </w:hyperlink>
      <w:r w:rsidRPr="00C16744">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w:t>
      </w:r>
      <w:r w:rsidRPr="00C16744">
        <w:rPr>
          <w:rFonts w:ascii="Times New Roman" w:hAnsi="Times New Roman" w:cs="Times New Roman"/>
          <w:color w:val="000000"/>
          <w:shd w:val="clear" w:color="auto" w:fill="FFFFFF"/>
        </w:rPr>
        <w:lastRenderedPageBreak/>
        <w:t xml:space="preserve">внук, внучка, правнук, правнучка, зять, невістка, тесть, теща, свекор, свекруха, </w:t>
      </w:r>
      <w:proofErr w:type="spellStart"/>
      <w:r w:rsidRPr="00C16744">
        <w:rPr>
          <w:rFonts w:ascii="Times New Roman" w:hAnsi="Times New Roman" w:cs="Times New Roman"/>
          <w:color w:val="000000"/>
          <w:shd w:val="clear" w:color="auto" w:fill="FFFFFF"/>
        </w:rPr>
        <w:t>усиновлювач</w:t>
      </w:r>
      <w:proofErr w:type="spellEnd"/>
      <w:r w:rsidRPr="00C16744">
        <w:rPr>
          <w:rFonts w:ascii="Times New Roman" w:hAnsi="Times New Roman" w:cs="Times New Roman"/>
          <w:color w:val="000000"/>
          <w:shd w:val="clear" w:color="auto" w:fill="FFFFFF"/>
        </w:rPr>
        <w:t xml:space="preserve"> чи усиновлений, опікун чи піклувальник, особа, яка перебуває під опікою або піклуванням згаданого суб’єкта</w:t>
      </w:r>
    </w:p>
    <w:tbl>
      <w:tblPr>
        <w:tblW w:w="9846" w:type="dxa"/>
        <w:tblInd w:w="-147" w:type="dxa"/>
        <w:tblLayout w:type="fixed"/>
        <w:tblLook w:val="0000" w:firstRow="0" w:lastRow="0" w:firstColumn="0" w:lastColumn="0" w:noHBand="0" w:noVBand="0"/>
      </w:tblPr>
      <w:tblGrid>
        <w:gridCol w:w="4956"/>
        <w:gridCol w:w="1854"/>
        <w:gridCol w:w="3036"/>
      </w:tblGrid>
      <w:tr w:rsidR="00A00630" w:rsidRPr="00C16744" w14:paraId="0EDC1F95" w14:textId="77777777" w:rsidTr="005B5A14">
        <w:trPr>
          <w:trHeight w:val="1758"/>
        </w:trPr>
        <w:tc>
          <w:tcPr>
            <w:tcW w:w="4956" w:type="dxa"/>
          </w:tcPr>
          <w:p w14:paraId="4C7972D5" w14:textId="77777777" w:rsidR="00A00630" w:rsidRPr="00C16744" w:rsidRDefault="00A00630" w:rsidP="002E2AC3">
            <w:pPr>
              <w:suppressAutoHyphens/>
              <w:spacing w:after="0" w:line="240" w:lineRule="auto"/>
              <w:ind w:firstLine="426"/>
              <w:jc w:val="both"/>
              <w:rPr>
                <w:rFonts w:ascii="Times New Roman" w:hAnsi="Times New Roman"/>
                <w:sz w:val="24"/>
                <w:szCs w:val="24"/>
              </w:rPr>
            </w:pPr>
          </w:p>
          <w:p w14:paraId="6A37434C" w14:textId="7F076CC6" w:rsidR="00A00630" w:rsidRPr="00C16744" w:rsidRDefault="00A00630" w:rsidP="002E2AC3">
            <w:pPr>
              <w:suppressAutoHyphens/>
              <w:spacing w:after="0" w:line="240" w:lineRule="auto"/>
              <w:jc w:val="both"/>
              <w:rPr>
                <w:rFonts w:ascii="Times New Roman" w:hAnsi="Times New Roman"/>
                <w:sz w:val="24"/>
                <w:szCs w:val="24"/>
              </w:rPr>
            </w:pPr>
            <w:r w:rsidRPr="00C16744">
              <w:rPr>
                <w:rFonts w:ascii="Times New Roman" w:hAnsi="Times New Roman"/>
                <w:sz w:val="24"/>
                <w:szCs w:val="24"/>
              </w:rPr>
              <w:t>Дата:«____»_____________ 202</w:t>
            </w:r>
            <w:r w:rsidR="002F6C6F">
              <w:rPr>
                <w:rFonts w:ascii="Times New Roman" w:hAnsi="Times New Roman"/>
                <w:sz w:val="24"/>
                <w:szCs w:val="24"/>
              </w:rPr>
              <w:t>4 року</w:t>
            </w:r>
          </w:p>
          <w:p w14:paraId="651DA65B" w14:textId="77777777" w:rsidR="00A00630" w:rsidRPr="00C1674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3D83D28A" w14:textId="77777777" w:rsidR="00A00630" w:rsidRPr="00C1674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Керівник Учасника процедури закупівлі </w:t>
            </w:r>
          </w:p>
          <w:p w14:paraId="0530DE0A" w14:textId="77777777" w:rsidR="00A00630" w:rsidRPr="00C16744" w:rsidRDefault="00A00630" w:rsidP="002E2AC3">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C16744">
              <w:rPr>
                <w:rFonts w:ascii="Times New Roman" w:hAnsi="Times New Roman"/>
                <w:color w:val="000000"/>
                <w:sz w:val="24"/>
                <w:szCs w:val="24"/>
              </w:rPr>
              <w:t xml:space="preserve">(або уповноважена особа) </w:t>
            </w:r>
          </w:p>
        </w:tc>
        <w:tc>
          <w:tcPr>
            <w:tcW w:w="1854" w:type="dxa"/>
          </w:tcPr>
          <w:p w14:paraId="3EC2DA4F" w14:textId="77777777" w:rsidR="00A00630" w:rsidRPr="00C1674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43DD6C6" w14:textId="77777777" w:rsidR="00A00630" w:rsidRPr="00C1674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3654E1B" w14:textId="77777777" w:rsidR="00A00630" w:rsidRPr="00C16744" w:rsidRDefault="00A00630" w:rsidP="002E2AC3">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40725C64" w14:textId="77777777" w:rsidR="00A00630" w:rsidRPr="00C16744" w:rsidRDefault="00A00630" w:rsidP="002E2AC3">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C16744">
              <w:rPr>
                <w:rFonts w:ascii="Times New Roman" w:hAnsi="Times New Roman"/>
                <w:color w:val="000000"/>
                <w:sz w:val="24"/>
                <w:szCs w:val="24"/>
              </w:rPr>
              <w:t>підпис</w:t>
            </w:r>
          </w:p>
        </w:tc>
        <w:tc>
          <w:tcPr>
            <w:tcW w:w="3036" w:type="dxa"/>
          </w:tcPr>
          <w:p w14:paraId="7E4F4875"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29BB26E"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A18FE99"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BEC2F36" w14:textId="77777777" w:rsidR="00A00630" w:rsidRPr="00C16744" w:rsidRDefault="00A00630" w:rsidP="002E2AC3">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C16744">
              <w:rPr>
                <w:rFonts w:ascii="Times New Roman" w:hAnsi="Times New Roman"/>
                <w:color w:val="000000"/>
                <w:sz w:val="24"/>
                <w:szCs w:val="24"/>
              </w:rPr>
              <w:t>Прізвище, ініціали</w:t>
            </w:r>
          </w:p>
        </w:tc>
      </w:tr>
    </w:tbl>
    <w:p w14:paraId="235DE317" w14:textId="6ECD67A1" w:rsidR="002A5DCA" w:rsidRPr="002A5DCA" w:rsidRDefault="002A5DCA" w:rsidP="002A5DCA">
      <w:pPr>
        <w:tabs>
          <w:tab w:val="left" w:pos="990"/>
        </w:tabs>
        <w:rPr>
          <w:lang w:eastAsia="ru-RU"/>
        </w:rPr>
      </w:pPr>
    </w:p>
    <w:sectPr w:rsidR="002A5DCA" w:rsidRPr="002A5DCA" w:rsidSect="005B5A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0F719" w14:textId="77777777" w:rsidR="007D50FB" w:rsidRDefault="007D50FB" w:rsidP="00295E76">
      <w:pPr>
        <w:spacing w:after="0" w:line="240" w:lineRule="auto"/>
      </w:pPr>
      <w:r>
        <w:separator/>
      </w:r>
    </w:p>
  </w:endnote>
  <w:endnote w:type="continuationSeparator" w:id="0">
    <w:p w14:paraId="5116CA73" w14:textId="77777777" w:rsidR="007D50FB" w:rsidRDefault="007D50FB"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Droid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E8DD" w14:textId="3B7152D6" w:rsidR="00C069A4" w:rsidRPr="0022335E" w:rsidRDefault="00C069A4" w:rsidP="0022335E">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BC258" w14:textId="77777777" w:rsidR="007D50FB" w:rsidRDefault="007D50FB" w:rsidP="00295E76">
      <w:pPr>
        <w:spacing w:after="0" w:line="240" w:lineRule="auto"/>
      </w:pPr>
      <w:r>
        <w:separator/>
      </w:r>
    </w:p>
  </w:footnote>
  <w:footnote w:type="continuationSeparator" w:id="0">
    <w:p w14:paraId="12A4C0F2" w14:textId="77777777" w:rsidR="007D50FB" w:rsidRDefault="007D50FB"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5D01"/>
    <w:multiLevelType w:val="multilevel"/>
    <w:tmpl w:val="27A89B10"/>
    <w:lvl w:ilvl="0">
      <w:start w:val="9"/>
      <w:numFmt w:val="decimal"/>
      <w:lvlText w:val="%1"/>
      <w:lvlJc w:val="left"/>
      <w:pPr>
        <w:ind w:left="100" w:hanging="552"/>
      </w:pPr>
      <w:rPr>
        <w:lang w:val="en-US" w:eastAsia="en-US" w:bidi="en-US"/>
      </w:rPr>
    </w:lvl>
    <w:lvl w:ilvl="1">
      <w:start w:val="1"/>
      <w:numFmt w:val="decimal"/>
      <w:lvlText w:val="%1. %2."/>
      <w:lvlJc w:val="left"/>
      <w:pPr>
        <w:ind w:left="100" w:hanging="552"/>
      </w:pPr>
      <w:rPr>
        <w:rFonts w:ascii="Times New Roman" w:eastAsia="Times New Roman" w:hAnsi="Times New Roman" w:cs="Times New Roman" w:hint="default"/>
        <w:spacing w:val="-20"/>
        <w:w w:val="100"/>
        <w:sz w:val="24"/>
        <w:szCs w:val="24"/>
        <w:lang w:val="en-US" w:eastAsia="en-US" w:bidi="en-US"/>
      </w:rPr>
    </w:lvl>
    <w:lvl w:ilvl="2">
      <w:numFmt w:val="bullet"/>
      <w:lvlText w:val="•"/>
      <w:lvlJc w:val="left"/>
      <w:pPr>
        <w:ind w:left="2060" w:hanging="552"/>
      </w:pPr>
      <w:rPr>
        <w:lang w:val="en-US" w:eastAsia="en-US" w:bidi="en-US"/>
      </w:rPr>
    </w:lvl>
    <w:lvl w:ilvl="3">
      <w:numFmt w:val="bullet"/>
      <w:lvlText w:val="•"/>
      <w:lvlJc w:val="left"/>
      <w:pPr>
        <w:ind w:left="3041" w:hanging="552"/>
      </w:pPr>
      <w:rPr>
        <w:lang w:val="en-US" w:eastAsia="en-US" w:bidi="en-US"/>
      </w:rPr>
    </w:lvl>
    <w:lvl w:ilvl="4">
      <w:numFmt w:val="bullet"/>
      <w:lvlText w:val="•"/>
      <w:lvlJc w:val="left"/>
      <w:pPr>
        <w:ind w:left="4021" w:hanging="552"/>
      </w:pPr>
      <w:rPr>
        <w:lang w:val="en-US" w:eastAsia="en-US" w:bidi="en-US"/>
      </w:rPr>
    </w:lvl>
    <w:lvl w:ilvl="5">
      <w:numFmt w:val="bullet"/>
      <w:lvlText w:val="•"/>
      <w:lvlJc w:val="left"/>
      <w:pPr>
        <w:ind w:left="5002" w:hanging="552"/>
      </w:pPr>
      <w:rPr>
        <w:lang w:val="en-US" w:eastAsia="en-US" w:bidi="en-US"/>
      </w:rPr>
    </w:lvl>
    <w:lvl w:ilvl="6">
      <w:numFmt w:val="bullet"/>
      <w:lvlText w:val="•"/>
      <w:lvlJc w:val="left"/>
      <w:pPr>
        <w:ind w:left="5982" w:hanging="552"/>
      </w:pPr>
      <w:rPr>
        <w:lang w:val="en-US" w:eastAsia="en-US" w:bidi="en-US"/>
      </w:rPr>
    </w:lvl>
    <w:lvl w:ilvl="7">
      <w:numFmt w:val="bullet"/>
      <w:lvlText w:val="•"/>
      <w:lvlJc w:val="left"/>
      <w:pPr>
        <w:ind w:left="6962" w:hanging="552"/>
      </w:pPr>
      <w:rPr>
        <w:lang w:val="en-US" w:eastAsia="en-US" w:bidi="en-US"/>
      </w:rPr>
    </w:lvl>
    <w:lvl w:ilvl="8">
      <w:numFmt w:val="bullet"/>
      <w:lvlText w:val="•"/>
      <w:lvlJc w:val="left"/>
      <w:pPr>
        <w:ind w:left="7943" w:hanging="552"/>
      </w:pPr>
      <w:rPr>
        <w:lang w:val="en-US" w:eastAsia="en-US" w:bidi="en-US"/>
      </w:rPr>
    </w:lvl>
  </w:abstractNum>
  <w:abstractNum w:abstractNumId="1" w15:restartNumberingAfterBreak="0">
    <w:nsid w:val="067A2B47"/>
    <w:multiLevelType w:val="multilevel"/>
    <w:tmpl w:val="E8B05958"/>
    <w:lvl w:ilvl="0">
      <w:start w:val="7"/>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2" w15:restartNumberingAfterBreak="0">
    <w:nsid w:val="0AD707CC"/>
    <w:multiLevelType w:val="multilevel"/>
    <w:tmpl w:val="AF3E717E"/>
    <w:lvl w:ilvl="0">
      <w:start w:val="10"/>
      <w:numFmt w:val="decimal"/>
      <w:lvlText w:val="%1"/>
      <w:lvlJc w:val="left"/>
      <w:pPr>
        <w:ind w:left="100" w:hanging="744"/>
      </w:pPr>
      <w:rPr>
        <w:lang w:val="en-US" w:eastAsia="en-US" w:bidi="en-US"/>
      </w:rPr>
    </w:lvl>
    <w:lvl w:ilvl="1">
      <w:start w:val="1"/>
      <w:numFmt w:val="decimal"/>
      <w:lvlText w:val="%1. %2."/>
      <w:lvlJc w:val="left"/>
      <w:pPr>
        <w:ind w:left="100" w:hanging="744"/>
      </w:pPr>
      <w:rPr>
        <w:rFonts w:ascii="Times New Roman" w:eastAsia="Times New Roman" w:hAnsi="Times New Roman" w:cs="Times New Roman" w:hint="default"/>
        <w:spacing w:val="-28"/>
        <w:w w:val="100"/>
        <w:sz w:val="24"/>
        <w:szCs w:val="24"/>
        <w:lang w:val="en-US" w:eastAsia="en-US" w:bidi="en-US"/>
      </w:rPr>
    </w:lvl>
    <w:lvl w:ilvl="2">
      <w:numFmt w:val="bullet"/>
      <w:lvlText w:val="•"/>
      <w:lvlJc w:val="left"/>
      <w:pPr>
        <w:ind w:left="2060" w:hanging="744"/>
      </w:pPr>
      <w:rPr>
        <w:lang w:val="en-US" w:eastAsia="en-US" w:bidi="en-US"/>
      </w:rPr>
    </w:lvl>
    <w:lvl w:ilvl="3">
      <w:numFmt w:val="bullet"/>
      <w:lvlText w:val="•"/>
      <w:lvlJc w:val="left"/>
      <w:pPr>
        <w:ind w:left="3041" w:hanging="744"/>
      </w:pPr>
      <w:rPr>
        <w:lang w:val="en-US" w:eastAsia="en-US" w:bidi="en-US"/>
      </w:rPr>
    </w:lvl>
    <w:lvl w:ilvl="4">
      <w:numFmt w:val="bullet"/>
      <w:lvlText w:val="•"/>
      <w:lvlJc w:val="left"/>
      <w:pPr>
        <w:ind w:left="4021" w:hanging="744"/>
      </w:pPr>
      <w:rPr>
        <w:lang w:val="en-US" w:eastAsia="en-US" w:bidi="en-US"/>
      </w:rPr>
    </w:lvl>
    <w:lvl w:ilvl="5">
      <w:numFmt w:val="bullet"/>
      <w:lvlText w:val="•"/>
      <w:lvlJc w:val="left"/>
      <w:pPr>
        <w:ind w:left="5002" w:hanging="744"/>
      </w:pPr>
      <w:rPr>
        <w:lang w:val="en-US" w:eastAsia="en-US" w:bidi="en-US"/>
      </w:rPr>
    </w:lvl>
    <w:lvl w:ilvl="6">
      <w:numFmt w:val="bullet"/>
      <w:lvlText w:val="•"/>
      <w:lvlJc w:val="left"/>
      <w:pPr>
        <w:ind w:left="5982" w:hanging="744"/>
      </w:pPr>
      <w:rPr>
        <w:lang w:val="en-US" w:eastAsia="en-US" w:bidi="en-US"/>
      </w:rPr>
    </w:lvl>
    <w:lvl w:ilvl="7">
      <w:numFmt w:val="bullet"/>
      <w:lvlText w:val="•"/>
      <w:lvlJc w:val="left"/>
      <w:pPr>
        <w:ind w:left="6962" w:hanging="744"/>
      </w:pPr>
      <w:rPr>
        <w:lang w:val="en-US" w:eastAsia="en-US" w:bidi="en-US"/>
      </w:rPr>
    </w:lvl>
    <w:lvl w:ilvl="8">
      <w:numFmt w:val="bullet"/>
      <w:lvlText w:val="•"/>
      <w:lvlJc w:val="left"/>
      <w:pPr>
        <w:ind w:left="7943" w:hanging="744"/>
      </w:pPr>
      <w:rPr>
        <w:lang w:val="en-US" w:eastAsia="en-US" w:bidi="en-US"/>
      </w:rPr>
    </w:lvl>
  </w:abstractNum>
  <w:abstractNum w:abstractNumId="3" w15:restartNumberingAfterBreak="0">
    <w:nsid w:val="0E451260"/>
    <w:multiLevelType w:val="multilevel"/>
    <w:tmpl w:val="6E1EF3CA"/>
    <w:lvl w:ilvl="0">
      <w:start w:val="6"/>
      <w:numFmt w:val="decimal"/>
      <w:lvlText w:val="%1"/>
      <w:lvlJc w:val="left"/>
      <w:pPr>
        <w:ind w:left="1377" w:hanging="567"/>
      </w:pPr>
      <w:rPr>
        <w:lang w:val="en-US" w:eastAsia="en-US" w:bidi="en-US"/>
      </w:rPr>
    </w:lvl>
    <w:lvl w:ilvl="1">
      <w:start w:val="2"/>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2"/>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lang w:val="en-US" w:eastAsia="en-US" w:bidi="en-US"/>
      </w:rPr>
    </w:lvl>
    <w:lvl w:ilvl="4">
      <w:numFmt w:val="bullet"/>
      <w:lvlText w:val="•"/>
      <w:lvlJc w:val="left"/>
      <w:pPr>
        <w:ind w:left="4221" w:hanging="567"/>
      </w:pPr>
      <w:rPr>
        <w:lang w:val="en-US" w:eastAsia="en-US" w:bidi="en-US"/>
      </w:rPr>
    </w:lvl>
    <w:lvl w:ilvl="5">
      <w:numFmt w:val="bullet"/>
      <w:lvlText w:val="•"/>
      <w:lvlJc w:val="left"/>
      <w:pPr>
        <w:ind w:left="5168" w:hanging="567"/>
      </w:pPr>
      <w:rPr>
        <w:lang w:val="en-US" w:eastAsia="en-US" w:bidi="en-US"/>
      </w:rPr>
    </w:lvl>
    <w:lvl w:ilvl="6">
      <w:numFmt w:val="bullet"/>
      <w:lvlText w:val="•"/>
      <w:lvlJc w:val="left"/>
      <w:pPr>
        <w:ind w:left="6115" w:hanging="567"/>
      </w:pPr>
      <w:rPr>
        <w:lang w:val="en-US" w:eastAsia="en-US" w:bidi="en-US"/>
      </w:rPr>
    </w:lvl>
    <w:lvl w:ilvl="7">
      <w:numFmt w:val="bullet"/>
      <w:lvlText w:val="•"/>
      <w:lvlJc w:val="left"/>
      <w:pPr>
        <w:ind w:left="7062" w:hanging="567"/>
      </w:pPr>
      <w:rPr>
        <w:lang w:val="en-US" w:eastAsia="en-US" w:bidi="en-US"/>
      </w:rPr>
    </w:lvl>
    <w:lvl w:ilvl="8">
      <w:numFmt w:val="bullet"/>
      <w:lvlText w:val="•"/>
      <w:lvlJc w:val="left"/>
      <w:pPr>
        <w:ind w:left="8009" w:hanging="567"/>
      </w:pPr>
      <w:rPr>
        <w:lang w:val="en-US" w:eastAsia="en-US" w:bidi="en-US"/>
      </w:rPr>
    </w:lvl>
  </w:abstractNum>
  <w:abstractNum w:abstractNumId="4" w15:restartNumberingAfterBreak="0">
    <w:nsid w:val="0F416D64"/>
    <w:multiLevelType w:val="multilevel"/>
    <w:tmpl w:val="2482036C"/>
    <w:lvl w:ilvl="0">
      <w:start w:val="6"/>
      <w:numFmt w:val="decimal"/>
      <w:lvlText w:val="%1"/>
      <w:lvlJc w:val="left"/>
      <w:pPr>
        <w:ind w:left="100" w:hanging="567"/>
      </w:pPr>
      <w:rPr>
        <w:lang w:val="en-US" w:eastAsia="en-US" w:bidi="en-US"/>
      </w:rPr>
    </w:lvl>
    <w:lvl w:ilvl="1">
      <w:start w:val="3"/>
      <w:numFmt w:val="decimal"/>
      <w:lvlText w:val="%1.%2"/>
      <w:lvlJc w:val="left"/>
      <w:pPr>
        <w:ind w:left="100" w:hanging="567"/>
      </w:pPr>
      <w:rPr>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5" w15:restartNumberingAfterBreak="0">
    <w:nsid w:val="10E42DC9"/>
    <w:multiLevelType w:val="multilevel"/>
    <w:tmpl w:val="7F985ACA"/>
    <w:lvl w:ilvl="0">
      <w:start w:val="2"/>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6"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0045C3"/>
    <w:multiLevelType w:val="multilevel"/>
    <w:tmpl w:val="F1003016"/>
    <w:lvl w:ilvl="0">
      <w:start w:val="3"/>
      <w:numFmt w:val="decimal"/>
      <w:lvlText w:val="%1"/>
      <w:lvlJc w:val="left"/>
      <w:pPr>
        <w:ind w:left="1377" w:hanging="567"/>
      </w:pPr>
      <w:rPr>
        <w:lang w:val="en-US" w:eastAsia="en-US" w:bidi="en-US"/>
      </w:rPr>
    </w:lvl>
    <w:lvl w:ilvl="1">
      <w:start w:val="1"/>
      <w:numFmt w:val="decimal"/>
      <w:lvlText w:val="%1. %2."/>
      <w:lvlJc w:val="left"/>
      <w:pPr>
        <w:ind w:left="1377" w:hanging="567"/>
      </w:pPr>
      <w:rPr>
        <w:rFonts w:ascii="Times New Roman" w:eastAsia="Times New Roman" w:hAnsi="Times New Roman" w:cs="Times New Roman" w:hint="default"/>
        <w:spacing w:val="-15"/>
        <w:w w:val="100"/>
        <w:sz w:val="24"/>
        <w:szCs w:val="24"/>
        <w:lang w:val="uk-UA" w:eastAsia="en-US" w:bidi="en-US"/>
      </w:rPr>
    </w:lvl>
    <w:lvl w:ilvl="2">
      <w:numFmt w:val="bullet"/>
      <w:lvlText w:val="•"/>
      <w:lvlJc w:val="left"/>
      <w:pPr>
        <w:ind w:left="3084" w:hanging="567"/>
      </w:pPr>
      <w:rPr>
        <w:lang w:val="en-US" w:eastAsia="en-US" w:bidi="en-US"/>
      </w:rPr>
    </w:lvl>
    <w:lvl w:ilvl="3">
      <w:numFmt w:val="bullet"/>
      <w:lvlText w:val="•"/>
      <w:lvlJc w:val="left"/>
      <w:pPr>
        <w:ind w:left="3937" w:hanging="567"/>
      </w:pPr>
      <w:rPr>
        <w:lang w:val="en-US" w:eastAsia="en-US" w:bidi="en-US"/>
      </w:rPr>
    </w:lvl>
    <w:lvl w:ilvl="4">
      <w:numFmt w:val="bullet"/>
      <w:lvlText w:val="•"/>
      <w:lvlJc w:val="left"/>
      <w:pPr>
        <w:ind w:left="4789" w:hanging="567"/>
      </w:pPr>
      <w:rPr>
        <w:lang w:val="en-US" w:eastAsia="en-US" w:bidi="en-US"/>
      </w:rPr>
    </w:lvl>
    <w:lvl w:ilvl="5">
      <w:numFmt w:val="bullet"/>
      <w:lvlText w:val="•"/>
      <w:lvlJc w:val="left"/>
      <w:pPr>
        <w:ind w:left="5642" w:hanging="567"/>
      </w:pPr>
      <w:rPr>
        <w:lang w:val="en-US" w:eastAsia="en-US" w:bidi="en-US"/>
      </w:rPr>
    </w:lvl>
    <w:lvl w:ilvl="6">
      <w:numFmt w:val="bullet"/>
      <w:lvlText w:val="•"/>
      <w:lvlJc w:val="left"/>
      <w:pPr>
        <w:ind w:left="6494" w:hanging="567"/>
      </w:pPr>
      <w:rPr>
        <w:lang w:val="en-US" w:eastAsia="en-US" w:bidi="en-US"/>
      </w:rPr>
    </w:lvl>
    <w:lvl w:ilvl="7">
      <w:numFmt w:val="bullet"/>
      <w:lvlText w:val="•"/>
      <w:lvlJc w:val="left"/>
      <w:pPr>
        <w:ind w:left="7346" w:hanging="567"/>
      </w:pPr>
      <w:rPr>
        <w:lang w:val="en-US" w:eastAsia="en-US" w:bidi="en-US"/>
      </w:rPr>
    </w:lvl>
    <w:lvl w:ilvl="8">
      <w:numFmt w:val="bullet"/>
      <w:lvlText w:val="•"/>
      <w:lvlJc w:val="left"/>
      <w:pPr>
        <w:ind w:left="8199" w:hanging="567"/>
      </w:pPr>
      <w:rPr>
        <w:lang w:val="en-US" w:eastAsia="en-US" w:bidi="en-US"/>
      </w:rPr>
    </w:lvl>
  </w:abstractNum>
  <w:abstractNum w:abstractNumId="9" w15:restartNumberingAfterBreak="0">
    <w:nsid w:val="273D0F4C"/>
    <w:multiLevelType w:val="hybridMultilevel"/>
    <w:tmpl w:val="DE0E3ED6"/>
    <w:lvl w:ilvl="0" w:tplc="2C52CA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EEA6569"/>
    <w:multiLevelType w:val="hybridMultilevel"/>
    <w:tmpl w:val="650E61E8"/>
    <w:lvl w:ilvl="0" w:tplc="7E9A3746">
      <w:start w:val="1"/>
      <w:numFmt w:val="decimal"/>
      <w:lvlText w:val="%1."/>
      <w:lvlJc w:val="left"/>
      <w:pPr>
        <w:ind w:left="3927" w:hanging="567"/>
      </w:pPr>
      <w:rPr>
        <w:rFonts w:ascii="Times New Roman" w:eastAsia="Times New Roman" w:hAnsi="Times New Roman" w:cs="Times New Roman" w:hint="default"/>
        <w:b/>
        <w:bCs/>
        <w:spacing w:val="-13"/>
        <w:w w:val="100"/>
        <w:sz w:val="24"/>
        <w:szCs w:val="24"/>
        <w:lang w:val="en-US" w:eastAsia="en-US" w:bidi="en-US"/>
      </w:rPr>
    </w:lvl>
    <w:lvl w:ilvl="1" w:tplc="CFACADC4">
      <w:numFmt w:val="bullet"/>
      <w:lvlText w:val="•"/>
      <w:lvlJc w:val="left"/>
      <w:pPr>
        <w:ind w:left="4518" w:hanging="567"/>
      </w:pPr>
      <w:rPr>
        <w:lang w:val="en-US" w:eastAsia="en-US" w:bidi="en-US"/>
      </w:rPr>
    </w:lvl>
    <w:lvl w:ilvl="2" w:tplc="A6164796">
      <w:numFmt w:val="bullet"/>
      <w:lvlText w:val="•"/>
      <w:lvlJc w:val="left"/>
      <w:pPr>
        <w:ind w:left="5116" w:hanging="567"/>
      </w:pPr>
      <w:rPr>
        <w:lang w:val="en-US" w:eastAsia="en-US" w:bidi="en-US"/>
      </w:rPr>
    </w:lvl>
    <w:lvl w:ilvl="3" w:tplc="B0C610CC">
      <w:numFmt w:val="bullet"/>
      <w:lvlText w:val="•"/>
      <w:lvlJc w:val="left"/>
      <w:pPr>
        <w:ind w:left="5715" w:hanging="567"/>
      </w:pPr>
      <w:rPr>
        <w:lang w:val="en-US" w:eastAsia="en-US" w:bidi="en-US"/>
      </w:rPr>
    </w:lvl>
    <w:lvl w:ilvl="4" w:tplc="BCB4E68C">
      <w:numFmt w:val="bullet"/>
      <w:lvlText w:val="•"/>
      <w:lvlJc w:val="left"/>
      <w:pPr>
        <w:ind w:left="6313" w:hanging="567"/>
      </w:pPr>
      <w:rPr>
        <w:lang w:val="en-US" w:eastAsia="en-US" w:bidi="en-US"/>
      </w:rPr>
    </w:lvl>
    <w:lvl w:ilvl="5" w:tplc="084233F4">
      <w:numFmt w:val="bullet"/>
      <w:lvlText w:val="•"/>
      <w:lvlJc w:val="left"/>
      <w:pPr>
        <w:ind w:left="6912" w:hanging="567"/>
      </w:pPr>
      <w:rPr>
        <w:lang w:val="en-US" w:eastAsia="en-US" w:bidi="en-US"/>
      </w:rPr>
    </w:lvl>
    <w:lvl w:ilvl="6" w:tplc="8D4ACD44">
      <w:numFmt w:val="bullet"/>
      <w:lvlText w:val="•"/>
      <w:lvlJc w:val="left"/>
      <w:pPr>
        <w:ind w:left="7510" w:hanging="567"/>
      </w:pPr>
      <w:rPr>
        <w:lang w:val="en-US" w:eastAsia="en-US" w:bidi="en-US"/>
      </w:rPr>
    </w:lvl>
    <w:lvl w:ilvl="7" w:tplc="23F6E530">
      <w:numFmt w:val="bullet"/>
      <w:lvlText w:val="•"/>
      <w:lvlJc w:val="left"/>
      <w:pPr>
        <w:ind w:left="8108" w:hanging="567"/>
      </w:pPr>
      <w:rPr>
        <w:lang w:val="en-US" w:eastAsia="en-US" w:bidi="en-US"/>
      </w:rPr>
    </w:lvl>
    <w:lvl w:ilvl="8" w:tplc="FC8AE02E">
      <w:numFmt w:val="bullet"/>
      <w:lvlText w:val="•"/>
      <w:lvlJc w:val="left"/>
      <w:pPr>
        <w:ind w:left="8707" w:hanging="567"/>
      </w:pPr>
      <w:rPr>
        <w:lang w:val="en-US" w:eastAsia="en-US" w:bidi="en-US"/>
      </w:rPr>
    </w:lvl>
  </w:abstractNum>
  <w:abstractNum w:abstractNumId="13" w15:restartNumberingAfterBreak="0">
    <w:nsid w:val="41F93E68"/>
    <w:multiLevelType w:val="multilevel"/>
    <w:tmpl w:val="78C49550"/>
    <w:lvl w:ilvl="0">
      <w:start w:val="6"/>
      <w:numFmt w:val="decimal"/>
      <w:lvlText w:val="%1"/>
      <w:lvlJc w:val="left"/>
      <w:pPr>
        <w:ind w:left="1377" w:hanging="567"/>
      </w:pPr>
      <w:rPr>
        <w:lang w:val="en-US" w:eastAsia="en-US" w:bidi="en-US"/>
      </w:rPr>
    </w:lvl>
    <w:lvl w:ilvl="1">
      <w:start w:val="4"/>
      <w:numFmt w:val="decimal"/>
      <w:lvlText w:val="%1.%2."/>
      <w:lvlJc w:val="left"/>
      <w:pPr>
        <w:ind w:left="1377" w:hanging="567"/>
      </w:pPr>
      <w:rPr>
        <w:rFonts w:ascii="Times New Roman" w:eastAsia="Times New Roman" w:hAnsi="Times New Roman" w:cs="Times New Roman" w:hint="default"/>
        <w:spacing w:val="-5"/>
        <w:w w:val="100"/>
        <w:sz w:val="24"/>
        <w:szCs w:val="24"/>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lang w:val="en-US" w:eastAsia="en-US" w:bidi="en-US"/>
      </w:rPr>
    </w:lvl>
    <w:lvl w:ilvl="4">
      <w:numFmt w:val="bullet"/>
      <w:lvlText w:val="•"/>
      <w:lvlJc w:val="left"/>
      <w:pPr>
        <w:ind w:left="4221" w:hanging="567"/>
      </w:pPr>
      <w:rPr>
        <w:lang w:val="en-US" w:eastAsia="en-US" w:bidi="en-US"/>
      </w:rPr>
    </w:lvl>
    <w:lvl w:ilvl="5">
      <w:numFmt w:val="bullet"/>
      <w:lvlText w:val="•"/>
      <w:lvlJc w:val="left"/>
      <w:pPr>
        <w:ind w:left="5168" w:hanging="567"/>
      </w:pPr>
      <w:rPr>
        <w:lang w:val="en-US" w:eastAsia="en-US" w:bidi="en-US"/>
      </w:rPr>
    </w:lvl>
    <w:lvl w:ilvl="6">
      <w:numFmt w:val="bullet"/>
      <w:lvlText w:val="•"/>
      <w:lvlJc w:val="left"/>
      <w:pPr>
        <w:ind w:left="6115" w:hanging="567"/>
      </w:pPr>
      <w:rPr>
        <w:lang w:val="en-US" w:eastAsia="en-US" w:bidi="en-US"/>
      </w:rPr>
    </w:lvl>
    <w:lvl w:ilvl="7">
      <w:numFmt w:val="bullet"/>
      <w:lvlText w:val="•"/>
      <w:lvlJc w:val="left"/>
      <w:pPr>
        <w:ind w:left="7062" w:hanging="567"/>
      </w:pPr>
      <w:rPr>
        <w:lang w:val="en-US" w:eastAsia="en-US" w:bidi="en-US"/>
      </w:rPr>
    </w:lvl>
    <w:lvl w:ilvl="8">
      <w:numFmt w:val="bullet"/>
      <w:lvlText w:val="•"/>
      <w:lvlJc w:val="left"/>
      <w:pPr>
        <w:ind w:left="8009" w:hanging="567"/>
      </w:pPr>
      <w:rPr>
        <w:lang w:val="en-US" w:eastAsia="en-US" w:bidi="en-US"/>
      </w:rPr>
    </w:lvl>
  </w:abstractNum>
  <w:abstractNum w:abstractNumId="14" w15:restartNumberingAfterBreak="0">
    <w:nsid w:val="43FD7FEF"/>
    <w:multiLevelType w:val="multilevel"/>
    <w:tmpl w:val="C11E5730"/>
    <w:lvl w:ilvl="0">
      <w:start w:val="6"/>
      <w:numFmt w:val="decimal"/>
      <w:lvlText w:val="%1"/>
      <w:lvlJc w:val="left"/>
      <w:pPr>
        <w:ind w:left="100" w:hanging="846"/>
      </w:pPr>
      <w:rPr>
        <w:lang w:val="en-US" w:eastAsia="en-US" w:bidi="en-US"/>
      </w:rPr>
    </w:lvl>
    <w:lvl w:ilvl="1">
      <w:start w:val="1"/>
      <w:numFmt w:val="decimal"/>
      <w:lvlText w:val="%1.%2"/>
      <w:lvlJc w:val="left"/>
      <w:pPr>
        <w:ind w:left="100" w:hanging="846"/>
      </w:pPr>
      <w:rPr>
        <w:lang w:val="en-US" w:eastAsia="en-US" w:bidi="en-US"/>
      </w:rPr>
    </w:lvl>
    <w:lvl w:ilvl="2">
      <w:start w:val="10"/>
      <w:numFmt w:val="decimal"/>
      <w:lvlText w:val="%1.%2.%3."/>
      <w:lvlJc w:val="left"/>
      <w:pPr>
        <w:ind w:left="100" w:hanging="846"/>
      </w:pPr>
      <w:rPr>
        <w:rFonts w:ascii="Times New Roman" w:eastAsia="Times New Roman" w:hAnsi="Times New Roman" w:cs="Times New Roman" w:hint="default"/>
        <w:spacing w:val="-25"/>
        <w:w w:val="100"/>
        <w:sz w:val="24"/>
        <w:szCs w:val="24"/>
        <w:lang w:val="en-US" w:eastAsia="en-US" w:bidi="en-US"/>
      </w:rPr>
    </w:lvl>
    <w:lvl w:ilvl="3">
      <w:numFmt w:val="bullet"/>
      <w:lvlText w:val="•"/>
      <w:lvlJc w:val="left"/>
      <w:pPr>
        <w:ind w:left="3041" w:hanging="846"/>
      </w:pPr>
      <w:rPr>
        <w:lang w:val="en-US" w:eastAsia="en-US" w:bidi="en-US"/>
      </w:rPr>
    </w:lvl>
    <w:lvl w:ilvl="4">
      <w:numFmt w:val="bullet"/>
      <w:lvlText w:val="•"/>
      <w:lvlJc w:val="left"/>
      <w:pPr>
        <w:ind w:left="4021" w:hanging="846"/>
      </w:pPr>
      <w:rPr>
        <w:lang w:val="en-US" w:eastAsia="en-US" w:bidi="en-US"/>
      </w:rPr>
    </w:lvl>
    <w:lvl w:ilvl="5">
      <w:numFmt w:val="bullet"/>
      <w:lvlText w:val="•"/>
      <w:lvlJc w:val="left"/>
      <w:pPr>
        <w:ind w:left="5002" w:hanging="846"/>
      </w:pPr>
      <w:rPr>
        <w:lang w:val="en-US" w:eastAsia="en-US" w:bidi="en-US"/>
      </w:rPr>
    </w:lvl>
    <w:lvl w:ilvl="6">
      <w:numFmt w:val="bullet"/>
      <w:lvlText w:val="•"/>
      <w:lvlJc w:val="left"/>
      <w:pPr>
        <w:ind w:left="5982" w:hanging="846"/>
      </w:pPr>
      <w:rPr>
        <w:lang w:val="en-US" w:eastAsia="en-US" w:bidi="en-US"/>
      </w:rPr>
    </w:lvl>
    <w:lvl w:ilvl="7">
      <w:numFmt w:val="bullet"/>
      <w:lvlText w:val="•"/>
      <w:lvlJc w:val="left"/>
      <w:pPr>
        <w:ind w:left="6962" w:hanging="846"/>
      </w:pPr>
      <w:rPr>
        <w:lang w:val="en-US" w:eastAsia="en-US" w:bidi="en-US"/>
      </w:rPr>
    </w:lvl>
    <w:lvl w:ilvl="8">
      <w:numFmt w:val="bullet"/>
      <w:lvlText w:val="•"/>
      <w:lvlJc w:val="left"/>
      <w:pPr>
        <w:ind w:left="7943" w:hanging="846"/>
      </w:pPr>
      <w:rPr>
        <w:lang w:val="en-US" w:eastAsia="en-US" w:bidi="en-US"/>
      </w:rPr>
    </w:lvl>
  </w:abstractNum>
  <w:abstractNum w:abstractNumId="15" w15:restartNumberingAfterBreak="0">
    <w:nsid w:val="503368F8"/>
    <w:multiLevelType w:val="multilevel"/>
    <w:tmpl w:val="ED603AB2"/>
    <w:lvl w:ilvl="0">
      <w:start w:val="1"/>
      <w:numFmt w:val="decimal"/>
      <w:lvlText w:val="%1."/>
      <w:lvlJc w:val="left"/>
      <w:pPr>
        <w:ind w:left="928"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49F1D85"/>
    <w:multiLevelType w:val="hybridMultilevel"/>
    <w:tmpl w:val="DDE67D8C"/>
    <w:lvl w:ilvl="0" w:tplc="721045E6">
      <w:start w:val="11"/>
      <w:numFmt w:val="bullet"/>
      <w:lvlText w:val="-"/>
      <w:lvlJc w:val="left"/>
      <w:pPr>
        <w:ind w:left="720" w:hanging="360"/>
      </w:pPr>
      <w:rPr>
        <w:rFonts w:ascii="Times New Roman" w:eastAsia="Tahom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E22136"/>
    <w:multiLevelType w:val="multilevel"/>
    <w:tmpl w:val="C96E28E6"/>
    <w:lvl w:ilvl="0">
      <w:start w:val="4"/>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18"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B5B14"/>
    <w:multiLevelType w:val="multilevel"/>
    <w:tmpl w:val="55BEC4EE"/>
    <w:lvl w:ilvl="0">
      <w:start w:val="6"/>
      <w:numFmt w:val="decimal"/>
      <w:lvlText w:val="%1"/>
      <w:lvlJc w:val="left"/>
      <w:pPr>
        <w:ind w:left="1377" w:hanging="567"/>
      </w:pPr>
      <w:rPr>
        <w:lang w:val="en-US" w:eastAsia="en-US" w:bidi="en-US"/>
      </w:rPr>
    </w:lvl>
    <w:lvl w:ilvl="1">
      <w:start w:val="1"/>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1"/>
      <w:numFmt w:val="decimal"/>
      <w:lvlText w:val="%1.%2.%3"/>
      <w:lvlJc w:val="left"/>
      <w:pPr>
        <w:ind w:left="100" w:hanging="486"/>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486"/>
      </w:pPr>
      <w:rPr>
        <w:lang w:val="en-US" w:eastAsia="en-US" w:bidi="en-US"/>
      </w:rPr>
    </w:lvl>
    <w:lvl w:ilvl="4">
      <w:numFmt w:val="bullet"/>
      <w:lvlText w:val="•"/>
      <w:lvlJc w:val="left"/>
      <w:pPr>
        <w:ind w:left="4221" w:hanging="486"/>
      </w:pPr>
      <w:rPr>
        <w:lang w:val="en-US" w:eastAsia="en-US" w:bidi="en-US"/>
      </w:rPr>
    </w:lvl>
    <w:lvl w:ilvl="5">
      <w:numFmt w:val="bullet"/>
      <w:lvlText w:val="•"/>
      <w:lvlJc w:val="left"/>
      <w:pPr>
        <w:ind w:left="5168" w:hanging="486"/>
      </w:pPr>
      <w:rPr>
        <w:lang w:val="en-US" w:eastAsia="en-US" w:bidi="en-US"/>
      </w:rPr>
    </w:lvl>
    <w:lvl w:ilvl="6">
      <w:numFmt w:val="bullet"/>
      <w:lvlText w:val="•"/>
      <w:lvlJc w:val="left"/>
      <w:pPr>
        <w:ind w:left="6115" w:hanging="486"/>
      </w:pPr>
      <w:rPr>
        <w:lang w:val="en-US" w:eastAsia="en-US" w:bidi="en-US"/>
      </w:rPr>
    </w:lvl>
    <w:lvl w:ilvl="7">
      <w:numFmt w:val="bullet"/>
      <w:lvlText w:val="•"/>
      <w:lvlJc w:val="left"/>
      <w:pPr>
        <w:ind w:left="7062" w:hanging="486"/>
      </w:pPr>
      <w:rPr>
        <w:lang w:val="en-US" w:eastAsia="en-US" w:bidi="en-US"/>
      </w:rPr>
    </w:lvl>
    <w:lvl w:ilvl="8">
      <w:numFmt w:val="bullet"/>
      <w:lvlText w:val="•"/>
      <w:lvlJc w:val="left"/>
      <w:pPr>
        <w:ind w:left="8009" w:hanging="486"/>
      </w:pPr>
      <w:rPr>
        <w:lang w:val="en-US" w:eastAsia="en-US" w:bidi="en-US"/>
      </w:rPr>
    </w:lvl>
  </w:abstractNum>
  <w:abstractNum w:abstractNumId="20" w15:restartNumberingAfterBreak="0">
    <w:nsid w:val="637A12DD"/>
    <w:multiLevelType w:val="multilevel"/>
    <w:tmpl w:val="4C18866C"/>
    <w:lvl w:ilvl="0">
      <w:start w:val="5"/>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abstractNum w:abstractNumId="21"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04208E"/>
    <w:multiLevelType w:val="hybridMultilevel"/>
    <w:tmpl w:val="5E02DA00"/>
    <w:lvl w:ilvl="0" w:tplc="AD484DA4">
      <w:numFmt w:val="bullet"/>
      <w:lvlText w:val="-"/>
      <w:lvlJc w:val="left"/>
      <w:pPr>
        <w:ind w:left="100" w:hanging="284"/>
      </w:pPr>
      <w:rPr>
        <w:rFonts w:ascii="Times New Roman" w:eastAsia="Times New Roman" w:hAnsi="Times New Roman" w:cs="Times New Roman" w:hint="default"/>
        <w:w w:val="100"/>
        <w:sz w:val="22"/>
        <w:szCs w:val="22"/>
        <w:lang w:val="en-US" w:eastAsia="en-US" w:bidi="en-US"/>
      </w:rPr>
    </w:lvl>
    <w:lvl w:ilvl="1" w:tplc="DA300760">
      <w:numFmt w:val="bullet"/>
      <w:lvlText w:val="•"/>
      <w:lvlJc w:val="left"/>
      <w:pPr>
        <w:ind w:left="1080" w:hanging="284"/>
      </w:pPr>
      <w:rPr>
        <w:lang w:val="en-US" w:eastAsia="en-US" w:bidi="en-US"/>
      </w:rPr>
    </w:lvl>
    <w:lvl w:ilvl="2" w:tplc="5D4A53CA">
      <w:numFmt w:val="bullet"/>
      <w:lvlText w:val="•"/>
      <w:lvlJc w:val="left"/>
      <w:pPr>
        <w:ind w:left="2060" w:hanging="284"/>
      </w:pPr>
      <w:rPr>
        <w:lang w:val="en-US" w:eastAsia="en-US" w:bidi="en-US"/>
      </w:rPr>
    </w:lvl>
    <w:lvl w:ilvl="3" w:tplc="F4A05DA0">
      <w:numFmt w:val="bullet"/>
      <w:lvlText w:val="•"/>
      <w:lvlJc w:val="left"/>
      <w:pPr>
        <w:ind w:left="3041" w:hanging="284"/>
      </w:pPr>
      <w:rPr>
        <w:lang w:val="en-US" w:eastAsia="en-US" w:bidi="en-US"/>
      </w:rPr>
    </w:lvl>
    <w:lvl w:ilvl="4" w:tplc="3ED28842">
      <w:numFmt w:val="bullet"/>
      <w:lvlText w:val="•"/>
      <w:lvlJc w:val="left"/>
      <w:pPr>
        <w:ind w:left="4021" w:hanging="284"/>
      </w:pPr>
      <w:rPr>
        <w:lang w:val="en-US" w:eastAsia="en-US" w:bidi="en-US"/>
      </w:rPr>
    </w:lvl>
    <w:lvl w:ilvl="5" w:tplc="AD08789E">
      <w:numFmt w:val="bullet"/>
      <w:lvlText w:val="•"/>
      <w:lvlJc w:val="left"/>
      <w:pPr>
        <w:ind w:left="5002" w:hanging="284"/>
      </w:pPr>
      <w:rPr>
        <w:lang w:val="en-US" w:eastAsia="en-US" w:bidi="en-US"/>
      </w:rPr>
    </w:lvl>
    <w:lvl w:ilvl="6" w:tplc="AA74B82A">
      <w:numFmt w:val="bullet"/>
      <w:lvlText w:val="•"/>
      <w:lvlJc w:val="left"/>
      <w:pPr>
        <w:ind w:left="5982" w:hanging="284"/>
      </w:pPr>
      <w:rPr>
        <w:lang w:val="en-US" w:eastAsia="en-US" w:bidi="en-US"/>
      </w:rPr>
    </w:lvl>
    <w:lvl w:ilvl="7" w:tplc="94483712">
      <w:numFmt w:val="bullet"/>
      <w:lvlText w:val="•"/>
      <w:lvlJc w:val="left"/>
      <w:pPr>
        <w:ind w:left="6962" w:hanging="284"/>
      </w:pPr>
      <w:rPr>
        <w:lang w:val="en-US" w:eastAsia="en-US" w:bidi="en-US"/>
      </w:rPr>
    </w:lvl>
    <w:lvl w:ilvl="8" w:tplc="22CEAF5A">
      <w:numFmt w:val="bullet"/>
      <w:lvlText w:val="•"/>
      <w:lvlJc w:val="left"/>
      <w:pPr>
        <w:ind w:left="7943" w:hanging="284"/>
      </w:pPr>
      <w:rPr>
        <w:lang w:val="en-US" w:eastAsia="en-US" w:bidi="en-US"/>
      </w:rPr>
    </w:lvl>
  </w:abstractNum>
  <w:abstractNum w:abstractNumId="24" w15:restartNumberingAfterBreak="0">
    <w:nsid w:val="79435BB9"/>
    <w:multiLevelType w:val="multilevel"/>
    <w:tmpl w:val="8E7A7E36"/>
    <w:lvl w:ilvl="0">
      <w:start w:val="1"/>
      <w:numFmt w:val="decimal"/>
      <w:lvlText w:val="%1"/>
      <w:lvlJc w:val="left"/>
      <w:pPr>
        <w:ind w:left="100" w:hanging="567"/>
      </w:pPr>
      <w:rPr>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060" w:hanging="567"/>
      </w:pPr>
      <w:rPr>
        <w:lang w:val="en-US" w:eastAsia="en-US" w:bidi="en-US"/>
      </w:rPr>
    </w:lvl>
    <w:lvl w:ilvl="3">
      <w:numFmt w:val="bullet"/>
      <w:lvlText w:val="•"/>
      <w:lvlJc w:val="left"/>
      <w:pPr>
        <w:ind w:left="3041" w:hanging="567"/>
      </w:pPr>
      <w:rPr>
        <w:lang w:val="en-US" w:eastAsia="en-US" w:bidi="en-US"/>
      </w:rPr>
    </w:lvl>
    <w:lvl w:ilvl="4">
      <w:numFmt w:val="bullet"/>
      <w:lvlText w:val="•"/>
      <w:lvlJc w:val="left"/>
      <w:pPr>
        <w:ind w:left="4021" w:hanging="567"/>
      </w:pPr>
      <w:rPr>
        <w:lang w:val="en-US" w:eastAsia="en-US" w:bidi="en-US"/>
      </w:rPr>
    </w:lvl>
    <w:lvl w:ilvl="5">
      <w:numFmt w:val="bullet"/>
      <w:lvlText w:val="•"/>
      <w:lvlJc w:val="left"/>
      <w:pPr>
        <w:ind w:left="5002" w:hanging="567"/>
      </w:pPr>
      <w:rPr>
        <w:lang w:val="en-US" w:eastAsia="en-US" w:bidi="en-US"/>
      </w:rPr>
    </w:lvl>
    <w:lvl w:ilvl="6">
      <w:numFmt w:val="bullet"/>
      <w:lvlText w:val="•"/>
      <w:lvlJc w:val="left"/>
      <w:pPr>
        <w:ind w:left="5982" w:hanging="567"/>
      </w:pPr>
      <w:rPr>
        <w:lang w:val="en-US" w:eastAsia="en-US" w:bidi="en-US"/>
      </w:rPr>
    </w:lvl>
    <w:lvl w:ilvl="7">
      <w:numFmt w:val="bullet"/>
      <w:lvlText w:val="•"/>
      <w:lvlJc w:val="left"/>
      <w:pPr>
        <w:ind w:left="6962" w:hanging="567"/>
      </w:pPr>
      <w:rPr>
        <w:lang w:val="en-US" w:eastAsia="en-US" w:bidi="en-US"/>
      </w:rPr>
    </w:lvl>
    <w:lvl w:ilvl="8">
      <w:numFmt w:val="bullet"/>
      <w:lvlText w:val="•"/>
      <w:lvlJc w:val="left"/>
      <w:pPr>
        <w:ind w:left="7943" w:hanging="567"/>
      </w:pPr>
      <w:rPr>
        <w:lang w:val="en-US" w:eastAsia="en-US" w:bidi="en-US"/>
      </w:rPr>
    </w:lvl>
  </w:abstractNum>
  <w:num w:numId="1" w16cid:durableId="792793065">
    <w:abstractNumId w:val="15"/>
  </w:num>
  <w:num w:numId="2" w16cid:durableId="1321738131">
    <w:abstractNumId w:val="6"/>
  </w:num>
  <w:num w:numId="3" w16cid:durableId="723721786">
    <w:abstractNumId w:val="7"/>
  </w:num>
  <w:num w:numId="4" w16cid:durableId="1061563204">
    <w:abstractNumId w:val="18"/>
  </w:num>
  <w:num w:numId="5" w16cid:durableId="480078590">
    <w:abstractNumId w:val="11"/>
  </w:num>
  <w:num w:numId="6" w16cid:durableId="1553537714">
    <w:abstractNumId w:val="10"/>
  </w:num>
  <w:num w:numId="7" w16cid:durableId="1170096513">
    <w:abstractNumId w:val="16"/>
  </w:num>
  <w:num w:numId="8" w16cid:durableId="1179932337">
    <w:abstractNumId w:val="9"/>
  </w:num>
  <w:num w:numId="9" w16cid:durableId="181013043">
    <w:abstractNumId w:val="12"/>
    <w:lvlOverride w:ilvl="0">
      <w:startOverride w:val="1"/>
    </w:lvlOverride>
    <w:lvlOverride w:ilvl="1"/>
    <w:lvlOverride w:ilvl="2"/>
    <w:lvlOverride w:ilvl="3"/>
    <w:lvlOverride w:ilvl="4"/>
    <w:lvlOverride w:ilvl="5"/>
    <w:lvlOverride w:ilvl="6"/>
    <w:lvlOverride w:ilvl="7"/>
    <w:lvlOverride w:ilvl="8"/>
  </w:num>
  <w:num w:numId="10" w16cid:durableId="358628415">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590938297">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12" w16cid:durableId="198590404">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13" w16cid:durableId="948123133">
    <w:abstractNumId w:val="17"/>
    <w:lvlOverride w:ilvl="0">
      <w:startOverride w:val="4"/>
    </w:lvlOverride>
    <w:lvlOverride w:ilvl="1">
      <w:startOverride w:val="1"/>
    </w:lvlOverride>
    <w:lvlOverride w:ilvl="2"/>
    <w:lvlOverride w:ilvl="3"/>
    <w:lvlOverride w:ilvl="4"/>
    <w:lvlOverride w:ilvl="5"/>
    <w:lvlOverride w:ilvl="6"/>
    <w:lvlOverride w:ilvl="7"/>
    <w:lvlOverride w:ilvl="8"/>
  </w:num>
  <w:num w:numId="14" w16cid:durableId="464203848">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1397701961">
    <w:abstractNumId w:val="19"/>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6" w16cid:durableId="1311908267">
    <w:abstractNumId w:val="14"/>
    <w:lvlOverride w:ilvl="0">
      <w:startOverride w:val="6"/>
    </w:lvlOverride>
    <w:lvlOverride w:ilvl="1">
      <w:startOverride w:val="1"/>
    </w:lvlOverride>
    <w:lvlOverride w:ilvl="2">
      <w:startOverride w:val="10"/>
    </w:lvlOverride>
    <w:lvlOverride w:ilvl="3"/>
    <w:lvlOverride w:ilvl="4"/>
    <w:lvlOverride w:ilvl="5"/>
    <w:lvlOverride w:ilvl="6"/>
    <w:lvlOverride w:ilvl="7"/>
    <w:lvlOverride w:ilvl="8"/>
  </w:num>
  <w:num w:numId="17" w16cid:durableId="329719852">
    <w:abstractNumId w:val="3"/>
    <w:lvlOverride w:ilvl="0">
      <w:startOverride w:val="6"/>
    </w:lvlOverride>
    <w:lvlOverride w:ilvl="1">
      <w:startOverride w:val="2"/>
    </w:lvlOverride>
    <w:lvlOverride w:ilvl="2">
      <w:startOverride w:val="2"/>
    </w:lvlOverride>
    <w:lvlOverride w:ilvl="3"/>
    <w:lvlOverride w:ilvl="4"/>
    <w:lvlOverride w:ilvl="5"/>
    <w:lvlOverride w:ilvl="6"/>
    <w:lvlOverride w:ilvl="7"/>
    <w:lvlOverride w:ilvl="8"/>
  </w:num>
  <w:num w:numId="18" w16cid:durableId="1333802760">
    <w:abstractNumId w:val="4"/>
    <w:lvlOverride w:ilvl="0">
      <w:startOverride w:val="6"/>
    </w:lvlOverride>
    <w:lvlOverride w:ilvl="1">
      <w:startOverride w:val="3"/>
    </w:lvlOverride>
    <w:lvlOverride w:ilvl="2">
      <w:startOverride w:val="1"/>
    </w:lvlOverride>
    <w:lvlOverride w:ilvl="3"/>
    <w:lvlOverride w:ilvl="4"/>
    <w:lvlOverride w:ilvl="5"/>
    <w:lvlOverride w:ilvl="6"/>
    <w:lvlOverride w:ilvl="7"/>
    <w:lvlOverride w:ilvl="8"/>
  </w:num>
  <w:num w:numId="19" w16cid:durableId="1014529493">
    <w:abstractNumId w:val="13"/>
    <w:lvlOverride w:ilvl="0">
      <w:startOverride w:val="6"/>
    </w:lvlOverride>
    <w:lvlOverride w:ilvl="1">
      <w:startOverride w:val="4"/>
    </w:lvlOverride>
    <w:lvlOverride w:ilvl="2">
      <w:startOverride w:val="1"/>
    </w:lvlOverride>
    <w:lvlOverride w:ilvl="3"/>
    <w:lvlOverride w:ilvl="4"/>
    <w:lvlOverride w:ilvl="5"/>
    <w:lvlOverride w:ilvl="6"/>
    <w:lvlOverride w:ilvl="7"/>
    <w:lvlOverride w:ilvl="8"/>
  </w:num>
  <w:num w:numId="20" w16cid:durableId="1933467947">
    <w:abstractNumId w:val="1"/>
    <w:lvlOverride w:ilvl="0">
      <w:startOverride w:val="7"/>
    </w:lvlOverride>
    <w:lvlOverride w:ilvl="1">
      <w:startOverride w:val="1"/>
    </w:lvlOverride>
    <w:lvlOverride w:ilvl="2"/>
    <w:lvlOverride w:ilvl="3"/>
    <w:lvlOverride w:ilvl="4"/>
    <w:lvlOverride w:ilvl="5"/>
    <w:lvlOverride w:ilvl="6"/>
    <w:lvlOverride w:ilvl="7"/>
    <w:lvlOverride w:ilvl="8"/>
  </w:num>
  <w:num w:numId="21" w16cid:durableId="423035057">
    <w:abstractNumId w:val="0"/>
    <w:lvlOverride w:ilvl="0">
      <w:startOverride w:val="9"/>
    </w:lvlOverride>
    <w:lvlOverride w:ilvl="1">
      <w:startOverride w:val="1"/>
    </w:lvlOverride>
    <w:lvlOverride w:ilvl="2"/>
    <w:lvlOverride w:ilvl="3"/>
    <w:lvlOverride w:ilvl="4"/>
    <w:lvlOverride w:ilvl="5"/>
    <w:lvlOverride w:ilvl="6"/>
    <w:lvlOverride w:ilvl="7"/>
    <w:lvlOverride w:ilvl="8"/>
  </w:num>
  <w:num w:numId="22" w16cid:durableId="1055928646">
    <w:abstractNumId w:val="2"/>
    <w:lvlOverride w:ilvl="0">
      <w:startOverride w:val="10"/>
    </w:lvlOverride>
    <w:lvlOverride w:ilvl="1">
      <w:startOverride w:val="1"/>
    </w:lvlOverride>
    <w:lvlOverride w:ilvl="2"/>
    <w:lvlOverride w:ilvl="3"/>
    <w:lvlOverride w:ilvl="4"/>
    <w:lvlOverride w:ilvl="5"/>
    <w:lvlOverride w:ilvl="6"/>
    <w:lvlOverride w:ilvl="7"/>
    <w:lvlOverride w:ilvl="8"/>
  </w:num>
  <w:num w:numId="23" w16cid:durableId="945498584">
    <w:abstractNumId w:val="23"/>
  </w:num>
  <w:num w:numId="24" w16cid:durableId="427121709">
    <w:abstractNumId w:val="19"/>
  </w:num>
  <w:num w:numId="25" w16cid:durableId="1819495821">
    <w:abstractNumId w:val="21"/>
  </w:num>
  <w:num w:numId="26" w16cid:durableId="172971900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06671"/>
    <w:rsid w:val="00011D20"/>
    <w:rsid w:val="0001239A"/>
    <w:rsid w:val="00012511"/>
    <w:rsid w:val="000143F2"/>
    <w:rsid w:val="000149EE"/>
    <w:rsid w:val="00017184"/>
    <w:rsid w:val="00017ACB"/>
    <w:rsid w:val="00020911"/>
    <w:rsid w:val="00023296"/>
    <w:rsid w:val="000237B4"/>
    <w:rsid w:val="00025527"/>
    <w:rsid w:val="00026DA4"/>
    <w:rsid w:val="00031F35"/>
    <w:rsid w:val="00031FE1"/>
    <w:rsid w:val="0003308B"/>
    <w:rsid w:val="00033E0F"/>
    <w:rsid w:val="000409FF"/>
    <w:rsid w:val="000437AE"/>
    <w:rsid w:val="0004383A"/>
    <w:rsid w:val="00044720"/>
    <w:rsid w:val="00044ED1"/>
    <w:rsid w:val="000462C0"/>
    <w:rsid w:val="0005270F"/>
    <w:rsid w:val="0005589E"/>
    <w:rsid w:val="0005746B"/>
    <w:rsid w:val="00057D6E"/>
    <w:rsid w:val="0006181F"/>
    <w:rsid w:val="000633F1"/>
    <w:rsid w:val="0006555E"/>
    <w:rsid w:val="000661B5"/>
    <w:rsid w:val="00066BC5"/>
    <w:rsid w:val="000708F7"/>
    <w:rsid w:val="000722E5"/>
    <w:rsid w:val="000777D5"/>
    <w:rsid w:val="00080BE4"/>
    <w:rsid w:val="00081BC5"/>
    <w:rsid w:val="00084C0C"/>
    <w:rsid w:val="00086558"/>
    <w:rsid w:val="00086B54"/>
    <w:rsid w:val="000871C6"/>
    <w:rsid w:val="0009054D"/>
    <w:rsid w:val="000932FE"/>
    <w:rsid w:val="00094FED"/>
    <w:rsid w:val="0009669F"/>
    <w:rsid w:val="00096C62"/>
    <w:rsid w:val="00097099"/>
    <w:rsid w:val="000A1522"/>
    <w:rsid w:val="000A2FCF"/>
    <w:rsid w:val="000A5501"/>
    <w:rsid w:val="000A5FF1"/>
    <w:rsid w:val="000A6A17"/>
    <w:rsid w:val="000A705B"/>
    <w:rsid w:val="000B005F"/>
    <w:rsid w:val="000B00D4"/>
    <w:rsid w:val="000B3B18"/>
    <w:rsid w:val="000B403E"/>
    <w:rsid w:val="000B4DC9"/>
    <w:rsid w:val="000B558F"/>
    <w:rsid w:val="000C06A9"/>
    <w:rsid w:val="000C41D7"/>
    <w:rsid w:val="000C68C8"/>
    <w:rsid w:val="000C7A3A"/>
    <w:rsid w:val="000D5E70"/>
    <w:rsid w:val="000E0958"/>
    <w:rsid w:val="000E2C1C"/>
    <w:rsid w:val="000E414B"/>
    <w:rsid w:val="000E4798"/>
    <w:rsid w:val="000E638B"/>
    <w:rsid w:val="000F2565"/>
    <w:rsid w:val="000F33C5"/>
    <w:rsid w:val="000F3E8C"/>
    <w:rsid w:val="000F6475"/>
    <w:rsid w:val="000F6A93"/>
    <w:rsid w:val="000F75A9"/>
    <w:rsid w:val="0010131A"/>
    <w:rsid w:val="00103037"/>
    <w:rsid w:val="00104255"/>
    <w:rsid w:val="001054CE"/>
    <w:rsid w:val="00113023"/>
    <w:rsid w:val="0011478C"/>
    <w:rsid w:val="00115F7A"/>
    <w:rsid w:val="001160B3"/>
    <w:rsid w:val="0011622B"/>
    <w:rsid w:val="001170FA"/>
    <w:rsid w:val="00120299"/>
    <w:rsid w:val="00123B69"/>
    <w:rsid w:val="00127185"/>
    <w:rsid w:val="001273F2"/>
    <w:rsid w:val="001310DB"/>
    <w:rsid w:val="00131AE9"/>
    <w:rsid w:val="00131F16"/>
    <w:rsid w:val="00133AE8"/>
    <w:rsid w:val="00134C92"/>
    <w:rsid w:val="0013682E"/>
    <w:rsid w:val="001414D2"/>
    <w:rsid w:val="00144F41"/>
    <w:rsid w:val="001472E4"/>
    <w:rsid w:val="00151078"/>
    <w:rsid w:val="00151DA4"/>
    <w:rsid w:val="001534E0"/>
    <w:rsid w:val="00153713"/>
    <w:rsid w:val="00153F0E"/>
    <w:rsid w:val="00154BEC"/>
    <w:rsid w:val="001554F1"/>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0D46"/>
    <w:rsid w:val="001B17EA"/>
    <w:rsid w:val="001B2299"/>
    <w:rsid w:val="001B3BE5"/>
    <w:rsid w:val="001B63CA"/>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F27B3"/>
    <w:rsid w:val="001F3509"/>
    <w:rsid w:val="001F54A1"/>
    <w:rsid w:val="00204A01"/>
    <w:rsid w:val="00205ADF"/>
    <w:rsid w:val="0020772B"/>
    <w:rsid w:val="00212C1F"/>
    <w:rsid w:val="00215330"/>
    <w:rsid w:val="002206D2"/>
    <w:rsid w:val="00221525"/>
    <w:rsid w:val="0022180A"/>
    <w:rsid w:val="002220FE"/>
    <w:rsid w:val="0022335E"/>
    <w:rsid w:val="002300F0"/>
    <w:rsid w:val="00232BD7"/>
    <w:rsid w:val="00234214"/>
    <w:rsid w:val="00234327"/>
    <w:rsid w:val="00235593"/>
    <w:rsid w:val="00236E1A"/>
    <w:rsid w:val="0024226D"/>
    <w:rsid w:val="002438EB"/>
    <w:rsid w:val="002467CC"/>
    <w:rsid w:val="00250BAE"/>
    <w:rsid w:val="00251D5B"/>
    <w:rsid w:val="00254912"/>
    <w:rsid w:val="00255BFA"/>
    <w:rsid w:val="00256067"/>
    <w:rsid w:val="00257B48"/>
    <w:rsid w:val="002635DB"/>
    <w:rsid w:val="00264887"/>
    <w:rsid w:val="002658A0"/>
    <w:rsid w:val="00266060"/>
    <w:rsid w:val="00267D29"/>
    <w:rsid w:val="00276340"/>
    <w:rsid w:val="00277049"/>
    <w:rsid w:val="00283206"/>
    <w:rsid w:val="00295E76"/>
    <w:rsid w:val="0029718D"/>
    <w:rsid w:val="002971E6"/>
    <w:rsid w:val="002A3A48"/>
    <w:rsid w:val="002A5DCA"/>
    <w:rsid w:val="002B0868"/>
    <w:rsid w:val="002B53AA"/>
    <w:rsid w:val="002C29F6"/>
    <w:rsid w:val="002C2CF1"/>
    <w:rsid w:val="002C3429"/>
    <w:rsid w:val="002D04E3"/>
    <w:rsid w:val="002D159A"/>
    <w:rsid w:val="002D60C0"/>
    <w:rsid w:val="002D715A"/>
    <w:rsid w:val="002E1BF0"/>
    <w:rsid w:val="002E2AC3"/>
    <w:rsid w:val="002E58F2"/>
    <w:rsid w:val="002E6A3D"/>
    <w:rsid w:val="002E7B30"/>
    <w:rsid w:val="002F4725"/>
    <w:rsid w:val="002F545E"/>
    <w:rsid w:val="002F6C6F"/>
    <w:rsid w:val="002F728A"/>
    <w:rsid w:val="00305DB3"/>
    <w:rsid w:val="00311C12"/>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3BC"/>
    <w:rsid w:val="00336E85"/>
    <w:rsid w:val="00346DEC"/>
    <w:rsid w:val="00350782"/>
    <w:rsid w:val="0035081D"/>
    <w:rsid w:val="003531DF"/>
    <w:rsid w:val="00353CCC"/>
    <w:rsid w:val="00354E89"/>
    <w:rsid w:val="003557C3"/>
    <w:rsid w:val="00356C92"/>
    <w:rsid w:val="00360FF0"/>
    <w:rsid w:val="00362071"/>
    <w:rsid w:val="0036694A"/>
    <w:rsid w:val="00370A12"/>
    <w:rsid w:val="003713D9"/>
    <w:rsid w:val="003737E1"/>
    <w:rsid w:val="0037542B"/>
    <w:rsid w:val="00376977"/>
    <w:rsid w:val="00380993"/>
    <w:rsid w:val="00380BFB"/>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47C99"/>
    <w:rsid w:val="00451593"/>
    <w:rsid w:val="00451D84"/>
    <w:rsid w:val="00456F0D"/>
    <w:rsid w:val="00457359"/>
    <w:rsid w:val="004620B9"/>
    <w:rsid w:val="004635EC"/>
    <w:rsid w:val="00464E8B"/>
    <w:rsid w:val="00464FC7"/>
    <w:rsid w:val="00466569"/>
    <w:rsid w:val="004708EC"/>
    <w:rsid w:val="004710AB"/>
    <w:rsid w:val="004743B9"/>
    <w:rsid w:val="0047504F"/>
    <w:rsid w:val="00477748"/>
    <w:rsid w:val="00480725"/>
    <w:rsid w:val="004849BE"/>
    <w:rsid w:val="00486136"/>
    <w:rsid w:val="0048664A"/>
    <w:rsid w:val="00486FE3"/>
    <w:rsid w:val="004874CA"/>
    <w:rsid w:val="0049121B"/>
    <w:rsid w:val="00492793"/>
    <w:rsid w:val="00494C9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3EA8"/>
    <w:rsid w:val="004C4A0C"/>
    <w:rsid w:val="004C5B43"/>
    <w:rsid w:val="004C5FC1"/>
    <w:rsid w:val="004C6D91"/>
    <w:rsid w:val="004C702A"/>
    <w:rsid w:val="004C7889"/>
    <w:rsid w:val="004D3C0F"/>
    <w:rsid w:val="004D51EA"/>
    <w:rsid w:val="004E1C6B"/>
    <w:rsid w:val="004E22BB"/>
    <w:rsid w:val="004E32DC"/>
    <w:rsid w:val="004E7800"/>
    <w:rsid w:val="004F5C7E"/>
    <w:rsid w:val="004F6AC9"/>
    <w:rsid w:val="005028B6"/>
    <w:rsid w:val="00503733"/>
    <w:rsid w:val="00504506"/>
    <w:rsid w:val="00505529"/>
    <w:rsid w:val="00512CCF"/>
    <w:rsid w:val="00512FB6"/>
    <w:rsid w:val="00515E27"/>
    <w:rsid w:val="00520EEA"/>
    <w:rsid w:val="0052253D"/>
    <w:rsid w:val="00522953"/>
    <w:rsid w:val="0052568D"/>
    <w:rsid w:val="00525874"/>
    <w:rsid w:val="005378A4"/>
    <w:rsid w:val="00537AB7"/>
    <w:rsid w:val="00537D5B"/>
    <w:rsid w:val="00540967"/>
    <w:rsid w:val="00540F22"/>
    <w:rsid w:val="00542EA8"/>
    <w:rsid w:val="00543D34"/>
    <w:rsid w:val="005461D7"/>
    <w:rsid w:val="005511F3"/>
    <w:rsid w:val="00554033"/>
    <w:rsid w:val="00555850"/>
    <w:rsid w:val="00556018"/>
    <w:rsid w:val="00556EE4"/>
    <w:rsid w:val="005605CE"/>
    <w:rsid w:val="00560BF6"/>
    <w:rsid w:val="005623E6"/>
    <w:rsid w:val="00563645"/>
    <w:rsid w:val="005644FA"/>
    <w:rsid w:val="00565AFC"/>
    <w:rsid w:val="005679E5"/>
    <w:rsid w:val="00572D34"/>
    <w:rsid w:val="00574402"/>
    <w:rsid w:val="00574D58"/>
    <w:rsid w:val="0057691A"/>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5A14"/>
    <w:rsid w:val="005B7F08"/>
    <w:rsid w:val="005C0618"/>
    <w:rsid w:val="005C4602"/>
    <w:rsid w:val="005C4A2F"/>
    <w:rsid w:val="005C4F06"/>
    <w:rsid w:val="005C5EA1"/>
    <w:rsid w:val="005C6EDB"/>
    <w:rsid w:val="005D034E"/>
    <w:rsid w:val="005D29D6"/>
    <w:rsid w:val="005D2F2A"/>
    <w:rsid w:val="005E4880"/>
    <w:rsid w:val="005E6F18"/>
    <w:rsid w:val="005E732A"/>
    <w:rsid w:val="005F1B14"/>
    <w:rsid w:val="005F2BB6"/>
    <w:rsid w:val="00604064"/>
    <w:rsid w:val="00606227"/>
    <w:rsid w:val="00612759"/>
    <w:rsid w:val="00613EEB"/>
    <w:rsid w:val="0062117F"/>
    <w:rsid w:val="00622221"/>
    <w:rsid w:val="00623197"/>
    <w:rsid w:val="006235C2"/>
    <w:rsid w:val="006246F5"/>
    <w:rsid w:val="00624F95"/>
    <w:rsid w:val="00635429"/>
    <w:rsid w:val="006360C8"/>
    <w:rsid w:val="0063700E"/>
    <w:rsid w:val="00645015"/>
    <w:rsid w:val="00645E54"/>
    <w:rsid w:val="00647B8E"/>
    <w:rsid w:val="0065039F"/>
    <w:rsid w:val="00652193"/>
    <w:rsid w:val="00652253"/>
    <w:rsid w:val="006571C3"/>
    <w:rsid w:val="006603B9"/>
    <w:rsid w:val="00662498"/>
    <w:rsid w:val="00665E03"/>
    <w:rsid w:val="006666E6"/>
    <w:rsid w:val="00673B66"/>
    <w:rsid w:val="00676C62"/>
    <w:rsid w:val="0068209A"/>
    <w:rsid w:val="00682FF0"/>
    <w:rsid w:val="0068521F"/>
    <w:rsid w:val="006863B2"/>
    <w:rsid w:val="00691F4E"/>
    <w:rsid w:val="00692364"/>
    <w:rsid w:val="00694E63"/>
    <w:rsid w:val="00697320"/>
    <w:rsid w:val="006A0194"/>
    <w:rsid w:val="006A04A5"/>
    <w:rsid w:val="006A1BC4"/>
    <w:rsid w:val="006A289E"/>
    <w:rsid w:val="006A2F99"/>
    <w:rsid w:val="006A37CD"/>
    <w:rsid w:val="006A5E08"/>
    <w:rsid w:val="006A6A8D"/>
    <w:rsid w:val="006C035B"/>
    <w:rsid w:val="006C044A"/>
    <w:rsid w:val="006C109C"/>
    <w:rsid w:val="006D19CF"/>
    <w:rsid w:val="006D266F"/>
    <w:rsid w:val="006D2CA0"/>
    <w:rsid w:val="006D4B80"/>
    <w:rsid w:val="006D5ACB"/>
    <w:rsid w:val="006D6C86"/>
    <w:rsid w:val="006E0B42"/>
    <w:rsid w:val="006E3154"/>
    <w:rsid w:val="006E50B6"/>
    <w:rsid w:val="006F2C1C"/>
    <w:rsid w:val="006F37EE"/>
    <w:rsid w:val="006F7476"/>
    <w:rsid w:val="006F77A5"/>
    <w:rsid w:val="007021E6"/>
    <w:rsid w:val="007022A2"/>
    <w:rsid w:val="007026BE"/>
    <w:rsid w:val="0070431E"/>
    <w:rsid w:val="00705467"/>
    <w:rsid w:val="00706EAE"/>
    <w:rsid w:val="00707919"/>
    <w:rsid w:val="00714CD6"/>
    <w:rsid w:val="00717950"/>
    <w:rsid w:val="00724177"/>
    <w:rsid w:val="00731507"/>
    <w:rsid w:val="00732149"/>
    <w:rsid w:val="00734944"/>
    <w:rsid w:val="00735473"/>
    <w:rsid w:val="00736BD6"/>
    <w:rsid w:val="0074296A"/>
    <w:rsid w:val="00743261"/>
    <w:rsid w:val="00743FCA"/>
    <w:rsid w:val="007446B7"/>
    <w:rsid w:val="00745184"/>
    <w:rsid w:val="007470E9"/>
    <w:rsid w:val="00751F2D"/>
    <w:rsid w:val="0075441F"/>
    <w:rsid w:val="0075641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5385"/>
    <w:rsid w:val="007B5F27"/>
    <w:rsid w:val="007B64E1"/>
    <w:rsid w:val="007B7751"/>
    <w:rsid w:val="007B7BE9"/>
    <w:rsid w:val="007C0566"/>
    <w:rsid w:val="007C0A96"/>
    <w:rsid w:val="007C7803"/>
    <w:rsid w:val="007D2C94"/>
    <w:rsid w:val="007D50FB"/>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3C46"/>
    <w:rsid w:val="00825308"/>
    <w:rsid w:val="00830AE7"/>
    <w:rsid w:val="00830DB6"/>
    <w:rsid w:val="008315DE"/>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3A7"/>
    <w:rsid w:val="008B37EF"/>
    <w:rsid w:val="008C2880"/>
    <w:rsid w:val="008C531F"/>
    <w:rsid w:val="008C5885"/>
    <w:rsid w:val="008C5900"/>
    <w:rsid w:val="008C5E4E"/>
    <w:rsid w:val="008D0DCE"/>
    <w:rsid w:val="008D2EA6"/>
    <w:rsid w:val="008D7AEE"/>
    <w:rsid w:val="008E01C1"/>
    <w:rsid w:val="008E5964"/>
    <w:rsid w:val="008E6B7D"/>
    <w:rsid w:val="008E6BDA"/>
    <w:rsid w:val="008F03FA"/>
    <w:rsid w:val="008F4C6D"/>
    <w:rsid w:val="00900848"/>
    <w:rsid w:val="00900E3B"/>
    <w:rsid w:val="00906E68"/>
    <w:rsid w:val="00907408"/>
    <w:rsid w:val="0090787B"/>
    <w:rsid w:val="00907F98"/>
    <w:rsid w:val="009147E7"/>
    <w:rsid w:val="00916875"/>
    <w:rsid w:val="009238F3"/>
    <w:rsid w:val="0093227F"/>
    <w:rsid w:val="00934B16"/>
    <w:rsid w:val="00934CC1"/>
    <w:rsid w:val="00940191"/>
    <w:rsid w:val="00940202"/>
    <w:rsid w:val="00940F26"/>
    <w:rsid w:val="009423A1"/>
    <w:rsid w:val="00942849"/>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72C9B"/>
    <w:rsid w:val="0098267A"/>
    <w:rsid w:val="00983587"/>
    <w:rsid w:val="009837F0"/>
    <w:rsid w:val="009865A6"/>
    <w:rsid w:val="00991D65"/>
    <w:rsid w:val="00996D3A"/>
    <w:rsid w:val="009979A3"/>
    <w:rsid w:val="009A03BF"/>
    <w:rsid w:val="009A1239"/>
    <w:rsid w:val="009A397F"/>
    <w:rsid w:val="009B09AF"/>
    <w:rsid w:val="009B19B2"/>
    <w:rsid w:val="009B21D0"/>
    <w:rsid w:val="009B2688"/>
    <w:rsid w:val="009B3F07"/>
    <w:rsid w:val="009B666B"/>
    <w:rsid w:val="009C0456"/>
    <w:rsid w:val="009C130F"/>
    <w:rsid w:val="009C7369"/>
    <w:rsid w:val="009D12C5"/>
    <w:rsid w:val="009D3539"/>
    <w:rsid w:val="009D5030"/>
    <w:rsid w:val="009D59C3"/>
    <w:rsid w:val="009E1BEC"/>
    <w:rsid w:val="009F06F7"/>
    <w:rsid w:val="009F11F5"/>
    <w:rsid w:val="009F2A3A"/>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B0"/>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65269"/>
    <w:rsid w:val="00A70BF3"/>
    <w:rsid w:val="00A726E6"/>
    <w:rsid w:val="00A729BB"/>
    <w:rsid w:val="00A7451F"/>
    <w:rsid w:val="00A745F0"/>
    <w:rsid w:val="00A75099"/>
    <w:rsid w:val="00A75822"/>
    <w:rsid w:val="00A86377"/>
    <w:rsid w:val="00A875BB"/>
    <w:rsid w:val="00A90D2A"/>
    <w:rsid w:val="00A91DA1"/>
    <w:rsid w:val="00A94049"/>
    <w:rsid w:val="00A964C7"/>
    <w:rsid w:val="00AA1ADE"/>
    <w:rsid w:val="00AB2E94"/>
    <w:rsid w:val="00AB700B"/>
    <w:rsid w:val="00AB7BC7"/>
    <w:rsid w:val="00AC1D06"/>
    <w:rsid w:val="00AC4470"/>
    <w:rsid w:val="00AC49EE"/>
    <w:rsid w:val="00AD0539"/>
    <w:rsid w:val="00AD0608"/>
    <w:rsid w:val="00AE0100"/>
    <w:rsid w:val="00AE1D71"/>
    <w:rsid w:val="00AE3E27"/>
    <w:rsid w:val="00AE6AEF"/>
    <w:rsid w:val="00AE780E"/>
    <w:rsid w:val="00AE7E98"/>
    <w:rsid w:val="00AF3C91"/>
    <w:rsid w:val="00AF3D47"/>
    <w:rsid w:val="00AF675B"/>
    <w:rsid w:val="00AF756B"/>
    <w:rsid w:val="00AF7814"/>
    <w:rsid w:val="00B0077B"/>
    <w:rsid w:val="00B01785"/>
    <w:rsid w:val="00B01E4B"/>
    <w:rsid w:val="00B03AFD"/>
    <w:rsid w:val="00B0402B"/>
    <w:rsid w:val="00B047C0"/>
    <w:rsid w:val="00B04BDB"/>
    <w:rsid w:val="00B04F37"/>
    <w:rsid w:val="00B1506B"/>
    <w:rsid w:val="00B15D2A"/>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83F8F"/>
    <w:rsid w:val="00B86B3E"/>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E0771"/>
    <w:rsid w:val="00BE0E43"/>
    <w:rsid w:val="00BE1EFB"/>
    <w:rsid w:val="00BE2961"/>
    <w:rsid w:val="00BE2973"/>
    <w:rsid w:val="00BE6837"/>
    <w:rsid w:val="00BF0508"/>
    <w:rsid w:val="00BF0E1C"/>
    <w:rsid w:val="00BF13BF"/>
    <w:rsid w:val="00BF166F"/>
    <w:rsid w:val="00BF309B"/>
    <w:rsid w:val="00BF70C5"/>
    <w:rsid w:val="00C01CAE"/>
    <w:rsid w:val="00C064D6"/>
    <w:rsid w:val="00C0664E"/>
    <w:rsid w:val="00C069A4"/>
    <w:rsid w:val="00C1117D"/>
    <w:rsid w:val="00C145BD"/>
    <w:rsid w:val="00C16744"/>
    <w:rsid w:val="00C20587"/>
    <w:rsid w:val="00C21C60"/>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788E"/>
    <w:rsid w:val="00C87DAE"/>
    <w:rsid w:val="00C9081A"/>
    <w:rsid w:val="00C91F35"/>
    <w:rsid w:val="00C934E3"/>
    <w:rsid w:val="00C94EDC"/>
    <w:rsid w:val="00C95F12"/>
    <w:rsid w:val="00C96741"/>
    <w:rsid w:val="00C978D5"/>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7441"/>
    <w:rsid w:val="00CD7503"/>
    <w:rsid w:val="00CD7FCF"/>
    <w:rsid w:val="00CE130B"/>
    <w:rsid w:val="00CE16F1"/>
    <w:rsid w:val="00CE6468"/>
    <w:rsid w:val="00CE720B"/>
    <w:rsid w:val="00CF3955"/>
    <w:rsid w:val="00CF49C5"/>
    <w:rsid w:val="00CF58CC"/>
    <w:rsid w:val="00CF76E2"/>
    <w:rsid w:val="00D059E8"/>
    <w:rsid w:val="00D05D6D"/>
    <w:rsid w:val="00D07471"/>
    <w:rsid w:val="00D10972"/>
    <w:rsid w:val="00D111BF"/>
    <w:rsid w:val="00D129D5"/>
    <w:rsid w:val="00D13D23"/>
    <w:rsid w:val="00D1591D"/>
    <w:rsid w:val="00D170B0"/>
    <w:rsid w:val="00D175D7"/>
    <w:rsid w:val="00D20725"/>
    <w:rsid w:val="00D20AB9"/>
    <w:rsid w:val="00D21679"/>
    <w:rsid w:val="00D24DB2"/>
    <w:rsid w:val="00D356E4"/>
    <w:rsid w:val="00D42ADD"/>
    <w:rsid w:val="00D43142"/>
    <w:rsid w:val="00D4542F"/>
    <w:rsid w:val="00D47E03"/>
    <w:rsid w:val="00D5267A"/>
    <w:rsid w:val="00D5318F"/>
    <w:rsid w:val="00D5382F"/>
    <w:rsid w:val="00D57D9A"/>
    <w:rsid w:val="00D638FA"/>
    <w:rsid w:val="00D65FFF"/>
    <w:rsid w:val="00D747AF"/>
    <w:rsid w:val="00D7773C"/>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F2A"/>
    <w:rsid w:val="00DA6F4F"/>
    <w:rsid w:val="00DA7423"/>
    <w:rsid w:val="00DB2E4D"/>
    <w:rsid w:val="00DB5AF2"/>
    <w:rsid w:val="00DD1743"/>
    <w:rsid w:val="00DD2659"/>
    <w:rsid w:val="00DD31AF"/>
    <w:rsid w:val="00DD328B"/>
    <w:rsid w:val="00DE2F78"/>
    <w:rsid w:val="00DE3809"/>
    <w:rsid w:val="00DE3FB6"/>
    <w:rsid w:val="00DE7099"/>
    <w:rsid w:val="00DF12F4"/>
    <w:rsid w:val="00DF3248"/>
    <w:rsid w:val="00E02416"/>
    <w:rsid w:val="00E03437"/>
    <w:rsid w:val="00E0634C"/>
    <w:rsid w:val="00E121B5"/>
    <w:rsid w:val="00E14DC3"/>
    <w:rsid w:val="00E156A1"/>
    <w:rsid w:val="00E1584A"/>
    <w:rsid w:val="00E15EC1"/>
    <w:rsid w:val="00E22B58"/>
    <w:rsid w:val="00E256CD"/>
    <w:rsid w:val="00E25C16"/>
    <w:rsid w:val="00E263A1"/>
    <w:rsid w:val="00E27C57"/>
    <w:rsid w:val="00E30431"/>
    <w:rsid w:val="00E3188E"/>
    <w:rsid w:val="00E32577"/>
    <w:rsid w:val="00E334DA"/>
    <w:rsid w:val="00E339BD"/>
    <w:rsid w:val="00E3530D"/>
    <w:rsid w:val="00E36005"/>
    <w:rsid w:val="00E36ED1"/>
    <w:rsid w:val="00E37C5B"/>
    <w:rsid w:val="00E40ECA"/>
    <w:rsid w:val="00E413A1"/>
    <w:rsid w:val="00E4559E"/>
    <w:rsid w:val="00E4641C"/>
    <w:rsid w:val="00E5123A"/>
    <w:rsid w:val="00E51BAB"/>
    <w:rsid w:val="00E52280"/>
    <w:rsid w:val="00E53417"/>
    <w:rsid w:val="00E572F8"/>
    <w:rsid w:val="00E61790"/>
    <w:rsid w:val="00E631A1"/>
    <w:rsid w:val="00E67197"/>
    <w:rsid w:val="00E72E03"/>
    <w:rsid w:val="00E809A2"/>
    <w:rsid w:val="00E826A5"/>
    <w:rsid w:val="00E8550B"/>
    <w:rsid w:val="00E86F4B"/>
    <w:rsid w:val="00E9225A"/>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61"/>
    <w:rsid w:val="00F052EF"/>
    <w:rsid w:val="00F1217D"/>
    <w:rsid w:val="00F14A93"/>
    <w:rsid w:val="00F17B0D"/>
    <w:rsid w:val="00F20BB7"/>
    <w:rsid w:val="00F25464"/>
    <w:rsid w:val="00F261AA"/>
    <w:rsid w:val="00F26E01"/>
    <w:rsid w:val="00F27755"/>
    <w:rsid w:val="00F31A29"/>
    <w:rsid w:val="00F33CC6"/>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3F23"/>
    <w:rsid w:val="00FA6F00"/>
    <w:rsid w:val="00FB1C5B"/>
    <w:rsid w:val="00FB34D7"/>
    <w:rsid w:val="00FB5697"/>
    <w:rsid w:val="00FB5E67"/>
    <w:rsid w:val="00FC1EDE"/>
    <w:rsid w:val="00FC264E"/>
    <w:rsid w:val="00FC4069"/>
    <w:rsid w:val="00FD01B3"/>
    <w:rsid w:val="00FD1052"/>
    <w:rsid w:val="00FD1D62"/>
    <w:rsid w:val="00FD45BB"/>
    <w:rsid w:val="00FD6AB0"/>
    <w:rsid w:val="00FD6F5B"/>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E451155-D91E-4681-8FCA-6C560729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F4B"/>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
    <w:name w:val="Сетка таблицы2"/>
    <w:basedOn w:val="a1"/>
    <w:next w:val="ab"/>
    <w:uiPriority w:val="39"/>
    <w:rsid w:val="00E27C5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5D034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39"/>
    <w:rsid w:val="009D503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561866011">
          <w:marLeft w:val="806"/>
          <w:marRight w:val="0"/>
          <w:marTop w:val="96"/>
          <w:marBottom w:val="0"/>
          <w:divBdr>
            <w:top w:val="none" w:sz="0" w:space="0" w:color="auto"/>
            <w:left w:val="none" w:sz="0" w:space="0" w:color="auto"/>
            <w:bottom w:val="none" w:sz="0" w:space="0" w:color="auto"/>
            <w:right w:val="none" w:sz="0" w:space="0" w:color="auto"/>
          </w:divBdr>
        </w:div>
        <w:div w:id="67588710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sChild>
    </w:div>
    <w:div w:id="770902103">
      <w:bodyDiv w:val="1"/>
      <w:marLeft w:val="0"/>
      <w:marRight w:val="0"/>
      <w:marTop w:val="0"/>
      <w:marBottom w:val="0"/>
      <w:divBdr>
        <w:top w:val="none" w:sz="0" w:space="0" w:color="auto"/>
        <w:left w:val="none" w:sz="0" w:space="0" w:color="auto"/>
        <w:bottom w:val="none" w:sz="0" w:space="0" w:color="auto"/>
        <w:right w:val="none" w:sz="0" w:space="0" w:color="auto"/>
      </w:divBdr>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zakon.rada.gov.ua/laws/show/1700-18" TargetMode="External"/><Relationship Id="rId2" Type="http://schemas.openxmlformats.org/officeDocument/2006/relationships/numbering" Target="numbering.xml"/><Relationship Id="rId16"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uhai@phc.org.ua%20" TargetMode="External"/><Relationship Id="rId5" Type="http://schemas.openxmlformats.org/officeDocument/2006/relationships/webSettings" Target="webSettings.xml"/><Relationship Id="rId15" Type="http://schemas.openxmlformats.org/officeDocument/2006/relationships/hyperlink" Target="https://www.ispeakoutnow.org/home-page/" TargetMode="External"/><Relationship Id="rId10" Type="http://schemas.openxmlformats.org/officeDocument/2006/relationships/hyperlink" Target="mailto:a.buhai@phc.org.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https://www.theglobalfund.org/media/6016/core_ethicsandconflictofinterest_policy_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125580</Words>
  <Characters>71581</Characters>
  <Application>Microsoft Office Word</Application>
  <DocSecurity>0</DocSecurity>
  <Lines>596</Lines>
  <Paragraphs>393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196768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PHC55</dc:creator>
  <cp:keywords/>
  <dc:description/>
  <cp:lastModifiedBy>Анна Бугай</cp:lastModifiedBy>
  <cp:revision>32</cp:revision>
  <cp:lastPrinted>2024-07-01T12:14:00Z</cp:lastPrinted>
  <dcterms:created xsi:type="dcterms:W3CDTF">2024-02-20T14:06:00Z</dcterms:created>
  <dcterms:modified xsi:type="dcterms:W3CDTF">2024-07-08T08:00:00Z</dcterms:modified>
</cp:coreProperties>
</file>