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D69D1" w14:textId="77777777" w:rsidR="00C64996" w:rsidRPr="005F20D4" w:rsidRDefault="00C64996" w:rsidP="00330BF0">
      <w:pPr>
        <w:spacing w:after="0" w:line="240" w:lineRule="auto"/>
        <w:jc w:val="center"/>
        <w:rPr>
          <w:rFonts w:ascii="Times New Roman" w:hAnsi="Times New Roman"/>
          <w:sz w:val="24"/>
          <w:szCs w:val="24"/>
          <w:lang w:eastAsia="ru-RU"/>
        </w:rPr>
      </w:pPr>
      <w:r w:rsidRPr="005F20D4">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5F20D4" w:rsidRDefault="00C64996" w:rsidP="00330BF0">
      <w:pPr>
        <w:spacing w:after="0" w:line="240" w:lineRule="auto"/>
        <w:jc w:val="center"/>
        <w:rPr>
          <w:rFonts w:ascii="Times New Roman" w:eastAsia="Calibri" w:hAnsi="Times New Roman"/>
          <w:b/>
          <w:sz w:val="24"/>
          <w:szCs w:val="24"/>
        </w:rPr>
      </w:pPr>
      <w:r w:rsidRPr="005F20D4">
        <w:rPr>
          <w:rFonts w:ascii="Times New Roman" w:eastAsia="Calibri" w:hAnsi="Times New Roman"/>
          <w:b/>
          <w:sz w:val="24"/>
          <w:szCs w:val="24"/>
        </w:rPr>
        <w:t>ДЕРЖАВНА УСТАНОВА</w:t>
      </w:r>
    </w:p>
    <w:p w14:paraId="4EC7E397" w14:textId="77777777" w:rsidR="00C64996" w:rsidRPr="005F20D4" w:rsidRDefault="00C64996" w:rsidP="00330BF0">
      <w:pPr>
        <w:spacing w:after="0" w:line="240" w:lineRule="auto"/>
        <w:jc w:val="center"/>
        <w:rPr>
          <w:rFonts w:ascii="Times New Roman" w:eastAsia="Calibri" w:hAnsi="Times New Roman"/>
          <w:b/>
          <w:sz w:val="24"/>
          <w:szCs w:val="24"/>
        </w:rPr>
      </w:pPr>
      <w:r w:rsidRPr="005F20D4">
        <w:rPr>
          <w:rFonts w:ascii="Times New Roman" w:eastAsia="Calibri" w:hAnsi="Times New Roman"/>
          <w:b/>
          <w:sz w:val="24"/>
          <w:szCs w:val="24"/>
        </w:rPr>
        <w:t xml:space="preserve">«ЦЕНТР ГРОМАДСЬКОГО ЗДОРОВ’Я </w:t>
      </w:r>
    </w:p>
    <w:p w14:paraId="6572FB22" w14:textId="77777777" w:rsidR="00C64996" w:rsidRPr="005F20D4" w:rsidRDefault="00C64996" w:rsidP="00330BF0">
      <w:pPr>
        <w:spacing w:after="0" w:line="240" w:lineRule="auto"/>
        <w:jc w:val="center"/>
        <w:rPr>
          <w:rFonts w:ascii="Times New Roman" w:eastAsia="Calibri" w:hAnsi="Times New Roman"/>
          <w:b/>
          <w:sz w:val="24"/>
          <w:szCs w:val="24"/>
        </w:rPr>
      </w:pPr>
      <w:r w:rsidRPr="005F20D4">
        <w:rPr>
          <w:rFonts w:ascii="Times New Roman" w:eastAsia="Calibri" w:hAnsi="Times New Roman"/>
          <w:b/>
          <w:sz w:val="24"/>
          <w:szCs w:val="24"/>
        </w:rPr>
        <w:t>МІНІСТЕРСТВА ОХОРОНИ ЗДОРОВ’Я УКРАЇНИ»</w:t>
      </w:r>
    </w:p>
    <w:p w14:paraId="20F6B8E0" w14:textId="77777777" w:rsidR="00025527" w:rsidRPr="005F20D4" w:rsidRDefault="00025527" w:rsidP="00025527">
      <w:pPr>
        <w:pBdr>
          <w:bottom w:val="single" w:sz="12" w:space="1" w:color="auto"/>
        </w:pBdr>
        <w:spacing w:after="0" w:line="240" w:lineRule="auto"/>
        <w:jc w:val="center"/>
        <w:rPr>
          <w:rFonts w:ascii="Times New Roman" w:hAnsi="Times New Roman"/>
          <w:sz w:val="24"/>
          <w:szCs w:val="24"/>
        </w:rPr>
      </w:pPr>
      <w:r w:rsidRPr="005F20D4">
        <w:rPr>
          <w:rFonts w:ascii="Times New Roman" w:hAnsi="Times New Roman"/>
          <w:sz w:val="24"/>
          <w:szCs w:val="24"/>
        </w:rPr>
        <w:t xml:space="preserve">вул. Ярославська, 41, м. Київ,  04071, </w:t>
      </w:r>
      <w:proofErr w:type="spellStart"/>
      <w:r w:rsidRPr="005F20D4">
        <w:rPr>
          <w:rFonts w:ascii="Times New Roman" w:hAnsi="Times New Roman"/>
          <w:sz w:val="24"/>
          <w:szCs w:val="24"/>
        </w:rPr>
        <w:t>тел</w:t>
      </w:r>
      <w:proofErr w:type="spellEnd"/>
      <w:r w:rsidRPr="005F20D4">
        <w:rPr>
          <w:rFonts w:ascii="Times New Roman" w:hAnsi="Times New Roman"/>
          <w:sz w:val="24"/>
          <w:szCs w:val="24"/>
        </w:rPr>
        <w:t>. (044) 334-56-89</w:t>
      </w:r>
    </w:p>
    <w:p w14:paraId="4B847DA0" w14:textId="341F2731" w:rsidR="00C64996" w:rsidRPr="005F20D4" w:rsidRDefault="00025527" w:rsidP="00025527">
      <w:pPr>
        <w:pBdr>
          <w:bottom w:val="single" w:sz="12" w:space="1" w:color="auto"/>
        </w:pBdr>
        <w:spacing w:after="0" w:line="240" w:lineRule="auto"/>
        <w:jc w:val="center"/>
        <w:rPr>
          <w:rFonts w:ascii="Times New Roman" w:hAnsi="Times New Roman"/>
          <w:sz w:val="24"/>
          <w:szCs w:val="24"/>
        </w:rPr>
      </w:pPr>
      <w:r w:rsidRPr="005F20D4">
        <w:rPr>
          <w:rFonts w:ascii="Times New Roman" w:hAnsi="Times New Roman"/>
          <w:sz w:val="24"/>
          <w:szCs w:val="24"/>
        </w:rPr>
        <w:t>E-</w:t>
      </w:r>
      <w:proofErr w:type="spellStart"/>
      <w:r w:rsidRPr="005F20D4">
        <w:rPr>
          <w:rFonts w:ascii="Times New Roman" w:hAnsi="Times New Roman"/>
          <w:sz w:val="24"/>
          <w:szCs w:val="24"/>
        </w:rPr>
        <w:t>mail</w:t>
      </w:r>
      <w:proofErr w:type="spellEnd"/>
      <w:r w:rsidRPr="005F20D4">
        <w:rPr>
          <w:rFonts w:ascii="Times New Roman" w:hAnsi="Times New Roman"/>
          <w:sz w:val="24"/>
          <w:szCs w:val="24"/>
        </w:rPr>
        <w:t>: info@phc.org.ua, код ЄДРПОУ 40524109</w:t>
      </w:r>
    </w:p>
    <w:p w14:paraId="34D43FAA" w14:textId="77777777" w:rsidR="00C64996" w:rsidRPr="005F20D4" w:rsidRDefault="00C64996" w:rsidP="00330BF0">
      <w:pPr>
        <w:spacing w:after="0" w:line="240" w:lineRule="auto"/>
        <w:jc w:val="center"/>
        <w:rPr>
          <w:rFonts w:ascii="Times New Roman" w:hAnsi="Times New Roman"/>
          <w:b/>
          <w:sz w:val="24"/>
          <w:szCs w:val="24"/>
        </w:rPr>
      </w:pPr>
    </w:p>
    <w:p w14:paraId="3C6A9A46" w14:textId="77777777" w:rsidR="005E6F18" w:rsidRPr="005F20D4" w:rsidRDefault="005E6F18" w:rsidP="006D5ACB">
      <w:pPr>
        <w:spacing w:after="0" w:line="240" w:lineRule="auto"/>
        <w:ind w:left="5553"/>
        <w:rPr>
          <w:rFonts w:ascii="Times New Roman" w:hAnsi="Times New Roman"/>
          <w:iCs/>
          <w:sz w:val="24"/>
          <w:szCs w:val="24"/>
        </w:rPr>
      </w:pPr>
    </w:p>
    <w:p w14:paraId="77D15D10" w14:textId="508FEC57" w:rsidR="006D5ACB" w:rsidRPr="005F20D4" w:rsidRDefault="006D5ACB" w:rsidP="006D5ACB">
      <w:pPr>
        <w:spacing w:after="0" w:line="240" w:lineRule="auto"/>
        <w:ind w:left="5553"/>
        <w:rPr>
          <w:rFonts w:ascii="Times New Roman" w:hAnsi="Times New Roman"/>
          <w:iCs/>
          <w:sz w:val="24"/>
          <w:szCs w:val="24"/>
        </w:rPr>
      </w:pPr>
      <w:r w:rsidRPr="005F20D4">
        <w:rPr>
          <w:rFonts w:ascii="Times New Roman" w:hAnsi="Times New Roman"/>
          <w:iCs/>
          <w:sz w:val="24"/>
          <w:szCs w:val="24"/>
        </w:rPr>
        <w:t>ЗАТВЕРДЖЕНО</w:t>
      </w:r>
    </w:p>
    <w:p w14:paraId="35EC25CD" w14:textId="77777777" w:rsidR="006D5ACB" w:rsidRPr="005F20D4" w:rsidRDefault="006D5ACB" w:rsidP="006D5ACB">
      <w:pPr>
        <w:spacing w:after="0" w:line="240" w:lineRule="auto"/>
        <w:ind w:left="5553"/>
        <w:rPr>
          <w:rFonts w:ascii="Times New Roman" w:hAnsi="Times New Roman"/>
          <w:iCs/>
          <w:sz w:val="24"/>
          <w:szCs w:val="24"/>
        </w:rPr>
      </w:pPr>
      <w:r w:rsidRPr="005F20D4">
        <w:rPr>
          <w:rFonts w:ascii="Times New Roman" w:hAnsi="Times New Roman"/>
          <w:iCs/>
          <w:sz w:val="24"/>
          <w:szCs w:val="24"/>
        </w:rPr>
        <w:t>Рішенням тендерного комітету</w:t>
      </w:r>
    </w:p>
    <w:p w14:paraId="3F72EE08" w14:textId="517BD902" w:rsidR="006D5ACB" w:rsidRPr="00693511" w:rsidRDefault="006D5ACB" w:rsidP="006D5ACB">
      <w:pPr>
        <w:spacing w:after="0" w:line="240" w:lineRule="auto"/>
        <w:ind w:left="5553"/>
        <w:rPr>
          <w:rFonts w:ascii="Times New Roman" w:hAnsi="Times New Roman"/>
          <w:iCs/>
          <w:sz w:val="24"/>
          <w:szCs w:val="24"/>
          <w:lang w:val="ru-RU"/>
        </w:rPr>
      </w:pPr>
      <w:r w:rsidRPr="005F20D4">
        <w:rPr>
          <w:rFonts w:ascii="Times New Roman" w:hAnsi="Times New Roman"/>
          <w:iCs/>
          <w:sz w:val="24"/>
          <w:szCs w:val="24"/>
        </w:rPr>
        <w:t>від "</w:t>
      </w:r>
      <w:r w:rsidR="00DA6000">
        <w:rPr>
          <w:rFonts w:ascii="Times New Roman" w:hAnsi="Times New Roman"/>
          <w:iCs/>
          <w:sz w:val="24"/>
          <w:szCs w:val="24"/>
          <w:lang w:val="ru-RU"/>
        </w:rPr>
        <w:t>25</w:t>
      </w:r>
      <w:r w:rsidRPr="005F20D4">
        <w:rPr>
          <w:rFonts w:ascii="Times New Roman" w:hAnsi="Times New Roman"/>
          <w:iCs/>
          <w:sz w:val="24"/>
          <w:szCs w:val="24"/>
        </w:rPr>
        <w:t>"</w:t>
      </w:r>
      <w:r w:rsidR="00916875" w:rsidRPr="005F20D4">
        <w:rPr>
          <w:rFonts w:ascii="Times New Roman" w:hAnsi="Times New Roman"/>
          <w:iCs/>
          <w:sz w:val="24"/>
          <w:szCs w:val="24"/>
        </w:rPr>
        <w:t xml:space="preserve"> </w:t>
      </w:r>
      <w:r w:rsidR="00D23C00">
        <w:rPr>
          <w:rFonts w:ascii="Times New Roman" w:hAnsi="Times New Roman"/>
          <w:iCs/>
          <w:sz w:val="24"/>
          <w:szCs w:val="24"/>
        </w:rPr>
        <w:t>липня</w:t>
      </w:r>
      <w:r w:rsidRPr="005F20D4">
        <w:rPr>
          <w:rFonts w:ascii="Times New Roman" w:hAnsi="Times New Roman"/>
          <w:iCs/>
          <w:sz w:val="24"/>
          <w:szCs w:val="24"/>
        </w:rPr>
        <w:t xml:space="preserve"> </w:t>
      </w:r>
      <w:r w:rsidR="00F85895" w:rsidRPr="005F20D4">
        <w:rPr>
          <w:rFonts w:ascii="Times New Roman" w:hAnsi="Times New Roman"/>
          <w:iCs/>
          <w:sz w:val="24"/>
          <w:szCs w:val="24"/>
        </w:rPr>
        <w:t>20</w:t>
      </w:r>
      <w:r w:rsidR="00916875" w:rsidRPr="005F20D4">
        <w:rPr>
          <w:rFonts w:ascii="Times New Roman" w:hAnsi="Times New Roman"/>
          <w:iCs/>
          <w:sz w:val="24"/>
          <w:szCs w:val="24"/>
        </w:rPr>
        <w:t>2</w:t>
      </w:r>
      <w:r w:rsidR="00C95F12" w:rsidRPr="005F20D4">
        <w:rPr>
          <w:rFonts w:ascii="Times New Roman" w:hAnsi="Times New Roman"/>
          <w:iCs/>
          <w:sz w:val="24"/>
          <w:szCs w:val="24"/>
        </w:rPr>
        <w:t>4</w:t>
      </w:r>
      <w:r w:rsidRPr="005F20D4">
        <w:rPr>
          <w:rFonts w:ascii="Times New Roman" w:hAnsi="Times New Roman"/>
          <w:iCs/>
          <w:sz w:val="24"/>
          <w:szCs w:val="24"/>
        </w:rPr>
        <w:t xml:space="preserve"> року № </w:t>
      </w:r>
      <w:r w:rsidR="00DA6000">
        <w:rPr>
          <w:rFonts w:ascii="Times New Roman" w:hAnsi="Times New Roman"/>
          <w:iCs/>
          <w:sz w:val="24"/>
          <w:szCs w:val="24"/>
          <w:lang w:val="ru-RU"/>
        </w:rPr>
        <w:t>237</w:t>
      </w:r>
    </w:p>
    <w:p w14:paraId="05BD29C2" w14:textId="77777777" w:rsidR="00354E89" w:rsidRPr="005F20D4" w:rsidRDefault="00354E89" w:rsidP="00354E89">
      <w:pPr>
        <w:spacing w:after="0" w:line="240" w:lineRule="auto"/>
        <w:ind w:left="5553"/>
        <w:rPr>
          <w:rFonts w:ascii="Times New Roman" w:hAnsi="Times New Roman"/>
          <w:color w:val="000000"/>
          <w:sz w:val="24"/>
          <w:szCs w:val="24"/>
        </w:rPr>
      </w:pPr>
      <w:r w:rsidRPr="005F20D4">
        <w:rPr>
          <w:rFonts w:ascii="Times New Roman" w:hAnsi="Times New Roman"/>
          <w:color w:val="000000"/>
          <w:sz w:val="24"/>
          <w:szCs w:val="24"/>
        </w:rPr>
        <w:t>Голова тендерного комітету</w:t>
      </w:r>
    </w:p>
    <w:p w14:paraId="6CD35F65" w14:textId="77777777" w:rsidR="00354E89" w:rsidRPr="005F20D4" w:rsidRDefault="00354E89" w:rsidP="00354E89">
      <w:pPr>
        <w:spacing w:after="0" w:line="240" w:lineRule="auto"/>
        <w:ind w:left="5553"/>
        <w:rPr>
          <w:rFonts w:ascii="Times New Roman" w:hAnsi="Times New Roman"/>
          <w:iCs/>
          <w:sz w:val="24"/>
          <w:szCs w:val="24"/>
        </w:rPr>
      </w:pPr>
      <w:r w:rsidRPr="005F20D4">
        <w:rPr>
          <w:rFonts w:ascii="Times New Roman" w:hAnsi="Times New Roman"/>
          <w:iCs/>
          <w:sz w:val="24"/>
          <w:szCs w:val="24"/>
        </w:rPr>
        <w:t>_____________О.Ю. Вовченко</w:t>
      </w:r>
    </w:p>
    <w:p w14:paraId="1420BE59" w14:textId="77777777" w:rsidR="006D5ACB" w:rsidRPr="005F20D4" w:rsidRDefault="006D5ACB" w:rsidP="006D5ACB">
      <w:pPr>
        <w:spacing w:after="0" w:line="240" w:lineRule="auto"/>
        <w:jc w:val="right"/>
        <w:rPr>
          <w:rFonts w:ascii="Times New Roman" w:hAnsi="Times New Roman"/>
          <w:sz w:val="24"/>
          <w:szCs w:val="24"/>
        </w:rPr>
      </w:pPr>
    </w:p>
    <w:p w14:paraId="1EA0720D" w14:textId="037162E0" w:rsidR="00E3530D" w:rsidRPr="006E0000" w:rsidRDefault="00E3530D" w:rsidP="00E3530D">
      <w:pPr>
        <w:spacing w:after="0" w:line="240" w:lineRule="auto"/>
        <w:jc w:val="center"/>
        <w:rPr>
          <w:rFonts w:ascii="Times New Roman" w:hAnsi="Times New Roman"/>
          <w:b/>
          <w:sz w:val="24"/>
          <w:szCs w:val="24"/>
        </w:rPr>
      </w:pPr>
      <w:r w:rsidRPr="005F20D4">
        <w:rPr>
          <w:rFonts w:ascii="Times New Roman" w:hAnsi="Times New Roman"/>
          <w:b/>
          <w:sz w:val="24"/>
          <w:szCs w:val="24"/>
        </w:rPr>
        <w:t xml:space="preserve">ОГОЛОШЕННЯ </w:t>
      </w:r>
      <w:r w:rsidR="00C95F12" w:rsidRPr="005F20D4">
        <w:rPr>
          <w:rFonts w:ascii="Times New Roman" w:hAnsi="Times New Roman"/>
          <w:b/>
          <w:sz w:val="24"/>
          <w:szCs w:val="24"/>
        </w:rPr>
        <w:t xml:space="preserve">ПРО ЗАКУПІВЛЮ </w:t>
      </w:r>
      <w:r w:rsidRPr="005F20D4">
        <w:rPr>
          <w:rFonts w:ascii="Times New Roman" w:hAnsi="Times New Roman"/>
          <w:b/>
          <w:sz w:val="24"/>
          <w:szCs w:val="24"/>
        </w:rPr>
        <w:t>№</w:t>
      </w:r>
      <w:r w:rsidR="00E4559E" w:rsidRPr="005F20D4">
        <w:rPr>
          <w:rFonts w:ascii="Times New Roman" w:hAnsi="Times New Roman"/>
          <w:b/>
          <w:sz w:val="24"/>
          <w:szCs w:val="24"/>
        </w:rPr>
        <w:t xml:space="preserve"> </w:t>
      </w:r>
      <w:r w:rsidR="00DA6000">
        <w:rPr>
          <w:rFonts w:ascii="Times New Roman" w:hAnsi="Times New Roman"/>
          <w:b/>
          <w:sz w:val="24"/>
          <w:szCs w:val="24"/>
        </w:rPr>
        <w:t>237</w:t>
      </w:r>
    </w:p>
    <w:p w14:paraId="4A0AB629" w14:textId="77777777" w:rsidR="00025527" w:rsidRPr="005F20D4" w:rsidRDefault="00025527" w:rsidP="00E3530D">
      <w:pPr>
        <w:spacing w:after="0" w:line="240" w:lineRule="auto"/>
        <w:jc w:val="center"/>
        <w:rPr>
          <w:rFonts w:ascii="Times New Roman" w:hAnsi="Times New Roman"/>
          <w:b/>
          <w:sz w:val="24"/>
          <w:szCs w:val="24"/>
        </w:rPr>
      </w:pPr>
    </w:p>
    <w:p w14:paraId="3A92B8D0" w14:textId="0EC442CD" w:rsidR="00C95F12" w:rsidRPr="005F20D4" w:rsidRDefault="006D5ACB" w:rsidP="00E30431">
      <w:pPr>
        <w:tabs>
          <w:tab w:val="left" w:pos="0"/>
        </w:tabs>
        <w:spacing w:after="0" w:line="240" w:lineRule="auto"/>
        <w:jc w:val="both"/>
        <w:rPr>
          <w:rFonts w:ascii="Times New Roman" w:hAnsi="Times New Roman"/>
          <w:sz w:val="24"/>
          <w:szCs w:val="24"/>
        </w:rPr>
      </w:pPr>
      <w:bookmarkStart w:id="0" w:name="_Hlk534896560"/>
      <w:r w:rsidRPr="005F20D4">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5F20D4">
        <w:rPr>
          <w:rFonts w:ascii="Times New Roman" w:hAnsi="Times New Roman"/>
          <w:sz w:val="24"/>
          <w:szCs w:val="24"/>
        </w:rPr>
        <w:t xml:space="preserve">(далі – Замовник) оголошує </w:t>
      </w:r>
      <w:r w:rsidR="004710AB" w:rsidRPr="005F20D4">
        <w:rPr>
          <w:rFonts w:ascii="Times New Roman" w:hAnsi="Times New Roman"/>
          <w:sz w:val="24"/>
          <w:szCs w:val="24"/>
        </w:rPr>
        <w:t>закупівлю</w:t>
      </w:r>
      <w:r w:rsidRPr="005F20D4">
        <w:rPr>
          <w:rFonts w:ascii="Times New Roman" w:hAnsi="Times New Roman"/>
          <w:sz w:val="24"/>
          <w:szCs w:val="24"/>
        </w:rPr>
        <w:t xml:space="preserve"> </w:t>
      </w:r>
      <w:r w:rsidR="00C95F12" w:rsidRPr="005F20D4">
        <w:rPr>
          <w:rFonts w:ascii="Times New Roman" w:hAnsi="Times New Roman"/>
          <w:sz w:val="24"/>
          <w:szCs w:val="24"/>
        </w:rPr>
        <w:t xml:space="preserve">згідно коду </w:t>
      </w:r>
      <w:r w:rsidR="006440B0" w:rsidRPr="006440B0">
        <w:rPr>
          <w:rFonts w:ascii="Times New Roman" w:hAnsi="Times New Roman"/>
          <w:sz w:val="24"/>
          <w:szCs w:val="24"/>
        </w:rPr>
        <w:t xml:space="preserve">ДК 021:2015:39710000-2-Електричні побутові прилади (Холодильник </w:t>
      </w:r>
      <w:r w:rsidR="006440B0">
        <w:rPr>
          <w:rFonts w:ascii="Times New Roman" w:hAnsi="Times New Roman"/>
          <w:sz w:val="24"/>
          <w:szCs w:val="24"/>
        </w:rPr>
        <w:t>побутовий</w:t>
      </w:r>
      <w:r w:rsidR="006440B0" w:rsidRPr="006440B0">
        <w:rPr>
          <w:rFonts w:ascii="Times New Roman" w:hAnsi="Times New Roman"/>
          <w:sz w:val="24"/>
          <w:szCs w:val="24"/>
        </w:rPr>
        <w:t>)</w:t>
      </w:r>
      <w:r w:rsidR="00DB4315" w:rsidRPr="005F20D4">
        <w:rPr>
          <w:rFonts w:ascii="Times New Roman" w:hAnsi="Times New Roman"/>
          <w:sz w:val="24"/>
          <w:szCs w:val="24"/>
        </w:rPr>
        <w:t xml:space="preserve"> </w:t>
      </w:r>
      <w:r w:rsidR="00C95F12" w:rsidRPr="005F20D4">
        <w:rPr>
          <w:rFonts w:ascii="Times New Roman" w:hAnsi="Times New Roman"/>
          <w:sz w:val="24"/>
          <w:szCs w:val="24"/>
        </w:rPr>
        <w:t xml:space="preserve">(далі – </w:t>
      </w:r>
      <w:r w:rsidR="00DB4315" w:rsidRPr="005F20D4">
        <w:rPr>
          <w:rFonts w:ascii="Times New Roman" w:hAnsi="Times New Roman"/>
          <w:sz w:val="24"/>
          <w:szCs w:val="24"/>
        </w:rPr>
        <w:t>Товар</w:t>
      </w:r>
      <w:r w:rsidR="00C95F12" w:rsidRPr="005F20D4">
        <w:rPr>
          <w:rFonts w:ascii="Times New Roman" w:hAnsi="Times New Roman"/>
          <w:sz w:val="24"/>
          <w:szCs w:val="24"/>
        </w:rPr>
        <w:t xml:space="preserve">) </w:t>
      </w:r>
      <w:r w:rsidRPr="005F20D4">
        <w:rPr>
          <w:rFonts w:ascii="Times New Roman" w:hAnsi="Times New Roman"/>
          <w:sz w:val="24"/>
          <w:szCs w:val="24"/>
        </w:rPr>
        <w:t xml:space="preserve">за процедурою </w:t>
      </w:r>
      <w:r w:rsidR="00D13D23" w:rsidRPr="005F20D4">
        <w:rPr>
          <w:rFonts w:ascii="Times New Roman" w:hAnsi="Times New Roman"/>
          <w:sz w:val="24"/>
          <w:szCs w:val="24"/>
        </w:rPr>
        <w:t>«</w:t>
      </w:r>
      <w:r w:rsidR="00025527" w:rsidRPr="005F20D4">
        <w:rPr>
          <w:rFonts w:ascii="Times New Roman" w:hAnsi="Times New Roman"/>
          <w:sz w:val="24"/>
          <w:szCs w:val="24"/>
        </w:rPr>
        <w:t>Запит цінових пропозицій</w:t>
      </w:r>
      <w:r w:rsidR="00D13D23" w:rsidRPr="005F20D4">
        <w:rPr>
          <w:rFonts w:ascii="Times New Roman" w:hAnsi="Times New Roman"/>
          <w:sz w:val="24"/>
          <w:szCs w:val="24"/>
        </w:rPr>
        <w:t xml:space="preserve">» </w:t>
      </w:r>
      <w:r w:rsidR="00BE0771" w:rsidRPr="005F20D4">
        <w:rPr>
          <w:rFonts w:ascii="Times New Roman" w:hAnsi="Times New Roman"/>
          <w:sz w:val="24"/>
          <w:szCs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 та погоджені Глобальний фондом.</w:t>
      </w:r>
    </w:p>
    <w:p w14:paraId="782EA213" w14:textId="57FC722A" w:rsidR="00C95F12" w:rsidRPr="005F20D4" w:rsidRDefault="00C95F12" w:rsidP="00E30431">
      <w:pPr>
        <w:pStyle w:val="a3"/>
        <w:numPr>
          <w:ilvl w:val="0"/>
          <w:numId w:val="1"/>
        </w:numPr>
        <w:tabs>
          <w:tab w:val="left" w:pos="0"/>
          <w:tab w:val="left" w:pos="426"/>
        </w:tabs>
        <w:ind w:left="0" w:firstLine="0"/>
        <w:jc w:val="both"/>
        <w:rPr>
          <w:rFonts w:ascii="Times New Roman" w:hAnsi="Times New Roman"/>
          <w:iCs/>
          <w:sz w:val="24"/>
          <w:szCs w:val="24"/>
          <w:lang w:val="uk-UA"/>
        </w:rPr>
      </w:pPr>
      <w:r w:rsidRPr="005F20D4">
        <w:rPr>
          <w:rFonts w:ascii="Times New Roman" w:hAnsi="Times New Roman"/>
          <w:b/>
          <w:bCs/>
          <w:iCs/>
          <w:sz w:val="24"/>
          <w:szCs w:val="24"/>
          <w:lang w:val="uk-UA"/>
        </w:rPr>
        <w:t>Найменування та місцезнаходження Замовника</w:t>
      </w:r>
      <w:r w:rsidR="009B3F07" w:rsidRPr="005F20D4">
        <w:rPr>
          <w:rFonts w:ascii="Times New Roman" w:hAnsi="Times New Roman"/>
          <w:b/>
          <w:bCs/>
          <w:iCs/>
          <w:sz w:val="24"/>
          <w:szCs w:val="24"/>
          <w:lang w:val="uk-UA"/>
        </w:rPr>
        <w:t>:</w:t>
      </w:r>
      <w:r w:rsidRPr="005F20D4">
        <w:rPr>
          <w:rFonts w:ascii="Times New Roman" w:hAnsi="Times New Roman"/>
          <w:iCs/>
          <w:sz w:val="24"/>
          <w:szCs w:val="24"/>
          <w:lang w:val="uk-UA"/>
        </w:rPr>
        <w:t xml:space="preserve"> Державна установа «Центр громадського здоров’я Міністерства охорони здоров’я України». 04071, м. Київ, </w:t>
      </w:r>
      <w:r w:rsidR="009B3F07" w:rsidRPr="005F20D4">
        <w:rPr>
          <w:rFonts w:ascii="Times New Roman" w:hAnsi="Times New Roman"/>
          <w:iCs/>
          <w:sz w:val="24"/>
          <w:szCs w:val="24"/>
          <w:lang w:val="uk-UA"/>
        </w:rPr>
        <w:br/>
      </w:r>
      <w:r w:rsidRPr="005F20D4">
        <w:rPr>
          <w:rFonts w:ascii="Times New Roman" w:hAnsi="Times New Roman"/>
          <w:iCs/>
          <w:sz w:val="24"/>
          <w:szCs w:val="24"/>
          <w:lang w:val="uk-UA"/>
        </w:rPr>
        <w:t>вул. Ярославська 41.</w:t>
      </w:r>
    </w:p>
    <w:p w14:paraId="25076CE2" w14:textId="29F21F40" w:rsidR="00705467" w:rsidRPr="005F20D4" w:rsidRDefault="00C64996" w:rsidP="00E30431">
      <w:pPr>
        <w:pStyle w:val="a3"/>
        <w:numPr>
          <w:ilvl w:val="0"/>
          <w:numId w:val="1"/>
        </w:numPr>
        <w:tabs>
          <w:tab w:val="left" w:pos="0"/>
          <w:tab w:val="left" w:pos="426"/>
        </w:tabs>
        <w:ind w:left="0" w:firstLine="0"/>
        <w:jc w:val="both"/>
        <w:rPr>
          <w:rFonts w:ascii="Times New Roman" w:hAnsi="Times New Roman"/>
          <w:iCs/>
          <w:sz w:val="24"/>
          <w:szCs w:val="24"/>
          <w:lang w:val="uk-UA"/>
        </w:rPr>
      </w:pPr>
      <w:bookmarkStart w:id="1" w:name="_Hlk164765228"/>
      <w:r w:rsidRPr="005F20D4">
        <w:rPr>
          <w:rFonts w:ascii="Times New Roman" w:hAnsi="Times New Roman"/>
          <w:b/>
          <w:iCs/>
          <w:sz w:val="24"/>
          <w:szCs w:val="24"/>
          <w:lang w:val="uk-UA"/>
        </w:rPr>
        <w:t>Назва предмет</w:t>
      </w:r>
      <w:r w:rsidR="00C95F12" w:rsidRPr="005F20D4">
        <w:rPr>
          <w:rFonts w:ascii="Times New Roman" w:hAnsi="Times New Roman"/>
          <w:b/>
          <w:iCs/>
          <w:sz w:val="24"/>
          <w:szCs w:val="24"/>
          <w:lang w:val="uk-UA"/>
        </w:rPr>
        <w:t>а</w:t>
      </w:r>
      <w:r w:rsidRPr="005F20D4">
        <w:rPr>
          <w:rFonts w:ascii="Times New Roman" w:hAnsi="Times New Roman"/>
          <w:b/>
          <w:iCs/>
          <w:sz w:val="24"/>
          <w:szCs w:val="24"/>
          <w:lang w:val="uk-UA"/>
        </w:rPr>
        <w:t xml:space="preserve"> закупівл</w:t>
      </w:r>
      <w:r w:rsidRPr="005F20D4">
        <w:rPr>
          <w:rFonts w:ascii="Times New Roman" w:hAnsi="Times New Roman"/>
          <w:bCs/>
          <w:iCs/>
          <w:sz w:val="24"/>
          <w:szCs w:val="24"/>
          <w:lang w:val="uk-UA"/>
        </w:rPr>
        <w:t>і</w:t>
      </w:r>
      <w:r w:rsidR="000237B4" w:rsidRPr="005F20D4">
        <w:rPr>
          <w:rFonts w:ascii="Times New Roman" w:hAnsi="Times New Roman"/>
          <w:b/>
          <w:iCs/>
          <w:sz w:val="24"/>
          <w:szCs w:val="24"/>
          <w:lang w:val="uk-UA"/>
        </w:rPr>
        <w:t>:</w:t>
      </w:r>
      <w:r w:rsidR="000237B4" w:rsidRPr="005F20D4">
        <w:rPr>
          <w:rFonts w:ascii="Times New Roman" w:hAnsi="Times New Roman"/>
          <w:bCs/>
          <w:iCs/>
          <w:sz w:val="24"/>
          <w:szCs w:val="24"/>
          <w:lang w:val="uk-UA"/>
        </w:rPr>
        <w:t xml:space="preserve"> </w:t>
      </w:r>
      <w:r w:rsidR="006440B0">
        <w:rPr>
          <w:rFonts w:ascii="Times New Roman" w:hAnsi="Times New Roman"/>
          <w:bCs/>
          <w:iCs/>
          <w:sz w:val="24"/>
          <w:szCs w:val="24"/>
          <w:lang w:val="uk-UA"/>
        </w:rPr>
        <w:t>ДК 021:2015:39710000-2-Електричні побутові прилади (Холодильник побутовий)</w:t>
      </w:r>
      <w:r w:rsidR="00705467" w:rsidRPr="005F20D4">
        <w:rPr>
          <w:rFonts w:ascii="Times New Roman" w:hAnsi="Times New Roman"/>
          <w:bCs/>
          <w:iCs/>
          <w:sz w:val="24"/>
          <w:szCs w:val="24"/>
          <w:lang w:val="uk-UA"/>
        </w:rPr>
        <w:t>.</w:t>
      </w:r>
    </w:p>
    <w:p w14:paraId="424129DD" w14:textId="29AEFE18" w:rsidR="00DB4315" w:rsidRPr="005F20D4" w:rsidRDefault="00DB4315"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sidRPr="005F20D4">
        <w:rPr>
          <w:rFonts w:ascii="Times New Roman" w:hAnsi="Times New Roman"/>
          <w:b/>
          <w:sz w:val="24"/>
          <w:szCs w:val="24"/>
          <w:lang w:val="uk-UA" w:eastAsia="ru-RU"/>
        </w:rPr>
        <w:t>Кількість</w:t>
      </w:r>
      <w:r w:rsidR="00C95F12" w:rsidRPr="005F20D4">
        <w:rPr>
          <w:rFonts w:ascii="Times New Roman" w:hAnsi="Times New Roman"/>
          <w:b/>
          <w:sz w:val="24"/>
          <w:szCs w:val="24"/>
          <w:lang w:val="uk-UA" w:eastAsia="ru-RU"/>
        </w:rPr>
        <w:t xml:space="preserve"> </w:t>
      </w:r>
      <w:r w:rsidRPr="005F20D4">
        <w:rPr>
          <w:rFonts w:ascii="Times New Roman" w:hAnsi="Times New Roman"/>
          <w:b/>
          <w:sz w:val="24"/>
          <w:szCs w:val="24"/>
          <w:lang w:val="uk-UA" w:eastAsia="ru-RU"/>
        </w:rPr>
        <w:t>Товару:</w:t>
      </w:r>
      <w:r w:rsidRPr="005F20D4">
        <w:rPr>
          <w:rFonts w:ascii="Times New Roman" w:hAnsi="Times New Roman"/>
          <w:bCs/>
          <w:sz w:val="24"/>
          <w:szCs w:val="24"/>
          <w:lang w:val="uk-UA" w:eastAsia="ru-RU"/>
        </w:rPr>
        <w:t xml:space="preserve"> </w:t>
      </w:r>
      <w:r w:rsidR="006440B0">
        <w:rPr>
          <w:rFonts w:ascii="Times New Roman" w:hAnsi="Times New Roman"/>
          <w:bCs/>
          <w:sz w:val="24"/>
          <w:szCs w:val="24"/>
          <w:lang w:val="uk-UA" w:eastAsia="ru-RU"/>
        </w:rPr>
        <w:t>1</w:t>
      </w:r>
      <w:r w:rsidRPr="005F20D4">
        <w:rPr>
          <w:rFonts w:ascii="Times New Roman" w:hAnsi="Times New Roman"/>
          <w:bCs/>
          <w:sz w:val="24"/>
          <w:szCs w:val="24"/>
          <w:lang w:val="uk-UA" w:eastAsia="ru-RU"/>
        </w:rPr>
        <w:t xml:space="preserve"> штук</w:t>
      </w:r>
      <w:r w:rsidR="006440B0">
        <w:rPr>
          <w:rFonts w:ascii="Times New Roman" w:hAnsi="Times New Roman"/>
          <w:bCs/>
          <w:sz w:val="24"/>
          <w:szCs w:val="24"/>
          <w:lang w:val="uk-UA" w:eastAsia="ru-RU"/>
        </w:rPr>
        <w:t>а</w:t>
      </w:r>
      <w:r w:rsidRPr="005F20D4">
        <w:rPr>
          <w:rFonts w:ascii="Times New Roman" w:hAnsi="Times New Roman"/>
          <w:bCs/>
          <w:sz w:val="24"/>
          <w:szCs w:val="24"/>
          <w:lang w:val="uk-UA" w:eastAsia="ru-RU"/>
        </w:rPr>
        <w:t>.</w:t>
      </w:r>
    </w:p>
    <w:p w14:paraId="42E62D8C" w14:textId="2C4DF974" w:rsidR="00C64996" w:rsidRPr="005F20D4" w:rsidRDefault="00DB4315"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sidRPr="005F20D4">
        <w:rPr>
          <w:rFonts w:ascii="Times New Roman" w:hAnsi="Times New Roman"/>
          <w:b/>
          <w:sz w:val="24"/>
          <w:szCs w:val="24"/>
          <w:lang w:val="uk-UA" w:eastAsia="ru-RU"/>
        </w:rPr>
        <w:t>М</w:t>
      </w:r>
      <w:r w:rsidR="00C95F12" w:rsidRPr="005F20D4">
        <w:rPr>
          <w:rFonts w:ascii="Times New Roman" w:hAnsi="Times New Roman"/>
          <w:b/>
          <w:sz w:val="24"/>
          <w:szCs w:val="24"/>
          <w:lang w:val="uk-UA" w:eastAsia="ru-RU"/>
        </w:rPr>
        <w:t xml:space="preserve">ісце </w:t>
      </w:r>
      <w:r w:rsidRPr="005F20D4">
        <w:rPr>
          <w:rFonts w:ascii="Times New Roman" w:hAnsi="Times New Roman"/>
          <w:b/>
          <w:sz w:val="24"/>
          <w:szCs w:val="24"/>
          <w:lang w:val="uk-UA" w:eastAsia="ru-RU"/>
        </w:rPr>
        <w:t>поставки Товару</w:t>
      </w:r>
      <w:r w:rsidR="00E3530D" w:rsidRPr="005F20D4">
        <w:rPr>
          <w:rFonts w:ascii="Times New Roman" w:hAnsi="Times New Roman"/>
          <w:b/>
          <w:sz w:val="24"/>
          <w:szCs w:val="24"/>
          <w:lang w:val="uk-UA"/>
        </w:rPr>
        <w:t>:</w:t>
      </w:r>
      <w:r w:rsidR="00E3530D" w:rsidRPr="005F20D4">
        <w:rPr>
          <w:rFonts w:ascii="Times New Roman" w:hAnsi="Times New Roman"/>
          <w:sz w:val="24"/>
          <w:szCs w:val="24"/>
          <w:lang w:val="uk-UA"/>
        </w:rPr>
        <w:t xml:space="preserve"> </w:t>
      </w:r>
      <w:bookmarkStart w:id="2" w:name="_Hlk172814363"/>
      <w:r w:rsidR="00AA7EDA" w:rsidRPr="005F20D4">
        <w:rPr>
          <w:rFonts w:ascii="Times New Roman" w:hAnsi="Times New Roman"/>
          <w:sz w:val="24"/>
          <w:szCs w:val="24"/>
          <w:lang w:val="uk-UA"/>
        </w:rPr>
        <w:t xml:space="preserve">м. Київ, </w:t>
      </w:r>
      <w:r w:rsidR="00A76B09">
        <w:rPr>
          <w:rFonts w:ascii="Times New Roman" w:hAnsi="Times New Roman"/>
          <w:sz w:val="24"/>
          <w:szCs w:val="24"/>
          <w:lang w:val="uk-UA"/>
        </w:rPr>
        <w:t>вул. Ярославська 41</w:t>
      </w:r>
      <w:r w:rsidRPr="005F20D4">
        <w:rPr>
          <w:rFonts w:ascii="Times New Roman" w:hAnsi="Times New Roman"/>
          <w:sz w:val="24"/>
          <w:szCs w:val="24"/>
          <w:lang w:val="uk-UA"/>
        </w:rPr>
        <w:t>.</w:t>
      </w:r>
      <w:bookmarkEnd w:id="2"/>
    </w:p>
    <w:p w14:paraId="6718445F" w14:textId="2F85C7B5" w:rsidR="009B3F07" w:rsidRPr="005F20D4" w:rsidRDefault="009B3F07"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sidRPr="005F20D4">
        <w:rPr>
          <w:rFonts w:ascii="Times New Roman" w:hAnsi="Times New Roman"/>
          <w:b/>
          <w:sz w:val="24"/>
          <w:szCs w:val="24"/>
          <w:lang w:val="uk-UA" w:eastAsia="ru-RU"/>
        </w:rPr>
        <w:t xml:space="preserve">Технічні та якісні характеристики предмета закупівлі: </w:t>
      </w:r>
      <w:r w:rsidRPr="005F20D4">
        <w:rPr>
          <w:rFonts w:ascii="Times New Roman" w:hAnsi="Times New Roman"/>
          <w:sz w:val="24"/>
          <w:szCs w:val="24"/>
          <w:lang w:val="uk-UA"/>
        </w:rPr>
        <w:t>визначені в Додатку 2 «</w:t>
      </w:r>
      <w:r w:rsidRPr="005F20D4">
        <w:rPr>
          <w:rFonts w:ascii="Times New Roman" w:hAnsi="Times New Roman"/>
          <w:color w:val="000000"/>
          <w:sz w:val="24"/>
          <w:szCs w:val="24"/>
          <w:lang w:val="uk-UA"/>
        </w:rPr>
        <w:t>Технічна специфікація</w:t>
      </w:r>
      <w:r w:rsidRPr="005F20D4">
        <w:rPr>
          <w:rFonts w:ascii="Times New Roman" w:hAnsi="Times New Roman"/>
          <w:sz w:val="24"/>
          <w:szCs w:val="24"/>
          <w:lang w:val="uk-UA"/>
        </w:rPr>
        <w:t>».</w:t>
      </w:r>
    </w:p>
    <w:p w14:paraId="6B2DCC79" w14:textId="6858DD69" w:rsidR="009B3F07" w:rsidRPr="005F20D4" w:rsidRDefault="009B3F07" w:rsidP="00E30431">
      <w:pPr>
        <w:numPr>
          <w:ilvl w:val="0"/>
          <w:numId w:val="1"/>
        </w:numPr>
        <w:tabs>
          <w:tab w:val="left" w:pos="0"/>
          <w:tab w:val="left" w:pos="426"/>
        </w:tabs>
        <w:spacing w:after="0" w:line="240" w:lineRule="auto"/>
        <w:ind w:left="0" w:firstLine="0"/>
        <w:contextualSpacing/>
        <w:jc w:val="both"/>
        <w:rPr>
          <w:rFonts w:ascii="Times New Roman" w:eastAsia="Calibri" w:hAnsi="Times New Roman"/>
          <w:bCs/>
          <w:iCs/>
          <w:sz w:val="24"/>
          <w:szCs w:val="24"/>
        </w:rPr>
      </w:pPr>
      <w:r w:rsidRPr="005F20D4">
        <w:rPr>
          <w:rFonts w:ascii="Times New Roman" w:hAnsi="Times New Roman"/>
          <w:b/>
          <w:iCs/>
          <w:sz w:val="24"/>
          <w:szCs w:val="24"/>
        </w:rPr>
        <w:t xml:space="preserve">Очікувана вартість </w:t>
      </w:r>
      <w:r w:rsidR="00D7773C" w:rsidRPr="005F20D4">
        <w:rPr>
          <w:rFonts w:ascii="Times New Roman" w:hAnsi="Times New Roman"/>
          <w:b/>
          <w:iCs/>
          <w:sz w:val="24"/>
          <w:szCs w:val="24"/>
        </w:rPr>
        <w:t xml:space="preserve">предмета </w:t>
      </w:r>
      <w:r w:rsidRPr="005F20D4">
        <w:rPr>
          <w:rFonts w:ascii="Times New Roman" w:hAnsi="Times New Roman"/>
          <w:b/>
          <w:iCs/>
          <w:sz w:val="24"/>
          <w:szCs w:val="24"/>
        </w:rPr>
        <w:t xml:space="preserve">закупівлі: </w:t>
      </w:r>
      <w:r w:rsidR="006440B0">
        <w:rPr>
          <w:rFonts w:ascii="Times New Roman" w:hAnsi="Times New Roman"/>
          <w:bCs/>
          <w:iCs/>
          <w:sz w:val="24"/>
          <w:szCs w:val="24"/>
        </w:rPr>
        <w:t>125 000,00</w:t>
      </w:r>
      <w:r w:rsidR="00FC193A" w:rsidRPr="005F20D4">
        <w:rPr>
          <w:rFonts w:ascii="Times New Roman" w:hAnsi="Times New Roman"/>
          <w:bCs/>
          <w:iCs/>
          <w:sz w:val="24"/>
          <w:szCs w:val="24"/>
        </w:rPr>
        <w:t xml:space="preserve"> </w:t>
      </w:r>
      <w:r w:rsidRPr="005F20D4">
        <w:rPr>
          <w:rFonts w:ascii="Times New Roman" w:eastAsia="Calibri" w:hAnsi="Times New Roman"/>
          <w:bCs/>
          <w:iCs/>
          <w:sz w:val="24"/>
          <w:szCs w:val="24"/>
        </w:rPr>
        <w:t xml:space="preserve">грн без ПДВ. </w:t>
      </w:r>
    </w:p>
    <w:p w14:paraId="4B5F2DC7" w14:textId="26712048" w:rsidR="009B3F07" w:rsidRPr="005F20D4" w:rsidRDefault="009B3F07" w:rsidP="00E30431">
      <w:pPr>
        <w:tabs>
          <w:tab w:val="left" w:pos="0"/>
          <w:tab w:val="left" w:pos="426"/>
          <w:tab w:val="left" w:pos="1134"/>
        </w:tabs>
        <w:spacing w:after="0" w:line="240" w:lineRule="auto"/>
        <w:contextualSpacing/>
        <w:jc w:val="both"/>
        <w:rPr>
          <w:rFonts w:ascii="Times New Roman" w:eastAsia="Calibri" w:hAnsi="Times New Roman"/>
          <w:bCs/>
          <w:iCs/>
          <w:sz w:val="24"/>
          <w:szCs w:val="24"/>
        </w:rPr>
      </w:pPr>
      <w:r w:rsidRPr="005F20D4">
        <w:rPr>
          <w:rFonts w:ascii="Times New Roman" w:eastAsia="Calibri" w:hAnsi="Times New Roman"/>
          <w:bCs/>
          <w:iCs/>
          <w:sz w:val="24"/>
          <w:szCs w:val="24"/>
        </w:rPr>
        <w:t xml:space="preserve">Операції з оплати </w:t>
      </w:r>
      <w:r w:rsidR="000A705B" w:rsidRPr="005F20D4">
        <w:rPr>
          <w:rFonts w:ascii="Times New Roman" w:eastAsia="Calibri" w:hAnsi="Times New Roman"/>
          <w:bCs/>
          <w:iCs/>
          <w:sz w:val="24"/>
          <w:szCs w:val="24"/>
        </w:rPr>
        <w:t>Послуги</w:t>
      </w:r>
      <w:r w:rsidRPr="005F20D4">
        <w:rPr>
          <w:rFonts w:ascii="Times New Roman" w:eastAsia="Calibri" w:hAnsi="Times New Roman"/>
          <w:bCs/>
          <w:iCs/>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5F20D4">
        <w:rPr>
          <w:rFonts w:ascii="Times New Roman" w:eastAsia="Calibri" w:hAnsi="Times New Roman"/>
          <w:bCs/>
          <w:iCs/>
          <w:sz w:val="24"/>
          <w:szCs w:val="24"/>
        </w:rPr>
        <w:t>субгрантів</w:t>
      </w:r>
      <w:proofErr w:type="spellEnd"/>
      <w:r w:rsidRPr="005F20D4">
        <w:rPr>
          <w:rFonts w:ascii="Times New Roman" w:eastAsia="Calibri" w:hAnsi="Times New Roman"/>
          <w:bCs/>
          <w:iCs/>
          <w:sz w:val="24"/>
          <w:szCs w:val="24"/>
        </w:rPr>
        <w:t>) Глобального фонду для боротьби із СНІДом, туберкульозом та малярією в Україні».</w:t>
      </w:r>
    </w:p>
    <w:p w14:paraId="0E1DBFDF" w14:textId="6BE319C4" w:rsidR="009B3F07" w:rsidRPr="006440B0" w:rsidRDefault="009B3F07" w:rsidP="008C39CD">
      <w:pPr>
        <w:pStyle w:val="a3"/>
        <w:numPr>
          <w:ilvl w:val="0"/>
          <w:numId w:val="1"/>
        </w:numPr>
        <w:tabs>
          <w:tab w:val="left" w:pos="0"/>
          <w:tab w:val="left" w:pos="426"/>
        </w:tabs>
        <w:rPr>
          <w:rFonts w:ascii="Times New Roman" w:hAnsi="Times New Roman"/>
          <w:b/>
          <w:bCs/>
          <w:iCs/>
          <w:sz w:val="24"/>
          <w:szCs w:val="24"/>
          <w:lang w:val="uk-UA"/>
        </w:rPr>
      </w:pPr>
      <w:r w:rsidRPr="006440B0">
        <w:rPr>
          <w:rFonts w:ascii="Times New Roman" w:eastAsia="Tahoma" w:hAnsi="Times New Roman"/>
          <w:b/>
          <w:sz w:val="24"/>
          <w:szCs w:val="24"/>
          <w:lang w:val="uk-UA" w:eastAsia="ru-RU"/>
        </w:rPr>
        <w:t xml:space="preserve">Строк </w:t>
      </w:r>
      <w:r w:rsidR="00DB4315" w:rsidRPr="006440B0">
        <w:rPr>
          <w:rFonts w:ascii="Times New Roman" w:eastAsia="Tahoma" w:hAnsi="Times New Roman"/>
          <w:b/>
          <w:sz w:val="24"/>
          <w:szCs w:val="24"/>
          <w:lang w:val="uk-UA" w:eastAsia="ru-RU"/>
        </w:rPr>
        <w:t>поставки Товару</w:t>
      </w:r>
      <w:r w:rsidRPr="006440B0">
        <w:rPr>
          <w:rFonts w:ascii="Times New Roman" w:eastAsia="Tahoma" w:hAnsi="Times New Roman"/>
          <w:b/>
          <w:sz w:val="24"/>
          <w:szCs w:val="24"/>
          <w:lang w:val="uk-UA" w:eastAsia="ru-RU"/>
        </w:rPr>
        <w:t xml:space="preserve">: </w:t>
      </w:r>
      <w:r w:rsidR="006440B0" w:rsidRPr="006440B0">
        <w:rPr>
          <w:rFonts w:ascii="Times New Roman" w:eastAsia="Tahoma" w:hAnsi="Times New Roman"/>
          <w:bCs/>
          <w:sz w:val="24"/>
          <w:szCs w:val="24"/>
          <w:lang w:val="uk-UA" w:eastAsia="ru-RU"/>
        </w:rPr>
        <w:t>протягом 90 календарних днів з дня укладання договору</w:t>
      </w:r>
      <w:r w:rsidRPr="006440B0">
        <w:rPr>
          <w:rFonts w:ascii="Times New Roman" w:eastAsia="Tahoma" w:hAnsi="Times New Roman"/>
          <w:bCs/>
          <w:sz w:val="24"/>
          <w:szCs w:val="24"/>
          <w:lang w:val="uk-UA" w:eastAsia="ru-RU"/>
        </w:rPr>
        <w:t>.</w:t>
      </w:r>
    </w:p>
    <w:p w14:paraId="1C7051B8" w14:textId="5BDF42EB" w:rsidR="009B3F07" w:rsidRPr="005F20D4" w:rsidRDefault="009B3F07" w:rsidP="002F6C6F">
      <w:pPr>
        <w:pStyle w:val="a3"/>
        <w:numPr>
          <w:ilvl w:val="0"/>
          <w:numId w:val="1"/>
        </w:numPr>
        <w:tabs>
          <w:tab w:val="left" w:pos="0"/>
          <w:tab w:val="left" w:pos="426"/>
        </w:tabs>
        <w:ind w:left="0" w:firstLine="0"/>
        <w:jc w:val="both"/>
        <w:rPr>
          <w:rFonts w:ascii="Times New Roman" w:hAnsi="Times New Roman"/>
          <w:iCs/>
          <w:sz w:val="24"/>
          <w:szCs w:val="24"/>
          <w:lang w:val="uk-UA"/>
        </w:rPr>
      </w:pPr>
      <w:r w:rsidRPr="005F20D4">
        <w:rPr>
          <w:rFonts w:ascii="Times New Roman" w:hAnsi="Times New Roman"/>
          <w:b/>
          <w:bCs/>
          <w:iCs/>
          <w:sz w:val="24"/>
          <w:szCs w:val="24"/>
          <w:lang w:val="uk-UA"/>
        </w:rPr>
        <w:t xml:space="preserve">Кінцевий термін подання </w:t>
      </w:r>
      <w:r w:rsidR="00A317B0" w:rsidRPr="005F20D4">
        <w:rPr>
          <w:rFonts w:ascii="Times New Roman" w:hAnsi="Times New Roman"/>
          <w:b/>
          <w:bCs/>
          <w:iCs/>
          <w:sz w:val="24"/>
          <w:szCs w:val="24"/>
          <w:lang w:val="uk-UA"/>
        </w:rPr>
        <w:t xml:space="preserve">цінових </w:t>
      </w:r>
      <w:r w:rsidRPr="005F20D4">
        <w:rPr>
          <w:rFonts w:ascii="Times New Roman" w:hAnsi="Times New Roman"/>
          <w:b/>
          <w:bCs/>
          <w:iCs/>
          <w:sz w:val="24"/>
          <w:szCs w:val="24"/>
          <w:lang w:val="uk-UA"/>
        </w:rPr>
        <w:t xml:space="preserve">пропозицій: </w:t>
      </w:r>
      <w:r w:rsidR="002B7E49">
        <w:rPr>
          <w:rFonts w:ascii="Times New Roman" w:hAnsi="Times New Roman"/>
          <w:iCs/>
          <w:sz w:val="24"/>
          <w:szCs w:val="24"/>
          <w:lang w:val="uk-UA"/>
        </w:rPr>
        <w:t>06</w:t>
      </w:r>
      <w:r w:rsidR="002F6C6F" w:rsidRPr="005F20D4">
        <w:rPr>
          <w:rFonts w:ascii="Times New Roman" w:hAnsi="Times New Roman"/>
          <w:iCs/>
          <w:sz w:val="24"/>
          <w:szCs w:val="24"/>
          <w:lang w:val="uk-UA"/>
        </w:rPr>
        <w:t xml:space="preserve"> </w:t>
      </w:r>
      <w:r w:rsidR="002B7E49">
        <w:rPr>
          <w:rFonts w:ascii="Times New Roman" w:hAnsi="Times New Roman"/>
          <w:iCs/>
          <w:sz w:val="24"/>
          <w:szCs w:val="24"/>
          <w:lang w:val="uk-UA"/>
        </w:rPr>
        <w:t>серпня</w:t>
      </w:r>
      <w:r w:rsidRPr="005F20D4">
        <w:rPr>
          <w:rFonts w:ascii="Times New Roman" w:hAnsi="Times New Roman"/>
          <w:iCs/>
          <w:sz w:val="24"/>
          <w:szCs w:val="24"/>
          <w:lang w:val="uk-UA"/>
        </w:rPr>
        <w:t xml:space="preserve"> 2024 року до 1</w:t>
      </w:r>
      <w:r w:rsidR="00DB4315" w:rsidRPr="005F20D4">
        <w:rPr>
          <w:rFonts w:ascii="Times New Roman" w:hAnsi="Times New Roman"/>
          <w:iCs/>
          <w:sz w:val="24"/>
          <w:szCs w:val="24"/>
          <w:lang w:val="uk-UA"/>
        </w:rPr>
        <w:t>2</w:t>
      </w:r>
      <w:r w:rsidRPr="005F20D4">
        <w:rPr>
          <w:rFonts w:ascii="Times New Roman" w:hAnsi="Times New Roman"/>
          <w:iCs/>
          <w:sz w:val="24"/>
          <w:szCs w:val="24"/>
          <w:lang w:val="uk-UA"/>
        </w:rPr>
        <w:t>:00 (включно) за київським часом.</w:t>
      </w:r>
    </w:p>
    <w:bookmarkEnd w:id="1"/>
    <w:p w14:paraId="38846CB5" w14:textId="649BBD66" w:rsidR="004E32DC" w:rsidRPr="005F20D4" w:rsidRDefault="004E32DC" w:rsidP="004E32DC">
      <w:pPr>
        <w:pStyle w:val="a3"/>
        <w:numPr>
          <w:ilvl w:val="0"/>
          <w:numId w:val="1"/>
        </w:numPr>
        <w:tabs>
          <w:tab w:val="left" w:pos="0"/>
          <w:tab w:val="left" w:pos="142"/>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
          <w:sz w:val="24"/>
          <w:szCs w:val="24"/>
          <w:lang w:val="uk-UA" w:eastAsia="ru-RU"/>
        </w:rPr>
        <w:t>Строк, протягом якого цінові пропозиції є дійсними:</w:t>
      </w:r>
      <w:r w:rsidRPr="005F20D4">
        <w:rPr>
          <w:lang w:val="uk-UA"/>
        </w:rPr>
        <w:t xml:space="preserve"> </w:t>
      </w:r>
      <w:r w:rsidRPr="005F20D4">
        <w:rPr>
          <w:rFonts w:ascii="Times New Roman" w:eastAsia="Tahoma" w:hAnsi="Times New Roman"/>
          <w:bCs/>
          <w:sz w:val="24"/>
          <w:szCs w:val="24"/>
          <w:lang w:val="uk-UA" w:eastAsia="ru-RU"/>
        </w:rPr>
        <w:t>Цінові пропозиції вважаються дійсними протягом 90 (дев'яносто) календарних днів з дати кінцевого строку подання цінових пропозицій.</w:t>
      </w:r>
    </w:p>
    <w:p w14:paraId="41D532F5" w14:textId="13B72538" w:rsidR="00E3530D" w:rsidRPr="005F20D4" w:rsidRDefault="009B3F07" w:rsidP="00E30431">
      <w:pPr>
        <w:pStyle w:val="a3"/>
        <w:numPr>
          <w:ilvl w:val="0"/>
          <w:numId w:val="1"/>
        </w:numPr>
        <w:tabs>
          <w:tab w:val="left" w:pos="0"/>
          <w:tab w:val="left" w:pos="426"/>
        </w:tabs>
        <w:ind w:left="0" w:firstLine="0"/>
        <w:rPr>
          <w:rFonts w:ascii="Times New Roman" w:eastAsia="Tahoma" w:hAnsi="Times New Roman"/>
          <w:bCs/>
          <w:sz w:val="24"/>
          <w:szCs w:val="24"/>
          <w:lang w:val="uk-UA" w:eastAsia="ru-RU"/>
        </w:rPr>
      </w:pPr>
      <w:r w:rsidRPr="005F20D4">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5F20D4">
          <w:rPr>
            <w:rStyle w:val="a7"/>
            <w:rFonts w:ascii="Times New Roman" w:hAnsi="Times New Roman"/>
            <w:bCs/>
            <w:iCs/>
            <w:sz w:val="24"/>
            <w:szCs w:val="24"/>
            <w:lang w:val="uk-UA"/>
          </w:rPr>
          <w:t>https://phc.org.ua</w:t>
        </w:r>
      </w:hyperlink>
      <w:r w:rsidRPr="005F20D4">
        <w:rPr>
          <w:rFonts w:ascii="Times New Roman" w:hAnsi="Times New Roman"/>
          <w:bCs/>
          <w:iCs/>
          <w:sz w:val="24"/>
          <w:szCs w:val="24"/>
          <w:lang w:val="uk-UA"/>
        </w:rPr>
        <w:t xml:space="preserve"> в розділі «Закупівлі».</w:t>
      </w:r>
    </w:p>
    <w:p w14:paraId="2F17CC4A" w14:textId="77777777" w:rsidR="006A5E08" w:rsidRPr="005F20D4" w:rsidRDefault="00E30431" w:rsidP="009238F3">
      <w:pPr>
        <w:pStyle w:val="a3"/>
        <w:numPr>
          <w:ilvl w:val="0"/>
          <w:numId w:val="1"/>
        </w:numPr>
        <w:ind w:left="0" w:firstLine="0"/>
        <w:jc w:val="both"/>
        <w:rPr>
          <w:rFonts w:ascii="Times New Roman" w:hAnsi="Times New Roman"/>
          <w:b/>
          <w:sz w:val="24"/>
          <w:szCs w:val="24"/>
          <w:lang w:val="uk-UA"/>
        </w:rPr>
      </w:pPr>
      <w:r w:rsidRPr="005F20D4">
        <w:rPr>
          <w:rFonts w:ascii="Times New Roman" w:hAnsi="Times New Roman"/>
          <w:b/>
          <w:sz w:val="24"/>
          <w:szCs w:val="24"/>
          <w:lang w:val="uk-UA"/>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r w:rsidR="00025527" w:rsidRPr="005F20D4">
        <w:rPr>
          <w:rFonts w:ascii="Times New Roman" w:hAnsi="Times New Roman"/>
          <w:b/>
          <w:sz w:val="24"/>
          <w:szCs w:val="24"/>
          <w:lang w:val="uk-UA"/>
        </w:rPr>
        <w:t xml:space="preserve">: </w:t>
      </w:r>
    </w:p>
    <w:p w14:paraId="5F836FC2" w14:textId="77777777" w:rsidR="00BE0771" w:rsidRPr="005F20D4" w:rsidRDefault="00E30431" w:rsidP="009238F3">
      <w:pPr>
        <w:pStyle w:val="a3"/>
        <w:ind w:left="0"/>
        <w:jc w:val="both"/>
        <w:rPr>
          <w:rFonts w:ascii="Times New Roman" w:hAnsi="Times New Roman"/>
          <w:b/>
          <w:sz w:val="24"/>
          <w:szCs w:val="24"/>
          <w:lang w:val="uk-UA"/>
        </w:rPr>
      </w:pPr>
      <w:r w:rsidRPr="005F20D4">
        <w:rPr>
          <w:rFonts w:ascii="Times New Roman" w:hAnsi="Times New Roman"/>
          <w:b/>
          <w:sz w:val="24"/>
          <w:szCs w:val="24"/>
          <w:lang w:val="uk-UA"/>
        </w:rPr>
        <w:lastRenderedPageBreak/>
        <w:t>З питань технічної специфікації:</w:t>
      </w:r>
    </w:p>
    <w:p w14:paraId="4A43A687" w14:textId="77777777" w:rsidR="009E575D" w:rsidRPr="009E575D" w:rsidRDefault="009E575D" w:rsidP="009E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olor w:val="000000"/>
          <w:sz w:val="24"/>
          <w:szCs w:val="24"/>
        </w:rPr>
      </w:pPr>
      <w:r w:rsidRPr="009E575D">
        <w:rPr>
          <w:rFonts w:ascii="Times New Roman" w:eastAsia="Calibri" w:hAnsi="Times New Roman"/>
          <w:color w:val="000000"/>
          <w:sz w:val="24"/>
          <w:szCs w:val="24"/>
        </w:rPr>
        <w:t xml:space="preserve">Кампос-Родрігес Наталія </w:t>
      </w:r>
      <w:proofErr w:type="spellStart"/>
      <w:r w:rsidRPr="009E575D">
        <w:rPr>
          <w:rFonts w:ascii="Times New Roman" w:eastAsia="Calibri" w:hAnsi="Times New Roman"/>
          <w:color w:val="000000"/>
          <w:sz w:val="24"/>
          <w:szCs w:val="24"/>
        </w:rPr>
        <w:t>Луісівна</w:t>
      </w:r>
      <w:proofErr w:type="spellEnd"/>
      <w:r w:rsidRPr="009E575D">
        <w:rPr>
          <w:rFonts w:ascii="Times New Roman" w:eastAsia="Calibri" w:hAnsi="Times New Roman"/>
          <w:color w:val="000000"/>
          <w:sz w:val="24"/>
          <w:szCs w:val="24"/>
        </w:rPr>
        <w:t xml:space="preserve"> - завідувач сектору діагностики туберкульозу</w:t>
      </w:r>
    </w:p>
    <w:p w14:paraId="20585579" w14:textId="77777777" w:rsidR="009E575D" w:rsidRPr="009E575D" w:rsidRDefault="00000000" w:rsidP="009E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olor w:val="0000FF"/>
          <w:sz w:val="24"/>
          <w:szCs w:val="24"/>
          <w:u w:val="single"/>
        </w:rPr>
      </w:pPr>
      <w:hyperlink r:id="rId10" w:history="1">
        <w:r w:rsidR="009E575D" w:rsidRPr="009E575D">
          <w:rPr>
            <w:rFonts w:ascii="Times New Roman" w:eastAsia="Calibri" w:hAnsi="Times New Roman"/>
            <w:color w:val="0000FF"/>
            <w:sz w:val="24"/>
            <w:szCs w:val="24"/>
            <w:u w:val="single"/>
          </w:rPr>
          <w:t>n.kampos-rodriges@phc.org.ua</w:t>
        </w:r>
      </w:hyperlink>
    </w:p>
    <w:p w14:paraId="77D3C0EB" w14:textId="77777777" w:rsidR="009E575D" w:rsidRPr="009E575D" w:rsidRDefault="009E575D" w:rsidP="009E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olor w:val="000000"/>
          <w:sz w:val="24"/>
          <w:szCs w:val="24"/>
        </w:rPr>
      </w:pPr>
      <w:proofErr w:type="spellStart"/>
      <w:r w:rsidRPr="009E575D">
        <w:rPr>
          <w:rFonts w:ascii="Times New Roman" w:eastAsia="Calibri" w:hAnsi="Times New Roman"/>
          <w:color w:val="000000"/>
          <w:sz w:val="24"/>
          <w:szCs w:val="24"/>
        </w:rPr>
        <w:t>тел</w:t>
      </w:r>
      <w:proofErr w:type="spellEnd"/>
      <w:r w:rsidRPr="009E575D">
        <w:rPr>
          <w:rFonts w:ascii="Times New Roman" w:eastAsia="Calibri" w:hAnsi="Times New Roman"/>
          <w:color w:val="000000"/>
          <w:sz w:val="24"/>
          <w:szCs w:val="24"/>
        </w:rPr>
        <w:t>.:</w:t>
      </w:r>
      <w:r w:rsidRPr="009E575D">
        <w:rPr>
          <w:rFonts w:ascii="Times New Roman" w:eastAsia="Calibri" w:hAnsi="Times New Roman"/>
          <w:sz w:val="24"/>
          <w:szCs w:val="24"/>
        </w:rPr>
        <w:t xml:space="preserve"> </w:t>
      </w:r>
      <w:r w:rsidRPr="009E575D">
        <w:rPr>
          <w:rFonts w:ascii="Times New Roman" w:eastAsia="Calibri" w:hAnsi="Times New Roman"/>
          <w:color w:val="000000"/>
          <w:sz w:val="24"/>
          <w:szCs w:val="24"/>
        </w:rPr>
        <w:t xml:space="preserve">+38 </w:t>
      </w:r>
      <w:r w:rsidRPr="009E575D">
        <w:rPr>
          <w:rFonts w:ascii="Times New Roman" w:eastAsia="Calibri" w:hAnsi="Times New Roman"/>
          <w:sz w:val="24"/>
          <w:szCs w:val="24"/>
        </w:rPr>
        <w:t>(</w:t>
      </w:r>
      <w:r w:rsidRPr="009E575D">
        <w:rPr>
          <w:rFonts w:ascii="Times New Roman" w:eastAsia="Calibri" w:hAnsi="Times New Roman"/>
          <w:color w:val="000000"/>
          <w:sz w:val="24"/>
          <w:szCs w:val="24"/>
        </w:rPr>
        <w:t>044) 334-56-89</w:t>
      </w:r>
    </w:p>
    <w:p w14:paraId="71FE5892" w14:textId="3F35CA67" w:rsidR="00BE0771" w:rsidRPr="005F20D4" w:rsidRDefault="00E30431" w:rsidP="009238F3">
      <w:pPr>
        <w:spacing w:after="0"/>
        <w:jc w:val="both"/>
        <w:rPr>
          <w:rFonts w:ascii="Times New Roman" w:hAnsi="Times New Roman"/>
          <w:b/>
          <w:sz w:val="24"/>
          <w:szCs w:val="24"/>
        </w:rPr>
      </w:pPr>
      <w:r w:rsidRPr="005F20D4">
        <w:rPr>
          <w:rFonts w:ascii="Times New Roman" w:hAnsi="Times New Roman"/>
          <w:b/>
          <w:sz w:val="24"/>
          <w:szCs w:val="24"/>
        </w:rPr>
        <w:t>З питань проведення процедури закупівлі:</w:t>
      </w:r>
    </w:p>
    <w:p w14:paraId="64F31EE3" w14:textId="0C8C0090" w:rsidR="009238F3" w:rsidRPr="005F20D4" w:rsidRDefault="00E30431" w:rsidP="009238F3">
      <w:pPr>
        <w:spacing w:after="0"/>
        <w:jc w:val="both"/>
        <w:rPr>
          <w:rFonts w:ascii="Times New Roman" w:hAnsi="Times New Roman"/>
          <w:bCs/>
          <w:sz w:val="24"/>
          <w:szCs w:val="24"/>
        </w:rPr>
      </w:pPr>
      <w:r w:rsidRPr="005F20D4">
        <w:rPr>
          <w:rFonts w:ascii="Times New Roman" w:hAnsi="Times New Roman"/>
          <w:bCs/>
          <w:sz w:val="24"/>
          <w:szCs w:val="24"/>
        </w:rPr>
        <w:t xml:space="preserve">Бугай </w:t>
      </w:r>
      <w:r w:rsidR="009238F3" w:rsidRPr="005F20D4">
        <w:rPr>
          <w:rFonts w:ascii="Times New Roman" w:hAnsi="Times New Roman"/>
          <w:bCs/>
          <w:sz w:val="24"/>
          <w:szCs w:val="24"/>
        </w:rPr>
        <w:t>Анна Валеріївна</w:t>
      </w:r>
      <w:r w:rsidRPr="005F20D4">
        <w:rPr>
          <w:rFonts w:ascii="Times New Roman" w:hAnsi="Times New Roman"/>
          <w:bCs/>
          <w:sz w:val="24"/>
          <w:szCs w:val="24"/>
        </w:rPr>
        <w:t xml:space="preserve">– головний фахівець з закупівель та постачань </w:t>
      </w:r>
      <w:r w:rsidR="009238F3" w:rsidRPr="005F20D4">
        <w:rPr>
          <w:rFonts w:ascii="Times New Roman" w:hAnsi="Times New Roman"/>
          <w:bCs/>
          <w:sz w:val="24"/>
          <w:szCs w:val="24"/>
        </w:rPr>
        <w:t>в</w:t>
      </w:r>
      <w:r w:rsidRPr="005F20D4">
        <w:rPr>
          <w:rFonts w:ascii="Times New Roman" w:hAnsi="Times New Roman"/>
          <w:bCs/>
          <w:sz w:val="24"/>
          <w:szCs w:val="24"/>
        </w:rPr>
        <w:t>ідділу закупівель та постачань</w:t>
      </w:r>
      <w:r w:rsidR="009238F3" w:rsidRPr="005F20D4">
        <w:rPr>
          <w:rFonts w:ascii="Times New Roman" w:hAnsi="Times New Roman"/>
          <w:bCs/>
          <w:sz w:val="24"/>
          <w:szCs w:val="24"/>
        </w:rPr>
        <w:t xml:space="preserve">, </w:t>
      </w:r>
    </w:p>
    <w:p w14:paraId="3B9A8ED1" w14:textId="69852250" w:rsidR="00E30431" w:rsidRPr="005F20D4" w:rsidRDefault="00E30431" w:rsidP="009238F3">
      <w:pPr>
        <w:spacing w:after="0"/>
        <w:jc w:val="both"/>
        <w:rPr>
          <w:rFonts w:ascii="Times New Roman" w:hAnsi="Times New Roman"/>
          <w:bCs/>
          <w:sz w:val="24"/>
          <w:szCs w:val="24"/>
        </w:rPr>
      </w:pPr>
      <w:r w:rsidRPr="005F20D4">
        <w:rPr>
          <w:rFonts w:ascii="Times New Roman" w:hAnsi="Times New Roman"/>
          <w:bCs/>
          <w:sz w:val="24"/>
          <w:szCs w:val="24"/>
        </w:rPr>
        <w:t>e-</w:t>
      </w:r>
      <w:proofErr w:type="spellStart"/>
      <w:r w:rsidRPr="005F20D4">
        <w:rPr>
          <w:rFonts w:ascii="Times New Roman" w:hAnsi="Times New Roman"/>
          <w:bCs/>
          <w:sz w:val="24"/>
          <w:szCs w:val="24"/>
        </w:rPr>
        <w:t>mail</w:t>
      </w:r>
      <w:proofErr w:type="spellEnd"/>
      <w:r w:rsidRPr="005F20D4">
        <w:rPr>
          <w:rFonts w:ascii="Times New Roman" w:hAnsi="Times New Roman"/>
          <w:bCs/>
          <w:sz w:val="24"/>
          <w:szCs w:val="24"/>
        </w:rPr>
        <w:t>: a.buhai@phc.org.ua</w:t>
      </w:r>
      <w:r w:rsidR="009238F3" w:rsidRPr="005F20D4">
        <w:rPr>
          <w:rFonts w:ascii="Times New Roman" w:hAnsi="Times New Roman"/>
          <w:bCs/>
          <w:sz w:val="24"/>
          <w:szCs w:val="24"/>
        </w:rPr>
        <w:t>,</w:t>
      </w:r>
    </w:p>
    <w:p w14:paraId="5E68DA85" w14:textId="48D2F58F" w:rsidR="00E30431" w:rsidRPr="005F20D4" w:rsidRDefault="00E30431" w:rsidP="009238F3">
      <w:pPr>
        <w:spacing w:after="0"/>
        <w:jc w:val="both"/>
        <w:rPr>
          <w:rFonts w:ascii="Times New Roman" w:hAnsi="Times New Roman"/>
          <w:bCs/>
          <w:sz w:val="24"/>
          <w:szCs w:val="24"/>
        </w:rPr>
      </w:pPr>
      <w:proofErr w:type="spellStart"/>
      <w:r w:rsidRPr="005F20D4">
        <w:rPr>
          <w:rFonts w:ascii="Times New Roman" w:hAnsi="Times New Roman"/>
          <w:bCs/>
          <w:sz w:val="24"/>
          <w:szCs w:val="24"/>
        </w:rPr>
        <w:t>тел</w:t>
      </w:r>
      <w:proofErr w:type="spellEnd"/>
      <w:r w:rsidRPr="005F20D4">
        <w:rPr>
          <w:rFonts w:ascii="Times New Roman" w:hAnsi="Times New Roman"/>
          <w:bCs/>
          <w:sz w:val="24"/>
          <w:szCs w:val="24"/>
        </w:rPr>
        <w:t xml:space="preserve">.: +38 (044) </w:t>
      </w:r>
      <w:r w:rsidR="00DB4315" w:rsidRPr="005F20D4">
        <w:rPr>
          <w:rFonts w:ascii="Times New Roman" w:hAnsi="Times New Roman"/>
          <w:bCs/>
          <w:sz w:val="24"/>
          <w:szCs w:val="24"/>
        </w:rPr>
        <w:t>334</w:t>
      </w:r>
      <w:r w:rsidRPr="005F20D4">
        <w:rPr>
          <w:rFonts w:ascii="Times New Roman" w:hAnsi="Times New Roman"/>
          <w:bCs/>
          <w:sz w:val="24"/>
          <w:szCs w:val="24"/>
        </w:rPr>
        <w:t>-</w:t>
      </w:r>
      <w:r w:rsidR="00DB4315" w:rsidRPr="005F20D4">
        <w:rPr>
          <w:rFonts w:ascii="Times New Roman" w:hAnsi="Times New Roman"/>
          <w:bCs/>
          <w:sz w:val="24"/>
          <w:szCs w:val="24"/>
        </w:rPr>
        <w:t>53</w:t>
      </w:r>
      <w:r w:rsidRPr="005F20D4">
        <w:rPr>
          <w:rFonts w:ascii="Times New Roman" w:hAnsi="Times New Roman"/>
          <w:bCs/>
          <w:sz w:val="24"/>
          <w:szCs w:val="24"/>
        </w:rPr>
        <w:t>-1</w:t>
      </w:r>
      <w:r w:rsidR="00DB4315" w:rsidRPr="005F20D4">
        <w:rPr>
          <w:rFonts w:ascii="Times New Roman" w:hAnsi="Times New Roman"/>
          <w:bCs/>
          <w:sz w:val="24"/>
          <w:szCs w:val="24"/>
        </w:rPr>
        <w:t>6</w:t>
      </w:r>
      <w:r w:rsidR="009238F3" w:rsidRPr="005F20D4">
        <w:rPr>
          <w:rFonts w:ascii="Times New Roman" w:hAnsi="Times New Roman"/>
          <w:bCs/>
          <w:sz w:val="24"/>
          <w:szCs w:val="24"/>
        </w:rPr>
        <w:t>.</w:t>
      </w:r>
    </w:p>
    <w:p w14:paraId="0803E7C0" w14:textId="4282CCD9" w:rsidR="00E30431" w:rsidRPr="005F20D4" w:rsidRDefault="009238F3" w:rsidP="009238F3">
      <w:pPr>
        <w:pStyle w:val="a3"/>
        <w:numPr>
          <w:ilvl w:val="0"/>
          <w:numId w:val="1"/>
        </w:numPr>
        <w:ind w:left="0" w:firstLine="0"/>
        <w:jc w:val="both"/>
        <w:rPr>
          <w:rFonts w:ascii="Times New Roman" w:hAnsi="Times New Roman"/>
          <w:b/>
          <w:bCs/>
          <w:sz w:val="24"/>
          <w:szCs w:val="24"/>
          <w:lang w:val="uk-UA"/>
        </w:rPr>
      </w:pPr>
      <w:r w:rsidRPr="005F20D4">
        <w:rPr>
          <w:rFonts w:ascii="Times New Roman" w:hAnsi="Times New Roman"/>
          <w:b/>
          <w:bCs/>
          <w:sz w:val="24"/>
          <w:szCs w:val="24"/>
          <w:lang w:val="uk-UA"/>
        </w:rPr>
        <w:t>Порядок подання цінових пропозицій.</w:t>
      </w:r>
    </w:p>
    <w:p w14:paraId="700A2CDF" w14:textId="77777777" w:rsidR="004C3EA8" w:rsidRPr="005F20D4" w:rsidRDefault="009238F3" w:rsidP="004C3EA8">
      <w:pPr>
        <w:pStyle w:val="a3"/>
        <w:ind w:left="0"/>
        <w:jc w:val="both"/>
        <w:rPr>
          <w:rFonts w:ascii="Times New Roman" w:hAnsi="Times New Roman"/>
          <w:sz w:val="24"/>
          <w:szCs w:val="24"/>
          <w:lang w:val="uk-UA"/>
        </w:rPr>
      </w:pPr>
      <w:r w:rsidRPr="005F20D4">
        <w:rPr>
          <w:rFonts w:ascii="Times New Roman" w:hAnsi="Times New Roman"/>
          <w:sz w:val="24"/>
          <w:szCs w:val="24"/>
          <w:lang w:val="uk-UA"/>
        </w:rPr>
        <w:t xml:space="preserve">Цінова пропозиція повинна надсилатись на електрону адресу: </w:t>
      </w:r>
      <w:hyperlink r:id="rId11" w:history="1">
        <w:r w:rsidRPr="005F20D4">
          <w:rPr>
            <w:rStyle w:val="a7"/>
            <w:rFonts w:ascii="Times New Roman" w:hAnsi="Times New Roman"/>
            <w:sz w:val="24"/>
            <w:szCs w:val="24"/>
            <w:lang w:val="uk-UA"/>
          </w:rPr>
          <w:t>a.buhai@phc.org.ua</w:t>
        </w:r>
      </w:hyperlink>
      <w:r w:rsidR="004C3EA8" w:rsidRPr="005F20D4">
        <w:rPr>
          <w:rFonts w:ascii="Times New Roman" w:hAnsi="Times New Roman"/>
          <w:sz w:val="24"/>
          <w:szCs w:val="24"/>
          <w:lang w:val="uk-UA"/>
        </w:rPr>
        <w:t>.</w:t>
      </w:r>
      <w:r w:rsidRPr="005F20D4">
        <w:rPr>
          <w:rFonts w:ascii="Times New Roman" w:hAnsi="Times New Roman"/>
          <w:sz w:val="24"/>
          <w:szCs w:val="24"/>
          <w:lang w:val="uk-UA"/>
        </w:rPr>
        <w:t xml:space="preserve"> </w:t>
      </w:r>
      <w:r w:rsidR="004C3EA8" w:rsidRPr="005F20D4">
        <w:rPr>
          <w:rFonts w:ascii="Times New Roman" w:hAnsi="Times New Roman"/>
          <w:sz w:val="24"/>
          <w:szCs w:val="24"/>
          <w:lang w:val="uk-UA"/>
        </w:rPr>
        <w:t>У</w:t>
      </w:r>
      <w:r w:rsidRPr="005F20D4">
        <w:rPr>
          <w:rFonts w:ascii="Times New Roman" w:hAnsi="Times New Roman"/>
          <w:sz w:val="24"/>
          <w:szCs w:val="24"/>
          <w:lang w:val="uk-UA"/>
        </w:rPr>
        <w:t xml:space="preserve">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5F20D4">
        <w:rPr>
          <w:rFonts w:ascii="Times New Roman" w:hAnsi="Times New Roman"/>
          <w:sz w:val="24"/>
          <w:szCs w:val="24"/>
          <w:lang w:val="uk-UA"/>
        </w:rPr>
        <w:t>т.ін</w:t>
      </w:r>
      <w:proofErr w:type="spellEnd"/>
      <w:r w:rsidRPr="005F20D4">
        <w:rPr>
          <w:rFonts w:ascii="Times New Roman" w:hAnsi="Times New Roman"/>
          <w:sz w:val="24"/>
          <w:szCs w:val="24"/>
          <w:lang w:val="uk-UA"/>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r w:rsidR="004C3EA8" w:rsidRPr="005F20D4">
        <w:rPr>
          <w:rFonts w:ascii="Times New Roman" w:hAnsi="Times New Roman"/>
          <w:sz w:val="24"/>
          <w:szCs w:val="24"/>
          <w:lang w:val="uk-UA"/>
        </w:rPr>
        <w:t xml:space="preserve"> 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32A4D883" w14:textId="51685F45" w:rsidR="009238F3" w:rsidRPr="005F20D4" w:rsidRDefault="004C3EA8" w:rsidP="004C3EA8">
      <w:pPr>
        <w:pStyle w:val="a3"/>
        <w:ind w:left="0"/>
        <w:jc w:val="both"/>
        <w:rPr>
          <w:rFonts w:ascii="Times New Roman" w:hAnsi="Times New Roman"/>
          <w:sz w:val="24"/>
          <w:szCs w:val="24"/>
          <w:lang w:val="uk-UA"/>
        </w:rPr>
      </w:pPr>
      <w:r w:rsidRPr="005F20D4">
        <w:rPr>
          <w:rFonts w:ascii="Times New Roman" w:hAnsi="Times New Roman"/>
          <w:sz w:val="24"/>
          <w:szCs w:val="24"/>
          <w:lang w:val="uk-UA"/>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027899AF" w14:textId="24A7DC61" w:rsidR="004C3EA8" w:rsidRPr="005F20D4" w:rsidRDefault="004C3EA8" w:rsidP="00E86F4B">
      <w:pPr>
        <w:pStyle w:val="a3"/>
        <w:numPr>
          <w:ilvl w:val="0"/>
          <w:numId w:val="1"/>
        </w:numPr>
        <w:tabs>
          <w:tab w:val="left" w:pos="0"/>
        </w:tabs>
        <w:ind w:left="0" w:firstLine="0"/>
        <w:jc w:val="both"/>
        <w:rPr>
          <w:rFonts w:ascii="Times New Roman" w:eastAsia="Tahoma" w:hAnsi="Times New Roman"/>
          <w:b/>
          <w:sz w:val="24"/>
          <w:szCs w:val="24"/>
          <w:lang w:val="uk-UA" w:eastAsia="ru-RU"/>
        </w:rPr>
      </w:pPr>
      <w:r w:rsidRPr="005F20D4">
        <w:rPr>
          <w:rFonts w:ascii="Times New Roman" w:eastAsia="Tahoma" w:hAnsi="Times New Roman"/>
          <w:b/>
          <w:sz w:val="24"/>
          <w:szCs w:val="24"/>
          <w:lang w:val="uk-UA" w:eastAsia="ru-RU"/>
        </w:rPr>
        <w:t>Цінова пропозиція повинна складатися з:</w:t>
      </w:r>
    </w:p>
    <w:p w14:paraId="67AC8E43" w14:textId="3B6CAD1E" w:rsidR="004C3EA8" w:rsidRPr="005F20D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Cs/>
          <w:sz w:val="24"/>
          <w:szCs w:val="24"/>
          <w:lang w:val="uk-UA" w:eastAsia="ru-RU"/>
        </w:rPr>
        <w:t>інформації та документів, що підтверджують відповідність учасника кваліфікаційним критеріям, вимоги до надання яких визначено в Додатку 1 до цього оголошення про закупівлю;</w:t>
      </w:r>
    </w:p>
    <w:p w14:paraId="61DA8951" w14:textId="6BECD758" w:rsidR="004C3EA8" w:rsidRPr="005F20D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Cs/>
          <w:sz w:val="24"/>
          <w:szCs w:val="24"/>
          <w:lang w:val="uk-UA" w:eastAsia="ru-RU"/>
        </w:rPr>
        <w:t xml:space="preserve">інформації щодо відповідності запропонованого учасником </w:t>
      </w:r>
      <w:r w:rsidR="00DB4315" w:rsidRPr="005F20D4">
        <w:rPr>
          <w:rFonts w:ascii="Times New Roman" w:eastAsia="Tahoma" w:hAnsi="Times New Roman"/>
          <w:bCs/>
          <w:sz w:val="24"/>
          <w:szCs w:val="24"/>
          <w:lang w:val="uk-UA" w:eastAsia="ru-RU"/>
        </w:rPr>
        <w:t>товару</w:t>
      </w:r>
      <w:r w:rsidRPr="005F20D4">
        <w:rPr>
          <w:rFonts w:ascii="Times New Roman" w:eastAsia="Tahoma" w:hAnsi="Times New Roman"/>
          <w:bCs/>
          <w:sz w:val="24"/>
          <w:szCs w:val="24"/>
          <w:lang w:val="uk-UA" w:eastAsia="ru-RU"/>
        </w:rPr>
        <w:t xml:space="preserve">, технічним, якісними та кількісними характеристикам предмета закупівлі, які встановлені в Додатку 2 до оголошення про закупівлю, а також документів, які підтверджують відповідність запропонованого учасником </w:t>
      </w:r>
      <w:r w:rsidR="00DB4315" w:rsidRPr="005F20D4">
        <w:rPr>
          <w:rFonts w:ascii="Times New Roman" w:eastAsia="Tahoma" w:hAnsi="Times New Roman"/>
          <w:bCs/>
          <w:sz w:val="24"/>
          <w:szCs w:val="24"/>
          <w:lang w:val="uk-UA" w:eastAsia="ru-RU"/>
        </w:rPr>
        <w:t>товару</w:t>
      </w:r>
      <w:r w:rsidRPr="005F20D4">
        <w:rPr>
          <w:rFonts w:ascii="Times New Roman" w:eastAsia="Tahoma" w:hAnsi="Times New Roman"/>
          <w:bCs/>
          <w:sz w:val="24"/>
          <w:szCs w:val="24"/>
          <w:lang w:val="uk-UA" w:eastAsia="ru-RU"/>
        </w:rPr>
        <w:t>, технічним, якісним та кількісним характеристикам предмета закупівлі. Перелік таких документів встановлений в Додатку 2 до оголошення про закупівлю;</w:t>
      </w:r>
    </w:p>
    <w:p w14:paraId="17D2C544" w14:textId="2AC0A9C8" w:rsidR="004C3EA8" w:rsidRPr="005F20D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Cs/>
          <w:sz w:val="24"/>
          <w:szCs w:val="24"/>
          <w:lang w:val="uk-UA" w:eastAsia="ru-RU"/>
        </w:rPr>
        <w:t>інформації про ціну пропозиції, яка надається шляхом заповнення форми «</w:t>
      </w:r>
      <w:r w:rsidR="00C16744" w:rsidRPr="005F20D4">
        <w:rPr>
          <w:rFonts w:ascii="Times New Roman" w:eastAsia="Tahoma" w:hAnsi="Times New Roman"/>
          <w:bCs/>
          <w:sz w:val="24"/>
          <w:szCs w:val="24"/>
          <w:lang w:val="uk-UA" w:eastAsia="ru-RU"/>
        </w:rPr>
        <w:t>Форма цінової</w:t>
      </w:r>
      <w:r w:rsidRPr="005F20D4">
        <w:rPr>
          <w:rFonts w:ascii="Times New Roman" w:eastAsia="Tahoma" w:hAnsi="Times New Roman"/>
          <w:bCs/>
          <w:sz w:val="24"/>
          <w:szCs w:val="24"/>
          <w:lang w:val="uk-UA" w:eastAsia="ru-RU"/>
        </w:rPr>
        <w:t xml:space="preserve"> пропозиції», що викладена в Додатку 3 до цього оголошення про закупівлю;</w:t>
      </w:r>
    </w:p>
    <w:p w14:paraId="0BE67735" w14:textId="2FC773DF" w:rsidR="004C3EA8" w:rsidRPr="005F20D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Cs/>
          <w:sz w:val="24"/>
          <w:szCs w:val="24"/>
          <w:lang w:val="uk-UA" w:eastAsia="ru-RU"/>
        </w:rPr>
        <w:t>листа - згоди в довільній формі про те, що учасник погоджується з умовами проект договору про закупівлю, викладеного в Додатку 4 до цього оголошення про закупівлю;</w:t>
      </w:r>
    </w:p>
    <w:p w14:paraId="2377D3E5" w14:textId="5F1AB63D" w:rsidR="004C3EA8" w:rsidRPr="005F20D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Cs/>
          <w:sz w:val="24"/>
          <w:szCs w:val="24"/>
          <w:lang w:val="uk-UA" w:eastAsia="ru-RU"/>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5 до оголошення про закупівлю;</w:t>
      </w:r>
    </w:p>
    <w:p w14:paraId="4708AF0A" w14:textId="6B10A32E" w:rsidR="004C3EA8" w:rsidRPr="005F20D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Cs/>
          <w:sz w:val="24"/>
          <w:szCs w:val="24"/>
          <w:lang w:val="uk-UA" w:eastAsia="ru-RU"/>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w:t>
      </w:r>
      <w:r w:rsidR="004E32DC" w:rsidRPr="005F20D4">
        <w:rPr>
          <w:rFonts w:ascii="Times New Roman" w:eastAsia="Tahoma" w:hAnsi="Times New Roman"/>
          <w:bCs/>
          <w:sz w:val="24"/>
          <w:szCs w:val="24"/>
          <w:lang w:val="uk-UA" w:eastAsia="ru-RU"/>
        </w:rPr>
        <w:t>цінову</w:t>
      </w:r>
      <w:r w:rsidRPr="005F20D4">
        <w:rPr>
          <w:rFonts w:ascii="Times New Roman" w:eastAsia="Tahoma" w:hAnsi="Times New Roman"/>
          <w:bCs/>
          <w:sz w:val="24"/>
          <w:szCs w:val="24"/>
          <w:lang w:val="uk-UA" w:eastAsia="ru-RU"/>
        </w:rPr>
        <w:t xml:space="preserve"> пропозицію, що викладена в Додатку 6 до оголошення про закупівлю;</w:t>
      </w:r>
    </w:p>
    <w:p w14:paraId="3FA884FA" w14:textId="4CD7B0AA" w:rsidR="009F2A3A" w:rsidRPr="005F20D4" w:rsidRDefault="009F2A3A" w:rsidP="009F2A3A">
      <w:pPr>
        <w:pStyle w:val="a3"/>
        <w:numPr>
          <w:ilvl w:val="0"/>
          <w:numId w:val="1"/>
        </w:numPr>
        <w:tabs>
          <w:tab w:val="left" w:pos="0"/>
        </w:tabs>
        <w:ind w:left="0" w:firstLine="0"/>
        <w:jc w:val="both"/>
        <w:rPr>
          <w:rFonts w:ascii="Times New Roman" w:eastAsia="Tahoma" w:hAnsi="Times New Roman"/>
          <w:bCs/>
          <w:sz w:val="24"/>
          <w:szCs w:val="24"/>
          <w:lang w:val="uk-UA" w:eastAsia="ru-RU"/>
        </w:rPr>
      </w:pPr>
      <w:r w:rsidRPr="005F20D4">
        <w:rPr>
          <w:rFonts w:ascii="Times New Roman" w:eastAsia="Tahoma" w:hAnsi="Times New Roman"/>
          <w:b/>
          <w:sz w:val="24"/>
          <w:szCs w:val="24"/>
          <w:lang w:val="uk-UA" w:eastAsia="ru-RU"/>
        </w:rPr>
        <w:t xml:space="preserve">Перелік критеріїв та методика оцінки цінових пропозицій: </w:t>
      </w:r>
      <w:r w:rsidRPr="005F20D4">
        <w:rPr>
          <w:rFonts w:ascii="Times New Roman" w:eastAsia="Tahoma" w:hAnsi="Times New Roman"/>
          <w:bCs/>
          <w:sz w:val="24"/>
          <w:szCs w:val="24"/>
          <w:lang w:val="uk-UA" w:eastAsia="ru-RU"/>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3DB9C8AF" w14:textId="77777777" w:rsidR="00A317B0" w:rsidRPr="005F20D4" w:rsidRDefault="00A317B0" w:rsidP="00A317B0">
      <w:pPr>
        <w:pStyle w:val="a3"/>
        <w:numPr>
          <w:ilvl w:val="0"/>
          <w:numId w:val="1"/>
        </w:numPr>
        <w:ind w:left="0" w:firstLine="0"/>
        <w:jc w:val="both"/>
        <w:rPr>
          <w:rFonts w:ascii="Times New Roman" w:hAnsi="Times New Roman"/>
          <w:sz w:val="24"/>
          <w:szCs w:val="24"/>
          <w:lang w:val="uk-UA"/>
        </w:rPr>
      </w:pPr>
      <w:r w:rsidRPr="005F20D4">
        <w:rPr>
          <w:rFonts w:ascii="Times New Roman" w:hAnsi="Times New Roman"/>
          <w:b/>
          <w:bCs/>
          <w:sz w:val="24"/>
          <w:szCs w:val="24"/>
          <w:lang w:val="uk-UA"/>
        </w:rPr>
        <w:t>Інша інформація:</w:t>
      </w:r>
      <w:r w:rsidRPr="005F20D4">
        <w:rPr>
          <w:rFonts w:ascii="Times New Roman" w:hAnsi="Times New Roman"/>
          <w:sz w:val="24"/>
          <w:szCs w:val="24"/>
          <w:lang w:val="uk-UA"/>
        </w:rPr>
        <w:t xml:space="preserve"> </w:t>
      </w:r>
    </w:p>
    <w:p w14:paraId="4766AE27" w14:textId="7993C586" w:rsidR="00E30431" w:rsidRPr="005F20D4" w:rsidRDefault="00A317B0" w:rsidP="009F2A3A">
      <w:pPr>
        <w:pStyle w:val="a3"/>
        <w:numPr>
          <w:ilvl w:val="1"/>
          <w:numId w:val="1"/>
        </w:numPr>
        <w:ind w:left="0" w:firstLine="0"/>
        <w:jc w:val="both"/>
        <w:rPr>
          <w:rFonts w:ascii="Times New Roman" w:hAnsi="Times New Roman"/>
          <w:sz w:val="24"/>
          <w:szCs w:val="24"/>
          <w:lang w:val="uk-UA"/>
        </w:rPr>
      </w:pPr>
      <w:r w:rsidRPr="005F20D4">
        <w:rPr>
          <w:rFonts w:ascii="Times New Roman" w:hAnsi="Times New Roman"/>
          <w:sz w:val="24"/>
          <w:szCs w:val="24"/>
          <w:lang w:val="uk-UA"/>
        </w:rPr>
        <w:t xml:space="preserve">Факт подання </w:t>
      </w:r>
      <w:r w:rsidR="009F2A3A" w:rsidRPr="005F20D4">
        <w:rPr>
          <w:rFonts w:ascii="Times New Roman" w:hAnsi="Times New Roman"/>
          <w:sz w:val="24"/>
          <w:szCs w:val="24"/>
          <w:lang w:val="uk-UA"/>
        </w:rPr>
        <w:t>цінової</w:t>
      </w:r>
      <w:r w:rsidRPr="005F20D4">
        <w:rPr>
          <w:rFonts w:ascii="Times New Roman" w:hAnsi="Times New Roman"/>
          <w:sz w:val="24"/>
          <w:szCs w:val="24"/>
          <w:lang w:val="uk-UA"/>
        </w:rPr>
        <w:t xml:space="preserve">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w:t>
      </w:r>
      <w:r w:rsidR="009F2A3A" w:rsidRPr="005F20D4">
        <w:rPr>
          <w:rFonts w:ascii="Times New Roman" w:hAnsi="Times New Roman"/>
          <w:sz w:val="24"/>
          <w:szCs w:val="24"/>
          <w:lang w:val="uk-UA"/>
        </w:rPr>
        <w:t>цінової</w:t>
      </w:r>
      <w:r w:rsidRPr="005F20D4">
        <w:rPr>
          <w:rFonts w:ascii="Times New Roman" w:hAnsi="Times New Roman"/>
          <w:sz w:val="24"/>
          <w:szCs w:val="24"/>
          <w:lang w:val="uk-UA"/>
        </w:rPr>
        <w:t xml:space="preserve"> пропозиції. У всіх інших випадках, факт подання </w:t>
      </w:r>
      <w:r w:rsidR="009F2A3A" w:rsidRPr="005F20D4">
        <w:rPr>
          <w:rFonts w:ascii="Times New Roman" w:hAnsi="Times New Roman"/>
          <w:sz w:val="24"/>
          <w:szCs w:val="24"/>
          <w:lang w:val="uk-UA"/>
        </w:rPr>
        <w:t>цінової</w:t>
      </w:r>
      <w:r w:rsidRPr="005F20D4">
        <w:rPr>
          <w:rFonts w:ascii="Times New Roman" w:hAnsi="Times New Roman"/>
          <w:sz w:val="24"/>
          <w:szCs w:val="24"/>
          <w:lang w:val="uk-UA"/>
        </w:rPr>
        <w:t xml:space="preserve"> пропозиції учасником – юридичною особою, що є розпорядником персональних даних, вважається підтвердженням наявності у неї </w:t>
      </w:r>
      <w:r w:rsidRPr="005F20D4">
        <w:rPr>
          <w:rFonts w:ascii="Times New Roman" w:hAnsi="Times New Roman"/>
          <w:sz w:val="24"/>
          <w:szCs w:val="24"/>
          <w:lang w:val="uk-UA"/>
        </w:rPr>
        <w:lastRenderedPageBreak/>
        <w:t xml:space="preserve">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w:t>
      </w:r>
      <w:r w:rsidR="009F2A3A" w:rsidRPr="005F20D4">
        <w:rPr>
          <w:rFonts w:ascii="Times New Roman" w:hAnsi="Times New Roman"/>
          <w:sz w:val="24"/>
          <w:szCs w:val="24"/>
          <w:lang w:val="uk-UA"/>
        </w:rPr>
        <w:t>цінову</w:t>
      </w:r>
      <w:r w:rsidRPr="005F20D4">
        <w:rPr>
          <w:rFonts w:ascii="Times New Roman" w:hAnsi="Times New Roman"/>
          <w:sz w:val="24"/>
          <w:szCs w:val="24"/>
          <w:lang w:val="uk-UA"/>
        </w:rPr>
        <w:t xml:space="preserve"> пропозицію жодних окремих підтверджень не потрібно подавати в складі </w:t>
      </w:r>
      <w:r w:rsidR="009F2A3A" w:rsidRPr="005F20D4">
        <w:rPr>
          <w:rFonts w:ascii="Times New Roman" w:hAnsi="Times New Roman"/>
          <w:sz w:val="24"/>
          <w:szCs w:val="24"/>
          <w:lang w:val="uk-UA"/>
        </w:rPr>
        <w:t>цінової</w:t>
      </w:r>
      <w:r w:rsidRPr="005F20D4">
        <w:rPr>
          <w:rFonts w:ascii="Times New Roman" w:hAnsi="Times New Roman"/>
          <w:sz w:val="24"/>
          <w:szCs w:val="24"/>
          <w:lang w:val="uk-UA"/>
        </w:rPr>
        <w:t xml:space="preserve"> пропозиції.</w:t>
      </w:r>
    </w:p>
    <w:p w14:paraId="4A30ADDB" w14:textId="7AE1D1D3" w:rsidR="009F2A3A" w:rsidRPr="005F20D4" w:rsidRDefault="00BE0771" w:rsidP="00BE0771">
      <w:pPr>
        <w:pStyle w:val="a3"/>
        <w:numPr>
          <w:ilvl w:val="1"/>
          <w:numId w:val="1"/>
        </w:numPr>
        <w:ind w:left="0" w:firstLine="0"/>
        <w:rPr>
          <w:rFonts w:ascii="Times New Roman" w:hAnsi="Times New Roman"/>
          <w:sz w:val="24"/>
          <w:szCs w:val="24"/>
          <w:lang w:val="uk-UA"/>
        </w:rPr>
      </w:pPr>
      <w:r w:rsidRPr="005F20D4">
        <w:rPr>
          <w:rFonts w:ascii="Times New Roman" w:hAnsi="Times New Roman"/>
          <w:sz w:val="24"/>
          <w:szCs w:val="24"/>
          <w:lang w:val="uk-UA"/>
        </w:rPr>
        <w:t xml:space="preserve"> На підставі оцінки поданих пропозицій Замовник визначає переможця закупівлі та приймає рішення про намір укласти договір про закупівлю. </w:t>
      </w:r>
      <w:r w:rsidR="009F2A3A" w:rsidRPr="005F20D4">
        <w:rPr>
          <w:rFonts w:ascii="Times New Roman" w:hAnsi="Times New Roman"/>
          <w:sz w:val="24"/>
          <w:szCs w:val="24"/>
          <w:lang w:val="uk-UA"/>
        </w:rPr>
        <w:t xml:space="preserve">Замовник має право відмінити </w:t>
      </w:r>
      <w:r w:rsidRPr="005F20D4">
        <w:rPr>
          <w:rFonts w:ascii="Times New Roman" w:hAnsi="Times New Roman"/>
          <w:sz w:val="24"/>
          <w:szCs w:val="24"/>
          <w:lang w:val="uk-UA"/>
        </w:rPr>
        <w:t xml:space="preserve">процедуру </w:t>
      </w:r>
      <w:r w:rsidR="009F2A3A" w:rsidRPr="005F20D4">
        <w:rPr>
          <w:rFonts w:ascii="Times New Roman" w:hAnsi="Times New Roman"/>
          <w:sz w:val="24"/>
          <w:szCs w:val="24"/>
          <w:lang w:val="uk-UA"/>
        </w:rPr>
        <w:t>закупівл</w:t>
      </w:r>
      <w:r w:rsidRPr="005F20D4">
        <w:rPr>
          <w:rFonts w:ascii="Times New Roman" w:hAnsi="Times New Roman"/>
          <w:sz w:val="24"/>
          <w:szCs w:val="24"/>
          <w:lang w:val="uk-UA"/>
        </w:rPr>
        <w:t>і</w:t>
      </w:r>
      <w:r w:rsidR="009F2A3A" w:rsidRPr="005F20D4">
        <w:rPr>
          <w:rFonts w:ascii="Times New Roman" w:hAnsi="Times New Roman"/>
          <w:sz w:val="24"/>
          <w:szCs w:val="24"/>
          <w:lang w:val="uk-UA"/>
        </w:rPr>
        <w:t>.</w:t>
      </w:r>
    </w:p>
    <w:p w14:paraId="43F6EB91" w14:textId="77777777" w:rsidR="00BE0771" w:rsidRPr="005F20D4" w:rsidRDefault="00BE0771" w:rsidP="009F2A3A">
      <w:pPr>
        <w:pStyle w:val="a3"/>
        <w:numPr>
          <w:ilvl w:val="1"/>
          <w:numId w:val="1"/>
        </w:numPr>
        <w:ind w:left="0" w:firstLine="0"/>
        <w:jc w:val="both"/>
        <w:rPr>
          <w:rFonts w:ascii="Times New Roman" w:hAnsi="Times New Roman"/>
          <w:sz w:val="24"/>
          <w:szCs w:val="24"/>
          <w:lang w:val="uk-UA"/>
        </w:rPr>
      </w:pPr>
      <w:r w:rsidRPr="005F20D4">
        <w:rPr>
          <w:rFonts w:ascii="Times New Roman" w:hAnsi="Times New Roman"/>
          <w:sz w:val="24"/>
          <w:szCs w:val="24"/>
          <w:lang w:val="uk-UA"/>
        </w:rPr>
        <w:t>Замовник не несе відповідальність:</w:t>
      </w:r>
    </w:p>
    <w:p w14:paraId="3F8ED915" w14:textId="77777777" w:rsidR="00BE0771" w:rsidRPr="005F20D4" w:rsidRDefault="00BE0771">
      <w:pPr>
        <w:pStyle w:val="a3"/>
        <w:numPr>
          <w:ilvl w:val="0"/>
          <w:numId w:val="7"/>
        </w:numPr>
        <w:jc w:val="both"/>
        <w:rPr>
          <w:rFonts w:ascii="Times New Roman" w:hAnsi="Times New Roman"/>
          <w:sz w:val="24"/>
          <w:szCs w:val="24"/>
          <w:lang w:val="uk-UA"/>
        </w:rPr>
      </w:pPr>
      <w:r w:rsidRPr="005F20D4">
        <w:rPr>
          <w:rFonts w:ascii="Times New Roman" w:hAnsi="Times New Roman"/>
          <w:sz w:val="24"/>
          <w:szCs w:val="24"/>
          <w:lang w:val="uk-UA"/>
        </w:rPr>
        <w:t xml:space="preserve"> 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531253E" w14:textId="77777777" w:rsidR="00BE0771" w:rsidRPr="005F20D4" w:rsidRDefault="00BE0771">
      <w:pPr>
        <w:pStyle w:val="a3"/>
        <w:numPr>
          <w:ilvl w:val="0"/>
          <w:numId w:val="7"/>
        </w:numPr>
        <w:jc w:val="both"/>
        <w:rPr>
          <w:rFonts w:ascii="Times New Roman" w:hAnsi="Times New Roman"/>
          <w:sz w:val="24"/>
          <w:szCs w:val="24"/>
          <w:lang w:val="uk-UA"/>
        </w:rPr>
      </w:pPr>
      <w:r w:rsidRPr="005F20D4">
        <w:rPr>
          <w:rFonts w:ascii="Times New Roman" w:hAnsi="Times New Roman"/>
          <w:sz w:val="24"/>
          <w:szCs w:val="24"/>
          <w:lang w:val="uk-UA"/>
        </w:rPr>
        <w:t xml:space="preserve"> за роботу операторів зв’язку; </w:t>
      </w:r>
    </w:p>
    <w:p w14:paraId="67BFE1BE" w14:textId="4C2EBD75" w:rsidR="00E30431" w:rsidRPr="005F20D4" w:rsidRDefault="00BE0771">
      <w:pPr>
        <w:pStyle w:val="a3"/>
        <w:numPr>
          <w:ilvl w:val="0"/>
          <w:numId w:val="7"/>
        </w:numPr>
        <w:jc w:val="both"/>
        <w:rPr>
          <w:rFonts w:ascii="Times New Roman" w:hAnsi="Times New Roman"/>
          <w:sz w:val="24"/>
          <w:szCs w:val="24"/>
          <w:lang w:val="uk-UA"/>
        </w:rPr>
      </w:pPr>
      <w:r w:rsidRPr="005F20D4">
        <w:rPr>
          <w:rFonts w:ascii="Times New Roman" w:hAnsi="Times New Roman"/>
          <w:sz w:val="24"/>
          <w:szCs w:val="24"/>
          <w:lang w:val="uk-UA"/>
        </w:rPr>
        <w:t>у випадку виникнення форс-мажорних обставин.</w:t>
      </w:r>
    </w:p>
    <w:p w14:paraId="5245FAFE" w14:textId="736583A8" w:rsidR="00BE0771" w:rsidRPr="005F20D4" w:rsidRDefault="00BE0771" w:rsidP="00BE0771">
      <w:pPr>
        <w:pStyle w:val="a3"/>
        <w:numPr>
          <w:ilvl w:val="1"/>
          <w:numId w:val="1"/>
        </w:numPr>
        <w:ind w:left="0" w:firstLine="0"/>
        <w:jc w:val="both"/>
        <w:rPr>
          <w:rFonts w:ascii="Times New Roman" w:hAnsi="Times New Roman"/>
          <w:sz w:val="24"/>
          <w:szCs w:val="24"/>
          <w:lang w:val="uk-UA"/>
        </w:rPr>
      </w:pPr>
      <w:r w:rsidRPr="005F20D4">
        <w:rPr>
          <w:rFonts w:ascii="Times New Roman" w:hAnsi="Times New Roman"/>
          <w:sz w:val="24"/>
          <w:szCs w:val="24"/>
          <w:lang w:val="uk-UA"/>
        </w:rPr>
        <w:t xml:space="preserve">Учасники погоджуються з тим, що Замовник не повертає матеріали, подані на будь-якій стадії проведення </w:t>
      </w:r>
      <w:r w:rsidR="00E86F4B" w:rsidRPr="005F20D4">
        <w:rPr>
          <w:rFonts w:ascii="Times New Roman" w:hAnsi="Times New Roman"/>
          <w:sz w:val="24"/>
          <w:szCs w:val="24"/>
          <w:lang w:val="uk-UA"/>
        </w:rPr>
        <w:t>процедури закупівлі</w:t>
      </w:r>
      <w:r w:rsidRPr="005F20D4">
        <w:rPr>
          <w:rFonts w:ascii="Times New Roman" w:hAnsi="Times New Roman"/>
          <w:sz w:val="24"/>
          <w:szCs w:val="24"/>
          <w:lang w:val="uk-UA"/>
        </w:rPr>
        <w:t>.</w:t>
      </w:r>
    </w:p>
    <w:p w14:paraId="1FB268D4" w14:textId="77777777" w:rsidR="00E809A2" w:rsidRPr="005F20D4" w:rsidRDefault="00BE0771" w:rsidP="00E86F4B">
      <w:pPr>
        <w:pStyle w:val="a3"/>
        <w:numPr>
          <w:ilvl w:val="1"/>
          <w:numId w:val="1"/>
        </w:numPr>
        <w:ind w:left="0" w:firstLine="0"/>
        <w:jc w:val="both"/>
        <w:rPr>
          <w:rFonts w:ascii="Times New Roman" w:hAnsi="Times New Roman"/>
          <w:sz w:val="24"/>
          <w:szCs w:val="24"/>
          <w:lang w:val="uk-UA"/>
        </w:rPr>
      </w:pPr>
      <w:r w:rsidRPr="005F20D4">
        <w:rPr>
          <w:rFonts w:ascii="Times New Roman" w:hAnsi="Times New Roman"/>
          <w:sz w:val="24"/>
          <w:szCs w:val="24"/>
          <w:lang w:val="uk-UA"/>
        </w:rPr>
        <w:t xml:space="preserve"> Рішення Замовника є остаточним та оскарженню не підлягає.</w:t>
      </w:r>
    </w:p>
    <w:p w14:paraId="15A72687" w14:textId="714E599B" w:rsidR="00E86F4B" w:rsidRPr="005F20D4" w:rsidRDefault="00E86F4B" w:rsidP="00E86F4B">
      <w:pPr>
        <w:pStyle w:val="a3"/>
        <w:numPr>
          <w:ilvl w:val="0"/>
          <w:numId w:val="1"/>
        </w:numPr>
        <w:jc w:val="both"/>
        <w:rPr>
          <w:rFonts w:ascii="Times New Roman" w:hAnsi="Times New Roman"/>
          <w:sz w:val="24"/>
          <w:szCs w:val="24"/>
          <w:lang w:val="uk-UA"/>
        </w:rPr>
        <w:sectPr w:rsidR="00E86F4B" w:rsidRPr="005F20D4" w:rsidSect="00787EB1">
          <w:footerReference w:type="default" r:id="rId12"/>
          <w:pgSz w:w="11906" w:h="16838"/>
          <w:pgMar w:top="850" w:right="850" w:bottom="850" w:left="1417" w:header="708" w:footer="708" w:gutter="0"/>
          <w:cols w:space="708"/>
          <w:docGrid w:linePitch="360"/>
        </w:sectPr>
      </w:pPr>
    </w:p>
    <w:p w14:paraId="2EACAE58" w14:textId="1A658F9D" w:rsidR="00F75972" w:rsidRPr="005F20D4" w:rsidRDefault="00362071" w:rsidP="0022335E">
      <w:pPr>
        <w:spacing w:after="0" w:line="240" w:lineRule="auto"/>
        <w:ind w:firstLine="5529"/>
        <w:rPr>
          <w:rFonts w:ascii="Times New Roman" w:hAnsi="Times New Roman"/>
          <w:bCs/>
          <w:sz w:val="24"/>
          <w:szCs w:val="24"/>
        </w:rPr>
      </w:pPr>
      <w:bookmarkStart w:id="3" w:name="_Hlk159331804"/>
      <w:r w:rsidRPr="005F20D4">
        <w:rPr>
          <w:rFonts w:ascii="Times New Roman" w:hAnsi="Times New Roman"/>
          <w:bCs/>
          <w:sz w:val="24"/>
          <w:szCs w:val="24"/>
        </w:rPr>
        <w:lastRenderedPageBreak/>
        <w:t xml:space="preserve">Додаток </w:t>
      </w:r>
      <w:r w:rsidR="008C5885" w:rsidRPr="005F20D4">
        <w:rPr>
          <w:rFonts w:ascii="Times New Roman" w:hAnsi="Times New Roman"/>
          <w:bCs/>
          <w:sz w:val="24"/>
          <w:szCs w:val="24"/>
        </w:rPr>
        <w:t>1</w:t>
      </w:r>
    </w:p>
    <w:p w14:paraId="24391E8D" w14:textId="6861125F" w:rsidR="0038200E" w:rsidRPr="006E0000" w:rsidRDefault="0038200E" w:rsidP="0022335E">
      <w:pPr>
        <w:spacing w:after="0" w:line="240" w:lineRule="auto"/>
        <w:ind w:firstLine="5529"/>
        <w:rPr>
          <w:rFonts w:ascii="Times New Roman" w:hAnsi="Times New Roman"/>
          <w:bCs/>
          <w:sz w:val="24"/>
          <w:szCs w:val="24"/>
          <w:lang w:val="ru-RU"/>
        </w:rPr>
      </w:pPr>
      <w:r w:rsidRPr="005F20D4">
        <w:rPr>
          <w:rFonts w:ascii="Times New Roman" w:hAnsi="Times New Roman"/>
          <w:bCs/>
          <w:sz w:val="24"/>
          <w:szCs w:val="24"/>
        </w:rPr>
        <w:t xml:space="preserve">до </w:t>
      </w:r>
      <w:r w:rsidR="00E86F4B" w:rsidRPr="005F20D4">
        <w:rPr>
          <w:rFonts w:ascii="Times New Roman" w:hAnsi="Times New Roman"/>
          <w:bCs/>
          <w:sz w:val="24"/>
          <w:szCs w:val="24"/>
        </w:rPr>
        <w:t>оголошення про закупівлю</w:t>
      </w:r>
      <w:r w:rsidRPr="005F20D4">
        <w:rPr>
          <w:rFonts w:ascii="Times New Roman" w:hAnsi="Times New Roman"/>
          <w:bCs/>
          <w:sz w:val="24"/>
          <w:szCs w:val="24"/>
        </w:rPr>
        <w:t xml:space="preserve"> №</w:t>
      </w:r>
      <w:r w:rsidR="004708EC" w:rsidRPr="005F20D4">
        <w:rPr>
          <w:rFonts w:ascii="Times New Roman" w:hAnsi="Times New Roman"/>
          <w:bCs/>
          <w:sz w:val="24"/>
          <w:szCs w:val="24"/>
        </w:rPr>
        <w:t xml:space="preserve"> </w:t>
      </w:r>
      <w:r w:rsidR="00DA6000">
        <w:rPr>
          <w:rFonts w:ascii="Times New Roman" w:hAnsi="Times New Roman"/>
          <w:bCs/>
          <w:sz w:val="24"/>
          <w:szCs w:val="24"/>
          <w:lang w:val="ru-RU"/>
        </w:rPr>
        <w:t>237</w:t>
      </w:r>
    </w:p>
    <w:bookmarkEnd w:id="3"/>
    <w:p w14:paraId="4ECAAA4C" w14:textId="77777777" w:rsidR="000661B5" w:rsidRPr="005F20D4" w:rsidRDefault="000661B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64C3BB09" w14:textId="0332CC0C" w:rsidR="008C5885" w:rsidRPr="005F20D4"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5F20D4">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5F20D4"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38"/>
        <w:gridCol w:w="6804"/>
      </w:tblGrid>
      <w:tr w:rsidR="001E51D8" w:rsidRPr="005F20D4" w14:paraId="395D8FD9" w14:textId="77777777" w:rsidTr="008818A7">
        <w:tc>
          <w:tcPr>
            <w:tcW w:w="534" w:type="dxa"/>
            <w:shd w:val="clear" w:color="auto" w:fill="D9D9D9" w:themeFill="background1" w:themeFillShade="D9"/>
          </w:tcPr>
          <w:p w14:paraId="2BBB4EF7" w14:textId="77777777" w:rsidR="001E51D8" w:rsidRPr="005F20D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5F20D4">
              <w:rPr>
                <w:rFonts w:ascii="Times New Roman" w:hAnsi="Times New Roman"/>
                <w:b/>
                <w:color w:val="000000"/>
                <w:sz w:val="24"/>
                <w:szCs w:val="24"/>
              </w:rPr>
              <w:t>№</w:t>
            </w:r>
          </w:p>
          <w:p w14:paraId="4BD128A1" w14:textId="77777777" w:rsidR="001E51D8" w:rsidRPr="005F20D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5F20D4">
              <w:rPr>
                <w:rFonts w:ascii="Times New Roman" w:hAnsi="Times New Roman"/>
                <w:b/>
                <w:color w:val="000000"/>
                <w:sz w:val="24"/>
                <w:szCs w:val="24"/>
              </w:rPr>
              <w:t>з/п</w:t>
            </w:r>
          </w:p>
        </w:tc>
        <w:tc>
          <w:tcPr>
            <w:tcW w:w="2438" w:type="dxa"/>
            <w:shd w:val="clear" w:color="auto" w:fill="D9D9D9" w:themeFill="background1" w:themeFillShade="D9"/>
          </w:tcPr>
          <w:p w14:paraId="32108C98" w14:textId="77777777" w:rsidR="001E51D8" w:rsidRPr="005F20D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5F20D4">
              <w:rPr>
                <w:rFonts w:ascii="Times New Roman" w:hAnsi="Times New Roman"/>
                <w:b/>
                <w:color w:val="000000"/>
                <w:sz w:val="24"/>
                <w:szCs w:val="24"/>
              </w:rPr>
              <w:t>Кваліфікаційні критерії (вимоги) до учасників *</w:t>
            </w:r>
          </w:p>
        </w:tc>
        <w:tc>
          <w:tcPr>
            <w:tcW w:w="6804" w:type="dxa"/>
            <w:shd w:val="clear" w:color="auto" w:fill="D9D9D9" w:themeFill="background1" w:themeFillShade="D9"/>
          </w:tcPr>
          <w:p w14:paraId="3FEE7078" w14:textId="77777777" w:rsidR="001E51D8" w:rsidRPr="005F20D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5F20D4">
              <w:rPr>
                <w:rFonts w:ascii="Times New Roman" w:hAnsi="Times New Roman"/>
                <w:b/>
                <w:color w:val="000000"/>
                <w:sz w:val="24"/>
                <w:szCs w:val="24"/>
              </w:rPr>
              <w:t>Документи, що підтверджують відповідність</w:t>
            </w:r>
          </w:p>
        </w:tc>
      </w:tr>
      <w:tr w:rsidR="001E51D8" w:rsidRPr="005F20D4" w14:paraId="56E654E9" w14:textId="77777777" w:rsidTr="00705467">
        <w:trPr>
          <w:trHeight w:val="557"/>
        </w:trPr>
        <w:tc>
          <w:tcPr>
            <w:tcW w:w="534" w:type="dxa"/>
          </w:tcPr>
          <w:p w14:paraId="55645305" w14:textId="77777777" w:rsidR="001E51D8" w:rsidRPr="005F20D4" w:rsidRDefault="001E51D8" w:rsidP="007E6643">
            <w:pPr>
              <w:pBdr>
                <w:top w:val="nil"/>
                <w:left w:val="nil"/>
                <w:bottom w:val="nil"/>
                <w:right w:val="nil"/>
                <w:between w:val="nil"/>
              </w:pBdr>
              <w:spacing w:after="0" w:line="240" w:lineRule="auto"/>
              <w:rPr>
                <w:rFonts w:ascii="Times New Roman" w:hAnsi="Times New Roman"/>
                <w:bCs/>
                <w:color w:val="000000"/>
                <w:sz w:val="24"/>
                <w:szCs w:val="24"/>
              </w:rPr>
            </w:pPr>
            <w:r w:rsidRPr="005F20D4">
              <w:rPr>
                <w:rFonts w:ascii="Times New Roman" w:hAnsi="Times New Roman"/>
                <w:bCs/>
                <w:color w:val="000000"/>
                <w:sz w:val="24"/>
                <w:szCs w:val="24"/>
              </w:rPr>
              <w:t>1.</w:t>
            </w:r>
          </w:p>
        </w:tc>
        <w:tc>
          <w:tcPr>
            <w:tcW w:w="2438" w:type="dxa"/>
          </w:tcPr>
          <w:p w14:paraId="04D1C2D5" w14:textId="28D4FEB7" w:rsidR="001E51D8" w:rsidRPr="005F20D4" w:rsidRDefault="0005589E" w:rsidP="007E6643">
            <w:pPr>
              <w:pBdr>
                <w:top w:val="nil"/>
                <w:left w:val="nil"/>
                <w:bottom w:val="nil"/>
                <w:right w:val="nil"/>
                <w:between w:val="nil"/>
              </w:pBdr>
              <w:spacing w:after="0" w:line="240" w:lineRule="auto"/>
              <w:rPr>
                <w:rFonts w:ascii="Times New Roman" w:hAnsi="Times New Roman"/>
                <w:bCs/>
                <w:color w:val="000000"/>
                <w:sz w:val="24"/>
                <w:szCs w:val="24"/>
              </w:rPr>
            </w:pPr>
            <w:r w:rsidRPr="005F20D4">
              <w:rPr>
                <w:rFonts w:ascii="Times New Roman" w:hAnsi="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04" w:type="dxa"/>
          </w:tcPr>
          <w:p w14:paraId="6EF0AC3E" w14:textId="77777777" w:rsidR="008818A7" w:rsidRPr="005F20D4"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5F20D4">
              <w:rPr>
                <w:rFonts w:ascii="Times New Roman" w:hAnsi="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220CBAAA" w14:textId="22E8721E" w:rsidR="008818A7" w:rsidRPr="005F20D4"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5F20D4">
              <w:rPr>
                <w:rFonts w:ascii="Times New Roman" w:hAnsi="Times New Roman"/>
                <w:color w:val="000000"/>
                <w:sz w:val="24"/>
                <w:szCs w:val="24"/>
              </w:rPr>
              <w:t xml:space="preserve">1.1.1. довідку за формою 1, з інформацією про виконання в повному обсягу </w:t>
            </w:r>
            <w:r w:rsidR="00B86B3E" w:rsidRPr="005F20D4">
              <w:rPr>
                <w:rFonts w:ascii="Times New Roman" w:hAnsi="Times New Roman"/>
                <w:color w:val="000000"/>
                <w:sz w:val="24"/>
                <w:szCs w:val="24"/>
              </w:rPr>
              <w:t>у</w:t>
            </w:r>
            <w:r w:rsidRPr="005F20D4">
              <w:rPr>
                <w:rFonts w:ascii="Times New Roman" w:hAnsi="Times New Roman"/>
                <w:color w:val="000000"/>
                <w:sz w:val="24"/>
                <w:szCs w:val="24"/>
              </w:rPr>
              <w:t>часником  аналогічного (аналогічних) за предметом закупівлі договору (договорів)  (не менше одного договору).</w:t>
            </w:r>
          </w:p>
          <w:p w14:paraId="0D170E43" w14:textId="77777777" w:rsidR="008818A7" w:rsidRPr="005F20D4" w:rsidRDefault="008818A7" w:rsidP="008818A7">
            <w:pPr>
              <w:spacing w:before="100" w:beforeAutospacing="1" w:after="100" w:afterAutospacing="1" w:line="240" w:lineRule="auto"/>
              <w:ind w:firstLine="471"/>
              <w:contextualSpacing/>
              <w:jc w:val="right"/>
              <w:rPr>
                <w:rFonts w:ascii="Times New Roman" w:hAnsi="Times New Roman"/>
                <w:color w:val="000000"/>
                <w:sz w:val="24"/>
                <w:szCs w:val="24"/>
              </w:rPr>
            </w:pPr>
            <w:r w:rsidRPr="005F20D4">
              <w:rPr>
                <w:rFonts w:ascii="Times New Roman" w:hAnsi="Times New Roman"/>
                <w:color w:val="000000"/>
                <w:sz w:val="24"/>
                <w:szCs w:val="24"/>
              </w:rPr>
              <w:t>Форма 1</w:t>
            </w:r>
          </w:p>
          <w:p w14:paraId="488AD05E" w14:textId="77777777"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Довідка</w:t>
            </w:r>
          </w:p>
          <w:p w14:paraId="1068908D" w14:textId="77777777"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167E2201" w14:textId="77777777" w:rsidR="008818A7" w:rsidRPr="005F20D4" w:rsidRDefault="008818A7" w:rsidP="008818A7">
            <w:pPr>
              <w:spacing w:after="0" w:line="240" w:lineRule="auto"/>
              <w:jc w:val="center"/>
              <w:rPr>
                <w:rFonts w:ascii="Times New Roman" w:eastAsia="Calibri" w:hAnsi="Times New Roman"/>
                <w:sz w:val="20"/>
                <w:szCs w:val="20"/>
                <w:lang w:eastAsia="en-US"/>
              </w:rPr>
            </w:pPr>
          </w:p>
          <w:p w14:paraId="7FEB3D5A" w14:textId="38402A71" w:rsidR="008818A7" w:rsidRPr="005F20D4" w:rsidRDefault="008818A7" w:rsidP="008818A7">
            <w:pPr>
              <w:spacing w:after="0" w:line="240" w:lineRule="auto"/>
              <w:jc w:val="both"/>
              <w:rPr>
                <w:rFonts w:ascii="Times New Roman" w:eastAsia="Calibri" w:hAnsi="Times New Roman"/>
                <w:sz w:val="20"/>
                <w:szCs w:val="20"/>
                <w:lang w:eastAsia="en-US"/>
              </w:rPr>
            </w:pPr>
            <w:r w:rsidRPr="005F20D4">
              <w:rPr>
                <w:rFonts w:ascii="Times New Roman" w:eastAsia="Calibri" w:hAnsi="Times New Roman"/>
                <w:sz w:val="20"/>
                <w:szCs w:val="20"/>
                <w:lang w:eastAsia="en-US"/>
              </w:rPr>
              <w:t xml:space="preserve">Учасник _________ (зазначається інформація про назву учасника) на виконання вимог </w:t>
            </w:r>
            <w:r w:rsidR="004C3EA8" w:rsidRPr="005F20D4">
              <w:rPr>
                <w:rFonts w:ascii="Times New Roman" w:eastAsia="Calibri" w:hAnsi="Times New Roman"/>
                <w:sz w:val="20"/>
                <w:szCs w:val="20"/>
                <w:lang w:eastAsia="en-US"/>
              </w:rPr>
              <w:t>оголошення про закупівлю</w:t>
            </w:r>
            <w:r w:rsidRPr="005F20D4">
              <w:rPr>
                <w:rFonts w:ascii="Times New Roman" w:eastAsia="Calibri" w:hAnsi="Times New Roman"/>
                <w:sz w:val="20"/>
                <w:szCs w:val="20"/>
                <w:lang w:eastAsia="en-US"/>
              </w:rPr>
              <w:t xml:space="preserve"> замовника надає інформацію про наявність досвіду виконання аналогічного (аналогічних) за предметом закупівлі договору (договорів), а саме:</w:t>
            </w:r>
          </w:p>
          <w:p w14:paraId="7E9DA059" w14:textId="77777777" w:rsidR="008818A7" w:rsidRPr="005F20D4" w:rsidRDefault="008818A7" w:rsidP="008818A7">
            <w:pPr>
              <w:spacing w:after="0" w:line="240" w:lineRule="auto"/>
              <w:jc w:val="both"/>
              <w:rPr>
                <w:rFonts w:ascii="Times New Roman" w:eastAsia="Calibri" w:hAnsi="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034"/>
              <w:gridCol w:w="1276"/>
              <w:gridCol w:w="1134"/>
              <w:gridCol w:w="1276"/>
              <w:gridCol w:w="1134"/>
            </w:tblGrid>
            <w:tr w:rsidR="008818A7" w:rsidRPr="005F20D4" w14:paraId="2AC2691D" w14:textId="77777777" w:rsidTr="00B86B3E">
              <w:tc>
                <w:tcPr>
                  <w:tcW w:w="569" w:type="dxa"/>
                  <w:shd w:val="clear" w:color="auto" w:fill="auto"/>
                  <w:vAlign w:val="center"/>
                </w:tcPr>
                <w:p w14:paraId="001D83E0" w14:textId="262FB6AD"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w:t>
                  </w:r>
                  <w:r w:rsidR="00B86B3E" w:rsidRPr="005F20D4">
                    <w:rPr>
                      <w:rFonts w:ascii="Times New Roman" w:eastAsia="Calibri" w:hAnsi="Times New Roman"/>
                      <w:b/>
                      <w:bCs/>
                      <w:sz w:val="20"/>
                      <w:szCs w:val="20"/>
                      <w:lang w:eastAsia="en-US"/>
                    </w:rPr>
                    <w:t xml:space="preserve"> з/п</w:t>
                  </w:r>
                </w:p>
              </w:tc>
              <w:tc>
                <w:tcPr>
                  <w:tcW w:w="1034" w:type="dxa"/>
                  <w:vAlign w:val="center"/>
                </w:tcPr>
                <w:p w14:paraId="0758E080" w14:textId="77777777"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Предмет закупівлі</w:t>
                  </w:r>
                </w:p>
              </w:tc>
              <w:tc>
                <w:tcPr>
                  <w:tcW w:w="1276" w:type="dxa"/>
                  <w:shd w:val="clear" w:color="auto" w:fill="auto"/>
                  <w:vAlign w:val="center"/>
                </w:tcPr>
                <w:p w14:paraId="77A943D9" w14:textId="77777777"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Найменування замовника за договором</w:t>
                  </w:r>
                </w:p>
              </w:tc>
              <w:tc>
                <w:tcPr>
                  <w:tcW w:w="1134" w:type="dxa"/>
                  <w:shd w:val="clear" w:color="auto" w:fill="auto"/>
                  <w:vAlign w:val="center"/>
                </w:tcPr>
                <w:p w14:paraId="339CD0A3" w14:textId="77777777"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 xml:space="preserve">Номер та дата договору </w:t>
                  </w:r>
                </w:p>
              </w:tc>
              <w:tc>
                <w:tcPr>
                  <w:tcW w:w="1276" w:type="dxa"/>
                  <w:vAlign w:val="center"/>
                </w:tcPr>
                <w:p w14:paraId="21FCCEAA" w14:textId="77777777"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Сума договору</w:t>
                  </w:r>
                </w:p>
              </w:tc>
              <w:tc>
                <w:tcPr>
                  <w:tcW w:w="1134" w:type="dxa"/>
                  <w:shd w:val="clear" w:color="auto" w:fill="auto"/>
                  <w:vAlign w:val="center"/>
                </w:tcPr>
                <w:p w14:paraId="7A91143D" w14:textId="77777777" w:rsidR="008818A7" w:rsidRPr="005F20D4" w:rsidRDefault="008818A7" w:rsidP="008818A7">
                  <w:pPr>
                    <w:spacing w:after="0" w:line="240" w:lineRule="auto"/>
                    <w:jc w:val="center"/>
                    <w:rPr>
                      <w:rFonts w:ascii="Times New Roman" w:eastAsia="Calibri" w:hAnsi="Times New Roman"/>
                      <w:b/>
                      <w:bCs/>
                      <w:sz w:val="20"/>
                      <w:szCs w:val="20"/>
                      <w:lang w:eastAsia="en-US"/>
                    </w:rPr>
                  </w:pPr>
                  <w:r w:rsidRPr="005F20D4">
                    <w:rPr>
                      <w:rFonts w:ascii="Times New Roman" w:eastAsia="Calibri" w:hAnsi="Times New Roman"/>
                      <w:b/>
                      <w:bCs/>
                      <w:sz w:val="20"/>
                      <w:szCs w:val="20"/>
                      <w:lang w:eastAsia="en-US"/>
                    </w:rPr>
                    <w:t>Документ(и), що підтверджують виконання договору</w:t>
                  </w:r>
                </w:p>
              </w:tc>
            </w:tr>
            <w:tr w:rsidR="008818A7" w:rsidRPr="005F20D4" w14:paraId="48DE8B62" w14:textId="77777777" w:rsidTr="00B86B3E">
              <w:tc>
                <w:tcPr>
                  <w:tcW w:w="569" w:type="dxa"/>
                  <w:shd w:val="clear" w:color="auto" w:fill="auto"/>
                </w:tcPr>
                <w:p w14:paraId="7F47483C"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6CAB29AB"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7D6A7955"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78BDA797"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1ED3337C"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276AD79E"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r>
            <w:tr w:rsidR="008818A7" w:rsidRPr="005F20D4" w14:paraId="7E1749DC" w14:textId="77777777" w:rsidTr="00B86B3E">
              <w:tc>
                <w:tcPr>
                  <w:tcW w:w="569" w:type="dxa"/>
                  <w:shd w:val="clear" w:color="auto" w:fill="auto"/>
                </w:tcPr>
                <w:p w14:paraId="1C961747"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4507CF1E"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57A180F2"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9DCB5F4"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533D3D03"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F5A8117"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r>
            <w:tr w:rsidR="008818A7" w:rsidRPr="005F20D4" w14:paraId="13532273" w14:textId="77777777" w:rsidTr="00B86B3E">
              <w:trPr>
                <w:trHeight w:val="53"/>
              </w:trPr>
              <w:tc>
                <w:tcPr>
                  <w:tcW w:w="569" w:type="dxa"/>
                  <w:shd w:val="clear" w:color="auto" w:fill="auto"/>
                </w:tcPr>
                <w:p w14:paraId="5E797C86"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75AB0767"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3D47FBBF"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0D9195A6"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2526AAD1"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5773DF87" w14:textId="77777777" w:rsidR="008818A7" w:rsidRPr="005F20D4" w:rsidRDefault="008818A7" w:rsidP="008818A7">
                  <w:pPr>
                    <w:spacing w:after="0" w:line="240" w:lineRule="auto"/>
                    <w:jc w:val="both"/>
                    <w:rPr>
                      <w:rFonts w:ascii="Times New Roman" w:eastAsia="Calibri" w:hAnsi="Times New Roman"/>
                      <w:sz w:val="20"/>
                      <w:szCs w:val="20"/>
                      <w:lang w:eastAsia="en-US"/>
                    </w:rPr>
                  </w:pPr>
                </w:p>
              </w:tc>
            </w:tr>
          </w:tbl>
          <w:p w14:paraId="3188E2A0" w14:textId="228D1F7E" w:rsidR="00DB4315" w:rsidRPr="005F20D4" w:rsidRDefault="008818A7" w:rsidP="00DB4315">
            <w:pPr>
              <w:spacing w:before="100" w:beforeAutospacing="1" w:after="100" w:afterAutospacing="1" w:line="240" w:lineRule="auto"/>
              <w:ind w:firstLine="471"/>
              <w:contextualSpacing/>
              <w:jc w:val="both"/>
              <w:rPr>
                <w:rFonts w:ascii="Times New Roman" w:hAnsi="Times New Roman"/>
                <w:b/>
                <w:bCs/>
                <w:color w:val="000000" w:themeColor="text1"/>
                <w:sz w:val="24"/>
                <w:szCs w:val="24"/>
              </w:rPr>
            </w:pPr>
            <w:r w:rsidRPr="005F20D4">
              <w:rPr>
                <w:rFonts w:ascii="Times New Roman" w:hAnsi="Times New Roman"/>
                <w:color w:val="000000"/>
                <w:sz w:val="24"/>
                <w:szCs w:val="24"/>
              </w:rPr>
              <w:t>Під аналогічним за предметом закупівлі договором слід розуміти договір, який був укладений учасником та виконаний у повному обсязі, предметом якого бу</w:t>
            </w:r>
            <w:r w:rsidR="006440B0">
              <w:rPr>
                <w:rFonts w:ascii="Times New Roman" w:hAnsi="Times New Roman"/>
                <w:color w:val="000000"/>
                <w:sz w:val="24"/>
                <w:szCs w:val="24"/>
              </w:rPr>
              <w:t>в</w:t>
            </w:r>
            <w:r w:rsidR="00E86F4B" w:rsidRPr="005F20D4">
              <w:rPr>
                <w:rFonts w:ascii="Times New Roman" w:hAnsi="Times New Roman"/>
                <w:color w:val="000000"/>
                <w:sz w:val="24"/>
                <w:szCs w:val="24"/>
              </w:rPr>
              <w:t xml:space="preserve"> </w:t>
            </w:r>
            <w:r w:rsidR="006440B0">
              <w:rPr>
                <w:rFonts w:ascii="Times New Roman" w:hAnsi="Times New Roman"/>
                <w:b/>
                <w:bCs/>
                <w:color w:val="000000"/>
                <w:sz w:val="24"/>
                <w:szCs w:val="24"/>
              </w:rPr>
              <w:t>холодильник побутовий</w:t>
            </w:r>
            <w:r w:rsidR="00FC193A" w:rsidRPr="005F20D4">
              <w:rPr>
                <w:rFonts w:ascii="Times New Roman" w:hAnsi="Times New Roman"/>
                <w:b/>
                <w:bCs/>
                <w:color w:val="000000"/>
                <w:sz w:val="24"/>
                <w:szCs w:val="24"/>
              </w:rPr>
              <w:t xml:space="preserve"> </w:t>
            </w:r>
            <w:r w:rsidR="00DB4315" w:rsidRPr="005F20D4">
              <w:rPr>
                <w:rFonts w:ascii="Times New Roman" w:hAnsi="Times New Roman"/>
                <w:b/>
                <w:bCs/>
                <w:color w:val="000000" w:themeColor="text1"/>
                <w:sz w:val="24"/>
                <w:szCs w:val="24"/>
              </w:rPr>
              <w:t xml:space="preserve">та/або інший предмет закупівлі, який подібний за метою використання і призначенням та відповідає </w:t>
            </w:r>
            <w:r w:rsidR="006440B0">
              <w:rPr>
                <w:rFonts w:ascii="Times New Roman" w:hAnsi="Times New Roman"/>
                <w:b/>
                <w:bCs/>
                <w:color w:val="000000" w:themeColor="text1"/>
                <w:sz w:val="24"/>
                <w:szCs w:val="24"/>
              </w:rPr>
              <w:br/>
            </w:r>
            <w:r w:rsidR="006440B0" w:rsidRPr="006440B0">
              <w:rPr>
                <w:rFonts w:ascii="Times New Roman" w:hAnsi="Times New Roman"/>
                <w:b/>
                <w:bCs/>
                <w:color w:val="000000" w:themeColor="text1"/>
                <w:sz w:val="24"/>
                <w:szCs w:val="24"/>
              </w:rPr>
              <w:t>ДК 021:2015:39710000-2-Електричні побутові прилади</w:t>
            </w:r>
            <w:r w:rsidR="00DB4315" w:rsidRPr="005F20D4">
              <w:rPr>
                <w:rFonts w:ascii="Times New Roman" w:hAnsi="Times New Roman"/>
                <w:b/>
                <w:bCs/>
                <w:color w:val="000000" w:themeColor="text1"/>
                <w:sz w:val="24"/>
                <w:szCs w:val="24"/>
              </w:rPr>
              <w:t>.</w:t>
            </w:r>
          </w:p>
          <w:p w14:paraId="214EB6D3" w14:textId="6B6AF47B" w:rsidR="008818A7" w:rsidRPr="005F20D4" w:rsidRDefault="008818A7" w:rsidP="00705467">
            <w:pPr>
              <w:spacing w:after="0" w:line="240" w:lineRule="auto"/>
              <w:contextualSpacing/>
              <w:jc w:val="both"/>
              <w:rPr>
                <w:rFonts w:ascii="Times New Roman" w:hAnsi="Times New Roman"/>
                <w:color w:val="000000"/>
                <w:sz w:val="24"/>
                <w:szCs w:val="24"/>
              </w:rPr>
            </w:pPr>
            <w:r w:rsidRPr="005F20D4">
              <w:rPr>
                <w:rFonts w:ascii="Times New Roman" w:hAnsi="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7D12D79B" w14:textId="77BB5E99" w:rsidR="001E51D8" w:rsidRPr="005F20D4" w:rsidRDefault="008818A7" w:rsidP="00705467">
            <w:pPr>
              <w:pStyle w:val="a3"/>
              <w:pBdr>
                <w:top w:val="nil"/>
                <w:left w:val="nil"/>
                <w:bottom w:val="nil"/>
                <w:right w:val="nil"/>
                <w:between w:val="nil"/>
              </w:pBdr>
              <w:tabs>
                <w:tab w:val="left" w:pos="317"/>
              </w:tabs>
              <w:ind w:left="33"/>
              <w:rPr>
                <w:rFonts w:ascii="Times New Roman" w:hAnsi="Times New Roman"/>
                <w:sz w:val="24"/>
                <w:szCs w:val="24"/>
                <w:lang w:val="uk-UA"/>
              </w:rPr>
            </w:pPr>
            <w:r w:rsidRPr="005F20D4">
              <w:rPr>
                <w:rFonts w:ascii="Times New Roman" w:eastAsia="Times New Roman" w:hAnsi="Times New Roman"/>
                <w:color w:val="000000"/>
                <w:sz w:val="24"/>
                <w:szCs w:val="24"/>
                <w:lang w:val="uk-UA"/>
              </w:rPr>
              <w:t xml:space="preserve">1.1.3. копії/ю документів/у на підтвердження повного виконання не менше ніж одного договору в повному обсязі, зазначеного в наданій </w:t>
            </w:r>
            <w:r w:rsidR="00B86B3E" w:rsidRPr="005F20D4">
              <w:rPr>
                <w:rFonts w:ascii="Times New Roman" w:eastAsia="Times New Roman" w:hAnsi="Times New Roman"/>
                <w:color w:val="000000"/>
                <w:sz w:val="24"/>
                <w:szCs w:val="24"/>
                <w:lang w:val="uk-UA"/>
              </w:rPr>
              <w:t>у</w:t>
            </w:r>
            <w:r w:rsidRPr="005F20D4">
              <w:rPr>
                <w:rFonts w:ascii="Times New Roman" w:eastAsia="Times New Roman" w:hAnsi="Times New Roman"/>
                <w:color w:val="000000"/>
                <w:sz w:val="24"/>
                <w:szCs w:val="24"/>
                <w:lang w:val="uk-UA"/>
              </w:rPr>
              <w:t xml:space="preserve">часником довідці (наприклад: копії видаткових накладних та/або позитивний лист-відгук від контрагента (у довільній формі) із посиланням на наданий </w:t>
            </w:r>
            <w:r w:rsidR="00B86B3E" w:rsidRPr="005F20D4">
              <w:rPr>
                <w:rFonts w:ascii="Times New Roman" w:eastAsia="Times New Roman" w:hAnsi="Times New Roman"/>
                <w:color w:val="000000"/>
                <w:sz w:val="24"/>
                <w:szCs w:val="24"/>
                <w:lang w:val="uk-UA"/>
              </w:rPr>
              <w:t>у</w:t>
            </w:r>
            <w:r w:rsidRPr="005F20D4">
              <w:rPr>
                <w:rFonts w:ascii="Times New Roman" w:eastAsia="Times New Roman" w:hAnsi="Times New Roman"/>
                <w:color w:val="000000"/>
                <w:sz w:val="24"/>
                <w:szCs w:val="24"/>
                <w:lang w:val="uk-UA"/>
              </w:rPr>
              <w:t>часником договір).</w:t>
            </w:r>
          </w:p>
        </w:tc>
      </w:tr>
    </w:tbl>
    <w:p w14:paraId="3071A0A3" w14:textId="122C51B4" w:rsidR="001E51D8" w:rsidRPr="005F20D4" w:rsidRDefault="001E51D8" w:rsidP="00942849">
      <w:pPr>
        <w:pBdr>
          <w:top w:val="nil"/>
          <w:left w:val="nil"/>
          <w:bottom w:val="nil"/>
          <w:right w:val="nil"/>
          <w:between w:val="nil"/>
        </w:pBdr>
        <w:spacing w:after="0" w:line="240" w:lineRule="auto"/>
        <w:rPr>
          <w:rFonts w:ascii="Times New Roman" w:hAnsi="Times New Roman"/>
          <w:b/>
          <w:color w:val="000000"/>
          <w:sz w:val="24"/>
          <w:szCs w:val="24"/>
        </w:rPr>
      </w:pPr>
    </w:p>
    <w:p w14:paraId="011EF77F" w14:textId="77777777" w:rsidR="0038200E" w:rsidRPr="005F20D4" w:rsidRDefault="0038200E" w:rsidP="008C5885">
      <w:pPr>
        <w:tabs>
          <w:tab w:val="left" w:pos="180"/>
          <w:tab w:val="left" w:pos="567"/>
          <w:tab w:val="left" w:pos="993"/>
        </w:tabs>
        <w:ind w:right="-284"/>
        <w:jc w:val="right"/>
        <w:rPr>
          <w:rFonts w:ascii="Times New Roman" w:hAnsi="Times New Roman"/>
          <w:sz w:val="24"/>
          <w:szCs w:val="24"/>
        </w:rPr>
        <w:sectPr w:rsidR="0038200E" w:rsidRPr="005F20D4" w:rsidSect="00787EB1">
          <w:pgSz w:w="11906" w:h="16838"/>
          <w:pgMar w:top="850" w:right="850" w:bottom="850" w:left="1417" w:header="708" w:footer="708" w:gutter="0"/>
          <w:cols w:space="708"/>
          <w:docGrid w:linePitch="360"/>
        </w:sectPr>
      </w:pPr>
    </w:p>
    <w:p w14:paraId="4ECCA0AA" w14:textId="2A3E56C4" w:rsidR="00E86F4B" w:rsidRPr="005F20D4" w:rsidRDefault="00E86F4B" w:rsidP="00DA6000">
      <w:pPr>
        <w:spacing w:after="0" w:line="240" w:lineRule="auto"/>
        <w:ind w:firstLine="5529"/>
        <w:rPr>
          <w:rFonts w:ascii="Times New Roman" w:hAnsi="Times New Roman"/>
          <w:bCs/>
          <w:sz w:val="24"/>
          <w:szCs w:val="24"/>
        </w:rPr>
      </w:pPr>
      <w:bookmarkStart w:id="4" w:name="_Hlk88138937"/>
      <w:r w:rsidRPr="005F20D4">
        <w:rPr>
          <w:rFonts w:ascii="Times New Roman" w:hAnsi="Times New Roman"/>
          <w:bCs/>
          <w:sz w:val="24"/>
          <w:szCs w:val="24"/>
        </w:rPr>
        <w:lastRenderedPageBreak/>
        <w:t xml:space="preserve">Додаток </w:t>
      </w:r>
      <w:r w:rsidR="0022335E" w:rsidRPr="005F20D4">
        <w:rPr>
          <w:rFonts w:ascii="Times New Roman" w:hAnsi="Times New Roman"/>
          <w:bCs/>
          <w:sz w:val="24"/>
          <w:szCs w:val="24"/>
        </w:rPr>
        <w:t>2</w:t>
      </w:r>
    </w:p>
    <w:p w14:paraId="1B3C6A02" w14:textId="5C9455BA" w:rsidR="00E86F4B" w:rsidRPr="006E0000" w:rsidRDefault="00E86F4B" w:rsidP="00DA6000">
      <w:pPr>
        <w:spacing w:after="0" w:line="240" w:lineRule="auto"/>
        <w:ind w:firstLine="5529"/>
        <w:rPr>
          <w:rFonts w:ascii="Times New Roman" w:hAnsi="Times New Roman"/>
          <w:bCs/>
          <w:sz w:val="24"/>
          <w:szCs w:val="24"/>
          <w:lang w:val="ru-RU"/>
        </w:rPr>
      </w:pPr>
      <w:r w:rsidRPr="005F20D4">
        <w:rPr>
          <w:rFonts w:ascii="Times New Roman" w:hAnsi="Times New Roman"/>
          <w:bCs/>
          <w:sz w:val="24"/>
          <w:szCs w:val="24"/>
        </w:rPr>
        <w:t>до оголошення про закупівлю №</w:t>
      </w:r>
      <w:r w:rsidR="00DA6000">
        <w:rPr>
          <w:rFonts w:ascii="Times New Roman" w:hAnsi="Times New Roman"/>
          <w:bCs/>
          <w:sz w:val="24"/>
          <w:szCs w:val="24"/>
        </w:rPr>
        <w:t xml:space="preserve"> 237</w:t>
      </w:r>
    </w:p>
    <w:bookmarkEnd w:id="4"/>
    <w:p w14:paraId="3BB22A2D" w14:textId="77777777" w:rsidR="00DA6000" w:rsidRPr="005F20D4" w:rsidRDefault="00DA6000" w:rsidP="00DB4315">
      <w:pPr>
        <w:autoSpaceDE w:val="0"/>
        <w:autoSpaceDN w:val="0"/>
        <w:adjustRightInd w:val="0"/>
        <w:spacing w:after="0" w:line="240" w:lineRule="auto"/>
        <w:ind w:firstLine="709"/>
        <w:jc w:val="center"/>
        <w:rPr>
          <w:rFonts w:ascii="Times New Roman" w:hAnsi="Times New Roman"/>
          <w:b/>
          <w:color w:val="000000"/>
          <w:sz w:val="24"/>
          <w:szCs w:val="24"/>
        </w:rPr>
      </w:pPr>
    </w:p>
    <w:p w14:paraId="5D7C6D53"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ТЕХНІЧНІ ВИМОГИ</w:t>
      </w:r>
    </w:p>
    <w:p w14:paraId="097AEFBC"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(ІНФОРМАЦІЯ ПРО НЕОБХІДНІ ТЕХНІЧНІ, ЯКІСНІ ТА КІЛЬКІСНІ ХАРАКТЕРИСТИКИ ПРЕДМЕТА ЗАКУПІВЛІ)</w:t>
      </w:r>
    </w:p>
    <w:tbl>
      <w:tblPr>
        <w:tblW w:w="0" w:type="auto"/>
        <w:tblCellMar>
          <w:top w:w="15" w:type="dxa"/>
          <w:left w:w="15" w:type="dxa"/>
          <w:bottom w:w="15" w:type="dxa"/>
          <w:right w:w="15" w:type="dxa"/>
        </w:tblCellMar>
        <w:tblLook w:val="04A0" w:firstRow="1" w:lastRow="0" w:firstColumn="1" w:lastColumn="0" w:noHBand="0" w:noVBand="1"/>
      </w:tblPr>
      <w:tblGrid>
        <w:gridCol w:w="3158"/>
        <w:gridCol w:w="2567"/>
        <w:gridCol w:w="1711"/>
        <w:gridCol w:w="2193"/>
      </w:tblGrid>
      <w:tr w:rsidR="006440B0" w:rsidRPr="006440B0" w14:paraId="36F15D08" w14:textId="77777777" w:rsidTr="006440B0">
        <w:trPr>
          <w:trHeight w:val="572"/>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4BA5F6"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Назва предмету закупівлі: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A9DB8"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ДК 021:2015:39710000-2-Електричні побутові прилади (Холодильник)</w:t>
            </w:r>
          </w:p>
        </w:tc>
      </w:tr>
      <w:tr w:rsidR="006440B0" w:rsidRPr="006440B0" w14:paraId="02FF2D50" w14:textId="77777777" w:rsidTr="006440B0">
        <w:trPr>
          <w:trHeight w:val="28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8AD6CB"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Кількість:</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5F1040" w14:textId="20298CFD" w:rsidR="006440B0" w:rsidRPr="006440B0" w:rsidRDefault="00223576" w:rsidP="00223576">
            <w:pPr>
              <w:spacing w:after="0" w:line="240" w:lineRule="auto"/>
              <w:rPr>
                <w:rFonts w:ascii="Times New Roman" w:hAnsi="Times New Roman"/>
                <w:b/>
                <w:bCs/>
                <w:sz w:val="24"/>
                <w:szCs w:val="24"/>
              </w:rPr>
            </w:pPr>
            <w:r>
              <w:rPr>
                <w:rFonts w:ascii="Times New Roman" w:hAnsi="Times New Roman"/>
                <w:color w:val="000000"/>
                <w:sz w:val="24"/>
                <w:szCs w:val="24"/>
              </w:rPr>
              <w:t xml:space="preserve">1 </w:t>
            </w:r>
            <w:r w:rsidR="006440B0" w:rsidRPr="006440B0">
              <w:rPr>
                <w:rFonts w:ascii="Times New Roman" w:hAnsi="Times New Roman"/>
                <w:color w:val="000000"/>
                <w:sz w:val="24"/>
                <w:szCs w:val="24"/>
              </w:rPr>
              <w:t>штука</w:t>
            </w:r>
          </w:p>
        </w:tc>
      </w:tr>
      <w:tr w:rsidR="006440B0" w:rsidRPr="006440B0" w14:paraId="2345DA86" w14:textId="77777777" w:rsidTr="006440B0">
        <w:trPr>
          <w:trHeight w:val="28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7A032C"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Строк поставки: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D86FCC" w14:textId="06930DA2" w:rsidR="006440B0" w:rsidRPr="006440B0" w:rsidRDefault="006440B0" w:rsidP="000C07F6">
            <w:pPr>
              <w:spacing w:after="0" w:line="240" w:lineRule="auto"/>
              <w:rPr>
                <w:rFonts w:ascii="Times New Roman" w:hAnsi="Times New Roman"/>
                <w:b/>
                <w:bCs/>
                <w:sz w:val="24"/>
                <w:szCs w:val="24"/>
              </w:rPr>
            </w:pPr>
            <w:r w:rsidRPr="006440B0">
              <w:rPr>
                <w:rFonts w:ascii="Times New Roman" w:hAnsi="Times New Roman"/>
                <w:color w:val="000000"/>
                <w:sz w:val="24"/>
                <w:szCs w:val="24"/>
              </w:rPr>
              <w:t xml:space="preserve">Протягом </w:t>
            </w:r>
            <w:r w:rsidR="00223576">
              <w:rPr>
                <w:rFonts w:ascii="Times New Roman" w:hAnsi="Times New Roman"/>
                <w:color w:val="000000"/>
                <w:sz w:val="24"/>
                <w:szCs w:val="24"/>
              </w:rPr>
              <w:t xml:space="preserve">90 </w:t>
            </w:r>
            <w:r w:rsidRPr="006440B0">
              <w:rPr>
                <w:rFonts w:ascii="Times New Roman" w:hAnsi="Times New Roman"/>
                <w:color w:val="000000"/>
                <w:sz w:val="24"/>
                <w:szCs w:val="24"/>
              </w:rPr>
              <w:t>календарних днів з дня укладання договору</w:t>
            </w:r>
          </w:p>
        </w:tc>
      </w:tr>
      <w:tr w:rsidR="006440B0" w:rsidRPr="006440B0" w14:paraId="75FA82DA" w14:textId="77777777" w:rsidTr="006440B0">
        <w:trPr>
          <w:trHeight w:val="28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D126F"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Гарантійний термін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18F84D" w14:textId="1F356AD6" w:rsidR="006440B0" w:rsidRPr="006440B0" w:rsidRDefault="00223576" w:rsidP="00223576">
            <w:pPr>
              <w:spacing w:after="0" w:line="240" w:lineRule="auto"/>
              <w:rPr>
                <w:rFonts w:ascii="Times New Roman" w:hAnsi="Times New Roman"/>
                <w:b/>
                <w:bCs/>
                <w:sz w:val="24"/>
                <w:szCs w:val="24"/>
              </w:rPr>
            </w:pPr>
            <w:r>
              <w:rPr>
                <w:rFonts w:ascii="Times New Roman" w:hAnsi="Times New Roman"/>
                <w:color w:val="000000"/>
                <w:sz w:val="24"/>
                <w:szCs w:val="24"/>
              </w:rPr>
              <w:t>12</w:t>
            </w:r>
            <w:r w:rsidR="006440B0" w:rsidRPr="006440B0">
              <w:rPr>
                <w:rFonts w:ascii="Times New Roman" w:hAnsi="Times New Roman"/>
                <w:color w:val="000000"/>
                <w:sz w:val="24"/>
                <w:szCs w:val="24"/>
              </w:rPr>
              <w:t xml:space="preserve"> місяців з дати введення в експлуатацію</w:t>
            </w:r>
          </w:p>
        </w:tc>
      </w:tr>
      <w:tr w:rsidR="006440B0" w:rsidRPr="006440B0" w14:paraId="574199B9" w14:textId="77777777" w:rsidTr="006440B0">
        <w:trPr>
          <w:trHeight w:val="28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7AE014"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Рік виробництва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F334E8" w14:textId="5AFAE172" w:rsidR="006440B0" w:rsidRPr="006440B0" w:rsidRDefault="006440B0" w:rsidP="00223576">
            <w:pPr>
              <w:spacing w:after="0" w:line="240" w:lineRule="auto"/>
              <w:rPr>
                <w:rFonts w:ascii="Times New Roman" w:hAnsi="Times New Roman"/>
                <w:b/>
                <w:bCs/>
                <w:sz w:val="24"/>
                <w:szCs w:val="24"/>
              </w:rPr>
            </w:pPr>
            <w:r w:rsidRPr="006440B0">
              <w:rPr>
                <w:rFonts w:ascii="Times New Roman" w:hAnsi="Times New Roman"/>
                <w:color w:val="000000"/>
                <w:sz w:val="24"/>
                <w:szCs w:val="24"/>
              </w:rPr>
              <w:t xml:space="preserve">не раніше </w:t>
            </w:r>
            <w:r w:rsidR="00223576">
              <w:rPr>
                <w:rFonts w:ascii="Times New Roman" w:hAnsi="Times New Roman"/>
                <w:color w:val="000000"/>
                <w:sz w:val="24"/>
                <w:szCs w:val="24"/>
              </w:rPr>
              <w:t>2023</w:t>
            </w:r>
            <w:r w:rsidRPr="006440B0">
              <w:rPr>
                <w:rFonts w:ascii="Times New Roman" w:hAnsi="Times New Roman"/>
                <w:color w:val="000000"/>
                <w:sz w:val="24"/>
                <w:szCs w:val="24"/>
              </w:rPr>
              <w:t xml:space="preserve"> року</w:t>
            </w:r>
          </w:p>
        </w:tc>
      </w:tr>
      <w:tr w:rsidR="006440B0" w:rsidRPr="006440B0" w14:paraId="7A90AE13" w14:textId="77777777" w:rsidTr="006440B0">
        <w:trPr>
          <w:trHeight w:val="28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32833"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Торгівельна назва товару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19E5C7" w14:textId="77777777" w:rsidR="006440B0" w:rsidRPr="006440B0" w:rsidRDefault="006440B0" w:rsidP="00223576">
            <w:pPr>
              <w:spacing w:after="0" w:line="240" w:lineRule="auto"/>
              <w:rPr>
                <w:rFonts w:ascii="Times New Roman" w:hAnsi="Times New Roman"/>
                <w:b/>
                <w:bCs/>
                <w:sz w:val="24"/>
                <w:szCs w:val="24"/>
              </w:rPr>
            </w:pPr>
            <w:r w:rsidRPr="006440B0">
              <w:rPr>
                <w:rFonts w:ascii="Times New Roman" w:hAnsi="Times New Roman"/>
                <w:i/>
                <w:iCs/>
                <w:color w:val="FF0000"/>
                <w:sz w:val="24"/>
                <w:szCs w:val="24"/>
              </w:rPr>
              <w:t>Вказати марку і модель запропонованого товару</w:t>
            </w:r>
          </w:p>
        </w:tc>
      </w:tr>
      <w:tr w:rsidR="006440B0" w:rsidRPr="006440B0" w14:paraId="2B9B1DAB" w14:textId="77777777" w:rsidTr="006440B0">
        <w:trPr>
          <w:trHeight w:val="28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73043E"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Назва виробника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768362" w14:textId="77777777" w:rsidR="006440B0" w:rsidRPr="006440B0" w:rsidRDefault="006440B0" w:rsidP="00223576">
            <w:pPr>
              <w:spacing w:after="0" w:line="240" w:lineRule="auto"/>
              <w:rPr>
                <w:rFonts w:ascii="Times New Roman" w:hAnsi="Times New Roman"/>
                <w:b/>
                <w:bCs/>
                <w:sz w:val="24"/>
                <w:szCs w:val="24"/>
              </w:rPr>
            </w:pPr>
            <w:r w:rsidRPr="006440B0">
              <w:rPr>
                <w:rFonts w:ascii="Times New Roman" w:hAnsi="Times New Roman"/>
                <w:i/>
                <w:iCs/>
                <w:color w:val="FF0000"/>
                <w:sz w:val="24"/>
                <w:szCs w:val="24"/>
              </w:rPr>
              <w:t>Вказати назву виробника запропонованого товару</w:t>
            </w:r>
          </w:p>
        </w:tc>
      </w:tr>
      <w:tr w:rsidR="006440B0" w:rsidRPr="006440B0" w14:paraId="70A88E4D" w14:textId="77777777" w:rsidTr="006440B0">
        <w:trPr>
          <w:trHeight w:val="70"/>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E0581"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Країна виробництва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624A5" w14:textId="77777777" w:rsidR="006440B0" w:rsidRPr="006440B0" w:rsidRDefault="006440B0" w:rsidP="00223576">
            <w:pPr>
              <w:spacing w:after="0" w:line="240" w:lineRule="auto"/>
              <w:rPr>
                <w:rFonts w:ascii="Times New Roman" w:hAnsi="Times New Roman"/>
                <w:b/>
                <w:bCs/>
                <w:sz w:val="24"/>
                <w:szCs w:val="24"/>
              </w:rPr>
            </w:pPr>
            <w:r w:rsidRPr="006440B0">
              <w:rPr>
                <w:rFonts w:ascii="Times New Roman" w:hAnsi="Times New Roman"/>
                <w:i/>
                <w:iCs/>
                <w:color w:val="FF0000"/>
                <w:sz w:val="24"/>
                <w:szCs w:val="24"/>
              </w:rPr>
              <w:t>Вказати країну виробництва запропонованого товару</w:t>
            </w:r>
          </w:p>
        </w:tc>
      </w:tr>
      <w:tr w:rsidR="006440B0" w:rsidRPr="006440B0" w14:paraId="3573AD1E" w14:textId="77777777" w:rsidTr="000C07F6">
        <w:trPr>
          <w:trHeight w:val="1089"/>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68214D"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color w:val="000000"/>
                <w:sz w:val="24"/>
                <w:szCs w:val="24"/>
              </w:rPr>
              <w:t>Технічні характеристики</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D24E3A"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color w:val="000000"/>
                <w:sz w:val="24"/>
                <w:szCs w:val="24"/>
              </w:rPr>
              <w:t>Значення</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0FFD4F"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color w:val="000000"/>
                <w:sz w:val="24"/>
                <w:szCs w:val="24"/>
              </w:rPr>
              <w:t>Відповідність (вказати 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58B74"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color w:val="000000"/>
                <w:sz w:val="24"/>
                <w:szCs w:val="24"/>
              </w:rPr>
              <w:t>Вказати посилання на сторінку технічної документації</w:t>
            </w:r>
          </w:p>
        </w:tc>
      </w:tr>
      <w:tr w:rsidR="006440B0" w:rsidRPr="006440B0" w14:paraId="5686E98E" w14:textId="77777777" w:rsidTr="000C07F6">
        <w:trPr>
          <w:trHeight w:val="416"/>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C538C8"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 xml:space="preserve">Габаритні розміри </w:t>
            </w:r>
            <w:proofErr w:type="spellStart"/>
            <w:r w:rsidRPr="006440B0">
              <w:rPr>
                <w:rFonts w:ascii="Times New Roman" w:hAnsi="Times New Roman"/>
                <w:color w:val="000000"/>
                <w:sz w:val="24"/>
                <w:szCs w:val="24"/>
              </w:rPr>
              <w:t>ШхВхГ</w:t>
            </w:r>
            <w:proofErr w:type="spellEnd"/>
            <w:r w:rsidRPr="006440B0">
              <w:rPr>
                <w:rFonts w:ascii="Times New Roman" w:hAnsi="Times New Roman"/>
                <w:color w:val="000000"/>
                <w:sz w:val="24"/>
                <w:szCs w:val="24"/>
              </w:rPr>
              <w:t xml:space="preserve"> мм</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0252C"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color w:val="000000"/>
                <w:sz w:val="24"/>
                <w:szCs w:val="24"/>
              </w:rPr>
              <w:t>не більше 600 х 2100 х 700</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F04FE" w14:textId="77777777" w:rsidR="006440B0" w:rsidRPr="006440B0" w:rsidRDefault="006440B0" w:rsidP="006440B0">
            <w:pPr>
              <w:spacing w:after="0" w:line="240" w:lineRule="auto"/>
              <w:jc w:val="center"/>
              <w:rPr>
                <w:rFonts w:ascii="Times New Roman" w:hAnsi="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F4F6D" w14:textId="77777777" w:rsidR="006440B0" w:rsidRPr="006440B0" w:rsidRDefault="006440B0" w:rsidP="006440B0">
            <w:pPr>
              <w:spacing w:after="0" w:line="240" w:lineRule="auto"/>
              <w:jc w:val="center"/>
              <w:rPr>
                <w:rFonts w:ascii="Times New Roman" w:hAnsi="Times New Roman"/>
                <w:b/>
                <w:bCs/>
                <w:sz w:val="24"/>
                <w:szCs w:val="24"/>
              </w:rPr>
            </w:pPr>
          </w:p>
        </w:tc>
      </w:tr>
      <w:tr w:rsidR="006440B0" w:rsidRPr="006440B0" w14:paraId="49DA598B" w14:textId="77777777" w:rsidTr="000C07F6">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AC83A"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Кількість дверей</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0122A"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2</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E5BED5"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6C899"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392C1B4F" w14:textId="77777777" w:rsidTr="000C07F6">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9F9AB"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Кількість полиць/ящиків в холодильній камері, шт.</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BFC9A"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не менше 3</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764D81"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81221"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0757947C" w14:textId="77777777" w:rsidTr="000C07F6">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207CB1"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Клас енергоспоживання</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C7EB9"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не нижче А++</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652C1"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517DE5"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52013197" w14:textId="77777777" w:rsidTr="000C07F6">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807CD"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Автономне збереження холоду, год.</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802A7F"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 xml:space="preserve"> не менш ніж 11 годин</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B40F9"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286D98"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7F30309C" w14:textId="77777777" w:rsidTr="000C07F6">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D851BD"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Матеріал зовнішньої поверхні</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C47802"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сталь з напиленням</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3CAEFA"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11AD3F"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13299E68" w14:textId="77777777" w:rsidTr="000C07F6">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C5D1FF"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Матеріал внутрішньої поверхні</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61142"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нержавіюча сталь</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0E0ED"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E1B6AB"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3804C5B4" w14:textId="77777777" w:rsidTr="000C07F6">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AEBEEB"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Об `</w:t>
            </w:r>
            <w:proofErr w:type="spellStart"/>
            <w:r w:rsidRPr="006440B0">
              <w:rPr>
                <w:rFonts w:ascii="Times New Roman" w:hAnsi="Times New Roman"/>
                <w:color w:val="000000"/>
                <w:sz w:val="24"/>
                <w:szCs w:val="24"/>
              </w:rPr>
              <w:t>єм</w:t>
            </w:r>
            <w:proofErr w:type="spellEnd"/>
            <w:r w:rsidRPr="006440B0">
              <w:rPr>
                <w:rFonts w:ascii="Times New Roman" w:hAnsi="Times New Roman"/>
                <w:color w:val="000000"/>
                <w:sz w:val="24"/>
                <w:szCs w:val="24"/>
              </w:rPr>
              <w:t xml:space="preserve"> холодильної камери, л </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DF0D9E"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не менше ніж 180 л</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1A54D8"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5B244"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73410743" w14:textId="77777777" w:rsidTr="000C07F6">
        <w:trPr>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14C8E"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Об `</w:t>
            </w:r>
            <w:proofErr w:type="spellStart"/>
            <w:r w:rsidRPr="006440B0">
              <w:rPr>
                <w:rFonts w:ascii="Times New Roman" w:hAnsi="Times New Roman"/>
                <w:color w:val="000000"/>
                <w:sz w:val="24"/>
                <w:szCs w:val="24"/>
              </w:rPr>
              <w:t>єм</w:t>
            </w:r>
            <w:proofErr w:type="spellEnd"/>
            <w:r w:rsidRPr="006440B0">
              <w:rPr>
                <w:rFonts w:ascii="Times New Roman" w:hAnsi="Times New Roman"/>
                <w:color w:val="000000"/>
                <w:sz w:val="24"/>
                <w:szCs w:val="24"/>
              </w:rPr>
              <w:t xml:space="preserve"> морозильної камери, л </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82A5F9"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не більше ніж 100 л</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2618BF"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048AF"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750087A8" w14:textId="77777777" w:rsidTr="000C07F6">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C07D31"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Температурний режим</w:t>
            </w:r>
            <w:r w:rsidRPr="006440B0">
              <w:rPr>
                <w:rFonts w:cs="Calibri"/>
                <w:color w:val="000000"/>
              </w:rPr>
              <w:t xml:space="preserve"> </w:t>
            </w:r>
            <w:r w:rsidRPr="006440B0">
              <w:rPr>
                <w:rFonts w:ascii="Times New Roman" w:hAnsi="Times New Roman"/>
                <w:color w:val="000000"/>
                <w:sz w:val="24"/>
                <w:szCs w:val="24"/>
              </w:rPr>
              <w:t>холодильної камери</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F915A"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 xml:space="preserve"> від+2°C до + 10°C</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C7E74A"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0C132"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3B2666D6" w14:textId="77777777" w:rsidTr="000C07F6">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6138D6"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Температурний режим</w:t>
            </w:r>
            <w:r w:rsidRPr="006440B0">
              <w:rPr>
                <w:rFonts w:cs="Calibri"/>
                <w:color w:val="000000"/>
              </w:rPr>
              <w:t xml:space="preserve"> </w:t>
            </w:r>
            <w:r w:rsidRPr="006440B0">
              <w:rPr>
                <w:rFonts w:ascii="Times New Roman" w:hAnsi="Times New Roman"/>
                <w:color w:val="000000"/>
                <w:sz w:val="24"/>
                <w:szCs w:val="24"/>
              </w:rPr>
              <w:t>морозильної камери</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CE2683"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 xml:space="preserve"> від-10°C до -40°C</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82EFB"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1F2048"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31C9B393" w14:textId="77777777" w:rsidTr="000C07F6">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44032C"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Дисплей з відображенням температури</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3A8A40"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так</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675DE"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49D77"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4E8CE748" w14:textId="77777777" w:rsidTr="000C07F6">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AE3F9"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Сигнал і електронний індикатор відкритих дверей</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088B91"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так</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DF17C9"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A05942"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3AC01ADB" w14:textId="77777777" w:rsidTr="000C07F6">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9198BD"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Система попередження про коливання температури з використанням сигналу та візуальної індикації </w:t>
            </w:r>
          </w:p>
        </w:tc>
        <w:tc>
          <w:tcPr>
            <w:tcW w:w="2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9D4D80"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так</w:t>
            </w:r>
          </w:p>
        </w:tc>
        <w:tc>
          <w:tcPr>
            <w:tcW w:w="1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2DBDF"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A9F8F1" w14:textId="77777777" w:rsidR="006440B0" w:rsidRPr="006440B0" w:rsidRDefault="006440B0" w:rsidP="006440B0">
            <w:pPr>
              <w:spacing w:after="0" w:line="240" w:lineRule="auto"/>
              <w:rPr>
                <w:rFonts w:ascii="Times New Roman" w:hAnsi="Times New Roman"/>
                <w:sz w:val="24"/>
                <w:szCs w:val="24"/>
              </w:rPr>
            </w:pPr>
          </w:p>
        </w:tc>
      </w:tr>
    </w:tbl>
    <w:p w14:paraId="76D30D36" w14:textId="77777777" w:rsidR="006440B0" w:rsidRPr="006440B0" w:rsidRDefault="006440B0" w:rsidP="006440B0">
      <w:pPr>
        <w:spacing w:after="0" w:line="240" w:lineRule="auto"/>
        <w:ind w:firstLine="708"/>
        <w:jc w:val="both"/>
        <w:rPr>
          <w:rFonts w:ascii="Times New Roman" w:hAnsi="Times New Roman"/>
          <w:sz w:val="24"/>
          <w:szCs w:val="24"/>
        </w:rPr>
      </w:pPr>
      <w:r w:rsidRPr="006440B0">
        <w:rPr>
          <w:rFonts w:ascii="Times New Roman" w:hAnsi="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6440B0">
        <w:rPr>
          <w:rFonts w:ascii="Times New Roman" w:hAnsi="Times New Roman"/>
          <w:b/>
          <w:bCs/>
          <w:color w:val="000000"/>
          <w:sz w:val="24"/>
          <w:szCs w:val="24"/>
        </w:rPr>
        <w:t xml:space="preserve"> «або еквівалент», </w:t>
      </w:r>
      <w:r w:rsidRPr="006440B0">
        <w:rPr>
          <w:rFonts w:ascii="Times New Roman" w:hAnsi="Times New Roman"/>
          <w:color w:val="000000"/>
          <w:sz w:val="24"/>
          <w:szCs w:val="24"/>
        </w:rPr>
        <w:t xml:space="preserve">який </w:t>
      </w:r>
      <w:r w:rsidRPr="006440B0">
        <w:rPr>
          <w:rFonts w:ascii="Times New Roman" w:hAnsi="Times New Roman"/>
          <w:color w:val="000000"/>
          <w:sz w:val="24"/>
          <w:szCs w:val="24"/>
        </w:rPr>
        <w:lastRenderedPageBreak/>
        <w:t>повинен повністю відповідати товару, запропонованому Замовником в частині складу, якості дослідження та його ефективності.</w:t>
      </w:r>
    </w:p>
    <w:p w14:paraId="19AEBFAA" w14:textId="77777777" w:rsidR="006440B0" w:rsidRPr="006440B0" w:rsidRDefault="006440B0" w:rsidP="006440B0">
      <w:pPr>
        <w:spacing w:after="0" w:line="240" w:lineRule="auto"/>
        <w:ind w:left="142" w:firstLine="709"/>
        <w:jc w:val="both"/>
        <w:rPr>
          <w:rFonts w:ascii="Times New Roman" w:hAnsi="Times New Roman"/>
          <w:sz w:val="24"/>
          <w:szCs w:val="24"/>
        </w:rPr>
      </w:pPr>
      <w:r w:rsidRPr="006440B0">
        <w:rPr>
          <w:rFonts w:ascii="Times New Roman" w:hAnsi="Times New Roman"/>
          <w:color w:val="000000"/>
          <w:sz w:val="24"/>
          <w:szCs w:val="24"/>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5FFB97BA"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Загальні вимоги до предмета закупівлі:</w:t>
      </w:r>
    </w:p>
    <w:p w14:paraId="51F89289" w14:textId="77777777" w:rsidR="006440B0" w:rsidRPr="006440B0" w:rsidRDefault="006440B0" w:rsidP="00223576">
      <w:pPr>
        <w:numPr>
          <w:ilvl w:val="0"/>
          <w:numId w:val="26"/>
        </w:numPr>
        <w:spacing w:after="0" w:line="240" w:lineRule="auto"/>
        <w:ind w:left="0" w:firstLine="709"/>
        <w:jc w:val="both"/>
        <w:textAlignment w:val="baseline"/>
        <w:rPr>
          <w:rFonts w:ascii="Times New Roman" w:hAnsi="Times New Roman"/>
          <w:color w:val="000000"/>
          <w:sz w:val="24"/>
          <w:szCs w:val="24"/>
        </w:rPr>
      </w:pPr>
      <w:r w:rsidRPr="006440B0">
        <w:rPr>
          <w:rFonts w:ascii="Times New Roman" w:hAnsi="Times New Roman"/>
          <w:color w:val="000000"/>
          <w:sz w:val="24"/>
          <w:szCs w:val="24"/>
        </w:rPr>
        <w:t>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14:paraId="481A750D" w14:textId="0EA30ACF" w:rsidR="006440B0" w:rsidRPr="00223576" w:rsidRDefault="00223576" w:rsidP="00223576">
      <w:pPr>
        <w:spacing w:after="0"/>
        <w:ind w:firstLine="709"/>
        <w:jc w:val="both"/>
        <w:textAlignment w:val="baseline"/>
        <w:rPr>
          <w:rFonts w:ascii="Times New Roman" w:hAnsi="Times New Roman"/>
          <w:color w:val="000000"/>
          <w:sz w:val="24"/>
          <w:szCs w:val="24"/>
        </w:rPr>
      </w:pPr>
      <w:r>
        <w:rPr>
          <w:rFonts w:ascii="Times New Roman" w:hAnsi="Times New Roman"/>
          <w:color w:val="000000"/>
          <w:sz w:val="24"/>
          <w:szCs w:val="24"/>
        </w:rPr>
        <w:t>1.1.</w:t>
      </w:r>
      <w:r w:rsidR="006440B0" w:rsidRPr="00223576">
        <w:rPr>
          <w:rFonts w:ascii="Times New Roman" w:hAnsi="Times New Roman"/>
          <w:color w:val="000000"/>
          <w:sz w:val="24"/>
          <w:szCs w:val="24"/>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«ІНФОРМАЦІЯ ПРО НЕОБХІДНІ ТЕХНІЧНІ, ЯКІСНІ ТА КІЛЬКІСНІ ХАРАКТЕРИСТИКИ ПРЕДМЕТА ЗАКУПІВЛІ» в повному обсязі, з</w:t>
      </w:r>
      <w:r w:rsidR="006440B0" w:rsidRPr="00223576">
        <w:rPr>
          <w:rFonts w:ascii="Times New Roman" w:hAnsi="Times New Roman"/>
          <w:b/>
          <w:bCs/>
          <w:color w:val="000000"/>
          <w:sz w:val="24"/>
          <w:szCs w:val="24"/>
        </w:rPr>
        <w:t xml:space="preserve"> обов’язковим</w:t>
      </w:r>
      <w:r w:rsidR="006440B0" w:rsidRPr="00223576">
        <w:rPr>
          <w:rFonts w:ascii="Times New Roman" w:hAnsi="Times New Roman"/>
          <w:color w:val="000000"/>
          <w:sz w:val="24"/>
          <w:szCs w:val="24"/>
        </w:rPr>
        <w:t xml:space="preserve"> посиланням на відповідну сторінку (пункт) технічного документа виробника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 або сертифіката якості від виробника. </w:t>
      </w:r>
    </w:p>
    <w:p w14:paraId="3A09410D" w14:textId="35598155" w:rsidR="006440B0" w:rsidRPr="006440B0" w:rsidRDefault="00223576" w:rsidP="00223576">
      <w:pPr>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1.2.</w:t>
      </w:r>
      <w:r w:rsidR="006440B0" w:rsidRPr="006440B0">
        <w:rPr>
          <w:rFonts w:ascii="Times New Roman" w:hAnsi="Times New Roman"/>
          <w:color w:val="000000"/>
          <w:sz w:val="24"/>
          <w:szCs w:val="24"/>
        </w:rPr>
        <w:t>Відсутність підтвердження відповідності по будь-якому пункту таблиць Додатку 2 до тендерної документації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його тендерної пропозиції на підставі невідповідності його тендерної пропозиції вимогам тендерної документації.</w:t>
      </w:r>
    </w:p>
    <w:p w14:paraId="10115496" w14:textId="77777777" w:rsidR="006440B0" w:rsidRPr="006440B0" w:rsidRDefault="006440B0" w:rsidP="00223576">
      <w:pPr>
        <w:numPr>
          <w:ilvl w:val="0"/>
          <w:numId w:val="28"/>
        </w:numPr>
        <w:spacing w:after="0" w:line="240" w:lineRule="auto"/>
        <w:ind w:firstLine="709"/>
        <w:jc w:val="both"/>
        <w:textAlignment w:val="baseline"/>
        <w:rPr>
          <w:rFonts w:ascii="Times New Roman" w:hAnsi="Times New Roman"/>
          <w:color w:val="000000"/>
          <w:sz w:val="24"/>
          <w:szCs w:val="24"/>
        </w:rPr>
      </w:pPr>
      <w:r w:rsidRPr="006440B0">
        <w:rPr>
          <w:rFonts w:ascii="Times New Roman" w:hAnsi="Times New Roman"/>
          <w:color w:val="000000"/>
          <w:sz w:val="24"/>
          <w:szCs w:val="24"/>
        </w:rPr>
        <w:t>Поставка Товару здійснюються силами, засобами та за рахунок Постачальника, яка включає:</w:t>
      </w:r>
    </w:p>
    <w:p w14:paraId="03E6AF33" w14:textId="77777777" w:rsidR="006440B0" w:rsidRPr="006440B0" w:rsidRDefault="006440B0" w:rsidP="006440B0">
      <w:pPr>
        <w:spacing w:after="0" w:line="240" w:lineRule="auto"/>
        <w:ind w:left="-142" w:firstLine="850"/>
        <w:jc w:val="both"/>
        <w:rPr>
          <w:rFonts w:ascii="Times New Roman" w:hAnsi="Times New Roman"/>
          <w:sz w:val="24"/>
          <w:szCs w:val="24"/>
        </w:rPr>
      </w:pPr>
      <w:r w:rsidRPr="006440B0">
        <w:rPr>
          <w:rFonts w:ascii="Times New Roman" w:hAnsi="Times New Roman"/>
          <w:color w:val="000000"/>
          <w:sz w:val="24"/>
          <w:szCs w:val="24"/>
        </w:rPr>
        <w:t>2.1.  навантаження, транспортування, розвантаження Товару;</w:t>
      </w:r>
    </w:p>
    <w:p w14:paraId="43DBED8D" w14:textId="77777777" w:rsidR="006440B0" w:rsidRPr="006440B0" w:rsidRDefault="006440B0" w:rsidP="006440B0">
      <w:pPr>
        <w:spacing w:after="0" w:line="240" w:lineRule="auto"/>
        <w:ind w:left="-142" w:firstLine="850"/>
        <w:jc w:val="both"/>
        <w:rPr>
          <w:rFonts w:ascii="Times New Roman" w:hAnsi="Times New Roman"/>
          <w:sz w:val="24"/>
          <w:szCs w:val="24"/>
        </w:rPr>
      </w:pPr>
      <w:r w:rsidRPr="006440B0">
        <w:rPr>
          <w:rFonts w:ascii="Times New Roman" w:hAnsi="Times New Roman"/>
          <w:color w:val="000000"/>
          <w:sz w:val="24"/>
          <w:szCs w:val="24"/>
        </w:rPr>
        <w:t xml:space="preserve">2.2. вивантаження Товару у приміщення Замовника/Отримувачів із залученням відповідного персоналу, за </w:t>
      </w:r>
      <w:proofErr w:type="spellStart"/>
      <w:r w:rsidRPr="006440B0">
        <w:rPr>
          <w:rFonts w:ascii="Times New Roman" w:hAnsi="Times New Roman"/>
          <w:color w:val="000000"/>
          <w:sz w:val="24"/>
          <w:szCs w:val="24"/>
        </w:rPr>
        <w:t>адресою</w:t>
      </w:r>
      <w:proofErr w:type="spellEnd"/>
      <w:r w:rsidRPr="006440B0">
        <w:rPr>
          <w:rFonts w:ascii="Times New Roman" w:hAnsi="Times New Roman"/>
          <w:color w:val="000000"/>
          <w:sz w:val="24"/>
          <w:szCs w:val="24"/>
        </w:rPr>
        <w:t>(-</w:t>
      </w:r>
      <w:proofErr w:type="spellStart"/>
      <w:r w:rsidRPr="006440B0">
        <w:rPr>
          <w:rFonts w:ascii="Times New Roman" w:hAnsi="Times New Roman"/>
          <w:color w:val="000000"/>
          <w:sz w:val="24"/>
          <w:szCs w:val="24"/>
        </w:rPr>
        <w:t>ами</w:t>
      </w:r>
      <w:proofErr w:type="spellEnd"/>
      <w:r w:rsidRPr="006440B0">
        <w:rPr>
          <w:rFonts w:ascii="Times New Roman" w:hAnsi="Times New Roman"/>
          <w:color w:val="000000"/>
          <w:sz w:val="24"/>
          <w:szCs w:val="24"/>
        </w:rPr>
        <w:t>) поставки Товару;</w:t>
      </w:r>
    </w:p>
    <w:p w14:paraId="673512A3" w14:textId="77777777" w:rsidR="006440B0" w:rsidRPr="006440B0" w:rsidRDefault="006440B0" w:rsidP="006440B0">
      <w:pPr>
        <w:spacing w:after="0" w:line="240" w:lineRule="auto"/>
        <w:ind w:left="-142" w:firstLine="850"/>
        <w:jc w:val="both"/>
        <w:rPr>
          <w:rFonts w:ascii="Times New Roman" w:hAnsi="Times New Roman"/>
          <w:sz w:val="24"/>
          <w:szCs w:val="24"/>
        </w:rPr>
      </w:pPr>
      <w:r w:rsidRPr="006440B0">
        <w:rPr>
          <w:rFonts w:ascii="Times New Roman" w:hAnsi="Times New Roman"/>
          <w:color w:val="000000"/>
          <w:sz w:val="24"/>
          <w:szCs w:val="24"/>
        </w:rPr>
        <w:t>2.3.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7A18DDF0" w14:textId="77777777" w:rsidR="006440B0" w:rsidRPr="006440B0" w:rsidRDefault="006440B0" w:rsidP="006440B0">
      <w:pPr>
        <w:spacing w:after="0" w:line="240" w:lineRule="auto"/>
        <w:ind w:left="-142" w:firstLine="850"/>
        <w:jc w:val="both"/>
        <w:rPr>
          <w:rFonts w:ascii="Times New Roman" w:hAnsi="Times New Roman"/>
          <w:sz w:val="24"/>
          <w:szCs w:val="24"/>
        </w:rPr>
      </w:pPr>
      <w:r w:rsidRPr="006440B0">
        <w:rPr>
          <w:rFonts w:ascii="Times New Roman" w:hAnsi="Times New Roman"/>
          <w:color w:val="000000"/>
          <w:sz w:val="24"/>
          <w:szCs w:val="24"/>
        </w:rPr>
        <w:t xml:space="preserve">2.4. проведення пусконалагоджувальних робіт (інсталяція, запуск, </w:t>
      </w:r>
      <w:proofErr w:type="spellStart"/>
      <w:r w:rsidRPr="006440B0">
        <w:rPr>
          <w:rFonts w:ascii="Times New Roman" w:hAnsi="Times New Roman"/>
          <w:color w:val="000000"/>
          <w:sz w:val="24"/>
          <w:szCs w:val="24"/>
        </w:rPr>
        <w:t>валідація</w:t>
      </w:r>
      <w:proofErr w:type="spellEnd"/>
      <w:r w:rsidRPr="006440B0">
        <w:rPr>
          <w:rFonts w:ascii="Times New Roman" w:hAnsi="Times New Roman"/>
          <w:color w:val="000000"/>
          <w:sz w:val="24"/>
          <w:szCs w:val="24"/>
        </w:rPr>
        <w:t>, налаштування Товару тощо);</w:t>
      </w:r>
    </w:p>
    <w:p w14:paraId="27074184" w14:textId="77777777" w:rsidR="006440B0" w:rsidRPr="006440B0" w:rsidRDefault="006440B0" w:rsidP="00223576">
      <w:pPr>
        <w:numPr>
          <w:ilvl w:val="0"/>
          <w:numId w:val="29"/>
        </w:numPr>
        <w:spacing w:after="0" w:line="240" w:lineRule="auto"/>
        <w:ind w:firstLine="709"/>
        <w:jc w:val="both"/>
        <w:textAlignment w:val="baseline"/>
        <w:rPr>
          <w:rFonts w:ascii="Times New Roman" w:hAnsi="Times New Roman"/>
          <w:color w:val="000000"/>
          <w:sz w:val="24"/>
          <w:szCs w:val="24"/>
        </w:rPr>
      </w:pPr>
      <w:r w:rsidRPr="006440B0">
        <w:rPr>
          <w:rFonts w:ascii="Times New Roman" w:hAnsi="Times New Roman"/>
          <w:color w:val="000000"/>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w:t>
      </w:r>
    </w:p>
    <w:p w14:paraId="5C692C35" w14:textId="77777777" w:rsidR="006440B0" w:rsidRPr="006440B0" w:rsidRDefault="006440B0" w:rsidP="00223576">
      <w:pPr>
        <w:numPr>
          <w:ilvl w:val="0"/>
          <w:numId w:val="30"/>
        </w:numPr>
        <w:spacing w:after="0" w:line="240" w:lineRule="auto"/>
        <w:ind w:firstLine="709"/>
        <w:jc w:val="both"/>
        <w:textAlignment w:val="baseline"/>
        <w:rPr>
          <w:rFonts w:ascii="Times New Roman" w:hAnsi="Times New Roman"/>
          <w:color w:val="000000"/>
          <w:sz w:val="24"/>
          <w:szCs w:val="24"/>
        </w:rPr>
      </w:pPr>
      <w:r w:rsidRPr="006440B0">
        <w:rPr>
          <w:rFonts w:ascii="Times New Roman" w:hAnsi="Times New Roman"/>
          <w:color w:val="000000"/>
          <w:sz w:val="24"/>
          <w:szCs w:val="24"/>
        </w:rPr>
        <w:t>Ціна на Товар повинна включати всі витрати Постачальника, що передбачені п. 2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14:paraId="49D1E37E" w14:textId="77777777" w:rsidR="006440B0" w:rsidRPr="006440B0" w:rsidRDefault="006440B0" w:rsidP="00223576">
      <w:pPr>
        <w:numPr>
          <w:ilvl w:val="0"/>
          <w:numId w:val="31"/>
        </w:numPr>
        <w:spacing w:after="0" w:line="240" w:lineRule="auto"/>
        <w:ind w:firstLine="709"/>
        <w:jc w:val="both"/>
        <w:textAlignment w:val="baseline"/>
        <w:rPr>
          <w:rFonts w:ascii="Times New Roman" w:hAnsi="Times New Roman"/>
          <w:color w:val="000000"/>
          <w:sz w:val="24"/>
          <w:szCs w:val="24"/>
        </w:rPr>
      </w:pPr>
      <w:r w:rsidRPr="006440B0">
        <w:rPr>
          <w:rFonts w:ascii="Times New Roman" w:hAnsi="Times New Roman"/>
          <w:color w:val="000000"/>
          <w:sz w:val="24"/>
          <w:szCs w:val="24"/>
        </w:rPr>
        <w:t>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0" w:type="auto"/>
        <w:jc w:val="center"/>
        <w:tblCellMar>
          <w:top w:w="15" w:type="dxa"/>
          <w:left w:w="15" w:type="dxa"/>
          <w:bottom w:w="15" w:type="dxa"/>
          <w:right w:w="15" w:type="dxa"/>
        </w:tblCellMar>
        <w:tblLook w:val="04A0" w:firstRow="1" w:lastRow="0" w:firstColumn="1" w:lastColumn="0" w:noHBand="0" w:noVBand="1"/>
      </w:tblPr>
      <w:tblGrid>
        <w:gridCol w:w="525"/>
        <w:gridCol w:w="1322"/>
        <w:gridCol w:w="1396"/>
        <w:gridCol w:w="512"/>
        <w:gridCol w:w="861"/>
        <w:gridCol w:w="686"/>
        <w:gridCol w:w="686"/>
        <w:gridCol w:w="1291"/>
        <w:gridCol w:w="690"/>
        <w:gridCol w:w="691"/>
        <w:gridCol w:w="969"/>
      </w:tblGrid>
      <w:tr w:rsidR="006440B0" w:rsidRPr="006440B0" w14:paraId="12764744" w14:textId="77777777" w:rsidTr="006440B0">
        <w:trPr>
          <w:trHeight w:val="41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12461" w14:textId="77777777" w:rsidR="006440B0" w:rsidRPr="006440B0" w:rsidRDefault="006440B0" w:rsidP="006440B0">
            <w:pPr>
              <w:spacing w:after="0" w:line="240" w:lineRule="auto"/>
              <w:ind w:right="133"/>
              <w:jc w:val="center"/>
              <w:rPr>
                <w:rFonts w:ascii="Times New Roman" w:hAnsi="Times New Roman"/>
                <w:sz w:val="24"/>
                <w:szCs w:val="24"/>
              </w:rPr>
            </w:pPr>
            <w:r w:rsidRPr="006440B0">
              <w:rPr>
                <w:rFonts w:ascii="Times New Roman" w:hAnsi="Times New Roman"/>
                <w:color w:val="000000"/>
                <w:sz w:val="20"/>
                <w:szCs w:val="20"/>
              </w:rPr>
              <w:t>№</w:t>
            </w:r>
          </w:p>
          <w:p w14:paraId="70AD5B47" w14:textId="77777777" w:rsidR="006440B0" w:rsidRPr="006440B0" w:rsidRDefault="006440B0" w:rsidP="006440B0">
            <w:pPr>
              <w:spacing w:after="0" w:line="240" w:lineRule="auto"/>
              <w:ind w:right="133"/>
              <w:jc w:val="center"/>
              <w:rPr>
                <w:rFonts w:ascii="Times New Roman" w:hAnsi="Times New Roman"/>
                <w:sz w:val="24"/>
                <w:szCs w:val="24"/>
              </w:rPr>
            </w:pPr>
            <w:r w:rsidRPr="006440B0">
              <w:rPr>
                <w:rFonts w:ascii="Times New Roman" w:hAnsi="Times New Roman"/>
                <w:color w:val="000000"/>
                <w:sz w:val="20"/>
                <w:szCs w:val="20"/>
              </w:rPr>
              <w:t>з/п</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39BEB" w14:textId="77777777" w:rsidR="006440B0" w:rsidRPr="006440B0" w:rsidRDefault="006440B0" w:rsidP="006440B0">
            <w:pPr>
              <w:spacing w:after="0" w:line="240" w:lineRule="auto"/>
              <w:ind w:right="-108"/>
              <w:jc w:val="center"/>
              <w:rPr>
                <w:rFonts w:ascii="Times New Roman" w:hAnsi="Times New Roman"/>
                <w:sz w:val="24"/>
                <w:szCs w:val="24"/>
              </w:rPr>
            </w:pPr>
            <w:r w:rsidRPr="006440B0">
              <w:rPr>
                <w:rFonts w:ascii="Times New Roman" w:hAnsi="Times New Roman"/>
                <w:color w:val="000000"/>
                <w:sz w:val="20"/>
                <w:szCs w:val="20"/>
              </w:rPr>
              <w:t>Предмет закупівлі відповідно</w:t>
            </w:r>
          </w:p>
          <w:p w14:paraId="4AD15A37" w14:textId="77777777" w:rsidR="006440B0" w:rsidRPr="006440B0" w:rsidRDefault="006440B0" w:rsidP="006440B0">
            <w:pPr>
              <w:spacing w:after="0" w:line="240" w:lineRule="auto"/>
              <w:ind w:right="-108"/>
              <w:jc w:val="center"/>
              <w:rPr>
                <w:rFonts w:ascii="Times New Roman" w:hAnsi="Times New Roman"/>
                <w:sz w:val="24"/>
                <w:szCs w:val="24"/>
              </w:rPr>
            </w:pPr>
            <w:r w:rsidRPr="006440B0">
              <w:rPr>
                <w:rFonts w:ascii="Times New Roman" w:hAnsi="Times New Roman"/>
                <w:color w:val="000000"/>
                <w:sz w:val="20"/>
                <w:szCs w:val="20"/>
              </w:rPr>
              <w:t>тендерної документації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ED3A2" w14:textId="77777777" w:rsidR="006440B0" w:rsidRPr="006440B0" w:rsidRDefault="006440B0" w:rsidP="006440B0">
            <w:pPr>
              <w:spacing w:after="0" w:line="240" w:lineRule="auto"/>
              <w:ind w:right="-108"/>
              <w:jc w:val="center"/>
              <w:rPr>
                <w:rFonts w:ascii="Times New Roman" w:hAnsi="Times New Roman"/>
                <w:sz w:val="24"/>
                <w:szCs w:val="24"/>
              </w:rPr>
            </w:pPr>
            <w:r w:rsidRPr="006440B0">
              <w:rPr>
                <w:rFonts w:ascii="Times New Roman" w:hAnsi="Times New Roman"/>
                <w:color w:val="000000"/>
                <w:sz w:val="20"/>
                <w:szCs w:val="20"/>
              </w:rPr>
              <w:t>Предмет закупівлі відповідно</w:t>
            </w:r>
          </w:p>
          <w:p w14:paraId="0889DE06" w14:textId="77777777" w:rsidR="006440B0" w:rsidRPr="006440B0" w:rsidRDefault="006440B0" w:rsidP="006440B0">
            <w:pPr>
              <w:spacing w:after="0" w:line="240" w:lineRule="auto"/>
              <w:ind w:right="-108"/>
              <w:jc w:val="center"/>
              <w:rPr>
                <w:rFonts w:ascii="Times New Roman" w:hAnsi="Times New Roman"/>
                <w:sz w:val="24"/>
                <w:szCs w:val="24"/>
              </w:rPr>
            </w:pPr>
            <w:r w:rsidRPr="006440B0">
              <w:rPr>
                <w:rFonts w:ascii="Times New Roman" w:hAnsi="Times New Roman"/>
                <w:color w:val="000000"/>
                <w:sz w:val="20"/>
                <w:szCs w:val="20"/>
              </w:rPr>
              <w:t>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73C6F" w14:textId="77777777" w:rsidR="006440B0" w:rsidRPr="006440B0" w:rsidRDefault="006440B0" w:rsidP="006440B0">
            <w:pPr>
              <w:spacing w:after="0" w:line="240" w:lineRule="auto"/>
              <w:ind w:left="-243" w:right="-245"/>
              <w:jc w:val="center"/>
              <w:rPr>
                <w:rFonts w:ascii="Times New Roman" w:hAnsi="Times New Roman"/>
                <w:sz w:val="24"/>
                <w:szCs w:val="24"/>
              </w:rPr>
            </w:pPr>
            <w:r w:rsidRPr="006440B0">
              <w:rPr>
                <w:rFonts w:ascii="Times New Roman" w:hAnsi="Times New Roman"/>
                <w:color w:val="000000"/>
                <w:sz w:val="20"/>
                <w:szCs w:val="20"/>
              </w:rPr>
              <w:t>Відповідність</w:t>
            </w:r>
          </w:p>
        </w:tc>
      </w:tr>
      <w:tr w:rsidR="006440B0" w:rsidRPr="006440B0" w14:paraId="57A7E1C5" w14:textId="77777777" w:rsidTr="006440B0">
        <w:trPr>
          <w:trHeight w:val="61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8C67B"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3412A" w14:textId="77777777" w:rsidR="006440B0" w:rsidRPr="006440B0" w:rsidRDefault="006440B0" w:rsidP="006440B0">
            <w:pPr>
              <w:spacing w:after="0" w:line="240" w:lineRule="auto"/>
              <w:ind w:right="133"/>
              <w:jc w:val="center"/>
              <w:rPr>
                <w:rFonts w:ascii="Times New Roman" w:hAnsi="Times New Roman"/>
                <w:sz w:val="24"/>
                <w:szCs w:val="24"/>
              </w:rPr>
            </w:pPr>
            <w:r w:rsidRPr="006440B0">
              <w:rPr>
                <w:rFonts w:ascii="Times New Roman" w:hAnsi="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7B1FC" w14:textId="77777777" w:rsidR="006440B0" w:rsidRPr="006440B0" w:rsidRDefault="006440B0" w:rsidP="006440B0">
            <w:pPr>
              <w:spacing w:after="0" w:line="240" w:lineRule="auto"/>
              <w:ind w:right="133"/>
              <w:jc w:val="center"/>
              <w:rPr>
                <w:rFonts w:ascii="Times New Roman" w:hAnsi="Times New Roman"/>
                <w:sz w:val="24"/>
                <w:szCs w:val="24"/>
              </w:rPr>
            </w:pPr>
            <w:r w:rsidRPr="006440B0">
              <w:rPr>
                <w:rFonts w:ascii="Times New Roman" w:hAnsi="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40690" w14:textId="77777777" w:rsidR="006440B0" w:rsidRPr="006440B0" w:rsidRDefault="006440B0" w:rsidP="006440B0">
            <w:pPr>
              <w:spacing w:after="0" w:line="240" w:lineRule="auto"/>
              <w:ind w:left="-113" w:right="-108" w:hanging="113"/>
              <w:jc w:val="center"/>
              <w:rPr>
                <w:rFonts w:ascii="Times New Roman" w:hAnsi="Times New Roman"/>
                <w:sz w:val="24"/>
                <w:szCs w:val="24"/>
              </w:rPr>
            </w:pPr>
            <w:r w:rsidRPr="006440B0">
              <w:rPr>
                <w:rFonts w:ascii="Times New Roman" w:hAnsi="Times New Roman"/>
                <w:color w:val="000000"/>
                <w:sz w:val="20"/>
                <w:szCs w:val="20"/>
              </w:rPr>
              <w:t>Од.</w:t>
            </w:r>
          </w:p>
          <w:p w14:paraId="239C7903" w14:textId="77777777" w:rsidR="006440B0" w:rsidRPr="006440B0" w:rsidRDefault="006440B0" w:rsidP="006440B0">
            <w:pPr>
              <w:spacing w:after="0" w:line="240" w:lineRule="auto"/>
              <w:ind w:left="-113" w:right="-108" w:hanging="113"/>
              <w:jc w:val="center"/>
              <w:rPr>
                <w:rFonts w:ascii="Times New Roman" w:hAnsi="Times New Roman"/>
                <w:sz w:val="24"/>
                <w:szCs w:val="24"/>
              </w:rPr>
            </w:pPr>
            <w:r w:rsidRPr="006440B0">
              <w:rPr>
                <w:rFonts w:ascii="Times New Roman" w:hAnsi="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B327E" w14:textId="77777777" w:rsidR="006440B0" w:rsidRPr="006440B0" w:rsidRDefault="006440B0" w:rsidP="006440B0">
            <w:pPr>
              <w:spacing w:after="0" w:line="240" w:lineRule="auto"/>
              <w:ind w:right="-108"/>
              <w:jc w:val="center"/>
              <w:rPr>
                <w:rFonts w:ascii="Times New Roman" w:hAnsi="Times New Roman"/>
                <w:sz w:val="24"/>
                <w:szCs w:val="24"/>
              </w:rPr>
            </w:pPr>
            <w:r w:rsidRPr="006440B0">
              <w:rPr>
                <w:rFonts w:ascii="Times New Roman" w:hAnsi="Times New Roman"/>
                <w:color w:val="000000"/>
                <w:sz w:val="20"/>
                <w:szCs w:val="20"/>
              </w:rPr>
              <w:t>Кількість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CF3C7" w14:textId="77777777" w:rsidR="006440B0" w:rsidRPr="006440B0" w:rsidRDefault="006440B0" w:rsidP="006440B0">
            <w:pPr>
              <w:spacing w:after="0" w:line="240" w:lineRule="auto"/>
              <w:ind w:right="133"/>
              <w:jc w:val="center"/>
              <w:rPr>
                <w:rFonts w:ascii="Times New Roman" w:hAnsi="Times New Roman"/>
                <w:sz w:val="24"/>
                <w:szCs w:val="24"/>
              </w:rPr>
            </w:pPr>
            <w:r w:rsidRPr="006440B0">
              <w:rPr>
                <w:rFonts w:ascii="Times New Roman" w:hAnsi="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0D143" w14:textId="77777777" w:rsidR="006440B0" w:rsidRPr="006440B0" w:rsidRDefault="006440B0" w:rsidP="006440B0">
            <w:pPr>
              <w:spacing w:after="0" w:line="240" w:lineRule="auto"/>
              <w:ind w:right="-108"/>
              <w:jc w:val="center"/>
              <w:rPr>
                <w:rFonts w:ascii="Times New Roman" w:hAnsi="Times New Roman"/>
                <w:sz w:val="24"/>
                <w:szCs w:val="24"/>
              </w:rPr>
            </w:pPr>
            <w:r w:rsidRPr="006440B0">
              <w:rPr>
                <w:rFonts w:ascii="Times New Roman" w:hAnsi="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8EB7A" w14:textId="77777777" w:rsidR="006440B0" w:rsidRPr="006440B0" w:rsidRDefault="006440B0" w:rsidP="006440B0">
            <w:pPr>
              <w:spacing w:after="0" w:line="240" w:lineRule="auto"/>
              <w:ind w:left="-113" w:right="-108" w:hanging="113"/>
              <w:jc w:val="center"/>
              <w:rPr>
                <w:rFonts w:ascii="Times New Roman" w:hAnsi="Times New Roman"/>
                <w:sz w:val="24"/>
                <w:szCs w:val="24"/>
              </w:rPr>
            </w:pPr>
            <w:r w:rsidRPr="006440B0">
              <w:rPr>
                <w:rFonts w:ascii="Times New Roman" w:hAnsi="Times New Roman"/>
                <w:color w:val="000000"/>
                <w:sz w:val="20"/>
                <w:szCs w:val="20"/>
              </w:rPr>
              <w:t>Од.</w:t>
            </w:r>
          </w:p>
          <w:p w14:paraId="3E2E95FD" w14:textId="77777777" w:rsidR="006440B0" w:rsidRPr="006440B0" w:rsidRDefault="006440B0" w:rsidP="006440B0">
            <w:pPr>
              <w:spacing w:after="0" w:line="240" w:lineRule="auto"/>
              <w:ind w:right="-108"/>
              <w:jc w:val="center"/>
              <w:rPr>
                <w:rFonts w:ascii="Times New Roman" w:hAnsi="Times New Roman"/>
                <w:sz w:val="24"/>
                <w:szCs w:val="24"/>
              </w:rPr>
            </w:pPr>
            <w:r w:rsidRPr="006440B0">
              <w:rPr>
                <w:rFonts w:ascii="Times New Roman" w:hAnsi="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CEF9E" w14:textId="77777777" w:rsidR="006440B0" w:rsidRPr="006440B0" w:rsidRDefault="006440B0" w:rsidP="006440B0">
            <w:pPr>
              <w:spacing w:after="0" w:line="240" w:lineRule="auto"/>
              <w:ind w:left="-108" w:right="-108" w:hanging="108"/>
              <w:jc w:val="center"/>
              <w:rPr>
                <w:rFonts w:ascii="Times New Roman" w:hAnsi="Times New Roman"/>
                <w:sz w:val="24"/>
                <w:szCs w:val="24"/>
              </w:rPr>
            </w:pPr>
            <w:r w:rsidRPr="006440B0">
              <w:rPr>
                <w:rFonts w:ascii="Times New Roman" w:hAnsi="Times New Roman"/>
                <w:color w:val="000000"/>
                <w:sz w:val="20"/>
                <w:szCs w:val="20"/>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138AB"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5AB5E0D4" w14:textId="77777777" w:rsidTr="006440B0">
        <w:trPr>
          <w:trHeight w:val="1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D20C0" w14:textId="77777777" w:rsidR="006440B0" w:rsidRPr="006440B0" w:rsidRDefault="006440B0" w:rsidP="006440B0">
            <w:pPr>
              <w:spacing w:after="0" w:line="240" w:lineRule="auto"/>
              <w:ind w:right="133"/>
              <w:jc w:val="center"/>
              <w:rPr>
                <w:rFonts w:ascii="Times New Roman" w:hAnsi="Times New Roman"/>
                <w:sz w:val="24"/>
                <w:szCs w:val="24"/>
              </w:rPr>
            </w:pPr>
            <w:r w:rsidRPr="006440B0">
              <w:rPr>
                <w:rFonts w:ascii="Times New Roman" w:hAnsi="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E4BF3"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4A030"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23564"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72329" w14:textId="77777777" w:rsidR="006440B0" w:rsidRPr="006440B0" w:rsidRDefault="006440B0" w:rsidP="006440B0">
            <w:pPr>
              <w:spacing w:after="0" w:line="240" w:lineRule="auto"/>
              <w:rPr>
                <w:rFonts w:ascii="Times New Roman" w:hAnsi="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C89AD"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A8B02"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3D1C5"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37120"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7842A" w14:textId="77777777" w:rsidR="006440B0" w:rsidRPr="006440B0" w:rsidRDefault="006440B0" w:rsidP="006440B0">
            <w:pPr>
              <w:spacing w:after="0" w:line="240" w:lineRule="auto"/>
              <w:rPr>
                <w:rFonts w:ascii="Times New Roman" w:hAnsi="Times New Roman"/>
                <w:sz w:val="24"/>
                <w:szCs w:val="24"/>
              </w:rPr>
            </w:pPr>
          </w:p>
        </w:tc>
      </w:tr>
    </w:tbl>
    <w:p w14:paraId="0E7EFDE0" w14:textId="77777777" w:rsidR="006440B0" w:rsidRPr="006440B0" w:rsidRDefault="006440B0" w:rsidP="006440B0">
      <w:pPr>
        <w:spacing w:after="0" w:line="240" w:lineRule="auto"/>
        <w:ind w:firstLine="720"/>
        <w:jc w:val="both"/>
        <w:rPr>
          <w:rFonts w:ascii="Times New Roman" w:hAnsi="Times New Roman"/>
          <w:sz w:val="24"/>
          <w:szCs w:val="24"/>
        </w:rPr>
      </w:pPr>
      <w:r w:rsidRPr="006440B0">
        <w:rPr>
          <w:rFonts w:ascii="Times New Roman" w:hAnsi="Times New Roman"/>
          <w:b/>
          <w:bCs/>
          <w:color w:val="000000"/>
          <w:sz w:val="24"/>
          <w:szCs w:val="24"/>
        </w:rPr>
        <w:lastRenderedPageBreak/>
        <w:t>Зазначені вимоги повинні бути підтверджені наступними документами:</w:t>
      </w:r>
    </w:p>
    <w:tbl>
      <w:tblPr>
        <w:tblW w:w="0" w:type="auto"/>
        <w:tblCellMar>
          <w:top w:w="15" w:type="dxa"/>
          <w:left w:w="15" w:type="dxa"/>
          <w:bottom w:w="15" w:type="dxa"/>
          <w:right w:w="15" w:type="dxa"/>
        </w:tblCellMar>
        <w:tblLook w:val="04A0" w:firstRow="1" w:lastRow="0" w:firstColumn="1" w:lastColumn="0" w:noHBand="0" w:noVBand="1"/>
      </w:tblPr>
      <w:tblGrid>
        <w:gridCol w:w="539"/>
        <w:gridCol w:w="3719"/>
        <w:gridCol w:w="5371"/>
      </w:tblGrid>
      <w:tr w:rsidR="006440B0" w:rsidRPr="006440B0" w14:paraId="267C2884" w14:textId="77777777" w:rsidTr="006440B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E2EE7"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A140F" w14:textId="77777777" w:rsidR="006440B0" w:rsidRPr="006440B0" w:rsidRDefault="006440B0" w:rsidP="006440B0">
            <w:pPr>
              <w:spacing w:after="240" w:line="240" w:lineRule="auto"/>
              <w:jc w:val="both"/>
              <w:rPr>
                <w:rFonts w:ascii="Times New Roman" w:hAnsi="Times New Roman"/>
                <w:sz w:val="24"/>
                <w:szCs w:val="24"/>
              </w:rPr>
            </w:pPr>
            <w:r w:rsidRPr="006440B0">
              <w:rPr>
                <w:rFonts w:ascii="Times New Roman" w:hAnsi="Times New Roman"/>
                <w:color w:val="000000"/>
                <w:sz w:val="24"/>
                <w:szCs w:val="24"/>
              </w:rPr>
              <w:t>Технічний документ виробника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04983"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Надати:</w:t>
            </w:r>
          </w:p>
          <w:p w14:paraId="3730D3B3" w14:textId="77777777" w:rsidR="006440B0" w:rsidRPr="006440B0" w:rsidRDefault="006440B0" w:rsidP="006440B0">
            <w:pPr>
              <w:shd w:val="clear" w:color="auto" w:fill="FFFFFF"/>
              <w:spacing w:after="0" w:line="240" w:lineRule="auto"/>
              <w:jc w:val="both"/>
              <w:rPr>
                <w:rFonts w:ascii="Times New Roman" w:hAnsi="Times New Roman"/>
                <w:sz w:val="24"/>
                <w:szCs w:val="24"/>
              </w:rPr>
            </w:pPr>
            <w:r w:rsidRPr="006440B0">
              <w:rPr>
                <w:rFonts w:ascii="Times New Roman" w:hAnsi="Times New Roman"/>
                <w:color w:val="000000"/>
                <w:sz w:val="24"/>
                <w:szCs w:val="24"/>
              </w:rPr>
              <w:t>1.1.Копію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w:t>
            </w:r>
          </w:p>
          <w:p w14:paraId="67363AD7"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1.2. 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tc>
      </w:tr>
      <w:tr w:rsidR="006440B0" w:rsidRPr="006440B0" w14:paraId="23D2F44D" w14:textId="77777777" w:rsidTr="006440B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B24B3"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BAB37" w14:textId="77777777" w:rsidR="006440B0" w:rsidRPr="006440B0" w:rsidRDefault="006440B0" w:rsidP="006440B0">
            <w:pPr>
              <w:spacing w:after="240" w:line="240" w:lineRule="auto"/>
              <w:jc w:val="both"/>
              <w:rPr>
                <w:rFonts w:ascii="Times New Roman" w:hAnsi="Times New Roman"/>
                <w:sz w:val="24"/>
                <w:szCs w:val="24"/>
              </w:rPr>
            </w:pPr>
            <w:r w:rsidRPr="006440B0">
              <w:rPr>
                <w:rFonts w:ascii="Times New Roman" w:hAnsi="Times New Roman"/>
                <w:color w:val="000000"/>
                <w:sz w:val="24"/>
                <w:szCs w:val="24"/>
              </w:rPr>
              <w:t>Наявність в Учасника повноваження представляти обладнання виробника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41BB2"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Надати:</w:t>
            </w:r>
          </w:p>
          <w:p w14:paraId="4988E556" w14:textId="1A97E1D4"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2.1.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p>
        </w:tc>
      </w:tr>
      <w:tr w:rsidR="006440B0" w:rsidRPr="006440B0" w14:paraId="4FC70F02" w14:textId="77777777" w:rsidTr="006440B0">
        <w:trPr>
          <w:trHeight w:val="2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30290" w14:textId="77777777" w:rsidR="006440B0" w:rsidRPr="006440B0" w:rsidRDefault="006440B0" w:rsidP="006440B0">
            <w:pPr>
              <w:spacing w:after="0" w:line="240" w:lineRule="auto"/>
              <w:ind w:left="142"/>
              <w:rPr>
                <w:rFonts w:ascii="Times New Roman" w:hAnsi="Times New Roman"/>
                <w:sz w:val="24"/>
                <w:szCs w:val="24"/>
              </w:rPr>
            </w:pPr>
            <w:r w:rsidRPr="006440B0">
              <w:rPr>
                <w:rFonts w:ascii="Times New Roman" w:hAnsi="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65149" w14:textId="77777777" w:rsidR="006440B0" w:rsidRPr="006440B0" w:rsidRDefault="006440B0" w:rsidP="006440B0">
            <w:pPr>
              <w:spacing w:after="240" w:line="240" w:lineRule="auto"/>
              <w:jc w:val="both"/>
              <w:rPr>
                <w:rFonts w:ascii="Times New Roman" w:hAnsi="Times New Roman"/>
                <w:sz w:val="24"/>
                <w:szCs w:val="24"/>
              </w:rPr>
            </w:pPr>
            <w:r w:rsidRPr="006440B0">
              <w:rPr>
                <w:rFonts w:ascii="Times New Roman" w:hAnsi="Times New Roman"/>
                <w:color w:val="000000"/>
                <w:sz w:val="24"/>
                <w:szCs w:val="24"/>
              </w:rPr>
              <w:t>Наявність системи менеджменту якості підприємства-постачальника відповідно до ДСТУ ISO 9001:2015 Системи управління якістю. Вимоги (ISO 9001:2015, IDT)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94AD8"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Надати:</w:t>
            </w:r>
          </w:p>
          <w:p w14:paraId="2898F48C"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3.1. Копію сертифіката відповідності ISO 9001:2015 Системи управління якістю. Вимоги (ISO 9001:2015, IDT).</w:t>
            </w:r>
          </w:p>
          <w:p w14:paraId="0EEA5B8E"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 </w:t>
            </w:r>
          </w:p>
        </w:tc>
      </w:tr>
      <w:tr w:rsidR="006440B0" w:rsidRPr="006440B0" w14:paraId="754145A4" w14:textId="77777777" w:rsidTr="006440B0">
        <w:trPr>
          <w:trHeight w:val="2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790F3" w14:textId="77777777" w:rsidR="006440B0" w:rsidRPr="006440B0" w:rsidRDefault="006440B0" w:rsidP="006440B0">
            <w:pPr>
              <w:spacing w:after="0" w:line="240" w:lineRule="auto"/>
              <w:ind w:left="142"/>
              <w:rPr>
                <w:rFonts w:ascii="Times New Roman" w:hAnsi="Times New Roman"/>
                <w:sz w:val="24"/>
                <w:szCs w:val="24"/>
              </w:rPr>
            </w:pPr>
            <w:r w:rsidRPr="006440B0">
              <w:rPr>
                <w:rFonts w:ascii="Times New Roman" w:hAnsi="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09039" w14:textId="77777777" w:rsidR="006440B0" w:rsidRPr="006440B0" w:rsidRDefault="006440B0" w:rsidP="006440B0">
            <w:pPr>
              <w:spacing w:after="240" w:line="240" w:lineRule="auto"/>
              <w:jc w:val="both"/>
              <w:rPr>
                <w:rFonts w:ascii="Times New Roman" w:hAnsi="Times New Roman"/>
                <w:sz w:val="24"/>
                <w:szCs w:val="24"/>
              </w:rPr>
            </w:pPr>
            <w:r w:rsidRPr="006440B0">
              <w:rPr>
                <w:rFonts w:ascii="Times New Roman" w:hAnsi="Times New Roman"/>
                <w:color w:val="000000"/>
                <w:sz w:val="24"/>
                <w:szCs w:val="24"/>
              </w:rPr>
              <w:t>Підтвердження якості запропонованого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99B4C"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Надати:</w:t>
            </w:r>
          </w:p>
          <w:p w14:paraId="56577C1D"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4.1.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bl>
    <w:p w14:paraId="5C603B59" w14:textId="77777777" w:rsidR="006440B0" w:rsidRPr="005F20D4" w:rsidRDefault="006440B0" w:rsidP="00DB4315">
      <w:pPr>
        <w:spacing w:after="0" w:line="240" w:lineRule="auto"/>
        <w:jc w:val="center"/>
        <w:rPr>
          <w:rFonts w:ascii="Times New Roman" w:eastAsia="Calibri" w:hAnsi="Times New Roman"/>
          <w:b/>
          <w:bCs/>
          <w:color w:val="000000"/>
          <w:sz w:val="24"/>
          <w:szCs w:val="24"/>
          <w:lang w:eastAsia="ru-RU"/>
        </w:rPr>
      </w:pPr>
    </w:p>
    <w:p w14:paraId="168C0652" w14:textId="77777777" w:rsidR="003B4E72" w:rsidRPr="005F20D4" w:rsidRDefault="003B4E72" w:rsidP="00896BA8">
      <w:pPr>
        <w:spacing w:after="0" w:line="240" w:lineRule="auto"/>
        <w:rPr>
          <w:rFonts w:ascii="Times New Roman" w:hAnsi="Times New Roman"/>
          <w:b/>
          <w:bCs/>
          <w:sz w:val="24"/>
          <w:szCs w:val="24"/>
        </w:rPr>
        <w:sectPr w:rsidR="003B4E72" w:rsidRPr="005F20D4" w:rsidSect="006440B0">
          <w:pgSz w:w="11906" w:h="16838"/>
          <w:pgMar w:top="850" w:right="850" w:bottom="850" w:left="1417" w:header="708" w:footer="708" w:gutter="0"/>
          <w:cols w:space="708"/>
          <w:docGrid w:linePitch="360"/>
        </w:sectPr>
      </w:pPr>
    </w:p>
    <w:p w14:paraId="7589EADE" w14:textId="14575A6F" w:rsidR="00E86F4B" w:rsidRPr="005F20D4" w:rsidRDefault="00E86F4B" w:rsidP="00865626">
      <w:pPr>
        <w:spacing w:after="0" w:line="240" w:lineRule="auto"/>
        <w:ind w:firstLine="5812"/>
        <w:rPr>
          <w:rFonts w:ascii="Times New Roman" w:hAnsi="Times New Roman"/>
          <w:bCs/>
          <w:sz w:val="24"/>
          <w:szCs w:val="24"/>
        </w:rPr>
      </w:pPr>
      <w:r w:rsidRPr="005F20D4">
        <w:rPr>
          <w:rFonts w:ascii="Times New Roman" w:hAnsi="Times New Roman"/>
          <w:bCs/>
          <w:sz w:val="24"/>
          <w:szCs w:val="24"/>
        </w:rPr>
        <w:lastRenderedPageBreak/>
        <w:t xml:space="preserve">Додаток </w:t>
      </w:r>
      <w:r w:rsidR="0022335E" w:rsidRPr="005F20D4">
        <w:rPr>
          <w:rFonts w:ascii="Times New Roman" w:hAnsi="Times New Roman"/>
          <w:bCs/>
          <w:sz w:val="24"/>
          <w:szCs w:val="24"/>
        </w:rPr>
        <w:t>3</w:t>
      </w:r>
    </w:p>
    <w:p w14:paraId="47043013" w14:textId="411C8A8D" w:rsidR="00E86F4B" w:rsidRPr="006E0000" w:rsidRDefault="00E86F4B" w:rsidP="00865626">
      <w:pPr>
        <w:spacing w:after="0" w:line="240" w:lineRule="auto"/>
        <w:ind w:firstLine="5812"/>
        <w:rPr>
          <w:rFonts w:ascii="Times New Roman" w:hAnsi="Times New Roman"/>
          <w:bCs/>
          <w:sz w:val="24"/>
          <w:szCs w:val="24"/>
          <w:lang w:val="ru-RU"/>
        </w:rPr>
      </w:pPr>
      <w:r w:rsidRPr="005F20D4">
        <w:rPr>
          <w:rFonts w:ascii="Times New Roman" w:hAnsi="Times New Roman"/>
          <w:bCs/>
          <w:sz w:val="24"/>
          <w:szCs w:val="24"/>
        </w:rPr>
        <w:t xml:space="preserve">до оголошення про закупівлю № </w:t>
      </w:r>
      <w:r w:rsidR="00DA6000">
        <w:rPr>
          <w:rFonts w:ascii="Times New Roman" w:hAnsi="Times New Roman"/>
          <w:bCs/>
          <w:sz w:val="24"/>
          <w:szCs w:val="24"/>
          <w:lang w:val="ru-RU"/>
        </w:rPr>
        <w:t>237</w:t>
      </w:r>
    </w:p>
    <w:p w14:paraId="1A4FC975" w14:textId="77777777" w:rsidR="005461D7" w:rsidRPr="005F20D4" w:rsidRDefault="005461D7" w:rsidP="008C5885">
      <w:pPr>
        <w:pStyle w:val="a3"/>
        <w:tabs>
          <w:tab w:val="left" w:pos="180"/>
          <w:tab w:val="left" w:pos="993"/>
        </w:tabs>
        <w:ind w:left="0"/>
        <w:jc w:val="center"/>
        <w:rPr>
          <w:rFonts w:ascii="Times New Roman" w:hAnsi="Times New Roman"/>
          <w:b/>
          <w:sz w:val="24"/>
          <w:szCs w:val="24"/>
          <w:lang w:val="uk-UA"/>
        </w:rPr>
      </w:pPr>
    </w:p>
    <w:p w14:paraId="2A19D8B4" w14:textId="325C4F02" w:rsidR="008C5885" w:rsidRPr="005F20D4" w:rsidRDefault="008C5885" w:rsidP="008C5885">
      <w:pPr>
        <w:pStyle w:val="a3"/>
        <w:tabs>
          <w:tab w:val="left" w:pos="180"/>
          <w:tab w:val="left" w:pos="993"/>
        </w:tabs>
        <w:ind w:left="0"/>
        <w:jc w:val="center"/>
        <w:rPr>
          <w:rFonts w:ascii="Times New Roman" w:hAnsi="Times New Roman"/>
          <w:b/>
          <w:sz w:val="24"/>
          <w:szCs w:val="24"/>
          <w:lang w:val="uk-UA"/>
        </w:rPr>
      </w:pPr>
      <w:r w:rsidRPr="005F20D4">
        <w:rPr>
          <w:rFonts w:ascii="Times New Roman" w:hAnsi="Times New Roman"/>
          <w:b/>
          <w:sz w:val="24"/>
          <w:szCs w:val="24"/>
          <w:lang w:val="uk-UA"/>
        </w:rPr>
        <w:t>ФОРМА ЦІНОВОЇ ПРОПОЗИЦІЇ</w:t>
      </w:r>
    </w:p>
    <w:p w14:paraId="3FE54AF8" w14:textId="77777777" w:rsidR="00681F90" w:rsidRPr="005F20D4" w:rsidRDefault="00681F90" w:rsidP="00681F90">
      <w:pPr>
        <w:spacing w:after="0" w:line="240" w:lineRule="auto"/>
        <w:ind w:firstLine="6663"/>
        <w:rPr>
          <w:rFonts w:ascii="Times New Roman" w:eastAsia="Calibri" w:hAnsi="Times New Roman"/>
          <w:b/>
          <w:bCs/>
          <w:color w:val="000000"/>
          <w:sz w:val="24"/>
          <w:szCs w:val="24"/>
          <w:lang w:eastAsia="ru-RU"/>
        </w:rPr>
      </w:pPr>
    </w:p>
    <w:p w14:paraId="1154550D" w14:textId="765B44CF" w:rsidR="00681F90" w:rsidRPr="005F20D4" w:rsidRDefault="00681F90" w:rsidP="00681F90">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5F20D4">
        <w:rPr>
          <w:rFonts w:ascii="Times New Roman" w:hAnsi="Times New Roman"/>
          <w:sz w:val="24"/>
          <w:szCs w:val="24"/>
        </w:rPr>
        <w:t xml:space="preserve">Ми, _____________________________________________________ (назва учасника), надаємо свою цінову пропозицію на закупівлю згідно коду </w:t>
      </w:r>
      <w:r w:rsidR="006440B0">
        <w:rPr>
          <w:rFonts w:ascii="Times New Roman" w:hAnsi="Times New Roman"/>
          <w:bCs/>
          <w:iCs/>
          <w:sz w:val="24"/>
          <w:szCs w:val="24"/>
        </w:rPr>
        <w:t>ДК 021:2015:39710000-2-Електричні побутові прилади (Холодильник побутовий)</w:t>
      </w:r>
      <w:r w:rsidRPr="005F20D4">
        <w:rPr>
          <w:rFonts w:ascii="Times New Roman" w:hAnsi="Times New Roman"/>
          <w:bCs/>
          <w:iCs/>
          <w:sz w:val="24"/>
          <w:szCs w:val="24"/>
        </w:rPr>
        <w:t xml:space="preserve"> </w:t>
      </w:r>
      <w:r w:rsidRPr="005F20D4">
        <w:rPr>
          <w:rFonts w:ascii="Times New Roman" w:hAnsi="Times New Roman"/>
          <w:sz w:val="24"/>
          <w:szCs w:val="24"/>
        </w:rPr>
        <w:t>у наступному обсязі:</w:t>
      </w:r>
    </w:p>
    <w:p w14:paraId="6B4F91D6" w14:textId="77777777" w:rsidR="00681F90" w:rsidRPr="005F20D4" w:rsidRDefault="00681F90" w:rsidP="00681F90">
      <w:pPr>
        <w:widowControl w:val="0"/>
        <w:autoSpaceDE w:val="0"/>
        <w:autoSpaceDN w:val="0"/>
        <w:adjustRightInd w:val="0"/>
        <w:spacing w:after="0" w:line="240" w:lineRule="auto"/>
        <w:ind w:left="-142" w:right="-142" w:firstLine="709"/>
        <w:jc w:val="both"/>
        <w:rPr>
          <w:rFonts w:ascii="Times New Roman" w:hAnsi="Times New Roman"/>
          <w:sz w:val="24"/>
          <w:szCs w:val="24"/>
        </w:rPr>
      </w:pPr>
    </w:p>
    <w:tbl>
      <w:tblPr>
        <w:tblStyle w:val="7"/>
        <w:tblW w:w="10065" w:type="dxa"/>
        <w:tblInd w:w="-152" w:type="dxa"/>
        <w:tblLook w:val="04A0" w:firstRow="1" w:lastRow="0" w:firstColumn="1" w:lastColumn="0" w:noHBand="0" w:noVBand="1"/>
      </w:tblPr>
      <w:tblGrid>
        <w:gridCol w:w="459"/>
        <w:gridCol w:w="1912"/>
        <w:gridCol w:w="1109"/>
        <w:gridCol w:w="1303"/>
        <w:gridCol w:w="1208"/>
        <w:gridCol w:w="1275"/>
        <w:gridCol w:w="1194"/>
        <w:gridCol w:w="1605"/>
      </w:tblGrid>
      <w:tr w:rsidR="00681F90" w:rsidRPr="005F20D4" w14:paraId="409BCBD4" w14:textId="77777777" w:rsidTr="00CD0501">
        <w:trPr>
          <w:trHeight w:val="1206"/>
        </w:trPr>
        <w:tc>
          <w:tcPr>
            <w:tcW w:w="459" w:type="dxa"/>
            <w:tcBorders>
              <w:top w:val="single" w:sz="8" w:space="0" w:color="auto"/>
              <w:left w:val="single" w:sz="8" w:space="0" w:color="auto"/>
              <w:bottom w:val="single" w:sz="4" w:space="0" w:color="auto"/>
              <w:right w:val="single" w:sz="8" w:space="0" w:color="auto"/>
            </w:tcBorders>
            <w:shd w:val="clear" w:color="auto" w:fill="auto"/>
            <w:vAlign w:val="center"/>
          </w:tcPr>
          <w:p w14:paraId="669AAED5" w14:textId="77777777" w:rsidR="00681F90" w:rsidRPr="005F20D4" w:rsidRDefault="00681F90" w:rsidP="00681F90">
            <w:pPr>
              <w:tabs>
                <w:tab w:val="left" w:pos="1134"/>
              </w:tabs>
              <w:spacing w:after="0" w:line="240" w:lineRule="auto"/>
              <w:ind w:right="-91"/>
              <w:jc w:val="center"/>
              <w:rPr>
                <w:rFonts w:ascii="Times New Roman" w:eastAsia="Garamond" w:hAnsi="Times New Roman"/>
                <w:b/>
                <w:iCs/>
                <w:sz w:val="24"/>
                <w:szCs w:val="24"/>
                <w:lang w:val="uk-UA" w:eastAsia="en-US"/>
              </w:rPr>
            </w:pPr>
            <w:bookmarkStart w:id="5" w:name="_Hlk95831052"/>
            <w:r w:rsidRPr="005F20D4">
              <w:rPr>
                <w:rFonts w:ascii="Times New Roman" w:hAnsi="Times New Roman"/>
                <w:b/>
                <w:iCs/>
                <w:color w:val="000000"/>
                <w:sz w:val="24"/>
                <w:szCs w:val="24"/>
                <w:lang w:val="uk-UA" w:eastAsia="ru-RU"/>
              </w:rPr>
              <w:t>№</w:t>
            </w:r>
          </w:p>
        </w:tc>
        <w:tc>
          <w:tcPr>
            <w:tcW w:w="1912" w:type="dxa"/>
            <w:tcBorders>
              <w:top w:val="single" w:sz="8" w:space="0" w:color="auto"/>
              <w:left w:val="nil"/>
              <w:bottom w:val="single" w:sz="4" w:space="0" w:color="auto"/>
              <w:right w:val="single" w:sz="4" w:space="0" w:color="auto"/>
            </w:tcBorders>
            <w:shd w:val="clear" w:color="auto" w:fill="auto"/>
            <w:vAlign w:val="center"/>
          </w:tcPr>
          <w:p w14:paraId="57321764" w14:textId="4ADD32A9" w:rsidR="00681F90" w:rsidRPr="005F20D4" w:rsidRDefault="00681F90" w:rsidP="00681F90">
            <w:pPr>
              <w:tabs>
                <w:tab w:val="left" w:pos="1134"/>
              </w:tabs>
              <w:spacing w:after="0" w:line="240" w:lineRule="auto"/>
              <w:ind w:right="-91"/>
              <w:jc w:val="center"/>
              <w:rPr>
                <w:rFonts w:ascii="Times New Roman" w:hAnsi="Times New Roman"/>
                <w:b/>
                <w:bCs/>
                <w:iCs/>
                <w:color w:val="000000"/>
                <w:sz w:val="24"/>
                <w:szCs w:val="24"/>
                <w:lang w:val="uk-UA" w:eastAsia="ru-RU"/>
              </w:rPr>
            </w:pPr>
            <w:r w:rsidRPr="005F20D4">
              <w:rPr>
                <w:rFonts w:ascii="Times New Roman" w:hAnsi="Times New Roman"/>
                <w:b/>
                <w:bCs/>
                <w:iCs/>
                <w:color w:val="000000"/>
                <w:sz w:val="24"/>
                <w:szCs w:val="24"/>
                <w:lang w:val="uk-UA" w:eastAsia="ru-RU"/>
              </w:rPr>
              <w:t>Назва Товару</w:t>
            </w:r>
          </w:p>
        </w:tc>
        <w:tc>
          <w:tcPr>
            <w:tcW w:w="1109" w:type="dxa"/>
            <w:tcBorders>
              <w:top w:val="single" w:sz="4" w:space="0" w:color="auto"/>
              <w:left w:val="nil"/>
              <w:bottom w:val="single" w:sz="4" w:space="0" w:color="auto"/>
              <w:right w:val="single" w:sz="4" w:space="0" w:color="auto"/>
            </w:tcBorders>
            <w:vAlign w:val="center"/>
          </w:tcPr>
          <w:p w14:paraId="37B83464" w14:textId="77777777" w:rsidR="00681F90" w:rsidRPr="005F20D4" w:rsidRDefault="00681F90" w:rsidP="00681F90">
            <w:pPr>
              <w:tabs>
                <w:tab w:val="left" w:pos="1134"/>
              </w:tabs>
              <w:spacing w:after="0" w:line="240" w:lineRule="auto"/>
              <w:ind w:right="-91"/>
              <w:jc w:val="center"/>
              <w:rPr>
                <w:rFonts w:ascii="Times New Roman" w:hAnsi="Times New Roman"/>
                <w:b/>
                <w:bCs/>
                <w:iCs/>
                <w:color w:val="000000"/>
                <w:sz w:val="24"/>
                <w:szCs w:val="24"/>
                <w:lang w:val="uk-UA" w:eastAsia="ru-RU"/>
              </w:rPr>
            </w:pPr>
            <w:r w:rsidRPr="005F20D4">
              <w:rPr>
                <w:rFonts w:ascii="Times New Roman" w:hAnsi="Times New Roman"/>
                <w:b/>
                <w:bCs/>
                <w:iCs/>
                <w:color w:val="000000"/>
                <w:sz w:val="24"/>
                <w:szCs w:val="24"/>
                <w:lang w:val="uk-UA" w:eastAsia="ru-RU"/>
              </w:rPr>
              <w:t>Торгова назва</w:t>
            </w:r>
          </w:p>
        </w:tc>
        <w:tc>
          <w:tcPr>
            <w:tcW w:w="1303" w:type="dxa"/>
            <w:tcBorders>
              <w:top w:val="single" w:sz="4" w:space="0" w:color="auto"/>
              <w:left w:val="single" w:sz="4" w:space="0" w:color="auto"/>
              <w:bottom w:val="single" w:sz="4" w:space="0" w:color="auto"/>
              <w:right w:val="single" w:sz="4" w:space="0" w:color="auto"/>
            </w:tcBorders>
            <w:vAlign w:val="center"/>
          </w:tcPr>
          <w:p w14:paraId="30BEAABC" w14:textId="77777777" w:rsidR="00681F90" w:rsidRPr="005F20D4" w:rsidRDefault="00681F90" w:rsidP="00681F90">
            <w:pPr>
              <w:tabs>
                <w:tab w:val="left" w:pos="1134"/>
              </w:tabs>
              <w:spacing w:after="0" w:line="240" w:lineRule="auto"/>
              <w:ind w:right="-91"/>
              <w:jc w:val="center"/>
              <w:rPr>
                <w:rFonts w:ascii="Times New Roman" w:hAnsi="Times New Roman"/>
                <w:b/>
                <w:bCs/>
                <w:iCs/>
                <w:color w:val="000000"/>
                <w:sz w:val="24"/>
                <w:szCs w:val="24"/>
                <w:lang w:val="uk-UA" w:eastAsia="ru-RU"/>
              </w:rPr>
            </w:pPr>
            <w:r w:rsidRPr="005F20D4">
              <w:rPr>
                <w:rFonts w:ascii="Times New Roman" w:hAnsi="Times New Roman"/>
                <w:b/>
                <w:bCs/>
                <w:iCs/>
                <w:color w:val="000000"/>
                <w:sz w:val="24"/>
                <w:szCs w:val="24"/>
                <w:lang w:val="uk-UA" w:eastAsia="ru-RU"/>
              </w:rPr>
              <w:t>Виробник</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DA8AFF0" w14:textId="77777777" w:rsidR="00681F90" w:rsidRPr="005F20D4" w:rsidRDefault="00681F90" w:rsidP="00681F90">
            <w:pPr>
              <w:tabs>
                <w:tab w:val="left" w:pos="1134"/>
              </w:tabs>
              <w:spacing w:after="0" w:line="240" w:lineRule="auto"/>
              <w:ind w:right="-91"/>
              <w:jc w:val="center"/>
              <w:rPr>
                <w:rFonts w:ascii="Times New Roman" w:eastAsia="Garamond" w:hAnsi="Times New Roman"/>
                <w:b/>
                <w:bCs/>
                <w:iCs/>
                <w:sz w:val="24"/>
                <w:szCs w:val="24"/>
                <w:lang w:val="uk-UA" w:eastAsia="en-US"/>
              </w:rPr>
            </w:pPr>
            <w:r w:rsidRPr="005F20D4">
              <w:rPr>
                <w:rFonts w:ascii="Times New Roman" w:hAnsi="Times New Roman"/>
                <w:b/>
                <w:bCs/>
                <w:iCs/>
                <w:color w:val="000000"/>
                <w:sz w:val="24"/>
                <w:szCs w:val="24"/>
                <w:lang w:val="uk-UA" w:eastAsia="ru-RU"/>
              </w:rPr>
              <w:t>Одиниця виміру</w:t>
            </w:r>
          </w:p>
        </w:tc>
        <w:tc>
          <w:tcPr>
            <w:tcW w:w="1275" w:type="dxa"/>
            <w:tcBorders>
              <w:top w:val="single" w:sz="8" w:space="0" w:color="auto"/>
              <w:left w:val="nil"/>
              <w:bottom w:val="single" w:sz="4" w:space="0" w:color="auto"/>
              <w:right w:val="single" w:sz="4" w:space="0" w:color="auto"/>
            </w:tcBorders>
            <w:shd w:val="clear" w:color="auto" w:fill="auto"/>
            <w:vAlign w:val="center"/>
          </w:tcPr>
          <w:p w14:paraId="6B724228" w14:textId="77777777" w:rsidR="00681F90" w:rsidRPr="005F20D4" w:rsidRDefault="00681F90" w:rsidP="00681F90">
            <w:pPr>
              <w:tabs>
                <w:tab w:val="left" w:pos="1134"/>
              </w:tabs>
              <w:spacing w:after="0" w:line="240" w:lineRule="auto"/>
              <w:ind w:right="-91"/>
              <w:jc w:val="center"/>
              <w:rPr>
                <w:rFonts w:ascii="Times New Roman" w:eastAsia="Garamond" w:hAnsi="Times New Roman"/>
                <w:b/>
                <w:bCs/>
                <w:iCs/>
                <w:sz w:val="24"/>
                <w:szCs w:val="24"/>
                <w:lang w:val="uk-UA" w:eastAsia="en-US"/>
              </w:rPr>
            </w:pPr>
            <w:r w:rsidRPr="005F20D4">
              <w:rPr>
                <w:rFonts w:ascii="Times New Roman" w:hAnsi="Times New Roman"/>
                <w:b/>
                <w:bCs/>
                <w:iCs/>
                <w:color w:val="000000"/>
                <w:sz w:val="24"/>
                <w:szCs w:val="24"/>
                <w:lang w:val="uk-UA" w:eastAsia="ru-RU"/>
              </w:rPr>
              <w:t>Кількість одиниць до закупівлі</w:t>
            </w:r>
          </w:p>
        </w:tc>
        <w:tc>
          <w:tcPr>
            <w:tcW w:w="1194" w:type="dxa"/>
            <w:tcBorders>
              <w:top w:val="single" w:sz="8" w:space="0" w:color="auto"/>
              <w:left w:val="nil"/>
              <w:bottom w:val="single" w:sz="4" w:space="0" w:color="auto"/>
              <w:right w:val="single" w:sz="4" w:space="0" w:color="auto"/>
            </w:tcBorders>
            <w:vAlign w:val="center"/>
          </w:tcPr>
          <w:p w14:paraId="1960ECAC" w14:textId="77777777" w:rsidR="00681F90" w:rsidRPr="005F20D4" w:rsidRDefault="00681F90" w:rsidP="00681F90">
            <w:pPr>
              <w:tabs>
                <w:tab w:val="left" w:pos="1134"/>
              </w:tabs>
              <w:spacing w:after="0" w:line="240" w:lineRule="auto"/>
              <w:ind w:right="-91"/>
              <w:jc w:val="center"/>
              <w:rPr>
                <w:rFonts w:ascii="Times New Roman" w:hAnsi="Times New Roman"/>
                <w:b/>
                <w:bCs/>
                <w:iCs/>
                <w:color w:val="000000"/>
                <w:sz w:val="24"/>
                <w:szCs w:val="24"/>
                <w:lang w:val="uk-UA" w:eastAsia="ru-RU"/>
              </w:rPr>
            </w:pPr>
            <w:r w:rsidRPr="005F20D4">
              <w:rPr>
                <w:rFonts w:ascii="Times New Roman" w:hAnsi="Times New Roman"/>
                <w:b/>
                <w:bCs/>
                <w:iCs/>
                <w:color w:val="000000"/>
                <w:sz w:val="24"/>
                <w:szCs w:val="24"/>
                <w:lang w:val="uk-UA" w:eastAsia="ru-RU"/>
              </w:rPr>
              <w:t>Ціна за одиницю (без ПДВ), грн</w:t>
            </w:r>
          </w:p>
        </w:tc>
        <w:tc>
          <w:tcPr>
            <w:tcW w:w="1605" w:type="dxa"/>
            <w:tcBorders>
              <w:top w:val="single" w:sz="8" w:space="0" w:color="auto"/>
              <w:left w:val="nil"/>
              <w:bottom w:val="single" w:sz="4" w:space="0" w:color="auto"/>
              <w:right w:val="single" w:sz="4" w:space="0" w:color="auto"/>
            </w:tcBorders>
            <w:vAlign w:val="center"/>
          </w:tcPr>
          <w:p w14:paraId="36644AF1" w14:textId="77777777" w:rsidR="00681F90" w:rsidRPr="005F20D4" w:rsidRDefault="00681F90" w:rsidP="00681F90">
            <w:pPr>
              <w:tabs>
                <w:tab w:val="left" w:pos="1134"/>
              </w:tabs>
              <w:spacing w:after="0" w:line="240" w:lineRule="auto"/>
              <w:ind w:right="-91"/>
              <w:jc w:val="center"/>
              <w:rPr>
                <w:rFonts w:ascii="Times New Roman" w:hAnsi="Times New Roman"/>
                <w:b/>
                <w:bCs/>
                <w:iCs/>
                <w:color w:val="000000"/>
                <w:sz w:val="24"/>
                <w:szCs w:val="24"/>
                <w:lang w:val="uk-UA" w:eastAsia="ru-RU"/>
              </w:rPr>
            </w:pPr>
            <w:r w:rsidRPr="005F20D4">
              <w:rPr>
                <w:rFonts w:ascii="Times New Roman" w:hAnsi="Times New Roman"/>
                <w:b/>
                <w:bCs/>
                <w:iCs/>
                <w:color w:val="000000"/>
                <w:sz w:val="24"/>
                <w:szCs w:val="24"/>
                <w:lang w:val="uk-UA" w:eastAsia="ru-RU"/>
              </w:rPr>
              <w:t>Вартість товару (без ПДВ), грн.</w:t>
            </w:r>
          </w:p>
        </w:tc>
      </w:tr>
      <w:tr w:rsidR="00735939" w:rsidRPr="005F20D4" w14:paraId="0F2F4875" w14:textId="77777777" w:rsidTr="00735939">
        <w:trPr>
          <w:trHeight w:val="1266"/>
        </w:trPr>
        <w:tc>
          <w:tcPr>
            <w:tcW w:w="459" w:type="dxa"/>
            <w:tcBorders>
              <w:top w:val="single" w:sz="4" w:space="0" w:color="auto"/>
              <w:left w:val="single" w:sz="4" w:space="0" w:color="auto"/>
              <w:right w:val="single" w:sz="4" w:space="0" w:color="auto"/>
            </w:tcBorders>
            <w:vAlign w:val="center"/>
          </w:tcPr>
          <w:p w14:paraId="33E75A69" w14:textId="77777777" w:rsidR="00735939" w:rsidRPr="005F20D4" w:rsidRDefault="00735939" w:rsidP="00735939">
            <w:pPr>
              <w:tabs>
                <w:tab w:val="left" w:pos="1134"/>
              </w:tabs>
              <w:spacing w:after="0" w:line="240" w:lineRule="auto"/>
              <w:ind w:right="-91"/>
              <w:jc w:val="center"/>
              <w:rPr>
                <w:rFonts w:ascii="Times New Roman" w:eastAsia="Garamond" w:hAnsi="Times New Roman"/>
                <w:bCs/>
                <w:sz w:val="24"/>
                <w:szCs w:val="24"/>
                <w:lang w:val="uk-UA" w:eastAsia="en-US"/>
              </w:rPr>
            </w:pPr>
            <w:r w:rsidRPr="005F20D4">
              <w:rPr>
                <w:rFonts w:ascii="Times New Roman" w:eastAsia="Garamond" w:hAnsi="Times New Roman"/>
                <w:bCs/>
                <w:sz w:val="24"/>
                <w:szCs w:val="24"/>
                <w:lang w:val="uk-UA" w:eastAsia="en-US"/>
              </w:rPr>
              <w:t>1</w:t>
            </w:r>
          </w:p>
        </w:tc>
        <w:tc>
          <w:tcPr>
            <w:tcW w:w="1912" w:type="dxa"/>
            <w:tcBorders>
              <w:top w:val="single" w:sz="4" w:space="0" w:color="auto"/>
              <w:left w:val="single" w:sz="4" w:space="0" w:color="auto"/>
              <w:right w:val="single" w:sz="4" w:space="0" w:color="auto"/>
            </w:tcBorders>
            <w:shd w:val="clear" w:color="auto" w:fill="FFFF00"/>
            <w:vAlign w:val="center"/>
          </w:tcPr>
          <w:p w14:paraId="4D84322E" w14:textId="77777777" w:rsidR="00735939" w:rsidRPr="005F20D4" w:rsidRDefault="00735939" w:rsidP="00735939">
            <w:pPr>
              <w:tabs>
                <w:tab w:val="left" w:pos="1834"/>
                <w:tab w:val="left" w:pos="1976"/>
              </w:tabs>
              <w:spacing w:after="0" w:line="240" w:lineRule="auto"/>
              <w:ind w:right="-91"/>
              <w:jc w:val="center"/>
              <w:rPr>
                <w:rFonts w:ascii="Times New Roman" w:hAnsi="Times New Roman"/>
                <w:bCs/>
                <w:color w:val="000000"/>
                <w:sz w:val="24"/>
                <w:szCs w:val="24"/>
                <w:lang w:val="uk-UA" w:eastAsia="ru-RU"/>
              </w:rPr>
            </w:pPr>
          </w:p>
        </w:tc>
        <w:tc>
          <w:tcPr>
            <w:tcW w:w="1109" w:type="dxa"/>
            <w:shd w:val="clear" w:color="auto" w:fill="FFFF00"/>
            <w:vAlign w:val="center"/>
          </w:tcPr>
          <w:p w14:paraId="6385E5DA" w14:textId="77777777" w:rsidR="00735939" w:rsidRPr="005F20D4" w:rsidRDefault="00735939" w:rsidP="00735939">
            <w:pPr>
              <w:tabs>
                <w:tab w:val="left" w:pos="1134"/>
              </w:tabs>
              <w:spacing w:after="0" w:line="240" w:lineRule="auto"/>
              <w:ind w:right="-91"/>
              <w:jc w:val="center"/>
              <w:rPr>
                <w:rFonts w:ascii="Times New Roman" w:eastAsia="Garamond" w:hAnsi="Times New Roman"/>
                <w:bCs/>
                <w:sz w:val="24"/>
                <w:szCs w:val="24"/>
                <w:lang w:val="uk-UA" w:eastAsia="en-US"/>
              </w:rPr>
            </w:pPr>
          </w:p>
        </w:tc>
        <w:tc>
          <w:tcPr>
            <w:tcW w:w="1303" w:type="dxa"/>
            <w:shd w:val="clear" w:color="auto" w:fill="FFFF00"/>
            <w:vAlign w:val="center"/>
          </w:tcPr>
          <w:p w14:paraId="22CFBF8D" w14:textId="77777777" w:rsidR="00735939" w:rsidRPr="005F20D4" w:rsidRDefault="00735939" w:rsidP="00735939">
            <w:pPr>
              <w:tabs>
                <w:tab w:val="left" w:pos="1134"/>
              </w:tabs>
              <w:spacing w:after="0" w:line="240" w:lineRule="auto"/>
              <w:ind w:right="-91"/>
              <w:jc w:val="center"/>
              <w:rPr>
                <w:rFonts w:ascii="Times New Roman" w:eastAsia="Garamond" w:hAnsi="Times New Roman"/>
                <w:b/>
                <w:sz w:val="24"/>
                <w:szCs w:val="24"/>
                <w:lang w:val="uk-UA" w:eastAsia="en-US"/>
              </w:rPr>
            </w:pPr>
          </w:p>
        </w:tc>
        <w:tc>
          <w:tcPr>
            <w:tcW w:w="1208" w:type="dxa"/>
            <w:vAlign w:val="center"/>
          </w:tcPr>
          <w:p w14:paraId="16F45885" w14:textId="77777777" w:rsidR="00735939" w:rsidRPr="005F20D4" w:rsidRDefault="00735939" w:rsidP="00735939">
            <w:pPr>
              <w:tabs>
                <w:tab w:val="left" w:pos="1134"/>
              </w:tabs>
              <w:spacing w:after="0" w:line="240" w:lineRule="auto"/>
              <w:ind w:right="-91"/>
              <w:jc w:val="center"/>
              <w:rPr>
                <w:rFonts w:ascii="Times New Roman" w:eastAsia="Garamond" w:hAnsi="Times New Roman"/>
                <w:bCs/>
                <w:sz w:val="24"/>
                <w:szCs w:val="24"/>
                <w:lang w:val="uk-UA" w:eastAsia="en-US"/>
              </w:rPr>
            </w:pPr>
            <w:proofErr w:type="spellStart"/>
            <w:r w:rsidRPr="005F20D4">
              <w:rPr>
                <w:rFonts w:ascii="Times New Roman" w:eastAsia="Garamond" w:hAnsi="Times New Roman"/>
                <w:bCs/>
                <w:sz w:val="24"/>
                <w:szCs w:val="24"/>
                <w:lang w:val="uk-UA" w:eastAsia="en-US"/>
              </w:rPr>
              <w:t>шт</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A70E" w14:textId="798D253D" w:rsidR="00735939" w:rsidRPr="005F20D4" w:rsidRDefault="006440B0" w:rsidP="00735939">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hAnsi="Times New Roman"/>
                <w:sz w:val="24"/>
                <w:szCs w:val="24"/>
                <w:lang w:val="uk-UA"/>
              </w:rPr>
              <w:t>1</w:t>
            </w:r>
          </w:p>
        </w:tc>
        <w:tc>
          <w:tcPr>
            <w:tcW w:w="1194" w:type="dxa"/>
            <w:shd w:val="clear" w:color="auto" w:fill="FFFF00"/>
            <w:vAlign w:val="center"/>
          </w:tcPr>
          <w:p w14:paraId="62B99B87" w14:textId="77777777" w:rsidR="00735939" w:rsidRPr="005F20D4" w:rsidRDefault="00735939" w:rsidP="00735939">
            <w:pPr>
              <w:tabs>
                <w:tab w:val="left" w:pos="1134"/>
              </w:tabs>
              <w:spacing w:after="0" w:line="240" w:lineRule="auto"/>
              <w:ind w:right="-91"/>
              <w:jc w:val="center"/>
              <w:rPr>
                <w:rFonts w:ascii="Times New Roman" w:eastAsia="Garamond" w:hAnsi="Times New Roman"/>
                <w:b/>
                <w:sz w:val="24"/>
                <w:szCs w:val="24"/>
                <w:lang w:val="uk-UA" w:eastAsia="en-US"/>
              </w:rPr>
            </w:pPr>
          </w:p>
        </w:tc>
        <w:tc>
          <w:tcPr>
            <w:tcW w:w="1605" w:type="dxa"/>
            <w:shd w:val="clear" w:color="auto" w:fill="FFFF00"/>
            <w:vAlign w:val="center"/>
          </w:tcPr>
          <w:p w14:paraId="059062E9" w14:textId="77777777" w:rsidR="00735939" w:rsidRPr="005F20D4" w:rsidRDefault="00735939" w:rsidP="00735939">
            <w:pPr>
              <w:tabs>
                <w:tab w:val="left" w:pos="1134"/>
              </w:tabs>
              <w:spacing w:after="0" w:line="240" w:lineRule="auto"/>
              <w:ind w:right="-91"/>
              <w:jc w:val="center"/>
              <w:rPr>
                <w:rFonts w:ascii="Times New Roman" w:eastAsia="Garamond" w:hAnsi="Times New Roman"/>
                <w:b/>
                <w:sz w:val="24"/>
                <w:szCs w:val="24"/>
                <w:lang w:val="uk-UA" w:eastAsia="en-US"/>
              </w:rPr>
            </w:pPr>
          </w:p>
        </w:tc>
      </w:tr>
      <w:tr w:rsidR="00681F90" w:rsidRPr="005F20D4" w14:paraId="0A7AD86A" w14:textId="77777777" w:rsidTr="00CD0501">
        <w:trPr>
          <w:trHeight w:val="58"/>
        </w:trPr>
        <w:tc>
          <w:tcPr>
            <w:tcW w:w="7266" w:type="dxa"/>
            <w:gridSpan w:val="6"/>
            <w:tcBorders>
              <w:top w:val="single" w:sz="4" w:space="0" w:color="auto"/>
            </w:tcBorders>
          </w:tcPr>
          <w:p w14:paraId="23FB72BE" w14:textId="77777777" w:rsidR="00681F90" w:rsidRPr="005F20D4" w:rsidRDefault="00681F90" w:rsidP="00681F90">
            <w:pPr>
              <w:tabs>
                <w:tab w:val="left" w:pos="1134"/>
              </w:tabs>
              <w:spacing w:after="0" w:line="240" w:lineRule="auto"/>
              <w:ind w:right="-91"/>
              <w:jc w:val="right"/>
              <w:rPr>
                <w:rFonts w:ascii="Times New Roman" w:eastAsia="Garamond" w:hAnsi="Times New Roman"/>
                <w:b/>
                <w:sz w:val="24"/>
                <w:szCs w:val="24"/>
                <w:lang w:val="uk-UA" w:eastAsia="en-US"/>
              </w:rPr>
            </w:pPr>
            <w:r w:rsidRPr="005F20D4">
              <w:rPr>
                <w:rFonts w:ascii="Times New Roman" w:eastAsia="Garamond" w:hAnsi="Times New Roman"/>
                <w:b/>
                <w:sz w:val="24"/>
                <w:szCs w:val="24"/>
                <w:lang w:val="uk-UA" w:eastAsia="en-US"/>
              </w:rPr>
              <w:t>Всього:</w:t>
            </w:r>
          </w:p>
        </w:tc>
        <w:tc>
          <w:tcPr>
            <w:tcW w:w="2799" w:type="dxa"/>
            <w:gridSpan w:val="2"/>
            <w:shd w:val="clear" w:color="auto" w:fill="FFFF00"/>
          </w:tcPr>
          <w:p w14:paraId="006DAC62" w14:textId="77777777" w:rsidR="00681F90" w:rsidRPr="005F20D4" w:rsidRDefault="00681F90" w:rsidP="00681F90">
            <w:pPr>
              <w:tabs>
                <w:tab w:val="left" w:pos="1134"/>
              </w:tabs>
              <w:spacing w:after="0" w:line="240" w:lineRule="auto"/>
              <w:ind w:right="-91"/>
              <w:jc w:val="center"/>
              <w:rPr>
                <w:rFonts w:ascii="Times New Roman" w:eastAsia="Garamond" w:hAnsi="Times New Roman"/>
                <w:b/>
                <w:sz w:val="24"/>
                <w:szCs w:val="24"/>
                <w:lang w:val="uk-UA" w:eastAsia="en-US"/>
              </w:rPr>
            </w:pPr>
          </w:p>
        </w:tc>
      </w:tr>
    </w:tbl>
    <w:bookmarkEnd w:id="5"/>
    <w:p w14:paraId="25CCFF73" w14:textId="3478FB3E" w:rsidR="00681F90" w:rsidRPr="005F20D4" w:rsidRDefault="00681F90" w:rsidP="00681F90">
      <w:pPr>
        <w:tabs>
          <w:tab w:val="left" w:pos="993"/>
        </w:tabs>
        <w:spacing w:after="0" w:line="240" w:lineRule="auto"/>
        <w:ind w:firstLine="709"/>
        <w:jc w:val="both"/>
        <w:rPr>
          <w:rFonts w:ascii="Times New Roman" w:hAnsi="Times New Roman"/>
          <w:sz w:val="24"/>
          <w:szCs w:val="24"/>
        </w:rPr>
      </w:pPr>
      <w:r w:rsidRPr="005F20D4">
        <w:rPr>
          <w:rFonts w:ascii="Times New Roman" w:hAnsi="Times New Roman"/>
          <w:b/>
          <w:iCs/>
          <w:sz w:val="24"/>
          <w:szCs w:val="24"/>
        </w:rPr>
        <w:t>Умови оплати:</w:t>
      </w:r>
      <w:r w:rsidRPr="005F20D4">
        <w:rPr>
          <w:rFonts w:ascii="Times New Roman" w:hAnsi="Times New Roman"/>
          <w:sz w:val="24"/>
          <w:szCs w:val="24"/>
        </w:rPr>
        <w:t xml:space="preserve"> Згідно розділу 4 проекту договору про закупівлю викладеного в Додатку 4 до цього оголошення про закупівлю.</w:t>
      </w:r>
    </w:p>
    <w:p w14:paraId="4470B2CF" w14:textId="77777777" w:rsidR="00681F90" w:rsidRPr="005F20D4" w:rsidRDefault="00681F90" w:rsidP="00681F90">
      <w:pPr>
        <w:tabs>
          <w:tab w:val="left" w:pos="993"/>
        </w:tabs>
        <w:spacing w:after="0" w:line="240" w:lineRule="auto"/>
        <w:ind w:firstLine="709"/>
        <w:jc w:val="both"/>
        <w:rPr>
          <w:rFonts w:ascii="Times New Roman" w:hAnsi="Times New Roman"/>
          <w:sz w:val="24"/>
          <w:szCs w:val="24"/>
        </w:rPr>
      </w:pPr>
    </w:p>
    <w:tbl>
      <w:tblPr>
        <w:tblStyle w:val="7"/>
        <w:tblW w:w="10065" w:type="dxa"/>
        <w:tblInd w:w="-147" w:type="dxa"/>
        <w:tblLook w:val="04A0" w:firstRow="1" w:lastRow="0" w:firstColumn="1" w:lastColumn="0" w:noHBand="0" w:noVBand="1"/>
      </w:tblPr>
      <w:tblGrid>
        <w:gridCol w:w="709"/>
        <w:gridCol w:w="4678"/>
        <w:gridCol w:w="4678"/>
      </w:tblGrid>
      <w:tr w:rsidR="00681F90" w:rsidRPr="005F20D4" w14:paraId="42D49B8A" w14:textId="77777777" w:rsidTr="00CD0501">
        <w:tc>
          <w:tcPr>
            <w:tcW w:w="709" w:type="dxa"/>
            <w:shd w:val="clear" w:color="auto" w:fill="FFFFFF"/>
            <w:vAlign w:val="center"/>
          </w:tcPr>
          <w:p w14:paraId="32889118" w14:textId="7F5506FC" w:rsidR="00681F90" w:rsidRPr="005F20D4" w:rsidRDefault="00681F90" w:rsidP="00681F90">
            <w:pPr>
              <w:widowControl w:val="0"/>
              <w:autoSpaceDE w:val="0"/>
              <w:autoSpaceDN w:val="0"/>
              <w:adjustRightInd w:val="0"/>
              <w:spacing w:after="0" w:line="240" w:lineRule="auto"/>
              <w:ind w:left="-113"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 xml:space="preserve">№ </w:t>
            </w:r>
          </w:p>
          <w:p w14:paraId="3C331871" w14:textId="77777777" w:rsidR="00681F90" w:rsidRPr="005F20D4" w:rsidRDefault="00681F90" w:rsidP="00681F90">
            <w:pPr>
              <w:widowControl w:val="0"/>
              <w:autoSpaceDE w:val="0"/>
              <w:autoSpaceDN w:val="0"/>
              <w:adjustRightInd w:val="0"/>
              <w:spacing w:after="0" w:line="240" w:lineRule="auto"/>
              <w:ind w:left="-113"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з/п</w:t>
            </w:r>
          </w:p>
        </w:tc>
        <w:tc>
          <w:tcPr>
            <w:tcW w:w="9356" w:type="dxa"/>
            <w:gridSpan w:val="2"/>
            <w:shd w:val="clear" w:color="auto" w:fill="FFFFFF"/>
            <w:vAlign w:val="center"/>
          </w:tcPr>
          <w:p w14:paraId="0F3D6EE9" w14:textId="77777777" w:rsidR="00681F90" w:rsidRPr="005F20D4" w:rsidRDefault="00681F90" w:rsidP="00681F90">
            <w:pPr>
              <w:widowControl w:val="0"/>
              <w:autoSpaceDE w:val="0"/>
              <w:autoSpaceDN w:val="0"/>
              <w:adjustRightInd w:val="0"/>
              <w:spacing w:after="0" w:line="240" w:lineRule="auto"/>
              <w:ind w:right="-284"/>
              <w:jc w:val="center"/>
              <w:rPr>
                <w:rFonts w:ascii="Times New Roman" w:hAnsi="Times New Roman"/>
                <w:sz w:val="24"/>
                <w:szCs w:val="24"/>
                <w:lang w:val="uk-UA" w:eastAsia="ru-RU"/>
              </w:rPr>
            </w:pPr>
            <w:r w:rsidRPr="005F20D4">
              <w:rPr>
                <w:rFonts w:ascii="Times New Roman" w:hAnsi="Times New Roman"/>
                <w:sz w:val="24"/>
                <w:szCs w:val="24"/>
                <w:lang w:val="uk-UA" w:eastAsia="ru-RU"/>
              </w:rPr>
              <w:t>Відомості про учасника*</w:t>
            </w:r>
          </w:p>
        </w:tc>
      </w:tr>
      <w:tr w:rsidR="00681F90" w:rsidRPr="005F20D4" w14:paraId="430CFE8A" w14:textId="77777777" w:rsidTr="00CD0501">
        <w:tc>
          <w:tcPr>
            <w:tcW w:w="709" w:type="dxa"/>
          </w:tcPr>
          <w:p w14:paraId="715FCE21"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1</w:t>
            </w:r>
          </w:p>
        </w:tc>
        <w:tc>
          <w:tcPr>
            <w:tcW w:w="4678" w:type="dxa"/>
          </w:tcPr>
          <w:p w14:paraId="0373AF65"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Найменування юридичної особи:</w:t>
            </w:r>
          </w:p>
        </w:tc>
        <w:tc>
          <w:tcPr>
            <w:tcW w:w="4678" w:type="dxa"/>
            <w:shd w:val="clear" w:color="auto" w:fill="FFFF00"/>
          </w:tcPr>
          <w:p w14:paraId="081C5C49"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7E69F1E7" w14:textId="77777777" w:rsidTr="00CD0501">
        <w:tc>
          <w:tcPr>
            <w:tcW w:w="709" w:type="dxa"/>
          </w:tcPr>
          <w:p w14:paraId="648DB971"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2</w:t>
            </w:r>
          </w:p>
        </w:tc>
        <w:tc>
          <w:tcPr>
            <w:tcW w:w="4678" w:type="dxa"/>
          </w:tcPr>
          <w:p w14:paraId="2C0FFE91"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Юридична адреса:</w:t>
            </w:r>
          </w:p>
        </w:tc>
        <w:tc>
          <w:tcPr>
            <w:tcW w:w="4678" w:type="dxa"/>
            <w:shd w:val="clear" w:color="auto" w:fill="FFFF00"/>
          </w:tcPr>
          <w:p w14:paraId="7CA5C455"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57B9DF32" w14:textId="77777777" w:rsidTr="00CD0501">
        <w:tc>
          <w:tcPr>
            <w:tcW w:w="709" w:type="dxa"/>
          </w:tcPr>
          <w:p w14:paraId="41722307"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3</w:t>
            </w:r>
          </w:p>
        </w:tc>
        <w:tc>
          <w:tcPr>
            <w:tcW w:w="4678" w:type="dxa"/>
          </w:tcPr>
          <w:p w14:paraId="52B6A3FA"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 xml:space="preserve">ПІБ та посада керівника юридичної особи (для </w:t>
            </w:r>
            <w:proofErr w:type="spellStart"/>
            <w:r w:rsidRPr="005F20D4">
              <w:rPr>
                <w:rFonts w:ascii="Times New Roman" w:hAnsi="Times New Roman"/>
                <w:color w:val="000000"/>
                <w:sz w:val="24"/>
                <w:szCs w:val="24"/>
                <w:lang w:val="uk-UA" w:eastAsia="ru-RU"/>
              </w:rPr>
              <w:t>юр</w:t>
            </w:r>
            <w:proofErr w:type="spellEnd"/>
            <w:r w:rsidRPr="005F20D4">
              <w:rPr>
                <w:rFonts w:ascii="Times New Roman" w:hAnsi="Times New Roman"/>
                <w:color w:val="000000"/>
                <w:sz w:val="24"/>
                <w:szCs w:val="24"/>
                <w:lang w:val="uk-UA" w:eastAsia="ru-RU"/>
              </w:rPr>
              <w:t>. осіб):</w:t>
            </w:r>
          </w:p>
        </w:tc>
        <w:tc>
          <w:tcPr>
            <w:tcW w:w="4678" w:type="dxa"/>
            <w:shd w:val="clear" w:color="auto" w:fill="FFFF00"/>
          </w:tcPr>
          <w:p w14:paraId="43BD7EE5"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4A94148F" w14:textId="77777777" w:rsidTr="00CD0501">
        <w:tc>
          <w:tcPr>
            <w:tcW w:w="709" w:type="dxa"/>
          </w:tcPr>
          <w:p w14:paraId="10B4705C"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4</w:t>
            </w:r>
          </w:p>
        </w:tc>
        <w:tc>
          <w:tcPr>
            <w:tcW w:w="4678" w:type="dxa"/>
          </w:tcPr>
          <w:p w14:paraId="7547422D"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 xml:space="preserve">Номер телефону керівника юридичної особи (для </w:t>
            </w:r>
            <w:proofErr w:type="spellStart"/>
            <w:r w:rsidRPr="005F20D4">
              <w:rPr>
                <w:rFonts w:ascii="Times New Roman" w:hAnsi="Times New Roman"/>
                <w:color w:val="000000"/>
                <w:sz w:val="24"/>
                <w:szCs w:val="24"/>
                <w:lang w:val="uk-UA" w:eastAsia="ru-RU"/>
              </w:rPr>
              <w:t>юр</w:t>
            </w:r>
            <w:proofErr w:type="spellEnd"/>
            <w:r w:rsidRPr="005F20D4">
              <w:rPr>
                <w:rFonts w:ascii="Times New Roman" w:hAnsi="Times New Roman"/>
                <w:color w:val="000000"/>
                <w:sz w:val="24"/>
                <w:szCs w:val="24"/>
                <w:lang w:val="uk-UA" w:eastAsia="ru-RU"/>
              </w:rPr>
              <w:t>. осіб):</w:t>
            </w:r>
          </w:p>
        </w:tc>
        <w:tc>
          <w:tcPr>
            <w:tcW w:w="4678" w:type="dxa"/>
            <w:shd w:val="clear" w:color="auto" w:fill="FFFF00"/>
          </w:tcPr>
          <w:p w14:paraId="49C2A07F"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28062550" w14:textId="77777777" w:rsidTr="00CD0501">
        <w:tc>
          <w:tcPr>
            <w:tcW w:w="709" w:type="dxa"/>
          </w:tcPr>
          <w:p w14:paraId="2DE5856C"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5</w:t>
            </w:r>
          </w:p>
        </w:tc>
        <w:tc>
          <w:tcPr>
            <w:tcW w:w="4678" w:type="dxa"/>
          </w:tcPr>
          <w:p w14:paraId="593C410C"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Контактна особа:</w:t>
            </w:r>
          </w:p>
        </w:tc>
        <w:tc>
          <w:tcPr>
            <w:tcW w:w="4678" w:type="dxa"/>
            <w:shd w:val="clear" w:color="auto" w:fill="FFFF00"/>
          </w:tcPr>
          <w:p w14:paraId="779847C4"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49FFE0B7" w14:textId="77777777" w:rsidTr="00CD0501">
        <w:tc>
          <w:tcPr>
            <w:tcW w:w="709" w:type="dxa"/>
          </w:tcPr>
          <w:p w14:paraId="0ED23253"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6</w:t>
            </w:r>
          </w:p>
        </w:tc>
        <w:tc>
          <w:tcPr>
            <w:tcW w:w="4678" w:type="dxa"/>
          </w:tcPr>
          <w:p w14:paraId="30E15FD6"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 xml:space="preserve">Номер </w:t>
            </w:r>
            <w:proofErr w:type="spellStart"/>
            <w:r w:rsidRPr="005F20D4">
              <w:rPr>
                <w:rFonts w:ascii="Times New Roman" w:hAnsi="Times New Roman"/>
                <w:color w:val="000000"/>
                <w:sz w:val="24"/>
                <w:szCs w:val="24"/>
                <w:lang w:val="uk-UA" w:eastAsia="ru-RU"/>
              </w:rPr>
              <w:t>моб</w:t>
            </w:r>
            <w:proofErr w:type="spellEnd"/>
            <w:r w:rsidRPr="005F20D4">
              <w:rPr>
                <w:rFonts w:ascii="Times New Roman" w:hAnsi="Times New Roman"/>
                <w:color w:val="000000"/>
                <w:sz w:val="24"/>
                <w:szCs w:val="24"/>
                <w:lang w:val="uk-UA" w:eastAsia="ru-RU"/>
              </w:rPr>
              <w:t>. телефону контактної особи:</w:t>
            </w:r>
          </w:p>
        </w:tc>
        <w:tc>
          <w:tcPr>
            <w:tcW w:w="4678" w:type="dxa"/>
            <w:shd w:val="clear" w:color="auto" w:fill="FFFF00"/>
          </w:tcPr>
          <w:p w14:paraId="51266BBC"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7643923D" w14:textId="77777777" w:rsidTr="00CD0501">
        <w:tc>
          <w:tcPr>
            <w:tcW w:w="709" w:type="dxa"/>
          </w:tcPr>
          <w:p w14:paraId="785CA904"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7</w:t>
            </w:r>
          </w:p>
        </w:tc>
        <w:tc>
          <w:tcPr>
            <w:tcW w:w="4678" w:type="dxa"/>
          </w:tcPr>
          <w:p w14:paraId="15CCE4CF"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Електронна пошта контактної особи:</w:t>
            </w:r>
          </w:p>
        </w:tc>
        <w:tc>
          <w:tcPr>
            <w:tcW w:w="4678" w:type="dxa"/>
            <w:shd w:val="clear" w:color="auto" w:fill="FFFF00"/>
          </w:tcPr>
          <w:p w14:paraId="70729178"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2FBD0179" w14:textId="77777777" w:rsidTr="00CD0501">
        <w:tc>
          <w:tcPr>
            <w:tcW w:w="709" w:type="dxa"/>
          </w:tcPr>
          <w:p w14:paraId="194E32DC"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8</w:t>
            </w:r>
          </w:p>
        </w:tc>
        <w:tc>
          <w:tcPr>
            <w:tcW w:w="4678" w:type="dxa"/>
          </w:tcPr>
          <w:p w14:paraId="6801EFC5"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Адреса веб-сайту (за наявності):</w:t>
            </w:r>
          </w:p>
        </w:tc>
        <w:tc>
          <w:tcPr>
            <w:tcW w:w="4678" w:type="dxa"/>
            <w:shd w:val="clear" w:color="auto" w:fill="FFFF00"/>
          </w:tcPr>
          <w:p w14:paraId="2D584E35"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33EA010A" w14:textId="77777777" w:rsidTr="00CD0501">
        <w:tc>
          <w:tcPr>
            <w:tcW w:w="709" w:type="dxa"/>
          </w:tcPr>
          <w:p w14:paraId="00EE5DF8"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9</w:t>
            </w:r>
          </w:p>
        </w:tc>
        <w:tc>
          <w:tcPr>
            <w:tcW w:w="4678" w:type="dxa"/>
          </w:tcPr>
          <w:p w14:paraId="5397B2DB"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sz w:val="24"/>
                <w:szCs w:val="24"/>
                <w:lang w:val="uk-UA" w:eastAsia="ru-RU"/>
              </w:rPr>
            </w:pPr>
            <w:r w:rsidRPr="005F20D4">
              <w:rPr>
                <w:rFonts w:ascii="Times New Roman" w:hAnsi="Times New Roman"/>
                <w:color w:val="000000"/>
                <w:sz w:val="24"/>
                <w:szCs w:val="24"/>
                <w:lang w:val="uk-UA" w:eastAsia="ru-RU"/>
              </w:rPr>
              <w:t>Банківські реквізити:</w:t>
            </w:r>
          </w:p>
        </w:tc>
        <w:tc>
          <w:tcPr>
            <w:tcW w:w="4678" w:type="dxa"/>
            <w:shd w:val="clear" w:color="auto" w:fill="FFFF00"/>
          </w:tcPr>
          <w:p w14:paraId="7DB56B80"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44D75DB2" w14:textId="77777777" w:rsidTr="00CD0501">
        <w:tc>
          <w:tcPr>
            <w:tcW w:w="709" w:type="dxa"/>
          </w:tcPr>
          <w:p w14:paraId="3336BA12"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10</w:t>
            </w:r>
          </w:p>
        </w:tc>
        <w:tc>
          <w:tcPr>
            <w:tcW w:w="4678" w:type="dxa"/>
          </w:tcPr>
          <w:p w14:paraId="558D0B6C"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eastAsia="ru-RU"/>
              </w:rPr>
            </w:pPr>
            <w:r w:rsidRPr="005F20D4">
              <w:rPr>
                <w:rFonts w:ascii="Times New Roman" w:hAnsi="Times New Roman"/>
                <w:color w:val="000000"/>
                <w:sz w:val="24"/>
                <w:szCs w:val="24"/>
                <w:lang w:val="uk-UA" w:eastAsia="ru-RU"/>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EFC01A2"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r w:rsidR="00681F90" w:rsidRPr="005F20D4" w14:paraId="202CE8A5" w14:textId="77777777" w:rsidTr="00CD0501">
        <w:tc>
          <w:tcPr>
            <w:tcW w:w="709" w:type="dxa"/>
          </w:tcPr>
          <w:p w14:paraId="15325833" w14:textId="77777777" w:rsidR="00681F90" w:rsidRPr="005F20D4" w:rsidRDefault="00681F90" w:rsidP="00681F90">
            <w:pPr>
              <w:widowControl w:val="0"/>
              <w:autoSpaceDE w:val="0"/>
              <w:autoSpaceDN w:val="0"/>
              <w:adjustRightInd w:val="0"/>
              <w:spacing w:after="0" w:line="240" w:lineRule="auto"/>
              <w:ind w:left="-247" w:right="-297"/>
              <w:jc w:val="center"/>
              <w:rPr>
                <w:rFonts w:ascii="Times New Roman" w:hAnsi="Times New Roman"/>
                <w:sz w:val="24"/>
                <w:szCs w:val="24"/>
                <w:lang w:val="uk-UA" w:eastAsia="ru-RU"/>
              </w:rPr>
            </w:pPr>
            <w:r w:rsidRPr="005F20D4">
              <w:rPr>
                <w:rFonts w:ascii="Times New Roman" w:hAnsi="Times New Roman"/>
                <w:sz w:val="24"/>
                <w:szCs w:val="24"/>
                <w:lang w:val="uk-UA" w:eastAsia="ru-RU"/>
              </w:rPr>
              <w:t>11</w:t>
            </w:r>
          </w:p>
        </w:tc>
        <w:tc>
          <w:tcPr>
            <w:tcW w:w="4678" w:type="dxa"/>
          </w:tcPr>
          <w:p w14:paraId="476E4A88" w14:textId="77777777" w:rsidR="00681F90" w:rsidRPr="005F20D4" w:rsidRDefault="00681F90" w:rsidP="00681F90">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eastAsia="ru-RU"/>
              </w:rPr>
            </w:pPr>
            <w:r w:rsidRPr="005F20D4">
              <w:rPr>
                <w:rFonts w:ascii="Times New Roman" w:hAnsi="Times New Roman"/>
                <w:color w:val="000000"/>
                <w:sz w:val="24"/>
                <w:szCs w:val="24"/>
                <w:lang w:val="uk-UA" w:eastAsia="ru-RU"/>
              </w:rPr>
              <w:t>Група платника єдиного податку (лише для платників єдиного податку):</w:t>
            </w:r>
          </w:p>
        </w:tc>
        <w:tc>
          <w:tcPr>
            <w:tcW w:w="4678" w:type="dxa"/>
            <w:shd w:val="clear" w:color="auto" w:fill="FFFF00"/>
          </w:tcPr>
          <w:p w14:paraId="6D2E3179" w14:textId="77777777" w:rsidR="00681F90" w:rsidRPr="005F20D4" w:rsidRDefault="00681F90" w:rsidP="00681F90">
            <w:pPr>
              <w:widowControl w:val="0"/>
              <w:autoSpaceDE w:val="0"/>
              <w:autoSpaceDN w:val="0"/>
              <w:adjustRightInd w:val="0"/>
              <w:spacing w:after="0" w:line="240" w:lineRule="auto"/>
              <w:ind w:right="-284"/>
              <w:jc w:val="both"/>
              <w:rPr>
                <w:rFonts w:ascii="Times New Roman" w:hAnsi="Times New Roman"/>
                <w:sz w:val="24"/>
                <w:szCs w:val="24"/>
                <w:lang w:val="uk-UA" w:eastAsia="ru-RU"/>
              </w:rPr>
            </w:pPr>
          </w:p>
        </w:tc>
      </w:tr>
    </w:tbl>
    <w:p w14:paraId="75E5B4D1" w14:textId="77777777" w:rsidR="00681F90" w:rsidRPr="005F20D4" w:rsidRDefault="00681F90" w:rsidP="00681F90">
      <w:pPr>
        <w:pBdr>
          <w:top w:val="nil"/>
          <w:left w:val="nil"/>
          <w:bottom w:val="nil"/>
          <w:right w:val="nil"/>
          <w:between w:val="nil"/>
        </w:pBdr>
        <w:ind w:right="-426"/>
        <w:rPr>
          <w:rFonts w:ascii="Times New Roman" w:hAnsi="Times New Roman"/>
          <w:sz w:val="24"/>
          <w:szCs w:val="24"/>
        </w:rPr>
      </w:pPr>
      <w:r w:rsidRPr="005F20D4">
        <w:rPr>
          <w:rFonts w:ascii="Times New Roman" w:hAnsi="Times New Roman"/>
          <w:sz w:val="24"/>
          <w:szCs w:val="24"/>
        </w:rPr>
        <w:t>* Учаснику необхідно заповнити клітинки, що виділено жовтим кольором.</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368"/>
        <w:gridCol w:w="2268"/>
      </w:tblGrid>
      <w:tr w:rsidR="00681F90" w:rsidRPr="005F20D4" w14:paraId="7165C5F5" w14:textId="77777777" w:rsidTr="00735939">
        <w:trPr>
          <w:trHeight w:val="765"/>
        </w:trPr>
        <w:tc>
          <w:tcPr>
            <w:tcW w:w="567" w:type="dxa"/>
            <w:shd w:val="clear" w:color="auto" w:fill="FFFFFF"/>
            <w:noWrap/>
            <w:vAlign w:val="center"/>
            <w:hideMark/>
          </w:tcPr>
          <w:p w14:paraId="7DC1ADE8" w14:textId="77777777" w:rsidR="00681F90" w:rsidRPr="005F20D4" w:rsidRDefault="00681F90" w:rsidP="00681F90">
            <w:pPr>
              <w:spacing w:after="0" w:line="240" w:lineRule="auto"/>
              <w:jc w:val="center"/>
              <w:rPr>
                <w:rFonts w:ascii="Times New Roman" w:hAnsi="Times New Roman"/>
                <w:b/>
                <w:bCs/>
                <w:color w:val="000000"/>
                <w:sz w:val="24"/>
                <w:szCs w:val="24"/>
              </w:rPr>
            </w:pPr>
            <w:r w:rsidRPr="005F20D4">
              <w:rPr>
                <w:rFonts w:ascii="Times New Roman" w:hAnsi="Times New Roman"/>
                <w:b/>
                <w:bCs/>
                <w:color w:val="000000"/>
                <w:sz w:val="24"/>
                <w:szCs w:val="24"/>
              </w:rPr>
              <w:t>№ з/п</w:t>
            </w:r>
          </w:p>
        </w:tc>
        <w:tc>
          <w:tcPr>
            <w:tcW w:w="6946" w:type="dxa"/>
            <w:gridSpan w:val="3"/>
            <w:shd w:val="clear" w:color="auto" w:fill="FFFFFF"/>
            <w:vAlign w:val="center"/>
            <w:hideMark/>
          </w:tcPr>
          <w:p w14:paraId="0A399CD0" w14:textId="77777777" w:rsidR="00681F90" w:rsidRPr="005F20D4" w:rsidRDefault="00681F90" w:rsidP="00681F90">
            <w:pPr>
              <w:spacing w:after="0" w:line="240" w:lineRule="auto"/>
              <w:jc w:val="center"/>
              <w:rPr>
                <w:rFonts w:ascii="Times New Roman" w:hAnsi="Times New Roman"/>
                <w:b/>
                <w:bCs/>
                <w:color w:val="000000"/>
                <w:sz w:val="24"/>
                <w:szCs w:val="24"/>
              </w:rPr>
            </w:pPr>
            <w:r w:rsidRPr="005F20D4">
              <w:rPr>
                <w:rFonts w:ascii="Times New Roman" w:hAnsi="Times New Roman"/>
                <w:b/>
                <w:bCs/>
                <w:color w:val="000000"/>
                <w:sz w:val="24"/>
                <w:szCs w:val="24"/>
              </w:rPr>
              <w:t>Умови співпраці*</w:t>
            </w:r>
          </w:p>
        </w:tc>
        <w:tc>
          <w:tcPr>
            <w:tcW w:w="2268" w:type="dxa"/>
            <w:shd w:val="clear" w:color="auto" w:fill="FFFFFF"/>
            <w:vAlign w:val="center"/>
            <w:hideMark/>
          </w:tcPr>
          <w:p w14:paraId="5F419108" w14:textId="77777777" w:rsidR="00681F90" w:rsidRPr="005F20D4" w:rsidRDefault="00681F90" w:rsidP="00681F90">
            <w:pPr>
              <w:spacing w:after="0" w:line="240" w:lineRule="auto"/>
              <w:jc w:val="center"/>
              <w:rPr>
                <w:rFonts w:ascii="Times New Roman" w:hAnsi="Times New Roman"/>
                <w:b/>
                <w:bCs/>
                <w:color w:val="000000"/>
                <w:sz w:val="24"/>
                <w:szCs w:val="24"/>
              </w:rPr>
            </w:pPr>
            <w:r w:rsidRPr="005F20D4">
              <w:rPr>
                <w:rFonts w:ascii="Times New Roman" w:hAnsi="Times New Roman"/>
                <w:b/>
                <w:bCs/>
                <w:color w:val="000000"/>
                <w:sz w:val="24"/>
                <w:szCs w:val="24"/>
              </w:rPr>
              <w:t>Відповідність вимогам / згода</w:t>
            </w:r>
            <w:r w:rsidRPr="005F20D4">
              <w:rPr>
                <w:rFonts w:ascii="Times New Roman" w:hAnsi="Times New Roman"/>
                <w:b/>
                <w:bCs/>
                <w:color w:val="000000"/>
                <w:sz w:val="24"/>
                <w:szCs w:val="24"/>
              </w:rPr>
              <w:br/>
              <w:t>(ТАК / НІ)</w:t>
            </w:r>
          </w:p>
        </w:tc>
      </w:tr>
      <w:tr w:rsidR="00681F90" w:rsidRPr="005F20D4" w14:paraId="4A4B2374" w14:textId="77777777" w:rsidTr="00CD0501">
        <w:trPr>
          <w:trHeight w:val="510"/>
        </w:trPr>
        <w:tc>
          <w:tcPr>
            <w:tcW w:w="567" w:type="dxa"/>
            <w:shd w:val="clear" w:color="auto" w:fill="auto"/>
            <w:noWrap/>
            <w:hideMark/>
          </w:tcPr>
          <w:p w14:paraId="686830FA"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1</w:t>
            </w:r>
          </w:p>
        </w:tc>
        <w:tc>
          <w:tcPr>
            <w:tcW w:w="2410" w:type="dxa"/>
            <w:shd w:val="clear" w:color="auto" w:fill="auto"/>
            <w:hideMark/>
          </w:tcPr>
          <w:p w14:paraId="002BD319"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Загальний термін договору:</w:t>
            </w:r>
          </w:p>
        </w:tc>
        <w:tc>
          <w:tcPr>
            <w:tcW w:w="3168" w:type="dxa"/>
            <w:shd w:val="clear" w:color="auto" w:fill="auto"/>
            <w:hideMark/>
          </w:tcPr>
          <w:p w14:paraId="2C4E0541"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початок:</w:t>
            </w:r>
          </w:p>
          <w:p w14:paraId="482C57AB"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З моменту підписання договору</w:t>
            </w:r>
          </w:p>
        </w:tc>
        <w:tc>
          <w:tcPr>
            <w:tcW w:w="3636" w:type="dxa"/>
            <w:gridSpan w:val="2"/>
            <w:shd w:val="clear" w:color="auto" w:fill="auto"/>
            <w:hideMark/>
          </w:tcPr>
          <w:p w14:paraId="682C272A"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xml:space="preserve">кінець: </w:t>
            </w:r>
          </w:p>
          <w:p w14:paraId="00E7739E" w14:textId="3A9A4878" w:rsidR="00681F90" w:rsidRPr="005F20D4" w:rsidRDefault="005F03F4" w:rsidP="00681F90">
            <w:pPr>
              <w:spacing w:after="0" w:line="240" w:lineRule="auto"/>
              <w:jc w:val="center"/>
              <w:rPr>
                <w:rFonts w:ascii="Times New Roman" w:hAnsi="Times New Roman"/>
                <w:sz w:val="24"/>
                <w:szCs w:val="24"/>
              </w:rPr>
            </w:pPr>
            <w:r w:rsidRPr="005F20D4">
              <w:rPr>
                <w:rFonts w:ascii="Times New Roman" w:hAnsi="Times New Roman"/>
                <w:sz w:val="24"/>
                <w:szCs w:val="24"/>
              </w:rPr>
              <w:t>31</w:t>
            </w:r>
            <w:r w:rsidR="00681F90" w:rsidRPr="005F20D4">
              <w:rPr>
                <w:rFonts w:ascii="Times New Roman" w:hAnsi="Times New Roman"/>
                <w:sz w:val="24"/>
                <w:szCs w:val="24"/>
              </w:rPr>
              <w:t>.</w:t>
            </w:r>
            <w:r w:rsidRPr="005F20D4">
              <w:rPr>
                <w:rFonts w:ascii="Times New Roman" w:hAnsi="Times New Roman"/>
                <w:sz w:val="24"/>
                <w:szCs w:val="24"/>
              </w:rPr>
              <w:t>12</w:t>
            </w:r>
            <w:r w:rsidR="00681F90" w:rsidRPr="005F20D4">
              <w:rPr>
                <w:rFonts w:ascii="Times New Roman" w:hAnsi="Times New Roman"/>
                <w:sz w:val="24"/>
                <w:szCs w:val="24"/>
              </w:rPr>
              <w:t>.2024</w:t>
            </w:r>
          </w:p>
        </w:tc>
      </w:tr>
      <w:tr w:rsidR="00681F90" w:rsidRPr="005F20D4" w14:paraId="1982E2ED" w14:textId="77777777" w:rsidTr="00735939">
        <w:trPr>
          <w:trHeight w:val="897"/>
        </w:trPr>
        <w:tc>
          <w:tcPr>
            <w:tcW w:w="567" w:type="dxa"/>
            <w:shd w:val="clear" w:color="auto" w:fill="auto"/>
            <w:noWrap/>
            <w:hideMark/>
          </w:tcPr>
          <w:p w14:paraId="3F9BF5AE"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2</w:t>
            </w:r>
          </w:p>
        </w:tc>
        <w:tc>
          <w:tcPr>
            <w:tcW w:w="2410" w:type="dxa"/>
            <w:shd w:val="clear" w:color="auto" w:fill="auto"/>
            <w:hideMark/>
          </w:tcPr>
          <w:p w14:paraId="5D2CDFAA"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Умови оплати:</w:t>
            </w:r>
          </w:p>
        </w:tc>
        <w:tc>
          <w:tcPr>
            <w:tcW w:w="4536" w:type="dxa"/>
            <w:gridSpan w:val="2"/>
            <w:shd w:val="clear" w:color="auto" w:fill="auto"/>
            <w:hideMark/>
          </w:tcPr>
          <w:p w14:paraId="1D8D533A" w14:textId="3A578056" w:rsidR="00681F90" w:rsidRPr="005F20D4" w:rsidRDefault="00681F90" w:rsidP="00681F90">
            <w:pPr>
              <w:tabs>
                <w:tab w:val="left" w:pos="993"/>
              </w:tabs>
              <w:spacing w:after="0" w:line="240" w:lineRule="auto"/>
              <w:jc w:val="both"/>
              <w:rPr>
                <w:rFonts w:ascii="Times New Roman" w:hAnsi="Times New Roman"/>
                <w:sz w:val="24"/>
                <w:szCs w:val="24"/>
              </w:rPr>
            </w:pPr>
            <w:r w:rsidRPr="005F20D4">
              <w:rPr>
                <w:rFonts w:ascii="Times New Roman" w:hAnsi="Times New Roman"/>
                <w:sz w:val="24"/>
                <w:szCs w:val="24"/>
              </w:rPr>
              <w:t>Згідно розділу 4 проекту договору про закупівлю викладеного в Додатку 4 до цього оголошення про закупівлю</w:t>
            </w:r>
          </w:p>
        </w:tc>
        <w:tc>
          <w:tcPr>
            <w:tcW w:w="2268" w:type="dxa"/>
            <w:shd w:val="clear" w:color="000000" w:fill="FFFF00"/>
            <w:noWrap/>
            <w:hideMark/>
          </w:tcPr>
          <w:p w14:paraId="51BEA313"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w:t>
            </w:r>
          </w:p>
        </w:tc>
      </w:tr>
      <w:tr w:rsidR="00681F90" w:rsidRPr="005F20D4" w14:paraId="0002F95E" w14:textId="77777777" w:rsidTr="00735939">
        <w:trPr>
          <w:trHeight w:val="255"/>
        </w:trPr>
        <w:tc>
          <w:tcPr>
            <w:tcW w:w="567" w:type="dxa"/>
            <w:shd w:val="clear" w:color="auto" w:fill="auto"/>
            <w:noWrap/>
            <w:hideMark/>
          </w:tcPr>
          <w:p w14:paraId="4D485B77"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lastRenderedPageBreak/>
              <w:t>3</w:t>
            </w:r>
          </w:p>
        </w:tc>
        <w:tc>
          <w:tcPr>
            <w:tcW w:w="2410" w:type="dxa"/>
            <w:shd w:val="clear" w:color="auto" w:fill="auto"/>
            <w:hideMark/>
          </w:tcPr>
          <w:p w14:paraId="6BE9B500"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Розрахунок</w:t>
            </w:r>
          </w:p>
        </w:tc>
        <w:tc>
          <w:tcPr>
            <w:tcW w:w="4536" w:type="dxa"/>
            <w:gridSpan w:val="2"/>
            <w:shd w:val="clear" w:color="auto" w:fill="auto"/>
            <w:hideMark/>
          </w:tcPr>
          <w:p w14:paraId="7FD1B9DB"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Безготівковий розрахунок.</w:t>
            </w:r>
          </w:p>
        </w:tc>
        <w:tc>
          <w:tcPr>
            <w:tcW w:w="2268" w:type="dxa"/>
            <w:shd w:val="clear" w:color="000000" w:fill="FFFF00"/>
            <w:noWrap/>
            <w:hideMark/>
          </w:tcPr>
          <w:p w14:paraId="2BD40650"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w:t>
            </w:r>
          </w:p>
        </w:tc>
      </w:tr>
      <w:tr w:rsidR="00681F90" w:rsidRPr="005F20D4" w14:paraId="0DC6A55A" w14:textId="77777777" w:rsidTr="00735939">
        <w:trPr>
          <w:trHeight w:val="570"/>
        </w:trPr>
        <w:tc>
          <w:tcPr>
            <w:tcW w:w="567" w:type="dxa"/>
            <w:shd w:val="clear" w:color="auto" w:fill="auto"/>
            <w:noWrap/>
            <w:hideMark/>
          </w:tcPr>
          <w:p w14:paraId="0D253782"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4</w:t>
            </w:r>
          </w:p>
        </w:tc>
        <w:tc>
          <w:tcPr>
            <w:tcW w:w="2410" w:type="dxa"/>
            <w:shd w:val="clear" w:color="auto" w:fill="auto"/>
            <w:hideMark/>
          </w:tcPr>
          <w:p w14:paraId="67CF3E15"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Можливість обрання кількох переможців:</w:t>
            </w:r>
          </w:p>
        </w:tc>
        <w:tc>
          <w:tcPr>
            <w:tcW w:w="4536" w:type="dxa"/>
            <w:gridSpan w:val="2"/>
            <w:shd w:val="clear" w:color="auto" w:fill="auto"/>
            <w:hideMark/>
          </w:tcPr>
          <w:p w14:paraId="148D9AB9"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Ні</w:t>
            </w:r>
          </w:p>
        </w:tc>
        <w:tc>
          <w:tcPr>
            <w:tcW w:w="2268" w:type="dxa"/>
            <w:shd w:val="clear" w:color="000000" w:fill="FFFF00"/>
            <w:noWrap/>
            <w:hideMark/>
          </w:tcPr>
          <w:p w14:paraId="17756594"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w:t>
            </w:r>
          </w:p>
        </w:tc>
      </w:tr>
      <w:tr w:rsidR="00681F90" w:rsidRPr="005F20D4" w14:paraId="339A657E" w14:textId="77777777" w:rsidTr="00735939">
        <w:trPr>
          <w:trHeight w:val="405"/>
        </w:trPr>
        <w:tc>
          <w:tcPr>
            <w:tcW w:w="567" w:type="dxa"/>
            <w:shd w:val="clear" w:color="auto" w:fill="auto"/>
            <w:noWrap/>
            <w:hideMark/>
          </w:tcPr>
          <w:p w14:paraId="18C22538"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5</w:t>
            </w:r>
          </w:p>
        </w:tc>
        <w:tc>
          <w:tcPr>
            <w:tcW w:w="2410" w:type="dxa"/>
            <w:shd w:val="clear" w:color="auto" w:fill="auto"/>
            <w:hideMark/>
          </w:tcPr>
          <w:p w14:paraId="6B1A9FAC"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Штрафні санкції:</w:t>
            </w:r>
          </w:p>
        </w:tc>
        <w:tc>
          <w:tcPr>
            <w:tcW w:w="4536" w:type="dxa"/>
            <w:gridSpan w:val="2"/>
            <w:shd w:val="clear" w:color="auto" w:fill="auto"/>
            <w:hideMark/>
          </w:tcPr>
          <w:p w14:paraId="776C6A83"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Згідно умов договору.</w:t>
            </w:r>
          </w:p>
        </w:tc>
        <w:tc>
          <w:tcPr>
            <w:tcW w:w="2268" w:type="dxa"/>
            <w:shd w:val="clear" w:color="000000" w:fill="FFFF00"/>
            <w:noWrap/>
            <w:hideMark/>
          </w:tcPr>
          <w:p w14:paraId="153F2C7D"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w:t>
            </w:r>
          </w:p>
        </w:tc>
      </w:tr>
      <w:tr w:rsidR="00681F90" w:rsidRPr="005F20D4" w14:paraId="7656CBE4" w14:textId="77777777" w:rsidTr="00735939">
        <w:trPr>
          <w:trHeight w:val="420"/>
        </w:trPr>
        <w:tc>
          <w:tcPr>
            <w:tcW w:w="567" w:type="dxa"/>
            <w:shd w:val="clear" w:color="auto" w:fill="auto"/>
            <w:noWrap/>
            <w:hideMark/>
          </w:tcPr>
          <w:p w14:paraId="45346173"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6</w:t>
            </w:r>
          </w:p>
        </w:tc>
        <w:tc>
          <w:tcPr>
            <w:tcW w:w="2410" w:type="dxa"/>
            <w:shd w:val="clear" w:color="auto" w:fill="auto"/>
            <w:hideMark/>
          </w:tcPr>
          <w:p w14:paraId="058B47FB"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Умови постачання товару</w:t>
            </w:r>
          </w:p>
        </w:tc>
        <w:tc>
          <w:tcPr>
            <w:tcW w:w="4536" w:type="dxa"/>
            <w:gridSpan w:val="2"/>
            <w:shd w:val="clear" w:color="auto" w:fill="auto"/>
            <w:hideMark/>
          </w:tcPr>
          <w:p w14:paraId="4B551B6F"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Згідно умов договору.</w:t>
            </w:r>
          </w:p>
        </w:tc>
        <w:tc>
          <w:tcPr>
            <w:tcW w:w="2268" w:type="dxa"/>
            <w:shd w:val="clear" w:color="000000" w:fill="FFFF00"/>
            <w:noWrap/>
            <w:hideMark/>
          </w:tcPr>
          <w:p w14:paraId="1B0A5475"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w:t>
            </w:r>
          </w:p>
        </w:tc>
      </w:tr>
      <w:tr w:rsidR="00681F90" w:rsidRPr="005F20D4" w14:paraId="415B2C8A" w14:textId="77777777" w:rsidTr="00735939">
        <w:trPr>
          <w:trHeight w:val="563"/>
        </w:trPr>
        <w:tc>
          <w:tcPr>
            <w:tcW w:w="567" w:type="dxa"/>
            <w:shd w:val="clear" w:color="auto" w:fill="auto"/>
            <w:noWrap/>
            <w:hideMark/>
          </w:tcPr>
          <w:p w14:paraId="7AD8DD4A"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7</w:t>
            </w:r>
          </w:p>
        </w:tc>
        <w:tc>
          <w:tcPr>
            <w:tcW w:w="2410" w:type="dxa"/>
            <w:shd w:val="clear" w:color="auto" w:fill="auto"/>
            <w:hideMark/>
          </w:tcPr>
          <w:p w14:paraId="6CAE5CA3"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Дозволяється оплата ПДВ за проектом:</w:t>
            </w:r>
          </w:p>
        </w:tc>
        <w:tc>
          <w:tcPr>
            <w:tcW w:w="4536" w:type="dxa"/>
            <w:gridSpan w:val="2"/>
            <w:shd w:val="clear" w:color="auto" w:fill="auto"/>
            <w:hideMark/>
          </w:tcPr>
          <w:p w14:paraId="7824C3AF" w14:textId="77777777" w:rsidR="00681F90" w:rsidRPr="005F20D4" w:rsidRDefault="00681F90" w:rsidP="00681F90">
            <w:pPr>
              <w:spacing w:after="0" w:line="240" w:lineRule="auto"/>
              <w:jc w:val="both"/>
              <w:rPr>
                <w:rFonts w:ascii="Times New Roman" w:hAnsi="Times New Roman"/>
                <w:sz w:val="24"/>
                <w:szCs w:val="24"/>
              </w:rPr>
            </w:pPr>
            <w:r w:rsidRPr="005F20D4">
              <w:rPr>
                <w:rFonts w:ascii="Times New Roman" w:hAnsi="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5F20D4">
              <w:rPr>
                <w:rFonts w:ascii="Times New Roman" w:hAnsi="Times New Roman"/>
                <w:sz w:val="24"/>
                <w:szCs w:val="24"/>
              </w:rPr>
              <w:t>субгрантів</w:t>
            </w:r>
            <w:proofErr w:type="spellEnd"/>
            <w:r w:rsidRPr="005F20D4">
              <w:rPr>
                <w:rFonts w:ascii="Times New Roman" w:hAnsi="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2268" w:type="dxa"/>
            <w:shd w:val="clear" w:color="000000" w:fill="FFFF00"/>
            <w:noWrap/>
            <w:hideMark/>
          </w:tcPr>
          <w:p w14:paraId="35741520"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w:t>
            </w:r>
          </w:p>
        </w:tc>
      </w:tr>
      <w:tr w:rsidR="00681F90" w:rsidRPr="005F20D4" w14:paraId="2847278C" w14:textId="77777777" w:rsidTr="00735939">
        <w:trPr>
          <w:trHeight w:val="765"/>
        </w:trPr>
        <w:tc>
          <w:tcPr>
            <w:tcW w:w="567" w:type="dxa"/>
            <w:shd w:val="clear" w:color="auto" w:fill="auto"/>
            <w:noWrap/>
            <w:hideMark/>
          </w:tcPr>
          <w:p w14:paraId="61C881A6"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8</w:t>
            </w:r>
          </w:p>
        </w:tc>
        <w:tc>
          <w:tcPr>
            <w:tcW w:w="2410" w:type="dxa"/>
            <w:shd w:val="clear" w:color="auto" w:fill="auto"/>
            <w:hideMark/>
          </w:tcPr>
          <w:p w14:paraId="64229D23"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Фіксована вартість товару, робіт або послуг:</w:t>
            </w:r>
          </w:p>
        </w:tc>
        <w:tc>
          <w:tcPr>
            <w:tcW w:w="4536" w:type="dxa"/>
            <w:gridSpan w:val="2"/>
            <w:shd w:val="clear" w:color="auto" w:fill="auto"/>
            <w:hideMark/>
          </w:tcPr>
          <w:p w14:paraId="1EF32DC5" w14:textId="77777777" w:rsidR="00681F90" w:rsidRPr="005F20D4" w:rsidRDefault="00681F90" w:rsidP="00681F90">
            <w:pPr>
              <w:spacing w:after="0" w:line="240" w:lineRule="auto"/>
              <w:rPr>
                <w:rFonts w:ascii="Times New Roman" w:hAnsi="Times New Roman"/>
                <w:sz w:val="24"/>
                <w:szCs w:val="24"/>
              </w:rPr>
            </w:pPr>
            <w:r w:rsidRPr="005F20D4">
              <w:rPr>
                <w:rFonts w:ascii="Times New Roman" w:hAnsi="Times New Roman"/>
                <w:sz w:val="24"/>
                <w:szCs w:val="24"/>
              </w:rPr>
              <w:t>Вартість товару, робіт або послуг не може бути змінена протягом строку дії договору.</w:t>
            </w:r>
          </w:p>
        </w:tc>
        <w:tc>
          <w:tcPr>
            <w:tcW w:w="2268" w:type="dxa"/>
            <w:shd w:val="clear" w:color="000000" w:fill="FFFF00"/>
            <w:noWrap/>
            <w:hideMark/>
          </w:tcPr>
          <w:p w14:paraId="722FA12D" w14:textId="77777777" w:rsidR="00681F90" w:rsidRPr="005F20D4" w:rsidRDefault="00681F90" w:rsidP="00681F90">
            <w:pPr>
              <w:spacing w:after="0" w:line="240" w:lineRule="auto"/>
              <w:jc w:val="center"/>
              <w:rPr>
                <w:rFonts w:ascii="Times New Roman" w:hAnsi="Times New Roman"/>
                <w:sz w:val="24"/>
                <w:szCs w:val="24"/>
              </w:rPr>
            </w:pPr>
            <w:r w:rsidRPr="005F20D4">
              <w:rPr>
                <w:rFonts w:ascii="Times New Roman" w:hAnsi="Times New Roman"/>
                <w:sz w:val="24"/>
                <w:szCs w:val="24"/>
              </w:rPr>
              <w:t> </w:t>
            </w:r>
          </w:p>
        </w:tc>
      </w:tr>
    </w:tbl>
    <w:p w14:paraId="4CC4E46D" w14:textId="77777777" w:rsidR="00681F90" w:rsidRPr="005F20D4" w:rsidRDefault="00681F90" w:rsidP="00681F90">
      <w:pPr>
        <w:spacing w:after="0" w:line="240" w:lineRule="auto"/>
        <w:ind w:right="-142" w:firstLine="709"/>
        <w:jc w:val="both"/>
        <w:rPr>
          <w:rFonts w:ascii="Times New Roman" w:hAnsi="Times New Roman"/>
          <w:color w:val="000000"/>
          <w:sz w:val="24"/>
          <w:szCs w:val="24"/>
        </w:rPr>
      </w:pPr>
      <w:r w:rsidRPr="005F20D4">
        <w:rPr>
          <w:rFonts w:ascii="Times New Roman" w:hAnsi="Times New Roman"/>
          <w:color w:val="000000"/>
          <w:sz w:val="24"/>
          <w:szCs w:val="24"/>
        </w:rPr>
        <w:t xml:space="preserve">*Неприйняття учасником умов співпраці призведе до відхилення його тендерної пропозиції, як такої </w:t>
      </w:r>
      <w:r w:rsidRPr="005F20D4">
        <w:rPr>
          <w:rFonts w:ascii="Times New Roman" w:hAnsi="Times New Roman"/>
          <w:sz w:val="24"/>
          <w:szCs w:val="24"/>
        </w:rPr>
        <w:t>що не відповідає умовам тендерної документації.</w:t>
      </w:r>
    </w:p>
    <w:p w14:paraId="387BF6C6" w14:textId="77777777" w:rsidR="00681F90" w:rsidRPr="005F20D4" w:rsidRDefault="00681F90" w:rsidP="00681F90">
      <w:pPr>
        <w:spacing w:after="0" w:line="240" w:lineRule="auto"/>
        <w:ind w:right="-142" w:firstLine="709"/>
        <w:jc w:val="both"/>
        <w:rPr>
          <w:rFonts w:ascii="Times New Roman" w:hAnsi="Times New Roman"/>
          <w:sz w:val="24"/>
          <w:szCs w:val="24"/>
        </w:rPr>
      </w:pPr>
    </w:p>
    <w:p w14:paraId="06B6E738" w14:textId="1C4655C1" w:rsidR="00681F90" w:rsidRPr="005F20D4" w:rsidRDefault="00681F90" w:rsidP="00681F90">
      <w:pPr>
        <w:spacing w:after="0" w:line="240" w:lineRule="auto"/>
        <w:ind w:firstLine="709"/>
        <w:jc w:val="both"/>
        <w:rPr>
          <w:rFonts w:ascii="Times New Roman" w:hAnsi="Times New Roman"/>
          <w:sz w:val="24"/>
          <w:szCs w:val="24"/>
        </w:rPr>
      </w:pPr>
      <w:bookmarkStart w:id="6" w:name="_Hlk159336211"/>
      <w:r w:rsidRPr="005F20D4">
        <w:rPr>
          <w:rFonts w:ascii="Times New Roman" w:hAnsi="Times New Roman"/>
          <w:sz w:val="24"/>
          <w:szCs w:val="24"/>
        </w:rPr>
        <w:t>Підписанням «Форми цінової пропозиції» підтверджуємо, що у разі перемоги нашої пропозиції ми зобов’язуємось:</w:t>
      </w:r>
    </w:p>
    <w:p w14:paraId="31D1084A" w14:textId="0BA94DB5" w:rsidR="00681F90" w:rsidRPr="005F20D4" w:rsidRDefault="00681F90">
      <w:pPr>
        <w:numPr>
          <w:ilvl w:val="0"/>
          <w:numId w:val="8"/>
        </w:numPr>
        <w:tabs>
          <w:tab w:val="left" w:pos="993"/>
        </w:tabs>
        <w:spacing w:after="0" w:line="240" w:lineRule="auto"/>
        <w:ind w:left="0" w:firstLine="709"/>
        <w:jc w:val="both"/>
        <w:rPr>
          <w:rFonts w:ascii="Times New Roman" w:hAnsi="Times New Roman"/>
          <w:sz w:val="24"/>
          <w:szCs w:val="24"/>
          <w:lang w:eastAsia="ru-RU"/>
        </w:rPr>
      </w:pPr>
      <w:r w:rsidRPr="005F20D4">
        <w:rPr>
          <w:rFonts w:ascii="Times New Roman" w:hAnsi="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865626" w:rsidRPr="005F20D4">
        <w:rPr>
          <w:rFonts w:ascii="Times New Roman" w:hAnsi="Times New Roman"/>
          <w:sz w:val="24"/>
          <w:szCs w:val="24"/>
          <w:lang w:eastAsia="ru-RU"/>
        </w:rPr>
        <w:br/>
      </w:r>
      <w:r w:rsidR="006440B0">
        <w:rPr>
          <w:rFonts w:ascii="Times New Roman" w:hAnsi="Times New Roman"/>
          <w:bCs/>
          <w:iCs/>
          <w:sz w:val="24"/>
          <w:szCs w:val="24"/>
          <w:lang w:eastAsia="ru-RU"/>
        </w:rPr>
        <w:t>ДК 021:2015:39710000-2-Електричні побутові прилади (Холодильник побутовий)</w:t>
      </w:r>
      <w:r w:rsidRPr="005F20D4">
        <w:rPr>
          <w:rFonts w:ascii="Times New Roman" w:hAnsi="Times New Roman"/>
          <w:bCs/>
          <w:iCs/>
          <w:sz w:val="24"/>
          <w:szCs w:val="24"/>
          <w:lang w:eastAsia="ru-RU"/>
        </w:rPr>
        <w:t xml:space="preserve"> </w:t>
      </w:r>
      <w:r w:rsidRPr="005F20D4">
        <w:rPr>
          <w:rFonts w:ascii="Times New Roman" w:hAnsi="Times New Roman"/>
          <w:sz w:val="24"/>
          <w:szCs w:val="24"/>
          <w:lang w:eastAsia="ru-RU"/>
        </w:rPr>
        <w:t>в рамках програми Глобального Фонду на умовах, які викладені у Оголошенні та пропозиції;</w:t>
      </w:r>
    </w:p>
    <w:p w14:paraId="3B37DA85" w14:textId="77777777" w:rsidR="00681F90" w:rsidRPr="005F20D4" w:rsidRDefault="00681F90">
      <w:pPr>
        <w:numPr>
          <w:ilvl w:val="0"/>
          <w:numId w:val="8"/>
        </w:numPr>
        <w:tabs>
          <w:tab w:val="left" w:pos="993"/>
        </w:tabs>
        <w:spacing w:after="0" w:line="240" w:lineRule="auto"/>
        <w:ind w:left="0" w:firstLine="709"/>
        <w:jc w:val="both"/>
        <w:rPr>
          <w:rFonts w:ascii="Times New Roman" w:hAnsi="Times New Roman"/>
          <w:sz w:val="24"/>
          <w:szCs w:val="24"/>
          <w:lang w:eastAsia="ru-RU"/>
        </w:rPr>
      </w:pPr>
      <w:r w:rsidRPr="005F20D4">
        <w:rPr>
          <w:rFonts w:ascii="Times New Roman" w:hAnsi="Times New Roman"/>
          <w:sz w:val="24"/>
          <w:szCs w:val="24"/>
          <w:lang w:eastAsia="ru-RU"/>
        </w:rPr>
        <w:t>д</w:t>
      </w:r>
      <w:r w:rsidRPr="005F20D4">
        <w:rPr>
          <w:rFonts w:ascii="Times New Roman" w:hAnsi="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5F20D4">
        <w:rPr>
          <w:rFonts w:ascii="Times New Roman" w:hAnsi="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68C6FFC6" w14:textId="77777777" w:rsidR="00681F90" w:rsidRPr="005F20D4" w:rsidRDefault="00681F90" w:rsidP="006440B0">
      <w:pPr>
        <w:numPr>
          <w:ilvl w:val="0"/>
          <w:numId w:val="8"/>
        </w:numPr>
        <w:tabs>
          <w:tab w:val="left" w:pos="851"/>
          <w:tab w:val="left" w:pos="993"/>
        </w:tabs>
        <w:spacing w:after="0" w:line="240" w:lineRule="auto"/>
        <w:ind w:left="0" w:firstLine="709"/>
        <w:contextualSpacing/>
        <w:jc w:val="both"/>
        <w:rPr>
          <w:rFonts w:ascii="Times New Roman" w:hAnsi="Times New Roman"/>
          <w:sz w:val="24"/>
          <w:szCs w:val="24"/>
          <w:lang w:eastAsia="ru-RU"/>
        </w:rPr>
      </w:pPr>
      <w:r w:rsidRPr="005F20D4">
        <w:rPr>
          <w:rFonts w:ascii="Times New Roman" w:hAnsi="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54F3881" w14:textId="77777777" w:rsidR="00681F90" w:rsidRPr="005F20D4" w:rsidRDefault="00681F90" w:rsidP="00681F90">
      <w:pPr>
        <w:tabs>
          <w:tab w:val="left" w:pos="993"/>
        </w:tabs>
        <w:spacing w:after="0" w:line="240" w:lineRule="auto"/>
        <w:ind w:firstLine="709"/>
        <w:jc w:val="both"/>
        <w:rPr>
          <w:rFonts w:ascii="Times New Roman" w:hAnsi="Times New Roman"/>
          <w:sz w:val="24"/>
          <w:szCs w:val="24"/>
        </w:rPr>
      </w:pPr>
      <w:r w:rsidRPr="005F20D4">
        <w:rPr>
          <w:rFonts w:ascii="Times New Roman" w:eastAsia="Droid Sans" w:hAnsi="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3B378415" w14:textId="77777777" w:rsidR="00681F90" w:rsidRPr="005F20D4" w:rsidRDefault="00681F90" w:rsidP="00681F90">
      <w:pPr>
        <w:suppressAutoHyphens/>
        <w:spacing w:after="0" w:line="240" w:lineRule="auto"/>
        <w:ind w:firstLine="709"/>
        <w:jc w:val="both"/>
        <w:rPr>
          <w:rFonts w:ascii="Times New Roman" w:hAnsi="Times New Roman"/>
          <w:sz w:val="24"/>
          <w:szCs w:val="24"/>
        </w:rPr>
      </w:pPr>
      <w:r w:rsidRPr="005F20D4">
        <w:rPr>
          <w:rFonts w:ascii="Times New Roman" w:hAnsi="Times New Roman"/>
          <w:sz w:val="24"/>
          <w:szCs w:val="24"/>
        </w:rPr>
        <w:t>Термін дії даної пропозиції складає 90 календарних днів з дня відкриття Пропозиції.</w:t>
      </w:r>
    </w:p>
    <w:p w14:paraId="5BD2DD96" w14:textId="77777777" w:rsidR="00681F90" w:rsidRPr="005F20D4" w:rsidRDefault="00681F90" w:rsidP="00681F90">
      <w:pPr>
        <w:tabs>
          <w:tab w:val="right" w:pos="9356"/>
        </w:tabs>
        <w:suppressAutoHyphens/>
        <w:spacing w:after="0" w:line="240" w:lineRule="auto"/>
        <w:ind w:firstLine="709"/>
        <w:jc w:val="both"/>
        <w:rPr>
          <w:rFonts w:ascii="Times New Roman" w:hAnsi="Times New Roman"/>
          <w:sz w:val="24"/>
          <w:szCs w:val="24"/>
        </w:rPr>
      </w:pPr>
      <w:r w:rsidRPr="005F20D4">
        <w:rPr>
          <w:rFonts w:ascii="Times New Roman" w:hAnsi="Times New Roman"/>
          <w:bCs/>
          <w:iCs/>
          <w:sz w:val="24"/>
          <w:szCs w:val="24"/>
        </w:rPr>
        <w:t xml:space="preserve">Повідомляємо, що </w:t>
      </w:r>
      <w:r w:rsidRPr="005F20D4">
        <w:rPr>
          <w:rFonts w:ascii="Times New Roman" w:hAnsi="Times New Roman"/>
          <w:b/>
          <w:bCs/>
          <w:iCs/>
          <w:sz w:val="24"/>
          <w:szCs w:val="24"/>
        </w:rPr>
        <w:t>ми ознайомлені</w:t>
      </w:r>
      <w:r w:rsidRPr="005F20D4">
        <w:rPr>
          <w:rFonts w:ascii="Times New Roman" w:hAnsi="Times New Roman"/>
          <w:bCs/>
          <w:iCs/>
          <w:sz w:val="24"/>
          <w:szCs w:val="24"/>
        </w:rPr>
        <w:t xml:space="preserve"> з </w:t>
      </w:r>
      <w:r w:rsidRPr="005F20D4">
        <w:rPr>
          <w:rFonts w:ascii="Times New Roman" w:hAnsi="Times New Roman"/>
          <w:sz w:val="24"/>
          <w:szCs w:val="24"/>
        </w:rPr>
        <w:t xml:space="preserve">Постановою Кабінету Міністрів України </w:t>
      </w:r>
      <w:r w:rsidRPr="005F20D4">
        <w:rPr>
          <w:rFonts w:ascii="Times New Roman" w:eastAsia="Arial" w:hAnsi="Times New Roman"/>
          <w:sz w:val="24"/>
          <w:szCs w:val="24"/>
        </w:rPr>
        <w:t xml:space="preserve">від </w:t>
      </w:r>
      <w:r w:rsidRPr="005F20D4">
        <w:rPr>
          <w:rFonts w:ascii="Times New Roman" w:eastAsia="Arial" w:hAnsi="Times New Roman"/>
          <w:sz w:val="24"/>
          <w:szCs w:val="24"/>
        </w:rPr>
        <w:br/>
        <w:t xml:space="preserve">17 квітня 2013 р. № 284 </w:t>
      </w:r>
      <w:r w:rsidRPr="005F20D4">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w:t>
      </w:r>
      <w:r w:rsidRPr="005F20D4">
        <w:rPr>
          <w:rFonts w:ascii="Times New Roman" w:hAnsi="Times New Roman"/>
          <w:sz w:val="24"/>
          <w:szCs w:val="24"/>
        </w:rPr>
        <w:lastRenderedPageBreak/>
        <w:t>грантів (</w:t>
      </w:r>
      <w:proofErr w:type="spellStart"/>
      <w:r w:rsidRPr="005F20D4">
        <w:rPr>
          <w:rFonts w:ascii="Times New Roman" w:hAnsi="Times New Roman"/>
          <w:sz w:val="24"/>
          <w:szCs w:val="24"/>
        </w:rPr>
        <w:t>субгрантів</w:t>
      </w:r>
      <w:proofErr w:type="spellEnd"/>
      <w:r w:rsidRPr="005F20D4">
        <w:rPr>
          <w:rFonts w:ascii="Times New Roman" w:hAnsi="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5F20D4">
        <w:rPr>
          <w:rFonts w:ascii="Times New Roman" w:hAnsi="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681F90" w:rsidRPr="005F20D4" w14:paraId="3E3E1B0B" w14:textId="77777777" w:rsidTr="00CD0501">
        <w:tc>
          <w:tcPr>
            <w:tcW w:w="4859" w:type="dxa"/>
          </w:tcPr>
          <w:p w14:paraId="438BBA07" w14:textId="77777777" w:rsidR="00681F90" w:rsidRPr="005F20D4" w:rsidRDefault="00681F90" w:rsidP="00681F90">
            <w:pPr>
              <w:suppressAutoHyphens/>
              <w:spacing w:after="0" w:line="240" w:lineRule="auto"/>
              <w:ind w:firstLine="426"/>
              <w:jc w:val="both"/>
              <w:rPr>
                <w:rFonts w:ascii="Times New Roman" w:hAnsi="Times New Roman"/>
                <w:sz w:val="24"/>
                <w:szCs w:val="24"/>
              </w:rPr>
            </w:pPr>
          </w:p>
          <w:p w14:paraId="626C8604" w14:textId="77777777" w:rsidR="00681F90" w:rsidRPr="005F20D4" w:rsidRDefault="00681F90" w:rsidP="00681F90">
            <w:pPr>
              <w:suppressAutoHyphens/>
              <w:spacing w:after="0" w:line="240" w:lineRule="auto"/>
              <w:jc w:val="both"/>
              <w:rPr>
                <w:rFonts w:ascii="Times New Roman" w:hAnsi="Times New Roman"/>
                <w:sz w:val="24"/>
                <w:szCs w:val="24"/>
              </w:rPr>
            </w:pPr>
            <w:r w:rsidRPr="005F20D4">
              <w:rPr>
                <w:rFonts w:ascii="Times New Roman" w:hAnsi="Times New Roman"/>
                <w:sz w:val="24"/>
                <w:szCs w:val="24"/>
              </w:rPr>
              <w:t>Дата:«____»_____________ 2024 року</w:t>
            </w:r>
          </w:p>
          <w:p w14:paraId="785E41BC" w14:textId="77777777" w:rsidR="00681F90" w:rsidRPr="005F20D4" w:rsidRDefault="00681F90" w:rsidP="00681F90">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30CB3EB" w14:textId="77777777" w:rsidR="00681F90" w:rsidRPr="005F20D4" w:rsidRDefault="00681F90" w:rsidP="00681F90">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5F20D4">
              <w:rPr>
                <w:rFonts w:ascii="Times New Roman" w:hAnsi="Times New Roman"/>
                <w:color w:val="000000"/>
                <w:sz w:val="24"/>
                <w:szCs w:val="24"/>
              </w:rPr>
              <w:t xml:space="preserve">Керівник Учасника процедури закупівлі </w:t>
            </w:r>
          </w:p>
          <w:p w14:paraId="295F2A7F" w14:textId="77777777" w:rsidR="00681F90" w:rsidRPr="005F20D4" w:rsidRDefault="00681F90" w:rsidP="00681F90">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5F20D4">
              <w:rPr>
                <w:rFonts w:ascii="Times New Roman" w:hAnsi="Times New Roman"/>
                <w:color w:val="000000"/>
                <w:sz w:val="24"/>
                <w:szCs w:val="24"/>
              </w:rPr>
              <w:t xml:space="preserve">(або уповноважена особа) </w:t>
            </w:r>
          </w:p>
        </w:tc>
        <w:tc>
          <w:tcPr>
            <w:tcW w:w="2659" w:type="dxa"/>
          </w:tcPr>
          <w:p w14:paraId="42EE01BC" w14:textId="77777777" w:rsidR="00681F90" w:rsidRPr="005F20D4" w:rsidRDefault="00681F90" w:rsidP="00681F90">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3FC55A98" w14:textId="77777777" w:rsidR="00681F90" w:rsidRPr="005F20D4" w:rsidRDefault="00681F90" w:rsidP="00681F90">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11315622" w14:textId="77777777" w:rsidR="00681F90" w:rsidRPr="005F20D4" w:rsidRDefault="00681F90" w:rsidP="00681F90">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2CC212D2" w14:textId="77777777" w:rsidR="00681F90" w:rsidRPr="005F20D4" w:rsidRDefault="00681F90" w:rsidP="00681F90">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5F20D4">
              <w:rPr>
                <w:rFonts w:ascii="Times New Roman" w:hAnsi="Times New Roman"/>
                <w:color w:val="000000"/>
                <w:sz w:val="24"/>
                <w:szCs w:val="24"/>
              </w:rPr>
              <w:t>підпис</w:t>
            </w:r>
          </w:p>
        </w:tc>
        <w:tc>
          <w:tcPr>
            <w:tcW w:w="2268" w:type="dxa"/>
          </w:tcPr>
          <w:p w14:paraId="2C58CC2B" w14:textId="77777777" w:rsidR="00681F90" w:rsidRPr="005F20D4" w:rsidRDefault="00681F90" w:rsidP="00681F90">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59D6B34" w14:textId="77777777" w:rsidR="00681F90" w:rsidRPr="005F20D4" w:rsidRDefault="00681F90" w:rsidP="00681F90">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326A512" w14:textId="77777777" w:rsidR="00681F90" w:rsidRPr="005F20D4" w:rsidRDefault="00681F90" w:rsidP="00681F90">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C97950E" w14:textId="77777777" w:rsidR="00681F90" w:rsidRPr="005F20D4" w:rsidRDefault="00681F90" w:rsidP="00681F90">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5F20D4">
              <w:rPr>
                <w:rFonts w:ascii="Times New Roman" w:hAnsi="Times New Roman"/>
                <w:color w:val="000000"/>
                <w:sz w:val="24"/>
                <w:szCs w:val="24"/>
              </w:rPr>
              <w:t>Прізвище, ініціали</w:t>
            </w:r>
          </w:p>
        </w:tc>
      </w:tr>
      <w:bookmarkEnd w:id="6"/>
    </w:tbl>
    <w:p w14:paraId="6FA0507B" w14:textId="77777777" w:rsidR="00681F90" w:rsidRPr="005F20D4" w:rsidRDefault="00681F90" w:rsidP="00681F90">
      <w:pPr>
        <w:spacing w:before="100" w:beforeAutospacing="1" w:after="100" w:afterAutospacing="1" w:line="240" w:lineRule="auto"/>
        <w:ind w:left="5660" w:firstLine="700"/>
        <w:contextualSpacing/>
        <w:rPr>
          <w:rFonts w:ascii="Times New Roman" w:hAnsi="Times New Roman"/>
          <w:b/>
          <w:color w:val="000000"/>
          <w:sz w:val="24"/>
          <w:szCs w:val="24"/>
        </w:rPr>
      </w:pPr>
    </w:p>
    <w:p w14:paraId="2F129A0C" w14:textId="77777777" w:rsidR="00A00630" w:rsidRPr="005F20D4" w:rsidRDefault="00A00630" w:rsidP="00C80BEC">
      <w:pPr>
        <w:suppressAutoHyphens/>
        <w:spacing w:after="0" w:line="240" w:lineRule="auto"/>
        <w:ind w:firstLine="426"/>
        <w:jc w:val="both"/>
        <w:rPr>
          <w:rFonts w:ascii="Times New Roman" w:hAnsi="Times New Roman"/>
          <w:sz w:val="24"/>
          <w:szCs w:val="24"/>
        </w:rPr>
        <w:sectPr w:rsidR="00A00630" w:rsidRPr="005F20D4" w:rsidSect="00787EB1">
          <w:pgSz w:w="11906" w:h="16838"/>
          <w:pgMar w:top="850" w:right="850" w:bottom="850" w:left="1417" w:header="708" w:footer="708" w:gutter="0"/>
          <w:cols w:space="708"/>
          <w:docGrid w:linePitch="360"/>
        </w:sectPr>
      </w:pPr>
    </w:p>
    <w:p w14:paraId="4E36A29B" w14:textId="0AD7EBA3" w:rsidR="00C16744" w:rsidRPr="005F20D4" w:rsidRDefault="00C16744" w:rsidP="00CD4D97">
      <w:pPr>
        <w:spacing w:after="0" w:line="240" w:lineRule="auto"/>
        <w:ind w:firstLine="5812"/>
        <w:rPr>
          <w:rFonts w:ascii="Times New Roman" w:hAnsi="Times New Roman"/>
          <w:bCs/>
          <w:sz w:val="24"/>
          <w:szCs w:val="24"/>
        </w:rPr>
      </w:pPr>
      <w:r w:rsidRPr="005F20D4">
        <w:rPr>
          <w:rFonts w:ascii="Times New Roman" w:hAnsi="Times New Roman"/>
          <w:bCs/>
          <w:sz w:val="24"/>
          <w:szCs w:val="24"/>
        </w:rPr>
        <w:lastRenderedPageBreak/>
        <w:t>Додаток 4</w:t>
      </w:r>
    </w:p>
    <w:p w14:paraId="30E370F9" w14:textId="27845733" w:rsidR="00CC62B6" w:rsidRPr="00693511" w:rsidRDefault="00693511" w:rsidP="00CD4D97">
      <w:pPr>
        <w:spacing w:after="0" w:line="240" w:lineRule="auto"/>
        <w:ind w:firstLine="5812"/>
        <w:rPr>
          <w:rFonts w:ascii="Times New Roman" w:hAnsi="Times New Roman"/>
          <w:bCs/>
          <w:sz w:val="24"/>
          <w:szCs w:val="24"/>
        </w:rPr>
      </w:pPr>
      <w:bookmarkStart w:id="7" w:name="_Hlk164333043"/>
      <w:r w:rsidRPr="00693511">
        <w:rPr>
          <w:rFonts w:ascii="Times New Roman" w:hAnsi="Times New Roman"/>
          <w:bCs/>
          <w:sz w:val="24"/>
          <w:szCs w:val="24"/>
        </w:rPr>
        <w:t xml:space="preserve">до оголошення про закупівлю № </w:t>
      </w:r>
      <w:r w:rsidR="00DA6000">
        <w:rPr>
          <w:rFonts w:ascii="Times New Roman" w:hAnsi="Times New Roman"/>
          <w:bCs/>
          <w:sz w:val="24"/>
          <w:szCs w:val="24"/>
        </w:rPr>
        <w:t>237</w:t>
      </w:r>
    </w:p>
    <w:p w14:paraId="55A1D6D3" w14:textId="77777777" w:rsidR="000C07F6" w:rsidRPr="000C07F6" w:rsidRDefault="000C07F6" w:rsidP="000C07F6">
      <w:pPr>
        <w:spacing w:after="0" w:line="240" w:lineRule="auto"/>
        <w:rPr>
          <w:rFonts w:ascii="Times New Roman" w:hAnsi="Times New Roman"/>
          <w:sz w:val="24"/>
          <w:szCs w:val="24"/>
        </w:rPr>
      </w:pPr>
    </w:p>
    <w:p w14:paraId="3CBB4C5F" w14:textId="77777777" w:rsidR="000C07F6" w:rsidRPr="000C07F6" w:rsidRDefault="000C07F6" w:rsidP="000C07F6">
      <w:pPr>
        <w:spacing w:after="0" w:line="240" w:lineRule="auto"/>
        <w:jc w:val="center"/>
        <w:rPr>
          <w:rFonts w:ascii="Times New Roman" w:hAnsi="Times New Roman"/>
          <w:sz w:val="24"/>
          <w:szCs w:val="24"/>
        </w:rPr>
      </w:pPr>
      <w:r w:rsidRPr="000C07F6">
        <w:rPr>
          <w:rFonts w:ascii="Times New Roman" w:hAnsi="Times New Roman"/>
          <w:b/>
          <w:bCs/>
          <w:color w:val="000000"/>
          <w:sz w:val="24"/>
          <w:szCs w:val="24"/>
        </w:rPr>
        <w:t>ДОГОВІР ПРО ЗАКУПІВЛЮ № ______</w:t>
      </w:r>
    </w:p>
    <w:p w14:paraId="786DABAE" w14:textId="77777777" w:rsidR="000C07F6" w:rsidRPr="000C07F6" w:rsidRDefault="000C07F6" w:rsidP="000C07F6">
      <w:pPr>
        <w:spacing w:after="0" w:line="240" w:lineRule="auto"/>
        <w:rPr>
          <w:rFonts w:ascii="Times New Roman" w:hAnsi="Times New Roman"/>
          <w:sz w:val="24"/>
          <w:szCs w:val="24"/>
        </w:rPr>
      </w:pPr>
    </w:p>
    <w:p w14:paraId="226023E1" w14:textId="77777777" w:rsidR="000C07F6" w:rsidRPr="000C07F6" w:rsidRDefault="000C07F6" w:rsidP="000C07F6">
      <w:pPr>
        <w:spacing w:after="0" w:line="240" w:lineRule="auto"/>
        <w:jc w:val="both"/>
        <w:rPr>
          <w:rFonts w:ascii="Times New Roman" w:hAnsi="Times New Roman"/>
          <w:sz w:val="24"/>
          <w:szCs w:val="24"/>
        </w:rPr>
      </w:pPr>
      <w:r w:rsidRPr="000C07F6">
        <w:rPr>
          <w:rFonts w:ascii="Times New Roman" w:hAnsi="Times New Roman"/>
          <w:color w:val="000000"/>
          <w:sz w:val="24"/>
          <w:szCs w:val="24"/>
        </w:rPr>
        <w:t xml:space="preserve">м. Київ                                                                                     </w:t>
      </w:r>
      <w:r w:rsidRPr="000C07F6">
        <w:rPr>
          <w:rFonts w:cs="Calibri"/>
          <w:color w:val="000000"/>
        </w:rPr>
        <w:t>    </w:t>
      </w:r>
      <w:r w:rsidRPr="000C07F6">
        <w:rPr>
          <w:rFonts w:ascii="Times New Roman" w:hAnsi="Times New Roman"/>
          <w:color w:val="000000"/>
          <w:sz w:val="24"/>
          <w:szCs w:val="24"/>
        </w:rPr>
        <w:t> «____»____________2024 року</w:t>
      </w:r>
    </w:p>
    <w:p w14:paraId="5D4D3758" w14:textId="77777777" w:rsidR="000C07F6" w:rsidRPr="000C07F6" w:rsidRDefault="000C07F6" w:rsidP="000C07F6">
      <w:pPr>
        <w:spacing w:after="0" w:line="240" w:lineRule="auto"/>
        <w:rPr>
          <w:rFonts w:ascii="Times New Roman" w:hAnsi="Times New Roman"/>
          <w:sz w:val="24"/>
          <w:szCs w:val="24"/>
        </w:rPr>
      </w:pPr>
    </w:p>
    <w:p w14:paraId="7651052E" w14:textId="77777777" w:rsidR="000C07F6" w:rsidRPr="000C07F6" w:rsidRDefault="000C07F6" w:rsidP="000C07F6">
      <w:pPr>
        <w:spacing w:after="0" w:line="240" w:lineRule="auto"/>
        <w:ind w:firstLine="567"/>
        <w:jc w:val="both"/>
        <w:rPr>
          <w:rFonts w:ascii="Times New Roman" w:hAnsi="Times New Roman"/>
          <w:sz w:val="24"/>
          <w:szCs w:val="24"/>
        </w:rPr>
      </w:pPr>
      <w:r w:rsidRPr="000C07F6">
        <w:rPr>
          <w:rFonts w:ascii="Times New Roman" w:hAnsi="Times New Roman"/>
          <w:b/>
          <w:bCs/>
          <w:color w:val="000000"/>
          <w:sz w:val="24"/>
          <w:szCs w:val="24"/>
        </w:rPr>
        <w:t xml:space="preserve">Державна установа «Центр громадського здоров’я Міністерства охорони здоров’я України» </w:t>
      </w:r>
      <w:r w:rsidRPr="000C07F6">
        <w:rPr>
          <w:rFonts w:ascii="Times New Roman" w:hAnsi="Times New Roman"/>
          <w:color w:val="000000"/>
          <w:sz w:val="24"/>
          <w:szCs w:val="24"/>
        </w:rPr>
        <w:t xml:space="preserve">(далі – Покупець), в особі _______________, який(а) діє на підставі __________________, з однієї сторони, та </w:t>
      </w:r>
      <w:r w:rsidRPr="000C07F6">
        <w:rPr>
          <w:rFonts w:ascii="Times New Roman" w:hAnsi="Times New Roman"/>
          <w:b/>
          <w:bCs/>
          <w:color w:val="000000"/>
          <w:sz w:val="24"/>
          <w:szCs w:val="24"/>
        </w:rPr>
        <w:t>______________________</w:t>
      </w:r>
      <w:r w:rsidRPr="000C07F6">
        <w:rPr>
          <w:rFonts w:ascii="Times New Roman" w:hAnsi="Times New Roman"/>
          <w:color w:val="000000"/>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0C07F6">
        <w:rPr>
          <w:rFonts w:ascii="Times New Roman" w:hAnsi="Times New Roman"/>
          <w:b/>
          <w:bCs/>
          <w:color w:val="000000"/>
          <w:sz w:val="24"/>
          <w:szCs w:val="24"/>
        </w:rPr>
        <w:t xml:space="preserve"> </w:t>
      </w:r>
      <w:r w:rsidRPr="000C07F6">
        <w:rPr>
          <w:rFonts w:ascii="Times New Roman" w:hAnsi="Times New Roman"/>
          <w:color w:val="000000"/>
          <w:sz w:val="24"/>
          <w:szCs w:val="24"/>
        </w:rPr>
        <w:t>уклали цей Договір про закупівлю №_____ від «___» __________ 2024 року (далі – Договір) про наступне:</w:t>
      </w:r>
    </w:p>
    <w:p w14:paraId="1D40AA3A" w14:textId="77777777" w:rsidR="000C07F6" w:rsidRPr="000C07F6" w:rsidRDefault="000C07F6" w:rsidP="000C07F6">
      <w:pPr>
        <w:spacing w:after="0" w:line="240" w:lineRule="auto"/>
        <w:rPr>
          <w:rFonts w:ascii="Times New Roman" w:hAnsi="Times New Roman"/>
          <w:sz w:val="24"/>
          <w:szCs w:val="24"/>
        </w:rPr>
      </w:pPr>
      <w:r w:rsidRPr="000C07F6">
        <w:rPr>
          <w:rFonts w:ascii="Times New Roman" w:hAnsi="Times New Roman"/>
          <w:sz w:val="24"/>
          <w:szCs w:val="24"/>
        </w:rPr>
        <w:br/>
      </w:r>
    </w:p>
    <w:p w14:paraId="5270C4CE" w14:textId="77777777" w:rsidR="000C07F6" w:rsidRDefault="000C07F6" w:rsidP="000C07F6">
      <w:pPr>
        <w:numPr>
          <w:ilvl w:val="0"/>
          <w:numId w:val="59"/>
        </w:numPr>
        <w:spacing w:after="0" w:line="240" w:lineRule="auto"/>
        <w:ind w:left="360" w:right="140"/>
        <w:jc w:val="center"/>
        <w:textAlignment w:val="baseline"/>
        <w:rPr>
          <w:rFonts w:ascii="Times New Roman" w:hAnsi="Times New Roman"/>
          <w:b/>
          <w:bCs/>
          <w:color w:val="000000"/>
          <w:sz w:val="24"/>
          <w:szCs w:val="24"/>
        </w:rPr>
      </w:pPr>
      <w:r w:rsidRPr="000C07F6">
        <w:rPr>
          <w:rFonts w:ascii="Times New Roman" w:hAnsi="Times New Roman"/>
          <w:b/>
          <w:bCs/>
          <w:color w:val="000000"/>
          <w:sz w:val="24"/>
          <w:szCs w:val="24"/>
        </w:rPr>
        <w:t>ПРЕДМЕТ ДОГОВОРУ</w:t>
      </w:r>
    </w:p>
    <w:p w14:paraId="1ACBB34E" w14:textId="77777777" w:rsidR="000C07F6" w:rsidRPr="00C94BAD" w:rsidRDefault="000C07F6" w:rsidP="000C07F6">
      <w:pPr>
        <w:pStyle w:val="a3"/>
        <w:numPr>
          <w:ilvl w:val="1"/>
          <w:numId w:val="54"/>
        </w:numPr>
        <w:ind w:left="0" w:firstLine="567"/>
        <w:jc w:val="both"/>
        <w:textAlignment w:val="baseline"/>
        <w:rPr>
          <w:rFonts w:ascii="Times New Roman" w:hAnsi="Times New Roman"/>
          <w:color w:val="000000"/>
          <w:sz w:val="24"/>
          <w:szCs w:val="24"/>
          <w:lang w:val="ru-RU"/>
        </w:rPr>
      </w:pPr>
      <w:proofErr w:type="spellStart"/>
      <w:r w:rsidRPr="006440B0">
        <w:rPr>
          <w:rFonts w:ascii="Times New Roman" w:hAnsi="Times New Roman"/>
          <w:color w:val="000000"/>
          <w:sz w:val="24"/>
          <w:szCs w:val="24"/>
          <w:lang w:val="ru-RU"/>
        </w:rPr>
        <w:t>Постачальник</w:t>
      </w:r>
      <w:proofErr w:type="spellEnd"/>
      <w:r w:rsidRPr="006440B0">
        <w:rPr>
          <w:rFonts w:ascii="Times New Roman" w:hAnsi="Times New Roman"/>
          <w:color w:val="000000"/>
          <w:sz w:val="24"/>
          <w:szCs w:val="24"/>
          <w:lang w:val="ru-RU"/>
        </w:rPr>
        <w:t xml:space="preserve">, в порядку та на </w:t>
      </w:r>
      <w:proofErr w:type="spellStart"/>
      <w:r w:rsidRPr="006440B0">
        <w:rPr>
          <w:rFonts w:ascii="Times New Roman" w:hAnsi="Times New Roman"/>
          <w:color w:val="000000"/>
          <w:sz w:val="24"/>
          <w:szCs w:val="24"/>
          <w:lang w:val="ru-RU"/>
        </w:rPr>
        <w:t>умовах</w:t>
      </w:r>
      <w:proofErr w:type="spellEnd"/>
      <w:r w:rsidRPr="006440B0">
        <w:rPr>
          <w:rFonts w:ascii="Times New Roman" w:hAnsi="Times New Roman"/>
          <w:color w:val="000000"/>
          <w:sz w:val="24"/>
          <w:szCs w:val="24"/>
          <w:lang w:val="ru-RU"/>
        </w:rPr>
        <w:t xml:space="preserve">, </w:t>
      </w:r>
      <w:proofErr w:type="spellStart"/>
      <w:r w:rsidRPr="006440B0">
        <w:rPr>
          <w:rFonts w:ascii="Times New Roman" w:hAnsi="Times New Roman"/>
          <w:color w:val="000000"/>
          <w:sz w:val="24"/>
          <w:szCs w:val="24"/>
          <w:lang w:val="ru-RU"/>
        </w:rPr>
        <w:t>визначених</w:t>
      </w:r>
      <w:proofErr w:type="spellEnd"/>
      <w:r w:rsidRPr="006440B0">
        <w:rPr>
          <w:rFonts w:ascii="Times New Roman" w:hAnsi="Times New Roman"/>
          <w:color w:val="000000"/>
          <w:sz w:val="24"/>
          <w:szCs w:val="24"/>
          <w:lang w:val="ru-RU"/>
        </w:rPr>
        <w:t xml:space="preserve"> </w:t>
      </w:r>
      <w:proofErr w:type="spellStart"/>
      <w:r w:rsidRPr="006440B0">
        <w:rPr>
          <w:rFonts w:ascii="Times New Roman" w:hAnsi="Times New Roman"/>
          <w:color w:val="000000"/>
          <w:sz w:val="24"/>
          <w:szCs w:val="24"/>
          <w:lang w:val="ru-RU"/>
        </w:rPr>
        <w:t>даним</w:t>
      </w:r>
      <w:proofErr w:type="spellEnd"/>
      <w:r w:rsidRPr="006440B0">
        <w:rPr>
          <w:rFonts w:ascii="Times New Roman" w:hAnsi="Times New Roman"/>
          <w:color w:val="000000"/>
          <w:sz w:val="24"/>
          <w:szCs w:val="24"/>
          <w:lang w:val="ru-RU"/>
        </w:rPr>
        <w:t xml:space="preserve"> Договором, </w:t>
      </w:r>
      <w:proofErr w:type="spellStart"/>
      <w:r w:rsidRPr="006440B0">
        <w:rPr>
          <w:rFonts w:ascii="Times New Roman" w:hAnsi="Times New Roman"/>
          <w:color w:val="000000"/>
          <w:sz w:val="24"/>
          <w:szCs w:val="24"/>
          <w:lang w:val="ru-RU"/>
        </w:rPr>
        <w:t>зобов’язується</w:t>
      </w:r>
      <w:proofErr w:type="spellEnd"/>
      <w:r w:rsidRPr="006440B0">
        <w:rPr>
          <w:rFonts w:ascii="Times New Roman" w:hAnsi="Times New Roman"/>
          <w:color w:val="000000"/>
          <w:sz w:val="24"/>
          <w:szCs w:val="24"/>
          <w:lang w:val="ru-RU"/>
        </w:rPr>
        <w:t xml:space="preserve"> </w:t>
      </w:r>
      <w:proofErr w:type="spellStart"/>
      <w:r w:rsidRPr="006440B0">
        <w:rPr>
          <w:rFonts w:ascii="Times New Roman" w:hAnsi="Times New Roman"/>
          <w:color w:val="000000"/>
          <w:sz w:val="24"/>
          <w:szCs w:val="24"/>
          <w:lang w:val="ru-RU"/>
        </w:rPr>
        <w:t>поставити</w:t>
      </w:r>
      <w:proofErr w:type="spellEnd"/>
      <w:r w:rsidRPr="006440B0">
        <w:rPr>
          <w:rFonts w:ascii="Times New Roman" w:hAnsi="Times New Roman"/>
          <w:color w:val="000000"/>
          <w:sz w:val="24"/>
          <w:szCs w:val="24"/>
          <w:lang w:val="ru-RU"/>
        </w:rPr>
        <w:t xml:space="preserve"> та </w:t>
      </w:r>
      <w:proofErr w:type="spellStart"/>
      <w:r w:rsidRPr="006440B0">
        <w:rPr>
          <w:rFonts w:ascii="Times New Roman" w:hAnsi="Times New Roman"/>
          <w:color w:val="000000"/>
          <w:sz w:val="24"/>
          <w:szCs w:val="24"/>
          <w:lang w:val="ru-RU"/>
        </w:rPr>
        <w:t>передати</w:t>
      </w:r>
      <w:proofErr w:type="spellEnd"/>
      <w:r w:rsidRPr="006440B0">
        <w:rPr>
          <w:rFonts w:ascii="Times New Roman" w:hAnsi="Times New Roman"/>
          <w:color w:val="000000"/>
          <w:sz w:val="24"/>
          <w:szCs w:val="24"/>
          <w:lang w:val="ru-RU"/>
        </w:rPr>
        <w:t xml:space="preserve"> у </w:t>
      </w:r>
      <w:proofErr w:type="spellStart"/>
      <w:r w:rsidRPr="006440B0">
        <w:rPr>
          <w:rFonts w:ascii="Times New Roman" w:hAnsi="Times New Roman"/>
          <w:color w:val="000000"/>
          <w:sz w:val="24"/>
          <w:szCs w:val="24"/>
          <w:lang w:val="ru-RU"/>
        </w:rPr>
        <w:t>власність</w:t>
      </w:r>
      <w:proofErr w:type="spellEnd"/>
      <w:r w:rsidRPr="006440B0">
        <w:rPr>
          <w:rFonts w:ascii="Times New Roman" w:hAnsi="Times New Roman"/>
          <w:color w:val="000000"/>
          <w:sz w:val="24"/>
          <w:szCs w:val="24"/>
          <w:lang w:val="ru-RU"/>
        </w:rPr>
        <w:t xml:space="preserve"> </w:t>
      </w:r>
      <w:proofErr w:type="spellStart"/>
      <w:r w:rsidRPr="006440B0">
        <w:rPr>
          <w:rFonts w:ascii="Times New Roman" w:hAnsi="Times New Roman"/>
          <w:color w:val="000000"/>
          <w:sz w:val="24"/>
          <w:szCs w:val="24"/>
          <w:lang w:val="ru-RU"/>
        </w:rPr>
        <w:t>Покупця</w:t>
      </w:r>
      <w:proofErr w:type="spellEnd"/>
      <w:r w:rsidRPr="006440B0">
        <w:rPr>
          <w:rFonts w:ascii="Times New Roman" w:hAnsi="Times New Roman"/>
          <w:color w:val="000000"/>
          <w:sz w:val="24"/>
          <w:szCs w:val="24"/>
          <w:lang w:val="ru-RU"/>
        </w:rPr>
        <w:t xml:space="preserve"> товар </w:t>
      </w:r>
      <w:proofErr w:type="spellStart"/>
      <w:r w:rsidRPr="006440B0">
        <w:rPr>
          <w:rFonts w:ascii="Times New Roman" w:hAnsi="Times New Roman"/>
          <w:color w:val="000000"/>
          <w:sz w:val="24"/>
          <w:szCs w:val="24"/>
          <w:lang w:val="ru-RU"/>
        </w:rPr>
        <w:t>згідно</w:t>
      </w:r>
      <w:proofErr w:type="spellEnd"/>
      <w:r w:rsidRPr="006440B0">
        <w:rPr>
          <w:rFonts w:ascii="Times New Roman" w:hAnsi="Times New Roman"/>
          <w:color w:val="000000"/>
          <w:sz w:val="24"/>
          <w:szCs w:val="24"/>
          <w:lang w:val="ru-RU"/>
        </w:rPr>
        <w:t xml:space="preserve"> з кодом </w:t>
      </w:r>
      <w:r w:rsidRPr="006440B0">
        <w:rPr>
          <w:rFonts w:ascii="Times New Roman" w:hAnsi="Times New Roman"/>
          <w:b/>
          <w:bCs/>
          <w:color w:val="000000"/>
          <w:sz w:val="24"/>
          <w:szCs w:val="24"/>
        </w:rPr>
        <w:t> </w:t>
      </w:r>
      <w:r w:rsidRPr="006440B0">
        <w:rPr>
          <w:rFonts w:ascii="Times New Roman" w:hAnsi="Times New Roman"/>
          <w:b/>
          <w:bCs/>
          <w:color w:val="000000"/>
          <w:sz w:val="24"/>
          <w:szCs w:val="24"/>
          <w:lang w:val="ru-RU"/>
        </w:rPr>
        <w:br/>
      </w:r>
      <w:r w:rsidRPr="00C94BAD">
        <w:rPr>
          <w:rFonts w:ascii="Times New Roman" w:hAnsi="Times New Roman"/>
          <w:b/>
          <w:bCs/>
          <w:color w:val="000000"/>
          <w:sz w:val="24"/>
          <w:szCs w:val="24"/>
          <w:lang w:val="ru-RU"/>
        </w:rPr>
        <w:t xml:space="preserve">ДК 021:2015:39710000-2-Електричні </w:t>
      </w:r>
      <w:proofErr w:type="spellStart"/>
      <w:r w:rsidRPr="00C94BAD">
        <w:rPr>
          <w:rFonts w:ascii="Times New Roman" w:hAnsi="Times New Roman"/>
          <w:b/>
          <w:bCs/>
          <w:color w:val="000000"/>
          <w:sz w:val="24"/>
          <w:szCs w:val="24"/>
          <w:lang w:val="ru-RU"/>
        </w:rPr>
        <w:t>побутові</w:t>
      </w:r>
      <w:proofErr w:type="spellEnd"/>
      <w:r w:rsidRPr="00C94BAD">
        <w:rPr>
          <w:rFonts w:ascii="Times New Roman" w:hAnsi="Times New Roman"/>
          <w:b/>
          <w:bCs/>
          <w:color w:val="000000"/>
          <w:sz w:val="24"/>
          <w:szCs w:val="24"/>
          <w:lang w:val="ru-RU"/>
        </w:rPr>
        <w:t xml:space="preserve"> </w:t>
      </w:r>
      <w:proofErr w:type="spellStart"/>
      <w:r w:rsidRPr="00C94BAD">
        <w:rPr>
          <w:rFonts w:ascii="Times New Roman" w:hAnsi="Times New Roman"/>
          <w:b/>
          <w:bCs/>
          <w:color w:val="000000"/>
          <w:sz w:val="24"/>
          <w:szCs w:val="24"/>
          <w:lang w:val="ru-RU"/>
        </w:rPr>
        <w:t>прилади</w:t>
      </w:r>
      <w:proofErr w:type="spellEnd"/>
      <w:r w:rsidRPr="00C94BAD">
        <w:rPr>
          <w:rFonts w:ascii="Times New Roman" w:hAnsi="Times New Roman"/>
          <w:b/>
          <w:bCs/>
          <w:color w:val="000000"/>
          <w:sz w:val="24"/>
          <w:szCs w:val="24"/>
          <w:lang w:val="ru-RU"/>
        </w:rPr>
        <w:t xml:space="preserve"> (Холодильник </w:t>
      </w:r>
      <w:proofErr w:type="spellStart"/>
      <w:r w:rsidRPr="00C94BAD">
        <w:rPr>
          <w:rFonts w:ascii="Times New Roman" w:hAnsi="Times New Roman"/>
          <w:b/>
          <w:bCs/>
          <w:color w:val="000000"/>
          <w:sz w:val="24"/>
          <w:szCs w:val="24"/>
          <w:lang w:val="ru-RU"/>
        </w:rPr>
        <w:t>побутовий</w:t>
      </w:r>
      <w:proofErr w:type="spellEnd"/>
      <w:r w:rsidRPr="00C94BAD">
        <w:rPr>
          <w:rFonts w:ascii="Times New Roman" w:hAnsi="Times New Roman"/>
          <w:b/>
          <w:bCs/>
          <w:color w:val="000000"/>
          <w:sz w:val="24"/>
          <w:szCs w:val="24"/>
          <w:lang w:val="ru-RU"/>
        </w:rPr>
        <w:t>)</w:t>
      </w:r>
      <w:r w:rsidRPr="006440B0">
        <w:rPr>
          <w:rFonts w:ascii="Times New Roman" w:hAnsi="Times New Roman"/>
          <w:b/>
          <w:bCs/>
          <w:color w:val="000000"/>
          <w:sz w:val="24"/>
          <w:szCs w:val="24"/>
          <w:lang w:val="ru-RU"/>
        </w:rPr>
        <w:t xml:space="preserve"> </w:t>
      </w:r>
      <w:r w:rsidRPr="006440B0">
        <w:rPr>
          <w:rFonts w:ascii="Times New Roman" w:hAnsi="Times New Roman"/>
          <w:color w:val="000000"/>
          <w:sz w:val="24"/>
          <w:szCs w:val="24"/>
          <w:lang w:val="ru-RU"/>
        </w:rPr>
        <w:t>(</w:t>
      </w:r>
      <w:proofErr w:type="spellStart"/>
      <w:r w:rsidRPr="006440B0">
        <w:rPr>
          <w:rFonts w:ascii="Times New Roman" w:hAnsi="Times New Roman"/>
          <w:color w:val="000000"/>
          <w:sz w:val="24"/>
          <w:szCs w:val="24"/>
          <w:lang w:val="ru-RU"/>
        </w:rPr>
        <w:t>далі</w:t>
      </w:r>
      <w:proofErr w:type="spellEnd"/>
      <w:r w:rsidRPr="006440B0">
        <w:rPr>
          <w:rFonts w:ascii="Times New Roman" w:hAnsi="Times New Roman"/>
          <w:color w:val="000000"/>
          <w:sz w:val="24"/>
          <w:szCs w:val="24"/>
          <w:lang w:val="ru-RU"/>
        </w:rPr>
        <w:t xml:space="preserve"> – Товар)</w:t>
      </w:r>
      <w:r w:rsidRPr="006440B0">
        <w:rPr>
          <w:rFonts w:ascii="Times New Roman" w:hAnsi="Times New Roman"/>
          <w:color w:val="000000"/>
          <w:sz w:val="24"/>
          <w:szCs w:val="24"/>
        </w:rPr>
        <w:t> </w:t>
      </w:r>
      <w:r w:rsidRPr="006440B0">
        <w:rPr>
          <w:rFonts w:ascii="Times New Roman" w:hAnsi="Times New Roman"/>
          <w:color w:val="000000"/>
          <w:sz w:val="24"/>
          <w:szCs w:val="24"/>
          <w:lang w:val="ru-RU"/>
        </w:rPr>
        <w:t xml:space="preserve"> з </w:t>
      </w:r>
      <w:proofErr w:type="spellStart"/>
      <w:r w:rsidRPr="006440B0">
        <w:rPr>
          <w:rFonts w:ascii="Times New Roman" w:hAnsi="Times New Roman"/>
          <w:color w:val="000000"/>
          <w:sz w:val="24"/>
          <w:szCs w:val="24"/>
          <w:lang w:val="ru-RU"/>
        </w:rPr>
        <w:t>подальшою</w:t>
      </w:r>
      <w:proofErr w:type="spellEnd"/>
      <w:r w:rsidRPr="006440B0">
        <w:rPr>
          <w:rFonts w:ascii="Times New Roman" w:hAnsi="Times New Roman"/>
          <w:color w:val="000000"/>
          <w:sz w:val="24"/>
          <w:szCs w:val="24"/>
          <w:lang w:val="ru-RU"/>
        </w:rPr>
        <w:t xml:space="preserve"> доставкою </w:t>
      </w:r>
      <w:r w:rsidRPr="00C94BAD">
        <w:rPr>
          <w:rFonts w:ascii="Times New Roman" w:hAnsi="Times New Roman"/>
          <w:color w:val="000000"/>
          <w:sz w:val="24"/>
          <w:szCs w:val="24"/>
          <w:lang w:val="ru-RU"/>
        </w:rPr>
        <w:t xml:space="preserve">Товару за адресами </w:t>
      </w:r>
      <w:proofErr w:type="spellStart"/>
      <w:r w:rsidRPr="00C94BAD">
        <w:rPr>
          <w:rFonts w:ascii="Times New Roman" w:hAnsi="Times New Roman"/>
          <w:color w:val="000000"/>
          <w:sz w:val="24"/>
          <w:szCs w:val="24"/>
          <w:shd w:val="clear" w:color="auto" w:fill="FFFFFF"/>
          <w:lang w:val="ru-RU"/>
        </w:rPr>
        <w:t>отримувачів</w:t>
      </w:r>
      <w:proofErr w:type="spellEnd"/>
      <w:r w:rsidRPr="00C94BAD">
        <w:rPr>
          <w:rFonts w:ascii="Times New Roman" w:hAnsi="Times New Roman"/>
          <w:color w:val="000000"/>
          <w:sz w:val="24"/>
          <w:szCs w:val="24"/>
          <w:shd w:val="clear" w:color="auto" w:fill="FFFFFF"/>
          <w:lang w:val="ru-RU"/>
        </w:rPr>
        <w:t xml:space="preserve"> Товару </w:t>
      </w:r>
      <w:proofErr w:type="spellStart"/>
      <w:r w:rsidRPr="00C94BAD">
        <w:rPr>
          <w:rFonts w:ascii="Times New Roman" w:hAnsi="Times New Roman"/>
          <w:color w:val="000000"/>
          <w:sz w:val="24"/>
          <w:szCs w:val="24"/>
          <w:lang w:val="ru-RU"/>
        </w:rPr>
        <w:t>згідно</w:t>
      </w:r>
      <w:proofErr w:type="spellEnd"/>
      <w:r w:rsidRPr="00C94BAD">
        <w:rPr>
          <w:rFonts w:ascii="Times New Roman" w:hAnsi="Times New Roman"/>
          <w:color w:val="000000"/>
          <w:sz w:val="24"/>
          <w:szCs w:val="24"/>
          <w:lang w:val="ru-RU"/>
        </w:rPr>
        <w:t xml:space="preserve"> з </w:t>
      </w:r>
      <w:proofErr w:type="spellStart"/>
      <w:r w:rsidRPr="00C94BAD">
        <w:rPr>
          <w:rFonts w:ascii="Times New Roman" w:hAnsi="Times New Roman"/>
          <w:color w:val="000000"/>
          <w:sz w:val="24"/>
          <w:szCs w:val="24"/>
          <w:lang w:val="ru-RU"/>
        </w:rPr>
        <w:t>Додатком</w:t>
      </w:r>
      <w:proofErr w:type="spellEnd"/>
      <w:r w:rsidRPr="00C94BAD">
        <w:rPr>
          <w:rFonts w:ascii="Times New Roman" w:hAnsi="Times New Roman"/>
          <w:color w:val="000000"/>
          <w:sz w:val="24"/>
          <w:szCs w:val="24"/>
          <w:lang w:val="ru-RU"/>
        </w:rPr>
        <w:t xml:space="preserve"> 3 «</w:t>
      </w:r>
      <w:proofErr w:type="spellStart"/>
      <w:r w:rsidRPr="00C94BAD">
        <w:rPr>
          <w:rFonts w:ascii="Times New Roman" w:hAnsi="Times New Roman"/>
          <w:color w:val="000000"/>
          <w:sz w:val="24"/>
          <w:szCs w:val="24"/>
          <w:lang w:val="ru-RU"/>
        </w:rPr>
        <w:t>Перелік</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отримувачів</w:t>
      </w:r>
      <w:proofErr w:type="spellEnd"/>
      <w:r w:rsidRPr="00C94BAD">
        <w:rPr>
          <w:rFonts w:ascii="Times New Roman" w:hAnsi="Times New Roman"/>
          <w:color w:val="000000"/>
          <w:sz w:val="24"/>
          <w:szCs w:val="24"/>
          <w:lang w:val="ru-RU"/>
        </w:rPr>
        <w:t xml:space="preserve"> та адрес доставки Товару» до </w:t>
      </w:r>
      <w:proofErr w:type="spellStart"/>
      <w:r w:rsidRPr="00C94BAD">
        <w:rPr>
          <w:rFonts w:ascii="Times New Roman" w:hAnsi="Times New Roman"/>
          <w:color w:val="000000"/>
          <w:sz w:val="24"/>
          <w:szCs w:val="24"/>
          <w:lang w:val="ru-RU"/>
        </w:rPr>
        <w:t>цього</w:t>
      </w:r>
      <w:proofErr w:type="spellEnd"/>
      <w:r w:rsidRPr="00C94BAD">
        <w:rPr>
          <w:rFonts w:ascii="Times New Roman" w:hAnsi="Times New Roman"/>
          <w:color w:val="000000"/>
          <w:sz w:val="24"/>
          <w:szCs w:val="24"/>
          <w:lang w:val="ru-RU"/>
        </w:rPr>
        <w:t xml:space="preserve"> Договору (</w:t>
      </w:r>
      <w:proofErr w:type="spellStart"/>
      <w:r w:rsidRPr="00C94BAD">
        <w:rPr>
          <w:rFonts w:ascii="Times New Roman" w:hAnsi="Times New Roman"/>
          <w:color w:val="000000"/>
          <w:sz w:val="24"/>
          <w:szCs w:val="24"/>
          <w:lang w:val="ru-RU"/>
        </w:rPr>
        <w:t>далі</w:t>
      </w:r>
      <w:proofErr w:type="spellEnd"/>
      <w:r w:rsidRPr="00C94BAD">
        <w:rPr>
          <w:rFonts w:ascii="Times New Roman" w:hAnsi="Times New Roman"/>
          <w:color w:val="000000"/>
          <w:sz w:val="24"/>
          <w:szCs w:val="24"/>
          <w:lang w:val="ru-RU"/>
        </w:rPr>
        <w:t xml:space="preserve"> - </w:t>
      </w:r>
      <w:proofErr w:type="spellStart"/>
      <w:r w:rsidRPr="00C94BAD">
        <w:rPr>
          <w:rFonts w:ascii="Times New Roman" w:hAnsi="Times New Roman"/>
          <w:color w:val="000000"/>
          <w:sz w:val="24"/>
          <w:szCs w:val="24"/>
          <w:lang w:val="ru-RU"/>
        </w:rPr>
        <w:t>отримувачі</w:t>
      </w:r>
      <w:proofErr w:type="spellEnd"/>
      <w:r w:rsidRPr="00C94BAD">
        <w:rPr>
          <w:rFonts w:ascii="Times New Roman" w:hAnsi="Times New Roman"/>
          <w:color w:val="000000"/>
          <w:sz w:val="24"/>
          <w:szCs w:val="24"/>
          <w:lang w:val="ru-RU"/>
        </w:rPr>
        <w:t xml:space="preserve"> Товару), з </w:t>
      </w:r>
      <w:proofErr w:type="spellStart"/>
      <w:r w:rsidRPr="00C94BAD">
        <w:rPr>
          <w:rFonts w:ascii="Times New Roman" w:hAnsi="Times New Roman"/>
          <w:color w:val="000000"/>
          <w:sz w:val="24"/>
          <w:szCs w:val="24"/>
          <w:lang w:val="ru-RU"/>
        </w:rPr>
        <w:t>найменуванням</w:t>
      </w:r>
      <w:proofErr w:type="spellEnd"/>
      <w:r w:rsidRPr="00C94BAD">
        <w:rPr>
          <w:rFonts w:ascii="Times New Roman" w:hAnsi="Times New Roman"/>
          <w:color w:val="000000"/>
          <w:sz w:val="24"/>
          <w:szCs w:val="24"/>
          <w:lang w:val="ru-RU"/>
        </w:rPr>
        <w:t xml:space="preserve">, характеристиками, у </w:t>
      </w:r>
      <w:proofErr w:type="spellStart"/>
      <w:r w:rsidRPr="00C94BAD">
        <w:rPr>
          <w:rFonts w:ascii="Times New Roman" w:hAnsi="Times New Roman"/>
          <w:color w:val="000000"/>
          <w:sz w:val="24"/>
          <w:szCs w:val="24"/>
          <w:lang w:val="ru-RU"/>
        </w:rPr>
        <w:t>кількості</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асортименті</w:t>
      </w:r>
      <w:proofErr w:type="spellEnd"/>
      <w:r w:rsidRPr="00C94BAD">
        <w:rPr>
          <w:rFonts w:ascii="Times New Roman" w:hAnsi="Times New Roman"/>
          <w:color w:val="000000"/>
          <w:sz w:val="24"/>
          <w:szCs w:val="24"/>
          <w:lang w:val="ru-RU"/>
        </w:rPr>
        <w:t xml:space="preserve"> та за </w:t>
      </w:r>
      <w:proofErr w:type="spellStart"/>
      <w:r w:rsidRPr="00C94BAD">
        <w:rPr>
          <w:rFonts w:ascii="Times New Roman" w:hAnsi="Times New Roman"/>
          <w:color w:val="000000"/>
          <w:sz w:val="24"/>
          <w:szCs w:val="24"/>
          <w:lang w:val="ru-RU"/>
        </w:rPr>
        <w:t>цінами</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що</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зазначені</w:t>
      </w:r>
      <w:proofErr w:type="spellEnd"/>
      <w:r w:rsidRPr="00C94BAD">
        <w:rPr>
          <w:rFonts w:ascii="Times New Roman" w:hAnsi="Times New Roman"/>
          <w:color w:val="000000"/>
          <w:sz w:val="24"/>
          <w:szCs w:val="24"/>
          <w:lang w:val="ru-RU"/>
        </w:rPr>
        <w:t xml:space="preserve"> у </w:t>
      </w:r>
      <w:proofErr w:type="spellStart"/>
      <w:r w:rsidRPr="00C94BAD">
        <w:rPr>
          <w:rFonts w:ascii="Times New Roman" w:hAnsi="Times New Roman"/>
          <w:color w:val="000000"/>
          <w:sz w:val="24"/>
          <w:szCs w:val="24"/>
          <w:lang w:val="ru-RU"/>
        </w:rPr>
        <w:t>Додатку</w:t>
      </w:r>
      <w:proofErr w:type="spellEnd"/>
      <w:r w:rsidRPr="00C94BAD">
        <w:rPr>
          <w:rFonts w:ascii="Times New Roman" w:hAnsi="Times New Roman"/>
          <w:color w:val="000000"/>
          <w:sz w:val="24"/>
          <w:szCs w:val="24"/>
          <w:lang w:val="ru-RU"/>
        </w:rPr>
        <w:t xml:space="preserve"> 1 «</w:t>
      </w:r>
      <w:proofErr w:type="spellStart"/>
      <w:r w:rsidRPr="00C94BAD">
        <w:rPr>
          <w:rFonts w:ascii="Times New Roman" w:hAnsi="Times New Roman"/>
          <w:color w:val="000000"/>
          <w:sz w:val="24"/>
          <w:szCs w:val="24"/>
          <w:lang w:val="ru-RU"/>
        </w:rPr>
        <w:t>Специфікація</w:t>
      </w:r>
      <w:proofErr w:type="spellEnd"/>
      <w:r w:rsidRPr="00C94BAD">
        <w:rPr>
          <w:rFonts w:ascii="Times New Roman" w:hAnsi="Times New Roman"/>
          <w:color w:val="000000"/>
          <w:sz w:val="24"/>
          <w:szCs w:val="24"/>
          <w:lang w:val="ru-RU"/>
        </w:rPr>
        <w:t xml:space="preserve">» та </w:t>
      </w:r>
      <w:proofErr w:type="spellStart"/>
      <w:r w:rsidRPr="00C94BAD">
        <w:rPr>
          <w:rFonts w:ascii="Times New Roman" w:hAnsi="Times New Roman"/>
          <w:color w:val="000000"/>
          <w:sz w:val="24"/>
          <w:szCs w:val="24"/>
          <w:lang w:val="ru-RU"/>
        </w:rPr>
        <w:t>Додатку</w:t>
      </w:r>
      <w:proofErr w:type="spellEnd"/>
      <w:r w:rsidRPr="00C94BAD">
        <w:rPr>
          <w:rFonts w:ascii="Times New Roman" w:hAnsi="Times New Roman"/>
          <w:color w:val="000000"/>
          <w:sz w:val="24"/>
          <w:szCs w:val="24"/>
          <w:lang w:val="ru-RU"/>
        </w:rPr>
        <w:t xml:space="preserve"> 2 «</w:t>
      </w:r>
      <w:proofErr w:type="spellStart"/>
      <w:r w:rsidRPr="00C94BAD">
        <w:rPr>
          <w:rFonts w:ascii="Times New Roman" w:hAnsi="Times New Roman"/>
          <w:color w:val="000000"/>
          <w:sz w:val="24"/>
          <w:szCs w:val="24"/>
          <w:lang w:val="ru-RU"/>
        </w:rPr>
        <w:t>Технічна</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специфікація</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Інформація</w:t>
      </w:r>
      <w:proofErr w:type="spellEnd"/>
      <w:r w:rsidRPr="00C94BAD">
        <w:rPr>
          <w:rFonts w:ascii="Times New Roman" w:hAnsi="Times New Roman"/>
          <w:color w:val="000000"/>
          <w:sz w:val="24"/>
          <w:szCs w:val="24"/>
          <w:lang w:val="ru-RU"/>
        </w:rPr>
        <w:t xml:space="preserve"> про </w:t>
      </w:r>
      <w:proofErr w:type="spellStart"/>
      <w:r w:rsidRPr="00C94BAD">
        <w:rPr>
          <w:rFonts w:ascii="Times New Roman" w:hAnsi="Times New Roman"/>
          <w:color w:val="000000"/>
          <w:sz w:val="24"/>
          <w:szCs w:val="24"/>
          <w:lang w:val="ru-RU"/>
        </w:rPr>
        <w:t>необхідні</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технічні</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якісні</w:t>
      </w:r>
      <w:proofErr w:type="spellEnd"/>
      <w:r w:rsidRPr="00C94BAD">
        <w:rPr>
          <w:rFonts w:ascii="Times New Roman" w:hAnsi="Times New Roman"/>
          <w:color w:val="000000"/>
          <w:sz w:val="24"/>
          <w:szCs w:val="24"/>
          <w:lang w:val="ru-RU"/>
        </w:rPr>
        <w:t xml:space="preserve"> та </w:t>
      </w:r>
      <w:proofErr w:type="spellStart"/>
      <w:r w:rsidRPr="00C94BAD">
        <w:rPr>
          <w:rFonts w:ascii="Times New Roman" w:hAnsi="Times New Roman"/>
          <w:color w:val="000000"/>
          <w:sz w:val="24"/>
          <w:szCs w:val="24"/>
          <w:lang w:val="ru-RU"/>
        </w:rPr>
        <w:t>кількісні</w:t>
      </w:r>
      <w:proofErr w:type="spellEnd"/>
      <w:r w:rsidRPr="00C94BAD">
        <w:rPr>
          <w:rFonts w:ascii="Times New Roman" w:hAnsi="Times New Roman"/>
          <w:color w:val="000000"/>
          <w:sz w:val="24"/>
          <w:szCs w:val="24"/>
          <w:lang w:val="ru-RU"/>
        </w:rPr>
        <w:t xml:space="preserve"> характеристики Товару)», </w:t>
      </w:r>
      <w:proofErr w:type="spellStart"/>
      <w:r w:rsidRPr="00C94BAD">
        <w:rPr>
          <w:rFonts w:ascii="Times New Roman" w:hAnsi="Times New Roman"/>
          <w:color w:val="000000"/>
          <w:sz w:val="24"/>
          <w:szCs w:val="24"/>
          <w:lang w:val="ru-RU"/>
        </w:rPr>
        <w:t>які</w:t>
      </w:r>
      <w:proofErr w:type="spellEnd"/>
      <w:r w:rsidRPr="00C94BAD">
        <w:rPr>
          <w:rFonts w:ascii="Times New Roman" w:hAnsi="Times New Roman"/>
          <w:color w:val="000000"/>
          <w:sz w:val="24"/>
          <w:szCs w:val="24"/>
          <w:lang w:val="ru-RU"/>
        </w:rPr>
        <w:t xml:space="preserve"> є </w:t>
      </w:r>
      <w:proofErr w:type="spellStart"/>
      <w:r w:rsidRPr="00C94BAD">
        <w:rPr>
          <w:rFonts w:ascii="Times New Roman" w:hAnsi="Times New Roman"/>
          <w:color w:val="000000"/>
          <w:sz w:val="24"/>
          <w:szCs w:val="24"/>
          <w:lang w:val="ru-RU"/>
        </w:rPr>
        <w:t>невід'ємними</w:t>
      </w:r>
      <w:proofErr w:type="spellEnd"/>
      <w:r w:rsidRPr="00C94BAD">
        <w:rPr>
          <w:rFonts w:cs="Calibri"/>
          <w:color w:val="000000"/>
          <w:lang w:val="ru-RU"/>
        </w:rPr>
        <w:t xml:space="preserve"> </w:t>
      </w:r>
      <w:proofErr w:type="spellStart"/>
      <w:r w:rsidRPr="00C94BAD">
        <w:rPr>
          <w:rFonts w:ascii="Times New Roman" w:hAnsi="Times New Roman"/>
          <w:color w:val="000000"/>
          <w:sz w:val="24"/>
          <w:szCs w:val="24"/>
          <w:lang w:val="ru-RU"/>
        </w:rPr>
        <w:t>частинами</w:t>
      </w:r>
      <w:proofErr w:type="spellEnd"/>
      <w:r w:rsidRPr="00C94BAD">
        <w:rPr>
          <w:rFonts w:cs="Calibri"/>
          <w:color w:val="000000"/>
          <w:lang w:val="ru-RU"/>
        </w:rPr>
        <w:t xml:space="preserve"> </w:t>
      </w:r>
      <w:r w:rsidRPr="006440B0">
        <w:rPr>
          <w:rFonts w:ascii="Times New Roman" w:hAnsi="Times New Roman"/>
          <w:color w:val="000000"/>
          <w:sz w:val="24"/>
          <w:szCs w:val="24"/>
        </w:rPr>
        <w:t> </w:t>
      </w:r>
      <w:proofErr w:type="spellStart"/>
      <w:r w:rsidRPr="00C94BAD">
        <w:rPr>
          <w:rFonts w:ascii="Times New Roman" w:hAnsi="Times New Roman"/>
          <w:color w:val="000000"/>
          <w:sz w:val="24"/>
          <w:szCs w:val="24"/>
          <w:lang w:val="ru-RU"/>
        </w:rPr>
        <w:t>цього</w:t>
      </w:r>
      <w:proofErr w:type="spellEnd"/>
      <w:r w:rsidRPr="00C94BAD">
        <w:rPr>
          <w:rFonts w:ascii="Times New Roman" w:hAnsi="Times New Roman"/>
          <w:color w:val="000000"/>
          <w:sz w:val="24"/>
          <w:szCs w:val="24"/>
          <w:lang w:val="ru-RU"/>
        </w:rPr>
        <w:t xml:space="preserve"> Договору, а </w:t>
      </w:r>
      <w:proofErr w:type="spellStart"/>
      <w:r w:rsidRPr="00C94BAD">
        <w:rPr>
          <w:rFonts w:ascii="Times New Roman" w:hAnsi="Times New Roman"/>
          <w:color w:val="000000"/>
          <w:sz w:val="24"/>
          <w:szCs w:val="24"/>
          <w:lang w:val="ru-RU"/>
        </w:rPr>
        <w:t>Покупець</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зобов’язується</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прийняти</w:t>
      </w:r>
      <w:proofErr w:type="spellEnd"/>
      <w:r w:rsidRPr="00C94BAD">
        <w:rPr>
          <w:rFonts w:ascii="Times New Roman" w:hAnsi="Times New Roman"/>
          <w:color w:val="000000"/>
          <w:sz w:val="24"/>
          <w:szCs w:val="24"/>
          <w:lang w:val="ru-RU"/>
        </w:rPr>
        <w:t xml:space="preserve"> та </w:t>
      </w:r>
      <w:proofErr w:type="spellStart"/>
      <w:r w:rsidRPr="00C94BAD">
        <w:rPr>
          <w:rFonts w:ascii="Times New Roman" w:hAnsi="Times New Roman"/>
          <w:color w:val="000000"/>
          <w:sz w:val="24"/>
          <w:szCs w:val="24"/>
          <w:lang w:val="ru-RU"/>
        </w:rPr>
        <w:t>оплатити</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такий</w:t>
      </w:r>
      <w:proofErr w:type="spellEnd"/>
      <w:r w:rsidRPr="00C94BAD">
        <w:rPr>
          <w:rFonts w:ascii="Times New Roman" w:hAnsi="Times New Roman"/>
          <w:color w:val="000000"/>
          <w:sz w:val="24"/>
          <w:szCs w:val="24"/>
          <w:lang w:val="ru-RU"/>
        </w:rPr>
        <w:t xml:space="preserve"> Товар </w:t>
      </w:r>
      <w:proofErr w:type="spellStart"/>
      <w:r w:rsidRPr="00C94BAD">
        <w:rPr>
          <w:rFonts w:ascii="Times New Roman" w:hAnsi="Times New Roman"/>
          <w:color w:val="000000"/>
          <w:sz w:val="24"/>
          <w:szCs w:val="24"/>
          <w:lang w:val="ru-RU"/>
        </w:rPr>
        <w:t>відповідно</w:t>
      </w:r>
      <w:proofErr w:type="spellEnd"/>
      <w:r w:rsidRPr="00C94BAD">
        <w:rPr>
          <w:rFonts w:ascii="Times New Roman" w:hAnsi="Times New Roman"/>
          <w:color w:val="000000"/>
          <w:sz w:val="24"/>
          <w:szCs w:val="24"/>
          <w:lang w:val="ru-RU"/>
        </w:rPr>
        <w:t xml:space="preserve"> до умов </w:t>
      </w:r>
      <w:proofErr w:type="spellStart"/>
      <w:r w:rsidRPr="00C94BAD">
        <w:rPr>
          <w:rFonts w:ascii="Times New Roman" w:hAnsi="Times New Roman"/>
          <w:color w:val="000000"/>
          <w:sz w:val="24"/>
          <w:szCs w:val="24"/>
          <w:lang w:val="ru-RU"/>
        </w:rPr>
        <w:t>даного</w:t>
      </w:r>
      <w:proofErr w:type="spellEnd"/>
      <w:r w:rsidRPr="00C94BAD">
        <w:rPr>
          <w:rFonts w:ascii="Times New Roman" w:hAnsi="Times New Roman"/>
          <w:color w:val="000000"/>
          <w:sz w:val="24"/>
          <w:szCs w:val="24"/>
          <w:lang w:val="ru-RU"/>
        </w:rPr>
        <w:t xml:space="preserve"> Договору.</w:t>
      </w:r>
    </w:p>
    <w:p w14:paraId="13AA81D1" w14:textId="77777777" w:rsidR="000C07F6" w:rsidRPr="00C94BAD" w:rsidRDefault="000C07F6" w:rsidP="000C07F6">
      <w:pPr>
        <w:pStyle w:val="a3"/>
        <w:numPr>
          <w:ilvl w:val="1"/>
          <w:numId w:val="55"/>
        </w:numPr>
        <w:ind w:left="0" w:firstLine="567"/>
        <w:jc w:val="both"/>
        <w:textAlignment w:val="baseline"/>
        <w:rPr>
          <w:rFonts w:ascii="Times New Roman" w:hAnsi="Times New Roman"/>
          <w:color w:val="000000"/>
          <w:sz w:val="24"/>
          <w:szCs w:val="24"/>
          <w:lang w:val="ru-RU"/>
        </w:rPr>
      </w:pPr>
      <w:proofErr w:type="spellStart"/>
      <w:r w:rsidRPr="00C94BAD">
        <w:rPr>
          <w:rFonts w:ascii="Times New Roman" w:hAnsi="Times New Roman"/>
          <w:color w:val="000000"/>
          <w:sz w:val="24"/>
          <w:szCs w:val="24"/>
          <w:lang w:val="ru-RU"/>
        </w:rPr>
        <w:t>Зобов’язання</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Постачальника</w:t>
      </w:r>
      <w:proofErr w:type="spellEnd"/>
      <w:r w:rsidRPr="00C94BAD">
        <w:rPr>
          <w:rFonts w:ascii="Times New Roman" w:hAnsi="Times New Roman"/>
          <w:color w:val="000000"/>
          <w:sz w:val="24"/>
          <w:szCs w:val="24"/>
          <w:lang w:val="ru-RU"/>
        </w:rPr>
        <w:t xml:space="preserve"> за </w:t>
      </w:r>
      <w:proofErr w:type="spellStart"/>
      <w:r w:rsidRPr="00C94BAD">
        <w:rPr>
          <w:rFonts w:ascii="Times New Roman" w:hAnsi="Times New Roman"/>
          <w:color w:val="000000"/>
          <w:sz w:val="24"/>
          <w:szCs w:val="24"/>
          <w:lang w:val="ru-RU"/>
        </w:rPr>
        <w:t>цим</w:t>
      </w:r>
      <w:proofErr w:type="spellEnd"/>
      <w:r w:rsidRPr="00C94BAD">
        <w:rPr>
          <w:rFonts w:ascii="Times New Roman" w:hAnsi="Times New Roman"/>
          <w:color w:val="000000"/>
          <w:sz w:val="24"/>
          <w:szCs w:val="24"/>
          <w:lang w:val="ru-RU"/>
        </w:rPr>
        <w:t xml:space="preserve"> Договором </w:t>
      </w:r>
      <w:proofErr w:type="spellStart"/>
      <w:r w:rsidRPr="00C94BAD">
        <w:rPr>
          <w:rFonts w:ascii="Times New Roman" w:hAnsi="Times New Roman"/>
          <w:color w:val="000000"/>
          <w:sz w:val="24"/>
          <w:szCs w:val="24"/>
          <w:lang w:val="ru-RU"/>
        </w:rPr>
        <w:t>вважаються</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виконаними</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lang w:val="ru-RU"/>
        </w:rPr>
        <w:t>належним</w:t>
      </w:r>
      <w:proofErr w:type="spellEnd"/>
      <w:r w:rsidRPr="00C94BAD">
        <w:rPr>
          <w:rFonts w:ascii="Times New Roman" w:hAnsi="Times New Roman"/>
          <w:color w:val="000000"/>
          <w:sz w:val="24"/>
          <w:szCs w:val="24"/>
          <w:lang w:val="ru-RU"/>
        </w:rPr>
        <w:t xml:space="preserve"> чином </w:t>
      </w:r>
      <w:proofErr w:type="spellStart"/>
      <w:r w:rsidRPr="00C94BAD">
        <w:rPr>
          <w:rFonts w:ascii="Times New Roman" w:hAnsi="Times New Roman"/>
          <w:color w:val="000000"/>
          <w:sz w:val="24"/>
          <w:szCs w:val="24"/>
          <w:lang w:val="ru-RU"/>
        </w:rPr>
        <w:t>після</w:t>
      </w:r>
      <w:proofErr w:type="spellEnd"/>
      <w:r w:rsidRPr="00C94BAD">
        <w:rPr>
          <w:rFonts w:ascii="Times New Roman" w:hAnsi="Times New Roman"/>
          <w:color w:val="000000"/>
          <w:sz w:val="24"/>
          <w:szCs w:val="24"/>
          <w:lang w:val="ru-RU"/>
        </w:rPr>
        <w:t xml:space="preserve"> </w:t>
      </w:r>
      <w:proofErr w:type="spellStart"/>
      <w:r w:rsidRPr="00C94BAD">
        <w:rPr>
          <w:rFonts w:ascii="Times New Roman" w:hAnsi="Times New Roman"/>
          <w:color w:val="000000"/>
          <w:sz w:val="24"/>
          <w:szCs w:val="24"/>
          <w:shd w:val="clear" w:color="auto" w:fill="FFFFFF"/>
          <w:lang w:val="ru-RU"/>
        </w:rPr>
        <w:t>здійснення</w:t>
      </w:r>
      <w:proofErr w:type="spellEnd"/>
      <w:r w:rsidRPr="00C94BAD">
        <w:rPr>
          <w:rFonts w:ascii="Times New Roman" w:hAnsi="Times New Roman"/>
          <w:color w:val="000000"/>
          <w:sz w:val="24"/>
          <w:szCs w:val="24"/>
          <w:shd w:val="clear" w:color="auto" w:fill="FFFFFF"/>
          <w:lang w:val="ru-RU"/>
        </w:rPr>
        <w:t xml:space="preserve"> поставки </w:t>
      </w:r>
      <w:proofErr w:type="spellStart"/>
      <w:r w:rsidRPr="00C94BAD">
        <w:rPr>
          <w:rFonts w:ascii="Times New Roman" w:hAnsi="Times New Roman"/>
          <w:color w:val="000000"/>
          <w:sz w:val="24"/>
          <w:szCs w:val="24"/>
          <w:shd w:val="clear" w:color="auto" w:fill="FFFFFF"/>
          <w:lang w:val="ru-RU"/>
        </w:rPr>
        <w:t>всім</w:t>
      </w:r>
      <w:proofErr w:type="spellEnd"/>
      <w:r w:rsidRPr="00C94BAD">
        <w:rPr>
          <w:rFonts w:ascii="Times New Roman" w:hAnsi="Times New Roman"/>
          <w:color w:val="000000"/>
          <w:sz w:val="24"/>
          <w:szCs w:val="24"/>
          <w:shd w:val="clear" w:color="auto" w:fill="FFFFFF"/>
          <w:lang w:val="ru-RU"/>
        </w:rPr>
        <w:t xml:space="preserve"> </w:t>
      </w:r>
      <w:proofErr w:type="spellStart"/>
      <w:r w:rsidRPr="00C94BAD">
        <w:rPr>
          <w:rFonts w:ascii="Times New Roman" w:hAnsi="Times New Roman"/>
          <w:color w:val="000000"/>
          <w:sz w:val="24"/>
          <w:szCs w:val="24"/>
          <w:shd w:val="clear" w:color="auto" w:fill="FFFFFF"/>
          <w:lang w:val="ru-RU"/>
        </w:rPr>
        <w:t>отримувачам</w:t>
      </w:r>
      <w:proofErr w:type="spellEnd"/>
      <w:r w:rsidRPr="00C94BAD">
        <w:rPr>
          <w:rFonts w:ascii="Times New Roman" w:hAnsi="Times New Roman"/>
          <w:color w:val="000000"/>
          <w:sz w:val="24"/>
          <w:szCs w:val="24"/>
          <w:shd w:val="clear" w:color="auto" w:fill="FFFFFF"/>
          <w:lang w:val="ru-RU"/>
        </w:rPr>
        <w:t xml:space="preserve"> Товару, </w:t>
      </w:r>
      <w:proofErr w:type="spellStart"/>
      <w:r w:rsidRPr="00C94BAD">
        <w:rPr>
          <w:rFonts w:ascii="Times New Roman" w:hAnsi="Times New Roman"/>
          <w:color w:val="000000"/>
          <w:sz w:val="24"/>
          <w:szCs w:val="24"/>
          <w:shd w:val="clear" w:color="auto" w:fill="FFFFFF"/>
          <w:lang w:val="ru-RU"/>
        </w:rPr>
        <w:t>які</w:t>
      </w:r>
      <w:proofErr w:type="spellEnd"/>
      <w:r w:rsidRPr="00C94BAD">
        <w:rPr>
          <w:rFonts w:ascii="Times New Roman" w:hAnsi="Times New Roman"/>
          <w:color w:val="000000"/>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зазначені</w:t>
      </w:r>
      <w:proofErr w:type="spellEnd"/>
      <w:r w:rsidRPr="00C94BAD">
        <w:rPr>
          <w:rFonts w:ascii="Times New Roman" w:hAnsi="Times New Roman"/>
          <w:sz w:val="24"/>
          <w:szCs w:val="24"/>
          <w:shd w:val="clear" w:color="auto" w:fill="FFFFFF"/>
          <w:lang w:val="ru-RU"/>
        </w:rPr>
        <w:t xml:space="preserve"> у </w:t>
      </w:r>
      <w:proofErr w:type="spellStart"/>
      <w:r w:rsidRPr="00C94BAD">
        <w:rPr>
          <w:rFonts w:ascii="Times New Roman" w:hAnsi="Times New Roman"/>
          <w:sz w:val="24"/>
          <w:szCs w:val="24"/>
          <w:shd w:val="clear" w:color="auto" w:fill="FFFFFF"/>
          <w:lang w:val="ru-RU"/>
        </w:rPr>
        <w:t>Додатку</w:t>
      </w:r>
      <w:proofErr w:type="spellEnd"/>
      <w:r w:rsidRPr="00C94BAD">
        <w:rPr>
          <w:rFonts w:ascii="Times New Roman" w:hAnsi="Times New Roman"/>
          <w:sz w:val="24"/>
          <w:szCs w:val="24"/>
          <w:shd w:val="clear" w:color="auto" w:fill="FFFFFF"/>
          <w:lang w:val="ru-RU"/>
        </w:rPr>
        <w:t xml:space="preserve"> 3 «</w:t>
      </w:r>
      <w:proofErr w:type="spellStart"/>
      <w:r w:rsidRPr="00C94BAD">
        <w:rPr>
          <w:rFonts w:ascii="Times New Roman" w:hAnsi="Times New Roman"/>
          <w:sz w:val="24"/>
          <w:szCs w:val="24"/>
          <w:shd w:val="clear" w:color="auto" w:fill="FFFFFF"/>
          <w:lang w:val="ru-RU"/>
        </w:rPr>
        <w:t>Перелік</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lang w:val="ru-RU"/>
        </w:rPr>
        <w:t>отримувачів</w:t>
      </w:r>
      <w:proofErr w:type="spellEnd"/>
      <w:r w:rsidRPr="00C94BAD">
        <w:rPr>
          <w:rFonts w:ascii="Times New Roman" w:hAnsi="Times New Roman"/>
          <w:sz w:val="24"/>
          <w:szCs w:val="24"/>
          <w:lang w:val="ru-RU"/>
        </w:rPr>
        <w:t xml:space="preserve"> та адрес доставки Товару</w:t>
      </w:r>
      <w:r w:rsidRPr="00C94BAD">
        <w:rPr>
          <w:rFonts w:ascii="Times New Roman" w:hAnsi="Times New Roman"/>
          <w:sz w:val="24"/>
          <w:szCs w:val="24"/>
          <w:shd w:val="clear" w:color="auto" w:fill="FFFFFF"/>
          <w:lang w:val="ru-RU"/>
        </w:rPr>
        <w:t xml:space="preserve">» до Договору, та </w:t>
      </w:r>
      <w:proofErr w:type="spellStart"/>
      <w:r w:rsidRPr="00C94BAD">
        <w:rPr>
          <w:rFonts w:ascii="Times New Roman" w:hAnsi="Times New Roman"/>
          <w:sz w:val="24"/>
          <w:szCs w:val="24"/>
          <w:shd w:val="clear" w:color="auto" w:fill="FFFFFF"/>
          <w:lang w:val="ru-RU"/>
        </w:rPr>
        <w:t>включає</w:t>
      </w:r>
      <w:proofErr w:type="spellEnd"/>
      <w:r w:rsidRPr="00C94BAD">
        <w:rPr>
          <w:rFonts w:ascii="Times New Roman" w:hAnsi="Times New Roman"/>
          <w:sz w:val="24"/>
          <w:szCs w:val="24"/>
          <w:shd w:val="clear" w:color="auto" w:fill="FFFFFF"/>
          <w:lang w:val="ru-RU"/>
        </w:rPr>
        <w:t xml:space="preserve"> в себе: доставку </w:t>
      </w:r>
      <w:proofErr w:type="spellStart"/>
      <w:r w:rsidRPr="00C94BAD">
        <w:rPr>
          <w:rFonts w:ascii="Times New Roman" w:hAnsi="Times New Roman"/>
          <w:sz w:val="24"/>
          <w:szCs w:val="24"/>
          <w:shd w:val="clear" w:color="auto" w:fill="FFFFFF"/>
          <w:lang w:val="ru-RU"/>
        </w:rPr>
        <w:t>отримувачам</w:t>
      </w:r>
      <w:proofErr w:type="spellEnd"/>
      <w:r w:rsidRPr="00C94BAD">
        <w:rPr>
          <w:rFonts w:ascii="Times New Roman" w:hAnsi="Times New Roman"/>
          <w:sz w:val="24"/>
          <w:szCs w:val="24"/>
          <w:shd w:val="clear" w:color="auto" w:fill="FFFFFF"/>
          <w:lang w:val="ru-RU"/>
        </w:rPr>
        <w:t xml:space="preserve"> Товару, </w:t>
      </w:r>
      <w:proofErr w:type="spellStart"/>
      <w:r w:rsidRPr="00C94BAD">
        <w:rPr>
          <w:rFonts w:ascii="Times New Roman" w:hAnsi="Times New Roman"/>
          <w:sz w:val="24"/>
          <w:szCs w:val="24"/>
          <w:shd w:val="clear" w:color="auto" w:fill="FFFFFF"/>
          <w:lang w:val="ru-RU"/>
        </w:rPr>
        <w:t>вантажно-розвантажувальні</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роботи</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із</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занесенням</w:t>
      </w:r>
      <w:proofErr w:type="spellEnd"/>
      <w:r w:rsidRPr="00C94BAD">
        <w:rPr>
          <w:rFonts w:ascii="Times New Roman" w:hAnsi="Times New Roman"/>
          <w:sz w:val="24"/>
          <w:szCs w:val="24"/>
          <w:shd w:val="clear" w:color="auto" w:fill="FFFFFF"/>
          <w:lang w:val="ru-RU"/>
        </w:rPr>
        <w:t xml:space="preserve"> Товару </w:t>
      </w:r>
      <w:proofErr w:type="spellStart"/>
      <w:r w:rsidRPr="00C94BAD">
        <w:rPr>
          <w:rFonts w:ascii="Times New Roman" w:hAnsi="Times New Roman"/>
          <w:sz w:val="24"/>
          <w:szCs w:val="24"/>
          <w:shd w:val="clear" w:color="auto" w:fill="FFFFFF"/>
          <w:lang w:val="ru-RU"/>
        </w:rPr>
        <w:t>відповідним</w:t>
      </w:r>
      <w:proofErr w:type="spellEnd"/>
      <w:r w:rsidRPr="00C94BAD">
        <w:rPr>
          <w:rFonts w:ascii="Times New Roman" w:hAnsi="Times New Roman"/>
          <w:sz w:val="24"/>
          <w:szCs w:val="24"/>
          <w:shd w:val="clear" w:color="auto" w:fill="FFFFFF"/>
          <w:lang w:val="ru-RU"/>
        </w:rPr>
        <w:t xml:space="preserve"> персоналом </w:t>
      </w:r>
      <w:proofErr w:type="spellStart"/>
      <w:r w:rsidRPr="00C94BAD">
        <w:rPr>
          <w:rFonts w:ascii="Times New Roman" w:hAnsi="Times New Roman"/>
          <w:sz w:val="24"/>
          <w:szCs w:val="24"/>
          <w:shd w:val="clear" w:color="auto" w:fill="FFFFFF"/>
          <w:lang w:val="ru-RU"/>
        </w:rPr>
        <w:t>або</w:t>
      </w:r>
      <w:proofErr w:type="spellEnd"/>
      <w:r w:rsidRPr="00C94BAD">
        <w:rPr>
          <w:rFonts w:ascii="Times New Roman" w:hAnsi="Times New Roman"/>
          <w:sz w:val="24"/>
          <w:szCs w:val="24"/>
          <w:shd w:val="clear" w:color="auto" w:fill="FFFFFF"/>
          <w:lang w:val="ru-RU"/>
        </w:rPr>
        <w:t xml:space="preserve"> за </w:t>
      </w:r>
      <w:proofErr w:type="spellStart"/>
      <w:r w:rsidRPr="00C94BAD">
        <w:rPr>
          <w:rFonts w:ascii="Times New Roman" w:hAnsi="Times New Roman"/>
          <w:sz w:val="24"/>
          <w:szCs w:val="24"/>
          <w:shd w:val="clear" w:color="auto" w:fill="FFFFFF"/>
          <w:lang w:val="ru-RU"/>
        </w:rPr>
        <w:t>допомогою</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спеціалізованої</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техніки</w:t>
      </w:r>
      <w:proofErr w:type="spellEnd"/>
      <w:r w:rsidRPr="00C94BAD">
        <w:rPr>
          <w:rFonts w:ascii="Times New Roman" w:hAnsi="Times New Roman"/>
          <w:sz w:val="24"/>
          <w:szCs w:val="24"/>
          <w:shd w:val="clear" w:color="auto" w:fill="FFFFFF"/>
          <w:lang w:val="ru-RU"/>
        </w:rPr>
        <w:t xml:space="preserve"> у </w:t>
      </w:r>
      <w:proofErr w:type="spellStart"/>
      <w:r w:rsidRPr="00C94BAD">
        <w:rPr>
          <w:rFonts w:ascii="Times New Roman" w:hAnsi="Times New Roman"/>
          <w:sz w:val="24"/>
          <w:szCs w:val="24"/>
          <w:shd w:val="clear" w:color="auto" w:fill="FFFFFF"/>
          <w:lang w:val="ru-RU"/>
        </w:rPr>
        <w:t>приміщення</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отримувачів</w:t>
      </w:r>
      <w:proofErr w:type="spellEnd"/>
      <w:r w:rsidRPr="00C94BAD">
        <w:rPr>
          <w:rFonts w:ascii="Times New Roman" w:hAnsi="Times New Roman"/>
          <w:sz w:val="24"/>
          <w:szCs w:val="24"/>
          <w:shd w:val="clear" w:color="auto" w:fill="FFFFFF"/>
          <w:lang w:val="ru-RU"/>
        </w:rPr>
        <w:t xml:space="preserve"> Товару до</w:t>
      </w:r>
      <w:r w:rsidRPr="00C94BAD">
        <w:rPr>
          <w:rFonts w:ascii="Times New Roman" w:hAnsi="Times New Roman"/>
          <w:sz w:val="24"/>
          <w:szCs w:val="24"/>
          <w:shd w:val="clear" w:color="auto" w:fill="FFFFFF"/>
        </w:rPr>
        <w:t> </w:t>
      </w:r>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місця</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його</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встановлення</w:t>
      </w:r>
      <w:proofErr w:type="spellEnd"/>
      <w:r w:rsidRPr="00C94BAD">
        <w:rPr>
          <w:rFonts w:ascii="Times New Roman" w:hAnsi="Times New Roman"/>
          <w:sz w:val="24"/>
          <w:szCs w:val="24"/>
          <w:shd w:val="clear" w:color="auto" w:fill="FFFFFF"/>
          <w:lang w:val="ru-RU"/>
        </w:rPr>
        <w:t xml:space="preserve"> і </w:t>
      </w:r>
      <w:proofErr w:type="spellStart"/>
      <w:r w:rsidRPr="00C94BAD">
        <w:rPr>
          <w:rFonts w:ascii="Times New Roman" w:hAnsi="Times New Roman"/>
          <w:sz w:val="24"/>
          <w:szCs w:val="24"/>
          <w:shd w:val="clear" w:color="auto" w:fill="FFFFFF"/>
          <w:lang w:val="ru-RU"/>
        </w:rPr>
        <w:t>експлуатації</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враховуючи</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можливий</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підйом</w:t>
      </w:r>
      <w:proofErr w:type="spellEnd"/>
      <w:r w:rsidRPr="00C94BAD">
        <w:rPr>
          <w:rFonts w:ascii="Times New Roman" w:hAnsi="Times New Roman"/>
          <w:sz w:val="24"/>
          <w:szCs w:val="24"/>
          <w:shd w:val="clear" w:color="auto" w:fill="FFFFFF"/>
          <w:lang w:val="ru-RU"/>
        </w:rPr>
        <w:t xml:space="preserve"> Товару без </w:t>
      </w:r>
      <w:proofErr w:type="spellStart"/>
      <w:r w:rsidRPr="00C94BAD">
        <w:rPr>
          <w:rFonts w:ascii="Times New Roman" w:hAnsi="Times New Roman"/>
          <w:sz w:val="24"/>
          <w:szCs w:val="24"/>
          <w:shd w:val="clear" w:color="auto" w:fill="FFFFFF"/>
          <w:lang w:val="ru-RU"/>
        </w:rPr>
        <w:t>ліфту</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проведення</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монтажних</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робіт</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складання</w:t>
      </w:r>
      <w:proofErr w:type="spellEnd"/>
      <w:r w:rsidRPr="00C94BAD">
        <w:rPr>
          <w:rFonts w:ascii="Times New Roman" w:hAnsi="Times New Roman"/>
          <w:sz w:val="24"/>
          <w:szCs w:val="24"/>
          <w:shd w:val="clear" w:color="auto" w:fill="FFFFFF"/>
          <w:lang w:val="ru-RU"/>
        </w:rPr>
        <w:t xml:space="preserve"> / </w:t>
      </w:r>
      <w:proofErr w:type="spellStart"/>
      <w:r w:rsidRPr="00C94BAD">
        <w:rPr>
          <w:rFonts w:ascii="Times New Roman" w:hAnsi="Times New Roman"/>
          <w:sz w:val="24"/>
          <w:szCs w:val="24"/>
          <w:shd w:val="clear" w:color="auto" w:fill="FFFFFF"/>
          <w:lang w:val="ru-RU"/>
        </w:rPr>
        <w:t>встановлення</w:t>
      </w:r>
      <w:proofErr w:type="spellEnd"/>
      <w:r w:rsidRPr="00C94BAD">
        <w:rPr>
          <w:rFonts w:ascii="Times New Roman" w:hAnsi="Times New Roman"/>
          <w:sz w:val="24"/>
          <w:szCs w:val="24"/>
          <w:shd w:val="clear" w:color="auto" w:fill="FFFFFF"/>
          <w:lang w:val="ru-RU"/>
        </w:rPr>
        <w:t xml:space="preserve"> в </w:t>
      </w:r>
      <w:proofErr w:type="spellStart"/>
      <w:r w:rsidRPr="00C94BAD">
        <w:rPr>
          <w:rFonts w:ascii="Times New Roman" w:hAnsi="Times New Roman"/>
          <w:sz w:val="24"/>
          <w:szCs w:val="24"/>
          <w:shd w:val="clear" w:color="auto" w:fill="FFFFFF"/>
          <w:lang w:val="ru-RU"/>
        </w:rPr>
        <w:t>робоче</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положення</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налагодження</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інсталяція</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валідація</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введення</w:t>
      </w:r>
      <w:proofErr w:type="spellEnd"/>
      <w:r w:rsidRPr="00C94BAD">
        <w:rPr>
          <w:rFonts w:ascii="Times New Roman" w:hAnsi="Times New Roman"/>
          <w:sz w:val="24"/>
          <w:szCs w:val="24"/>
          <w:shd w:val="clear" w:color="auto" w:fill="FFFFFF"/>
          <w:lang w:val="ru-RU"/>
        </w:rPr>
        <w:t xml:space="preserve"> в </w:t>
      </w:r>
      <w:proofErr w:type="spellStart"/>
      <w:r w:rsidRPr="00C94BAD">
        <w:rPr>
          <w:rFonts w:ascii="Times New Roman" w:hAnsi="Times New Roman"/>
          <w:sz w:val="24"/>
          <w:szCs w:val="24"/>
          <w:shd w:val="clear" w:color="auto" w:fill="FFFFFF"/>
          <w:lang w:val="ru-RU"/>
        </w:rPr>
        <w:t>експлуатацію</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тощо</w:t>
      </w:r>
      <w:proofErr w:type="spellEnd"/>
      <w:r w:rsidRPr="00C94BAD">
        <w:rPr>
          <w:rFonts w:ascii="Times New Roman" w:hAnsi="Times New Roman"/>
          <w:sz w:val="24"/>
          <w:szCs w:val="24"/>
          <w:shd w:val="clear" w:color="auto" w:fill="FFFFFF"/>
          <w:lang w:val="ru-RU"/>
        </w:rPr>
        <w:t xml:space="preserve">) за </w:t>
      </w:r>
      <w:proofErr w:type="spellStart"/>
      <w:r w:rsidRPr="00C94BAD">
        <w:rPr>
          <w:rFonts w:ascii="Times New Roman" w:hAnsi="Times New Roman"/>
          <w:sz w:val="24"/>
          <w:szCs w:val="24"/>
          <w:shd w:val="clear" w:color="auto" w:fill="FFFFFF"/>
          <w:lang w:val="ru-RU"/>
        </w:rPr>
        <w:t>місцем</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його</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експлуатації</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навчання</w:t>
      </w:r>
      <w:proofErr w:type="spellEnd"/>
      <w:r w:rsidRPr="00C94BAD">
        <w:rPr>
          <w:rFonts w:ascii="Times New Roman" w:hAnsi="Times New Roman"/>
          <w:sz w:val="24"/>
          <w:szCs w:val="24"/>
          <w:shd w:val="clear" w:color="auto" w:fill="FFFFFF"/>
          <w:lang w:val="ru-RU"/>
        </w:rPr>
        <w:t xml:space="preserve"> персоналу </w:t>
      </w:r>
      <w:proofErr w:type="spellStart"/>
      <w:r w:rsidRPr="00C94BAD">
        <w:rPr>
          <w:rFonts w:ascii="Times New Roman" w:hAnsi="Times New Roman"/>
          <w:sz w:val="24"/>
          <w:szCs w:val="24"/>
          <w:shd w:val="clear" w:color="auto" w:fill="FFFFFF"/>
          <w:lang w:val="ru-RU"/>
        </w:rPr>
        <w:t>отримувачів</w:t>
      </w:r>
      <w:proofErr w:type="spellEnd"/>
      <w:r w:rsidRPr="00C94BAD">
        <w:rPr>
          <w:rFonts w:ascii="Times New Roman" w:hAnsi="Times New Roman"/>
          <w:sz w:val="24"/>
          <w:szCs w:val="24"/>
          <w:shd w:val="clear" w:color="auto" w:fill="FFFFFF"/>
          <w:lang w:val="ru-RU"/>
        </w:rPr>
        <w:t xml:space="preserve"> Товару </w:t>
      </w:r>
      <w:proofErr w:type="spellStart"/>
      <w:r w:rsidRPr="00C94BAD">
        <w:rPr>
          <w:rFonts w:ascii="Times New Roman" w:hAnsi="Times New Roman"/>
          <w:sz w:val="24"/>
          <w:szCs w:val="24"/>
          <w:shd w:val="clear" w:color="auto" w:fill="FFFFFF"/>
          <w:lang w:val="ru-RU"/>
        </w:rPr>
        <w:t>сертифікованим</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інженером</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компанії-виробника</w:t>
      </w:r>
      <w:proofErr w:type="spellEnd"/>
      <w:r w:rsidRPr="00C94BAD">
        <w:rPr>
          <w:rFonts w:ascii="Times New Roman" w:hAnsi="Times New Roman"/>
          <w:sz w:val="24"/>
          <w:szCs w:val="24"/>
          <w:shd w:val="clear" w:color="auto" w:fill="FFFFFF"/>
          <w:lang w:val="ru-RU"/>
        </w:rPr>
        <w:t xml:space="preserve"> Товару </w:t>
      </w:r>
      <w:proofErr w:type="spellStart"/>
      <w:r w:rsidRPr="00C94BAD">
        <w:rPr>
          <w:rFonts w:ascii="Times New Roman" w:hAnsi="Times New Roman"/>
          <w:sz w:val="24"/>
          <w:szCs w:val="24"/>
          <w:shd w:val="clear" w:color="auto" w:fill="FFFFFF"/>
          <w:lang w:val="ru-RU"/>
        </w:rPr>
        <w:t>або</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уповноваженим</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представником</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компанії-виробника</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офіційного</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дистриб’ютора</w:t>
      </w:r>
      <w:proofErr w:type="spellEnd"/>
      <w:r w:rsidRPr="00C94BAD">
        <w:rPr>
          <w:rFonts w:ascii="Times New Roman" w:hAnsi="Times New Roman"/>
          <w:sz w:val="24"/>
          <w:szCs w:val="24"/>
          <w:shd w:val="clear" w:color="auto" w:fill="FFFFFF"/>
          <w:lang w:val="ru-RU"/>
        </w:rPr>
        <w:t xml:space="preserve">, з </w:t>
      </w:r>
      <w:proofErr w:type="spellStart"/>
      <w:r w:rsidRPr="00C94BAD">
        <w:rPr>
          <w:rFonts w:ascii="Times New Roman" w:hAnsi="Times New Roman"/>
          <w:sz w:val="24"/>
          <w:szCs w:val="24"/>
          <w:shd w:val="clear" w:color="auto" w:fill="FFFFFF"/>
          <w:lang w:val="ru-RU"/>
        </w:rPr>
        <w:t>урахуванням</w:t>
      </w:r>
      <w:proofErr w:type="spellEnd"/>
      <w:r w:rsidRPr="00C94BAD">
        <w:rPr>
          <w:rFonts w:ascii="Times New Roman" w:hAnsi="Times New Roman"/>
          <w:sz w:val="24"/>
          <w:szCs w:val="24"/>
          <w:shd w:val="clear" w:color="auto" w:fill="FFFFFF"/>
          <w:lang w:val="ru-RU"/>
        </w:rPr>
        <w:t xml:space="preserve"> </w:t>
      </w:r>
      <w:proofErr w:type="spellStart"/>
      <w:r w:rsidRPr="00C94BAD">
        <w:rPr>
          <w:rFonts w:ascii="Times New Roman" w:hAnsi="Times New Roman"/>
          <w:sz w:val="24"/>
          <w:szCs w:val="24"/>
          <w:shd w:val="clear" w:color="auto" w:fill="FFFFFF"/>
          <w:lang w:val="ru-RU"/>
        </w:rPr>
        <w:t>положення</w:t>
      </w:r>
      <w:proofErr w:type="spellEnd"/>
      <w:r w:rsidRPr="00C94BAD">
        <w:rPr>
          <w:rFonts w:ascii="Times New Roman" w:hAnsi="Times New Roman"/>
          <w:sz w:val="24"/>
          <w:szCs w:val="24"/>
          <w:shd w:val="clear" w:color="auto" w:fill="FFFFFF"/>
          <w:lang w:val="ru-RU"/>
        </w:rPr>
        <w:t xml:space="preserve"> пункту 2.9. </w:t>
      </w:r>
      <w:proofErr w:type="spellStart"/>
      <w:r w:rsidRPr="00C94BAD">
        <w:rPr>
          <w:rFonts w:ascii="Times New Roman" w:hAnsi="Times New Roman"/>
          <w:sz w:val="24"/>
          <w:szCs w:val="24"/>
          <w:shd w:val="clear" w:color="auto" w:fill="FFFFFF"/>
          <w:lang w:val="ru-RU"/>
        </w:rPr>
        <w:t>цього</w:t>
      </w:r>
      <w:proofErr w:type="spellEnd"/>
      <w:r w:rsidRPr="00C94BAD">
        <w:rPr>
          <w:rFonts w:ascii="Times New Roman" w:hAnsi="Times New Roman"/>
          <w:sz w:val="24"/>
          <w:szCs w:val="24"/>
          <w:shd w:val="clear" w:color="auto" w:fill="FFFFFF"/>
          <w:lang w:val="ru-RU"/>
        </w:rPr>
        <w:t xml:space="preserve"> Договору.</w:t>
      </w:r>
      <w:r w:rsidRPr="00C94BAD">
        <w:rPr>
          <w:rFonts w:ascii="Times New Roman" w:hAnsi="Times New Roman"/>
          <w:sz w:val="24"/>
          <w:szCs w:val="24"/>
        </w:rPr>
        <w:t> </w:t>
      </w:r>
    </w:p>
    <w:p w14:paraId="0F42F789" w14:textId="77777777" w:rsidR="000C07F6" w:rsidRPr="006440B0" w:rsidRDefault="000C07F6" w:rsidP="000C07F6">
      <w:pPr>
        <w:spacing w:after="0" w:line="240" w:lineRule="auto"/>
        <w:ind w:firstLine="567"/>
        <w:jc w:val="both"/>
        <w:rPr>
          <w:rFonts w:ascii="Times New Roman" w:hAnsi="Times New Roman"/>
          <w:sz w:val="24"/>
          <w:szCs w:val="24"/>
        </w:rPr>
      </w:pPr>
      <w:r w:rsidRPr="006440B0">
        <w:rPr>
          <w:rFonts w:ascii="Times New Roman" w:hAnsi="Times New Roman"/>
          <w:color w:val="000000"/>
          <w:sz w:val="24"/>
          <w:szCs w:val="24"/>
        </w:rPr>
        <w:t>1.3.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171EF69F" w14:textId="77777777" w:rsidR="000C07F6" w:rsidRPr="006440B0" w:rsidRDefault="000C07F6" w:rsidP="000C07F6">
      <w:pPr>
        <w:spacing w:after="0" w:line="240" w:lineRule="auto"/>
        <w:ind w:firstLine="567"/>
        <w:jc w:val="both"/>
        <w:rPr>
          <w:rFonts w:ascii="Times New Roman" w:hAnsi="Times New Roman"/>
          <w:sz w:val="24"/>
          <w:szCs w:val="24"/>
        </w:rPr>
      </w:pPr>
      <w:r w:rsidRPr="006440B0">
        <w:rPr>
          <w:rFonts w:ascii="Times New Roman" w:hAnsi="Times New Roman"/>
          <w:color w:val="000000"/>
          <w:sz w:val="24"/>
          <w:szCs w:val="24"/>
        </w:rPr>
        <w:t>1.4. Постачальник підтверджує, що укладання та виконання ним цього Договору не суперечить нормам законодавства України</w:t>
      </w:r>
      <w:r w:rsidRPr="006440B0">
        <w:rPr>
          <w:rFonts w:cs="Calibri"/>
          <w:color w:val="000000"/>
        </w:rPr>
        <w:t xml:space="preserve"> </w:t>
      </w:r>
      <w:r w:rsidRPr="006440B0">
        <w:rPr>
          <w:rFonts w:ascii="Times New Roman" w:hAnsi="Times New Roman"/>
          <w:color w:val="000000"/>
          <w:sz w:val="24"/>
          <w:szCs w:val="24"/>
        </w:rPr>
        <w:t>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19E7FFEA" w14:textId="77777777" w:rsidR="000C07F6" w:rsidRDefault="000C07F6" w:rsidP="000C07F6">
      <w:pPr>
        <w:spacing w:after="0" w:line="240" w:lineRule="auto"/>
        <w:ind w:firstLine="567"/>
        <w:jc w:val="both"/>
        <w:rPr>
          <w:rFonts w:ascii="Times New Roman" w:hAnsi="Times New Roman"/>
          <w:color w:val="000000"/>
          <w:sz w:val="24"/>
          <w:szCs w:val="24"/>
        </w:rPr>
      </w:pPr>
      <w:r w:rsidRPr="006440B0">
        <w:rPr>
          <w:rFonts w:ascii="Times New Roman" w:hAnsi="Times New Roman"/>
          <w:color w:val="000000"/>
          <w:sz w:val="24"/>
          <w:szCs w:val="24"/>
        </w:rPr>
        <w:t xml:space="preserve">1.5. </w:t>
      </w:r>
      <w:r w:rsidRPr="00C94BAD">
        <w:rPr>
          <w:rFonts w:ascii="Times New Roman" w:hAnsi="Times New Roman"/>
          <w:color w:val="000000"/>
          <w:sz w:val="24"/>
          <w:szCs w:val="24"/>
        </w:rPr>
        <w:t>Цей Договір укладено з метою реалізації Покупцем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(англійською мовою: «</w:t>
      </w:r>
      <w:proofErr w:type="spellStart"/>
      <w:r w:rsidRPr="00C94BAD">
        <w:rPr>
          <w:rFonts w:ascii="Times New Roman" w:hAnsi="Times New Roman"/>
          <w:color w:val="000000"/>
          <w:sz w:val="24"/>
          <w:szCs w:val="24"/>
        </w:rPr>
        <w:t>Gain</w:t>
      </w:r>
      <w:proofErr w:type="spellEnd"/>
      <w:r w:rsidRPr="00C94BAD">
        <w:rPr>
          <w:rFonts w:ascii="Times New Roman" w:hAnsi="Times New Roman"/>
          <w:color w:val="000000"/>
          <w:sz w:val="24"/>
          <w:szCs w:val="24"/>
        </w:rPr>
        <w:t xml:space="preserve"> </w:t>
      </w:r>
      <w:proofErr w:type="spellStart"/>
      <w:r w:rsidRPr="00C94BAD">
        <w:rPr>
          <w:rFonts w:ascii="Times New Roman" w:hAnsi="Times New Roman"/>
          <w:color w:val="000000"/>
          <w:sz w:val="24"/>
          <w:szCs w:val="24"/>
        </w:rPr>
        <w:t>momentum</w:t>
      </w:r>
      <w:proofErr w:type="spellEnd"/>
      <w:r w:rsidRPr="00C94BAD">
        <w:rPr>
          <w:rFonts w:ascii="Times New Roman" w:hAnsi="Times New Roman"/>
          <w:color w:val="000000"/>
          <w:sz w:val="24"/>
          <w:szCs w:val="24"/>
        </w:rPr>
        <w:t xml:space="preserve"> </w:t>
      </w:r>
      <w:proofErr w:type="spellStart"/>
      <w:r w:rsidRPr="00C94BAD">
        <w:rPr>
          <w:rFonts w:ascii="Times New Roman" w:hAnsi="Times New Roman"/>
          <w:color w:val="000000"/>
          <w:sz w:val="24"/>
          <w:szCs w:val="24"/>
        </w:rPr>
        <w:t>in</w:t>
      </w:r>
      <w:proofErr w:type="spellEnd"/>
      <w:r w:rsidRPr="00C94BAD">
        <w:rPr>
          <w:rFonts w:ascii="Times New Roman" w:hAnsi="Times New Roman"/>
          <w:color w:val="000000"/>
          <w:sz w:val="24"/>
          <w:szCs w:val="24"/>
        </w:rPr>
        <w:t xml:space="preserve"> </w:t>
      </w:r>
      <w:proofErr w:type="spellStart"/>
      <w:r w:rsidRPr="00C94BAD">
        <w:rPr>
          <w:rFonts w:ascii="Times New Roman" w:hAnsi="Times New Roman"/>
          <w:color w:val="000000"/>
          <w:sz w:val="24"/>
          <w:szCs w:val="24"/>
        </w:rPr>
        <w:t>reducing</w:t>
      </w:r>
      <w:proofErr w:type="spellEnd"/>
      <w:r w:rsidRPr="00C94BAD">
        <w:rPr>
          <w:rFonts w:ascii="Times New Roman" w:hAnsi="Times New Roman"/>
          <w:color w:val="000000"/>
          <w:sz w:val="24"/>
          <w:szCs w:val="24"/>
        </w:rPr>
        <w:t xml:space="preserve"> TB/ HIV </w:t>
      </w:r>
      <w:proofErr w:type="spellStart"/>
      <w:r w:rsidRPr="00C94BAD">
        <w:rPr>
          <w:rFonts w:ascii="Times New Roman" w:hAnsi="Times New Roman"/>
          <w:color w:val="000000"/>
          <w:sz w:val="24"/>
          <w:szCs w:val="24"/>
        </w:rPr>
        <w:t>burden</w:t>
      </w:r>
      <w:proofErr w:type="spellEnd"/>
      <w:r w:rsidRPr="00C94BAD">
        <w:rPr>
          <w:rFonts w:ascii="Times New Roman" w:hAnsi="Times New Roman"/>
          <w:color w:val="000000"/>
          <w:sz w:val="24"/>
          <w:szCs w:val="24"/>
        </w:rPr>
        <w:t xml:space="preserve"> </w:t>
      </w:r>
      <w:proofErr w:type="spellStart"/>
      <w:r w:rsidRPr="00C94BAD">
        <w:rPr>
          <w:rFonts w:ascii="Times New Roman" w:hAnsi="Times New Roman"/>
          <w:color w:val="000000"/>
          <w:sz w:val="24"/>
          <w:szCs w:val="24"/>
        </w:rPr>
        <w:t>in</w:t>
      </w:r>
      <w:proofErr w:type="spellEnd"/>
      <w:r w:rsidRPr="00C94BAD">
        <w:rPr>
          <w:rFonts w:ascii="Times New Roman" w:hAnsi="Times New Roman"/>
          <w:color w:val="000000"/>
          <w:sz w:val="24"/>
          <w:szCs w:val="24"/>
        </w:rPr>
        <w:t xml:space="preserve"> </w:t>
      </w:r>
      <w:proofErr w:type="spellStart"/>
      <w:r w:rsidRPr="00C94BAD">
        <w:rPr>
          <w:rFonts w:ascii="Times New Roman" w:hAnsi="Times New Roman"/>
          <w:color w:val="000000"/>
          <w:sz w:val="24"/>
          <w:szCs w:val="24"/>
        </w:rPr>
        <w:t>Ukraine</w:t>
      </w:r>
      <w:proofErr w:type="spellEnd"/>
      <w:r w:rsidRPr="00C94BAD">
        <w:rPr>
          <w:rFonts w:ascii="Times New Roman" w:hAnsi="Times New Roman"/>
          <w:color w:val="000000"/>
          <w:sz w:val="24"/>
          <w:szCs w:val="24"/>
        </w:rPr>
        <w:t xml:space="preserve">»), який реалізується за кошти Глобального фонду для боротьби зі СНІДом, туберкульозом та малярією, згідно з Угодою про надання гранту від 04 грудня 2020 </w:t>
      </w:r>
      <w:r w:rsidRPr="00C94BAD">
        <w:rPr>
          <w:rFonts w:ascii="Times New Roman" w:hAnsi="Times New Roman"/>
          <w:color w:val="000000"/>
          <w:sz w:val="24"/>
          <w:szCs w:val="24"/>
        </w:rPr>
        <w:lastRenderedPageBreak/>
        <w:t>року № 1936 (найменування гранту: UKR-C-PHC) укладеною між Покупцем 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w:t>
      </w:r>
    </w:p>
    <w:p w14:paraId="64E9AFE6" w14:textId="0A3E8046" w:rsidR="000C07F6" w:rsidRPr="000C07F6" w:rsidRDefault="000C07F6" w:rsidP="000C07F6">
      <w:pPr>
        <w:spacing w:after="0" w:line="240" w:lineRule="auto"/>
        <w:rPr>
          <w:rFonts w:ascii="Times New Roman" w:hAnsi="Times New Roman"/>
          <w:sz w:val="24"/>
          <w:szCs w:val="24"/>
        </w:rPr>
      </w:pPr>
    </w:p>
    <w:p w14:paraId="740E00CA" w14:textId="77777777" w:rsidR="000C07F6" w:rsidRPr="000C07F6" w:rsidRDefault="000C07F6" w:rsidP="000C07F6">
      <w:pPr>
        <w:numPr>
          <w:ilvl w:val="0"/>
          <w:numId w:val="62"/>
        </w:numPr>
        <w:shd w:val="clear" w:color="auto" w:fill="FFFFFF"/>
        <w:spacing w:after="0" w:line="240" w:lineRule="auto"/>
        <w:ind w:left="360" w:hanging="360"/>
        <w:jc w:val="center"/>
        <w:textAlignment w:val="baseline"/>
        <w:rPr>
          <w:rFonts w:ascii="Times New Roman" w:hAnsi="Times New Roman"/>
          <w:color w:val="000000"/>
          <w:sz w:val="24"/>
          <w:szCs w:val="24"/>
        </w:rPr>
      </w:pPr>
      <w:r w:rsidRPr="000C07F6">
        <w:rPr>
          <w:rFonts w:ascii="Times New Roman" w:hAnsi="Times New Roman"/>
          <w:b/>
          <w:bCs/>
          <w:color w:val="000000"/>
          <w:sz w:val="24"/>
          <w:szCs w:val="24"/>
        </w:rPr>
        <w:t>ПОРЯДОК ПОСТАВКИ ТОВАРУ</w:t>
      </w:r>
    </w:p>
    <w:p w14:paraId="41236403" w14:textId="20C7EDA1" w:rsidR="000C07F6" w:rsidRPr="005A11E4" w:rsidRDefault="000C07F6" w:rsidP="000C07F6">
      <w:pPr>
        <w:pStyle w:val="a3"/>
        <w:numPr>
          <w:ilvl w:val="1"/>
          <w:numId w:val="84"/>
        </w:numPr>
        <w:ind w:left="0" w:firstLine="709"/>
        <w:jc w:val="both"/>
        <w:textAlignment w:val="baseline"/>
        <w:rPr>
          <w:rFonts w:ascii="Times New Roman" w:hAnsi="Times New Roman"/>
          <w:sz w:val="24"/>
          <w:szCs w:val="24"/>
          <w:lang w:val="uk-UA"/>
        </w:rPr>
      </w:pPr>
      <w:r w:rsidRPr="005A11E4">
        <w:rPr>
          <w:rFonts w:ascii="Times New Roman" w:hAnsi="Times New Roman"/>
          <w:color w:val="000000"/>
          <w:sz w:val="24"/>
          <w:szCs w:val="24"/>
          <w:lang w:val="uk-UA"/>
        </w:rPr>
        <w:t xml:space="preserve">Поставка Товару Постачальником за Договором здійснюється за письмовою заявкою Покупця впродовж 5 (п’яти) </w:t>
      </w:r>
      <w:r w:rsidRPr="005A11E4">
        <w:rPr>
          <w:rFonts w:ascii="Times New Roman" w:hAnsi="Times New Roman"/>
          <w:sz w:val="24"/>
          <w:szCs w:val="24"/>
          <w:lang w:val="uk-UA"/>
        </w:rPr>
        <w:t xml:space="preserve">робочих днів з дати її направлення, але не пізніше ________________________ року  з урахуванням монтажних робіт (складання / встановлення в робоче положення, налагодження /інсталяція, </w:t>
      </w:r>
      <w:proofErr w:type="spellStart"/>
      <w:r w:rsidRPr="005A11E4">
        <w:rPr>
          <w:rFonts w:ascii="Times New Roman" w:hAnsi="Times New Roman"/>
          <w:sz w:val="24"/>
          <w:szCs w:val="24"/>
          <w:lang w:val="uk-UA"/>
        </w:rPr>
        <w:t>валідація</w:t>
      </w:r>
      <w:proofErr w:type="spellEnd"/>
      <w:r w:rsidRPr="005A11E4">
        <w:rPr>
          <w:rFonts w:ascii="Times New Roman" w:hAnsi="Times New Roman"/>
          <w:sz w:val="24"/>
          <w:szCs w:val="24"/>
          <w:lang w:val="uk-UA"/>
        </w:rPr>
        <w:t>, введення в експлуатацію тощо) за місцем його експлуатації, навчання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w:t>
      </w:r>
    </w:p>
    <w:p w14:paraId="521E364B" w14:textId="66BECF4B" w:rsidR="000C07F6" w:rsidRPr="005A11E4" w:rsidRDefault="000C07F6" w:rsidP="000C07F6">
      <w:pPr>
        <w:pStyle w:val="a3"/>
        <w:numPr>
          <w:ilvl w:val="1"/>
          <w:numId w:val="84"/>
        </w:numPr>
        <w:ind w:left="0" w:firstLine="709"/>
        <w:jc w:val="both"/>
        <w:textAlignment w:val="baseline"/>
        <w:rPr>
          <w:rFonts w:ascii="Times New Roman" w:hAnsi="Times New Roman"/>
          <w:sz w:val="24"/>
          <w:szCs w:val="24"/>
          <w:lang w:val="uk-UA"/>
        </w:rPr>
      </w:pPr>
      <w:r w:rsidRPr="005A11E4">
        <w:rPr>
          <w:rFonts w:ascii="Times New Roman" w:hAnsi="Times New Roman"/>
          <w:sz w:val="24"/>
          <w:szCs w:val="24"/>
          <w:lang w:val="uk-UA"/>
        </w:rPr>
        <w:t>Якщо інше не передбачено Договором та/або додатками до нього, Покупець направляє письмові заявки на отримання Товару Постачальнику засобами електронного поштового зв’язку на електронну(і) адресу(и): __________ або за допомогою застосунків «</w:t>
      </w:r>
      <w:proofErr w:type="spellStart"/>
      <w:r w:rsidRPr="005A11E4">
        <w:rPr>
          <w:rFonts w:ascii="Times New Roman" w:hAnsi="Times New Roman"/>
          <w:sz w:val="24"/>
          <w:szCs w:val="24"/>
          <w:lang w:val="uk-UA"/>
        </w:rPr>
        <w:t>Telegram</w:t>
      </w:r>
      <w:proofErr w:type="spellEnd"/>
      <w:r w:rsidRPr="005A11E4">
        <w:rPr>
          <w:rFonts w:ascii="Times New Roman" w:hAnsi="Times New Roman"/>
          <w:sz w:val="24"/>
          <w:szCs w:val="24"/>
          <w:lang w:val="uk-UA"/>
        </w:rPr>
        <w:t>» та/або «</w:t>
      </w:r>
      <w:proofErr w:type="spellStart"/>
      <w:r w:rsidRPr="005A11E4">
        <w:rPr>
          <w:rFonts w:ascii="Times New Roman" w:hAnsi="Times New Roman"/>
          <w:sz w:val="24"/>
          <w:szCs w:val="24"/>
          <w:lang w:val="uk-UA"/>
        </w:rPr>
        <w:t>Whatsapp</w:t>
      </w:r>
      <w:proofErr w:type="spellEnd"/>
      <w:r w:rsidRPr="005A11E4">
        <w:rPr>
          <w:rFonts w:ascii="Times New Roman" w:hAnsi="Times New Roman"/>
          <w:sz w:val="24"/>
          <w:szCs w:val="24"/>
          <w:lang w:val="uk-UA"/>
        </w:rPr>
        <w:t>» та/або «</w:t>
      </w:r>
      <w:proofErr w:type="spellStart"/>
      <w:r w:rsidRPr="005A11E4">
        <w:rPr>
          <w:rFonts w:ascii="Times New Roman" w:hAnsi="Times New Roman"/>
          <w:sz w:val="24"/>
          <w:szCs w:val="24"/>
          <w:lang w:val="uk-UA"/>
        </w:rPr>
        <w:t>Viber</w:t>
      </w:r>
      <w:proofErr w:type="spellEnd"/>
      <w:r w:rsidRPr="005A11E4">
        <w:rPr>
          <w:rFonts w:ascii="Times New Roman" w:hAnsi="Times New Roman"/>
          <w:sz w:val="24"/>
          <w:szCs w:val="24"/>
          <w:lang w:val="uk-UA"/>
        </w:rPr>
        <w:t>» та/або «</w:t>
      </w:r>
      <w:proofErr w:type="spellStart"/>
      <w:r w:rsidRPr="005A11E4">
        <w:rPr>
          <w:rFonts w:ascii="Times New Roman" w:hAnsi="Times New Roman"/>
          <w:sz w:val="24"/>
          <w:szCs w:val="24"/>
          <w:lang w:val="uk-UA"/>
        </w:rPr>
        <w:t>Signal</w:t>
      </w:r>
      <w:proofErr w:type="spellEnd"/>
      <w:r w:rsidRPr="005A11E4">
        <w:rPr>
          <w:rFonts w:ascii="Times New Roman" w:hAnsi="Times New Roman"/>
          <w:sz w:val="24"/>
          <w:szCs w:val="24"/>
          <w:lang w:val="uk-UA"/>
        </w:rPr>
        <w:t>» на телефонний (і) номер(и): _____________.</w:t>
      </w:r>
    </w:p>
    <w:p w14:paraId="6C15AAE4"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sz w:val="24"/>
          <w:szCs w:val="24"/>
        </w:rPr>
        <w:t>2.3. Заявка вважається отриманою та прийнятою до виконання Постачальником в день її направлення Покупцем, незалежно від способу направлення.</w:t>
      </w:r>
    </w:p>
    <w:p w14:paraId="1649F041" w14:textId="3078B9C6"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sz w:val="24"/>
          <w:szCs w:val="24"/>
        </w:rPr>
        <w:t xml:space="preserve">2.4.Місце поставки Товару: </w:t>
      </w:r>
      <w:r>
        <w:rPr>
          <w:rFonts w:ascii="Times New Roman" w:hAnsi="Times New Roman"/>
          <w:sz w:val="24"/>
          <w:szCs w:val="24"/>
        </w:rPr>
        <w:t>м. Київ, вул. Ярославська 41</w:t>
      </w:r>
      <w:r w:rsidRPr="000C07F6">
        <w:rPr>
          <w:rFonts w:ascii="Times New Roman" w:hAnsi="Times New Roman"/>
          <w:sz w:val="24"/>
          <w:szCs w:val="24"/>
        </w:rPr>
        <w:t>.</w:t>
      </w:r>
    </w:p>
    <w:p w14:paraId="2D92B82B"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sz w:val="24"/>
          <w:szCs w:val="24"/>
        </w:rPr>
        <w:t xml:space="preserve">2.5.Доставка Товару до Покупця, </w:t>
      </w:r>
      <w:r w:rsidRPr="000C07F6">
        <w:rPr>
          <w:rFonts w:ascii="Times New Roman" w:hAnsi="Times New Roman"/>
          <w:sz w:val="24"/>
          <w:szCs w:val="24"/>
          <w:shd w:val="clear" w:color="auto" w:fill="FFFFFF"/>
        </w:rPr>
        <w:t xml:space="preserve">вантажно-розвантажувальні роботи із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w:t>
      </w:r>
      <w:proofErr w:type="spellStart"/>
      <w:r w:rsidRPr="000C07F6">
        <w:rPr>
          <w:rFonts w:ascii="Times New Roman" w:hAnsi="Times New Roman"/>
          <w:sz w:val="24"/>
          <w:szCs w:val="24"/>
          <w:shd w:val="clear" w:color="auto" w:fill="FFFFFF"/>
        </w:rPr>
        <w:t>валідація</w:t>
      </w:r>
      <w:proofErr w:type="spellEnd"/>
      <w:r w:rsidRPr="000C07F6">
        <w:rPr>
          <w:rFonts w:ascii="Times New Roman" w:hAnsi="Times New Roman"/>
          <w:sz w:val="24"/>
          <w:szCs w:val="24"/>
          <w:shd w:val="clear" w:color="auto" w:fill="FFFFFF"/>
        </w:rPr>
        <w:t>, введення в експлуатацію тощо) за місцем його експлуатації, навчання персоналу Покупця Товару сертифікованим інженером компанії-виробника Товару або уповноваженим представником компанії-виробника офіційного дистриб’ютора</w:t>
      </w:r>
      <w:r w:rsidRPr="000C07F6">
        <w:rPr>
          <w:rFonts w:ascii="Times New Roman" w:hAnsi="Times New Roman"/>
          <w:sz w:val="24"/>
          <w:szCs w:val="24"/>
        </w:rPr>
        <w:t xml:space="preserve">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70B01931"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2.6. Постачальник зобов’язується не пізніше, ніж за 5 (п’ять) робочих днів до дати поставки Товару надати для попереднього ознайомлення Покупцю наступні документи:</w:t>
      </w:r>
    </w:p>
    <w:p w14:paraId="2EC36942"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видаткову накладну на Товар, що буде постачатися;</w:t>
      </w:r>
    </w:p>
    <w:p w14:paraId="19A9D794"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xml:space="preserve">- копії документів, що підтверджують якість та технічні характеристики (паспорт/сертифікат/свідоцтва якості тощо), </w:t>
      </w:r>
      <w:r w:rsidRPr="000C07F6">
        <w:rPr>
          <w:rFonts w:ascii="Times New Roman" w:hAnsi="Times New Roman"/>
          <w:color w:val="000000"/>
          <w:sz w:val="24"/>
          <w:szCs w:val="24"/>
          <w:shd w:val="clear" w:color="auto" w:fill="FFFFFF"/>
        </w:rPr>
        <w:t>які мають відповідати державним стандартам, технічним умовам, іншим вимогам та нормативним документам в Україні для даного виду Товару)</w:t>
      </w:r>
      <w:r w:rsidRPr="000C07F6">
        <w:rPr>
          <w:rFonts w:ascii="Times New Roman" w:hAnsi="Times New Roman"/>
          <w:color w:val="000000"/>
          <w:sz w:val="24"/>
          <w:szCs w:val="24"/>
        </w:rPr>
        <w:t>;</w:t>
      </w:r>
    </w:p>
    <w:p w14:paraId="23C01100"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копію документа, що підтверджує країну походження Товару;</w:t>
      </w:r>
    </w:p>
    <w:p w14:paraId="1A58E460"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інструкції щодо застосування (використання) Товару українською мовою.</w:t>
      </w:r>
    </w:p>
    <w:p w14:paraId="5F3DF344"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xml:space="preserve">2.7.Одержання і перевірка Товару на відповідність Додатку 1 «Специфікація» та Додатку 2 «Технічна специфікація (Інформація про необхідні технічні, якісні та кількісні характеристики Товару)»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У разі виявлення будь-яких </w:t>
      </w:r>
      <w:proofErr w:type="spellStart"/>
      <w:r w:rsidRPr="000C07F6">
        <w:rPr>
          <w:rFonts w:ascii="Times New Roman" w:hAnsi="Times New Roman"/>
          <w:color w:val="000000"/>
          <w:sz w:val="24"/>
          <w:szCs w:val="24"/>
        </w:rPr>
        <w:t>невідповідностей</w:t>
      </w:r>
      <w:proofErr w:type="spellEnd"/>
      <w:r w:rsidRPr="000C07F6">
        <w:rPr>
          <w:rFonts w:ascii="Times New Roman" w:hAnsi="Times New Roman"/>
          <w:color w:val="000000"/>
          <w:sz w:val="24"/>
          <w:szCs w:val="24"/>
        </w:rPr>
        <w:t xml:space="preserve"> представник Покупця повідомляє про відмову у прийнятті Товару та підписання видаткової накладної.</w:t>
      </w:r>
    </w:p>
    <w:p w14:paraId="66AA60FA"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2.8.Факт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31573887"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2.9. 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A20677C" w14:textId="77777777" w:rsidR="000C07F6" w:rsidRPr="000C07F6" w:rsidRDefault="000C07F6" w:rsidP="000C07F6">
      <w:pPr>
        <w:spacing w:after="0" w:line="240" w:lineRule="auto"/>
        <w:ind w:firstLine="705"/>
        <w:jc w:val="both"/>
        <w:rPr>
          <w:rFonts w:ascii="Times New Roman" w:hAnsi="Times New Roman"/>
          <w:sz w:val="24"/>
          <w:szCs w:val="24"/>
        </w:rPr>
      </w:pPr>
      <w:r w:rsidRPr="000C07F6">
        <w:rPr>
          <w:rFonts w:ascii="Times New Roman" w:hAnsi="Times New Roman"/>
          <w:color w:val="000000"/>
          <w:sz w:val="24"/>
          <w:szCs w:val="24"/>
        </w:rPr>
        <w:lastRenderedPageBreak/>
        <w:t>2.10. 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482EF516" w14:textId="77777777" w:rsidR="000C07F6" w:rsidRPr="000C07F6" w:rsidRDefault="000C07F6" w:rsidP="000C07F6">
      <w:pPr>
        <w:spacing w:after="0" w:line="240" w:lineRule="auto"/>
        <w:ind w:firstLine="705"/>
        <w:jc w:val="both"/>
        <w:rPr>
          <w:rFonts w:ascii="Times New Roman" w:hAnsi="Times New Roman"/>
          <w:sz w:val="24"/>
          <w:szCs w:val="24"/>
        </w:rPr>
      </w:pPr>
      <w:r w:rsidRPr="000C07F6">
        <w:rPr>
          <w:rFonts w:ascii="Times New Roman" w:hAnsi="Times New Roman"/>
          <w:color w:val="000000"/>
          <w:sz w:val="24"/>
          <w:szCs w:val="24"/>
        </w:rPr>
        <w:t>2.11. 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або перекладені українською мовою) на Товар (паспорт/сертифікат/свідоцтва якості,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4C7D1C57" w14:textId="77777777" w:rsidR="000C07F6" w:rsidRPr="000C07F6" w:rsidRDefault="000C07F6" w:rsidP="000C07F6">
      <w:pPr>
        <w:spacing w:after="0" w:line="240" w:lineRule="auto"/>
        <w:ind w:firstLine="705"/>
        <w:jc w:val="both"/>
        <w:rPr>
          <w:rFonts w:ascii="Times New Roman" w:hAnsi="Times New Roman"/>
          <w:sz w:val="24"/>
          <w:szCs w:val="24"/>
        </w:rPr>
      </w:pPr>
      <w:r w:rsidRPr="000C07F6">
        <w:rPr>
          <w:rFonts w:ascii="Times New Roman" w:hAnsi="Times New Roman"/>
          <w:sz w:val="24"/>
          <w:szCs w:val="24"/>
        </w:rPr>
        <w:t xml:space="preserve">2.12. Постачальник протягом 5 (п’яти) робочих днів з дати підписання видаткової накладної зобов'язаний </w:t>
      </w:r>
      <w:r w:rsidRPr="000C07F6">
        <w:rPr>
          <w:rFonts w:ascii="Times New Roman" w:hAnsi="Times New Roman"/>
          <w:sz w:val="24"/>
          <w:szCs w:val="24"/>
          <w:shd w:val="clear" w:color="auto" w:fill="FFFFFF"/>
        </w:rPr>
        <w:t xml:space="preserve">провести монтажні роботи (складання / встановлення в робоче положення, налагодження /інсталяція, </w:t>
      </w:r>
      <w:proofErr w:type="spellStart"/>
      <w:r w:rsidRPr="000C07F6">
        <w:rPr>
          <w:rFonts w:ascii="Times New Roman" w:hAnsi="Times New Roman"/>
          <w:sz w:val="24"/>
          <w:szCs w:val="24"/>
          <w:shd w:val="clear" w:color="auto" w:fill="FFFFFF"/>
        </w:rPr>
        <w:t>валідація</w:t>
      </w:r>
      <w:proofErr w:type="spellEnd"/>
      <w:r w:rsidRPr="000C07F6">
        <w:rPr>
          <w:rFonts w:ascii="Times New Roman" w:hAnsi="Times New Roman"/>
          <w:sz w:val="24"/>
          <w:szCs w:val="24"/>
          <w:shd w:val="clear" w:color="auto" w:fill="FFFFFF"/>
        </w:rPr>
        <w:t>, введення в експлуатацію тощо) за місцем експлуатації Товару, навчання персоналу Покупця сертифікованим інженером компанії-виробника Товару або уповноваженим представником компанії-виробника офіційного дистриб’ютора та протягом 5 (п’яти) робочих днів після їх проведення передати Покупцю підписані зі сторони Постачальника, а також скріплені печаткою (в разі наявності) два екземпляри акту введення в експлуатацію із підтвердженням проведення навчання персоналу Покупця.</w:t>
      </w:r>
    </w:p>
    <w:p w14:paraId="76B51D27"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sz w:val="24"/>
          <w:szCs w:val="24"/>
        </w:rPr>
        <w:t xml:space="preserve">2.13. 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проведення </w:t>
      </w:r>
      <w:r w:rsidRPr="000C07F6">
        <w:rPr>
          <w:rFonts w:cs="Calibri"/>
        </w:rPr>
        <w:t> </w:t>
      </w:r>
      <w:r w:rsidRPr="000C07F6">
        <w:rPr>
          <w:rFonts w:ascii="Times New Roman" w:hAnsi="Times New Roman"/>
          <w:sz w:val="24"/>
          <w:szCs w:val="24"/>
          <w:shd w:val="clear" w:color="auto" w:fill="FFFFFF"/>
        </w:rPr>
        <w:t xml:space="preserve">монтажних робіт (складання / встановлення в робоче положення, налагодження /інсталяція, </w:t>
      </w:r>
      <w:proofErr w:type="spellStart"/>
      <w:r w:rsidRPr="000C07F6">
        <w:rPr>
          <w:rFonts w:ascii="Times New Roman" w:hAnsi="Times New Roman"/>
          <w:sz w:val="24"/>
          <w:szCs w:val="24"/>
          <w:shd w:val="clear" w:color="auto" w:fill="FFFFFF"/>
        </w:rPr>
        <w:t>валідація</w:t>
      </w:r>
      <w:proofErr w:type="spellEnd"/>
      <w:r w:rsidRPr="000C07F6">
        <w:rPr>
          <w:rFonts w:ascii="Times New Roman" w:hAnsi="Times New Roman"/>
          <w:sz w:val="24"/>
          <w:szCs w:val="24"/>
          <w:shd w:val="clear" w:color="auto" w:fill="FFFFFF"/>
        </w:rPr>
        <w:t xml:space="preserve">, введення в експлуатацію тощо) </w:t>
      </w:r>
      <w:r w:rsidRPr="000C07F6">
        <w:rPr>
          <w:rFonts w:ascii="Times New Roman" w:hAnsi="Times New Roman"/>
          <w:sz w:val="24"/>
          <w:szCs w:val="24"/>
        </w:rPr>
        <w:t>за місцем його експлуатації, навчання персоналу Покупця, та підписання Сторонами документів, передбачених пунктами 2.8. та 2.12 цього Договору.</w:t>
      </w:r>
    </w:p>
    <w:p w14:paraId="1D2C626C"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sz w:val="24"/>
          <w:szCs w:val="24"/>
        </w:rPr>
        <w:t>2.14. У випадку виявлення дефекту, непридатності</w:t>
      </w:r>
      <w:r w:rsidRPr="000C07F6">
        <w:rPr>
          <w:rFonts w:ascii="Times New Roman" w:hAnsi="Times New Roman"/>
          <w:color w:val="000000"/>
          <w:sz w:val="24"/>
          <w:szCs w:val="24"/>
        </w:rPr>
        <w:t>,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w:t>
      </w:r>
    </w:p>
    <w:p w14:paraId="4AC88973" w14:textId="77777777" w:rsidR="000C07F6" w:rsidRPr="000C07F6" w:rsidRDefault="000C07F6" w:rsidP="000C07F6">
      <w:pPr>
        <w:spacing w:after="0" w:line="240" w:lineRule="auto"/>
        <w:ind w:firstLine="705"/>
        <w:jc w:val="both"/>
        <w:rPr>
          <w:rFonts w:ascii="Times New Roman" w:hAnsi="Times New Roman"/>
          <w:sz w:val="24"/>
          <w:szCs w:val="24"/>
        </w:rPr>
      </w:pPr>
      <w:r w:rsidRPr="000C07F6">
        <w:rPr>
          <w:rFonts w:ascii="Times New Roman" w:hAnsi="Times New Roman"/>
          <w:color w:val="000000"/>
          <w:sz w:val="24"/>
          <w:szCs w:val="24"/>
        </w:rPr>
        <w:t>2.15.У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0A4DCDCF" w14:textId="77777777" w:rsidR="000C07F6" w:rsidRPr="000C07F6" w:rsidRDefault="000C07F6" w:rsidP="000C07F6">
      <w:pPr>
        <w:spacing w:after="0" w:line="240" w:lineRule="auto"/>
        <w:ind w:firstLine="705"/>
        <w:jc w:val="both"/>
        <w:rPr>
          <w:rFonts w:ascii="Times New Roman" w:hAnsi="Times New Roman"/>
          <w:sz w:val="24"/>
          <w:szCs w:val="24"/>
        </w:rPr>
      </w:pPr>
      <w:r w:rsidRPr="000C07F6">
        <w:rPr>
          <w:rFonts w:ascii="Times New Roman" w:hAnsi="Times New Roman"/>
          <w:color w:val="000000"/>
          <w:sz w:val="24"/>
          <w:szCs w:val="24"/>
        </w:rPr>
        <w:t>2.16.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5DD272F" w14:textId="77777777" w:rsidR="000C07F6" w:rsidRDefault="000C07F6" w:rsidP="000C07F6">
      <w:pPr>
        <w:spacing w:after="0" w:line="240" w:lineRule="auto"/>
        <w:ind w:firstLine="705"/>
        <w:jc w:val="both"/>
        <w:rPr>
          <w:rFonts w:ascii="Times New Roman" w:hAnsi="Times New Roman"/>
          <w:color w:val="000000"/>
          <w:sz w:val="24"/>
          <w:szCs w:val="24"/>
        </w:rPr>
      </w:pPr>
      <w:r w:rsidRPr="000C07F6">
        <w:rPr>
          <w:rFonts w:ascii="Times New Roman" w:hAnsi="Times New Roman"/>
          <w:color w:val="000000"/>
          <w:sz w:val="24"/>
          <w:szCs w:val="24"/>
        </w:rPr>
        <w:t>2.17. Повідомлення, що передбачені пунктом 2.14 цього Договору, можуть бути направлені Покупцем засобами електронного поштового зв’язку на електронну адресу: __________.</w:t>
      </w:r>
    </w:p>
    <w:p w14:paraId="60B49CCD" w14:textId="77777777" w:rsidR="000C07F6" w:rsidRPr="000C07F6" w:rsidRDefault="000C07F6" w:rsidP="000C07F6">
      <w:pPr>
        <w:spacing w:after="0" w:line="240" w:lineRule="auto"/>
        <w:ind w:firstLine="705"/>
        <w:jc w:val="both"/>
        <w:rPr>
          <w:rFonts w:ascii="Times New Roman" w:hAnsi="Times New Roman"/>
          <w:sz w:val="24"/>
          <w:szCs w:val="24"/>
        </w:rPr>
      </w:pPr>
    </w:p>
    <w:p w14:paraId="40BE5E03" w14:textId="77777777" w:rsidR="000C07F6" w:rsidRPr="000C07F6" w:rsidRDefault="000C07F6" w:rsidP="000C07F6">
      <w:pPr>
        <w:numPr>
          <w:ilvl w:val="0"/>
          <w:numId w:val="65"/>
        </w:numPr>
        <w:spacing w:after="0" w:line="240" w:lineRule="auto"/>
        <w:jc w:val="center"/>
        <w:textAlignment w:val="baseline"/>
        <w:rPr>
          <w:rFonts w:ascii="Times New Roman" w:hAnsi="Times New Roman"/>
          <w:b/>
          <w:bCs/>
          <w:color w:val="000000"/>
          <w:sz w:val="24"/>
          <w:szCs w:val="24"/>
        </w:rPr>
      </w:pPr>
      <w:r w:rsidRPr="000C07F6">
        <w:rPr>
          <w:rFonts w:ascii="Times New Roman" w:hAnsi="Times New Roman"/>
          <w:b/>
          <w:bCs/>
          <w:color w:val="000000"/>
          <w:sz w:val="24"/>
          <w:szCs w:val="24"/>
        </w:rPr>
        <w:t>ЦІНА ДОГОВОРУ</w:t>
      </w:r>
    </w:p>
    <w:p w14:paraId="67E8200D" w14:textId="77777777" w:rsidR="000C07F6" w:rsidRPr="00C94BAD" w:rsidRDefault="000C07F6" w:rsidP="000C07F6">
      <w:pPr>
        <w:pStyle w:val="a3"/>
        <w:numPr>
          <w:ilvl w:val="1"/>
          <w:numId w:val="57"/>
        </w:numPr>
        <w:ind w:left="0" w:firstLine="567"/>
        <w:jc w:val="both"/>
        <w:textAlignment w:val="baseline"/>
        <w:rPr>
          <w:rFonts w:ascii="Times New Roman" w:hAnsi="Times New Roman"/>
          <w:sz w:val="24"/>
          <w:szCs w:val="24"/>
          <w:lang w:val="ru-RU"/>
        </w:rPr>
      </w:pPr>
      <w:proofErr w:type="spellStart"/>
      <w:r w:rsidRPr="00C94BAD">
        <w:rPr>
          <w:rFonts w:ascii="Times New Roman" w:hAnsi="Times New Roman"/>
          <w:sz w:val="24"/>
          <w:szCs w:val="24"/>
          <w:lang w:val="ru-RU"/>
        </w:rPr>
        <w:t>Постачальник</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відвантажує</w:t>
      </w:r>
      <w:proofErr w:type="spellEnd"/>
      <w:r w:rsidRPr="00C94BAD">
        <w:rPr>
          <w:rFonts w:ascii="Times New Roman" w:hAnsi="Times New Roman"/>
          <w:sz w:val="24"/>
          <w:szCs w:val="24"/>
          <w:lang w:val="ru-RU"/>
        </w:rPr>
        <w:t xml:space="preserve"> Товар за </w:t>
      </w:r>
      <w:proofErr w:type="spellStart"/>
      <w:r w:rsidRPr="00C94BAD">
        <w:rPr>
          <w:rFonts w:ascii="Times New Roman" w:hAnsi="Times New Roman"/>
          <w:sz w:val="24"/>
          <w:szCs w:val="24"/>
          <w:lang w:val="ru-RU"/>
        </w:rPr>
        <w:t>цінами</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які</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зазначені</w:t>
      </w:r>
      <w:proofErr w:type="spellEnd"/>
      <w:r w:rsidRPr="00C94BAD">
        <w:rPr>
          <w:rFonts w:ascii="Times New Roman" w:hAnsi="Times New Roman"/>
          <w:sz w:val="24"/>
          <w:szCs w:val="24"/>
          <w:lang w:val="ru-RU"/>
        </w:rPr>
        <w:t xml:space="preserve"> у </w:t>
      </w:r>
      <w:proofErr w:type="spellStart"/>
      <w:r w:rsidRPr="00C94BAD">
        <w:rPr>
          <w:rFonts w:ascii="Times New Roman" w:hAnsi="Times New Roman"/>
          <w:sz w:val="24"/>
          <w:szCs w:val="24"/>
          <w:lang w:val="ru-RU"/>
        </w:rPr>
        <w:t>Додатку</w:t>
      </w:r>
      <w:proofErr w:type="spellEnd"/>
      <w:r w:rsidRPr="00C94BAD">
        <w:rPr>
          <w:rFonts w:ascii="Times New Roman" w:hAnsi="Times New Roman"/>
          <w:sz w:val="24"/>
          <w:szCs w:val="24"/>
          <w:lang w:val="ru-RU"/>
        </w:rPr>
        <w:t xml:space="preserve"> 1 «</w:t>
      </w:r>
      <w:proofErr w:type="spellStart"/>
      <w:r w:rsidRPr="00C94BAD">
        <w:rPr>
          <w:rFonts w:ascii="Times New Roman" w:hAnsi="Times New Roman"/>
          <w:sz w:val="24"/>
          <w:szCs w:val="24"/>
          <w:lang w:val="ru-RU"/>
        </w:rPr>
        <w:t>Специфікація</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який</w:t>
      </w:r>
      <w:proofErr w:type="spellEnd"/>
      <w:r w:rsidRPr="00C94BAD">
        <w:rPr>
          <w:rFonts w:ascii="Times New Roman" w:hAnsi="Times New Roman"/>
          <w:sz w:val="24"/>
          <w:szCs w:val="24"/>
          <w:lang w:val="ru-RU"/>
        </w:rPr>
        <w:t xml:space="preserve"> є </w:t>
      </w:r>
      <w:proofErr w:type="spellStart"/>
      <w:r w:rsidRPr="00C94BAD">
        <w:rPr>
          <w:rFonts w:ascii="Times New Roman" w:hAnsi="Times New Roman"/>
          <w:sz w:val="24"/>
          <w:szCs w:val="24"/>
          <w:lang w:val="ru-RU"/>
        </w:rPr>
        <w:t>невід'ємною</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частиною</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цього</w:t>
      </w:r>
      <w:proofErr w:type="spellEnd"/>
      <w:r w:rsidRPr="00C94BAD">
        <w:rPr>
          <w:rFonts w:ascii="Times New Roman" w:hAnsi="Times New Roman"/>
          <w:sz w:val="24"/>
          <w:szCs w:val="24"/>
          <w:lang w:val="ru-RU"/>
        </w:rPr>
        <w:t xml:space="preserve"> Договору.</w:t>
      </w:r>
    </w:p>
    <w:p w14:paraId="4F228F67" w14:textId="1CFB9377" w:rsidR="000C07F6" w:rsidRPr="00C94BAD" w:rsidRDefault="000C07F6" w:rsidP="000C07F6">
      <w:pPr>
        <w:pStyle w:val="a3"/>
        <w:numPr>
          <w:ilvl w:val="1"/>
          <w:numId w:val="57"/>
        </w:numPr>
        <w:ind w:left="0" w:firstLine="567"/>
        <w:jc w:val="both"/>
        <w:textAlignment w:val="baseline"/>
        <w:rPr>
          <w:rFonts w:ascii="Times New Roman" w:hAnsi="Times New Roman"/>
          <w:sz w:val="24"/>
          <w:szCs w:val="24"/>
          <w:lang w:val="ru-RU"/>
        </w:rPr>
      </w:pPr>
      <w:r w:rsidRPr="00C94BAD">
        <w:rPr>
          <w:rFonts w:ascii="Times New Roman" w:hAnsi="Times New Roman"/>
          <w:sz w:val="24"/>
          <w:szCs w:val="24"/>
        </w:rPr>
        <w:t> </w:t>
      </w:r>
      <w:proofErr w:type="spellStart"/>
      <w:r w:rsidRPr="00C94BAD">
        <w:rPr>
          <w:rFonts w:ascii="Times New Roman" w:hAnsi="Times New Roman"/>
          <w:sz w:val="24"/>
          <w:szCs w:val="24"/>
          <w:lang w:val="ru-RU"/>
        </w:rPr>
        <w:t>Загальна</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ціна</w:t>
      </w:r>
      <w:proofErr w:type="spellEnd"/>
      <w:r w:rsidRPr="00C94BAD">
        <w:rPr>
          <w:rFonts w:ascii="Times New Roman" w:hAnsi="Times New Roman"/>
          <w:sz w:val="24"/>
          <w:szCs w:val="24"/>
          <w:lang w:val="ru-RU"/>
        </w:rPr>
        <w:t xml:space="preserve"> </w:t>
      </w:r>
      <w:proofErr w:type="spellStart"/>
      <w:r w:rsidRPr="00C94BAD">
        <w:rPr>
          <w:rFonts w:ascii="Times New Roman" w:hAnsi="Times New Roman"/>
          <w:sz w:val="24"/>
          <w:szCs w:val="24"/>
          <w:lang w:val="ru-RU"/>
        </w:rPr>
        <w:t>даного</w:t>
      </w:r>
      <w:proofErr w:type="spellEnd"/>
      <w:r w:rsidRPr="00C94BAD">
        <w:rPr>
          <w:rFonts w:ascii="Times New Roman" w:hAnsi="Times New Roman"/>
          <w:sz w:val="24"/>
          <w:szCs w:val="24"/>
          <w:lang w:val="ru-RU"/>
        </w:rPr>
        <w:t xml:space="preserve"> Договору </w:t>
      </w:r>
      <w:proofErr w:type="spellStart"/>
      <w:r w:rsidRPr="00C94BAD">
        <w:rPr>
          <w:rFonts w:ascii="Times New Roman" w:hAnsi="Times New Roman"/>
          <w:sz w:val="24"/>
          <w:szCs w:val="24"/>
          <w:lang w:val="ru-RU"/>
        </w:rPr>
        <w:t>складає</w:t>
      </w:r>
      <w:proofErr w:type="spellEnd"/>
      <w:r w:rsidRPr="00C94BAD">
        <w:rPr>
          <w:rFonts w:ascii="Times New Roman" w:hAnsi="Times New Roman"/>
          <w:sz w:val="24"/>
          <w:szCs w:val="24"/>
          <w:lang w:val="ru-RU"/>
        </w:rPr>
        <w:t xml:space="preserve"> – ______ грн (__________гривень _________ </w:t>
      </w:r>
      <w:proofErr w:type="spellStart"/>
      <w:r w:rsidRPr="00C94BAD">
        <w:rPr>
          <w:rFonts w:ascii="Times New Roman" w:hAnsi="Times New Roman"/>
          <w:sz w:val="24"/>
          <w:szCs w:val="24"/>
          <w:lang w:val="ru-RU"/>
        </w:rPr>
        <w:t>копійок</w:t>
      </w:r>
      <w:proofErr w:type="spellEnd"/>
      <w:r w:rsidR="005A11E4">
        <w:rPr>
          <w:rFonts w:ascii="Times New Roman" w:hAnsi="Times New Roman"/>
          <w:sz w:val="24"/>
          <w:szCs w:val="24"/>
          <w:lang w:val="ru-RU"/>
        </w:rPr>
        <w:t xml:space="preserve"> </w:t>
      </w:r>
      <w:r w:rsidRPr="00C94BAD">
        <w:rPr>
          <w:rFonts w:ascii="Times New Roman" w:hAnsi="Times New Roman"/>
          <w:sz w:val="24"/>
          <w:szCs w:val="24"/>
          <w:lang w:val="ru-RU"/>
        </w:rPr>
        <w:t>без ПДВ.</w:t>
      </w:r>
    </w:p>
    <w:p w14:paraId="7BE445D8" w14:textId="77777777" w:rsidR="000C07F6" w:rsidRPr="006440B0" w:rsidRDefault="000C07F6" w:rsidP="000C07F6">
      <w:pPr>
        <w:numPr>
          <w:ilvl w:val="1"/>
          <w:numId w:val="57"/>
        </w:numPr>
        <w:spacing w:after="0" w:line="240" w:lineRule="auto"/>
        <w:ind w:left="0" w:firstLine="567"/>
        <w:jc w:val="both"/>
        <w:textAlignment w:val="baseline"/>
        <w:rPr>
          <w:rFonts w:ascii="Times New Roman" w:hAnsi="Times New Roman"/>
          <w:sz w:val="24"/>
          <w:szCs w:val="24"/>
        </w:rPr>
      </w:pPr>
      <w:r w:rsidRPr="006440B0">
        <w:rPr>
          <w:rFonts w:ascii="Times New Roman" w:hAnsi="Times New Roman"/>
          <w:sz w:val="24"/>
          <w:szCs w:val="24"/>
        </w:rPr>
        <w:t xml:space="preserve">Ціна цього Договору включає вартість одиниці Товару у комплектації, визначеній у Додатку 1 «Специфікація» та Додатку 2 «Технічна специфікація (Інформація про необхідні технічні, якісні та кількісні характеристики Товару)» до цього Договору, упаковки/тари, маркування, сплату мита, податків та інших зборів і обов’язкових платежів, страхування, транспортні витрати, а також вартість доставки Товару до отримувачів Товару у відповідності до визначених Договором умов поставки, вантажно-розвантажувальні роботи </w:t>
      </w:r>
      <w:r w:rsidRPr="006440B0">
        <w:rPr>
          <w:rFonts w:ascii="Times New Roman" w:hAnsi="Times New Roman"/>
          <w:sz w:val="24"/>
          <w:szCs w:val="24"/>
          <w:shd w:val="clear" w:color="auto" w:fill="FFFFFF"/>
        </w:rPr>
        <w:t>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w:t>
      </w:r>
      <w:r w:rsidRPr="006440B0">
        <w:rPr>
          <w:rFonts w:ascii="Times New Roman" w:hAnsi="Times New Roman"/>
          <w:sz w:val="24"/>
          <w:szCs w:val="24"/>
        </w:rPr>
        <w:t xml:space="preserve">, проведення </w:t>
      </w:r>
      <w:r w:rsidRPr="006440B0">
        <w:rPr>
          <w:rFonts w:ascii="Times New Roman" w:hAnsi="Times New Roman"/>
          <w:sz w:val="24"/>
          <w:szCs w:val="24"/>
          <w:shd w:val="clear" w:color="auto" w:fill="FFFFFF"/>
        </w:rPr>
        <w:t xml:space="preserve">монтажних робіт (складання / встановлення в робоче </w:t>
      </w:r>
      <w:r w:rsidRPr="006440B0">
        <w:rPr>
          <w:rFonts w:ascii="Times New Roman" w:hAnsi="Times New Roman"/>
          <w:sz w:val="24"/>
          <w:szCs w:val="24"/>
          <w:shd w:val="clear" w:color="auto" w:fill="FFFFFF"/>
        </w:rPr>
        <w:lastRenderedPageBreak/>
        <w:t xml:space="preserve">положення, налагодження /інсталяція, </w:t>
      </w:r>
      <w:proofErr w:type="spellStart"/>
      <w:r w:rsidRPr="006440B0">
        <w:rPr>
          <w:rFonts w:ascii="Times New Roman" w:hAnsi="Times New Roman"/>
          <w:sz w:val="24"/>
          <w:szCs w:val="24"/>
          <w:shd w:val="clear" w:color="auto" w:fill="FFFFFF"/>
        </w:rPr>
        <w:t>валідація</w:t>
      </w:r>
      <w:proofErr w:type="spellEnd"/>
      <w:r w:rsidRPr="006440B0">
        <w:rPr>
          <w:rFonts w:ascii="Times New Roman" w:hAnsi="Times New Roman"/>
          <w:sz w:val="24"/>
          <w:szCs w:val="24"/>
          <w:shd w:val="clear" w:color="auto" w:fill="FFFFFF"/>
        </w:rPr>
        <w:t>, введення в експлуатацію тощо) за місцем його експлуатації</w:t>
      </w:r>
      <w:r w:rsidRPr="006440B0">
        <w:rPr>
          <w:rFonts w:ascii="Times New Roman" w:hAnsi="Times New Roman"/>
          <w:sz w:val="24"/>
          <w:szCs w:val="24"/>
        </w:rPr>
        <w:t xml:space="preserve"> та забезпечення проведення навчання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за </w:t>
      </w:r>
      <w:proofErr w:type="spellStart"/>
      <w:r w:rsidRPr="006440B0">
        <w:rPr>
          <w:rFonts w:ascii="Times New Roman" w:hAnsi="Times New Roman"/>
          <w:sz w:val="24"/>
          <w:szCs w:val="24"/>
        </w:rPr>
        <w:t>адресою</w:t>
      </w:r>
      <w:proofErr w:type="spellEnd"/>
      <w:r w:rsidRPr="006440B0">
        <w:rPr>
          <w:rFonts w:ascii="Times New Roman" w:hAnsi="Times New Roman"/>
          <w:sz w:val="24"/>
          <w:szCs w:val="24"/>
        </w:rPr>
        <w:t xml:space="preserve"> </w:t>
      </w:r>
      <w:r w:rsidRPr="006440B0">
        <w:rPr>
          <w:rFonts w:ascii="Times New Roman" w:hAnsi="Times New Roman"/>
          <w:sz w:val="24"/>
          <w:szCs w:val="24"/>
          <w:shd w:val="clear" w:color="auto" w:fill="FFFFFF"/>
        </w:rPr>
        <w:t xml:space="preserve">отримувачів Товару </w:t>
      </w:r>
      <w:r w:rsidRPr="006440B0">
        <w:rPr>
          <w:rFonts w:ascii="Times New Roman" w:hAnsi="Times New Roman"/>
          <w:sz w:val="24"/>
          <w:szCs w:val="24"/>
        </w:rPr>
        <w:t>та гарантійного обслуговування Товару в порядку, передбаченому розділом 6 цього Договору.</w:t>
      </w:r>
    </w:p>
    <w:p w14:paraId="7F587117" w14:textId="77777777" w:rsidR="000C07F6" w:rsidRPr="006440B0" w:rsidRDefault="000C07F6" w:rsidP="000C07F6">
      <w:pPr>
        <w:numPr>
          <w:ilvl w:val="1"/>
          <w:numId w:val="57"/>
        </w:numPr>
        <w:spacing w:after="0" w:line="240" w:lineRule="auto"/>
        <w:ind w:left="0" w:firstLine="567"/>
        <w:jc w:val="both"/>
        <w:textAlignment w:val="baseline"/>
        <w:rPr>
          <w:rFonts w:ascii="Times New Roman" w:hAnsi="Times New Roman"/>
          <w:sz w:val="24"/>
          <w:szCs w:val="24"/>
        </w:rPr>
      </w:pPr>
      <w:r w:rsidRPr="006440B0">
        <w:rPr>
          <w:rFonts w:ascii="Times New Roman" w:hAnsi="Times New Roman"/>
          <w:sz w:val="24"/>
          <w:szCs w:val="24"/>
          <w:shd w:val="clear" w:color="auto" w:fill="FFFFFF"/>
        </w:rPr>
        <w:t>Постачальник не вправі змінювати узгоджену ціну в односторонньому порядку.</w:t>
      </w:r>
    </w:p>
    <w:p w14:paraId="7EF788D8" w14:textId="77777777" w:rsidR="000C07F6" w:rsidRPr="006440B0" w:rsidRDefault="000C07F6" w:rsidP="000C07F6">
      <w:pPr>
        <w:numPr>
          <w:ilvl w:val="1"/>
          <w:numId w:val="57"/>
        </w:numPr>
        <w:spacing w:after="0" w:line="240" w:lineRule="auto"/>
        <w:ind w:left="0" w:firstLine="567"/>
        <w:jc w:val="both"/>
        <w:textAlignment w:val="baseline"/>
        <w:rPr>
          <w:rFonts w:ascii="Times New Roman" w:hAnsi="Times New Roman"/>
          <w:sz w:val="24"/>
          <w:szCs w:val="24"/>
        </w:rPr>
      </w:pPr>
      <w:r w:rsidRPr="006440B0">
        <w:rPr>
          <w:rFonts w:ascii="Times New Roman" w:hAnsi="Times New Roman"/>
          <w:sz w:val="24"/>
          <w:szCs w:val="24"/>
          <w:shd w:val="clear" w:color="auto" w:fill="FFFFFF"/>
        </w:rPr>
        <w:t>Покупець може зменшити обсяги закупівлі в межах ціни Договору залежно від реального</w:t>
      </w:r>
      <w:r w:rsidRPr="006440B0">
        <w:rPr>
          <w:rFonts w:ascii="Times New Roman" w:hAnsi="Times New Roman"/>
          <w:sz w:val="24"/>
          <w:szCs w:val="24"/>
        </w:rPr>
        <w:t xml:space="preserve"> фінансування видатків. У випадку, якщо Сторони домовилися змінити обсяг закупівлі, це узгоджується Сторонами шляхом підписання відповідних додаткових угод до Договору.</w:t>
      </w:r>
    </w:p>
    <w:p w14:paraId="0BFA8C07" w14:textId="77777777" w:rsidR="000C07F6" w:rsidRPr="000C07F6" w:rsidRDefault="000C07F6" w:rsidP="000C07F6">
      <w:pPr>
        <w:spacing w:after="0" w:line="240" w:lineRule="auto"/>
        <w:rPr>
          <w:rFonts w:ascii="Times New Roman" w:hAnsi="Times New Roman"/>
          <w:sz w:val="24"/>
          <w:szCs w:val="24"/>
        </w:rPr>
      </w:pPr>
    </w:p>
    <w:p w14:paraId="25DA9919" w14:textId="77777777" w:rsidR="000C07F6" w:rsidRPr="000C07F6" w:rsidRDefault="000C07F6" w:rsidP="000C07F6">
      <w:pPr>
        <w:spacing w:after="0" w:line="240" w:lineRule="auto"/>
        <w:ind w:firstLine="567"/>
        <w:jc w:val="center"/>
        <w:rPr>
          <w:rFonts w:ascii="Times New Roman" w:hAnsi="Times New Roman"/>
          <w:sz w:val="24"/>
          <w:szCs w:val="24"/>
        </w:rPr>
      </w:pPr>
      <w:r w:rsidRPr="000C07F6">
        <w:rPr>
          <w:rFonts w:ascii="Times New Roman" w:hAnsi="Times New Roman"/>
          <w:b/>
          <w:bCs/>
          <w:sz w:val="24"/>
          <w:szCs w:val="24"/>
        </w:rPr>
        <w:t>4. ПОРЯДОК ЗДІЙСНЕННЯ РОЗРАХУНКІВ ЗА ДОГОВОРОМ</w:t>
      </w:r>
    </w:p>
    <w:p w14:paraId="4E302288" w14:textId="19D1382B" w:rsidR="000C07F6" w:rsidRPr="00D23C00" w:rsidRDefault="000C07F6" w:rsidP="000C07F6">
      <w:pPr>
        <w:pStyle w:val="a3"/>
        <w:numPr>
          <w:ilvl w:val="1"/>
          <w:numId w:val="85"/>
        </w:numPr>
        <w:ind w:left="0" w:firstLine="709"/>
        <w:jc w:val="both"/>
        <w:textAlignment w:val="baseline"/>
        <w:rPr>
          <w:rFonts w:ascii="Times New Roman" w:hAnsi="Times New Roman"/>
          <w:sz w:val="24"/>
          <w:szCs w:val="24"/>
          <w:lang w:val="uk-UA"/>
        </w:rPr>
      </w:pPr>
      <w:r w:rsidRPr="00D23C00">
        <w:rPr>
          <w:rFonts w:ascii="Times New Roman" w:hAnsi="Times New Roman"/>
          <w:sz w:val="24"/>
          <w:szCs w:val="24"/>
          <w:lang w:val="uk-UA"/>
        </w:rPr>
        <w:t xml:space="preserve">Покупець здійснює оплату за Товар в безготівковому порядку за фактом його постачання, проведення </w:t>
      </w:r>
      <w:r w:rsidRPr="00D23C00">
        <w:rPr>
          <w:rFonts w:ascii="Times New Roman" w:hAnsi="Times New Roman"/>
          <w:sz w:val="24"/>
          <w:szCs w:val="24"/>
          <w:shd w:val="clear" w:color="auto" w:fill="FFFFFF"/>
          <w:lang w:val="uk-UA"/>
        </w:rPr>
        <w:t xml:space="preserve">вантажно-розвантажувальних робіт із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w:t>
      </w:r>
      <w:proofErr w:type="spellStart"/>
      <w:r w:rsidRPr="00D23C00">
        <w:rPr>
          <w:rFonts w:ascii="Times New Roman" w:hAnsi="Times New Roman"/>
          <w:sz w:val="24"/>
          <w:szCs w:val="24"/>
          <w:shd w:val="clear" w:color="auto" w:fill="FFFFFF"/>
          <w:lang w:val="uk-UA"/>
        </w:rPr>
        <w:t>валідація</w:t>
      </w:r>
      <w:proofErr w:type="spellEnd"/>
      <w:r w:rsidRPr="00D23C00">
        <w:rPr>
          <w:rFonts w:ascii="Times New Roman" w:hAnsi="Times New Roman"/>
          <w:sz w:val="24"/>
          <w:szCs w:val="24"/>
          <w:shd w:val="clear" w:color="auto" w:fill="FFFFFF"/>
          <w:lang w:val="uk-UA"/>
        </w:rPr>
        <w:t>, введення в експлуатацію тощо) за місцем його експлуатації, навчання персоналу Покупця</w:t>
      </w:r>
      <w:r w:rsidRPr="00D23C00">
        <w:rPr>
          <w:rFonts w:ascii="Times New Roman" w:hAnsi="Times New Roman"/>
          <w:sz w:val="24"/>
          <w:szCs w:val="24"/>
          <w:shd w:val="clear" w:color="auto" w:fill="FFFFFF"/>
        </w:rPr>
        <w:t> </w:t>
      </w:r>
      <w:r w:rsidRPr="00D23C00">
        <w:rPr>
          <w:rFonts w:ascii="Times New Roman" w:hAnsi="Times New Roman"/>
          <w:sz w:val="24"/>
          <w:szCs w:val="24"/>
          <w:shd w:val="clear" w:color="auto" w:fill="FFFFFF"/>
          <w:lang w:val="uk-UA"/>
        </w:rPr>
        <w:t xml:space="preserve"> сертифікованим інженером компанії-виробника Товару або уповноваженим представником компанії-виробника офіційного дистриб’ютора. </w:t>
      </w:r>
      <w:r w:rsidRPr="00D23C00">
        <w:rPr>
          <w:rFonts w:ascii="Times New Roman" w:hAnsi="Times New Roman"/>
          <w:sz w:val="24"/>
          <w:szCs w:val="24"/>
          <w:lang w:val="uk-UA"/>
        </w:rPr>
        <w:t>Датою здійснення будь-яких платежів Покупцем за цим Договором є дата списання відповідних коштів з реєстраційного рахунку Покупця.</w:t>
      </w:r>
    </w:p>
    <w:p w14:paraId="30D4F7CB" w14:textId="3F0B5DB8" w:rsidR="000C07F6" w:rsidRPr="00DA6000" w:rsidRDefault="000C07F6" w:rsidP="00A57FD1">
      <w:pPr>
        <w:pStyle w:val="a3"/>
        <w:numPr>
          <w:ilvl w:val="1"/>
          <w:numId w:val="85"/>
        </w:numPr>
        <w:ind w:left="0" w:firstLine="709"/>
        <w:jc w:val="both"/>
        <w:textAlignment w:val="baseline"/>
        <w:rPr>
          <w:rFonts w:ascii="Times New Roman" w:hAnsi="Times New Roman"/>
          <w:sz w:val="24"/>
          <w:szCs w:val="24"/>
          <w:lang w:val="ru-RU"/>
        </w:rPr>
      </w:pPr>
      <w:proofErr w:type="spellStart"/>
      <w:r w:rsidRPr="000804A5">
        <w:rPr>
          <w:rFonts w:ascii="Times New Roman" w:hAnsi="Times New Roman"/>
          <w:sz w:val="24"/>
          <w:szCs w:val="24"/>
          <w:lang w:val="ru-RU"/>
        </w:rPr>
        <w:t>Розрахунки</w:t>
      </w:r>
      <w:proofErr w:type="spellEnd"/>
      <w:r w:rsidRPr="000804A5">
        <w:rPr>
          <w:rFonts w:ascii="Times New Roman" w:hAnsi="Times New Roman"/>
          <w:sz w:val="24"/>
          <w:szCs w:val="24"/>
          <w:lang w:val="ru-RU"/>
        </w:rPr>
        <w:t xml:space="preserve"> за Товар, </w:t>
      </w:r>
      <w:proofErr w:type="spellStart"/>
      <w:r w:rsidRPr="000804A5">
        <w:rPr>
          <w:rFonts w:ascii="Times New Roman" w:hAnsi="Times New Roman"/>
          <w:sz w:val="24"/>
          <w:szCs w:val="24"/>
          <w:lang w:val="ru-RU"/>
        </w:rPr>
        <w:t>якщо</w:t>
      </w:r>
      <w:proofErr w:type="spellEnd"/>
      <w:r w:rsidRPr="000804A5">
        <w:rPr>
          <w:rFonts w:ascii="Times New Roman" w:hAnsi="Times New Roman"/>
          <w:sz w:val="24"/>
          <w:szCs w:val="24"/>
          <w:lang w:val="ru-RU"/>
        </w:rPr>
        <w:t xml:space="preserve"> </w:t>
      </w:r>
      <w:proofErr w:type="spellStart"/>
      <w:r w:rsidRPr="000804A5">
        <w:rPr>
          <w:rFonts w:ascii="Times New Roman" w:hAnsi="Times New Roman"/>
          <w:sz w:val="24"/>
          <w:szCs w:val="24"/>
          <w:lang w:val="ru-RU"/>
        </w:rPr>
        <w:t>інший</w:t>
      </w:r>
      <w:proofErr w:type="spellEnd"/>
      <w:r w:rsidRPr="000804A5">
        <w:rPr>
          <w:rFonts w:ascii="Times New Roman" w:hAnsi="Times New Roman"/>
          <w:sz w:val="24"/>
          <w:szCs w:val="24"/>
          <w:lang w:val="ru-RU"/>
        </w:rPr>
        <w:t xml:space="preserve"> порядок не </w:t>
      </w:r>
      <w:proofErr w:type="spellStart"/>
      <w:r w:rsidRPr="000804A5">
        <w:rPr>
          <w:rFonts w:ascii="Times New Roman" w:hAnsi="Times New Roman"/>
          <w:sz w:val="24"/>
          <w:szCs w:val="24"/>
          <w:lang w:val="ru-RU"/>
        </w:rPr>
        <w:t>встановлено</w:t>
      </w:r>
      <w:proofErr w:type="spellEnd"/>
      <w:r w:rsidRPr="000804A5">
        <w:rPr>
          <w:rFonts w:ascii="Times New Roman" w:hAnsi="Times New Roman"/>
          <w:sz w:val="24"/>
          <w:szCs w:val="24"/>
          <w:lang w:val="ru-RU"/>
        </w:rPr>
        <w:t xml:space="preserve"> у </w:t>
      </w:r>
      <w:proofErr w:type="spellStart"/>
      <w:r w:rsidRPr="000804A5">
        <w:rPr>
          <w:rFonts w:ascii="Times New Roman" w:hAnsi="Times New Roman"/>
          <w:sz w:val="24"/>
          <w:szCs w:val="24"/>
          <w:lang w:val="ru-RU"/>
        </w:rPr>
        <w:t>Додатку</w:t>
      </w:r>
      <w:proofErr w:type="spellEnd"/>
      <w:r w:rsidRPr="000804A5">
        <w:rPr>
          <w:rFonts w:ascii="Times New Roman" w:hAnsi="Times New Roman"/>
          <w:sz w:val="24"/>
          <w:szCs w:val="24"/>
          <w:lang w:val="ru-RU"/>
        </w:rPr>
        <w:t xml:space="preserve"> 1 «</w:t>
      </w:r>
      <w:proofErr w:type="spellStart"/>
      <w:r w:rsidRPr="000804A5">
        <w:rPr>
          <w:rFonts w:ascii="Times New Roman" w:hAnsi="Times New Roman"/>
          <w:sz w:val="24"/>
          <w:szCs w:val="24"/>
          <w:lang w:val="ru-RU"/>
        </w:rPr>
        <w:t>Специфікація</w:t>
      </w:r>
      <w:proofErr w:type="spellEnd"/>
      <w:r w:rsidRPr="000804A5">
        <w:rPr>
          <w:rFonts w:ascii="Times New Roman" w:hAnsi="Times New Roman"/>
          <w:sz w:val="24"/>
          <w:szCs w:val="24"/>
          <w:lang w:val="ru-RU"/>
        </w:rPr>
        <w:t xml:space="preserve">» до Договору, </w:t>
      </w:r>
      <w:proofErr w:type="spellStart"/>
      <w:r w:rsidRPr="000804A5">
        <w:rPr>
          <w:rFonts w:ascii="Times New Roman" w:hAnsi="Times New Roman"/>
          <w:sz w:val="24"/>
          <w:szCs w:val="24"/>
          <w:lang w:val="ru-RU"/>
        </w:rPr>
        <w:t>здійснюються</w:t>
      </w:r>
      <w:proofErr w:type="spellEnd"/>
      <w:r w:rsidRPr="000804A5">
        <w:rPr>
          <w:rFonts w:ascii="Times New Roman" w:hAnsi="Times New Roman"/>
          <w:sz w:val="24"/>
          <w:szCs w:val="24"/>
          <w:lang w:val="ru-RU"/>
        </w:rPr>
        <w:t xml:space="preserve"> </w:t>
      </w:r>
      <w:proofErr w:type="spellStart"/>
      <w:r w:rsidRPr="000804A5">
        <w:rPr>
          <w:rFonts w:ascii="Times New Roman" w:hAnsi="Times New Roman"/>
          <w:sz w:val="24"/>
          <w:szCs w:val="24"/>
          <w:lang w:val="ru-RU"/>
        </w:rPr>
        <w:t>наступним</w:t>
      </w:r>
      <w:proofErr w:type="spellEnd"/>
      <w:r w:rsidRPr="000804A5">
        <w:rPr>
          <w:rFonts w:ascii="Times New Roman" w:hAnsi="Times New Roman"/>
          <w:sz w:val="24"/>
          <w:szCs w:val="24"/>
          <w:lang w:val="ru-RU"/>
        </w:rPr>
        <w:t xml:space="preserve"> чином: </w:t>
      </w:r>
      <w:proofErr w:type="spellStart"/>
      <w:r w:rsidRPr="000804A5">
        <w:rPr>
          <w:rFonts w:ascii="Times New Roman" w:hAnsi="Times New Roman"/>
          <w:sz w:val="24"/>
          <w:szCs w:val="24"/>
          <w:lang w:val="ru-RU"/>
        </w:rPr>
        <w:t>платіж</w:t>
      </w:r>
      <w:proofErr w:type="spellEnd"/>
      <w:r w:rsidRPr="000804A5">
        <w:rPr>
          <w:rFonts w:ascii="Times New Roman" w:hAnsi="Times New Roman"/>
          <w:sz w:val="24"/>
          <w:szCs w:val="24"/>
          <w:lang w:val="ru-RU"/>
        </w:rPr>
        <w:t xml:space="preserve"> у </w:t>
      </w:r>
      <w:proofErr w:type="spellStart"/>
      <w:r w:rsidRPr="000804A5">
        <w:rPr>
          <w:rFonts w:ascii="Times New Roman" w:hAnsi="Times New Roman"/>
          <w:sz w:val="24"/>
          <w:szCs w:val="24"/>
          <w:lang w:val="ru-RU"/>
        </w:rPr>
        <w:t>розмірі</w:t>
      </w:r>
      <w:proofErr w:type="spellEnd"/>
      <w:r w:rsidRPr="000804A5">
        <w:rPr>
          <w:rFonts w:ascii="Times New Roman" w:hAnsi="Times New Roman"/>
          <w:sz w:val="24"/>
          <w:szCs w:val="24"/>
          <w:lang w:val="ru-RU"/>
        </w:rPr>
        <w:t xml:space="preserve"> 100% </w:t>
      </w:r>
      <w:proofErr w:type="spellStart"/>
      <w:r w:rsidRPr="000804A5">
        <w:rPr>
          <w:rFonts w:ascii="Times New Roman" w:hAnsi="Times New Roman"/>
          <w:sz w:val="24"/>
          <w:szCs w:val="24"/>
          <w:lang w:val="ru-RU"/>
        </w:rPr>
        <w:t>вартості</w:t>
      </w:r>
      <w:proofErr w:type="spellEnd"/>
      <w:r w:rsidRPr="000804A5">
        <w:rPr>
          <w:rFonts w:ascii="Times New Roman" w:hAnsi="Times New Roman"/>
          <w:sz w:val="24"/>
          <w:szCs w:val="24"/>
          <w:lang w:val="ru-RU"/>
        </w:rPr>
        <w:t xml:space="preserve"> Товару </w:t>
      </w:r>
      <w:proofErr w:type="spellStart"/>
      <w:r w:rsidRPr="000804A5">
        <w:rPr>
          <w:rFonts w:ascii="Times New Roman" w:hAnsi="Times New Roman"/>
          <w:sz w:val="24"/>
          <w:szCs w:val="24"/>
          <w:lang w:val="ru-RU"/>
        </w:rPr>
        <w:t>здійснюватиметься</w:t>
      </w:r>
      <w:proofErr w:type="spellEnd"/>
      <w:r w:rsidRPr="000804A5">
        <w:rPr>
          <w:rFonts w:ascii="Times New Roman" w:hAnsi="Times New Roman"/>
          <w:sz w:val="24"/>
          <w:szCs w:val="24"/>
          <w:lang w:val="ru-RU"/>
        </w:rPr>
        <w:t xml:space="preserve"> </w:t>
      </w:r>
      <w:proofErr w:type="spellStart"/>
      <w:r w:rsidRPr="00DA6000">
        <w:rPr>
          <w:rFonts w:ascii="Times New Roman" w:hAnsi="Times New Roman"/>
          <w:sz w:val="24"/>
          <w:szCs w:val="24"/>
          <w:lang w:val="ru-RU"/>
        </w:rPr>
        <w:t>після</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постачання</w:t>
      </w:r>
      <w:proofErr w:type="spellEnd"/>
      <w:r w:rsidRPr="00DA6000">
        <w:rPr>
          <w:rFonts w:ascii="Times New Roman" w:hAnsi="Times New Roman"/>
          <w:sz w:val="24"/>
          <w:szCs w:val="24"/>
          <w:lang w:val="ru-RU"/>
        </w:rPr>
        <w:t xml:space="preserve"> Товару </w:t>
      </w:r>
      <w:proofErr w:type="spellStart"/>
      <w:r w:rsidRPr="00DA6000">
        <w:rPr>
          <w:rFonts w:ascii="Times New Roman" w:hAnsi="Times New Roman"/>
          <w:sz w:val="24"/>
          <w:szCs w:val="24"/>
          <w:lang w:val="ru-RU"/>
        </w:rPr>
        <w:t>протягом</w:t>
      </w:r>
      <w:proofErr w:type="spellEnd"/>
      <w:r w:rsidRPr="00DA6000">
        <w:rPr>
          <w:rFonts w:ascii="Times New Roman" w:hAnsi="Times New Roman"/>
          <w:sz w:val="24"/>
          <w:szCs w:val="24"/>
          <w:lang w:val="ru-RU"/>
        </w:rPr>
        <w:t xml:space="preserve"> 10 (десяти) </w:t>
      </w:r>
      <w:proofErr w:type="spellStart"/>
      <w:r w:rsidRPr="00DA6000">
        <w:rPr>
          <w:rFonts w:ascii="Times New Roman" w:hAnsi="Times New Roman"/>
          <w:sz w:val="24"/>
          <w:szCs w:val="24"/>
          <w:lang w:val="ru-RU"/>
        </w:rPr>
        <w:t>робочих</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днів</w:t>
      </w:r>
      <w:proofErr w:type="spellEnd"/>
      <w:r w:rsidRPr="00DA6000">
        <w:rPr>
          <w:rFonts w:ascii="Times New Roman" w:hAnsi="Times New Roman"/>
          <w:sz w:val="24"/>
          <w:szCs w:val="24"/>
          <w:lang w:val="ru-RU"/>
        </w:rPr>
        <w:t xml:space="preserve"> з </w:t>
      </w:r>
      <w:proofErr w:type="spellStart"/>
      <w:r w:rsidRPr="00DA6000">
        <w:rPr>
          <w:rFonts w:ascii="Times New Roman" w:hAnsi="Times New Roman"/>
          <w:sz w:val="24"/>
          <w:szCs w:val="24"/>
          <w:lang w:val="ru-RU"/>
        </w:rPr>
        <w:t>дати</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підписання</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уповноваженими</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представниками</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Сторін</w:t>
      </w:r>
      <w:proofErr w:type="spellEnd"/>
      <w:r w:rsidRPr="00DA6000">
        <w:rPr>
          <w:rFonts w:ascii="Times New Roman" w:hAnsi="Times New Roman"/>
          <w:sz w:val="24"/>
          <w:szCs w:val="24"/>
          <w:lang w:val="ru-RU"/>
        </w:rPr>
        <w:t xml:space="preserve"> акту </w:t>
      </w:r>
      <w:proofErr w:type="spellStart"/>
      <w:r w:rsidRPr="00DA6000">
        <w:rPr>
          <w:rFonts w:ascii="Times New Roman" w:hAnsi="Times New Roman"/>
          <w:sz w:val="24"/>
          <w:szCs w:val="24"/>
          <w:lang w:val="ru-RU"/>
        </w:rPr>
        <w:t>введення</w:t>
      </w:r>
      <w:proofErr w:type="spellEnd"/>
      <w:r w:rsidRPr="00DA6000">
        <w:rPr>
          <w:rFonts w:ascii="Times New Roman" w:hAnsi="Times New Roman"/>
          <w:sz w:val="24"/>
          <w:szCs w:val="24"/>
          <w:lang w:val="ru-RU"/>
        </w:rPr>
        <w:t xml:space="preserve"> в </w:t>
      </w:r>
      <w:proofErr w:type="spellStart"/>
      <w:r w:rsidRPr="00DA6000">
        <w:rPr>
          <w:rFonts w:ascii="Times New Roman" w:hAnsi="Times New Roman"/>
          <w:sz w:val="24"/>
          <w:szCs w:val="24"/>
          <w:lang w:val="ru-RU"/>
        </w:rPr>
        <w:t>експлуатацію</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із</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підтвердженням</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проведення</w:t>
      </w:r>
      <w:proofErr w:type="spellEnd"/>
      <w:r w:rsidRPr="00DA6000">
        <w:rPr>
          <w:rFonts w:ascii="Times New Roman" w:hAnsi="Times New Roman"/>
          <w:sz w:val="24"/>
          <w:szCs w:val="24"/>
          <w:lang w:val="ru-RU"/>
        </w:rPr>
        <w:t xml:space="preserve"> </w:t>
      </w:r>
      <w:proofErr w:type="spellStart"/>
      <w:r w:rsidRPr="00DA6000">
        <w:rPr>
          <w:rFonts w:ascii="Times New Roman" w:hAnsi="Times New Roman"/>
          <w:sz w:val="24"/>
          <w:szCs w:val="24"/>
          <w:lang w:val="ru-RU"/>
        </w:rPr>
        <w:t>навчання</w:t>
      </w:r>
      <w:proofErr w:type="spellEnd"/>
      <w:r w:rsidRPr="00DA6000">
        <w:rPr>
          <w:rFonts w:ascii="Times New Roman" w:hAnsi="Times New Roman"/>
          <w:sz w:val="24"/>
          <w:szCs w:val="24"/>
          <w:lang w:val="ru-RU"/>
        </w:rPr>
        <w:t xml:space="preserve"> персоналу </w:t>
      </w:r>
      <w:proofErr w:type="spellStart"/>
      <w:r w:rsidRPr="00DA6000">
        <w:rPr>
          <w:rFonts w:ascii="Times New Roman" w:hAnsi="Times New Roman"/>
          <w:sz w:val="24"/>
          <w:szCs w:val="24"/>
          <w:lang w:val="ru-RU"/>
        </w:rPr>
        <w:t>Покупця</w:t>
      </w:r>
      <w:proofErr w:type="spellEnd"/>
      <w:r w:rsidRPr="00DA6000">
        <w:rPr>
          <w:rFonts w:ascii="Times New Roman" w:hAnsi="Times New Roman"/>
          <w:sz w:val="24"/>
          <w:szCs w:val="24"/>
          <w:lang w:val="ru-RU"/>
        </w:rPr>
        <w:t>.</w:t>
      </w:r>
      <w:r w:rsidRPr="000804A5">
        <w:rPr>
          <w:rFonts w:ascii="Times New Roman" w:hAnsi="Times New Roman"/>
          <w:sz w:val="24"/>
          <w:szCs w:val="24"/>
        </w:rPr>
        <w:t> </w:t>
      </w:r>
    </w:p>
    <w:p w14:paraId="7532E263"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sz w:val="24"/>
          <w:szCs w:val="24"/>
        </w:rPr>
        <w:t xml:space="preserve">4.3.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0C07F6">
        <w:rPr>
          <w:rFonts w:ascii="Times New Roman" w:hAnsi="Times New Roman"/>
          <w:sz w:val="24"/>
          <w:szCs w:val="24"/>
        </w:rPr>
        <w:t>пропорційно</w:t>
      </w:r>
      <w:proofErr w:type="spellEnd"/>
      <w:r w:rsidRPr="000C07F6">
        <w:rPr>
          <w:rFonts w:ascii="Times New Roman" w:hAnsi="Times New Roman"/>
          <w:sz w:val="24"/>
          <w:szCs w:val="24"/>
        </w:rPr>
        <w:t xml:space="preserve"> за фактично </w:t>
      </w:r>
      <w:r w:rsidRPr="000C07F6">
        <w:rPr>
          <w:rFonts w:ascii="Times New Roman" w:hAnsi="Times New Roman"/>
          <w:color w:val="000000"/>
          <w:sz w:val="24"/>
          <w:szCs w:val="24"/>
        </w:rPr>
        <w:t>поставлену кількість Товару.</w:t>
      </w:r>
    </w:p>
    <w:p w14:paraId="3C23E048"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4.4.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47600EC9" w14:textId="77777777" w:rsidR="000C07F6" w:rsidRPr="000C07F6" w:rsidRDefault="000C07F6" w:rsidP="000C07F6">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4.5. У разі затримки фінансування,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5734D621" w14:textId="77777777" w:rsidR="000C07F6" w:rsidRPr="00A247FA" w:rsidRDefault="000C07F6" w:rsidP="000C07F6">
      <w:pPr>
        <w:spacing w:after="0" w:line="240" w:lineRule="auto"/>
        <w:ind w:firstLine="567"/>
        <w:jc w:val="both"/>
        <w:rPr>
          <w:rFonts w:ascii="Times New Roman" w:eastAsia="Calibri" w:hAnsi="Times New Roman"/>
          <w:color w:val="000000"/>
          <w:sz w:val="24"/>
          <w:szCs w:val="24"/>
          <w:lang w:val="ru-RU"/>
        </w:rPr>
      </w:pPr>
      <w:r w:rsidRPr="00A247FA">
        <w:rPr>
          <w:rFonts w:ascii="Times New Roman" w:eastAsia="Calibri" w:hAnsi="Times New Roman"/>
          <w:sz w:val="24"/>
          <w:szCs w:val="24"/>
          <w:lang w:val="ru-RU"/>
        </w:rPr>
        <w:t xml:space="preserve">4.6. </w:t>
      </w:r>
      <w:proofErr w:type="spellStart"/>
      <w:r w:rsidRPr="00A247FA">
        <w:rPr>
          <w:rFonts w:ascii="Times New Roman" w:eastAsia="Calibri" w:hAnsi="Times New Roman"/>
          <w:sz w:val="24"/>
          <w:szCs w:val="24"/>
          <w:lang w:val="ru-RU"/>
        </w:rPr>
        <w:t>Операції</w:t>
      </w:r>
      <w:proofErr w:type="spellEnd"/>
      <w:r w:rsidRPr="00A247FA">
        <w:rPr>
          <w:rFonts w:ascii="Times New Roman" w:eastAsia="Calibri" w:hAnsi="Times New Roman"/>
          <w:sz w:val="24"/>
          <w:szCs w:val="24"/>
          <w:lang w:val="ru-RU"/>
        </w:rPr>
        <w:t xml:space="preserve"> з оплати за Товар </w:t>
      </w:r>
      <w:proofErr w:type="spellStart"/>
      <w:r w:rsidRPr="00A247FA">
        <w:rPr>
          <w:rFonts w:ascii="Times New Roman" w:eastAsia="Calibri" w:hAnsi="Times New Roman"/>
          <w:sz w:val="24"/>
          <w:szCs w:val="24"/>
          <w:lang w:val="ru-RU"/>
        </w:rPr>
        <w:t>звільняються</w:t>
      </w:r>
      <w:proofErr w:type="spellEnd"/>
      <w:r w:rsidRPr="00A247FA">
        <w:rPr>
          <w:rFonts w:ascii="Times New Roman" w:eastAsia="Calibri" w:hAnsi="Times New Roman"/>
          <w:sz w:val="24"/>
          <w:szCs w:val="24"/>
          <w:lang w:val="ru-RU"/>
        </w:rPr>
        <w:t xml:space="preserve"> </w:t>
      </w:r>
      <w:proofErr w:type="spellStart"/>
      <w:r w:rsidRPr="00A247FA">
        <w:rPr>
          <w:rFonts w:ascii="Times New Roman" w:eastAsia="Calibri" w:hAnsi="Times New Roman"/>
          <w:color w:val="000000"/>
          <w:sz w:val="24"/>
          <w:szCs w:val="24"/>
          <w:lang w:val="ru-RU"/>
        </w:rPr>
        <w:t>від</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оподаткування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податком</w:t>
      </w:r>
      <w:proofErr w:type="spellEnd"/>
      <w:r w:rsidRPr="00A247FA">
        <w:rPr>
          <w:rFonts w:ascii="Times New Roman" w:eastAsia="Calibri" w:hAnsi="Times New Roman"/>
          <w:color w:val="000000"/>
          <w:sz w:val="24"/>
          <w:szCs w:val="24"/>
          <w:lang w:val="ru-RU"/>
        </w:rPr>
        <w:t xml:space="preserve"> на </w:t>
      </w:r>
      <w:proofErr w:type="spellStart"/>
      <w:r w:rsidRPr="00A247FA">
        <w:rPr>
          <w:rFonts w:ascii="Times New Roman" w:eastAsia="Calibri" w:hAnsi="Times New Roman"/>
          <w:color w:val="000000"/>
          <w:sz w:val="24"/>
          <w:szCs w:val="24"/>
          <w:lang w:val="ru-RU"/>
        </w:rPr>
        <w:t>додану</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вартість</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згідно</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зі</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статтею</w:t>
      </w:r>
      <w:proofErr w:type="spellEnd"/>
      <w:r w:rsidRPr="00A247FA">
        <w:rPr>
          <w:rFonts w:ascii="Times New Roman" w:eastAsia="Calibri" w:hAnsi="Times New Roman"/>
          <w:color w:val="000000"/>
          <w:sz w:val="24"/>
          <w:szCs w:val="24"/>
          <w:lang w:val="ru-RU"/>
        </w:rPr>
        <w:t xml:space="preserve"> 7 Закону України </w:t>
      </w:r>
      <w:proofErr w:type="spellStart"/>
      <w:r w:rsidRPr="00A247FA">
        <w:rPr>
          <w:rFonts w:ascii="Times New Roman" w:eastAsia="Calibri" w:hAnsi="Times New Roman"/>
          <w:color w:val="000000"/>
          <w:sz w:val="24"/>
          <w:szCs w:val="24"/>
          <w:lang w:val="ru-RU"/>
        </w:rPr>
        <w:t>від</w:t>
      </w:r>
      <w:proofErr w:type="spellEnd"/>
      <w:r w:rsidRPr="00A247FA">
        <w:rPr>
          <w:rFonts w:ascii="Times New Roman" w:eastAsia="Calibri" w:hAnsi="Times New Roman"/>
          <w:color w:val="000000"/>
          <w:sz w:val="24"/>
          <w:szCs w:val="24"/>
          <w:lang w:val="ru-RU"/>
        </w:rPr>
        <w:t xml:space="preserve"> 21.06.2012 року № 4999-VI «Про </w:t>
      </w:r>
      <w:proofErr w:type="spellStart"/>
      <w:r w:rsidRPr="00A247FA">
        <w:rPr>
          <w:rFonts w:ascii="Times New Roman" w:eastAsia="Calibri" w:hAnsi="Times New Roman"/>
          <w:color w:val="000000"/>
          <w:sz w:val="24"/>
          <w:szCs w:val="24"/>
          <w:lang w:val="ru-RU"/>
        </w:rPr>
        <w:t>виконання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програм</w:t>
      </w:r>
      <w:proofErr w:type="spellEnd"/>
      <w:r w:rsidRPr="00A247FA">
        <w:rPr>
          <w:rFonts w:ascii="Times New Roman" w:eastAsia="Calibri" w:hAnsi="Times New Roman"/>
          <w:color w:val="000000"/>
          <w:sz w:val="24"/>
          <w:szCs w:val="24"/>
          <w:lang w:val="ru-RU"/>
        </w:rPr>
        <w:t xml:space="preserve"> Глобального фонду для </w:t>
      </w:r>
      <w:proofErr w:type="spellStart"/>
      <w:r w:rsidRPr="00A247FA">
        <w:rPr>
          <w:rFonts w:ascii="Times New Roman" w:eastAsia="Calibri" w:hAnsi="Times New Roman"/>
          <w:color w:val="000000"/>
          <w:sz w:val="24"/>
          <w:szCs w:val="24"/>
          <w:lang w:val="ru-RU"/>
        </w:rPr>
        <w:t>боротьби</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із</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СНІДом</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туберкульозом</w:t>
      </w:r>
      <w:proofErr w:type="spellEnd"/>
      <w:r w:rsidRPr="00A247FA">
        <w:rPr>
          <w:rFonts w:ascii="Times New Roman" w:eastAsia="Calibri" w:hAnsi="Times New Roman"/>
          <w:color w:val="000000"/>
          <w:sz w:val="24"/>
          <w:szCs w:val="24"/>
          <w:lang w:val="ru-RU"/>
        </w:rPr>
        <w:t xml:space="preserve"> та </w:t>
      </w:r>
      <w:proofErr w:type="spellStart"/>
      <w:r w:rsidRPr="00A247FA">
        <w:rPr>
          <w:rFonts w:ascii="Times New Roman" w:eastAsia="Calibri" w:hAnsi="Times New Roman"/>
          <w:color w:val="000000"/>
          <w:sz w:val="24"/>
          <w:szCs w:val="24"/>
          <w:lang w:val="ru-RU"/>
        </w:rPr>
        <w:t>малярією</w:t>
      </w:r>
      <w:proofErr w:type="spellEnd"/>
      <w:r w:rsidRPr="00A247FA">
        <w:rPr>
          <w:rFonts w:ascii="Times New Roman" w:eastAsia="Calibri" w:hAnsi="Times New Roman"/>
          <w:color w:val="000000"/>
          <w:sz w:val="24"/>
          <w:szCs w:val="24"/>
          <w:lang w:val="ru-RU"/>
        </w:rPr>
        <w:t xml:space="preserve"> в </w:t>
      </w:r>
      <w:proofErr w:type="spellStart"/>
      <w:r w:rsidRPr="00A247FA">
        <w:rPr>
          <w:rFonts w:ascii="Times New Roman" w:eastAsia="Calibri" w:hAnsi="Times New Roman"/>
          <w:color w:val="000000"/>
          <w:sz w:val="24"/>
          <w:szCs w:val="24"/>
          <w:lang w:val="ru-RU"/>
        </w:rPr>
        <w:t>Україні</w:t>
      </w:r>
      <w:proofErr w:type="spellEnd"/>
      <w:r w:rsidRPr="00A247FA">
        <w:rPr>
          <w:rFonts w:ascii="Times New Roman" w:eastAsia="Calibri" w:hAnsi="Times New Roman"/>
          <w:color w:val="000000"/>
          <w:sz w:val="24"/>
          <w:szCs w:val="24"/>
          <w:lang w:val="ru-RU"/>
        </w:rPr>
        <w:t xml:space="preserve">», п. 26 </w:t>
      </w:r>
      <w:proofErr w:type="spellStart"/>
      <w:r w:rsidRPr="00A247FA">
        <w:rPr>
          <w:rFonts w:ascii="Times New Roman" w:eastAsia="Calibri" w:hAnsi="Times New Roman"/>
          <w:color w:val="000000"/>
          <w:sz w:val="24"/>
          <w:szCs w:val="24"/>
          <w:lang w:val="ru-RU"/>
        </w:rPr>
        <w:t>підрозділу</w:t>
      </w:r>
      <w:proofErr w:type="spellEnd"/>
      <w:r w:rsidRPr="00A247FA">
        <w:rPr>
          <w:rFonts w:ascii="Times New Roman" w:eastAsia="Calibri" w:hAnsi="Times New Roman"/>
          <w:color w:val="000000"/>
          <w:sz w:val="24"/>
          <w:szCs w:val="24"/>
          <w:lang w:val="ru-RU"/>
        </w:rPr>
        <w:t xml:space="preserve"> 2 </w:t>
      </w:r>
      <w:proofErr w:type="spellStart"/>
      <w:r w:rsidRPr="00A247FA">
        <w:rPr>
          <w:rFonts w:ascii="Times New Roman" w:eastAsia="Calibri" w:hAnsi="Times New Roman"/>
          <w:color w:val="000000"/>
          <w:sz w:val="24"/>
          <w:szCs w:val="24"/>
          <w:lang w:val="ru-RU"/>
        </w:rPr>
        <w:t>розділу</w:t>
      </w:r>
      <w:proofErr w:type="spellEnd"/>
      <w:r w:rsidRPr="00A247FA">
        <w:rPr>
          <w:rFonts w:ascii="Times New Roman" w:eastAsia="Calibri" w:hAnsi="Times New Roman"/>
          <w:color w:val="000000"/>
          <w:sz w:val="24"/>
          <w:szCs w:val="24"/>
          <w:lang w:val="ru-RU"/>
        </w:rPr>
        <w:t xml:space="preserve"> XX </w:t>
      </w:r>
      <w:proofErr w:type="spellStart"/>
      <w:r w:rsidRPr="00A247FA">
        <w:rPr>
          <w:rFonts w:ascii="Times New Roman" w:eastAsia="Calibri" w:hAnsi="Times New Roman"/>
          <w:color w:val="000000"/>
          <w:sz w:val="24"/>
          <w:szCs w:val="24"/>
          <w:lang w:val="ru-RU"/>
        </w:rPr>
        <w:t>Податкового</w:t>
      </w:r>
      <w:proofErr w:type="spellEnd"/>
      <w:r w:rsidRPr="00A247FA">
        <w:rPr>
          <w:rFonts w:ascii="Times New Roman" w:eastAsia="Calibri" w:hAnsi="Times New Roman"/>
          <w:color w:val="000000"/>
          <w:sz w:val="24"/>
          <w:szCs w:val="24"/>
          <w:lang w:val="ru-RU"/>
        </w:rPr>
        <w:t xml:space="preserve"> кодексу України та постанови </w:t>
      </w:r>
      <w:proofErr w:type="spellStart"/>
      <w:r w:rsidRPr="00A247FA">
        <w:rPr>
          <w:rFonts w:ascii="Times New Roman" w:eastAsia="Calibri" w:hAnsi="Times New Roman"/>
          <w:color w:val="000000"/>
          <w:sz w:val="24"/>
          <w:szCs w:val="24"/>
          <w:lang w:val="ru-RU"/>
        </w:rPr>
        <w:t>Кабінету</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Міністрів</w:t>
      </w:r>
      <w:proofErr w:type="spellEnd"/>
      <w:r w:rsidRPr="00A247FA">
        <w:rPr>
          <w:rFonts w:ascii="Times New Roman" w:eastAsia="Calibri" w:hAnsi="Times New Roman"/>
          <w:color w:val="000000"/>
          <w:sz w:val="24"/>
          <w:szCs w:val="24"/>
          <w:lang w:val="ru-RU"/>
        </w:rPr>
        <w:t xml:space="preserve"> України </w:t>
      </w:r>
      <w:proofErr w:type="spellStart"/>
      <w:r w:rsidRPr="00A247FA">
        <w:rPr>
          <w:rFonts w:ascii="Times New Roman" w:eastAsia="Calibri" w:hAnsi="Times New Roman"/>
          <w:color w:val="000000"/>
          <w:sz w:val="24"/>
          <w:szCs w:val="24"/>
          <w:lang w:val="ru-RU"/>
        </w:rPr>
        <w:t>від</w:t>
      </w:r>
      <w:proofErr w:type="spellEnd"/>
      <w:r w:rsidRPr="00A247FA">
        <w:rPr>
          <w:rFonts w:ascii="Times New Roman" w:eastAsia="Calibri" w:hAnsi="Times New Roman"/>
          <w:color w:val="000000"/>
          <w:sz w:val="24"/>
          <w:szCs w:val="24"/>
          <w:lang w:val="ru-RU"/>
        </w:rPr>
        <w:t xml:space="preserve"> 17.04.2013 року № 284 «</w:t>
      </w:r>
      <w:proofErr w:type="spellStart"/>
      <w:r w:rsidRPr="00A247FA">
        <w:rPr>
          <w:rFonts w:ascii="Times New Roman" w:eastAsia="Calibri" w:hAnsi="Times New Roman"/>
          <w:color w:val="000000"/>
          <w:sz w:val="24"/>
          <w:szCs w:val="24"/>
          <w:lang w:val="ru-RU"/>
        </w:rPr>
        <w:t>Деякі</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питання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ввезення</w:t>
      </w:r>
      <w:proofErr w:type="spellEnd"/>
      <w:r w:rsidRPr="00A247FA">
        <w:rPr>
          <w:rFonts w:ascii="Times New Roman" w:eastAsia="Calibri" w:hAnsi="Times New Roman"/>
          <w:color w:val="000000"/>
          <w:sz w:val="24"/>
          <w:szCs w:val="24"/>
          <w:lang w:val="ru-RU"/>
        </w:rPr>
        <w:t xml:space="preserve"> на </w:t>
      </w:r>
      <w:proofErr w:type="spellStart"/>
      <w:r w:rsidRPr="00A247FA">
        <w:rPr>
          <w:rFonts w:ascii="Times New Roman" w:eastAsia="Calibri" w:hAnsi="Times New Roman"/>
          <w:color w:val="000000"/>
          <w:sz w:val="24"/>
          <w:szCs w:val="24"/>
          <w:lang w:val="ru-RU"/>
        </w:rPr>
        <w:t>митну</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територію</w:t>
      </w:r>
      <w:proofErr w:type="spellEnd"/>
      <w:r w:rsidRPr="00A247FA">
        <w:rPr>
          <w:rFonts w:ascii="Times New Roman" w:eastAsia="Calibri" w:hAnsi="Times New Roman"/>
          <w:color w:val="000000"/>
          <w:sz w:val="24"/>
          <w:szCs w:val="24"/>
          <w:lang w:val="ru-RU"/>
        </w:rPr>
        <w:t xml:space="preserve"> України </w:t>
      </w:r>
      <w:proofErr w:type="spellStart"/>
      <w:r w:rsidRPr="00A247FA">
        <w:rPr>
          <w:rFonts w:ascii="Times New Roman" w:eastAsia="Calibri" w:hAnsi="Times New Roman"/>
          <w:color w:val="000000"/>
          <w:sz w:val="24"/>
          <w:szCs w:val="24"/>
          <w:lang w:val="ru-RU"/>
        </w:rPr>
        <w:t>товарів</w:t>
      </w:r>
      <w:proofErr w:type="spellEnd"/>
      <w:r w:rsidRPr="00A247FA">
        <w:rPr>
          <w:rFonts w:ascii="Times New Roman" w:eastAsia="Calibri" w:hAnsi="Times New Roman"/>
          <w:color w:val="000000"/>
          <w:sz w:val="24"/>
          <w:szCs w:val="24"/>
          <w:lang w:val="ru-RU"/>
        </w:rPr>
        <w:t xml:space="preserve"> і </w:t>
      </w:r>
      <w:proofErr w:type="spellStart"/>
      <w:r w:rsidRPr="00A247FA">
        <w:rPr>
          <w:rFonts w:ascii="Times New Roman" w:eastAsia="Calibri" w:hAnsi="Times New Roman"/>
          <w:color w:val="000000"/>
          <w:sz w:val="24"/>
          <w:szCs w:val="24"/>
          <w:lang w:val="ru-RU"/>
        </w:rPr>
        <w:t>постачання</w:t>
      </w:r>
      <w:proofErr w:type="spellEnd"/>
      <w:r w:rsidRPr="00A247FA">
        <w:rPr>
          <w:rFonts w:ascii="Times New Roman" w:eastAsia="Calibri" w:hAnsi="Times New Roman"/>
          <w:color w:val="000000"/>
          <w:sz w:val="24"/>
          <w:szCs w:val="24"/>
          <w:lang w:val="ru-RU"/>
        </w:rPr>
        <w:t xml:space="preserve"> на </w:t>
      </w:r>
      <w:proofErr w:type="spellStart"/>
      <w:r w:rsidRPr="00A247FA">
        <w:rPr>
          <w:rFonts w:ascii="Times New Roman" w:eastAsia="Calibri" w:hAnsi="Times New Roman"/>
          <w:color w:val="000000"/>
          <w:sz w:val="24"/>
          <w:szCs w:val="24"/>
          <w:lang w:val="ru-RU"/>
        </w:rPr>
        <w:t>митній</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території</w:t>
      </w:r>
      <w:proofErr w:type="spellEnd"/>
      <w:r w:rsidRPr="00A247FA">
        <w:rPr>
          <w:rFonts w:ascii="Times New Roman" w:eastAsia="Calibri" w:hAnsi="Times New Roman"/>
          <w:color w:val="000000"/>
          <w:sz w:val="24"/>
          <w:szCs w:val="24"/>
          <w:lang w:val="ru-RU"/>
        </w:rPr>
        <w:t xml:space="preserve"> України </w:t>
      </w:r>
      <w:proofErr w:type="spellStart"/>
      <w:r w:rsidRPr="00A247FA">
        <w:rPr>
          <w:rFonts w:ascii="Times New Roman" w:eastAsia="Calibri" w:hAnsi="Times New Roman"/>
          <w:color w:val="000000"/>
          <w:sz w:val="24"/>
          <w:szCs w:val="24"/>
          <w:lang w:val="ru-RU"/>
        </w:rPr>
        <w:t>товарів</w:t>
      </w:r>
      <w:proofErr w:type="spellEnd"/>
      <w:r w:rsidRPr="00A247FA">
        <w:rPr>
          <w:rFonts w:ascii="Times New Roman" w:eastAsia="Calibri" w:hAnsi="Times New Roman"/>
          <w:color w:val="000000"/>
          <w:sz w:val="24"/>
          <w:szCs w:val="24"/>
          <w:lang w:val="ru-RU"/>
        </w:rPr>
        <w:t xml:space="preserve"> та </w:t>
      </w:r>
      <w:proofErr w:type="spellStart"/>
      <w:r w:rsidRPr="00A247FA">
        <w:rPr>
          <w:rFonts w:ascii="Times New Roman" w:eastAsia="Calibri" w:hAnsi="Times New Roman"/>
          <w:color w:val="000000"/>
          <w:sz w:val="24"/>
          <w:szCs w:val="24"/>
          <w:lang w:val="ru-RU"/>
        </w:rPr>
        <w:t>надання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послуг</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що</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оплачуються</w:t>
      </w:r>
      <w:proofErr w:type="spellEnd"/>
      <w:r w:rsidRPr="00A247FA">
        <w:rPr>
          <w:rFonts w:ascii="Times New Roman" w:eastAsia="Calibri" w:hAnsi="Times New Roman"/>
          <w:color w:val="000000"/>
          <w:sz w:val="24"/>
          <w:szCs w:val="24"/>
          <w:lang w:val="ru-RU"/>
        </w:rPr>
        <w:t xml:space="preserve"> за </w:t>
      </w:r>
      <w:proofErr w:type="spellStart"/>
      <w:r w:rsidRPr="00A247FA">
        <w:rPr>
          <w:rFonts w:ascii="Times New Roman" w:eastAsia="Calibri" w:hAnsi="Times New Roman"/>
          <w:color w:val="000000"/>
          <w:sz w:val="24"/>
          <w:szCs w:val="24"/>
          <w:lang w:val="ru-RU"/>
        </w:rPr>
        <w:t>рахунок</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грантів</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субгрантів</w:t>
      </w:r>
      <w:proofErr w:type="spellEnd"/>
      <w:r w:rsidRPr="00A247FA">
        <w:rPr>
          <w:rFonts w:ascii="Times New Roman" w:eastAsia="Calibri" w:hAnsi="Times New Roman"/>
          <w:color w:val="000000"/>
          <w:sz w:val="24"/>
          <w:szCs w:val="24"/>
          <w:lang w:val="ru-RU"/>
        </w:rPr>
        <w:t xml:space="preserve">) Глобального фонду для </w:t>
      </w:r>
      <w:proofErr w:type="spellStart"/>
      <w:r w:rsidRPr="00A247FA">
        <w:rPr>
          <w:rFonts w:ascii="Times New Roman" w:eastAsia="Calibri" w:hAnsi="Times New Roman"/>
          <w:color w:val="000000"/>
          <w:sz w:val="24"/>
          <w:szCs w:val="24"/>
          <w:lang w:val="ru-RU"/>
        </w:rPr>
        <w:t>боротьби</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із</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СНІДом</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туберкульозом</w:t>
      </w:r>
      <w:proofErr w:type="spellEnd"/>
      <w:r w:rsidRPr="00A247FA">
        <w:rPr>
          <w:rFonts w:ascii="Times New Roman" w:eastAsia="Calibri" w:hAnsi="Times New Roman"/>
          <w:color w:val="000000"/>
          <w:sz w:val="24"/>
          <w:szCs w:val="24"/>
          <w:lang w:val="ru-RU"/>
        </w:rPr>
        <w:t xml:space="preserve"> та </w:t>
      </w:r>
      <w:proofErr w:type="spellStart"/>
      <w:r w:rsidRPr="00A247FA">
        <w:rPr>
          <w:rFonts w:ascii="Times New Roman" w:eastAsia="Calibri" w:hAnsi="Times New Roman"/>
          <w:color w:val="000000"/>
          <w:sz w:val="24"/>
          <w:szCs w:val="24"/>
          <w:lang w:val="ru-RU"/>
        </w:rPr>
        <w:t>малярією</w:t>
      </w:r>
      <w:proofErr w:type="spellEnd"/>
      <w:r w:rsidRPr="00A247FA">
        <w:rPr>
          <w:rFonts w:ascii="Times New Roman" w:eastAsia="Calibri" w:hAnsi="Times New Roman"/>
          <w:color w:val="000000"/>
          <w:sz w:val="24"/>
          <w:szCs w:val="24"/>
          <w:lang w:val="ru-RU"/>
        </w:rPr>
        <w:t xml:space="preserve"> в </w:t>
      </w:r>
      <w:proofErr w:type="spellStart"/>
      <w:r w:rsidRPr="00A247FA">
        <w:rPr>
          <w:rFonts w:ascii="Times New Roman" w:eastAsia="Calibri" w:hAnsi="Times New Roman"/>
          <w:color w:val="000000"/>
          <w:sz w:val="24"/>
          <w:szCs w:val="24"/>
          <w:lang w:val="ru-RU"/>
        </w:rPr>
        <w:t>Україні</w:t>
      </w:r>
      <w:proofErr w:type="spellEnd"/>
      <w:r w:rsidRPr="00A247FA">
        <w:rPr>
          <w:rFonts w:ascii="Times New Roman" w:eastAsia="Calibri" w:hAnsi="Times New Roman"/>
          <w:color w:val="000000"/>
          <w:sz w:val="24"/>
          <w:szCs w:val="24"/>
          <w:lang w:val="ru-RU"/>
        </w:rPr>
        <w:t>».</w:t>
      </w:r>
    </w:p>
    <w:p w14:paraId="21079A77" w14:textId="77777777" w:rsidR="000C07F6" w:rsidRDefault="000C07F6" w:rsidP="000C07F6">
      <w:pPr>
        <w:spacing w:after="0" w:line="240" w:lineRule="auto"/>
        <w:ind w:firstLine="567"/>
        <w:jc w:val="both"/>
        <w:rPr>
          <w:rFonts w:ascii="Times New Roman" w:eastAsia="Calibri" w:hAnsi="Times New Roman"/>
          <w:color w:val="000000"/>
          <w:sz w:val="24"/>
          <w:szCs w:val="24"/>
          <w:lang w:val="ru-RU"/>
        </w:rPr>
      </w:pPr>
      <w:r w:rsidRPr="00A247FA">
        <w:rPr>
          <w:rFonts w:ascii="Times New Roman" w:eastAsia="Calibri" w:hAnsi="Times New Roman"/>
          <w:color w:val="000000"/>
          <w:sz w:val="24"/>
          <w:szCs w:val="24"/>
          <w:lang w:val="ru-RU"/>
        </w:rPr>
        <w:t xml:space="preserve">4.7. За </w:t>
      </w:r>
      <w:proofErr w:type="spellStart"/>
      <w:r w:rsidRPr="00A247FA">
        <w:rPr>
          <w:rFonts w:ascii="Times New Roman" w:eastAsia="Calibri" w:hAnsi="Times New Roman"/>
          <w:color w:val="000000"/>
          <w:sz w:val="24"/>
          <w:szCs w:val="24"/>
          <w:lang w:val="ru-RU"/>
        </w:rPr>
        <w:t>кошти</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програми</w:t>
      </w:r>
      <w:proofErr w:type="spellEnd"/>
      <w:r w:rsidRPr="00A247FA">
        <w:rPr>
          <w:rFonts w:ascii="Times New Roman" w:eastAsia="Calibri" w:hAnsi="Times New Roman"/>
          <w:color w:val="000000"/>
          <w:sz w:val="24"/>
          <w:szCs w:val="24"/>
          <w:lang w:val="ru-RU"/>
        </w:rPr>
        <w:t xml:space="preserve"> Глобального фонду «</w:t>
      </w:r>
      <w:proofErr w:type="spellStart"/>
      <w:r w:rsidRPr="00A247FA">
        <w:rPr>
          <w:rFonts w:ascii="Times New Roman" w:eastAsia="Calibri" w:hAnsi="Times New Roman"/>
          <w:color w:val="000000"/>
          <w:sz w:val="24"/>
          <w:szCs w:val="24"/>
          <w:lang w:val="ru-RU"/>
        </w:rPr>
        <w:t>Прискорення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прогресу</w:t>
      </w:r>
      <w:proofErr w:type="spellEnd"/>
      <w:r w:rsidRPr="00A247FA">
        <w:rPr>
          <w:rFonts w:ascii="Times New Roman" w:eastAsia="Calibri" w:hAnsi="Times New Roman"/>
          <w:color w:val="000000"/>
          <w:sz w:val="24"/>
          <w:szCs w:val="24"/>
          <w:lang w:val="ru-RU"/>
        </w:rPr>
        <w:t xml:space="preserve"> у </w:t>
      </w:r>
      <w:proofErr w:type="spellStart"/>
      <w:r w:rsidRPr="00A247FA">
        <w:rPr>
          <w:rFonts w:ascii="Times New Roman" w:eastAsia="Calibri" w:hAnsi="Times New Roman"/>
          <w:color w:val="000000"/>
          <w:sz w:val="24"/>
          <w:szCs w:val="24"/>
          <w:lang w:val="ru-RU"/>
        </w:rPr>
        <w:t>зменшенні</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тягаря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туберкульозу</w:t>
      </w:r>
      <w:proofErr w:type="spellEnd"/>
      <w:r w:rsidRPr="00A247FA">
        <w:rPr>
          <w:rFonts w:ascii="Times New Roman" w:eastAsia="Calibri" w:hAnsi="Times New Roman"/>
          <w:color w:val="000000"/>
          <w:sz w:val="24"/>
          <w:szCs w:val="24"/>
          <w:lang w:val="ru-RU"/>
        </w:rPr>
        <w:t xml:space="preserve"> та ВІЛ-</w:t>
      </w:r>
      <w:proofErr w:type="spellStart"/>
      <w:r w:rsidRPr="00A247FA">
        <w:rPr>
          <w:rFonts w:ascii="Times New Roman" w:eastAsia="Calibri" w:hAnsi="Times New Roman"/>
          <w:color w:val="000000"/>
          <w:sz w:val="24"/>
          <w:szCs w:val="24"/>
          <w:lang w:val="ru-RU"/>
        </w:rPr>
        <w:t>інфекції</w:t>
      </w:r>
      <w:proofErr w:type="spellEnd"/>
      <w:r w:rsidRPr="00A247FA">
        <w:rPr>
          <w:rFonts w:ascii="Times New Roman" w:eastAsia="Calibri" w:hAnsi="Times New Roman"/>
          <w:color w:val="000000"/>
          <w:sz w:val="24"/>
          <w:szCs w:val="24"/>
          <w:lang w:val="ru-RU"/>
        </w:rPr>
        <w:t xml:space="preserve"> в </w:t>
      </w:r>
      <w:proofErr w:type="spellStart"/>
      <w:r w:rsidRPr="00A247FA">
        <w:rPr>
          <w:rFonts w:ascii="Times New Roman" w:eastAsia="Calibri" w:hAnsi="Times New Roman"/>
          <w:color w:val="000000"/>
          <w:sz w:val="24"/>
          <w:szCs w:val="24"/>
          <w:lang w:val="ru-RU"/>
        </w:rPr>
        <w:t>Україні</w:t>
      </w:r>
      <w:proofErr w:type="spellEnd"/>
      <w:r w:rsidRPr="00A247FA">
        <w:rPr>
          <w:rFonts w:ascii="Times New Roman" w:eastAsia="Calibri" w:hAnsi="Times New Roman"/>
          <w:color w:val="000000"/>
          <w:sz w:val="24"/>
          <w:szCs w:val="24"/>
          <w:lang w:val="ru-RU"/>
        </w:rPr>
        <w:t>» (</w:t>
      </w:r>
      <w:proofErr w:type="spellStart"/>
      <w:r w:rsidRPr="00A247FA">
        <w:rPr>
          <w:rFonts w:ascii="Times New Roman" w:eastAsia="Calibri" w:hAnsi="Times New Roman"/>
          <w:color w:val="000000"/>
          <w:sz w:val="24"/>
          <w:szCs w:val="24"/>
          <w:lang w:val="ru-RU"/>
        </w:rPr>
        <w:t>англійською</w:t>
      </w:r>
      <w:proofErr w:type="spellEnd"/>
      <w:r w:rsidRPr="00A247FA">
        <w:rPr>
          <w:rFonts w:ascii="Times New Roman" w:eastAsia="Calibri" w:hAnsi="Times New Roman"/>
          <w:color w:val="000000"/>
          <w:sz w:val="24"/>
          <w:szCs w:val="24"/>
          <w:lang w:val="ru-RU"/>
        </w:rPr>
        <w:t xml:space="preserve"> мовою: «</w:t>
      </w:r>
      <w:proofErr w:type="spellStart"/>
      <w:r w:rsidRPr="00A247FA">
        <w:rPr>
          <w:rFonts w:ascii="Times New Roman" w:eastAsia="Calibri" w:hAnsi="Times New Roman"/>
          <w:color w:val="000000"/>
          <w:sz w:val="24"/>
          <w:szCs w:val="24"/>
          <w:lang w:val="ru-RU"/>
        </w:rPr>
        <w:t>Gain</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momentum</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in</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reducing</w:t>
      </w:r>
      <w:proofErr w:type="spellEnd"/>
      <w:r w:rsidRPr="00A247FA">
        <w:rPr>
          <w:rFonts w:ascii="Times New Roman" w:eastAsia="Calibri" w:hAnsi="Times New Roman"/>
          <w:color w:val="000000"/>
          <w:sz w:val="24"/>
          <w:szCs w:val="24"/>
          <w:lang w:val="ru-RU"/>
        </w:rPr>
        <w:t xml:space="preserve"> TB/ HIV </w:t>
      </w:r>
      <w:proofErr w:type="spellStart"/>
      <w:r w:rsidRPr="00A247FA">
        <w:rPr>
          <w:rFonts w:ascii="Times New Roman" w:eastAsia="Calibri" w:hAnsi="Times New Roman"/>
          <w:color w:val="000000"/>
          <w:sz w:val="24"/>
          <w:szCs w:val="24"/>
          <w:lang w:val="ru-RU"/>
        </w:rPr>
        <w:t>burden</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in</w:t>
      </w:r>
      <w:proofErr w:type="spellEnd"/>
      <w:r w:rsidRPr="00A247FA">
        <w:rPr>
          <w:rFonts w:ascii="Times New Roman" w:eastAsia="Calibri" w:hAnsi="Times New Roman"/>
          <w:color w:val="000000"/>
          <w:sz w:val="24"/>
          <w:szCs w:val="24"/>
          <w:lang w:val="ru-RU"/>
        </w:rPr>
        <w:t xml:space="preserve"> Ukraine»), з метою </w:t>
      </w:r>
      <w:proofErr w:type="spellStart"/>
      <w:r w:rsidRPr="00A247FA">
        <w:rPr>
          <w:rFonts w:ascii="Times New Roman" w:eastAsia="Calibri" w:hAnsi="Times New Roman"/>
          <w:color w:val="000000"/>
          <w:sz w:val="24"/>
          <w:szCs w:val="24"/>
          <w:lang w:val="ru-RU"/>
        </w:rPr>
        <w:t>реалізації</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механізму</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реагування</w:t>
      </w:r>
      <w:proofErr w:type="spellEnd"/>
      <w:r w:rsidRPr="00A247FA">
        <w:rPr>
          <w:rFonts w:ascii="Times New Roman" w:eastAsia="Calibri" w:hAnsi="Times New Roman"/>
          <w:color w:val="000000"/>
          <w:sz w:val="24"/>
          <w:szCs w:val="24"/>
          <w:lang w:val="ru-RU"/>
        </w:rPr>
        <w:t xml:space="preserve"> на COVID-19 (C19RM 2021-2023) </w:t>
      </w:r>
      <w:proofErr w:type="spellStart"/>
      <w:r w:rsidRPr="00A247FA">
        <w:rPr>
          <w:rFonts w:ascii="Times New Roman" w:eastAsia="Calibri" w:hAnsi="Times New Roman"/>
          <w:color w:val="000000"/>
          <w:sz w:val="24"/>
          <w:szCs w:val="24"/>
          <w:lang w:val="ru-RU"/>
        </w:rPr>
        <w:t>згідно</w:t>
      </w:r>
      <w:proofErr w:type="spellEnd"/>
      <w:r w:rsidRPr="00A247FA">
        <w:rPr>
          <w:rFonts w:ascii="Times New Roman" w:eastAsia="Calibri" w:hAnsi="Times New Roman"/>
          <w:color w:val="000000"/>
          <w:sz w:val="24"/>
          <w:szCs w:val="24"/>
          <w:lang w:val="ru-RU"/>
        </w:rPr>
        <w:t xml:space="preserve"> з Угодою про </w:t>
      </w:r>
      <w:proofErr w:type="spellStart"/>
      <w:r w:rsidRPr="00A247FA">
        <w:rPr>
          <w:rFonts w:ascii="Times New Roman" w:eastAsia="Calibri" w:hAnsi="Times New Roman"/>
          <w:color w:val="000000"/>
          <w:sz w:val="24"/>
          <w:szCs w:val="24"/>
          <w:lang w:val="ru-RU"/>
        </w:rPr>
        <w:t>надання</w:t>
      </w:r>
      <w:proofErr w:type="spellEnd"/>
      <w:r w:rsidRPr="00A247FA">
        <w:rPr>
          <w:rFonts w:ascii="Times New Roman" w:eastAsia="Calibri" w:hAnsi="Times New Roman"/>
          <w:color w:val="000000"/>
          <w:sz w:val="24"/>
          <w:szCs w:val="24"/>
          <w:lang w:val="ru-RU"/>
        </w:rPr>
        <w:t xml:space="preserve"> гранту </w:t>
      </w:r>
      <w:proofErr w:type="spellStart"/>
      <w:r w:rsidRPr="00A247FA">
        <w:rPr>
          <w:rFonts w:ascii="Times New Roman" w:eastAsia="Calibri" w:hAnsi="Times New Roman"/>
          <w:color w:val="000000"/>
          <w:sz w:val="24"/>
          <w:szCs w:val="24"/>
          <w:lang w:val="ru-RU"/>
        </w:rPr>
        <w:t>від</w:t>
      </w:r>
      <w:proofErr w:type="spellEnd"/>
      <w:r w:rsidRPr="00A247FA">
        <w:rPr>
          <w:rFonts w:ascii="Times New Roman" w:eastAsia="Calibri" w:hAnsi="Times New Roman"/>
          <w:color w:val="000000"/>
          <w:sz w:val="24"/>
          <w:szCs w:val="24"/>
          <w:lang w:val="ru-RU"/>
        </w:rPr>
        <w:t xml:space="preserve"> 04 </w:t>
      </w:r>
      <w:proofErr w:type="spellStart"/>
      <w:r w:rsidRPr="00A247FA">
        <w:rPr>
          <w:rFonts w:ascii="Times New Roman" w:eastAsia="Calibri" w:hAnsi="Times New Roman"/>
          <w:color w:val="000000"/>
          <w:sz w:val="24"/>
          <w:szCs w:val="24"/>
          <w:lang w:val="ru-RU"/>
        </w:rPr>
        <w:t>грудня</w:t>
      </w:r>
      <w:proofErr w:type="spellEnd"/>
      <w:r w:rsidRPr="00A247FA">
        <w:rPr>
          <w:rFonts w:ascii="Times New Roman" w:eastAsia="Calibri" w:hAnsi="Times New Roman"/>
          <w:color w:val="000000"/>
          <w:sz w:val="24"/>
          <w:szCs w:val="24"/>
          <w:lang w:val="ru-RU"/>
        </w:rPr>
        <w:t xml:space="preserve"> 2020 року № 1936 (UKR-C-PHC), </w:t>
      </w:r>
      <w:proofErr w:type="spellStart"/>
      <w:r w:rsidRPr="00A247FA">
        <w:rPr>
          <w:rFonts w:ascii="Times New Roman" w:eastAsia="Calibri" w:hAnsi="Times New Roman"/>
          <w:color w:val="000000"/>
          <w:sz w:val="24"/>
          <w:szCs w:val="24"/>
          <w:lang w:val="ru-RU"/>
        </w:rPr>
        <w:t>що</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укладена</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між</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Покупцем</w:t>
      </w:r>
      <w:proofErr w:type="spellEnd"/>
      <w:r w:rsidRPr="00A247FA">
        <w:rPr>
          <w:rFonts w:ascii="Times New Roman" w:eastAsia="Calibri" w:hAnsi="Times New Roman"/>
          <w:color w:val="000000"/>
          <w:sz w:val="24"/>
          <w:szCs w:val="24"/>
          <w:lang w:val="ru-RU"/>
        </w:rPr>
        <w:t xml:space="preserve"> та </w:t>
      </w:r>
      <w:proofErr w:type="spellStart"/>
      <w:r w:rsidRPr="00A247FA">
        <w:rPr>
          <w:rFonts w:ascii="Times New Roman" w:eastAsia="Calibri" w:hAnsi="Times New Roman"/>
          <w:color w:val="000000"/>
          <w:sz w:val="24"/>
          <w:szCs w:val="24"/>
          <w:lang w:val="ru-RU"/>
        </w:rPr>
        <w:t>Глобальним</w:t>
      </w:r>
      <w:proofErr w:type="spellEnd"/>
      <w:r w:rsidRPr="00A247FA">
        <w:rPr>
          <w:rFonts w:ascii="Times New Roman" w:eastAsia="Calibri" w:hAnsi="Times New Roman"/>
          <w:color w:val="000000"/>
          <w:sz w:val="24"/>
          <w:szCs w:val="24"/>
          <w:lang w:val="ru-RU"/>
        </w:rPr>
        <w:t xml:space="preserve"> фондом у </w:t>
      </w:r>
      <w:proofErr w:type="spellStart"/>
      <w:r w:rsidRPr="00A247FA">
        <w:rPr>
          <w:rFonts w:ascii="Times New Roman" w:eastAsia="Calibri" w:hAnsi="Times New Roman"/>
          <w:color w:val="000000"/>
          <w:sz w:val="24"/>
          <w:szCs w:val="24"/>
          <w:lang w:val="ru-RU"/>
        </w:rPr>
        <w:t>відповідності</w:t>
      </w:r>
      <w:proofErr w:type="spellEnd"/>
      <w:r w:rsidRPr="00A247FA">
        <w:rPr>
          <w:rFonts w:ascii="Times New Roman" w:eastAsia="Calibri" w:hAnsi="Times New Roman"/>
          <w:color w:val="000000"/>
          <w:sz w:val="24"/>
          <w:szCs w:val="24"/>
          <w:lang w:val="ru-RU"/>
        </w:rPr>
        <w:t xml:space="preserve"> до Закону України «Про </w:t>
      </w:r>
      <w:proofErr w:type="spellStart"/>
      <w:r w:rsidRPr="00A247FA">
        <w:rPr>
          <w:rFonts w:ascii="Times New Roman" w:eastAsia="Calibri" w:hAnsi="Times New Roman"/>
          <w:color w:val="000000"/>
          <w:sz w:val="24"/>
          <w:szCs w:val="24"/>
          <w:lang w:val="ru-RU"/>
        </w:rPr>
        <w:lastRenderedPageBreak/>
        <w:t>виконання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програм</w:t>
      </w:r>
      <w:proofErr w:type="spellEnd"/>
      <w:r w:rsidRPr="00A247FA">
        <w:rPr>
          <w:rFonts w:ascii="Times New Roman" w:eastAsia="Calibri" w:hAnsi="Times New Roman"/>
          <w:color w:val="000000"/>
          <w:sz w:val="24"/>
          <w:szCs w:val="24"/>
          <w:lang w:val="ru-RU"/>
        </w:rPr>
        <w:t xml:space="preserve"> Глобального фонду для </w:t>
      </w:r>
      <w:proofErr w:type="spellStart"/>
      <w:r w:rsidRPr="00A247FA">
        <w:rPr>
          <w:rFonts w:ascii="Times New Roman" w:eastAsia="Calibri" w:hAnsi="Times New Roman"/>
          <w:color w:val="000000"/>
          <w:sz w:val="24"/>
          <w:szCs w:val="24"/>
          <w:lang w:val="ru-RU"/>
        </w:rPr>
        <w:t>боротьби</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зі</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СНІДом</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туберкульозом</w:t>
      </w:r>
      <w:proofErr w:type="spellEnd"/>
      <w:r w:rsidRPr="00A247FA">
        <w:rPr>
          <w:rFonts w:ascii="Times New Roman" w:eastAsia="Calibri" w:hAnsi="Times New Roman"/>
          <w:color w:val="000000"/>
          <w:sz w:val="24"/>
          <w:szCs w:val="24"/>
          <w:lang w:val="ru-RU"/>
        </w:rPr>
        <w:t xml:space="preserve"> та </w:t>
      </w:r>
      <w:proofErr w:type="spellStart"/>
      <w:r w:rsidRPr="00A247FA">
        <w:rPr>
          <w:rFonts w:ascii="Times New Roman" w:eastAsia="Calibri" w:hAnsi="Times New Roman"/>
          <w:color w:val="000000"/>
          <w:sz w:val="24"/>
          <w:szCs w:val="24"/>
          <w:lang w:val="ru-RU"/>
        </w:rPr>
        <w:t>малярією</w:t>
      </w:r>
      <w:proofErr w:type="spellEnd"/>
      <w:r w:rsidRPr="00A247FA">
        <w:rPr>
          <w:rFonts w:ascii="Times New Roman" w:eastAsia="Calibri" w:hAnsi="Times New Roman"/>
          <w:color w:val="000000"/>
          <w:sz w:val="24"/>
          <w:szCs w:val="24"/>
          <w:lang w:val="ru-RU"/>
        </w:rPr>
        <w:t xml:space="preserve"> в </w:t>
      </w:r>
      <w:proofErr w:type="spellStart"/>
      <w:r w:rsidRPr="00A247FA">
        <w:rPr>
          <w:rFonts w:ascii="Times New Roman" w:eastAsia="Calibri" w:hAnsi="Times New Roman"/>
          <w:color w:val="000000"/>
          <w:sz w:val="24"/>
          <w:szCs w:val="24"/>
          <w:lang w:val="ru-RU"/>
        </w:rPr>
        <w:t>Україні</w:t>
      </w:r>
      <w:proofErr w:type="spellEnd"/>
      <w:r w:rsidRPr="00A247FA">
        <w:rPr>
          <w:rFonts w:ascii="Times New Roman" w:eastAsia="Calibri" w:hAnsi="Times New Roman"/>
          <w:color w:val="000000"/>
          <w:sz w:val="24"/>
          <w:szCs w:val="24"/>
          <w:lang w:val="ru-RU"/>
        </w:rPr>
        <w:t xml:space="preserve">», за </w:t>
      </w:r>
      <w:proofErr w:type="spellStart"/>
      <w:r w:rsidRPr="00A247FA">
        <w:rPr>
          <w:rFonts w:ascii="Times New Roman" w:eastAsia="Calibri" w:hAnsi="Times New Roman"/>
          <w:color w:val="000000"/>
          <w:sz w:val="24"/>
          <w:szCs w:val="24"/>
          <w:lang w:val="ru-RU"/>
        </w:rPr>
        <w:t>рахунок</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якого</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здійснюється</w:t>
      </w:r>
      <w:proofErr w:type="spellEnd"/>
      <w:r w:rsidRPr="00A247FA">
        <w:rPr>
          <w:rFonts w:ascii="Times New Roman" w:eastAsia="Calibri" w:hAnsi="Times New Roman"/>
          <w:color w:val="000000"/>
          <w:sz w:val="24"/>
          <w:szCs w:val="24"/>
          <w:lang w:val="ru-RU"/>
        </w:rPr>
        <w:t xml:space="preserve"> оплата за Товар, в </w:t>
      </w:r>
      <w:proofErr w:type="spellStart"/>
      <w:r w:rsidRPr="00A247FA">
        <w:rPr>
          <w:rFonts w:ascii="Times New Roman" w:eastAsia="Calibri" w:hAnsi="Times New Roman"/>
          <w:color w:val="000000"/>
          <w:sz w:val="24"/>
          <w:szCs w:val="24"/>
          <w:lang w:val="ru-RU"/>
        </w:rPr>
        <w:t>жодному</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разі</w:t>
      </w:r>
      <w:proofErr w:type="spellEnd"/>
      <w:r w:rsidRPr="00A247FA">
        <w:rPr>
          <w:rFonts w:ascii="Times New Roman" w:eastAsia="Calibri" w:hAnsi="Times New Roman"/>
          <w:color w:val="000000"/>
          <w:sz w:val="24"/>
          <w:szCs w:val="24"/>
          <w:lang w:val="ru-RU"/>
        </w:rPr>
        <w:t xml:space="preserve"> не </w:t>
      </w:r>
      <w:proofErr w:type="spellStart"/>
      <w:r w:rsidRPr="00A247FA">
        <w:rPr>
          <w:rFonts w:ascii="Times New Roman" w:eastAsia="Calibri" w:hAnsi="Times New Roman"/>
          <w:color w:val="000000"/>
          <w:sz w:val="24"/>
          <w:szCs w:val="24"/>
          <w:lang w:val="ru-RU"/>
        </w:rPr>
        <w:t>може</w:t>
      </w:r>
      <w:proofErr w:type="spellEnd"/>
      <w:r w:rsidRPr="00A247FA">
        <w:rPr>
          <w:rFonts w:ascii="Times New Roman" w:eastAsia="Calibri" w:hAnsi="Times New Roman"/>
          <w:color w:val="000000"/>
          <w:sz w:val="24"/>
          <w:szCs w:val="24"/>
          <w:lang w:val="ru-RU"/>
        </w:rPr>
        <w:t xml:space="preserve"> проводиться оплата </w:t>
      </w:r>
      <w:proofErr w:type="spellStart"/>
      <w:r w:rsidRPr="00A247FA">
        <w:rPr>
          <w:rFonts w:ascii="Times New Roman" w:eastAsia="Calibri" w:hAnsi="Times New Roman"/>
          <w:color w:val="000000"/>
          <w:sz w:val="24"/>
          <w:szCs w:val="24"/>
          <w:lang w:val="ru-RU"/>
        </w:rPr>
        <w:t>штрафних</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санкцій</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Постачальника</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або</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відшкодування</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Постачальником</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збитків</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третім</w:t>
      </w:r>
      <w:proofErr w:type="spellEnd"/>
      <w:r w:rsidRPr="00A247FA">
        <w:rPr>
          <w:rFonts w:ascii="Times New Roman" w:eastAsia="Calibri" w:hAnsi="Times New Roman"/>
          <w:color w:val="000000"/>
          <w:sz w:val="24"/>
          <w:szCs w:val="24"/>
          <w:lang w:val="ru-RU"/>
        </w:rPr>
        <w:t xml:space="preserve"> особам, </w:t>
      </w:r>
      <w:proofErr w:type="spellStart"/>
      <w:r w:rsidRPr="00A247FA">
        <w:rPr>
          <w:rFonts w:ascii="Times New Roman" w:eastAsia="Calibri" w:hAnsi="Times New Roman"/>
          <w:color w:val="000000"/>
          <w:sz w:val="24"/>
          <w:szCs w:val="24"/>
          <w:lang w:val="ru-RU"/>
        </w:rPr>
        <w:t>які</w:t>
      </w:r>
      <w:proofErr w:type="spellEnd"/>
      <w:r w:rsidRPr="00A247FA">
        <w:rPr>
          <w:rFonts w:ascii="Times New Roman" w:eastAsia="Calibri" w:hAnsi="Times New Roman"/>
          <w:color w:val="000000"/>
          <w:sz w:val="24"/>
          <w:szCs w:val="24"/>
          <w:lang w:val="ru-RU"/>
        </w:rPr>
        <w:t xml:space="preserve"> </w:t>
      </w:r>
      <w:proofErr w:type="spellStart"/>
      <w:r w:rsidRPr="00A247FA">
        <w:rPr>
          <w:rFonts w:ascii="Times New Roman" w:eastAsia="Calibri" w:hAnsi="Times New Roman"/>
          <w:color w:val="000000"/>
          <w:sz w:val="24"/>
          <w:szCs w:val="24"/>
          <w:lang w:val="ru-RU"/>
        </w:rPr>
        <w:t>покладені</w:t>
      </w:r>
      <w:proofErr w:type="spellEnd"/>
      <w:r w:rsidRPr="00A247FA">
        <w:rPr>
          <w:rFonts w:ascii="Times New Roman" w:eastAsia="Calibri" w:hAnsi="Times New Roman"/>
          <w:color w:val="000000"/>
          <w:sz w:val="24"/>
          <w:szCs w:val="24"/>
          <w:lang w:val="ru-RU"/>
        </w:rPr>
        <w:t xml:space="preserve"> на </w:t>
      </w:r>
      <w:proofErr w:type="spellStart"/>
      <w:r w:rsidRPr="00A247FA">
        <w:rPr>
          <w:rFonts w:ascii="Times New Roman" w:eastAsia="Calibri" w:hAnsi="Times New Roman"/>
          <w:color w:val="000000"/>
          <w:sz w:val="24"/>
          <w:szCs w:val="24"/>
          <w:lang w:val="ru-RU"/>
        </w:rPr>
        <w:t>нього</w:t>
      </w:r>
      <w:proofErr w:type="spellEnd"/>
      <w:r w:rsidRPr="00A247FA">
        <w:rPr>
          <w:rFonts w:ascii="Times New Roman" w:eastAsia="Calibri" w:hAnsi="Times New Roman"/>
          <w:color w:val="000000"/>
          <w:sz w:val="24"/>
          <w:szCs w:val="24"/>
          <w:lang w:val="ru-RU"/>
        </w:rPr>
        <w:t xml:space="preserve"> з </w:t>
      </w:r>
      <w:proofErr w:type="spellStart"/>
      <w:r w:rsidRPr="00A247FA">
        <w:rPr>
          <w:rFonts w:ascii="Times New Roman" w:eastAsia="Calibri" w:hAnsi="Times New Roman"/>
          <w:color w:val="000000"/>
          <w:sz w:val="24"/>
          <w:szCs w:val="24"/>
          <w:lang w:val="ru-RU"/>
        </w:rPr>
        <w:t>його</w:t>
      </w:r>
      <w:proofErr w:type="spellEnd"/>
      <w:r w:rsidRPr="00A247FA">
        <w:rPr>
          <w:rFonts w:ascii="Times New Roman" w:eastAsia="Calibri" w:hAnsi="Times New Roman"/>
          <w:color w:val="000000"/>
          <w:sz w:val="24"/>
          <w:szCs w:val="24"/>
          <w:lang w:val="ru-RU"/>
        </w:rPr>
        <w:t xml:space="preserve"> вини.</w:t>
      </w:r>
    </w:p>
    <w:p w14:paraId="5846A4C7" w14:textId="77777777" w:rsidR="000C07F6" w:rsidRPr="000C07F6" w:rsidRDefault="000C07F6" w:rsidP="000C07F6">
      <w:pPr>
        <w:spacing w:after="0" w:line="240" w:lineRule="auto"/>
        <w:rPr>
          <w:rFonts w:ascii="Times New Roman" w:hAnsi="Times New Roman"/>
          <w:sz w:val="24"/>
          <w:szCs w:val="24"/>
          <w:lang w:val="ru-RU"/>
        </w:rPr>
      </w:pPr>
    </w:p>
    <w:p w14:paraId="292C5005" w14:textId="77777777" w:rsidR="000C07F6" w:rsidRPr="000C07F6" w:rsidRDefault="000C07F6" w:rsidP="000C07F6">
      <w:pPr>
        <w:spacing w:after="0" w:line="240" w:lineRule="auto"/>
        <w:ind w:firstLine="567"/>
        <w:jc w:val="center"/>
        <w:rPr>
          <w:rFonts w:ascii="Times New Roman" w:hAnsi="Times New Roman"/>
          <w:sz w:val="24"/>
          <w:szCs w:val="24"/>
        </w:rPr>
      </w:pPr>
      <w:r w:rsidRPr="000C07F6">
        <w:rPr>
          <w:rFonts w:ascii="Times New Roman" w:hAnsi="Times New Roman"/>
          <w:b/>
          <w:bCs/>
          <w:color w:val="000000"/>
          <w:sz w:val="24"/>
          <w:szCs w:val="24"/>
        </w:rPr>
        <w:t>5. ЯКІСТЬ, КОМПЛЕКТНІСТЬ ТА АСОРТИМЕНТ. УПАКОВКА ТА МАРКУВАННЯ</w:t>
      </w:r>
    </w:p>
    <w:p w14:paraId="2A99B264"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5.1.</w:t>
      </w:r>
      <w:r w:rsidRPr="000C07F6">
        <w:rPr>
          <w:rFonts w:ascii="Times New Roman" w:hAnsi="Times New Roman"/>
          <w:color w:val="000000"/>
          <w:sz w:val="24"/>
          <w:szCs w:val="24"/>
        </w:rPr>
        <w:tab/>
        <w:t>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(Інформація про необхідні технічні, якісні та кількісні характеристики Товару)» до Договору можуть встановлювати додаткові вимоги щодо Товару. </w:t>
      </w:r>
    </w:p>
    <w:p w14:paraId="655D7740"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5.2.</w:t>
      </w:r>
      <w:r w:rsidRPr="000C07F6">
        <w:rPr>
          <w:rFonts w:ascii="Times New Roman" w:hAnsi="Times New Roman"/>
          <w:color w:val="000000"/>
          <w:sz w:val="24"/>
          <w:szCs w:val="24"/>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стандартам, технічним умовам для даного виду Товару, що підтверджується сертифікатом якості виробника, вимогам, зазначеним у Додатку 1 «Специфікація» та Додатку 2 «Технічна специфікація (Інформація про необхідні технічні, якісні та кількісні характеристики Товару)» до цього Договору.</w:t>
      </w:r>
    </w:p>
    <w:p w14:paraId="4DB4B2AF"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5.3.</w:t>
      </w:r>
      <w:r w:rsidRPr="000C07F6">
        <w:rPr>
          <w:rFonts w:ascii="Times New Roman" w:hAnsi="Times New Roman"/>
          <w:color w:val="000000"/>
          <w:sz w:val="24"/>
          <w:szCs w:val="24"/>
        </w:rPr>
        <w:tab/>
        <w:t>Асортимент, кількість та характеристики Товару, що поставляється, повинні відповідати умовам Додатку 1 «Специфікація» та Додатку 2 «Технічна специфікація (Інформація про необхідні технічні, якісні та кількісні характеристики Товару)» до цього Договору.</w:t>
      </w:r>
    </w:p>
    <w:p w14:paraId="2837B4A6" w14:textId="3BBD7EFA"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5.4.</w:t>
      </w:r>
      <w:r w:rsidRPr="000C07F6">
        <w:rPr>
          <w:rFonts w:ascii="Times New Roman" w:hAnsi="Times New Roman"/>
          <w:color w:val="000000"/>
          <w:sz w:val="24"/>
          <w:szCs w:val="24"/>
        </w:rPr>
        <w:tab/>
        <w:t>Товар, що поставляється Постачальником, повинен бути новим, якісним, без дефектів, недоліків та будь-яких пошкоджень.</w:t>
      </w:r>
    </w:p>
    <w:p w14:paraId="7C1A0C4F"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5.5. Товар має передаватись у належній тарі та в упаковці для забезпечення цілісності Товару та збереження його якості під час транспортування.</w:t>
      </w:r>
    </w:p>
    <w:p w14:paraId="0E5721E5"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5.5.1. Упаковка і маркування Товару повинні відповідати Додатку 1 «Специфікація» та Додатку 2 «Технічна специфікація (Інформація про необхідні технічні, якісні та кількісні характеристики Товару)» до Договору, технічним умовам i стандартам до даного виду Товару і захищати його від пошкоджень або псування під час перевезення (доставки) Товару. Первинна упаковка Товару має зберігати якість, безпечність та стабільність Товарів, які вона вміщує. </w:t>
      </w:r>
    </w:p>
    <w:p w14:paraId="3FBC16F2"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 xml:space="preserve">5.5.2. Товар має бути запечатаний та упакований Постачальником таким чином, щоб не допустити його знищення чи псування, а також уберегти </w:t>
      </w:r>
      <w:proofErr w:type="spellStart"/>
      <w:r w:rsidRPr="000C07F6">
        <w:rPr>
          <w:rFonts w:ascii="Times New Roman" w:hAnsi="Times New Roman"/>
          <w:color w:val="000000"/>
          <w:sz w:val="24"/>
          <w:szCs w:val="24"/>
        </w:rPr>
        <w:t>вiд</w:t>
      </w:r>
      <w:proofErr w:type="spellEnd"/>
      <w:r w:rsidRPr="000C07F6">
        <w:rPr>
          <w:rFonts w:ascii="Times New Roman" w:hAnsi="Times New Roman"/>
          <w:color w:val="000000"/>
          <w:sz w:val="24"/>
          <w:szCs w:val="24"/>
        </w:rPr>
        <w:t xml:space="preserve"> атмосферних </w:t>
      </w:r>
      <w:proofErr w:type="spellStart"/>
      <w:r w:rsidRPr="000C07F6">
        <w:rPr>
          <w:rFonts w:ascii="Times New Roman" w:hAnsi="Times New Roman"/>
          <w:color w:val="000000"/>
          <w:sz w:val="24"/>
          <w:szCs w:val="24"/>
        </w:rPr>
        <w:t>впливiв</w:t>
      </w:r>
      <w:proofErr w:type="spellEnd"/>
      <w:r w:rsidRPr="000C07F6">
        <w:rPr>
          <w:rFonts w:ascii="Times New Roman" w:hAnsi="Times New Roman"/>
          <w:color w:val="000000"/>
          <w:sz w:val="24"/>
          <w:szCs w:val="24"/>
        </w:rPr>
        <w:t xml:space="preserve"> та забезпечити його безпечне перевезення.</w:t>
      </w:r>
    </w:p>
    <w:p w14:paraId="2DC92A11"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95F9416"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 xml:space="preserve">5.5.4. У разі відсутності на тарі, упаковці або </w:t>
      </w:r>
      <w:proofErr w:type="spellStart"/>
      <w:r w:rsidRPr="000C07F6">
        <w:rPr>
          <w:rFonts w:ascii="Times New Roman" w:hAnsi="Times New Roman"/>
          <w:color w:val="000000"/>
          <w:sz w:val="24"/>
          <w:szCs w:val="24"/>
        </w:rPr>
        <w:t>бірці</w:t>
      </w:r>
      <w:proofErr w:type="spellEnd"/>
      <w:r w:rsidRPr="000C07F6">
        <w:rPr>
          <w:rFonts w:ascii="Times New Roman" w:hAnsi="Times New Roman"/>
          <w:color w:val="000000"/>
          <w:sz w:val="24"/>
          <w:szCs w:val="24"/>
        </w:rPr>
        <w:t xml:space="preserve"> маркування, а також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02C0D588"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5.6.</w:t>
      </w:r>
      <w:r w:rsidRPr="000C07F6">
        <w:rPr>
          <w:rFonts w:ascii="Times New Roman" w:hAnsi="Times New Roman"/>
          <w:color w:val="000000"/>
          <w:sz w:val="24"/>
          <w:szCs w:val="24"/>
        </w:rPr>
        <w:tab/>
        <w:t>Якщо поставлений Товар виявиться дефектним або таким, що не відповідає умовам цього Договору, додаткових угод, додатків, специфікацій до нього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3ACC6519" w14:textId="77777777" w:rsidR="000C07F6" w:rsidRPr="000C07F6" w:rsidRDefault="000C07F6" w:rsidP="000C07F6">
      <w:pPr>
        <w:spacing w:after="0" w:line="240" w:lineRule="auto"/>
        <w:ind w:firstLine="708"/>
        <w:jc w:val="both"/>
        <w:rPr>
          <w:rFonts w:ascii="Times New Roman" w:hAnsi="Times New Roman"/>
          <w:sz w:val="24"/>
          <w:szCs w:val="24"/>
        </w:rPr>
      </w:pPr>
      <w:r w:rsidRPr="000C07F6">
        <w:rPr>
          <w:rFonts w:ascii="Times New Roman" w:hAnsi="Times New Roman"/>
          <w:color w:val="000000"/>
          <w:sz w:val="24"/>
          <w:szCs w:val="24"/>
        </w:rPr>
        <w:t>5.7. Зберігання та постачання Товару повинно здійснюватися відповідно до вимог інструкції з використання (застосування).</w:t>
      </w:r>
    </w:p>
    <w:p w14:paraId="536664D0" w14:textId="77777777" w:rsidR="000C07F6" w:rsidRPr="000C07F6" w:rsidRDefault="000C07F6" w:rsidP="000C07F6">
      <w:pPr>
        <w:numPr>
          <w:ilvl w:val="0"/>
          <w:numId w:val="70"/>
        </w:numPr>
        <w:spacing w:after="0" w:line="240" w:lineRule="auto"/>
        <w:jc w:val="center"/>
        <w:textAlignment w:val="baseline"/>
        <w:rPr>
          <w:rFonts w:ascii="Times New Roman" w:hAnsi="Times New Roman"/>
          <w:b/>
          <w:bCs/>
          <w:color w:val="000000"/>
          <w:sz w:val="24"/>
          <w:szCs w:val="24"/>
        </w:rPr>
      </w:pPr>
      <w:r w:rsidRPr="000C07F6">
        <w:rPr>
          <w:rFonts w:ascii="Times New Roman" w:hAnsi="Times New Roman"/>
          <w:b/>
          <w:bCs/>
          <w:color w:val="000000"/>
          <w:sz w:val="24"/>
          <w:szCs w:val="24"/>
        </w:rPr>
        <w:t>ГАРАНТІЙНІ ЗОБОВ’ЯЗАННЯ</w:t>
      </w:r>
    </w:p>
    <w:p w14:paraId="2C0B9796" w14:textId="0896A3DF" w:rsidR="000C07F6" w:rsidRPr="000C07F6" w:rsidRDefault="000C07F6" w:rsidP="000C07F6">
      <w:pPr>
        <w:pStyle w:val="a3"/>
        <w:numPr>
          <w:ilvl w:val="1"/>
          <w:numId w:val="86"/>
        </w:numPr>
        <w:ind w:left="0" w:firstLine="709"/>
        <w:jc w:val="both"/>
        <w:textAlignment w:val="baseline"/>
        <w:rPr>
          <w:rFonts w:ascii="Times New Roman" w:hAnsi="Times New Roman"/>
          <w:color w:val="000000"/>
          <w:sz w:val="24"/>
          <w:szCs w:val="24"/>
        </w:rPr>
      </w:pPr>
      <w:proofErr w:type="spellStart"/>
      <w:r w:rsidRPr="000C07F6">
        <w:rPr>
          <w:rFonts w:ascii="Times New Roman" w:hAnsi="Times New Roman"/>
          <w:color w:val="000000"/>
          <w:sz w:val="24"/>
          <w:szCs w:val="24"/>
          <w:lang w:val="ru-RU"/>
        </w:rPr>
        <w:lastRenderedPageBreak/>
        <w:t>Гарантійний</w:t>
      </w:r>
      <w:proofErr w:type="spellEnd"/>
      <w:r w:rsidRPr="000C07F6">
        <w:rPr>
          <w:rFonts w:ascii="Times New Roman" w:hAnsi="Times New Roman"/>
          <w:color w:val="000000"/>
          <w:sz w:val="24"/>
          <w:szCs w:val="24"/>
          <w:lang w:val="ru-RU"/>
        </w:rPr>
        <w:t xml:space="preserve"> строк (</w:t>
      </w:r>
      <w:proofErr w:type="spellStart"/>
      <w:r w:rsidRPr="000C07F6">
        <w:rPr>
          <w:rFonts w:ascii="Times New Roman" w:hAnsi="Times New Roman"/>
          <w:color w:val="000000"/>
          <w:sz w:val="24"/>
          <w:szCs w:val="24"/>
          <w:lang w:val="ru-RU"/>
        </w:rPr>
        <w:t>термін</w:t>
      </w:r>
      <w:proofErr w:type="spellEnd"/>
      <w:r w:rsidRPr="000C07F6">
        <w:rPr>
          <w:rFonts w:ascii="Times New Roman" w:hAnsi="Times New Roman"/>
          <w:color w:val="000000"/>
          <w:sz w:val="24"/>
          <w:szCs w:val="24"/>
          <w:lang w:val="ru-RU"/>
        </w:rPr>
        <w:t>) на Товар (</w:t>
      </w:r>
      <w:proofErr w:type="spellStart"/>
      <w:r w:rsidRPr="000C07F6">
        <w:rPr>
          <w:rFonts w:ascii="Times New Roman" w:hAnsi="Times New Roman"/>
          <w:color w:val="000000"/>
          <w:sz w:val="24"/>
          <w:szCs w:val="24"/>
          <w:lang w:val="ru-RU"/>
        </w:rPr>
        <w:t>обслуговування</w:t>
      </w:r>
      <w:proofErr w:type="spellEnd"/>
      <w:r w:rsidRPr="000C07F6">
        <w:rPr>
          <w:rFonts w:ascii="Times New Roman" w:hAnsi="Times New Roman"/>
          <w:color w:val="000000"/>
          <w:sz w:val="24"/>
          <w:szCs w:val="24"/>
          <w:lang w:val="ru-RU"/>
        </w:rPr>
        <w:t xml:space="preserve">) становить не </w:t>
      </w:r>
      <w:proofErr w:type="spellStart"/>
      <w:r w:rsidRPr="000C07F6">
        <w:rPr>
          <w:rFonts w:ascii="Times New Roman" w:hAnsi="Times New Roman"/>
          <w:color w:val="000000"/>
          <w:sz w:val="24"/>
          <w:szCs w:val="24"/>
          <w:lang w:val="ru-RU"/>
        </w:rPr>
        <w:t>менше</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гарантійного</w:t>
      </w:r>
      <w:proofErr w:type="spellEnd"/>
      <w:r w:rsidRPr="000C07F6">
        <w:rPr>
          <w:rFonts w:ascii="Times New Roman" w:hAnsi="Times New Roman"/>
          <w:color w:val="000000"/>
          <w:sz w:val="24"/>
          <w:szCs w:val="24"/>
          <w:lang w:val="ru-RU"/>
        </w:rPr>
        <w:t xml:space="preserve"> строку (</w:t>
      </w:r>
      <w:proofErr w:type="spellStart"/>
      <w:r w:rsidRPr="000C07F6">
        <w:rPr>
          <w:rFonts w:ascii="Times New Roman" w:hAnsi="Times New Roman"/>
          <w:color w:val="000000"/>
          <w:sz w:val="24"/>
          <w:szCs w:val="24"/>
          <w:lang w:val="ru-RU"/>
        </w:rPr>
        <w:t>терміну</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визначеного</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виробником</w:t>
      </w:r>
      <w:proofErr w:type="spellEnd"/>
      <w:r w:rsidRPr="000C07F6">
        <w:rPr>
          <w:rFonts w:ascii="Times New Roman" w:hAnsi="Times New Roman"/>
          <w:color w:val="000000"/>
          <w:sz w:val="24"/>
          <w:szCs w:val="24"/>
          <w:lang w:val="ru-RU"/>
        </w:rPr>
        <w:t xml:space="preserve"> на Товар, </w:t>
      </w:r>
      <w:proofErr w:type="spellStart"/>
      <w:r w:rsidRPr="000C07F6">
        <w:rPr>
          <w:rFonts w:ascii="Times New Roman" w:hAnsi="Times New Roman"/>
          <w:color w:val="000000"/>
          <w:sz w:val="24"/>
          <w:szCs w:val="24"/>
          <w:lang w:val="ru-RU"/>
        </w:rPr>
        <w:t>але</w:t>
      </w:r>
      <w:proofErr w:type="spellEnd"/>
      <w:r w:rsidRPr="000C07F6">
        <w:rPr>
          <w:rFonts w:ascii="Times New Roman" w:hAnsi="Times New Roman"/>
          <w:color w:val="000000"/>
          <w:sz w:val="24"/>
          <w:szCs w:val="24"/>
          <w:lang w:val="ru-RU"/>
        </w:rPr>
        <w:t xml:space="preserve"> </w:t>
      </w:r>
      <w:proofErr w:type="gramStart"/>
      <w:r w:rsidRPr="000C07F6">
        <w:rPr>
          <w:rFonts w:ascii="Times New Roman" w:hAnsi="Times New Roman"/>
          <w:color w:val="000000"/>
          <w:sz w:val="24"/>
          <w:szCs w:val="24"/>
          <w:lang w:val="ru-RU"/>
        </w:rPr>
        <w:t>в будь</w:t>
      </w:r>
      <w:proofErr w:type="gramEnd"/>
      <w:r w:rsidRPr="000C07F6">
        <w:rPr>
          <w:rFonts w:ascii="Times New Roman" w:hAnsi="Times New Roman"/>
          <w:color w:val="000000"/>
          <w:sz w:val="24"/>
          <w:szCs w:val="24"/>
          <w:lang w:val="ru-RU"/>
        </w:rPr>
        <w:t>-</w:t>
      </w:r>
      <w:proofErr w:type="spellStart"/>
      <w:r w:rsidRPr="000C07F6">
        <w:rPr>
          <w:rFonts w:ascii="Times New Roman" w:hAnsi="Times New Roman"/>
          <w:color w:val="000000"/>
          <w:sz w:val="24"/>
          <w:szCs w:val="24"/>
          <w:lang w:val="ru-RU"/>
        </w:rPr>
        <w:t>якому</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разі</w:t>
      </w:r>
      <w:proofErr w:type="spellEnd"/>
      <w:r w:rsidRPr="000C07F6">
        <w:rPr>
          <w:rFonts w:ascii="Times New Roman" w:hAnsi="Times New Roman"/>
          <w:color w:val="000000"/>
          <w:sz w:val="24"/>
          <w:szCs w:val="24"/>
          <w:lang w:val="ru-RU"/>
        </w:rPr>
        <w:t xml:space="preserve"> не </w:t>
      </w:r>
      <w:proofErr w:type="spellStart"/>
      <w:r w:rsidRPr="000C07F6">
        <w:rPr>
          <w:rFonts w:ascii="Times New Roman" w:hAnsi="Times New Roman"/>
          <w:color w:val="000000"/>
          <w:sz w:val="24"/>
          <w:szCs w:val="24"/>
          <w:lang w:val="ru-RU"/>
        </w:rPr>
        <w:t>менше</w:t>
      </w:r>
      <w:proofErr w:type="spellEnd"/>
      <w:r w:rsidRPr="000C07F6">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12 </w:t>
      </w:r>
      <w:r w:rsidRPr="000C07F6">
        <w:rPr>
          <w:rFonts w:ascii="Times New Roman" w:hAnsi="Times New Roman"/>
          <w:color w:val="000000"/>
          <w:sz w:val="24"/>
          <w:szCs w:val="24"/>
          <w:lang w:val="ru-RU"/>
        </w:rPr>
        <w:t>(</w:t>
      </w:r>
      <w:proofErr w:type="spellStart"/>
      <w:r>
        <w:rPr>
          <w:rFonts w:ascii="Times New Roman" w:hAnsi="Times New Roman"/>
          <w:color w:val="000000"/>
          <w:sz w:val="24"/>
          <w:szCs w:val="24"/>
          <w:lang w:val="ru-RU"/>
        </w:rPr>
        <w:t>дванадцяти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місяців</w:t>
      </w:r>
      <w:proofErr w:type="spellEnd"/>
      <w:r w:rsidRPr="000C07F6">
        <w:rPr>
          <w:rFonts w:ascii="Times New Roman" w:hAnsi="Times New Roman"/>
          <w:color w:val="000000"/>
          <w:sz w:val="24"/>
          <w:szCs w:val="24"/>
          <w:lang w:val="ru-RU"/>
        </w:rPr>
        <w:t xml:space="preserve"> з </w:t>
      </w:r>
      <w:proofErr w:type="spellStart"/>
      <w:r w:rsidRPr="000C07F6">
        <w:rPr>
          <w:rFonts w:ascii="Times New Roman" w:hAnsi="Times New Roman"/>
          <w:color w:val="000000"/>
          <w:sz w:val="24"/>
          <w:szCs w:val="24"/>
          <w:lang w:val="ru-RU"/>
        </w:rPr>
        <w:t>дати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введення</w:t>
      </w:r>
      <w:proofErr w:type="spellEnd"/>
      <w:r w:rsidRPr="000C07F6">
        <w:rPr>
          <w:rFonts w:ascii="Times New Roman" w:hAnsi="Times New Roman"/>
          <w:color w:val="000000"/>
          <w:sz w:val="24"/>
          <w:szCs w:val="24"/>
          <w:lang w:val="ru-RU"/>
        </w:rPr>
        <w:t xml:space="preserve"> Товару в </w:t>
      </w:r>
      <w:proofErr w:type="spellStart"/>
      <w:r w:rsidRPr="000C07F6">
        <w:rPr>
          <w:rFonts w:ascii="Times New Roman" w:hAnsi="Times New Roman"/>
          <w:color w:val="000000"/>
          <w:sz w:val="24"/>
          <w:szCs w:val="24"/>
          <w:lang w:val="ru-RU"/>
        </w:rPr>
        <w:t>експлуатацію</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що</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підтверджується</w:t>
      </w:r>
      <w:proofErr w:type="spellEnd"/>
      <w:r w:rsidRPr="000C07F6">
        <w:rPr>
          <w:rFonts w:ascii="Times New Roman" w:hAnsi="Times New Roman"/>
          <w:color w:val="000000"/>
          <w:sz w:val="24"/>
          <w:szCs w:val="24"/>
          <w:lang w:val="ru-RU"/>
        </w:rPr>
        <w:t xml:space="preserve"> актом </w:t>
      </w:r>
      <w:proofErr w:type="spellStart"/>
      <w:r w:rsidRPr="000C07F6">
        <w:rPr>
          <w:rFonts w:ascii="Times New Roman" w:hAnsi="Times New Roman"/>
          <w:color w:val="000000"/>
          <w:sz w:val="24"/>
          <w:szCs w:val="24"/>
          <w:lang w:val="ru-RU"/>
        </w:rPr>
        <w:t>введення</w:t>
      </w:r>
      <w:proofErr w:type="spellEnd"/>
      <w:r w:rsidRPr="000C07F6">
        <w:rPr>
          <w:rFonts w:ascii="Times New Roman" w:hAnsi="Times New Roman"/>
          <w:color w:val="000000"/>
          <w:sz w:val="24"/>
          <w:szCs w:val="24"/>
          <w:lang w:val="ru-RU"/>
        </w:rPr>
        <w:t xml:space="preserve"> в </w:t>
      </w:r>
      <w:proofErr w:type="spellStart"/>
      <w:r w:rsidRPr="000C07F6">
        <w:rPr>
          <w:rFonts w:ascii="Times New Roman" w:hAnsi="Times New Roman"/>
          <w:color w:val="000000"/>
          <w:sz w:val="24"/>
          <w:szCs w:val="24"/>
          <w:lang w:val="ru-RU"/>
        </w:rPr>
        <w:t>експлуатацію</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із</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підтвердженням</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проведення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навчання</w:t>
      </w:r>
      <w:proofErr w:type="spellEnd"/>
      <w:r w:rsidRPr="000C07F6">
        <w:rPr>
          <w:rFonts w:ascii="Times New Roman" w:hAnsi="Times New Roman"/>
          <w:color w:val="000000"/>
          <w:sz w:val="24"/>
          <w:szCs w:val="24"/>
          <w:lang w:val="ru-RU"/>
        </w:rPr>
        <w:t xml:space="preserve"> персоналу </w:t>
      </w:r>
      <w:proofErr w:type="spellStart"/>
      <w:r w:rsidRPr="000C07F6">
        <w:rPr>
          <w:rFonts w:ascii="Times New Roman" w:hAnsi="Times New Roman"/>
          <w:color w:val="000000"/>
          <w:sz w:val="24"/>
          <w:szCs w:val="24"/>
          <w:lang w:val="ru-RU"/>
        </w:rPr>
        <w:t>Покупця</w:t>
      </w:r>
      <w:proofErr w:type="spellEnd"/>
      <w:r w:rsidRPr="000C07F6">
        <w:rPr>
          <w:rFonts w:ascii="Times New Roman" w:hAnsi="Times New Roman"/>
          <w:color w:val="000000"/>
          <w:sz w:val="24"/>
          <w:szCs w:val="24"/>
          <w:lang w:val="ru-RU"/>
        </w:rPr>
        <w:t xml:space="preserve">. </w:t>
      </w:r>
      <w:r w:rsidRPr="005A11E4">
        <w:rPr>
          <w:rFonts w:ascii="Times New Roman" w:hAnsi="Times New Roman"/>
          <w:color w:val="000000"/>
          <w:sz w:val="24"/>
          <w:szCs w:val="24"/>
          <w:lang w:val="ru-RU"/>
        </w:rPr>
        <w:t xml:space="preserve">У </w:t>
      </w:r>
      <w:proofErr w:type="spellStart"/>
      <w:r w:rsidRPr="005A11E4">
        <w:rPr>
          <w:rFonts w:ascii="Times New Roman" w:hAnsi="Times New Roman"/>
          <w:color w:val="000000"/>
          <w:sz w:val="24"/>
          <w:szCs w:val="24"/>
          <w:lang w:val="ru-RU"/>
        </w:rPr>
        <w:t>разі</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якщо</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гарантійний</w:t>
      </w:r>
      <w:proofErr w:type="spellEnd"/>
      <w:r w:rsidRPr="005A11E4">
        <w:rPr>
          <w:rFonts w:ascii="Times New Roman" w:hAnsi="Times New Roman"/>
          <w:color w:val="000000"/>
          <w:sz w:val="24"/>
          <w:szCs w:val="24"/>
          <w:lang w:val="ru-RU"/>
        </w:rPr>
        <w:t xml:space="preserve"> строк (</w:t>
      </w:r>
      <w:proofErr w:type="spellStart"/>
      <w:r w:rsidRPr="005A11E4">
        <w:rPr>
          <w:rFonts w:ascii="Times New Roman" w:hAnsi="Times New Roman"/>
          <w:color w:val="000000"/>
          <w:sz w:val="24"/>
          <w:szCs w:val="24"/>
          <w:lang w:val="ru-RU"/>
        </w:rPr>
        <w:t>термін</w:t>
      </w:r>
      <w:proofErr w:type="spellEnd"/>
      <w:r w:rsidRPr="005A11E4">
        <w:rPr>
          <w:rFonts w:ascii="Times New Roman" w:hAnsi="Times New Roman"/>
          <w:color w:val="000000"/>
          <w:sz w:val="24"/>
          <w:szCs w:val="24"/>
          <w:lang w:val="ru-RU"/>
        </w:rPr>
        <w:t xml:space="preserve">) на Товар, </w:t>
      </w:r>
      <w:proofErr w:type="spellStart"/>
      <w:r w:rsidRPr="005A11E4">
        <w:rPr>
          <w:rFonts w:ascii="Times New Roman" w:hAnsi="Times New Roman"/>
          <w:color w:val="000000"/>
          <w:sz w:val="24"/>
          <w:szCs w:val="24"/>
          <w:lang w:val="ru-RU"/>
        </w:rPr>
        <w:t>встановлений</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виробником</w:t>
      </w:r>
      <w:proofErr w:type="spellEnd"/>
      <w:r w:rsidRPr="005A11E4">
        <w:rPr>
          <w:rFonts w:ascii="Times New Roman" w:hAnsi="Times New Roman"/>
          <w:color w:val="000000"/>
          <w:sz w:val="24"/>
          <w:szCs w:val="24"/>
          <w:lang w:val="ru-RU"/>
        </w:rPr>
        <w:t xml:space="preserve"> Товару, </w:t>
      </w:r>
      <w:proofErr w:type="spellStart"/>
      <w:r w:rsidRPr="005A11E4">
        <w:rPr>
          <w:rFonts w:ascii="Times New Roman" w:hAnsi="Times New Roman"/>
          <w:color w:val="000000"/>
          <w:sz w:val="24"/>
          <w:szCs w:val="24"/>
          <w:lang w:val="ru-RU"/>
        </w:rPr>
        <w:t>відрізняється</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від</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гарантійного</w:t>
      </w:r>
      <w:proofErr w:type="spellEnd"/>
      <w:r w:rsidRPr="005A11E4">
        <w:rPr>
          <w:rFonts w:ascii="Times New Roman" w:hAnsi="Times New Roman"/>
          <w:color w:val="000000"/>
          <w:sz w:val="24"/>
          <w:szCs w:val="24"/>
          <w:lang w:val="ru-RU"/>
        </w:rPr>
        <w:t xml:space="preserve"> строку (</w:t>
      </w:r>
      <w:proofErr w:type="spellStart"/>
      <w:r w:rsidRPr="005A11E4">
        <w:rPr>
          <w:rFonts w:ascii="Times New Roman" w:hAnsi="Times New Roman"/>
          <w:color w:val="000000"/>
          <w:sz w:val="24"/>
          <w:szCs w:val="24"/>
          <w:lang w:val="ru-RU"/>
        </w:rPr>
        <w:t>терміну</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закріпленого</w:t>
      </w:r>
      <w:proofErr w:type="spellEnd"/>
      <w:r w:rsidRPr="005A11E4">
        <w:rPr>
          <w:rFonts w:ascii="Times New Roman" w:hAnsi="Times New Roman"/>
          <w:color w:val="000000"/>
          <w:sz w:val="24"/>
          <w:szCs w:val="24"/>
          <w:lang w:val="ru-RU"/>
        </w:rPr>
        <w:t xml:space="preserve"> у </w:t>
      </w:r>
      <w:proofErr w:type="spellStart"/>
      <w:r w:rsidRPr="005A11E4">
        <w:rPr>
          <w:rFonts w:ascii="Times New Roman" w:hAnsi="Times New Roman"/>
          <w:color w:val="000000"/>
          <w:sz w:val="24"/>
          <w:szCs w:val="24"/>
          <w:lang w:val="ru-RU"/>
        </w:rPr>
        <w:t>цьому</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Договорі</w:t>
      </w:r>
      <w:proofErr w:type="spellEnd"/>
      <w:r w:rsidRPr="005A11E4">
        <w:rPr>
          <w:rFonts w:ascii="Times New Roman" w:hAnsi="Times New Roman"/>
          <w:color w:val="000000"/>
          <w:sz w:val="24"/>
          <w:szCs w:val="24"/>
          <w:lang w:val="ru-RU"/>
        </w:rPr>
        <w:t xml:space="preserve"> та </w:t>
      </w:r>
      <w:proofErr w:type="spellStart"/>
      <w:r w:rsidRPr="005A11E4">
        <w:rPr>
          <w:rFonts w:ascii="Times New Roman" w:hAnsi="Times New Roman"/>
          <w:color w:val="000000"/>
          <w:sz w:val="24"/>
          <w:szCs w:val="24"/>
          <w:lang w:val="ru-RU"/>
        </w:rPr>
        <w:t>специфікаціях</w:t>
      </w:r>
      <w:proofErr w:type="spellEnd"/>
      <w:r w:rsidRPr="005A11E4">
        <w:rPr>
          <w:rFonts w:ascii="Times New Roman" w:hAnsi="Times New Roman"/>
          <w:color w:val="000000"/>
          <w:sz w:val="24"/>
          <w:szCs w:val="24"/>
          <w:lang w:val="ru-RU"/>
        </w:rPr>
        <w:t xml:space="preserve"> до </w:t>
      </w:r>
      <w:proofErr w:type="spellStart"/>
      <w:r w:rsidRPr="005A11E4">
        <w:rPr>
          <w:rFonts w:ascii="Times New Roman" w:hAnsi="Times New Roman"/>
          <w:color w:val="000000"/>
          <w:sz w:val="24"/>
          <w:szCs w:val="24"/>
          <w:lang w:val="ru-RU"/>
        </w:rPr>
        <w:t>нього</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застосовується</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гарантійний</w:t>
      </w:r>
      <w:proofErr w:type="spellEnd"/>
      <w:r w:rsidRPr="005A11E4">
        <w:rPr>
          <w:rFonts w:ascii="Times New Roman" w:hAnsi="Times New Roman"/>
          <w:color w:val="000000"/>
          <w:sz w:val="24"/>
          <w:szCs w:val="24"/>
          <w:lang w:val="ru-RU"/>
        </w:rPr>
        <w:t xml:space="preserve"> строк (</w:t>
      </w:r>
      <w:proofErr w:type="spellStart"/>
      <w:r w:rsidRPr="005A11E4">
        <w:rPr>
          <w:rFonts w:ascii="Times New Roman" w:hAnsi="Times New Roman"/>
          <w:color w:val="000000"/>
          <w:sz w:val="24"/>
          <w:szCs w:val="24"/>
          <w:lang w:val="ru-RU"/>
        </w:rPr>
        <w:t>термін</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що</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має</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більше</w:t>
      </w:r>
      <w:proofErr w:type="spellEnd"/>
      <w:r w:rsidRPr="005A11E4">
        <w:rPr>
          <w:rFonts w:ascii="Times New Roman" w:hAnsi="Times New Roman"/>
          <w:color w:val="000000"/>
          <w:sz w:val="24"/>
          <w:szCs w:val="24"/>
          <w:lang w:val="ru-RU"/>
        </w:rPr>
        <w:t xml:space="preserve"> </w:t>
      </w:r>
      <w:proofErr w:type="spellStart"/>
      <w:r w:rsidRPr="005A11E4">
        <w:rPr>
          <w:rFonts w:ascii="Times New Roman" w:hAnsi="Times New Roman"/>
          <w:color w:val="000000"/>
          <w:sz w:val="24"/>
          <w:szCs w:val="24"/>
          <w:lang w:val="ru-RU"/>
        </w:rPr>
        <w:t>значення</w:t>
      </w:r>
      <w:proofErr w:type="spellEnd"/>
      <w:r w:rsidRPr="005A11E4">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rPr>
        <w:t>Виконання</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гарантійних</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зобов’язань</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забезпечує</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Постачальник</w:t>
      </w:r>
      <w:proofErr w:type="spellEnd"/>
      <w:r w:rsidRPr="000C07F6">
        <w:rPr>
          <w:rFonts w:ascii="Times New Roman" w:hAnsi="Times New Roman"/>
          <w:color w:val="000000"/>
          <w:sz w:val="24"/>
          <w:szCs w:val="24"/>
        </w:rPr>
        <w:t>.</w:t>
      </w:r>
    </w:p>
    <w:p w14:paraId="7FAEA925" w14:textId="1BBB03CA" w:rsidR="000C07F6" w:rsidRPr="000C07F6" w:rsidRDefault="000C07F6" w:rsidP="000C07F6">
      <w:pPr>
        <w:pStyle w:val="a3"/>
        <w:numPr>
          <w:ilvl w:val="1"/>
          <w:numId w:val="86"/>
        </w:numPr>
        <w:ind w:left="0" w:firstLine="709"/>
        <w:jc w:val="both"/>
        <w:textAlignment w:val="baseline"/>
        <w:rPr>
          <w:rFonts w:ascii="Times New Roman" w:hAnsi="Times New Roman"/>
          <w:color w:val="000000"/>
          <w:sz w:val="24"/>
          <w:szCs w:val="24"/>
        </w:rPr>
      </w:pPr>
      <w:r w:rsidRPr="000C07F6">
        <w:rPr>
          <w:rFonts w:ascii="Times New Roman" w:hAnsi="Times New Roman"/>
          <w:color w:val="000000"/>
          <w:sz w:val="24"/>
          <w:szCs w:val="24"/>
        </w:rPr>
        <w:t xml:space="preserve">У </w:t>
      </w:r>
      <w:proofErr w:type="spellStart"/>
      <w:r w:rsidRPr="000C07F6">
        <w:rPr>
          <w:rFonts w:ascii="Times New Roman" w:hAnsi="Times New Roman"/>
          <w:color w:val="000000"/>
          <w:sz w:val="24"/>
          <w:szCs w:val="24"/>
        </w:rPr>
        <w:t>випадку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виходу</w:t>
      </w:r>
      <w:proofErr w:type="spellEnd"/>
      <w:r w:rsidRPr="000C07F6">
        <w:rPr>
          <w:rFonts w:ascii="Times New Roman" w:hAnsi="Times New Roman"/>
          <w:color w:val="000000"/>
          <w:sz w:val="24"/>
          <w:szCs w:val="24"/>
        </w:rPr>
        <w:t xml:space="preserve"> з </w:t>
      </w:r>
      <w:proofErr w:type="spellStart"/>
      <w:r w:rsidRPr="000C07F6">
        <w:rPr>
          <w:rFonts w:ascii="Times New Roman" w:hAnsi="Times New Roman"/>
          <w:color w:val="000000"/>
          <w:sz w:val="24"/>
          <w:szCs w:val="24"/>
        </w:rPr>
        <w:t>ладу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Товару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або</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виявлення</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прихованих</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недоліків</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протягом</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гарантійного</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строку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терміну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Постачальник</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зобов'язаний</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протягом</w:t>
      </w:r>
      <w:proofErr w:type="spellEnd"/>
      <w:r w:rsidRPr="000C07F6">
        <w:rPr>
          <w:rFonts w:ascii="Times New Roman" w:hAnsi="Times New Roman"/>
          <w:color w:val="000000"/>
          <w:sz w:val="24"/>
          <w:szCs w:val="24"/>
        </w:rPr>
        <w:t xml:space="preserve"> </w:t>
      </w:r>
      <w:r w:rsidRPr="000C07F6">
        <w:rPr>
          <w:rFonts w:ascii="Times New Roman" w:hAnsi="Times New Roman"/>
          <w:sz w:val="24"/>
          <w:szCs w:val="24"/>
          <w:lang w:val="uk-UA"/>
        </w:rPr>
        <w:t>5</w:t>
      </w:r>
      <w:r w:rsidRPr="000C07F6">
        <w:rPr>
          <w:rFonts w:ascii="Times New Roman" w:hAnsi="Times New Roman"/>
          <w:sz w:val="24"/>
          <w:szCs w:val="24"/>
        </w:rPr>
        <w:t xml:space="preserve"> (</w:t>
      </w:r>
      <w:r w:rsidRPr="000C07F6">
        <w:rPr>
          <w:rFonts w:ascii="Times New Roman" w:hAnsi="Times New Roman"/>
          <w:sz w:val="24"/>
          <w:szCs w:val="24"/>
          <w:lang w:val="uk-UA"/>
        </w:rPr>
        <w:t>п’яти</w:t>
      </w:r>
      <w:r w:rsidRPr="000C07F6">
        <w:rPr>
          <w:rFonts w:ascii="Times New Roman" w:hAnsi="Times New Roman"/>
          <w:sz w:val="24"/>
          <w:szCs w:val="24"/>
        </w:rPr>
        <w:t xml:space="preserve">) </w:t>
      </w:r>
      <w:proofErr w:type="spellStart"/>
      <w:r w:rsidRPr="000C07F6">
        <w:rPr>
          <w:rFonts w:ascii="Times New Roman" w:hAnsi="Times New Roman"/>
          <w:color w:val="000000"/>
          <w:sz w:val="24"/>
          <w:szCs w:val="24"/>
        </w:rPr>
        <w:t>робочих</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днів</w:t>
      </w:r>
      <w:proofErr w:type="spellEnd"/>
      <w:r w:rsidRPr="000C07F6">
        <w:rPr>
          <w:rFonts w:ascii="Times New Roman" w:hAnsi="Times New Roman"/>
          <w:color w:val="000000"/>
          <w:sz w:val="24"/>
          <w:szCs w:val="24"/>
        </w:rPr>
        <w:t xml:space="preserve"> з </w:t>
      </w:r>
      <w:proofErr w:type="spellStart"/>
      <w:r w:rsidRPr="000C07F6">
        <w:rPr>
          <w:rFonts w:ascii="Times New Roman" w:hAnsi="Times New Roman"/>
          <w:color w:val="000000"/>
          <w:sz w:val="24"/>
          <w:szCs w:val="24"/>
        </w:rPr>
        <w:t>моменту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пред’явлення</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відповідної</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вимоги</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Покупцем</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за</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свій</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рахунок</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усунути</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дефекти</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Товару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виявлені</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протягом</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гарантійного</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строку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терміну</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або</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замінити</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Товар</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на</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вибір</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Покупця</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якщо</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не</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доведе</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що</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дефекти</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виникли</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внаслідок</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порушення</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Покупцем</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правил</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експлуатації</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або</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зберігання</w:t>
      </w:r>
      <w:proofErr w:type="spellEnd"/>
      <w:r w:rsidRPr="000C07F6">
        <w:rPr>
          <w:rFonts w:ascii="Times New Roman" w:hAnsi="Times New Roman"/>
          <w:color w:val="000000"/>
          <w:sz w:val="24"/>
          <w:szCs w:val="24"/>
        </w:rPr>
        <w:t xml:space="preserve"> </w:t>
      </w:r>
      <w:proofErr w:type="spellStart"/>
      <w:r w:rsidRPr="000C07F6">
        <w:rPr>
          <w:rFonts w:ascii="Times New Roman" w:hAnsi="Times New Roman"/>
          <w:color w:val="000000"/>
          <w:sz w:val="24"/>
          <w:szCs w:val="24"/>
        </w:rPr>
        <w:t>Товару</w:t>
      </w:r>
      <w:proofErr w:type="spellEnd"/>
      <w:r w:rsidRPr="000C07F6">
        <w:rPr>
          <w:rFonts w:ascii="Times New Roman" w:hAnsi="Times New Roman"/>
          <w:color w:val="000000"/>
          <w:sz w:val="24"/>
          <w:szCs w:val="24"/>
        </w:rPr>
        <w:t>.</w:t>
      </w:r>
    </w:p>
    <w:p w14:paraId="24E8E403" w14:textId="77777777" w:rsidR="000C07F6" w:rsidRDefault="000C07F6" w:rsidP="000C07F6">
      <w:pPr>
        <w:pStyle w:val="a3"/>
        <w:numPr>
          <w:ilvl w:val="1"/>
          <w:numId w:val="86"/>
        </w:numPr>
        <w:ind w:left="0" w:firstLine="709"/>
        <w:jc w:val="both"/>
        <w:textAlignment w:val="baseline"/>
        <w:rPr>
          <w:rFonts w:ascii="Times New Roman" w:hAnsi="Times New Roman"/>
          <w:color w:val="000000"/>
          <w:sz w:val="24"/>
          <w:szCs w:val="24"/>
          <w:lang w:val="ru-RU"/>
        </w:rPr>
      </w:pPr>
      <w:r w:rsidRPr="000C07F6">
        <w:rPr>
          <w:rFonts w:ascii="Times New Roman" w:hAnsi="Times New Roman"/>
          <w:color w:val="000000"/>
          <w:sz w:val="24"/>
          <w:szCs w:val="24"/>
          <w:lang w:val="ru-RU"/>
        </w:rPr>
        <w:t xml:space="preserve">У </w:t>
      </w:r>
      <w:proofErr w:type="spellStart"/>
      <w:r w:rsidRPr="000C07F6">
        <w:rPr>
          <w:rFonts w:ascii="Times New Roman" w:hAnsi="Times New Roman"/>
          <w:color w:val="000000"/>
          <w:sz w:val="24"/>
          <w:szCs w:val="24"/>
          <w:lang w:val="ru-RU"/>
        </w:rPr>
        <w:t>разі</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усунення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дефектів</w:t>
      </w:r>
      <w:proofErr w:type="spellEnd"/>
      <w:r w:rsidRPr="000C07F6">
        <w:rPr>
          <w:rFonts w:ascii="Times New Roman" w:hAnsi="Times New Roman"/>
          <w:color w:val="000000"/>
          <w:sz w:val="24"/>
          <w:szCs w:val="24"/>
          <w:lang w:val="ru-RU"/>
        </w:rPr>
        <w:t xml:space="preserve"> Товару, на </w:t>
      </w:r>
      <w:proofErr w:type="spellStart"/>
      <w:r w:rsidRPr="000C07F6">
        <w:rPr>
          <w:rFonts w:ascii="Times New Roman" w:hAnsi="Times New Roman"/>
          <w:color w:val="000000"/>
          <w:sz w:val="24"/>
          <w:szCs w:val="24"/>
          <w:lang w:val="ru-RU"/>
        </w:rPr>
        <w:t>який</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встановлено</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гарантійний</w:t>
      </w:r>
      <w:proofErr w:type="spellEnd"/>
      <w:r w:rsidRPr="000C07F6">
        <w:rPr>
          <w:rFonts w:ascii="Times New Roman" w:hAnsi="Times New Roman"/>
          <w:color w:val="000000"/>
          <w:sz w:val="24"/>
          <w:szCs w:val="24"/>
          <w:lang w:val="ru-RU"/>
        </w:rPr>
        <w:t xml:space="preserve"> строк (</w:t>
      </w:r>
      <w:proofErr w:type="spellStart"/>
      <w:r w:rsidRPr="000C07F6">
        <w:rPr>
          <w:rFonts w:ascii="Times New Roman" w:hAnsi="Times New Roman"/>
          <w:color w:val="000000"/>
          <w:sz w:val="24"/>
          <w:szCs w:val="24"/>
          <w:lang w:val="ru-RU"/>
        </w:rPr>
        <w:t>термін</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експлуатації</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цей</w:t>
      </w:r>
      <w:proofErr w:type="spellEnd"/>
      <w:r w:rsidRPr="000C07F6">
        <w:rPr>
          <w:rFonts w:ascii="Times New Roman" w:hAnsi="Times New Roman"/>
          <w:color w:val="000000"/>
          <w:sz w:val="24"/>
          <w:szCs w:val="24"/>
          <w:lang w:val="ru-RU"/>
        </w:rPr>
        <w:t xml:space="preserve"> строк (</w:t>
      </w:r>
      <w:proofErr w:type="spellStart"/>
      <w:r w:rsidRPr="000C07F6">
        <w:rPr>
          <w:rFonts w:ascii="Times New Roman" w:hAnsi="Times New Roman"/>
          <w:color w:val="000000"/>
          <w:sz w:val="24"/>
          <w:szCs w:val="24"/>
          <w:lang w:val="ru-RU"/>
        </w:rPr>
        <w:t>термін</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продовжується</w:t>
      </w:r>
      <w:proofErr w:type="spellEnd"/>
      <w:r w:rsidRPr="000C07F6">
        <w:rPr>
          <w:rFonts w:ascii="Times New Roman" w:hAnsi="Times New Roman"/>
          <w:color w:val="000000"/>
          <w:sz w:val="24"/>
          <w:szCs w:val="24"/>
          <w:lang w:val="ru-RU"/>
        </w:rPr>
        <w:t xml:space="preserve"> на час, </w:t>
      </w:r>
      <w:proofErr w:type="spellStart"/>
      <w:r w:rsidRPr="000C07F6">
        <w:rPr>
          <w:rFonts w:ascii="Times New Roman" w:hAnsi="Times New Roman"/>
          <w:color w:val="000000"/>
          <w:sz w:val="24"/>
          <w:szCs w:val="24"/>
          <w:lang w:val="ru-RU"/>
        </w:rPr>
        <w:t>протягом</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якого</w:t>
      </w:r>
      <w:proofErr w:type="spellEnd"/>
      <w:r w:rsidRPr="000C07F6">
        <w:rPr>
          <w:rFonts w:ascii="Times New Roman" w:hAnsi="Times New Roman"/>
          <w:color w:val="000000"/>
          <w:sz w:val="24"/>
          <w:szCs w:val="24"/>
          <w:lang w:val="ru-RU"/>
        </w:rPr>
        <w:t xml:space="preserve"> Товар не </w:t>
      </w:r>
      <w:proofErr w:type="spellStart"/>
      <w:r w:rsidRPr="000C07F6">
        <w:rPr>
          <w:rFonts w:ascii="Times New Roman" w:hAnsi="Times New Roman"/>
          <w:color w:val="000000"/>
          <w:sz w:val="24"/>
          <w:szCs w:val="24"/>
          <w:lang w:val="ru-RU"/>
        </w:rPr>
        <w:t>використовувався</w:t>
      </w:r>
      <w:proofErr w:type="spellEnd"/>
      <w:r w:rsidRPr="000C07F6">
        <w:rPr>
          <w:rFonts w:ascii="Times New Roman" w:hAnsi="Times New Roman"/>
          <w:color w:val="000000"/>
          <w:sz w:val="24"/>
          <w:szCs w:val="24"/>
          <w:lang w:val="ru-RU"/>
        </w:rPr>
        <w:t xml:space="preserve"> через </w:t>
      </w:r>
      <w:proofErr w:type="spellStart"/>
      <w:r w:rsidRPr="000C07F6">
        <w:rPr>
          <w:rFonts w:ascii="Times New Roman" w:hAnsi="Times New Roman"/>
          <w:color w:val="000000"/>
          <w:sz w:val="24"/>
          <w:szCs w:val="24"/>
          <w:lang w:val="ru-RU"/>
        </w:rPr>
        <w:t>дефекти</w:t>
      </w:r>
      <w:proofErr w:type="spellEnd"/>
      <w:r w:rsidRPr="000C07F6">
        <w:rPr>
          <w:rFonts w:ascii="Times New Roman" w:hAnsi="Times New Roman"/>
          <w:color w:val="000000"/>
          <w:sz w:val="24"/>
          <w:szCs w:val="24"/>
          <w:lang w:val="ru-RU"/>
        </w:rPr>
        <w:t xml:space="preserve">, а при </w:t>
      </w:r>
      <w:proofErr w:type="spellStart"/>
      <w:r w:rsidRPr="000C07F6">
        <w:rPr>
          <w:rFonts w:ascii="Times New Roman" w:hAnsi="Times New Roman"/>
          <w:color w:val="000000"/>
          <w:sz w:val="24"/>
          <w:szCs w:val="24"/>
          <w:lang w:val="ru-RU"/>
        </w:rPr>
        <w:t>заміні</w:t>
      </w:r>
      <w:proofErr w:type="spellEnd"/>
      <w:r w:rsidRPr="000C07F6">
        <w:rPr>
          <w:rFonts w:ascii="Times New Roman" w:hAnsi="Times New Roman"/>
          <w:color w:val="000000"/>
          <w:sz w:val="24"/>
          <w:szCs w:val="24"/>
          <w:lang w:val="ru-RU"/>
        </w:rPr>
        <w:t xml:space="preserve"> Товару </w:t>
      </w:r>
      <w:proofErr w:type="spellStart"/>
      <w:r w:rsidRPr="000C07F6">
        <w:rPr>
          <w:rFonts w:ascii="Times New Roman" w:hAnsi="Times New Roman"/>
          <w:color w:val="000000"/>
          <w:sz w:val="24"/>
          <w:szCs w:val="24"/>
          <w:lang w:val="ru-RU"/>
        </w:rPr>
        <w:t>гарантійний</w:t>
      </w:r>
      <w:proofErr w:type="spellEnd"/>
      <w:r w:rsidRPr="000C07F6">
        <w:rPr>
          <w:rFonts w:ascii="Times New Roman" w:hAnsi="Times New Roman"/>
          <w:color w:val="000000"/>
          <w:sz w:val="24"/>
          <w:szCs w:val="24"/>
          <w:lang w:val="ru-RU"/>
        </w:rPr>
        <w:t xml:space="preserve"> строк (</w:t>
      </w:r>
      <w:proofErr w:type="spellStart"/>
      <w:r w:rsidRPr="000C07F6">
        <w:rPr>
          <w:rFonts w:ascii="Times New Roman" w:hAnsi="Times New Roman"/>
          <w:color w:val="000000"/>
          <w:sz w:val="24"/>
          <w:szCs w:val="24"/>
          <w:lang w:val="ru-RU"/>
        </w:rPr>
        <w:t>термін</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обчислюється</w:t>
      </w:r>
      <w:proofErr w:type="spellEnd"/>
      <w:r w:rsidRPr="000C07F6">
        <w:rPr>
          <w:rFonts w:ascii="Times New Roman" w:hAnsi="Times New Roman"/>
          <w:color w:val="000000"/>
          <w:sz w:val="24"/>
          <w:szCs w:val="24"/>
          <w:lang w:val="ru-RU"/>
        </w:rPr>
        <w:t xml:space="preserve"> заново </w:t>
      </w:r>
      <w:proofErr w:type="spellStart"/>
      <w:r w:rsidRPr="000C07F6">
        <w:rPr>
          <w:rFonts w:ascii="Times New Roman" w:hAnsi="Times New Roman"/>
          <w:color w:val="000000"/>
          <w:sz w:val="24"/>
          <w:szCs w:val="24"/>
          <w:lang w:val="ru-RU"/>
        </w:rPr>
        <w:t>від</w:t>
      </w:r>
      <w:proofErr w:type="spellEnd"/>
      <w:r w:rsidRPr="000C07F6">
        <w:rPr>
          <w:rFonts w:ascii="Times New Roman" w:hAnsi="Times New Roman"/>
          <w:color w:val="000000"/>
          <w:sz w:val="24"/>
          <w:szCs w:val="24"/>
          <w:lang w:val="ru-RU"/>
        </w:rPr>
        <w:t xml:space="preserve"> дня </w:t>
      </w:r>
      <w:proofErr w:type="spellStart"/>
      <w:r w:rsidRPr="000C07F6">
        <w:rPr>
          <w:rFonts w:ascii="Times New Roman" w:hAnsi="Times New Roman"/>
          <w:color w:val="000000"/>
          <w:sz w:val="24"/>
          <w:szCs w:val="24"/>
          <w:lang w:val="ru-RU"/>
        </w:rPr>
        <w:t>заміни</w:t>
      </w:r>
      <w:proofErr w:type="spellEnd"/>
      <w:r w:rsidRPr="000C07F6">
        <w:rPr>
          <w:rFonts w:ascii="Times New Roman" w:hAnsi="Times New Roman"/>
          <w:color w:val="000000"/>
          <w:sz w:val="24"/>
          <w:szCs w:val="24"/>
          <w:lang w:val="ru-RU"/>
        </w:rPr>
        <w:t>.</w:t>
      </w:r>
    </w:p>
    <w:p w14:paraId="4CDE40CE" w14:textId="77777777" w:rsidR="000C07F6" w:rsidRDefault="000C07F6" w:rsidP="000C07F6">
      <w:pPr>
        <w:pStyle w:val="a3"/>
        <w:numPr>
          <w:ilvl w:val="1"/>
          <w:numId w:val="86"/>
        </w:numPr>
        <w:ind w:left="0" w:firstLine="709"/>
        <w:jc w:val="both"/>
        <w:textAlignment w:val="baseline"/>
        <w:rPr>
          <w:rFonts w:ascii="Times New Roman" w:hAnsi="Times New Roman"/>
          <w:color w:val="000000"/>
          <w:sz w:val="24"/>
          <w:szCs w:val="24"/>
          <w:lang w:val="ru-RU"/>
        </w:rPr>
      </w:pPr>
      <w:r w:rsidRPr="000C07F6">
        <w:rPr>
          <w:rFonts w:ascii="Times New Roman" w:hAnsi="Times New Roman"/>
          <w:color w:val="000000"/>
          <w:sz w:val="24"/>
          <w:szCs w:val="24"/>
          <w:lang w:val="ru-RU"/>
        </w:rPr>
        <w:t xml:space="preserve">Про </w:t>
      </w:r>
      <w:proofErr w:type="spellStart"/>
      <w:r w:rsidRPr="000C07F6">
        <w:rPr>
          <w:rFonts w:ascii="Times New Roman" w:hAnsi="Times New Roman"/>
          <w:color w:val="000000"/>
          <w:sz w:val="24"/>
          <w:szCs w:val="24"/>
          <w:lang w:val="ru-RU"/>
        </w:rPr>
        <w:t>виконання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гарантійних</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зобов’язань</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Постачальником</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робляться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відмітки</w:t>
      </w:r>
      <w:proofErr w:type="spellEnd"/>
      <w:r w:rsidRPr="000C07F6">
        <w:rPr>
          <w:rFonts w:ascii="Times New Roman" w:hAnsi="Times New Roman"/>
          <w:color w:val="000000"/>
          <w:sz w:val="24"/>
          <w:szCs w:val="24"/>
          <w:lang w:val="ru-RU"/>
        </w:rPr>
        <w:t xml:space="preserve"> у </w:t>
      </w:r>
      <w:proofErr w:type="spellStart"/>
      <w:r w:rsidRPr="000C07F6">
        <w:rPr>
          <w:rFonts w:ascii="Times New Roman" w:hAnsi="Times New Roman"/>
          <w:color w:val="000000"/>
          <w:sz w:val="24"/>
          <w:szCs w:val="24"/>
          <w:lang w:val="ru-RU"/>
        </w:rPr>
        <w:t>гарантійному</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талоні</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або</w:t>
      </w:r>
      <w:proofErr w:type="spellEnd"/>
      <w:r w:rsidRPr="000C07F6">
        <w:rPr>
          <w:rFonts w:ascii="Times New Roman" w:hAnsi="Times New Roman"/>
          <w:color w:val="000000"/>
          <w:sz w:val="24"/>
          <w:szCs w:val="24"/>
          <w:lang w:val="ru-RU"/>
        </w:rPr>
        <w:t xml:space="preserve"> в </w:t>
      </w:r>
      <w:proofErr w:type="spellStart"/>
      <w:r w:rsidRPr="000C07F6">
        <w:rPr>
          <w:rFonts w:ascii="Times New Roman" w:hAnsi="Times New Roman"/>
          <w:color w:val="000000"/>
          <w:sz w:val="24"/>
          <w:szCs w:val="24"/>
          <w:lang w:val="ru-RU"/>
        </w:rPr>
        <w:t>експлуатаційному</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документі</w:t>
      </w:r>
      <w:proofErr w:type="spellEnd"/>
      <w:r w:rsidRPr="000C07F6">
        <w:rPr>
          <w:rFonts w:ascii="Times New Roman" w:hAnsi="Times New Roman"/>
          <w:color w:val="000000"/>
          <w:sz w:val="24"/>
          <w:szCs w:val="24"/>
          <w:lang w:val="ru-RU"/>
        </w:rPr>
        <w:t xml:space="preserve"> у </w:t>
      </w:r>
      <w:proofErr w:type="spellStart"/>
      <w:r w:rsidRPr="000C07F6">
        <w:rPr>
          <w:rFonts w:ascii="Times New Roman" w:hAnsi="Times New Roman"/>
          <w:color w:val="000000"/>
          <w:sz w:val="24"/>
          <w:szCs w:val="24"/>
          <w:lang w:val="ru-RU"/>
        </w:rPr>
        <w:t>розділі</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Гарантійні</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зобов’язання</w:t>
      </w:r>
      <w:proofErr w:type="spellEnd"/>
      <w:r w:rsidRPr="000C07F6">
        <w:rPr>
          <w:rFonts w:ascii="Times New Roman" w:hAnsi="Times New Roman"/>
          <w:color w:val="000000"/>
          <w:sz w:val="24"/>
          <w:szCs w:val="24"/>
          <w:lang w:val="ru-RU"/>
        </w:rPr>
        <w:t>».</w:t>
      </w:r>
    </w:p>
    <w:p w14:paraId="5A65273F" w14:textId="77777777" w:rsidR="000C07F6" w:rsidRDefault="000C07F6" w:rsidP="000C07F6">
      <w:pPr>
        <w:pStyle w:val="a3"/>
        <w:numPr>
          <w:ilvl w:val="1"/>
          <w:numId w:val="86"/>
        </w:numPr>
        <w:ind w:left="0" w:firstLine="709"/>
        <w:jc w:val="both"/>
        <w:textAlignment w:val="baseline"/>
        <w:rPr>
          <w:rFonts w:ascii="Times New Roman" w:hAnsi="Times New Roman"/>
          <w:color w:val="000000"/>
          <w:sz w:val="24"/>
          <w:szCs w:val="24"/>
          <w:lang w:val="ru-RU"/>
        </w:rPr>
      </w:pPr>
      <w:proofErr w:type="spellStart"/>
      <w:r w:rsidRPr="000C07F6">
        <w:rPr>
          <w:rFonts w:ascii="Times New Roman" w:hAnsi="Times New Roman"/>
          <w:color w:val="000000"/>
          <w:sz w:val="24"/>
          <w:szCs w:val="24"/>
          <w:lang w:val="ru-RU"/>
        </w:rPr>
        <w:t>Постачальник</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відповідає</w:t>
      </w:r>
      <w:proofErr w:type="spellEnd"/>
      <w:r w:rsidRPr="000C07F6">
        <w:rPr>
          <w:rFonts w:ascii="Times New Roman" w:hAnsi="Times New Roman"/>
          <w:color w:val="000000"/>
          <w:sz w:val="24"/>
          <w:szCs w:val="24"/>
          <w:lang w:val="ru-RU"/>
        </w:rPr>
        <w:t xml:space="preserve"> за </w:t>
      </w:r>
      <w:proofErr w:type="spellStart"/>
      <w:r w:rsidRPr="000C07F6">
        <w:rPr>
          <w:rFonts w:ascii="Times New Roman" w:hAnsi="Times New Roman"/>
          <w:color w:val="000000"/>
          <w:sz w:val="24"/>
          <w:szCs w:val="24"/>
          <w:lang w:val="ru-RU"/>
        </w:rPr>
        <w:t>всіма</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гарантійними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випадками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що</w:t>
      </w:r>
      <w:proofErr w:type="spellEnd"/>
      <w:r w:rsidRPr="000C07F6">
        <w:rPr>
          <w:rFonts w:ascii="Times New Roman" w:hAnsi="Times New Roman"/>
          <w:color w:val="000000"/>
          <w:sz w:val="24"/>
          <w:szCs w:val="24"/>
          <w:lang w:val="ru-RU"/>
        </w:rPr>
        <w:t xml:space="preserve"> </w:t>
      </w:r>
      <w:proofErr w:type="spellStart"/>
      <w:proofErr w:type="gramStart"/>
      <w:r w:rsidRPr="000C07F6">
        <w:rPr>
          <w:rFonts w:ascii="Times New Roman" w:hAnsi="Times New Roman"/>
          <w:color w:val="000000"/>
          <w:sz w:val="24"/>
          <w:szCs w:val="24"/>
          <w:lang w:val="ru-RU"/>
        </w:rPr>
        <w:t>можуть</w:t>
      </w:r>
      <w:proofErr w:type="spellEnd"/>
      <w:r w:rsidRPr="000C07F6">
        <w:rPr>
          <w:rFonts w:ascii="Times New Roman" w:hAnsi="Times New Roman"/>
          <w:color w:val="000000"/>
          <w:sz w:val="24"/>
          <w:szCs w:val="24"/>
        </w:rPr>
        <w:t> </w:t>
      </w:r>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виникнути</w:t>
      </w:r>
      <w:proofErr w:type="spellEnd"/>
      <w:proofErr w:type="gramEnd"/>
      <w:r w:rsidRPr="000C07F6">
        <w:rPr>
          <w:rFonts w:ascii="Times New Roman" w:hAnsi="Times New Roman"/>
          <w:color w:val="000000"/>
          <w:sz w:val="24"/>
          <w:szCs w:val="24"/>
          <w:lang w:val="ru-RU"/>
        </w:rPr>
        <w:t xml:space="preserve"> у </w:t>
      </w:r>
      <w:proofErr w:type="spellStart"/>
      <w:r w:rsidRPr="000C07F6">
        <w:rPr>
          <w:rFonts w:ascii="Times New Roman" w:hAnsi="Times New Roman"/>
          <w:color w:val="000000"/>
          <w:sz w:val="24"/>
          <w:szCs w:val="24"/>
          <w:lang w:val="ru-RU"/>
        </w:rPr>
        <w:t>зв’язку</w:t>
      </w:r>
      <w:proofErr w:type="spellEnd"/>
      <w:r w:rsidRPr="000C07F6">
        <w:rPr>
          <w:rFonts w:ascii="Times New Roman" w:hAnsi="Times New Roman"/>
          <w:color w:val="000000"/>
          <w:sz w:val="24"/>
          <w:szCs w:val="24"/>
          <w:lang w:val="ru-RU"/>
        </w:rPr>
        <w:t xml:space="preserve"> з </w:t>
      </w:r>
      <w:proofErr w:type="spellStart"/>
      <w:r w:rsidRPr="000C07F6">
        <w:rPr>
          <w:rFonts w:ascii="Times New Roman" w:hAnsi="Times New Roman"/>
          <w:color w:val="000000"/>
          <w:sz w:val="24"/>
          <w:szCs w:val="24"/>
          <w:lang w:val="ru-RU"/>
        </w:rPr>
        <w:t>використанням</w:t>
      </w:r>
      <w:proofErr w:type="spellEnd"/>
      <w:r w:rsidRPr="000C07F6">
        <w:rPr>
          <w:rFonts w:ascii="Times New Roman" w:hAnsi="Times New Roman"/>
          <w:color w:val="000000"/>
          <w:sz w:val="24"/>
          <w:szCs w:val="24"/>
          <w:lang w:val="ru-RU"/>
        </w:rPr>
        <w:t xml:space="preserve"> Товару.</w:t>
      </w:r>
    </w:p>
    <w:p w14:paraId="4C95A8D8" w14:textId="77777777" w:rsidR="000C07F6" w:rsidRDefault="000C07F6" w:rsidP="000C07F6">
      <w:pPr>
        <w:pStyle w:val="a3"/>
        <w:numPr>
          <w:ilvl w:val="1"/>
          <w:numId w:val="86"/>
        </w:numPr>
        <w:ind w:left="0" w:firstLine="709"/>
        <w:jc w:val="both"/>
        <w:textAlignment w:val="baseline"/>
        <w:rPr>
          <w:rFonts w:ascii="Times New Roman" w:hAnsi="Times New Roman"/>
          <w:color w:val="000000"/>
          <w:sz w:val="24"/>
          <w:szCs w:val="24"/>
          <w:lang w:val="ru-RU"/>
        </w:rPr>
      </w:pPr>
      <w:proofErr w:type="spellStart"/>
      <w:r w:rsidRPr="000C07F6">
        <w:rPr>
          <w:rFonts w:ascii="Times New Roman" w:hAnsi="Times New Roman"/>
          <w:color w:val="000000"/>
          <w:sz w:val="24"/>
          <w:szCs w:val="24"/>
          <w:lang w:val="ru-RU"/>
        </w:rPr>
        <w:t>Гарантія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поширюється</w:t>
      </w:r>
      <w:proofErr w:type="spellEnd"/>
      <w:r w:rsidRPr="000C07F6">
        <w:rPr>
          <w:rFonts w:ascii="Times New Roman" w:hAnsi="Times New Roman"/>
          <w:color w:val="000000"/>
          <w:sz w:val="24"/>
          <w:szCs w:val="24"/>
          <w:lang w:val="ru-RU"/>
        </w:rPr>
        <w:t xml:space="preserve"> на </w:t>
      </w:r>
      <w:proofErr w:type="spellStart"/>
      <w:r w:rsidRPr="000C07F6">
        <w:rPr>
          <w:rFonts w:ascii="Times New Roman" w:hAnsi="Times New Roman"/>
          <w:color w:val="000000"/>
          <w:sz w:val="24"/>
          <w:szCs w:val="24"/>
          <w:lang w:val="ru-RU"/>
        </w:rPr>
        <w:t>всі</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комплектуючі</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вироби</w:t>
      </w:r>
      <w:proofErr w:type="spellEnd"/>
      <w:r w:rsidRPr="000C07F6">
        <w:rPr>
          <w:rFonts w:ascii="Times New Roman" w:hAnsi="Times New Roman"/>
          <w:color w:val="000000"/>
          <w:sz w:val="24"/>
          <w:szCs w:val="24"/>
          <w:lang w:val="ru-RU"/>
        </w:rPr>
        <w:t xml:space="preserve"> і </w:t>
      </w:r>
      <w:proofErr w:type="spellStart"/>
      <w:r w:rsidRPr="000C07F6">
        <w:rPr>
          <w:rFonts w:ascii="Times New Roman" w:hAnsi="Times New Roman"/>
          <w:color w:val="000000"/>
          <w:sz w:val="24"/>
          <w:szCs w:val="24"/>
          <w:lang w:val="ru-RU"/>
        </w:rPr>
        <w:t>складові</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частини</w:t>
      </w:r>
      <w:proofErr w:type="spellEnd"/>
      <w:r w:rsidRPr="000C07F6">
        <w:rPr>
          <w:rFonts w:ascii="Times New Roman" w:hAnsi="Times New Roman"/>
          <w:color w:val="000000"/>
          <w:sz w:val="24"/>
          <w:szCs w:val="24"/>
          <w:lang w:val="ru-RU"/>
        </w:rPr>
        <w:t xml:space="preserve"> Товару за </w:t>
      </w:r>
      <w:proofErr w:type="spellStart"/>
      <w:r w:rsidRPr="000C07F6">
        <w:rPr>
          <w:rFonts w:ascii="Times New Roman" w:hAnsi="Times New Roman"/>
          <w:color w:val="000000"/>
          <w:sz w:val="24"/>
          <w:szCs w:val="24"/>
          <w:lang w:val="ru-RU"/>
        </w:rPr>
        <w:t>умови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дотримання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Покупцем</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встановлених</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вимог</w:t>
      </w:r>
      <w:proofErr w:type="spellEnd"/>
      <w:r w:rsidRPr="000C07F6">
        <w:rPr>
          <w:rFonts w:ascii="Times New Roman" w:hAnsi="Times New Roman"/>
          <w:color w:val="000000"/>
          <w:sz w:val="24"/>
          <w:szCs w:val="24"/>
          <w:lang w:val="ru-RU"/>
        </w:rPr>
        <w:t xml:space="preserve"> і норм </w:t>
      </w:r>
      <w:proofErr w:type="spellStart"/>
      <w:r w:rsidRPr="000C07F6">
        <w:rPr>
          <w:rFonts w:ascii="Times New Roman" w:hAnsi="Times New Roman"/>
          <w:color w:val="000000"/>
          <w:sz w:val="24"/>
          <w:szCs w:val="24"/>
          <w:lang w:val="ru-RU"/>
        </w:rPr>
        <w:t>експлуатації</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відповідного</w:t>
      </w:r>
      <w:proofErr w:type="spellEnd"/>
      <w:r w:rsidRPr="000C07F6">
        <w:rPr>
          <w:rFonts w:ascii="Times New Roman" w:hAnsi="Times New Roman"/>
          <w:color w:val="000000"/>
          <w:sz w:val="24"/>
          <w:szCs w:val="24"/>
          <w:lang w:val="ru-RU"/>
        </w:rPr>
        <w:t xml:space="preserve"> Товару.</w:t>
      </w:r>
    </w:p>
    <w:p w14:paraId="5A670102" w14:textId="77777777" w:rsidR="000C07F6" w:rsidRDefault="000C07F6" w:rsidP="000C07F6">
      <w:pPr>
        <w:pStyle w:val="a3"/>
        <w:numPr>
          <w:ilvl w:val="1"/>
          <w:numId w:val="86"/>
        </w:numPr>
        <w:ind w:left="0" w:firstLine="709"/>
        <w:jc w:val="both"/>
        <w:textAlignment w:val="baseline"/>
        <w:rPr>
          <w:rFonts w:ascii="Times New Roman" w:hAnsi="Times New Roman"/>
          <w:color w:val="000000"/>
          <w:sz w:val="24"/>
          <w:szCs w:val="24"/>
          <w:lang w:val="ru-RU"/>
        </w:rPr>
      </w:pPr>
      <w:proofErr w:type="spellStart"/>
      <w:r w:rsidRPr="000C07F6">
        <w:rPr>
          <w:rFonts w:ascii="Times New Roman" w:hAnsi="Times New Roman"/>
          <w:color w:val="000000"/>
          <w:sz w:val="24"/>
          <w:szCs w:val="24"/>
          <w:lang w:val="ru-RU"/>
        </w:rPr>
        <w:t>Транспортування</w:t>
      </w:r>
      <w:proofErr w:type="spellEnd"/>
      <w:r w:rsidRPr="000C07F6">
        <w:rPr>
          <w:rFonts w:ascii="Times New Roman" w:hAnsi="Times New Roman"/>
          <w:color w:val="000000"/>
          <w:sz w:val="24"/>
          <w:szCs w:val="24"/>
          <w:lang w:val="ru-RU"/>
        </w:rPr>
        <w:t xml:space="preserve">, доставка Товару, </w:t>
      </w:r>
      <w:proofErr w:type="spellStart"/>
      <w:r w:rsidRPr="000C07F6">
        <w:rPr>
          <w:rFonts w:ascii="Times New Roman" w:hAnsi="Times New Roman"/>
          <w:color w:val="000000"/>
          <w:sz w:val="24"/>
          <w:szCs w:val="24"/>
          <w:lang w:val="ru-RU"/>
        </w:rPr>
        <w:t>здійснення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вантажно-розвантажувальних</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робіт</w:t>
      </w:r>
      <w:proofErr w:type="spellEnd"/>
      <w:r w:rsidRPr="000C07F6">
        <w:rPr>
          <w:rFonts w:ascii="Times New Roman" w:hAnsi="Times New Roman"/>
          <w:color w:val="000000"/>
          <w:sz w:val="24"/>
          <w:szCs w:val="24"/>
          <w:lang w:val="ru-RU"/>
        </w:rPr>
        <w:t xml:space="preserve"> з </w:t>
      </w:r>
      <w:proofErr w:type="spellStart"/>
      <w:r w:rsidRPr="000C07F6">
        <w:rPr>
          <w:rFonts w:ascii="Times New Roman" w:hAnsi="Times New Roman"/>
          <w:color w:val="000000"/>
          <w:sz w:val="24"/>
          <w:szCs w:val="24"/>
          <w:lang w:val="ru-RU"/>
        </w:rPr>
        <w:t>занесенням</w:t>
      </w:r>
      <w:proofErr w:type="spellEnd"/>
      <w:r w:rsidRPr="000C07F6">
        <w:rPr>
          <w:rFonts w:ascii="Times New Roman" w:hAnsi="Times New Roman"/>
          <w:color w:val="000000"/>
          <w:sz w:val="24"/>
          <w:szCs w:val="24"/>
          <w:lang w:val="ru-RU"/>
        </w:rPr>
        <w:t xml:space="preserve"> Товару </w:t>
      </w:r>
      <w:proofErr w:type="spellStart"/>
      <w:r w:rsidRPr="000C07F6">
        <w:rPr>
          <w:rFonts w:ascii="Times New Roman" w:hAnsi="Times New Roman"/>
          <w:color w:val="1F1F1F"/>
          <w:sz w:val="24"/>
          <w:szCs w:val="24"/>
          <w:shd w:val="clear" w:color="auto" w:fill="FFFFFF"/>
          <w:lang w:val="ru-RU"/>
        </w:rPr>
        <w:t>відповідним</w:t>
      </w:r>
      <w:proofErr w:type="spellEnd"/>
      <w:r w:rsidRPr="000C07F6">
        <w:rPr>
          <w:rFonts w:ascii="Times New Roman" w:hAnsi="Times New Roman"/>
          <w:color w:val="1F1F1F"/>
          <w:sz w:val="24"/>
          <w:szCs w:val="24"/>
          <w:shd w:val="clear" w:color="auto" w:fill="FFFFFF"/>
          <w:lang w:val="ru-RU"/>
        </w:rPr>
        <w:t xml:space="preserve"> персоналом </w:t>
      </w:r>
      <w:proofErr w:type="spellStart"/>
      <w:r w:rsidRPr="000C07F6">
        <w:rPr>
          <w:rFonts w:ascii="Times New Roman" w:hAnsi="Times New Roman"/>
          <w:color w:val="1F1F1F"/>
          <w:sz w:val="24"/>
          <w:szCs w:val="24"/>
          <w:shd w:val="clear" w:color="auto" w:fill="FFFFFF"/>
          <w:lang w:val="ru-RU"/>
        </w:rPr>
        <w:t>або</w:t>
      </w:r>
      <w:proofErr w:type="spellEnd"/>
      <w:r w:rsidRPr="000C07F6">
        <w:rPr>
          <w:rFonts w:ascii="Times New Roman" w:hAnsi="Times New Roman"/>
          <w:color w:val="1F1F1F"/>
          <w:sz w:val="24"/>
          <w:szCs w:val="24"/>
          <w:shd w:val="clear" w:color="auto" w:fill="FFFFFF"/>
          <w:lang w:val="ru-RU"/>
        </w:rPr>
        <w:t xml:space="preserve"> за </w:t>
      </w:r>
      <w:proofErr w:type="spellStart"/>
      <w:r w:rsidRPr="000C07F6">
        <w:rPr>
          <w:rFonts w:ascii="Times New Roman" w:hAnsi="Times New Roman"/>
          <w:color w:val="1F1F1F"/>
          <w:sz w:val="24"/>
          <w:szCs w:val="24"/>
          <w:shd w:val="clear" w:color="auto" w:fill="FFFFFF"/>
          <w:lang w:val="ru-RU"/>
        </w:rPr>
        <w:t>допомогою</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спеціалізованої</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техніки</w:t>
      </w:r>
      <w:proofErr w:type="spellEnd"/>
      <w:r w:rsidRPr="000C07F6">
        <w:rPr>
          <w:rFonts w:ascii="Times New Roman" w:hAnsi="Times New Roman"/>
          <w:color w:val="1F1F1F"/>
          <w:sz w:val="24"/>
          <w:szCs w:val="24"/>
          <w:shd w:val="clear" w:color="auto" w:fill="FFFFFF"/>
          <w:lang w:val="ru-RU"/>
        </w:rPr>
        <w:t xml:space="preserve"> у </w:t>
      </w:r>
      <w:proofErr w:type="spellStart"/>
      <w:r w:rsidRPr="000C07F6">
        <w:rPr>
          <w:rFonts w:ascii="Times New Roman" w:hAnsi="Times New Roman"/>
          <w:color w:val="1F1F1F"/>
          <w:sz w:val="24"/>
          <w:szCs w:val="24"/>
          <w:shd w:val="clear" w:color="auto" w:fill="FFFFFF"/>
          <w:lang w:val="ru-RU"/>
        </w:rPr>
        <w:t>приміщення</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Покупця</w:t>
      </w:r>
      <w:proofErr w:type="spellEnd"/>
      <w:r w:rsidRPr="000C07F6">
        <w:rPr>
          <w:rFonts w:ascii="Times New Roman" w:hAnsi="Times New Roman"/>
          <w:color w:val="1F1F1F"/>
          <w:sz w:val="24"/>
          <w:szCs w:val="24"/>
          <w:shd w:val="clear" w:color="auto" w:fill="FFFFFF"/>
          <w:lang w:val="ru-RU"/>
        </w:rPr>
        <w:t xml:space="preserve"> до </w:t>
      </w:r>
      <w:proofErr w:type="spellStart"/>
      <w:r w:rsidRPr="000C07F6">
        <w:rPr>
          <w:rFonts w:ascii="Times New Roman" w:hAnsi="Times New Roman"/>
          <w:color w:val="1F1F1F"/>
          <w:sz w:val="24"/>
          <w:szCs w:val="24"/>
          <w:shd w:val="clear" w:color="auto" w:fill="FFFFFF"/>
          <w:lang w:val="ru-RU"/>
        </w:rPr>
        <w:t>місця</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його</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встановлення</w:t>
      </w:r>
      <w:proofErr w:type="spellEnd"/>
      <w:r w:rsidRPr="000C07F6">
        <w:rPr>
          <w:rFonts w:ascii="Times New Roman" w:hAnsi="Times New Roman"/>
          <w:color w:val="1F1F1F"/>
          <w:sz w:val="24"/>
          <w:szCs w:val="24"/>
          <w:shd w:val="clear" w:color="auto" w:fill="FFFFFF"/>
          <w:lang w:val="ru-RU"/>
        </w:rPr>
        <w:t xml:space="preserve"> і </w:t>
      </w:r>
      <w:proofErr w:type="spellStart"/>
      <w:r w:rsidRPr="000C07F6">
        <w:rPr>
          <w:rFonts w:ascii="Times New Roman" w:hAnsi="Times New Roman"/>
          <w:color w:val="1F1F1F"/>
          <w:sz w:val="24"/>
          <w:szCs w:val="24"/>
          <w:shd w:val="clear" w:color="auto" w:fill="FFFFFF"/>
          <w:lang w:val="ru-RU"/>
        </w:rPr>
        <w:t>експлуатації</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враховуючи</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можливий</w:t>
      </w:r>
      <w:proofErr w:type="spellEnd"/>
      <w:r w:rsidRPr="000C07F6">
        <w:rPr>
          <w:rFonts w:ascii="Times New Roman" w:hAnsi="Times New Roman"/>
          <w:color w:val="1F1F1F"/>
          <w:sz w:val="24"/>
          <w:szCs w:val="24"/>
          <w:shd w:val="clear" w:color="auto" w:fill="FFFFFF"/>
          <w:lang w:val="ru-RU"/>
        </w:rPr>
        <w:t xml:space="preserve"> </w:t>
      </w:r>
      <w:proofErr w:type="spellStart"/>
      <w:r w:rsidRPr="000C07F6">
        <w:rPr>
          <w:rFonts w:ascii="Times New Roman" w:hAnsi="Times New Roman"/>
          <w:color w:val="1F1F1F"/>
          <w:sz w:val="24"/>
          <w:szCs w:val="24"/>
          <w:shd w:val="clear" w:color="auto" w:fill="FFFFFF"/>
          <w:lang w:val="ru-RU"/>
        </w:rPr>
        <w:t>підйом</w:t>
      </w:r>
      <w:proofErr w:type="spellEnd"/>
      <w:r w:rsidRPr="000C07F6">
        <w:rPr>
          <w:rFonts w:ascii="Times New Roman" w:hAnsi="Times New Roman"/>
          <w:color w:val="1F1F1F"/>
          <w:sz w:val="24"/>
          <w:szCs w:val="24"/>
          <w:shd w:val="clear" w:color="auto" w:fill="FFFFFF"/>
          <w:lang w:val="ru-RU"/>
        </w:rPr>
        <w:t xml:space="preserve"> Товару без </w:t>
      </w:r>
      <w:proofErr w:type="spellStart"/>
      <w:r w:rsidRPr="00D23C00">
        <w:rPr>
          <w:rFonts w:ascii="Times New Roman" w:hAnsi="Times New Roman"/>
          <w:sz w:val="24"/>
          <w:szCs w:val="24"/>
          <w:shd w:val="clear" w:color="auto" w:fill="FFFFFF"/>
          <w:lang w:val="ru-RU"/>
        </w:rPr>
        <w:t>ліфту</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проведення</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монтажних</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робіт</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складання</w:t>
      </w:r>
      <w:proofErr w:type="spellEnd"/>
      <w:r w:rsidRPr="00D23C00">
        <w:rPr>
          <w:rFonts w:ascii="Times New Roman" w:hAnsi="Times New Roman"/>
          <w:sz w:val="24"/>
          <w:szCs w:val="24"/>
          <w:shd w:val="clear" w:color="auto" w:fill="FFFFFF"/>
          <w:lang w:val="ru-RU"/>
        </w:rPr>
        <w:t xml:space="preserve"> / </w:t>
      </w:r>
      <w:proofErr w:type="spellStart"/>
      <w:r w:rsidRPr="00D23C00">
        <w:rPr>
          <w:rFonts w:ascii="Times New Roman" w:hAnsi="Times New Roman"/>
          <w:sz w:val="24"/>
          <w:szCs w:val="24"/>
          <w:shd w:val="clear" w:color="auto" w:fill="FFFFFF"/>
          <w:lang w:val="ru-RU"/>
        </w:rPr>
        <w:t>встановлення</w:t>
      </w:r>
      <w:proofErr w:type="spellEnd"/>
      <w:r w:rsidRPr="00D23C00">
        <w:rPr>
          <w:rFonts w:ascii="Times New Roman" w:hAnsi="Times New Roman"/>
          <w:sz w:val="24"/>
          <w:szCs w:val="24"/>
          <w:shd w:val="clear" w:color="auto" w:fill="FFFFFF"/>
          <w:lang w:val="ru-RU"/>
        </w:rPr>
        <w:t xml:space="preserve"> в </w:t>
      </w:r>
      <w:proofErr w:type="spellStart"/>
      <w:r w:rsidRPr="00D23C00">
        <w:rPr>
          <w:rFonts w:ascii="Times New Roman" w:hAnsi="Times New Roman"/>
          <w:sz w:val="24"/>
          <w:szCs w:val="24"/>
          <w:shd w:val="clear" w:color="auto" w:fill="FFFFFF"/>
          <w:lang w:val="ru-RU"/>
        </w:rPr>
        <w:t>робоче</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положення</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налагодження</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інсталяція</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валідація</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введення</w:t>
      </w:r>
      <w:proofErr w:type="spellEnd"/>
      <w:r w:rsidRPr="00D23C00">
        <w:rPr>
          <w:rFonts w:ascii="Times New Roman" w:hAnsi="Times New Roman"/>
          <w:sz w:val="24"/>
          <w:szCs w:val="24"/>
          <w:shd w:val="clear" w:color="auto" w:fill="FFFFFF"/>
          <w:lang w:val="ru-RU"/>
        </w:rPr>
        <w:t xml:space="preserve"> в </w:t>
      </w:r>
      <w:proofErr w:type="spellStart"/>
      <w:r w:rsidRPr="00D23C00">
        <w:rPr>
          <w:rFonts w:ascii="Times New Roman" w:hAnsi="Times New Roman"/>
          <w:sz w:val="24"/>
          <w:szCs w:val="24"/>
          <w:shd w:val="clear" w:color="auto" w:fill="FFFFFF"/>
          <w:lang w:val="ru-RU"/>
        </w:rPr>
        <w:t>експлуатацію</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тощо</w:t>
      </w:r>
      <w:proofErr w:type="spellEnd"/>
      <w:r w:rsidRPr="00D23C00">
        <w:rPr>
          <w:rFonts w:ascii="Times New Roman" w:hAnsi="Times New Roman"/>
          <w:sz w:val="24"/>
          <w:szCs w:val="24"/>
          <w:shd w:val="clear" w:color="auto" w:fill="FFFFFF"/>
          <w:lang w:val="ru-RU"/>
        </w:rPr>
        <w:t xml:space="preserve">) за </w:t>
      </w:r>
      <w:proofErr w:type="spellStart"/>
      <w:r w:rsidRPr="00D23C00">
        <w:rPr>
          <w:rFonts w:ascii="Times New Roman" w:hAnsi="Times New Roman"/>
          <w:sz w:val="24"/>
          <w:szCs w:val="24"/>
          <w:shd w:val="clear" w:color="auto" w:fill="FFFFFF"/>
          <w:lang w:val="ru-RU"/>
        </w:rPr>
        <w:t>місцем</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його</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експлуатації</w:t>
      </w:r>
      <w:proofErr w:type="spellEnd"/>
      <w:r w:rsidRPr="00D23C00">
        <w:rPr>
          <w:rFonts w:ascii="Times New Roman" w:hAnsi="Times New Roman"/>
          <w:sz w:val="24"/>
          <w:szCs w:val="24"/>
          <w:shd w:val="clear" w:color="auto" w:fill="FFFFFF"/>
          <w:lang w:val="ru-RU"/>
        </w:rPr>
        <w:t xml:space="preserve"> </w:t>
      </w:r>
      <w:r w:rsidRPr="00D23C00">
        <w:rPr>
          <w:rFonts w:ascii="Times New Roman" w:hAnsi="Times New Roman"/>
          <w:sz w:val="24"/>
          <w:szCs w:val="24"/>
        </w:rPr>
        <w:t> </w:t>
      </w:r>
      <w:r w:rsidRPr="00D23C00">
        <w:rPr>
          <w:rFonts w:ascii="Times New Roman" w:hAnsi="Times New Roman"/>
          <w:sz w:val="24"/>
          <w:szCs w:val="24"/>
          <w:lang w:val="ru-RU"/>
        </w:rPr>
        <w:t xml:space="preserve">та </w:t>
      </w:r>
      <w:proofErr w:type="spellStart"/>
      <w:r w:rsidRPr="00D23C00">
        <w:rPr>
          <w:rFonts w:ascii="Times New Roman" w:hAnsi="Times New Roman"/>
          <w:sz w:val="24"/>
          <w:szCs w:val="24"/>
          <w:lang w:val="ru-RU"/>
        </w:rPr>
        <w:t>навчання</w:t>
      </w:r>
      <w:proofErr w:type="spellEnd"/>
      <w:r w:rsidRPr="00D23C00">
        <w:rPr>
          <w:rFonts w:ascii="Times New Roman" w:hAnsi="Times New Roman"/>
          <w:sz w:val="24"/>
          <w:szCs w:val="24"/>
          <w:lang w:val="ru-RU"/>
        </w:rPr>
        <w:t xml:space="preserve"> персоналу </w:t>
      </w:r>
      <w:proofErr w:type="spellStart"/>
      <w:r w:rsidRPr="00D23C00">
        <w:rPr>
          <w:rFonts w:ascii="Times New Roman" w:hAnsi="Times New Roman"/>
          <w:sz w:val="24"/>
          <w:szCs w:val="24"/>
          <w:lang w:val="ru-RU"/>
        </w:rPr>
        <w:t>Покупця</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shd w:val="clear" w:color="auto" w:fill="FFFFFF"/>
          <w:lang w:val="ru-RU"/>
        </w:rPr>
        <w:t>сертифікованим</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інженером</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компанії-виробника</w:t>
      </w:r>
      <w:proofErr w:type="spellEnd"/>
      <w:r w:rsidRPr="00D23C00">
        <w:rPr>
          <w:rFonts w:ascii="Times New Roman" w:hAnsi="Times New Roman"/>
          <w:sz w:val="24"/>
          <w:szCs w:val="24"/>
          <w:shd w:val="clear" w:color="auto" w:fill="FFFFFF"/>
          <w:lang w:val="ru-RU"/>
        </w:rPr>
        <w:t xml:space="preserve"> Товару </w:t>
      </w:r>
      <w:proofErr w:type="spellStart"/>
      <w:r w:rsidRPr="00D23C00">
        <w:rPr>
          <w:rFonts w:ascii="Times New Roman" w:hAnsi="Times New Roman"/>
          <w:sz w:val="24"/>
          <w:szCs w:val="24"/>
          <w:shd w:val="clear" w:color="auto" w:fill="FFFFFF"/>
          <w:lang w:val="ru-RU"/>
        </w:rPr>
        <w:t>або</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уповноваженим</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представником</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компанії-виробника</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офіційного</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shd w:val="clear" w:color="auto" w:fill="FFFFFF"/>
          <w:lang w:val="ru-RU"/>
        </w:rPr>
        <w:t>дистриб’ютора</w:t>
      </w:r>
      <w:proofErr w:type="spellEnd"/>
      <w:r w:rsidRPr="00D23C00">
        <w:rPr>
          <w:rFonts w:ascii="Times New Roman" w:hAnsi="Times New Roman"/>
          <w:sz w:val="24"/>
          <w:szCs w:val="24"/>
          <w:shd w:val="clear" w:color="auto" w:fill="FFFFFF"/>
          <w:lang w:val="ru-RU"/>
        </w:rPr>
        <w:t xml:space="preserve">, </w:t>
      </w:r>
      <w:proofErr w:type="spellStart"/>
      <w:r w:rsidRPr="00D23C00">
        <w:rPr>
          <w:rFonts w:ascii="Times New Roman" w:hAnsi="Times New Roman"/>
          <w:sz w:val="24"/>
          <w:szCs w:val="24"/>
          <w:lang w:val="ru-RU"/>
        </w:rPr>
        <w:t>інші</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витрати</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пов’язані</w:t>
      </w:r>
      <w:proofErr w:type="spellEnd"/>
      <w:r w:rsidRPr="00D23C00">
        <w:rPr>
          <w:rFonts w:ascii="Times New Roman" w:hAnsi="Times New Roman"/>
          <w:sz w:val="24"/>
          <w:szCs w:val="24"/>
          <w:lang w:val="ru-RU"/>
        </w:rPr>
        <w:t xml:space="preserve"> з </w:t>
      </w:r>
      <w:proofErr w:type="spellStart"/>
      <w:r w:rsidRPr="00D23C00">
        <w:rPr>
          <w:rFonts w:ascii="Times New Roman" w:hAnsi="Times New Roman"/>
          <w:sz w:val="24"/>
          <w:szCs w:val="24"/>
          <w:lang w:val="ru-RU"/>
        </w:rPr>
        <w:t>виникненням</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необхідності</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усунення</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дефектів</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або</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прихованих</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недоліків</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протягом</w:t>
      </w:r>
      <w:proofErr w:type="spellEnd"/>
      <w:r w:rsidRPr="00D23C00">
        <w:rPr>
          <w:rFonts w:ascii="Times New Roman" w:hAnsi="Times New Roman"/>
          <w:sz w:val="24"/>
          <w:szCs w:val="24"/>
          <w:lang w:val="ru-RU"/>
        </w:rPr>
        <w:t xml:space="preserve"> </w:t>
      </w:r>
      <w:proofErr w:type="spellStart"/>
      <w:r w:rsidRPr="00D23C00">
        <w:rPr>
          <w:rFonts w:ascii="Times New Roman" w:hAnsi="Times New Roman"/>
          <w:sz w:val="24"/>
          <w:szCs w:val="24"/>
          <w:lang w:val="ru-RU"/>
        </w:rPr>
        <w:t>гарантійного</w:t>
      </w:r>
      <w:proofErr w:type="spellEnd"/>
      <w:r w:rsidRPr="00D23C00">
        <w:rPr>
          <w:rFonts w:ascii="Times New Roman" w:hAnsi="Times New Roman"/>
          <w:sz w:val="24"/>
          <w:szCs w:val="24"/>
          <w:lang w:val="ru-RU"/>
        </w:rPr>
        <w:t xml:space="preserve"> строку </w:t>
      </w:r>
      <w:r w:rsidRPr="000C07F6">
        <w:rPr>
          <w:rFonts w:ascii="Times New Roman" w:hAnsi="Times New Roman"/>
          <w:color w:val="000000"/>
          <w:sz w:val="24"/>
          <w:szCs w:val="24"/>
          <w:lang w:val="ru-RU"/>
        </w:rPr>
        <w:t>(</w:t>
      </w:r>
      <w:proofErr w:type="spellStart"/>
      <w:r w:rsidRPr="000C07F6">
        <w:rPr>
          <w:rFonts w:ascii="Times New Roman" w:hAnsi="Times New Roman"/>
          <w:color w:val="000000"/>
          <w:sz w:val="24"/>
          <w:szCs w:val="24"/>
          <w:lang w:val="ru-RU"/>
        </w:rPr>
        <w:t>терміну</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здійснюються</w:t>
      </w:r>
      <w:proofErr w:type="spellEnd"/>
      <w:r w:rsidRPr="000C07F6">
        <w:rPr>
          <w:rFonts w:ascii="Times New Roman" w:hAnsi="Times New Roman"/>
          <w:color w:val="000000"/>
          <w:sz w:val="24"/>
          <w:szCs w:val="24"/>
          <w:lang w:val="ru-RU"/>
        </w:rPr>
        <w:t xml:space="preserve"> за </w:t>
      </w:r>
      <w:proofErr w:type="spellStart"/>
      <w:r w:rsidRPr="000C07F6">
        <w:rPr>
          <w:rFonts w:ascii="Times New Roman" w:hAnsi="Times New Roman"/>
          <w:color w:val="000000"/>
          <w:sz w:val="24"/>
          <w:szCs w:val="24"/>
          <w:lang w:val="ru-RU"/>
        </w:rPr>
        <w:t>рахунок</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Постачальника</w:t>
      </w:r>
      <w:proofErr w:type="spellEnd"/>
      <w:r w:rsidRPr="000C07F6">
        <w:rPr>
          <w:rFonts w:ascii="Times New Roman" w:hAnsi="Times New Roman"/>
          <w:color w:val="000000"/>
          <w:sz w:val="24"/>
          <w:szCs w:val="24"/>
          <w:lang w:val="ru-RU"/>
        </w:rPr>
        <w:t>.</w:t>
      </w:r>
    </w:p>
    <w:p w14:paraId="50EF94CB" w14:textId="77777777" w:rsidR="000C07F6" w:rsidRDefault="000C07F6" w:rsidP="000C07F6">
      <w:pPr>
        <w:pStyle w:val="a3"/>
        <w:numPr>
          <w:ilvl w:val="1"/>
          <w:numId w:val="86"/>
        </w:numPr>
        <w:ind w:left="0" w:firstLine="709"/>
        <w:jc w:val="both"/>
        <w:textAlignment w:val="baseline"/>
        <w:rPr>
          <w:rFonts w:ascii="Times New Roman" w:hAnsi="Times New Roman"/>
          <w:color w:val="000000"/>
          <w:sz w:val="24"/>
          <w:szCs w:val="24"/>
          <w:lang w:val="ru-RU"/>
        </w:rPr>
      </w:pPr>
      <w:proofErr w:type="spellStart"/>
      <w:r w:rsidRPr="000C07F6">
        <w:rPr>
          <w:rFonts w:ascii="Times New Roman" w:hAnsi="Times New Roman"/>
          <w:color w:val="000000"/>
          <w:sz w:val="24"/>
          <w:szCs w:val="24"/>
          <w:lang w:val="ru-RU"/>
        </w:rPr>
        <w:t>Якщо</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усунення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дефектів</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або</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прихованих</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недоліків</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здійснюється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Покупцем</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Постачальник</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зобов'язаний</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відшкодувати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йому</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пов'язані</w:t>
      </w:r>
      <w:proofErr w:type="spellEnd"/>
      <w:r w:rsidRPr="000C07F6">
        <w:rPr>
          <w:rFonts w:ascii="Times New Roman" w:hAnsi="Times New Roman"/>
          <w:color w:val="000000"/>
          <w:sz w:val="24"/>
          <w:szCs w:val="24"/>
          <w:lang w:val="ru-RU"/>
        </w:rPr>
        <w:t xml:space="preserve"> з </w:t>
      </w:r>
      <w:proofErr w:type="spellStart"/>
      <w:r w:rsidRPr="000C07F6">
        <w:rPr>
          <w:rFonts w:ascii="Times New Roman" w:hAnsi="Times New Roman"/>
          <w:color w:val="000000"/>
          <w:sz w:val="24"/>
          <w:szCs w:val="24"/>
          <w:lang w:val="ru-RU"/>
        </w:rPr>
        <w:t>цим</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витрати</w:t>
      </w:r>
      <w:proofErr w:type="spellEnd"/>
      <w:r w:rsidRPr="000C07F6">
        <w:rPr>
          <w:rFonts w:ascii="Times New Roman" w:hAnsi="Times New Roman"/>
          <w:color w:val="000000"/>
          <w:sz w:val="24"/>
          <w:szCs w:val="24"/>
          <w:lang w:val="ru-RU"/>
        </w:rPr>
        <w:t>.</w:t>
      </w:r>
    </w:p>
    <w:p w14:paraId="264491E6" w14:textId="122C1A72" w:rsidR="000C07F6" w:rsidRPr="000C07F6" w:rsidRDefault="000C07F6" w:rsidP="000C07F6">
      <w:pPr>
        <w:pStyle w:val="a3"/>
        <w:numPr>
          <w:ilvl w:val="1"/>
          <w:numId w:val="86"/>
        </w:numPr>
        <w:ind w:left="0" w:firstLine="709"/>
        <w:jc w:val="both"/>
        <w:textAlignment w:val="baseline"/>
        <w:rPr>
          <w:rFonts w:ascii="Times New Roman" w:hAnsi="Times New Roman"/>
          <w:color w:val="000000"/>
          <w:sz w:val="24"/>
          <w:szCs w:val="24"/>
          <w:lang w:val="ru-RU"/>
        </w:rPr>
      </w:pPr>
      <w:r w:rsidRPr="000C07F6">
        <w:rPr>
          <w:rFonts w:ascii="Times New Roman" w:hAnsi="Times New Roman"/>
          <w:color w:val="000000"/>
          <w:sz w:val="24"/>
          <w:szCs w:val="24"/>
          <w:lang w:val="ru-RU"/>
        </w:rPr>
        <w:t xml:space="preserve">Ремонт </w:t>
      </w:r>
      <w:proofErr w:type="spellStart"/>
      <w:r w:rsidRPr="000C07F6">
        <w:rPr>
          <w:rFonts w:ascii="Times New Roman" w:hAnsi="Times New Roman"/>
          <w:color w:val="000000"/>
          <w:sz w:val="24"/>
          <w:szCs w:val="24"/>
          <w:lang w:val="ru-RU"/>
        </w:rPr>
        <w:t>або</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заміна</w:t>
      </w:r>
      <w:proofErr w:type="spellEnd"/>
      <w:r w:rsidRPr="000C07F6">
        <w:rPr>
          <w:rFonts w:ascii="Times New Roman" w:hAnsi="Times New Roman"/>
          <w:color w:val="000000"/>
          <w:sz w:val="24"/>
          <w:szCs w:val="24"/>
          <w:lang w:val="ru-RU"/>
        </w:rPr>
        <w:t xml:space="preserve"> Товару в </w:t>
      </w:r>
      <w:proofErr w:type="spellStart"/>
      <w:r w:rsidRPr="000C07F6">
        <w:rPr>
          <w:rFonts w:ascii="Times New Roman" w:hAnsi="Times New Roman"/>
          <w:color w:val="000000"/>
          <w:sz w:val="24"/>
          <w:szCs w:val="24"/>
          <w:lang w:val="ru-RU"/>
        </w:rPr>
        <w:t>період</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гарантійного</w:t>
      </w:r>
      <w:proofErr w:type="spellEnd"/>
      <w:r w:rsidRPr="000C07F6">
        <w:rPr>
          <w:rFonts w:ascii="Times New Roman" w:hAnsi="Times New Roman"/>
          <w:color w:val="000000"/>
          <w:sz w:val="24"/>
          <w:szCs w:val="24"/>
          <w:lang w:val="ru-RU"/>
        </w:rPr>
        <w:t xml:space="preserve"> строку (</w:t>
      </w:r>
      <w:proofErr w:type="spellStart"/>
      <w:r w:rsidRPr="000C07F6">
        <w:rPr>
          <w:rFonts w:ascii="Times New Roman" w:hAnsi="Times New Roman"/>
          <w:color w:val="000000"/>
          <w:sz w:val="24"/>
          <w:szCs w:val="24"/>
          <w:lang w:val="ru-RU"/>
        </w:rPr>
        <w:t>терміну</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підтверджується</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відповідним</w:t>
      </w:r>
      <w:proofErr w:type="spellEnd"/>
      <w:r w:rsidRPr="000C07F6">
        <w:rPr>
          <w:rFonts w:ascii="Times New Roman" w:hAnsi="Times New Roman"/>
          <w:color w:val="000000"/>
          <w:sz w:val="24"/>
          <w:szCs w:val="24"/>
          <w:lang w:val="ru-RU"/>
        </w:rPr>
        <w:t xml:space="preserve"> Актом, </w:t>
      </w:r>
      <w:proofErr w:type="spellStart"/>
      <w:r w:rsidRPr="000C07F6">
        <w:rPr>
          <w:rFonts w:ascii="Times New Roman" w:hAnsi="Times New Roman"/>
          <w:color w:val="000000"/>
          <w:sz w:val="24"/>
          <w:szCs w:val="24"/>
          <w:lang w:val="ru-RU"/>
        </w:rPr>
        <w:t>складеним</w:t>
      </w:r>
      <w:proofErr w:type="spellEnd"/>
      <w:r w:rsidRPr="000C07F6">
        <w:rPr>
          <w:rFonts w:ascii="Times New Roman" w:hAnsi="Times New Roman"/>
          <w:color w:val="000000"/>
          <w:sz w:val="24"/>
          <w:szCs w:val="24"/>
          <w:lang w:val="ru-RU"/>
        </w:rPr>
        <w:t xml:space="preserve"> та </w:t>
      </w:r>
      <w:proofErr w:type="spellStart"/>
      <w:r w:rsidRPr="000C07F6">
        <w:rPr>
          <w:rFonts w:ascii="Times New Roman" w:hAnsi="Times New Roman"/>
          <w:color w:val="000000"/>
          <w:sz w:val="24"/>
          <w:szCs w:val="24"/>
          <w:lang w:val="ru-RU"/>
        </w:rPr>
        <w:t>підписаним</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повноважними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представниками</w:t>
      </w:r>
      <w:proofErr w:type="spellEnd"/>
      <w:r w:rsidRPr="000C07F6">
        <w:rPr>
          <w:rFonts w:ascii="Times New Roman" w:hAnsi="Times New Roman"/>
          <w:color w:val="000000"/>
          <w:sz w:val="24"/>
          <w:szCs w:val="24"/>
          <w:lang w:val="ru-RU"/>
        </w:rPr>
        <w:t xml:space="preserve"> </w:t>
      </w:r>
      <w:proofErr w:type="spellStart"/>
      <w:r w:rsidRPr="000C07F6">
        <w:rPr>
          <w:rFonts w:ascii="Times New Roman" w:hAnsi="Times New Roman"/>
          <w:color w:val="000000"/>
          <w:sz w:val="24"/>
          <w:szCs w:val="24"/>
          <w:lang w:val="ru-RU"/>
        </w:rPr>
        <w:t>Сторін</w:t>
      </w:r>
      <w:proofErr w:type="spellEnd"/>
      <w:r w:rsidRPr="000C07F6">
        <w:rPr>
          <w:rFonts w:ascii="Times New Roman" w:hAnsi="Times New Roman"/>
          <w:color w:val="000000"/>
          <w:sz w:val="24"/>
          <w:szCs w:val="24"/>
          <w:lang w:val="ru-RU"/>
        </w:rPr>
        <w:t>.</w:t>
      </w:r>
    </w:p>
    <w:p w14:paraId="1E48E30D" w14:textId="77777777" w:rsidR="000C07F6" w:rsidRPr="000C07F6" w:rsidRDefault="000C07F6" w:rsidP="000C07F6">
      <w:pPr>
        <w:pStyle w:val="a3"/>
        <w:ind w:left="360"/>
        <w:jc w:val="both"/>
        <w:textAlignment w:val="baseline"/>
        <w:rPr>
          <w:rFonts w:ascii="Times New Roman" w:hAnsi="Times New Roman"/>
          <w:color w:val="000000"/>
          <w:sz w:val="24"/>
          <w:szCs w:val="24"/>
          <w:lang w:val="ru-RU"/>
        </w:rPr>
      </w:pPr>
    </w:p>
    <w:p w14:paraId="5A0767F1" w14:textId="77777777" w:rsidR="000C07F6" w:rsidRPr="000C07F6" w:rsidRDefault="000C07F6" w:rsidP="000C07F6">
      <w:pPr>
        <w:numPr>
          <w:ilvl w:val="0"/>
          <w:numId w:val="72"/>
        </w:numPr>
        <w:spacing w:after="0" w:line="240" w:lineRule="auto"/>
        <w:jc w:val="center"/>
        <w:textAlignment w:val="baseline"/>
        <w:rPr>
          <w:rFonts w:ascii="Times New Roman" w:hAnsi="Times New Roman"/>
          <w:color w:val="000000"/>
          <w:sz w:val="24"/>
          <w:szCs w:val="24"/>
        </w:rPr>
      </w:pPr>
      <w:r w:rsidRPr="000C07F6">
        <w:rPr>
          <w:rFonts w:ascii="Times New Roman" w:hAnsi="Times New Roman"/>
          <w:b/>
          <w:bCs/>
          <w:color w:val="000000"/>
          <w:sz w:val="24"/>
          <w:szCs w:val="24"/>
        </w:rPr>
        <w:t>ПРАВА ТА ОБОВ'ЯЗКИ СТОРІН</w:t>
      </w:r>
    </w:p>
    <w:p w14:paraId="692B6CA7" w14:textId="28BEE9F3" w:rsidR="000C07F6" w:rsidRPr="00D23C00" w:rsidRDefault="000C07F6" w:rsidP="00D23C00">
      <w:pPr>
        <w:pStyle w:val="a3"/>
        <w:numPr>
          <w:ilvl w:val="1"/>
          <w:numId w:val="87"/>
        </w:numPr>
        <w:ind w:left="0" w:firstLine="709"/>
        <w:jc w:val="both"/>
        <w:textAlignment w:val="baseline"/>
        <w:rPr>
          <w:rFonts w:ascii="Times New Roman" w:hAnsi="Times New Roman"/>
          <w:color w:val="000000"/>
          <w:sz w:val="24"/>
          <w:szCs w:val="24"/>
        </w:rPr>
      </w:pPr>
      <w:proofErr w:type="spellStart"/>
      <w:r w:rsidRPr="00D23C00">
        <w:rPr>
          <w:rFonts w:ascii="Times New Roman" w:hAnsi="Times New Roman"/>
          <w:color w:val="000000"/>
          <w:sz w:val="24"/>
          <w:szCs w:val="24"/>
        </w:rPr>
        <w:t>Постачальник</w:t>
      </w:r>
      <w:proofErr w:type="spellEnd"/>
      <w:r w:rsidRPr="00D23C00">
        <w:rPr>
          <w:rFonts w:ascii="Times New Roman" w:hAnsi="Times New Roman"/>
          <w:color w:val="000000"/>
          <w:sz w:val="24"/>
          <w:szCs w:val="24"/>
        </w:rPr>
        <w:t xml:space="preserve"> </w:t>
      </w:r>
      <w:proofErr w:type="spellStart"/>
      <w:r w:rsidRPr="00D23C00">
        <w:rPr>
          <w:rFonts w:ascii="Times New Roman" w:hAnsi="Times New Roman"/>
          <w:color w:val="000000"/>
          <w:sz w:val="24"/>
          <w:szCs w:val="24"/>
        </w:rPr>
        <w:t>зобов'язується</w:t>
      </w:r>
      <w:proofErr w:type="spellEnd"/>
      <w:r w:rsidRPr="00D23C00">
        <w:rPr>
          <w:rFonts w:ascii="Times New Roman" w:hAnsi="Times New Roman"/>
          <w:color w:val="000000"/>
          <w:sz w:val="24"/>
          <w:szCs w:val="24"/>
        </w:rPr>
        <w:t>: </w:t>
      </w:r>
    </w:p>
    <w:p w14:paraId="41F43648"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поставити Покупцю  Товар, що відповідає характеристикам Товару, посилання на які наведено в Додатку 1 «Специфікація» та Додатку 2 «Технічна специфікація (Інформація про необхідні технічні, якісні та кількісні характеристики Товару)» в кількості, строк  та на умовах даного Договору;</w:t>
      </w:r>
    </w:p>
    <w:p w14:paraId="50D34C69"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постачати Товар у відповідній упаковці, що виключає псування та/або знищення його під час поставки до прийняття Товару Покупцем; </w:t>
      </w:r>
    </w:p>
    <w:p w14:paraId="55273355"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5BE91FE4"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своєчасно підготувати, передати Покупцю та підписати належним чином оформлені документи, що передбачені цим Договором;</w:t>
      </w:r>
    </w:p>
    <w:p w14:paraId="197949C5"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lastRenderedPageBreak/>
        <w:t>-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5D0FB92C"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xml:space="preserve">- </w:t>
      </w:r>
      <w:r w:rsidRPr="000C07F6">
        <w:rPr>
          <w:rFonts w:ascii="Times New Roman" w:hAnsi="Times New Roman"/>
          <w:color w:val="1F1F1F"/>
          <w:sz w:val="24"/>
          <w:szCs w:val="24"/>
          <w:shd w:val="clear" w:color="auto" w:fill="FFFFFF"/>
        </w:rPr>
        <w:t xml:space="preserve">провести </w:t>
      </w:r>
      <w:r w:rsidRPr="000C07F6">
        <w:rPr>
          <w:rFonts w:ascii="Times New Roman" w:hAnsi="Times New Roman"/>
          <w:color w:val="000000"/>
          <w:sz w:val="24"/>
          <w:szCs w:val="24"/>
        </w:rPr>
        <w:t xml:space="preserve">в порядку та строки, передбачені цим Договором, </w:t>
      </w:r>
      <w:r w:rsidRPr="000C07F6">
        <w:rPr>
          <w:rFonts w:ascii="Times New Roman" w:hAnsi="Times New Roman"/>
          <w:color w:val="1F1F1F"/>
          <w:sz w:val="24"/>
          <w:szCs w:val="24"/>
          <w:shd w:val="clear" w:color="auto" w:fill="FFFFFF"/>
        </w:rPr>
        <w:t xml:space="preserve">монтажні роботи </w:t>
      </w:r>
      <w:r w:rsidRPr="000C07F6">
        <w:rPr>
          <w:rFonts w:ascii="Times New Roman" w:hAnsi="Times New Roman"/>
          <w:sz w:val="24"/>
          <w:szCs w:val="24"/>
          <w:shd w:val="clear" w:color="auto" w:fill="FFFFFF"/>
        </w:rPr>
        <w:t xml:space="preserve">(складання / встановлення в робоче положення, налагодження /інсталяція, </w:t>
      </w:r>
      <w:proofErr w:type="spellStart"/>
      <w:r w:rsidRPr="000C07F6">
        <w:rPr>
          <w:rFonts w:ascii="Times New Roman" w:hAnsi="Times New Roman"/>
          <w:sz w:val="24"/>
          <w:szCs w:val="24"/>
          <w:shd w:val="clear" w:color="auto" w:fill="FFFFFF"/>
        </w:rPr>
        <w:t>валідація</w:t>
      </w:r>
      <w:proofErr w:type="spellEnd"/>
      <w:r w:rsidRPr="000C07F6">
        <w:rPr>
          <w:rFonts w:ascii="Times New Roman" w:hAnsi="Times New Roman"/>
          <w:sz w:val="24"/>
          <w:szCs w:val="24"/>
          <w:shd w:val="clear" w:color="auto" w:fill="FFFFFF"/>
        </w:rPr>
        <w:t xml:space="preserve">, введення в експлуатацію тощо) за місцем експлуатації Товару та навчання персоналу Покупця сертифікованим інженером компанії-виробника Товару або уповноваженим представником компанії-виробника офіційного дистриб’ютора, </w:t>
      </w:r>
      <w:r w:rsidRPr="000C07F6">
        <w:rPr>
          <w:rFonts w:ascii="Times New Roman" w:hAnsi="Times New Roman"/>
          <w:sz w:val="24"/>
          <w:szCs w:val="24"/>
        </w:rPr>
        <w:t>що підтверджується відповідним документом;</w:t>
      </w:r>
    </w:p>
    <w:p w14:paraId="3F3FA613"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sz w:val="24"/>
          <w:szCs w:val="24"/>
          <w:shd w:val="clear" w:color="auto" w:fill="FFFFFF"/>
        </w:rPr>
        <w:t xml:space="preserve"> - забезпечити гарантійне обслуговування Товару </w:t>
      </w:r>
      <w:r w:rsidRPr="000C07F6">
        <w:rPr>
          <w:rFonts w:ascii="Times New Roman" w:hAnsi="Times New Roman"/>
          <w:sz w:val="24"/>
          <w:szCs w:val="24"/>
        </w:rPr>
        <w:t>в порядку та протягом строку, передбачених цим Договором</w:t>
      </w:r>
      <w:r w:rsidRPr="000C07F6">
        <w:rPr>
          <w:rFonts w:ascii="Times New Roman" w:hAnsi="Times New Roman"/>
          <w:sz w:val="24"/>
          <w:szCs w:val="24"/>
          <w:shd w:val="clear" w:color="auto" w:fill="FFFFFF"/>
        </w:rPr>
        <w:t>;</w:t>
      </w:r>
      <w:r w:rsidRPr="000C07F6">
        <w:rPr>
          <w:rFonts w:ascii="Times New Roman" w:hAnsi="Times New Roman"/>
          <w:sz w:val="24"/>
          <w:szCs w:val="24"/>
        </w:rPr>
        <w:t> </w:t>
      </w:r>
    </w:p>
    <w:p w14:paraId="07D2FF9F" w14:textId="38D476AB"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sz w:val="24"/>
          <w:szCs w:val="24"/>
        </w:rPr>
        <w:t>-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4A52CA3"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0FAE33B2"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sz w:val="24"/>
          <w:szCs w:val="24"/>
        </w:rPr>
        <w:t>-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901FC45"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sz w:val="24"/>
          <w:szCs w:val="24"/>
        </w:rPr>
        <w:t xml:space="preserve">- дотримуватись Кодексу поведінки постачальників, викладених згідно посилання:  </w:t>
      </w:r>
      <w:hyperlink r:id="rId13" w:history="1">
        <w:r w:rsidRPr="000C07F6">
          <w:rPr>
            <w:rFonts w:ascii="Times New Roman" w:hAnsi="Times New Roman"/>
            <w:sz w:val="24"/>
            <w:szCs w:val="24"/>
            <w:u w:val="single"/>
          </w:rPr>
          <w:t>https://www.theglobalfund.org/media/3275/corporate_codeofconductforsuppliers_policy_en.pdf</w:t>
        </w:r>
      </w:hyperlink>
      <w:r w:rsidRPr="000C07F6">
        <w:rPr>
          <w:rFonts w:ascii="Times New Roman" w:hAnsi="Times New Roman"/>
          <w:sz w:val="24"/>
          <w:szCs w:val="24"/>
        </w:rPr>
        <w:t>;</w:t>
      </w:r>
    </w:p>
    <w:p w14:paraId="1165414F"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не розголошувати інформацію про Покупця, отриману при виконанні умов даного Договору; </w:t>
      </w:r>
    </w:p>
    <w:p w14:paraId="10BA47DA" w14:textId="77777777" w:rsidR="00D23C00"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при виконанні своїх зобов'язань керуватися цим Договором та вимогами законодавства України. </w:t>
      </w:r>
    </w:p>
    <w:p w14:paraId="028EBD26" w14:textId="54D96F33" w:rsidR="000C07F6" w:rsidRPr="000C07F6" w:rsidRDefault="00D23C00" w:rsidP="00D23C00">
      <w:pPr>
        <w:spacing w:after="0" w:line="240" w:lineRule="auto"/>
        <w:ind w:firstLine="709"/>
        <w:jc w:val="both"/>
        <w:rPr>
          <w:rFonts w:ascii="Times New Roman" w:hAnsi="Times New Roman"/>
          <w:sz w:val="24"/>
          <w:szCs w:val="24"/>
        </w:rPr>
      </w:pPr>
      <w:r>
        <w:rPr>
          <w:rFonts w:ascii="Times New Roman" w:hAnsi="Times New Roman"/>
          <w:sz w:val="24"/>
          <w:szCs w:val="24"/>
        </w:rPr>
        <w:t xml:space="preserve">7.2. </w:t>
      </w:r>
      <w:r w:rsidR="000C07F6" w:rsidRPr="000C07F6">
        <w:rPr>
          <w:rFonts w:ascii="Times New Roman" w:hAnsi="Times New Roman"/>
          <w:color w:val="000000"/>
          <w:sz w:val="24"/>
          <w:szCs w:val="24"/>
        </w:rPr>
        <w:t>Постачальник має право: </w:t>
      </w:r>
    </w:p>
    <w:p w14:paraId="38FB1506"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знайомитись з документацією, отримувати у Покупця інформацію, що необхідні для укладання та виконання цього Договору; </w:t>
      </w:r>
    </w:p>
    <w:p w14:paraId="13626632"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вимагати від Покупця своєчасної оплати за поставлений Товар;</w:t>
      </w:r>
    </w:p>
    <w:p w14:paraId="40F73C91"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вимагати від Покупця належного виконання умов цього Договору. </w:t>
      </w:r>
    </w:p>
    <w:p w14:paraId="67DB6D8D" w14:textId="36379D8F" w:rsidR="000C07F6" w:rsidRPr="00D23C00" w:rsidRDefault="000C07F6" w:rsidP="00D23C00">
      <w:pPr>
        <w:pStyle w:val="a3"/>
        <w:numPr>
          <w:ilvl w:val="1"/>
          <w:numId w:val="88"/>
        </w:numPr>
        <w:ind w:left="0" w:firstLine="709"/>
        <w:jc w:val="both"/>
        <w:textAlignment w:val="baseline"/>
        <w:rPr>
          <w:rFonts w:ascii="Times New Roman" w:hAnsi="Times New Roman"/>
          <w:color w:val="000000"/>
          <w:sz w:val="24"/>
          <w:szCs w:val="24"/>
        </w:rPr>
      </w:pPr>
      <w:proofErr w:type="spellStart"/>
      <w:r w:rsidRPr="00D23C00">
        <w:rPr>
          <w:rFonts w:ascii="Times New Roman" w:hAnsi="Times New Roman"/>
          <w:color w:val="000000"/>
          <w:sz w:val="24"/>
          <w:szCs w:val="24"/>
        </w:rPr>
        <w:t>Покупець</w:t>
      </w:r>
      <w:proofErr w:type="spellEnd"/>
      <w:r w:rsidRPr="00D23C00">
        <w:rPr>
          <w:rFonts w:ascii="Times New Roman" w:hAnsi="Times New Roman"/>
          <w:color w:val="000000"/>
          <w:sz w:val="24"/>
          <w:szCs w:val="24"/>
        </w:rPr>
        <w:t xml:space="preserve"> </w:t>
      </w:r>
      <w:proofErr w:type="spellStart"/>
      <w:r w:rsidRPr="00D23C00">
        <w:rPr>
          <w:rFonts w:ascii="Times New Roman" w:hAnsi="Times New Roman"/>
          <w:color w:val="000000"/>
          <w:sz w:val="24"/>
          <w:szCs w:val="24"/>
        </w:rPr>
        <w:t>зобов'язаний</w:t>
      </w:r>
      <w:proofErr w:type="spellEnd"/>
      <w:r w:rsidRPr="00D23C00">
        <w:rPr>
          <w:rFonts w:ascii="Times New Roman" w:hAnsi="Times New Roman"/>
          <w:color w:val="000000"/>
          <w:sz w:val="24"/>
          <w:szCs w:val="24"/>
        </w:rPr>
        <w:t>: </w:t>
      </w:r>
    </w:p>
    <w:p w14:paraId="6806A31F"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прийняти поставлений Товар, якщо він відповідає Додатку 1 «Специфікація» та Додатку 2 «Технічна специфікація (Інформація про необхідні технічні, якісні та кількісні характеристики Товару)», а також умовам цього Договору та оплатити його відповідно до вимог цього Договору; </w:t>
      </w:r>
    </w:p>
    <w:p w14:paraId="61ACC17D"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при виконанні своїх зобов'язань керуватися цим Договором та вимогами законодавства України;</w:t>
      </w:r>
    </w:p>
    <w:p w14:paraId="3B87C176"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надіслати Постачальнику письмову заявку у порядку, визначеному пунктом 2.2 цього Договору.</w:t>
      </w:r>
    </w:p>
    <w:p w14:paraId="621598AB" w14:textId="19F20126" w:rsidR="000C07F6" w:rsidRPr="00D23C00" w:rsidRDefault="000C07F6" w:rsidP="00D23C00">
      <w:pPr>
        <w:pStyle w:val="a3"/>
        <w:numPr>
          <w:ilvl w:val="1"/>
          <w:numId w:val="88"/>
        </w:numPr>
        <w:ind w:left="0" w:firstLine="709"/>
        <w:jc w:val="both"/>
        <w:textAlignment w:val="baseline"/>
        <w:rPr>
          <w:rFonts w:ascii="Times New Roman" w:hAnsi="Times New Roman"/>
          <w:color w:val="000000"/>
          <w:sz w:val="24"/>
          <w:szCs w:val="24"/>
        </w:rPr>
      </w:pPr>
      <w:proofErr w:type="spellStart"/>
      <w:r w:rsidRPr="00D23C00">
        <w:rPr>
          <w:rFonts w:ascii="Times New Roman" w:hAnsi="Times New Roman"/>
          <w:color w:val="000000"/>
          <w:sz w:val="24"/>
          <w:szCs w:val="24"/>
        </w:rPr>
        <w:t>Покупець</w:t>
      </w:r>
      <w:proofErr w:type="spellEnd"/>
      <w:r w:rsidRPr="00D23C00">
        <w:rPr>
          <w:rFonts w:ascii="Times New Roman" w:hAnsi="Times New Roman"/>
          <w:color w:val="000000"/>
          <w:sz w:val="24"/>
          <w:szCs w:val="24"/>
        </w:rPr>
        <w:t xml:space="preserve"> </w:t>
      </w:r>
      <w:proofErr w:type="spellStart"/>
      <w:r w:rsidRPr="00D23C00">
        <w:rPr>
          <w:rFonts w:ascii="Times New Roman" w:hAnsi="Times New Roman"/>
          <w:color w:val="000000"/>
          <w:sz w:val="24"/>
          <w:szCs w:val="24"/>
        </w:rPr>
        <w:t>має</w:t>
      </w:r>
      <w:proofErr w:type="spellEnd"/>
      <w:r w:rsidRPr="00D23C00">
        <w:rPr>
          <w:rFonts w:ascii="Times New Roman" w:hAnsi="Times New Roman"/>
          <w:color w:val="000000"/>
          <w:sz w:val="24"/>
          <w:szCs w:val="24"/>
        </w:rPr>
        <w:t xml:space="preserve"> </w:t>
      </w:r>
      <w:proofErr w:type="spellStart"/>
      <w:r w:rsidRPr="00D23C00">
        <w:rPr>
          <w:rFonts w:ascii="Times New Roman" w:hAnsi="Times New Roman"/>
          <w:color w:val="000000"/>
          <w:sz w:val="24"/>
          <w:szCs w:val="24"/>
        </w:rPr>
        <w:t>право</w:t>
      </w:r>
      <w:proofErr w:type="spellEnd"/>
      <w:r w:rsidRPr="00D23C00">
        <w:rPr>
          <w:rFonts w:ascii="Times New Roman" w:hAnsi="Times New Roman"/>
          <w:color w:val="000000"/>
          <w:sz w:val="24"/>
          <w:szCs w:val="24"/>
        </w:rPr>
        <w:t>: </w:t>
      </w:r>
    </w:p>
    <w:p w14:paraId="718EB8ED"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вимагати від Постачальника поставки Товару належної якості в кількості та в строк, що передбачені цим Договором; </w:t>
      </w:r>
    </w:p>
    <w:p w14:paraId="0B595004"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вимагати від Постачальника належного виконання його обов'язків, визначених Договором та законодавством України;</w:t>
      </w:r>
    </w:p>
    <w:p w14:paraId="7C5F5CED"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717CE821"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на дострокове припинення Договору шляхом односторонньої відмови у випадку, якщо Постачальник не виконує свої зобов’язання за Договором, з урахуванням положень пунктів 12.3 та 12.4 Договору;</w:t>
      </w:r>
    </w:p>
    <w:p w14:paraId="5FE239E4"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lastRenderedPageBreak/>
        <w:t xml:space="preserve">- вимагати передачі усіх документів, передбачених цим Договором, та не здійснювати оплату за Товар у разі їх відсутності або їх неправильного </w:t>
      </w:r>
      <w:r w:rsidRPr="000C07F6">
        <w:rPr>
          <w:rFonts w:ascii="Times New Roman" w:hAnsi="Times New Roman"/>
          <w:color w:val="444746"/>
          <w:sz w:val="24"/>
          <w:szCs w:val="24"/>
        </w:rPr>
        <w:t xml:space="preserve">та/або неповного </w:t>
      </w:r>
      <w:r w:rsidRPr="000C07F6">
        <w:rPr>
          <w:rFonts w:ascii="Times New Roman" w:hAnsi="Times New Roman"/>
          <w:color w:val="000000"/>
          <w:sz w:val="24"/>
          <w:szCs w:val="24"/>
        </w:rPr>
        <w:t>оформлення (наявність помилок, описок тощо); </w:t>
      </w:r>
    </w:p>
    <w:p w14:paraId="04D3BC12"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49E2A2A7" w14:textId="26E08356" w:rsidR="000C07F6" w:rsidRPr="00D23C00" w:rsidRDefault="000C07F6" w:rsidP="00D23C00">
      <w:pPr>
        <w:pStyle w:val="a3"/>
        <w:numPr>
          <w:ilvl w:val="1"/>
          <w:numId w:val="88"/>
        </w:numPr>
        <w:ind w:left="0" w:firstLine="709"/>
        <w:jc w:val="both"/>
        <w:textAlignment w:val="baseline"/>
        <w:rPr>
          <w:rFonts w:ascii="Times New Roman" w:hAnsi="Times New Roman"/>
          <w:color w:val="000000"/>
          <w:sz w:val="24"/>
          <w:szCs w:val="24"/>
        </w:rPr>
      </w:pPr>
      <w:proofErr w:type="spellStart"/>
      <w:r w:rsidRPr="00D23C00">
        <w:rPr>
          <w:rFonts w:ascii="Times New Roman" w:hAnsi="Times New Roman"/>
          <w:color w:val="000000"/>
          <w:sz w:val="24"/>
          <w:szCs w:val="24"/>
        </w:rPr>
        <w:t>Сторони</w:t>
      </w:r>
      <w:proofErr w:type="spellEnd"/>
      <w:r w:rsidRPr="00D23C00">
        <w:rPr>
          <w:rFonts w:ascii="Times New Roman" w:hAnsi="Times New Roman"/>
          <w:color w:val="000000"/>
          <w:sz w:val="24"/>
          <w:szCs w:val="24"/>
        </w:rPr>
        <w:t xml:space="preserve"> </w:t>
      </w:r>
      <w:proofErr w:type="spellStart"/>
      <w:r w:rsidRPr="00D23C00">
        <w:rPr>
          <w:rFonts w:ascii="Times New Roman" w:hAnsi="Times New Roman"/>
          <w:color w:val="000000"/>
          <w:sz w:val="24"/>
          <w:szCs w:val="24"/>
        </w:rPr>
        <w:t>зобов'язуються</w:t>
      </w:r>
      <w:proofErr w:type="spellEnd"/>
      <w:r w:rsidRPr="00D23C00">
        <w:rPr>
          <w:rFonts w:ascii="Times New Roman" w:hAnsi="Times New Roman"/>
          <w:color w:val="000000"/>
          <w:sz w:val="24"/>
          <w:szCs w:val="24"/>
        </w:rPr>
        <w:t>: </w:t>
      </w:r>
    </w:p>
    <w:p w14:paraId="1686CFA4"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CD87A6E" w14:textId="1C4AEC85"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color w:val="000000"/>
          <w:sz w:val="24"/>
          <w:szCs w:val="24"/>
        </w:rPr>
        <w:t xml:space="preserve">- не розголошувати, без згоди іншої Сторони, будь-яким третім особам інформацію, що стала їм відома у зв'язку з укладанням та виконанням </w:t>
      </w:r>
      <w:r w:rsidRPr="000C07F6">
        <w:rPr>
          <w:rFonts w:ascii="Times New Roman" w:hAnsi="Times New Roman"/>
          <w:sz w:val="24"/>
          <w:szCs w:val="24"/>
        </w:rPr>
        <w:t>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про</w:t>
      </w:r>
      <w:r w:rsidR="00D23C00">
        <w:rPr>
          <w:rFonts w:ascii="Times New Roman" w:hAnsi="Times New Roman"/>
          <w:sz w:val="24"/>
          <w:szCs w:val="24"/>
        </w:rPr>
        <w:t>е</w:t>
      </w:r>
      <w:r w:rsidRPr="000C07F6">
        <w:rPr>
          <w:rFonts w:ascii="Times New Roman" w:hAnsi="Times New Roman"/>
          <w:sz w:val="24"/>
          <w:szCs w:val="24"/>
        </w:rPr>
        <w:t>кту;</w:t>
      </w:r>
    </w:p>
    <w:p w14:paraId="27DD9C1D" w14:textId="77777777" w:rsidR="000C07F6" w:rsidRPr="000C07F6" w:rsidRDefault="000C07F6" w:rsidP="00D23C00">
      <w:pPr>
        <w:spacing w:after="0" w:line="240" w:lineRule="auto"/>
        <w:ind w:firstLine="709"/>
        <w:jc w:val="both"/>
        <w:rPr>
          <w:rFonts w:ascii="Times New Roman" w:hAnsi="Times New Roman"/>
          <w:sz w:val="24"/>
          <w:szCs w:val="24"/>
        </w:rPr>
      </w:pPr>
      <w:r w:rsidRPr="000C07F6">
        <w:rPr>
          <w:rFonts w:ascii="Times New Roman" w:hAnsi="Times New Roman"/>
          <w:sz w:val="24"/>
          <w:szCs w:val="24"/>
        </w:rPr>
        <w:t xml:space="preserve">- при виконанні умов Договору дотримуватись правил ділового </w:t>
      </w:r>
      <w:r w:rsidRPr="000C07F6">
        <w:rPr>
          <w:rFonts w:ascii="Times New Roman" w:hAnsi="Times New Roman"/>
          <w:color w:val="000000"/>
          <w:sz w:val="24"/>
          <w:szCs w:val="24"/>
        </w:rPr>
        <w:t>обороту та не допускати порушень договірних зобов’язань.</w:t>
      </w:r>
    </w:p>
    <w:p w14:paraId="34DF9FBE" w14:textId="77777777" w:rsidR="00223576" w:rsidRDefault="00223576" w:rsidP="006440B0">
      <w:pPr>
        <w:spacing w:after="0" w:line="240" w:lineRule="auto"/>
        <w:rPr>
          <w:rFonts w:ascii="Times New Roman" w:hAnsi="Times New Roman"/>
          <w:sz w:val="24"/>
          <w:szCs w:val="24"/>
        </w:rPr>
      </w:pPr>
    </w:p>
    <w:p w14:paraId="6CB8F41F" w14:textId="77777777" w:rsidR="00D23C00" w:rsidRPr="006440B0" w:rsidRDefault="00D23C00" w:rsidP="00D23C00">
      <w:pPr>
        <w:spacing w:after="0" w:line="240" w:lineRule="auto"/>
        <w:ind w:firstLine="709"/>
        <w:jc w:val="center"/>
        <w:rPr>
          <w:rFonts w:ascii="Times New Roman" w:hAnsi="Times New Roman"/>
          <w:sz w:val="24"/>
          <w:szCs w:val="24"/>
        </w:rPr>
      </w:pPr>
      <w:r w:rsidRPr="006440B0">
        <w:rPr>
          <w:rFonts w:ascii="Times New Roman" w:hAnsi="Times New Roman"/>
          <w:b/>
          <w:bCs/>
          <w:color w:val="000000"/>
          <w:sz w:val="24"/>
          <w:szCs w:val="24"/>
        </w:rPr>
        <w:t>8. ВІДПОВІДАЛЬНІСТЬ СТОРІН</w:t>
      </w:r>
    </w:p>
    <w:p w14:paraId="0E7A3BAE"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8.1.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025043C7"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8.2. 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C44DA4B"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8.3. За порушення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p>
    <w:p w14:paraId="58776782"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8.4. Якщо впродовж </w:t>
      </w:r>
      <w:r w:rsidRPr="006440B0">
        <w:rPr>
          <w:rFonts w:ascii="Times New Roman" w:hAnsi="Times New Roman"/>
          <w:sz w:val="24"/>
          <w:szCs w:val="24"/>
        </w:rPr>
        <w:t>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w:t>
      </w:r>
      <w:r w:rsidRPr="006440B0">
        <w:rPr>
          <w:rFonts w:cs="Calibri"/>
        </w:rPr>
        <w:t xml:space="preserve"> </w:t>
      </w:r>
      <w:r w:rsidRPr="006440B0">
        <w:rPr>
          <w:rFonts w:ascii="Times New Roman" w:hAnsi="Times New Roman"/>
          <w:sz w:val="24"/>
          <w:szCs w:val="24"/>
        </w:rPr>
        <w:t>відсотків) від вартості Товару, заміна якого мала бути здійснена, на письмову вимогу Покупця.</w:t>
      </w:r>
    </w:p>
    <w:p w14:paraId="77CAC528"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8.5. 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38FA950E"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8.6. У разі порушення строків проведення монтажних робіт (складання / встановлення в робоче положення, налагодження /інсталяція, </w:t>
      </w:r>
      <w:proofErr w:type="spellStart"/>
      <w:r w:rsidRPr="006440B0">
        <w:rPr>
          <w:rFonts w:ascii="Times New Roman" w:hAnsi="Times New Roman"/>
          <w:color w:val="000000"/>
          <w:sz w:val="24"/>
          <w:szCs w:val="24"/>
        </w:rPr>
        <w:t>валідація</w:t>
      </w:r>
      <w:proofErr w:type="spellEnd"/>
      <w:r w:rsidRPr="006440B0">
        <w:rPr>
          <w:rFonts w:ascii="Times New Roman" w:hAnsi="Times New Roman"/>
          <w:color w:val="000000"/>
          <w:sz w:val="24"/>
          <w:szCs w:val="24"/>
        </w:rPr>
        <w:t>, введення в експлуатацію Товару тощо) за місцем експлуатації Товару, навчання персоналу отримувачів Товару, передачі підписаних документів відповідно до пункту 2.15. Договору, Постачальник сплачує пеню у розмірі 0,1 % (нуль цілих одна десята відсотка) вартості Товару, щодо якого такі дії Постачальником не вчинені, за кожен день затримки, а за затримку понад 30 (тридцять) календарних днів додатково сплачує штраф у розмірі 7 % (семи відсотків) від вартості такого Товару.</w:t>
      </w:r>
    </w:p>
    <w:p w14:paraId="003507F1"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8.7. 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D7E5177"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lastRenderedPageBreak/>
        <w:t>8.8.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p>
    <w:p w14:paraId="4207FC74"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8.9.Сплата штрафних санкцій не звільняє Сторону від виконання прийнятих на себе зобов’язань за Договором.</w:t>
      </w:r>
    </w:p>
    <w:p w14:paraId="476CB527" w14:textId="77777777" w:rsidR="00D23C00" w:rsidRPr="006440B0" w:rsidRDefault="00D23C00" w:rsidP="00D23C00">
      <w:pPr>
        <w:spacing w:after="0" w:line="240" w:lineRule="auto"/>
        <w:rPr>
          <w:rFonts w:ascii="Times New Roman" w:hAnsi="Times New Roman"/>
          <w:sz w:val="24"/>
          <w:szCs w:val="24"/>
        </w:rPr>
      </w:pPr>
    </w:p>
    <w:p w14:paraId="306E825E" w14:textId="77777777" w:rsidR="00D23C00" w:rsidRPr="006440B0" w:rsidRDefault="00D23C00" w:rsidP="00D23C00">
      <w:pPr>
        <w:spacing w:after="0" w:line="240" w:lineRule="auto"/>
        <w:ind w:firstLine="709"/>
        <w:jc w:val="center"/>
        <w:rPr>
          <w:rFonts w:ascii="Times New Roman" w:hAnsi="Times New Roman"/>
          <w:sz w:val="24"/>
          <w:szCs w:val="24"/>
        </w:rPr>
      </w:pPr>
      <w:r w:rsidRPr="006440B0">
        <w:rPr>
          <w:rFonts w:ascii="Times New Roman" w:hAnsi="Times New Roman"/>
          <w:b/>
          <w:bCs/>
          <w:color w:val="000000"/>
          <w:sz w:val="24"/>
          <w:szCs w:val="24"/>
        </w:rPr>
        <w:t>9. ПОРЯДОК ВИРІШЕННЯ СПОРІВ</w:t>
      </w:r>
    </w:p>
    <w:p w14:paraId="1A8C2AE4"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9.1.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0E561F09"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9.2.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8F14436" w14:textId="77777777" w:rsidR="00D23C00" w:rsidRPr="006440B0" w:rsidRDefault="00D23C00" w:rsidP="00D23C00">
      <w:pPr>
        <w:spacing w:after="0" w:line="240" w:lineRule="auto"/>
        <w:rPr>
          <w:rFonts w:ascii="Times New Roman" w:hAnsi="Times New Roman"/>
          <w:sz w:val="24"/>
          <w:szCs w:val="24"/>
        </w:rPr>
      </w:pPr>
    </w:p>
    <w:p w14:paraId="7AD277F9" w14:textId="77777777" w:rsidR="00D23C00" w:rsidRPr="006440B0" w:rsidRDefault="00D23C00" w:rsidP="00D23C00">
      <w:pPr>
        <w:spacing w:after="0" w:line="240" w:lineRule="auto"/>
        <w:ind w:firstLine="709"/>
        <w:jc w:val="center"/>
        <w:rPr>
          <w:rFonts w:ascii="Times New Roman" w:hAnsi="Times New Roman"/>
          <w:sz w:val="24"/>
          <w:szCs w:val="24"/>
        </w:rPr>
      </w:pPr>
      <w:r w:rsidRPr="006440B0">
        <w:rPr>
          <w:rFonts w:ascii="Times New Roman" w:hAnsi="Times New Roman"/>
          <w:b/>
          <w:bCs/>
          <w:color w:val="000000"/>
          <w:sz w:val="24"/>
          <w:szCs w:val="24"/>
        </w:rPr>
        <w:t>10. ФОРС-МАЖОРНІ ОБСТАВИНИ (ОБСТАВИНИ НЕПЕРЕБОРНОЇ СИЛИ)</w:t>
      </w:r>
    </w:p>
    <w:p w14:paraId="775179AC"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10.1. Сторони звільняються від відповідальності за невиконання чи неналежне виконання зобов'язань, передбачених цим Договором, у випадку настання </w:t>
      </w:r>
      <w:r w:rsidRPr="006440B0">
        <w:rPr>
          <w:rFonts w:ascii="Times New Roman" w:hAnsi="Times New Roman"/>
          <w:color w:val="000000"/>
          <w:sz w:val="24"/>
          <w:szCs w:val="24"/>
          <w:shd w:val="clear" w:color="auto" w:fill="FFFFFF"/>
        </w:rPr>
        <w:t>дії форс-мажорних обставин (обставин непереборної сили)</w:t>
      </w:r>
      <w:r w:rsidRPr="006440B0">
        <w:rPr>
          <w:rFonts w:ascii="Times New Roman" w:hAnsi="Times New Roman"/>
          <w:color w:val="000000"/>
          <w:sz w:val="24"/>
          <w:szCs w:val="24"/>
        </w:rPr>
        <w:t>, які безпосередньо вплинули на можливість виконання Сторонами своїх зобов’язань по цьому Договору.</w:t>
      </w:r>
    </w:p>
    <w:p w14:paraId="0BB5C32F"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570D93C0"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6440B0">
        <w:rPr>
          <w:rFonts w:ascii="Times New Roman" w:hAnsi="Times New Roman"/>
          <w:color w:val="000000"/>
          <w:sz w:val="24"/>
          <w:szCs w:val="24"/>
        </w:rPr>
        <w:t>проток</w:t>
      </w:r>
      <w:proofErr w:type="spellEnd"/>
      <w:r w:rsidRPr="006440B0">
        <w:rPr>
          <w:rFonts w:ascii="Times New Roman" w:hAnsi="Times New Roman"/>
          <w:color w:val="000000"/>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6440B0">
        <w:rPr>
          <w:rFonts w:ascii="Times New Roman" w:hAnsi="Times New Roman"/>
          <w:color w:val="000000"/>
          <w:sz w:val="24"/>
          <w:szCs w:val="24"/>
        </w:rPr>
        <w:t>проток</w:t>
      </w:r>
      <w:proofErr w:type="spellEnd"/>
      <w:r w:rsidRPr="006440B0">
        <w:rPr>
          <w:rFonts w:ascii="Times New Roman" w:hAnsi="Times New Roman"/>
          <w:color w:val="000000"/>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EEA1700"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10.4. Форс-мажорними обставинами (обставинами непереборної сили)</w:t>
      </w:r>
      <w:r w:rsidRPr="006440B0">
        <w:rPr>
          <w:rFonts w:cs="Calibri"/>
          <w:color w:val="000000"/>
        </w:rPr>
        <w:t xml:space="preserve"> </w:t>
      </w:r>
      <w:r w:rsidRPr="006440B0">
        <w:rPr>
          <w:rFonts w:ascii="Times New Roman" w:hAnsi="Times New Roman"/>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5812435"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656CA7D"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lastRenderedPageBreak/>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3AA2F0F5"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shd w:val="clear" w:color="auto" w:fill="FFFFFF"/>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802AECA"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9F82F4F"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013BBED2"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6C143EF3" w14:textId="77777777" w:rsidR="00D23C00" w:rsidRPr="006440B0" w:rsidRDefault="00D23C00" w:rsidP="00D23C00">
      <w:pPr>
        <w:spacing w:after="0" w:line="240" w:lineRule="auto"/>
        <w:rPr>
          <w:rFonts w:ascii="Times New Roman" w:hAnsi="Times New Roman"/>
          <w:sz w:val="24"/>
          <w:szCs w:val="24"/>
        </w:rPr>
      </w:pPr>
    </w:p>
    <w:p w14:paraId="5FBFE71D" w14:textId="77777777" w:rsidR="00D23C00" w:rsidRPr="006440B0" w:rsidRDefault="00D23C00" w:rsidP="00D23C00">
      <w:pPr>
        <w:spacing w:after="0" w:line="240" w:lineRule="auto"/>
        <w:ind w:firstLine="709"/>
        <w:jc w:val="center"/>
        <w:rPr>
          <w:rFonts w:ascii="Times New Roman" w:hAnsi="Times New Roman"/>
          <w:sz w:val="24"/>
          <w:szCs w:val="24"/>
        </w:rPr>
      </w:pPr>
      <w:r w:rsidRPr="006440B0">
        <w:rPr>
          <w:rFonts w:ascii="Times New Roman" w:hAnsi="Times New Roman"/>
          <w:b/>
          <w:bCs/>
          <w:color w:val="000000"/>
          <w:sz w:val="24"/>
          <w:szCs w:val="24"/>
        </w:rPr>
        <w:t>11. АНТИКОРУПЦІЙНІ ЗАСТЕРЕЖЕННЯ</w:t>
      </w:r>
    </w:p>
    <w:p w14:paraId="60122C0F"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11.1. 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4312433"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11.2.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C468FD1"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11.3.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A083638"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11.4.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814CE65" w14:textId="77777777" w:rsidR="00D23C00" w:rsidRPr="006440B0" w:rsidRDefault="00D23C00" w:rsidP="00D23C00">
      <w:pPr>
        <w:shd w:val="clear" w:color="auto" w:fill="FFFFFF"/>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11.5. Сторони погоджуються невідкладно повідомляти одна одну про існування будь-яких особистих, сімейних або дружніх </w:t>
      </w:r>
      <w:proofErr w:type="spellStart"/>
      <w:r w:rsidRPr="006440B0">
        <w:rPr>
          <w:rFonts w:ascii="Times New Roman" w:hAnsi="Times New Roman"/>
          <w:color w:val="000000"/>
          <w:sz w:val="24"/>
          <w:szCs w:val="24"/>
        </w:rPr>
        <w:t>зв’язків</w:t>
      </w:r>
      <w:proofErr w:type="spellEnd"/>
      <w:r w:rsidRPr="006440B0">
        <w:rPr>
          <w:rFonts w:ascii="Times New Roman" w:hAnsi="Times New Roman"/>
          <w:color w:val="000000"/>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13EE08A" w14:textId="77777777" w:rsidR="00D23C00" w:rsidRDefault="00D23C00" w:rsidP="00D23C00">
      <w:pPr>
        <w:spacing w:after="0" w:line="240" w:lineRule="auto"/>
        <w:ind w:firstLine="709"/>
        <w:jc w:val="both"/>
        <w:rPr>
          <w:rFonts w:ascii="Times New Roman" w:hAnsi="Times New Roman"/>
          <w:color w:val="000000"/>
          <w:sz w:val="24"/>
          <w:szCs w:val="24"/>
        </w:rPr>
      </w:pPr>
      <w:r w:rsidRPr="006440B0">
        <w:rPr>
          <w:rFonts w:ascii="Times New Roman" w:hAnsi="Times New Roman"/>
          <w:color w:val="000000"/>
          <w:sz w:val="24"/>
          <w:szCs w:val="24"/>
        </w:rPr>
        <w:t>11.6. 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12.3, 12.4 Договору.</w:t>
      </w:r>
    </w:p>
    <w:p w14:paraId="4BF39B66" w14:textId="77777777" w:rsidR="00D23C00" w:rsidRPr="006440B0" w:rsidRDefault="00D23C00" w:rsidP="00D23C00">
      <w:pPr>
        <w:spacing w:after="0" w:line="240" w:lineRule="auto"/>
        <w:ind w:firstLine="709"/>
        <w:jc w:val="both"/>
        <w:rPr>
          <w:rFonts w:ascii="Times New Roman" w:hAnsi="Times New Roman"/>
          <w:sz w:val="24"/>
          <w:szCs w:val="24"/>
        </w:rPr>
      </w:pPr>
    </w:p>
    <w:p w14:paraId="443904E5" w14:textId="77777777" w:rsidR="00D23C00" w:rsidRPr="006440B0" w:rsidRDefault="00D23C00" w:rsidP="00D23C00">
      <w:pPr>
        <w:spacing w:after="0" w:line="240" w:lineRule="auto"/>
        <w:ind w:left="644"/>
        <w:jc w:val="center"/>
        <w:rPr>
          <w:rFonts w:ascii="Times New Roman" w:hAnsi="Times New Roman"/>
          <w:sz w:val="24"/>
          <w:szCs w:val="24"/>
        </w:rPr>
      </w:pPr>
      <w:r w:rsidRPr="006440B0">
        <w:rPr>
          <w:rFonts w:ascii="Times New Roman" w:hAnsi="Times New Roman"/>
          <w:b/>
          <w:bCs/>
          <w:color w:val="000000"/>
          <w:sz w:val="24"/>
          <w:szCs w:val="24"/>
        </w:rPr>
        <w:t>12. СТРОК ДІЇ ДОГОВОРУ</w:t>
      </w:r>
    </w:p>
    <w:p w14:paraId="5A7D9B35"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12.1. Цей Договір вважається укладеним з моменту підписання Сторонами та діє до </w:t>
      </w:r>
      <w:r w:rsidRPr="006440B0">
        <w:rPr>
          <w:rFonts w:ascii="Times New Roman" w:hAnsi="Times New Roman"/>
          <w:sz w:val="24"/>
          <w:szCs w:val="24"/>
        </w:rPr>
        <w:t>31 грудня 2024 року, але у будь-якому випадку до повного виконання Сторонами своїх зобов'язань за ним. </w:t>
      </w:r>
    </w:p>
    <w:p w14:paraId="1FB82E2D"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12.2. Жодна зі Сторін не має права передавати свої права і зобов'язання за даним Договором третім особам, без згоди на це другої Сторони.</w:t>
      </w:r>
    </w:p>
    <w:p w14:paraId="77D039BA"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lastRenderedPageBreak/>
        <w:t>12.3. Покупець має право на дострокове припинення Договору на підставі односторонньої відмови від цього Договору у разі:</w:t>
      </w:r>
    </w:p>
    <w:p w14:paraId="0A439C6B"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порушення Постачальником строків постачання Товару;</w:t>
      </w:r>
    </w:p>
    <w:p w14:paraId="5ED4747C"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поставки Товару неналежної якості;</w:t>
      </w:r>
    </w:p>
    <w:p w14:paraId="17859B0E"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порушення Постачальником положень розділу 11 Договору;</w:t>
      </w:r>
    </w:p>
    <w:p w14:paraId="7B9A3209"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відсутності бюджетного фінансування.</w:t>
      </w:r>
    </w:p>
    <w:p w14:paraId="657E8E2F"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12.4.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6440B0">
        <w:rPr>
          <w:rFonts w:ascii="Times New Roman" w:hAnsi="Times New Roman"/>
          <w:color w:val="000000"/>
          <w:sz w:val="24"/>
          <w:szCs w:val="24"/>
        </w:rPr>
        <w:t>спливом</w:t>
      </w:r>
      <w:proofErr w:type="spellEnd"/>
      <w:r w:rsidRPr="006440B0">
        <w:rPr>
          <w:rFonts w:ascii="Times New Roman" w:hAnsi="Times New Roman"/>
          <w:color w:val="000000"/>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43219849" w14:textId="77777777" w:rsidR="00D23C00" w:rsidRPr="006440B0" w:rsidRDefault="00D23C00" w:rsidP="00D23C00">
      <w:pPr>
        <w:spacing w:after="0" w:line="240" w:lineRule="auto"/>
        <w:rPr>
          <w:rFonts w:ascii="Times New Roman" w:hAnsi="Times New Roman"/>
          <w:sz w:val="24"/>
          <w:szCs w:val="24"/>
        </w:rPr>
      </w:pPr>
    </w:p>
    <w:p w14:paraId="7ADC01FB" w14:textId="77777777" w:rsidR="00D23C00" w:rsidRPr="006440B0" w:rsidRDefault="00D23C00" w:rsidP="00D23C00">
      <w:pPr>
        <w:spacing w:after="0" w:line="240" w:lineRule="auto"/>
        <w:ind w:firstLine="709"/>
        <w:jc w:val="center"/>
        <w:rPr>
          <w:rFonts w:ascii="Times New Roman" w:hAnsi="Times New Roman"/>
          <w:sz w:val="24"/>
          <w:szCs w:val="24"/>
        </w:rPr>
      </w:pPr>
      <w:r w:rsidRPr="006440B0">
        <w:rPr>
          <w:rFonts w:ascii="Times New Roman" w:hAnsi="Times New Roman"/>
          <w:b/>
          <w:bCs/>
          <w:color w:val="000000"/>
          <w:sz w:val="24"/>
          <w:szCs w:val="24"/>
        </w:rPr>
        <w:t>13. ІНШІ УМОВИ</w:t>
      </w:r>
    </w:p>
    <w:p w14:paraId="6544F5BD"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219441BB"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13.2. У випадках, не передбачених цим Договором, Сторони керуються чинним законодавством України.</w:t>
      </w:r>
    </w:p>
    <w:p w14:paraId="4FAA7641"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13.3.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98774DA"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13.4.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w:t>
      </w:r>
      <w:r w:rsidRPr="006440B0">
        <w:rPr>
          <w:rFonts w:ascii="Times New Roman" w:hAnsi="Times New Roman"/>
          <w:sz w:val="24"/>
          <w:szCs w:val="24"/>
        </w:rPr>
        <w:t>України.</w:t>
      </w:r>
    </w:p>
    <w:p w14:paraId="3C9AB5D9" w14:textId="77777777" w:rsidR="00D23C00" w:rsidRPr="006440B0" w:rsidRDefault="00D23C00" w:rsidP="00D23C00">
      <w:pPr>
        <w:shd w:val="clear" w:color="auto" w:fill="FFFFFF"/>
        <w:spacing w:after="0" w:line="240" w:lineRule="auto"/>
        <w:ind w:firstLine="709"/>
        <w:jc w:val="both"/>
        <w:rPr>
          <w:rFonts w:ascii="Times New Roman" w:hAnsi="Times New Roman"/>
          <w:sz w:val="24"/>
          <w:szCs w:val="24"/>
        </w:rPr>
      </w:pPr>
      <w:r w:rsidRPr="006440B0">
        <w:rPr>
          <w:rFonts w:ascii="Times New Roman" w:hAnsi="Times New Roman"/>
          <w:sz w:val="24"/>
          <w:szCs w:val="24"/>
        </w:rPr>
        <w:t>13.</w:t>
      </w:r>
      <w:r w:rsidRPr="00223576">
        <w:rPr>
          <w:rFonts w:ascii="Times New Roman" w:hAnsi="Times New Roman"/>
          <w:sz w:val="24"/>
          <w:szCs w:val="24"/>
        </w:rPr>
        <w:t>5</w:t>
      </w:r>
      <w:r w:rsidRPr="006440B0">
        <w:rPr>
          <w:rFonts w:ascii="Times New Roman" w:hAnsi="Times New Roman"/>
          <w:sz w:val="24"/>
          <w:szCs w:val="24"/>
        </w:rPr>
        <w:t>. Усі зміни та додатки до Договору дійсні, якщо вони оформлені у письмовому вигляді, підписані уповноваженими особами (представниками) Сторін та скріплені печатками (за наявності) Сторін.</w:t>
      </w:r>
    </w:p>
    <w:p w14:paraId="163F19D4"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sz w:val="24"/>
          <w:szCs w:val="24"/>
        </w:rPr>
        <w:t>13.</w:t>
      </w:r>
      <w:r w:rsidRPr="00223576">
        <w:rPr>
          <w:rFonts w:ascii="Times New Roman" w:hAnsi="Times New Roman"/>
          <w:sz w:val="24"/>
          <w:szCs w:val="24"/>
        </w:rPr>
        <w:t>6</w:t>
      </w:r>
      <w:r w:rsidRPr="006440B0">
        <w:rPr>
          <w:rFonts w:ascii="Times New Roman" w:hAnsi="Times New Roman"/>
          <w:sz w:val="24"/>
          <w:szCs w:val="24"/>
        </w:rPr>
        <w:t>. Усі додатки до даного Договору, які оформлені в порядку, визначеному в пункті</w:t>
      </w:r>
      <w:r w:rsidRPr="006440B0">
        <w:rPr>
          <w:rFonts w:cs="Calibri"/>
        </w:rPr>
        <w:t xml:space="preserve"> </w:t>
      </w:r>
      <w:r w:rsidRPr="006440B0">
        <w:rPr>
          <w:rFonts w:ascii="Times New Roman" w:hAnsi="Times New Roman"/>
          <w:sz w:val="24"/>
          <w:szCs w:val="24"/>
        </w:rPr>
        <w:t>13.</w:t>
      </w:r>
      <w:r w:rsidRPr="00223576">
        <w:rPr>
          <w:rFonts w:ascii="Times New Roman" w:hAnsi="Times New Roman"/>
          <w:sz w:val="24"/>
          <w:szCs w:val="24"/>
        </w:rPr>
        <w:t>5</w:t>
      </w:r>
      <w:r w:rsidRPr="006440B0">
        <w:rPr>
          <w:rFonts w:ascii="Times New Roman" w:hAnsi="Times New Roman"/>
          <w:sz w:val="24"/>
          <w:szCs w:val="24"/>
        </w:rPr>
        <w:t xml:space="preserve"> даного Договору, є його невід’ємними складовими частинами.</w:t>
      </w:r>
    </w:p>
    <w:p w14:paraId="0DCEA53F"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sz w:val="24"/>
          <w:szCs w:val="24"/>
        </w:rPr>
        <w:t>13.</w:t>
      </w:r>
      <w:r w:rsidRPr="00223576">
        <w:rPr>
          <w:rFonts w:ascii="Times New Roman" w:hAnsi="Times New Roman"/>
          <w:sz w:val="24"/>
          <w:szCs w:val="24"/>
        </w:rPr>
        <w:t>7</w:t>
      </w:r>
      <w:r w:rsidRPr="006440B0">
        <w:rPr>
          <w:rFonts w:ascii="Times New Roman" w:hAnsi="Times New Roman"/>
          <w:sz w:val="24"/>
          <w:szCs w:val="24"/>
        </w:rPr>
        <w:t>. Покупець є неприбутковою установою.</w:t>
      </w:r>
    </w:p>
    <w:p w14:paraId="4BA62373"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sz w:val="24"/>
          <w:szCs w:val="24"/>
        </w:rPr>
        <w:t>13.</w:t>
      </w:r>
      <w:r w:rsidRPr="00223576">
        <w:rPr>
          <w:rFonts w:ascii="Times New Roman" w:hAnsi="Times New Roman"/>
          <w:sz w:val="24"/>
          <w:szCs w:val="24"/>
        </w:rPr>
        <w:t>8</w:t>
      </w:r>
      <w:r w:rsidRPr="006440B0">
        <w:rPr>
          <w:rFonts w:ascii="Times New Roman" w:hAnsi="Times New Roman"/>
          <w:sz w:val="24"/>
          <w:szCs w:val="24"/>
        </w:rPr>
        <w:t>. Постачальник є</w:t>
      </w:r>
      <w:r w:rsidRPr="006440B0">
        <w:rPr>
          <w:rFonts w:cs="Calibri"/>
        </w:rPr>
        <w:t xml:space="preserve"> </w:t>
      </w:r>
      <w:r w:rsidRPr="006440B0">
        <w:rPr>
          <w:rFonts w:ascii="Times New Roman" w:hAnsi="Times New Roman"/>
          <w:sz w:val="24"/>
          <w:szCs w:val="24"/>
        </w:rPr>
        <w:t>_______________________.</w:t>
      </w:r>
    </w:p>
    <w:p w14:paraId="3FAACA25"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sz w:val="24"/>
          <w:szCs w:val="24"/>
        </w:rPr>
        <w:t>13.</w:t>
      </w:r>
      <w:r w:rsidRPr="00223576">
        <w:rPr>
          <w:rFonts w:ascii="Times New Roman" w:hAnsi="Times New Roman"/>
          <w:sz w:val="24"/>
          <w:szCs w:val="24"/>
        </w:rPr>
        <w:t>9</w:t>
      </w:r>
      <w:r w:rsidRPr="006440B0">
        <w:rPr>
          <w:rFonts w:ascii="Times New Roman" w:hAnsi="Times New Roman"/>
          <w:sz w:val="24"/>
          <w:szCs w:val="24"/>
        </w:rPr>
        <w:t>. Представники Сторін, уповноважені на укладання Договору, погодились, що їх персональні дані</w:t>
      </w:r>
      <w:r w:rsidRPr="006440B0">
        <w:rPr>
          <w:rFonts w:ascii="Times New Roman" w:hAnsi="Times New Roman"/>
          <w:color w:val="000000"/>
          <w:sz w:val="24"/>
          <w:szCs w:val="24"/>
        </w:rPr>
        <w:t>,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w:t>
      </w:r>
      <w:r w:rsidRPr="006440B0">
        <w:rPr>
          <w:rFonts w:ascii="Times New Roman" w:hAnsi="Times New Roman"/>
          <w:sz w:val="24"/>
          <w:szCs w:val="24"/>
        </w:rPr>
        <w:t>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619BF57"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sz w:val="24"/>
          <w:szCs w:val="24"/>
        </w:rPr>
        <w:t>13.1</w:t>
      </w:r>
      <w:r w:rsidRPr="00223576">
        <w:rPr>
          <w:rFonts w:ascii="Times New Roman" w:hAnsi="Times New Roman"/>
          <w:sz w:val="24"/>
          <w:szCs w:val="24"/>
        </w:rPr>
        <w:t>0</w:t>
      </w:r>
      <w:r w:rsidRPr="006440B0">
        <w:rPr>
          <w:rFonts w:ascii="Times New Roman" w:hAnsi="Times New Roman"/>
          <w:sz w:val="24"/>
          <w:szCs w:val="24"/>
        </w:rPr>
        <w:t xml:space="preserve">. Представники Сторін підписанням Договору підтверджують, що вони повідомлені про свої </w:t>
      </w:r>
      <w:r w:rsidRPr="006440B0">
        <w:rPr>
          <w:rFonts w:ascii="Times New Roman" w:hAnsi="Times New Roman"/>
          <w:color w:val="000000"/>
          <w:sz w:val="24"/>
          <w:szCs w:val="24"/>
        </w:rPr>
        <w:t xml:space="preserve">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w:t>
      </w:r>
      <w:r w:rsidRPr="006440B0">
        <w:rPr>
          <w:rFonts w:ascii="Times New Roman" w:hAnsi="Times New Roman"/>
          <w:sz w:val="24"/>
          <w:szCs w:val="24"/>
        </w:rPr>
        <w:t>до законодавства про захист персональних даних.</w:t>
      </w:r>
    </w:p>
    <w:p w14:paraId="74CE3489"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sz w:val="24"/>
          <w:szCs w:val="24"/>
        </w:rPr>
        <w:t>13.1</w:t>
      </w:r>
      <w:r w:rsidRPr="00223576">
        <w:rPr>
          <w:rFonts w:ascii="Times New Roman" w:hAnsi="Times New Roman"/>
          <w:sz w:val="24"/>
          <w:szCs w:val="24"/>
        </w:rPr>
        <w:t>1</w:t>
      </w:r>
      <w:r w:rsidRPr="006440B0">
        <w:rPr>
          <w:rFonts w:ascii="Times New Roman" w:hAnsi="Times New Roman"/>
          <w:sz w:val="24"/>
          <w:szCs w:val="24"/>
        </w:rPr>
        <w:t xml:space="preserve">.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6440B0">
        <w:rPr>
          <w:rFonts w:ascii="Times New Roman" w:hAnsi="Times New Roman"/>
          <w:sz w:val="24"/>
          <w:szCs w:val="24"/>
        </w:rPr>
        <w:t>білорусь</w:t>
      </w:r>
      <w:proofErr w:type="spellEnd"/>
      <w:r w:rsidRPr="006440B0">
        <w:rPr>
          <w:rFonts w:ascii="Times New Roman" w:hAnsi="Times New Roman"/>
          <w:sz w:val="24"/>
          <w:szCs w:val="24"/>
        </w:rPr>
        <w:t xml:space="preserve">/ісламської республіки </w:t>
      </w:r>
      <w:proofErr w:type="spellStart"/>
      <w:r w:rsidRPr="006440B0">
        <w:rPr>
          <w:rFonts w:ascii="Times New Roman" w:hAnsi="Times New Roman"/>
          <w:sz w:val="24"/>
          <w:szCs w:val="24"/>
        </w:rPr>
        <w:t>іран</w:t>
      </w:r>
      <w:proofErr w:type="spellEnd"/>
      <w:r w:rsidRPr="006440B0">
        <w:rPr>
          <w:rFonts w:ascii="Times New Roman" w:hAnsi="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6440B0">
        <w:rPr>
          <w:rFonts w:ascii="Times New Roman" w:hAnsi="Times New Roman"/>
          <w:sz w:val="24"/>
          <w:szCs w:val="24"/>
        </w:rPr>
        <w:t>бенефіціарним</w:t>
      </w:r>
      <w:proofErr w:type="spellEnd"/>
      <w:r w:rsidRPr="006440B0">
        <w:rPr>
          <w:rFonts w:ascii="Times New Roman" w:hAnsi="Times New Roman"/>
          <w:sz w:val="24"/>
          <w:szCs w:val="24"/>
        </w:rPr>
        <w:t xml:space="preserve"> власником, членом або учасником (акціонером), що </w:t>
      </w:r>
      <w:r w:rsidRPr="006440B0">
        <w:rPr>
          <w:rFonts w:ascii="Times New Roman" w:hAnsi="Times New Roman"/>
          <w:color w:val="000000"/>
          <w:sz w:val="24"/>
          <w:szCs w:val="24"/>
        </w:rPr>
        <w:t xml:space="preserve">має частку в статутному капіталі 10 і більше відсотків, </w:t>
      </w:r>
      <w:r w:rsidRPr="006440B0">
        <w:rPr>
          <w:rFonts w:ascii="Times New Roman" w:hAnsi="Times New Roman"/>
          <w:color w:val="000000"/>
          <w:sz w:val="24"/>
          <w:szCs w:val="24"/>
        </w:rPr>
        <w:lastRenderedPageBreak/>
        <w:t xml:space="preserve">якої є російська федерація/республіка </w:t>
      </w:r>
      <w:proofErr w:type="spellStart"/>
      <w:r w:rsidRPr="006440B0">
        <w:rPr>
          <w:rFonts w:ascii="Times New Roman" w:hAnsi="Times New Roman"/>
          <w:color w:val="000000"/>
          <w:sz w:val="24"/>
          <w:szCs w:val="24"/>
        </w:rPr>
        <w:t>білорусь</w:t>
      </w:r>
      <w:proofErr w:type="spellEnd"/>
      <w:r w:rsidRPr="006440B0">
        <w:rPr>
          <w:rFonts w:ascii="Times New Roman" w:hAnsi="Times New Roman"/>
          <w:color w:val="000000"/>
          <w:sz w:val="24"/>
          <w:szCs w:val="24"/>
        </w:rPr>
        <w:t xml:space="preserve">/ісламська республіка </w:t>
      </w:r>
      <w:proofErr w:type="spellStart"/>
      <w:r w:rsidRPr="006440B0">
        <w:rPr>
          <w:rFonts w:ascii="Times New Roman" w:hAnsi="Times New Roman"/>
          <w:color w:val="000000"/>
          <w:sz w:val="24"/>
          <w:szCs w:val="24"/>
        </w:rPr>
        <w:t>іран</w:t>
      </w:r>
      <w:proofErr w:type="spellEnd"/>
      <w:r w:rsidRPr="006440B0">
        <w:rPr>
          <w:rFonts w:ascii="Times New Roman" w:hAnsi="Times New Roman"/>
          <w:color w:val="000000"/>
          <w:sz w:val="24"/>
          <w:szCs w:val="24"/>
        </w:rPr>
        <w:t xml:space="preserve">, громадянин російської федерації/республіки </w:t>
      </w:r>
      <w:proofErr w:type="spellStart"/>
      <w:r w:rsidRPr="006440B0">
        <w:rPr>
          <w:rFonts w:ascii="Times New Roman" w:hAnsi="Times New Roman"/>
          <w:color w:val="000000"/>
          <w:sz w:val="24"/>
          <w:szCs w:val="24"/>
        </w:rPr>
        <w:t>білорусь</w:t>
      </w:r>
      <w:proofErr w:type="spellEnd"/>
      <w:r w:rsidRPr="006440B0">
        <w:rPr>
          <w:rFonts w:ascii="Times New Roman" w:hAnsi="Times New Roman"/>
          <w:color w:val="000000"/>
          <w:sz w:val="24"/>
          <w:szCs w:val="24"/>
        </w:rPr>
        <w:t xml:space="preserve">/ісламської республіки </w:t>
      </w:r>
      <w:proofErr w:type="spellStart"/>
      <w:r w:rsidRPr="006440B0">
        <w:rPr>
          <w:rFonts w:ascii="Times New Roman" w:hAnsi="Times New Roman"/>
          <w:color w:val="000000"/>
          <w:sz w:val="24"/>
          <w:szCs w:val="24"/>
        </w:rPr>
        <w:t>іран</w:t>
      </w:r>
      <w:proofErr w:type="spellEnd"/>
      <w:r w:rsidRPr="006440B0">
        <w:rPr>
          <w:rFonts w:ascii="Times New Roman" w:hAnsi="Times New Roman"/>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6440B0">
        <w:rPr>
          <w:rFonts w:ascii="Times New Roman" w:hAnsi="Times New Roman"/>
          <w:color w:val="000000"/>
          <w:sz w:val="24"/>
          <w:szCs w:val="24"/>
        </w:rPr>
        <w:t>білорусь</w:t>
      </w:r>
      <w:proofErr w:type="spellEnd"/>
      <w:r w:rsidRPr="006440B0">
        <w:rPr>
          <w:rFonts w:ascii="Times New Roman" w:hAnsi="Times New Roman"/>
          <w:color w:val="000000"/>
          <w:sz w:val="24"/>
          <w:szCs w:val="24"/>
        </w:rPr>
        <w:t xml:space="preserve">/ісламської республіки </w:t>
      </w:r>
      <w:proofErr w:type="spellStart"/>
      <w:r w:rsidRPr="006440B0">
        <w:rPr>
          <w:rFonts w:ascii="Times New Roman" w:hAnsi="Times New Roman"/>
          <w:color w:val="000000"/>
          <w:sz w:val="24"/>
          <w:szCs w:val="24"/>
        </w:rPr>
        <w:t>іран</w:t>
      </w:r>
      <w:proofErr w:type="spellEnd"/>
      <w:r w:rsidRPr="006440B0">
        <w:rPr>
          <w:rFonts w:ascii="Times New Roman" w:hAnsi="Times New Roman"/>
          <w:color w:val="000000"/>
          <w:sz w:val="24"/>
          <w:szCs w:val="24"/>
        </w:rPr>
        <w:t xml:space="preserve">, не є громадянином російської федерації/республіки </w:t>
      </w:r>
      <w:proofErr w:type="spellStart"/>
      <w:r w:rsidRPr="006440B0">
        <w:rPr>
          <w:rFonts w:ascii="Times New Roman" w:hAnsi="Times New Roman"/>
          <w:color w:val="000000"/>
          <w:sz w:val="24"/>
          <w:szCs w:val="24"/>
        </w:rPr>
        <w:t>білорусь</w:t>
      </w:r>
      <w:proofErr w:type="spellEnd"/>
      <w:r w:rsidRPr="006440B0">
        <w:rPr>
          <w:rFonts w:ascii="Times New Roman" w:hAnsi="Times New Roman"/>
          <w:color w:val="000000"/>
          <w:sz w:val="24"/>
          <w:szCs w:val="24"/>
        </w:rPr>
        <w:t xml:space="preserve">/ісламської республіки </w:t>
      </w:r>
      <w:proofErr w:type="spellStart"/>
      <w:r w:rsidRPr="006440B0">
        <w:rPr>
          <w:rFonts w:ascii="Times New Roman" w:hAnsi="Times New Roman"/>
          <w:color w:val="000000"/>
          <w:sz w:val="24"/>
          <w:szCs w:val="24"/>
        </w:rPr>
        <w:t>іран</w:t>
      </w:r>
      <w:proofErr w:type="spellEnd"/>
      <w:r w:rsidRPr="006440B0">
        <w:rPr>
          <w:rFonts w:ascii="Times New Roman" w:hAnsi="Times New Roman"/>
          <w:color w:val="000000"/>
          <w:sz w:val="24"/>
          <w:szCs w:val="24"/>
        </w:rPr>
        <w:t xml:space="preserve"> (крім тих, що проживають на території України на законних підставах)</w:t>
      </w:r>
      <w:r w:rsidRPr="006440B0">
        <w:rPr>
          <w:rFonts w:cs="Calibri"/>
          <w:color w:val="000000"/>
        </w:rPr>
        <w:t xml:space="preserve">, </w:t>
      </w:r>
      <w:r w:rsidRPr="006440B0">
        <w:rPr>
          <w:rFonts w:ascii="Times New Roman" w:hAnsi="Times New Roman"/>
          <w:color w:val="333333"/>
          <w:sz w:val="24"/>
          <w:szCs w:val="24"/>
          <w:shd w:val="clear" w:color="auto" w:fill="FFFFFF"/>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25C253FF"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13.1</w:t>
      </w:r>
      <w:r>
        <w:rPr>
          <w:rFonts w:ascii="Times New Roman" w:hAnsi="Times New Roman"/>
          <w:color w:val="000000"/>
          <w:sz w:val="24"/>
          <w:szCs w:val="24"/>
        </w:rPr>
        <w:t>2</w:t>
      </w:r>
      <w:r w:rsidRPr="006440B0">
        <w:rPr>
          <w:rFonts w:ascii="Times New Roman" w:hAnsi="Times New Roman"/>
          <w:color w:val="000000"/>
          <w:sz w:val="24"/>
          <w:szCs w:val="24"/>
        </w:rPr>
        <w:t xml:space="preserve">. Постачальник гарантує, що Товар не походить з російської федерації/республіки </w:t>
      </w:r>
      <w:proofErr w:type="spellStart"/>
      <w:r w:rsidRPr="006440B0">
        <w:rPr>
          <w:rFonts w:ascii="Times New Roman" w:hAnsi="Times New Roman"/>
          <w:color w:val="000000"/>
          <w:sz w:val="24"/>
          <w:szCs w:val="24"/>
        </w:rPr>
        <w:t>білорусь</w:t>
      </w:r>
      <w:proofErr w:type="spellEnd"/>
      <w:r w:rsidRPr="006440B0">
        <w:rPr>
          <w:rFonts w:ascii="Times New Roman" w:hAnsi="Times New Roman"/>
          <w:color w:val="000000"/>
          <w:sz w:val="24"/>
          <w:szCs w:val="24"/>
        </w:rPr>
        <w:t xml:space="preserve">/ісламської республіки </w:t>
      </w:r>
      <w:proofErr w:type="spellStart"/>
      <w:r w:rsidRPr="006440B0">
        <w:rPr>
          <w:rFonts w:ascii="Times New Roman" w:hAnsi="Times New Roman"/>
          <w:color w:val="000000"/>
          <w:sz w:val="24"/>
          <w:szCs w:val="24"/>
        </w:rPr>
        <w:t>іран</w:t>
      </w:r>
      <w:proofErr w:type="spellEnd"/>
      <w:r w:rsidRPr="006440B0">
        <w:rPr>
          <w:rFonts w:cs="Calibri"/>
          <w:color w:val="000000"/>
        </w:rPr>
        <w:t>.</w:t>
      </w:r>
    </w:p>
    <w:p w14:paraId="2B1D2A97"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13.1</w:t>
      </w:r>
      <w:r>
        <w:rPr>
          <w:rFonts w:ascii="Times New Roman" w:hAnsi="Times New Roman"/>
          <w:color w:val="000000"/>
          <w:sz w:val="24"/>
          <w:szCs w:val="24"/>
        </w:rPr>
        <w:t>3</w:t>
      </w:r>
      <w:r w:rsidRPr="006440B0">
        <w:rPr>
          <w:rFonts w:ascii="Times New Roman" w:hAnsi="Times New Roman"/>
          <w:color w:val="000000"/>
          <w:sz w:val="24"/>
          <w:szCs w:val="24"/>
        </w:rPr>
        <w:t>.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необхідних для виконання умов цього Договору, та зобов'язується своєчасно у письмовій формі шляхом направлення рекомендованого листа на адресу іншої Сторони або електронних документів на електронну адресу іншої Сторони, зазначені в розділі 14 цього Договору, повідомляти іншу Сторону про зміну реквізитів, будь-які інші зміни, які впливають на виконання умов Договору та правовий статус Сторін,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8F7AB3D"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13.1</w:t>
      </w:r>
      <w:r>
        <w:rPr>
          <w:rFonts w:ascii="Times New Roman" w:hAnsi="Times New Roman"/>
          <w:color w:val="000000"/>
          <w:sz w:val="24"/>
          <w:szCs w:val="24"/>
        </w:rPr>
        <w:t>4</w:t>
      </w:r>
      <w:r w:rsidRPr="006440B0">
        <w:rPr>
          <w:rFonts w:ascii="Times New Roman" w:hAnsi="Times New Roman"/>
          <w:color w:val="000000"/>
          <w:sz w:val="24"/>
          <w:szCs w:val="24"/>
        </w:rPr>
        <w:t>. Цей Договір має додатки, які є його невід’ємними частинами:</w:t>
      </w:r>
    </w:p>
    <w:p w14:paraId="70710877"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Додаток 1</w:t>
      </w:r>
      <w:r w:rsidRPr="006440B0">
        <w:rPr>
          <w:rFonts w:cs="Calibri"/>
          <w:color w:val="000000"/>
        </w:rPr>
        <w:t xml:space="preserve">  </w:t>
      </w:r>
      <w:r w:rsidRPr="006440B0">
        <w:rPr>
          <w:rFonts w:ascii="Times New Roman" w:hAnsi="Times New Roman"/>
          <w:color w:val="000000"/>
          <w:sz w:val="24"/>
          <w:szCs w:val="24"/>
        </w:rPr>
        <w:t>«Специфікація»;</w:t>
      </w:r>
    </w:p>
    <w:p w14:paraId="3B5EBE1C" w14:textId="77777777"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 Додаток 2 </w:t>
      </w:r>
      <w:r w:rsidRPr="006440B0">
        <w:rPr>
          <w:rFonts w:cs="Calibri"/>
          <w:color w:val="000000"/>
        </w:rPr>
        <w:t> </w:t>
      </w:r>
      <w:r w:rsidRPr="006440B0">
        <w:rPr>
          <w:rFonts w:ascii="Times New Roman" w:hAnsi="Times New Roman"/>
          <w:color w:val="000000"/>
          <w:sz w:val="24"/>
          <w:szCs w:val="24"/>
        </w:rPr>
        <w:t>«Технічна специфікація (Інформація про необхідні технічні, якісні та кількісні характеристики Товару)»;</w:t>
      </w:r>
    </w:p>
    <w:p w14:paraId="465CF50B" w14:textId="4E388BCC" w:rsidR="00D23C00" w:rsidRPr="006440B0" w:rsidRDefault="00D23C00" w:rsidP="00D23C00">
      <w:pPr>
        <w:spacing w:after="0" w:line="240" w:lineRule="auto"/>
        <w:ind w:firstLine="709"/>
        <w:jc w:val="both"/>
        <w:rPr>
          <w:rFonts w:ascii="Times New Roman" w:hAnsi="Times New Roman"/>
          <w:sz w:val="24"/>
          <w:szCs w:val="24"/>
        </w:rPr>
      </w:pPr>
      <w:r w:rsidRPr="006440B0">
        <w:rPr>
          <w:rFonts w:ascii="Times New Roman" w:hAnsi="Times New Roman"/>
          <w:color w:val="000000"/>
          <w:sz w:val="24"/>
          <w:szCs w:val="24"/>
        </w:rPr>
        <w:t xml:space="preserve">- </w:t>
      </w:r>
      <w:r w:rsidRPr="006440B0">
        <w:rPr>
          <w:rFonts w:ascii="Times New Roman" w:hAnsi="Times New Roman"/>
          <w:sz w:val="24"/>
          <w:szCs w:val="24"/>
        </w:rPr>
        <w:t xml:space="preserve">Додаток </w:t>
      </w:r>
      <w:r>
        <w:rPr>
          <w:rFonts w:ascii="Times New Roman" w:hAnsi="Times New Roman"/>
          <w:sz w:val="24"/>
          <w:szCs w:val="24"/>
        </w:rPr>
        <w:t>3</w:t>
      </w:r>
      <w:r w:rsidRPr="006440B0">
        <w:rPr>
          <w:rFonts w:ascii="Times New Roman" w:hAnsi="Times New Roman"/>
          <w:sz w:val="24"/>
          <w:szCs w:val="24"/>
        </w:rPr>
        <w:t xml:space="preserve"> «Технічні вимоги до наклейок та нанесення зображень»</w:t>
      </w:r>
      <w:r w:rsidRPr="00223576">
        <w:rPr>
          <w:rFonts w:ascii="Times New Roman" w:hAnsi="Times New Roman"/>
          <w:sz w:val="24"/>
          <w:szCs w:val="24"/>
        </w:rPr>
        <w:t>.</w:t>
      </w:r>
    </w:p>
    <w:p w14:paraId="77317897" w14:textId="77777777" w:rsidR="00D23C00" w:rsidRPr="006440B0" w:rsidRDefault="00D23C00" w:rsidP="00D23C00">
      <w:pPr>
        <w:spacing w:after="0" w:line="240" w:lineRule="auto"/>
        <w:rPr>
          <w:rFonts w:ascii="Times New Roman" w:hAnsi="Times New Roman"/>
          <w:sz w:val="24"/>
          <w:szCs w:val="24"/>
        </w:rPr>
      </w:pPr>
    </w:p>
    <w:p w14:paraId="3FEC31A4" w14:textId="77777777" w:rsidR="00D23C00" w:rsidRPr="006440B0" w:rsidRDefault="00D23C00" w:rsidP="00D23C00">
      <w:pPr>
        <w:spacing w:after="0" w:line="240" w:lineRule="auto"/>
        <w:ind w:left="284"/>
        <w:jc w:val="center"/>
        <w:rPr>
          <w:rFonts w:ascii="Times New Roman" w:hAnsi="Times New Roman"/>
          <w:sz w:val="24"/>
          <w:szCs w:val="24"/>
        </w:rPr>
      </w:pPr>
      <w:r w:rsidRPr="006440B0">
        <w:rPr>
          <w:rFonts w:ascii="Times New Roman" w:hAnsi="Times New Roman"/>
          <w:b/>
          <w:bCs/>
          <w:color w:val="000000"/>
          <w:sz w:val="24"/>
          <w:szCs w:val="24"/>
        </w:rPr>
        <w:t>14. МІСЦЕЗНАХОДЖЕННЯ, РЕКВІЗИТИ ТА ПІДПИСИ СТОРІН</w:t>
      </w:r>
    </w:p>
    <w:tbl>
      <w:tblPr>
        <w:tblW w:w="0" w:type="auto"/>
        <w:tblCellMar>
          <w:top w:w="15" w:type="dxa"/>
          <w:left w:w="15" w:type="dxa"/>
          <w:bottom w:w="15" w:type="dxa"/>
          <w:right w:w="15" w:type="dxa"/>
        </w:tblCellMar>
        <w:tblLook w:val="04A0" w:firstRow="1" w:lastRow="0" w:firstColumn="1" w:lastColumn="0" w:noHBand="0" w:noVBand="1"/>
      </w:tblPr>
      <w:tblGrid>
        <w:gridCol w:w="5809"/>
        <w:gridCol w:w="3830"/>
      </w:tblGrid>
      <w:tr w:rsidR="00D23C00" w:rsidRPr="006440B0" w14:paraId="7B4861F6" w14:textId="77777777" w:rsidTr="00E5490C">
        <w:tc>
          <w:tcPr>
            <w:tcW w:w="0" w:type="auto"/>
            <w:tcMar>
              <w:top w:w="0" w:type="dxa"/>
              <w:left w:w="115" w:type="dxa"/>
              <w:bottom w:w="0" w:type="dxa"/>
              <w:right w:w="115" w:type="dxa"/>
            </w:tcMar>
            <w:hideMark/>
          </w:tcPr>
          <w:p w14:paraId="633932EC" w14:textId="77777777" w:rsidR="00D23C00" w:rsidRPr="006440B0" w:rsidRDefault="00D23C00" w:rsidP="00E5490C">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Покупець:</w:t>
            </w:r>
          </w:p>
          <w:p w14:paraId="2463797A" w14:textId="77777777" w:rsidR="00D23C00" w:rsidRPr="006440B0" w:rsidRDefault="00D23C00" w:rsidP="00E5490C">
            <w:pPr>
              <w:spacing w:after="0" w:line="240" w:lineRule="auto"/>
              <w:ind w:right="179"/>
              <w:jc w:val="both"/>
              <w:rPr>
                <w:rFonts w:ascii="Times New Roman" w:hAnsi="Times New Roman"/>
                <w:sz w:val="24"/>
                <w:szCs w:val="24"/>
              </w:rPr>
            </w:pPr>
            <w:r w:rsidRPr="006440B0">
              <w:rPr>
                <w:rFonts w:ascii="Times New Roman" w:hAnsi="Times New Roman"/>
                <w:b/>
                <w:bCs/>
                <w:color w:val="000000"/>
                <w:sz w:val="24"/>
                <w:szCs w:val="24"/>
              </w:rPr>
              <w:t>Державна установа </w:t>
            </w:r>
          </w:p>
          <w:p w14:paraId="17380CD2" w14:textId="77777777" w:rsidR="00D23C00" w:rsidRPr="006440B0" w:rsidRDefault="00D23C00" w:rsidP="00E5490C">
            <w:pPr>
              <w:spacing w:after="0" w:line="240" w:lineRule="auto"/>
              <w:ind w:right="179"/>
              <w:jc w:val="both"/>
              <w:rPr>
                <w:rFonts w:ascii="Times New Roman" w:hAnsi="Times New Roman"/>
                <w:sz w:val="24"/>
                <w:szCs w:val="24"/>
              </w:rPr>
            </w:pPr>
            <w:r w:rsidRPr="006440B0">
              <w:rPr>
                <w:rFonts w:ascii="Times New Roman" w:hAnsi="Times New Roman"/>
                <w:b/>
                <w:bCs/>
                <w:color w:val="000000"/>
                <w:sz w:val="24"/>
                <w:szCs w:val="24"/>
              </w:rPr>
              <w:t>«Центр громадського здоров’я Міністерства охорони здоров’я України»</w:t>
            </w:r>
          </w:p>
          <w:p w14:paraId="5C50A369" w14:textId="77777777" w:rsidR="00D23C00" w:rsidRPr="006440B0" w:rsidRDefault="00D23C00" w:rsidP="00E5490C">
            <w:pPr>
              <w:spacing w:after="0" w:line="240" w:lineRule="auto"/>
              <w:jc w:val="both"/>
              <w:rPr>
                <w:rFonts w:ascii="Times New Roman" w:hAnsi="Times New Roman"/>
                <w:sz w:val="24"/>
                <w:szCs w:val="24"/>
              </w:rPr>
            </w:pPr>
            <w:r w:rsidRPr="006440B0">
              <w:rPr>
                <w:rFonts w:ascii="Times New Roman" w:hAnsi="Times New Roman"/>
                <w:color w:val="000000"/>
                <w:sz w:val="24"/>
                <w:szCs w:val="24"/>
              </w:rPr>
              <w:t>04071, м. Київ, вул. Ярославська, буд. 41,</w:t>
            </w:r>
          </w:p>
          <w:p w14:paraId="1C99EC28" w14:textId="77777777" w:rsidR="00D23C00" w:rsidRPr="006440B0" w:rsidRDefault="00D23C00" w:rsidP="00E5490C">
            <w:pPr>
              <w:spacing w:after="0" w:line="240" w:lineRule="auto"/>
              <w:jc w:val="both"/>
              <w:rPr>
                <w:rFonts w:ascii="Times New Roman" w:hAnsi="Times New Roman"/>
                <w:sz w:val="24"/>
                <w:szCs w:val="24"/>
              </w:rPr>
            </w:pPr>
            <w:r w:rsidRPr="006440B0">
              <w:rPr>
                <w:rFonts w:ascii="Times New Roman" w:hAnsi="Times New Roman"/>
                <w:color w:val="000000"/>
                <w:sz w:val="24"/>
                <w:szCs w:val="24"/>
              </w:rPr>
              <w:t>UA________________________________</w:t>
            </w:r>
          </w:p>
          <w:p w14:paraId="58057B6B" w14:textId="77777777" w:rsidR="00D23C00" w:rsidRPr="006440B0" w:rsidRDefault="00D23C00" w:rsidP="00E5490C">
            <w:pPr>
              <w:spacing w:after="0" w:line="240" w:lineRule="auto"/>
              <w:jc w:val="both"/>
              <w:rPr>
                <w:rFonts w:ascii="Times New Roman" w:hAnsi="Times New Roman"/>
                <w:sz w:val="24"/>
                <w:szCs w:val="24"/>
              </w:rPr>
            </w:pPr>
            <w:r w:rsidRPr="006440B0">
              <w:rPr>
                <w:rFonts w:ascii="Times New Roman" w:hAnsi="Times New Roman"/>
                <w:color w:val="000000"/>
                <w:sz w:val="24"/>
                <w:szCs w:val="24"/>
              </w:rPr>
              <w:t>ГУДКСУ у м. Києві</w:t>
            </w:r>
          </w:p>
          <w:p w14:paraId="655C9D3F" w14:textId="77777777" w:rsidR="00D23C00" w:rsidRPr="006440B0" w:rsidRDefault="00D23C00" w:rsidP="00E5490C">
            <w:pPr>
              <w:spacing w:after="0" w:line="240" w:lineRule="auto"/>
              <w:jc w:val="both"/>
              <w:rPr>
                <w:rFonts w:ascii="Times New Roman" w:hAnsi="Times New Roman"/>
                <w:sz w:val="24"/>
                <w:szCs w:val="24"/>
              </w:rPr>
            </w:pPr>
            <w:r w:rsidRPr="006440B0">
              <w:rPr>
                <w:rFonts w:ascii="Times New Roman" w:hAnsi="Times New Roman"/>
                <w:color w:val="000000"/>
                <w:sz w:val="24"/>
                <w:szCs w:val="24"/>
              </w:rPr>
              <w:t>Код ЄДРПОУ: 40524109</w:t>
            </w:r>
          </w:p>
          <w:p w14:paraId="2D0970E0" w14:textId="77777777" w:rsidR="00D23C00" w:rsidRPr="006440B0" w:rsidRDefault="00D23C00" w:rsidP="00E5490C">
            <w:pPr>
              <w:spacing w:after="0" w:line="240" w:lineRule="auto"/>
              <w:jc w:val="both"/>
              <w:rPr>
                <w:rFonts w:ascii="Times New Roman" w:hAnsi="Times New Roman"/>
                <w:sz w:val="24"/>
                <w:szCs w:val="24"/>
              </w:rPr>
            </w:pPr>
            <w:proofErr w:type="spellStart"/>
            <w:r w:rsidRPr="006440B0">
              <w:rPr>
                <w:rFonts w:ascii="Times New Roman" w:hAnsi="Times New Roman"/>
                <w:color w:val="000000"/>
                <w:sz w:val="24"/>
                <w:szCs w:val="24"/>
              </w:rPr>
              <w:t>Тел</w:t>
            </w:r>
            <w:proofErr w:type="spellEnd"/>
            <w:r w:rsidRPr="006440B0">
              <w:rPr>
                <w:rFonts w:ascii="Times New Roman" w:hAnsi="Times New Roman"/>
                <w:color w:val="000000"/>
                <w:sz w:val="24"/>
                <w:szCs w:val="24"/>
              </w:rPr>
              <w:t>.(044) 334-56-89</w:t>
            </w:r>
          </w:p>
          <w:p w14:paraId="5E3C05EF"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color w:val="000000"/>
                <w:sz w:val="24"/>
                <w:szCs w:val="24"/>
              </w:rPr>
              <w:t>електронна пошта </w:t>
            </w:r>
          </w:p>
          <w:p w14:paraId="3FBC8362" w14:textId="77777777" w:rsidR="00D23C00" w:rsidRPr="006440B0" w:rsidRDefault="00D23C00" w:rsidP="00E5490C">
            <w:pPr>
              <w:spacing w:after="0" w:line="240" w:lineRule="auto"/>
              <w:rPr>
                <w:rFonts w:ascii="Times New Roman" w:hAnsi="Times New Roman"/>
                <w:sz w:val="24"/>
                <w:szCs w:val="24"/>
              </w:rPr>
            </w:pPr>
          </w:p>
          <w:p w14:paraId="3E090D1C" w14:textId="77777777" w:rsidR="00D23C00" w:rsidRPr="006440B0" w:rsidRDefault="00D23C00" w:rsidP="00E5490C">
            <w:pPr>
              <w:spacing w:after="0" w:line="240" w:lineRule="auto"/>
              <w:jc w:val="both"/>
              <w:rPr>
                <w:rFonts w:ascii="Times New Roman" w:hAnsi="Times New Roman"/>
                <w:sz w:val="24"/>
                <w:szCs w:val="24"/>
              </w:rPr>
            </w:pPr>
            <w:r w:rsidRPr="006440B0">
              <w:rPr>
                <w:rFonts w:ascii="Times New Roman" w:hAnsi="Times New Roman"/>
                <w:b/>
                <w:bCs/>
                <w:color w:val="000000"/>
                <w:sz w:val="24"/>
                <w:szCs w:val="24"/>
              </w:rPr>
              <w:t>____________________</w:t>
            </w:r>
          </w:p>
          <w:p w14:paraId="7C48C216" w14:textId="77777777" w:rsidR="00D23C00" w:rsidRPr="006440B0" w:rsidRDefault="00D23C00" w:rsidP="00E5490C">
            <w:pPr>
              <w:spacing w:after="0" w:line="240" w:lineRule="auto"/>
              <w:rPr>
                <w:rFonts w:ascii="Times New Roman" w:hAnsi="Times New Roman"/>
                <w:sz w:val="24"/>
                <w:szCs w:val="24"/>
              </w:rPr>
            </w:pPr>
          </w:p>
          <w:p w14:paraId="0E4ABACF"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color w:val="000000"/>
                <w:sz w:val="24"/>
                <w:szCs w:val="24"/>
              </w:rPr>
              <w:t>________________</w:t>
            </w:r>
            <w:r w:rsidRPr="006440B0">
              <w:rPr>
                <w:rFonts w:ascii="Times New Roman" w:hAnsi="Times New Roman"/>
                <w:b/>
                <w:bCs/>
                <w:color w:val="000000"/>
                <w:sz w:val="24"/>
                <w:szCs w:val="24"/>
              </w:rPr>
              <w:t>____ </w:t>
            </w:r>
          </w:p>
          <w:p w14:paraId="63ED5191"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М.П.</w:t>
            </w:r>
          </w:p>
        </w:tc>
        <w:tc>
          <w:tcPr>
            <w:tcW w:w="0" w:type="auto"/>
            <w:tcMar>
              <w:top w:w="0" w:type="dxa"/>
              <w:left w:w="115" w:type="dxa"/>
              <w:bottom w:w="0" w:type="dxa"/>
              <w:right w:w="115" w:type="dxa"/>
            </w:tcMar>
            <w:hideMark/>
          </w:tcPr>
          <w:p w14:paraId="225F14A0" w14:textId="77777777" w:rsidR="00D23C00" w:rsidRPr="006440B0" w:rsidRDefault="00D23C00" w:rsidP="00E5490C">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Постачальник:</w:t>
            </w:r>
          </w:p>
          <w:p w14:paraId="34A6F5A6"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042AABA3"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740746E1"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56372E8E"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1E01F181"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4B9A9544"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045D1C69"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03179F4C"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3C46CE19"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035D645D"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30DFEEA5"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19D305E3"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4F95960D" w14:textId="77777777" w:rsidR="00D23C00" w:rsidRPr="006440B0" w:rsidRDefault="00D23C00" w:rsidP="00E5490C">
            <w:pPr>
              <w:spacing w:after="0" w:line="240" w:lineRule="auto"/>
              <w:rPr>
                <w:rFonts w:ascii="Times New Roman" w:hAnsi="Times New Roman"/>
                <w:sz w:val="24"/>
                <w:szCs w:val="24"/>
              </w:rPr>
            </w:pPr>
          </w:p>
          <w:p w14:paraId="38AA6097" w14:textId="77777777" w:rsidR="00D23C00" w:rsidRPr="006440B0" w:rsidRDefault="00D23C00" w:rsidP="00E5490C">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tc>
      </w:tr>
    </w:tbl>
    <w:p w14:paraId="559BF041" w14:textId="77777777" w:rsidR="00D23C00" w:rsidRDefault="00D23C00" w:rsidP="006440B0">
      <w:pPr>
        <w:spacing w:after="0" w:line="240" w:lineRule="auto"/>
        <w:rPr>
          <w:rFonts w:ascii="Times New Roman" w:hAnsi="Times New Roman"/>
          <w:sz w:val="24"/>
          <w:szCs w:val="24"/>
        </w:rPr>
      </w:pPr>
    </w:p>
    <w:p w14:paraId="344596DA" w14:textId="77777777" w:rsidR="00D23C00" w:rsidRDefault="00D23C00" w:rsidP="006440B0">
      <w:pPr>
        <w:spacing w:after="0" w:line="240" w:lineRule="auto"/>
        <w:rPr>
          <w:rFonts w:ascii="Times New Roman" w:hAnsi="Times New Roman"/>
          <w:sz w:val="24"/>
          <w:szCs w:val="24"/>
        </w:rPr>
      </w:pPr>
    </w:p>
    <w:p w14:paraId="232A3217" w14:textId="54577FBF" w:rsidR="00D23C00" w:rsidRDefault="00D23C00" w:rsidP="006440B0">
      <w:pPr>
        <w:spacing w:after="0" w:line="240" w:lineRule="auto"/>
        <w:rPr>
          <w:rFonts w:ascii="Times New Roman" w:hAnsi="Times New Roman"/>
          <w:sz w:val="24"/>
          <w:szCs w:val="24"/>
        </w:rPr>
        <w:sectPr w:rsidR="00D23C00" w:rsidSect="00787EB1">
          <w:footerReference w:type="default" r:id="rId14"/>
          <w:footerReference w:type="first" r:id="rId15"/>
          <w:pgSz w:w="11906" w:h="16838"/>
          <w:pgMar w:top="850" w:right="850" w:bottom="850" w:left="1417" w:header="709" w:footer="709" w:gutter="0"/>
          <w:cols w:space="720"/>
          <w:docGrid w:linePitch="299"/>
        </w:sectPr>
      </w:pPr>
    </w:p>
    <w:p w14:paraId="7DAA44F5" w14:textId="77777777" w:rsidR="006440B0" w:rsidRPr="006440B0" w:rsidRDefault="006440B0" w:rsidP="006440B0">
      <w:pPr>
        <w:spacing w:after="0" w:line="240" w:lineRule="auto"/>
        <w:ind w:firstLine="5670"/>
        <w:rPr>
          <w:rFonts w:ascii="Times New Roman" w:hAnsi="Times New Roman"/>
          <w:sz w:val="24"/>
          <w:szCs w:val="24"/>
        </w:rPr>
      </w:pPr>
      <w:r w:rsidRPr="006440B0">
        <w:rPr>
          <w:rFonts w:ascii="Times New Roman" w:hAnsi="Times New Roman"/>
          <w:color w:val="000000"/>
          <w:sz w:val="24"/>
          <w:szCs w:val="24"/>
        </w:rPr>
        <w:lastRenderedPageBreak/>
        <w:t>Додаток 1</w:t>
      </w:r>
    </w:p>
    <w:p w14:paraId="082455EE" w14:textId="77777777" w:rsidR="006440B0" w:rsidRPr="006440B0" w:rsidRDefault="006440B0" w:rsidP="006440B0">
      <w:pPr>
        <w:spacing w:after="0" w:line="240" w:lineRule="auto"/>
        <w:ind w:firstLine="5670"/>
        <w:rPr>
          <w:rFonts w:ascii="Times New Roman" w:hAnsi="Times New Roman"/>
          <w:sz w:val="24"/>
          <w:szCs w:val="24"/>
        </w:rPr>
      </w:pPr>
      <w:r w:rsidRPr="006440B0">
        <w:rPr>
          <w:rFonts w:ascii="Times New Roman" w:hAnsi="Times New Roman"/>
          <w:color w:val="000000"/>
          <w:sz w:val="24"/>
          <w:szCs w:val="24"/>
        </w:rPr>
        <w:t>до Договору про закупівлю № ______</w:t>
      </w:r>
    </w:p>
    <w:p w14:paraId="750146BA" w14:textId="77777777" w:rsidR="006440B0" w:rsidRPr="006440B0" w:rsidRDefault="006440B0" w:rsidP="006440B0">
      <w:pPr>
        <w:spacing w:after="0" w:line="240" w:lineRule="auto"/>
        <w:ind w:firstLine="5670"/>
        <w:rPr>
          <w:rFonts w:ascii="Times New Roman" w:hAnsi="Times New Roman"/>
          <w:sz w:val="24"/>
          <w:szCs w:val="24"/>
        </w:rPr>
      </w:pPr>
      <w:r w:rsidRPr="006440B0">
        <w:rPr>
          <w:rFonts w:ascii="Times New Roman" w:hAnsi="Times New Roman"/>
          <w:color w:val="000000"/>
          <w:sz w:val="24"/>
          <w:szCs w:val="24"/>
        </w:rPr>
        <w:t>від «___» _______________ 2024 року</w:t>
      </w:r>
    </w:p>
    <w:p w14:paraId="4D034169" w14:textId="77777777" w:rsidR="006440B0" w:rsidRPr="006440B0" w:rsidRDefault="006440B0" w:rsidP="006440B0">
      <w:pPr>
        <w:spacing w:after="0" w:line="240" w:lineRule="auto"/>
        <w:rPr>
          <w:rFonts w:ascii="Times New Roman" w:hAnsi="Times New Roman"/>
          <w:sz w:val="24"/>
          <w:szCs w:val="24"/>
        </w:rPr>
      </w:pPr>
    </w:p>
    <w:p w14:paraId="10F12C18" w14:textId="77777777" w:rsidR="006440B0" w:rsidRPr="006440B0" w:rsidRDefault="006440B0" w:rsidP="006440B0">
      <w:pPr>
        <w:spacing w:after="0" w:line="240" w:lineRule="auto"/>
        <w:ind w:firstLine="284"/>
        <w:jc w:val="center"/>
        <w:rPr>
          <w:rFonts w:ascii="Times New Roman" w:hAnsi="Times New Roman"/>
          <w:sz w:val="24"/>
          <w:szCs w:val="24"/>
        </w:rPr>
      </w:pPr>
      <w:r w:rsidRPr="006440B0">
        <w:rPr>
          <w:rFonts w:ascii="Times New Roman" w:hAnsi="Times New Roman"/>
          <w:b/>
          <w:bCs/>
          <w:color w:val="000000"/>
          <w:sz w:val="24"/>
          <w:szCs w:val="24"/>
        </w:rPr>
        <w:t>СПЕЦИФІКАЦІЯ </w:t>
      </w:r>
    </w:p>
    <w:p w14:paraId="0F354B1F"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м. Київ                                                                                                 «____»____________2024 року</w:t>
      </w:r>
    </w:p>
    <w:p w14:paraId="0A8F92CC" w14:textId="77777777" w:rsidR="006440B0" w:rsidRPr="006440B0" w:rsidRDefault="006440B0" w:rsidP="006440B0">
      <w:pPr>
        <w:spacing w:after="0" w:line="240" w:lineRule="auto"/>
        <w:rPr>
          <w:rFonts w:ascii="Times New Roman" w:hAnsi="Times New Roman"/>
          <w:sz w:val="24"/>
          <w:szCs w:val="24"/>
        </w:rPr>
      </w:pPr>
    </w:p>
    <w:p w14:paraId="40FF47DE" w14:textId="67AA7692" w:rsidR="006440B0" w:rsidRPr="006440B0" w:rsidRDefault="006440B0" w:rsidP="006440B0">
      <w:pPr>
        <w:spacing w:after="0" w:line="240" w:lineRule="auto"/>
        <w:ind w:firstLine="567"/>
        <w:jc w:val="both"/>
        <w:rPr>
          <w:rFonts w:ascii="Times New Roman" w:hAnsi="Times New Roman"/>
          <w:sz w:val="24"/>
          <w:szCs w:val="24"/>
        </w:rPr>
      </w:pPr>
      <w:r w:rsidRPr="006440B0">
        <w:rPr>
          <w:rFonts w:ascii="Times New Roman" w:hAnsi="Times New Roman"/>
          <w:b/>
          <w:bCs/>
          <w:color w:val="000000"/>
          <w:sz w:val="24"/>
          <w:szCs w:val="24"/>
        </w:rPr>
        <w:t xml:space="preserve">Державна установа «Центр громадського здоров’я Міністерства охорони здоров’я України» </w:t>
      </w:r>
      <w:r w:rsidRPr="006440B0">
        <w:rPr>
          <w:rFonts w:ascii="Times New Roman" w:hAnsi="Times New Roman"/>
          <w:color w:val="000000"/>
          <w:sz w:val="24"/>
          <w:szCs w:val="24"/>
        </w:rPr>
        <w:t xml:space="preserve">(далі – Покупець), в особі _______________, який(а) діє на підставі __________________, з однієї сторони, та </w:t>
      </w:r>
      <w:r w:rsidRPr="006440B0">
        <w:rPr>
          <w:rFonts w:ascii="Times New Roman" w:hAnsi="Times New Roman"/>
          <w:b/>
          <w:bCs/>
          <w:color w:val="000000"/>
          <w:sz w:val="24"/>
          <w:szCs w:val="24"/>
        </w:rPr>
        <w:t>______________________</w:t>
      </w:r>
      <w:r w:rsidRPr="006440B0">
        <w:rPr>
          <w:rFonts w:ascii="Times New Roman" w:hAnsi="Times New Roman"/>
          <w:color w:val="000000"/>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w:t>
      </w:r>
      <w:r w:rsidRPr="006440B0">
        <w:rPr>
          <w:rFonts w:cs="Calibri"/>
          <w:color w:val="000000"/>
        </w:rPr>
        <w:t xml:space="preserve">     </w:t>
      </w:r>
      <w:r w:rsidRPr="006440B0">
        <w:rPr>
          <w:rFonts w:ascii="Times New Roman" w:hAnsi="Times New Roman"/>
          <w:color w:val="000000"/>
          <w:sz w:val="24"/>
          <w:szCs w:val="24"/>
        </w:rPr>
        <w:t>– Сторона</w:t>
      </w:r>
      <w:r w:rsidRPr="006440B0">
        <w:rPr>
          <w:rFonts w:cs="Calibri"/>
          <w:color w:val="000000"/>
        </w:rPr>
        <w:t xml:space="preserve">     </w:t>
      </w:r>
      <w:r w:rsidRPr="006440B0">
        <w:rPr>
          <w:rFonts w:ascii="Times New Roman" w:hAnsi="Times New Roman"/>
          <w:color w:val="000000"/>
          <w:sz w:val="24"/>
          <w:szCs w:val="24"/>
        </w:rPr>
        <w:t> уклали цей Додаток 1 «Специфікація» до Договору про закупівлю</w:t>
      </w:r>
      <w:r w:rsidRPr="006440B0">
        <w:rPr>
          <w:rFonts w:cs="Calibri"/>
          <w:color w:val="000000"/>
        </w:rPr>
        <w:t xml:space="preserve">  </w:t>
      </w:r>
      <w:r w:rsidRPr="006440B0">
        <w:rPr>
          <w:rFonts w:ascii="Times New Roman" w:hAnsi="Times New Roman"/>
          <w:color w:val="000000"/>
          <w:sz w:val="24"/>
          <w:szCs w:val="24"/>
        </w:rPr>
        <w:t>№ ______ від «____» _______ 2024 року (далі – Специфікація)</w:t>
      </w:r>
      <w:r w:rsidRPr="006440B0">
        <w:rPr>
          <w:rFonts w:cs="Calibri"/>
          <w:color w:val="000000"/>
        </w:rPr>
        <w:t xml:space="preserve"> </w:t>
      </w:r>
      <w:r w:rsidRPr="006440B0">
        <w:rPr>
          <w:rFonts w:ascii="Times New Roman" w:hAnsi="Times New Roman"/>
          <w:color w:val="000000"/>
          <w:sz w:val="24"/>
          <w:szCs w:val="24"/>
        </w:rPr>
        <w:t>про</w:t>
      </w:r>
      <w:r w:rsidRPr="006440B0">
        <w:rPr>
          <w:rFonts w:cs="Calibri"/>
          <w:color w:val="000000"/>
        </w:rPr>
        <w:t xml:space="preserve"> </w:t>
      </w:r>
      <w:r w:rsidRPr="006440B0">
        <w:rPr>
          <w:rFonts w:ascii="Times New Roman" w:hAnsi="Times New Roman"/>
          <w:color w:val="000000"/>
          <w:sz w:val="24"/>
          <w:szCs w:val="24"/>
        </w:rPr>
        <w:t xml:space="preserve"> закупівлю Товару згідно з кодом </w:t>
      </w:r>
      <w:r w:rsidR="00223576" w:rsidRPr="00223576">
        <w:rPr>
          <w:rFonts w:ascii="Times New Roman" w:hAnsi="Times New Roman"/>
          <w:color w:val="000000"/>
          <w:sz w:val="24"/>
          <w:szCs w:val="24"/>
        </w:rPr>
        <w:t>ДК 021:2015:39710000-2-Електричні побутові прилади (Холодильник побутовий)</w:t>
      </w:r>
      <w:r w:rsidRPr="006440B0">
        <w:rPr>
          <w:rFonts w:ascii="Times New Roman" w:hAnsi="Times New Roman"/>
          <w:color w:val="000000"/>
          <w:sz w:val="24"/>
          <w:szCs w:val="24"/>
        </w:rPr>
        <w:t>, а саме:</w:t>
      </w:r>
    </w:p>
    <w:p w14:paraId="1C74EC7D" w14:textId="77777777" w:rsidR="006440B0" w:rsidRPr="006440B0" w:rsidRDefault="006440B0" w:rsidP="006440B0">
      <w:pPr>
        <w:spacing w:after="0" w:line="240" w:lineRule="auto"/>
        <w:rPr>
          <w:rFonts w:ascii="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40"/>
        <w:gridCol w:w="1881"/>
        <w:gridCol w:w="1337"/>
        <w:gridCol w:w="1576"/>
        <w:gridCol w:w="1222"/>
        <w:gridCol w:w="1289"/>
        <w:gridCol w:w="881"/>
        <w:gridCol w:w="903"/>
      </w:tblGrid>
      <w:tr w:rsidR="00223576" w:rsidRPr="006440B0" w14:paraId="24A5BE1C" w14:textId="77777777" w:rsidTr="006440B0">
        <w:trPr>
          <w:trHeight w:val="799"/>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A12CE9"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 з/п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44B4A5"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Найменування Товару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CD2FB28"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Виробник Товару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4F9DF83"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Країна походження Товару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005DFC"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Одиниця</w:t>
            </w:r>
          </w:p>
          <w:p w14:paraId="16226BA2"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виміру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87EC96"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Кількість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8BFBF4"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Ціна за од.,</w:t>
            </w:r>
          </w:p>
          <w:p w14:paraId="134D81BB"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грн без ПДВ*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769E5B" w14:textId="77777777" w:rsidR="006440B0" w:rsidRPr="006440B0" w:rsidRDefault="006440B0" w:rsidP="006440B0">
            <w:pPr>
              <w:spacing w:after="0" w:line="240" w:lineRule="auto"/>
              <w:jc w:val="center"/>
              <w:rPr>
                <w:rFonts w:ascii="Times New Roman" w:hAnsi="Times New Roman"/>
                <w:b/>
                <w:bCs/>
                <w:sz w:val="24"/>
                <w:szCs w:val="24"/>
              </w:rPr>
            </w:pPr>
            <w:r w:rsidRPr="006440B0">
              <w:rPr>
                <w:rFonts w:ascii="Times New Roman" w:hAnsi="Times New Roman"/>
                <w:b/>
                <w:bCs/>
                <w:sz w:val="24"/>
                <w:szCs w:val="24"/>
              </w:rPr>
              <w:t>Сума, грн без ПДВ*</w:t>
            </w:r>
          </w:p>
        </w:tc>
      </w:tr>
      <w:tr w:rsidR="00223576" w:rsidRPr="006440B0" w14:paraId="70F3D1C1" w14:textId="77777777" w:rsidTr="006440B0">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B02BB"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46925"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E28689"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50044B"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198DF"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1284F2"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82FAE6" w14:textId="77777777" w:rsidR="006440B0" w:rsidRPr="006440B0" w:rsidRDefault="006440B0" w:rsidP="006440B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E0323A" w14:textId="77777777" w:rsidR="006440B0" w:rsidRPr="006440B0" w:rsidRDefault="006440B0" w:rsidP="006440B0">
            <w:pPr>
              <w:spacing w:after="0" w:line="240" w:lineRule="auto"/>
              <w:rPr>
                <w:rFonts w:ascii="Times New Roman" w:hAnsi="Times New Roman"/>
                <w:sz w:val="24"/>
                <w:szCs w:val="24"/>
              </w:rPr>
            </w:pPr>
          </w:p>
        </w:tc>
      </w:tr>
      <w:tr w:rsidR="00223576" w:rsidRPr="006440B0" w14:paraId="6E184A16" w14:textId="77777777" w:rsidTr="006440B0">
        <w:trPr>
          <w:trHeight w:val="7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2CE86" w14:textId="77777777" w:rsidR="006440B0" w:rsidRPr="006440B0" w:rsidRDefault="006440B0" w:rsidP="006440B0">
            <w:pPr>
              <w:spacing w:after="0" w:line="240" w:lineRule="auto"/>
              <w:ind w:firstLine="567"/>
              <w:jc w:val="right"/>
              <w:rPr>
                <w:rFonts w:ascii="Times New Roman" w:hAnsi="Times New Roman"/>
                <w:sz w:val="24"/>
                <w:szCs w:val="24"/>
              </w:rPr>
            </w:pPr>
            <w:r w:rsidRPr="006440B0">
              <w:rPr>
                <w:rFonts w:ascii="Times New Roman" w:hAnsi="Times New Roman"/>
                <w:b/>
                <w:bCs/>
                <w:sz w:val="24"/>
                <w:szCs w:val="24"/>
              </w:rPr>
              <w:t>Всього без ПДВ*, грн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9DCCB" w14:textId="77777777" w:rsidR="006440B0" w:rsidRPr="006440B0" w:rsidRDefault="006440B0" w:rsidP="006440B0">
            <w:pPr>
              <w:spacing w:after="0" w:line="240" w:lineRule="auto"/>
              <w:rPr>
                <w:rFonts w:ascii="Times New Roman" w:hAnsi="Times New Roman"/>
                <w:sz w:val="24"/>
                <w:szCs w:val="24"/>
              </w:rPr>
            </w:pPr>
          </w:p>
        </w:tc>
      </w:tr>
    </w:tbl>
    <w:p w14:paraId="555EE9A8" w14:textId="77777777" w:rsidR="006440B0" w:rsidRPr="006440B0" w:rsidRDefault="006440B0" w:rsidP="006440B0">
      <w:pPr>
        <w:spacing w:after="0" w:line="240" w:lineRule="auto"/>
        <w:ind w:firstLine="567"/>
        <w:jc w:val="both"/>
        <w:rPr>
          <w:rFonts w:ascii="Times New Roman" w:hAnsi="Times New Roman"/>
          <w:sz w:val="24"/>
          <w:szCs w:val="24"/>
        </w:rPr>
      </w:pPr>
      <w:r w:rsidRPr="006440B0">
        <w:rPr>
          <w:rFonts w:ascii="Times New Roman" w:hAnsi="Times New Roman"/>
          <w:b/>
          <w:bCs/>
          <w:color w:val="000000"/>
          <w:sz w:val="24"/>
          <w:szCs w:val="24"/>
        </w:rPr>
        <w:t xml:space="preserve">Загальна вартість Товару відповідно до даної Специфікації становить: ____________ грн (_________ гривень _________копійок), </w:t>
      </w:r>
      <w:r w:rsidRPr="006440B0">
        <w:rPr>
          <w:rFonts w:ascii="Times New Roman" w:hAnsi="Times New Roman"/>
          <w:b/>
          <w:bCs/>
          <w:sz w:val="24"/>
          <w:szCs w:val="24"/>
        </w:rPr>
        <w:t>в тому числі ПДВ – _________ грн /без ПДВ*.</w:t>
      </w:r>
    </w:p>
    <w:p w14:paraId="58D1DBE6" w14:textId="77777777" w:rsidR="00D23C00" w:rsidRPr="00D23C00" w:rsidRDefault="00D23C00" w:rsidP="00D23C00">
      <w:pPr>
        <w:tabs>
          <w:tab w:val="left" w:pos="3892"/>
          <w:tab w:val="left" w:pos="6915"/>
        </w:tabs>
        <w:spacing w:after="0" w:line="259" w:lineRule="auto"/>
        <w:ind w:firstLine="567"/>
        <w:jc w:val="both"/>
        <w:rPr>
          <w:rFonts w:ascii="Times New Roman" w:hAnsi="Times New Roman"/>
          <w:b/>
          <w:sz w:val="24"/>
          <w:szCs w:val="24"/>
        </w:rPr>
      </w:pPr>
      <w:r w:rsidRPr="00D23C00">
        <w:rPr>
          <w:rFonts w:ascii="Times New Roman" w:hAnsi="Times New Roman"/>
          <w:b/>
          <w:sz w:val="24"/>
          <w:szCs w:val="24"/>
        </w:rPr>
        <w:t>*</w:t>
      </w:r>
      <w:r w:rsidRPr="00D23C00">
        <w:rPr>
          <w:rFonts w:eastAsia="Calibri" w:cs="Calibri"/>
        </w:rPr>
        <w:t xml:space="preserve"> </w:t>
      </w:r>
      <w:r w:rsidRPr="00D23C00">
        <w:rPr>
          <w:rFonts w:ascii="Times New Roman" w:hAnsi="Times New Roman"/>
          <w:sz w:val="24"/>
          <w:szCs w:val="24"/>
        </w:rPr>
        <w:t>Операції з оплати за Товар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23C00">
        <w:rPr>
          <w:rFonts w:ascii="Times New Roman" w:hAnsi="Times New Roman"/>
          <w:sz w:val="24"/>
          <w:szCs w:val="24"/>
        </w:rPr>
        <w:t>субгрантів</w:t>
      </w:r>
      <w:proofErr w:type="spellEnd"/>
      <w:r w:rsidRPr="00D23C00">
        <w:rPr>
          <w:rFonts w:ascii="Times New Roman" w:hAnsi="Times New Roman"/>
          <w:sz w:val="24"/>
          <w:szCs w:val="24"/>
        </w:rPr>
        <w:t>) Глобального фонду для боротьби із СНІДом, туберкульозом та малярією в Україні».</w:t>
      </w:r>
    </w:p>
    <w:p w14:paraId="0F88C360" w14:textId="77777777" w:rsidR="006440B0" w:rsidRPr="006440B0" w:rsidRDefault="006440B0" w:rsidP="006440B0">
      <w:pPr>
        <w:spacing w:after="0" w:line="240" w:lineRule="auto"/>
        <w:rPr>
          <w:rFonts w:ascii="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809"/>
        <w:gridCol w:w="3830"/>
      </w:tblGrid>
      <w:tr w:rsidR="006440B0" w:rsidRPr="006440B0" w14:paraId="44BD7143" w14:textId="77777777" w:rsidTr="006440B0">
        <w:tc>
          <w:tcPr>
            <w:tcW w:w="0" w:type="auto"/>
            <w:tcMar>
              <w:top w:w="0" w:type="dxa"/>
              <w:left w:w="115" w:type="dxa"/>
              <w:bottom w:w="0" w:type="dxa"/>
              <w:right w:w="115" w:type="dxa"/>
            </w:tcMar>
            <w:hideMark/>
          </w:tcPr>
          <w:p w14:paraId="0CBBE569"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Покупець:</w:t>
            </w:r>
          </w:p>
          <w:p w14:paraId="1F5CB514" w14:textId="77777777" w:rsidR="006440B0" w:rsidRPr="006440B0" w:rsidRDefault="006440B0" w:rsidP="006440B0">
            <w:pPr>
              <w:spacing w:after="0" w:line="240" w:lineRule="auto"/>
              <w:ind w:right="179"/>
              <w:jc w:val="both"/>
              <w:rPr>
                <w:rFonts w:ascii="Times New Roman" w:hAnsi="Times New Roman"/>
                <w:sz w:val="24"/>
                <w:szCs w:val="24"/>
              </w:rPr>
            </w:pPr>
            <w:r w:rsidRPr="006440B0">
              <w:rPr>
                <w:rFonts w:ascii="Times New Roman" w:hAnsi="Times New Roman"/>
                <w:b/>
                <w:bCs/>
                <w:color w:val="000000"/>
                <w:sz w:val="24"/>
                <w:szCs w:val="24"/>
              </w:rPr>
              <w:t>Державна установа </w:t>
            </w:r>
          </w:p>
          <w:p w14:paraId="429B8221" w14:textId="77777777" w:rsidR="006440B0" w:rsidRPr="006440B0" w:rsidRDefault="006440B0" w:rsidP="006440B0">
            <w:pPr>
              <w:spacing w:after="0" w:line="240" w:lineRule="auto"/>
              <w:ind w:right="179"/>
              <w:jc w:val="both"/>
              <w:rPr>
                <w:rFonts w:ascii="Times New Roman" w:hAnsi="Times New Roman"/>
                <w:sz w:val="24"/>
                <w:szCs w:val="24"/>
              </w:rPr>
            </w:pPr>
            <w:r w:rsidRPr="006440B0">
              <w:rPr>
                <w:rFonts w:ascii="Times New Roman" w:hAnsi="Times New Roman"/>
                <w:b/>
                <w:bCs/>
                <w:color w:val="000000"/>
                <w:sz w:val="24"/>
                <w:szCs w:val="24"/>
              </w:rPr>
              <w:t>«Центр громадського здоров’я Міністерства охорони здоров’я України»</w:t>
            </w:r>
          </w:p>
          <w:p w14:paraId="62DBF8DD"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04071, м. Київ, вул. Ярославська, буд. 41,</w:t>
            </w:r>
          </w:p>
          <w:p w14:paraId="2BE71E10"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UA________________________________</w:t>
            </w:r>
          </w:p>
          <w:p w14:paraId="5C79153E"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ГУДКСУ у м. Києві</w:t>
            </w:r>
          </w:p>
          <w:p w14:paraId="2C30C5AA"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Код ЄДРПОУ: 40524109</w:t>
            </w:r>
          </w:p>
          <w:p w14:paraId="661BD1F0" w14:textId="77777777" w:rsidR="006440B0" w:rsidRPr="006440B0" w:rsidRDefault="006440B0" w:rsidP="006440B0">
            <w:pPr>
              <w:spacing w:after="0" w:line="240" w:lineRule="auto"/>
              <w:jc w:val="both"/>
              <w:rPr>
                <w:rFonts w:ascii="Times New Roman" w:hAnsi="Times New Roman"/>
                <w:sz w:val="24"/>
                <w:szCs w:val="24"/>
              </w:rPr>
            </w:pPr>
            <w:proofErr w:type="spellStart"/>
            <w:r w:rsidRPr="006440B0">
              <w:rPr>
                <w:rFonts w:ascii="Times New Roman" w:hAnsi="Times New Roman"/>
                <w:color w:val="000000"/>
                <w:sz w:val="24"/>
                <w:szCs w:val="24"/>
              </w:rPr>
              <w:t>Тел</w:t>
            </w:r>
            <w:proofErr w:type="spellEnd"/>
            <w:r w:rsidRPr="006440B0">
              <w:rPr>
                <w:rFonts w:ascii="Times New Roman" w:hAnsi="Times New Roman"/>
                <w:color w:val="000000"/>
                <w:sz w:val="24"/>
                <w:szCs w:val="24"/>
              </w:rPr>
              <w:t>.(044) 334-56-89</w:t>
            </w:r>
          </w:p>
          <w:p w14:paraId="5451D375" w14:textId="77777777" w:rsidR="006440B0" w:rsidRPr="006440B0" w:rsidRDefault="006440B0" w:rsidP="006440B0">
            <w:pPr>
              <w:spacing w:after="240" w:line="240" w:lineRule="auto"/>
              <w:rPr>
                <w:rFonts w:ascii="Times New Roman" w:hAnsi="Times New Roman"/>
                <w:sz w:val="24"/>
                <w:szCs w:val="24"/>
              </w:rPr>
            </w:pPr>
          </w:p>
          <w:p w14:paraId="6229FF3A"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b/>
                <w:bCs/>
                <w:color w:val="000000"/>
                <w:sz w:val="24"/>
                <w:szCs w:val="24"/>
              </w:rPr>
              <w:t>____________________</w:t>
            </w:r>
          </w:p>
          <w:p w14:paraId="0031381B" w14:textId="77777777" w:rsidR="006440B0" w:rsidRPr="006440B0" w:rsidRDefault="006440B0" w:rsidP="006440B0">
            <w:pPr>
              <w:spacing w:after="0" w:line="240" w:lineRule="auto"/>
              <w:rPr>
                <w:rFonts w:ascii="Times New Roman" w:hAnsi="Times New Roman"/>
                <w:sz w:val="24"/>
                <w:szCs w:val="24"/>
              </w:rPr>
            </w:pPr>
          </w:p>
          <w:p w14:paraId="7B4203BA"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________________</w:t>
            </w:r>
            <w:r w:rsidRPr="006440B0">
              <w:rPr>
                <w:rFonts w:ascii="Times New Roman" w:hAnsi="Times New Roman"/>
                <w:b/>
                <w:bCs/>
                <w:color w:val="000000"/>
                <w:sz w:val="24"/>
                <w:szCs w:val="24"/>
              </w:rPr>
              <w:t>____ </w:t>
            </w:r>
          </w:p>
          <w:p w14:paraId="2E95DEF3"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М.П.</w:t>
            </w:r>
          </w:p>
        </w:tc>
        <w:tc>
          <w:tcPr>
            <w:tcW w:w="0" w:type="auto"/>
            <w:tcMar>
              <w:top w:w="0" w:type="dxa"/>
              <w:left w:w="115" w:type="dxa"/>
              <w:bottom w:w="0" w:type="dxa"/>
              <w:right w:w="115" w:type="dxa"/>
            </w:tcMar>
            <w:hideMark/>
          </w:tcPr>
          <w:p w14:paraId="4696D330"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Постачальник:</w:t>
            </w:r>
          </w:p>
          <w:p w14:paraId="2330BA25"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1F61F1E3"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0B896025"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303A1447"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3F28C168"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199095EA"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5AD3F165"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0FE0A329"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37E00BD9"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29336743"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340D509B"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7DDA06EC"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p w14:paraId="304889EA" w14:textId="77777777" w:rsidR="006440B0" w:rsidRPr="006440B0" w:rsidRDefault="006440B0" w:rsidP="006440B0">
            <w:pPr>
              <w:spacing w:after="0" w:line="240" w:lineRule="auto"/>
              <w:rPr>
                <w:rFonts w:ascii="Times New Roman" w:hAnsi="Times New Roman"/>
                <w:sz w:val="24"/>
                <w:szCs w:val="24"/>
              </w:rPr>
            </w:pPr>
          </w:p>
          <w:p w14:paraId="69DFAB59"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b/>
                <w:bCs/>
                <w:color w:val="000000"/>
                <w:sz w:val="24"/>
                <w:szCs w:val="24"/>
              </w:rPr>
              <w:t>______________________________</w:t>
            </w:r>
          </w:p>
        </w:tc>
      </w:tr>
    </w:tbl>
    <w:p w14:paraId="32AF01D0" w14:textId="77777777" w:rsidR="006440B0" w:rsidRPr="006440B0" w:rsidRDefault="006440B0" w:rsidP="006440B0">
      <w:pPr>
        <w:spacing w:after="240" w:line="240" w:lineRule="auto"/>
        <w:rPr>
          <w:rFonts w:ascii="Times New Roman" w:hAnsi="Times New Roman"/>
          <w:sz w:val="24"/>
          <w:szCs w:val="24"/>
        </w:rPr>
      </w:pPr>
    </w:p>
    <w:p w14:paraId="191D287F" w14:textId="77777777" w:rsidR="00223576" w:rsidRDefault="00223576" w:rsidP="006440B0">
      <w:pPr>
        <w:spacing w:after="0" w:line="240" w:lineRule="auto"/>
        <w:ind w:firstLine="5670"/>
        <w:rPr>
          <w:rFonts w:ascii="Times New Roman" w:hAnsi="Times New Roman"/>
          <w:color w:val="000000"/>
          <w:sz w:val="24"/>
          <w:szCs w:val="24"/>
        </w:rPr>
        <w:sectPr w:rsidR="00223576" w:rsidSect="00787EB1">
          <w:pgSz w:w="11906" w:h="16838"/>
          <w:pgMar w:top="850" w:right="850" w:bottom="850" w:left="1417" w:header="709" w:footer="709" w:gutter="0"/>
          <w:cols w:space="720"/>
          <w:docGrid w:linePitch="299"/>
        </w:sectPr>
      </w:pPr>
    </w:p>
    <w:p w14:paraId="7EE566AB" w14:textId="16D20894" w:rsidR="006440B0" w:rsidRPr="006440B0" w:rsidRDefault="006440B0" w:rsidP="006440B0">
      <w:pPr>
        <w:spacing w:after="0" w:line="240" w:lineRule="auto"/>
        <w:ind w:firstLine="5670"/>
        <w:rPr>
          <w:rFonts w:ascii="Times New Roman" w:hAnsi="Times New Roman"/>
          <w:sz w:val="24"/>
          <w:szCs w:val="24"/>
        </w:rPr>
      </w:pPr>
      <w:r w:rsidRPr="006440B0">
        <w:rPr>
          <w:rFonts w:ascii="Times New Roman" w:hAnsi="Times New Roman"/>
          <w:color w:val="000000"/>
          <w:sz w:val="24"/>
          <w:szCs w:val="24"/>
        </w:rPr>
        <w:lastRenderedPageBreak/>
        <w:t>Додаток 2</w:t>
      </w:r>
    </w:p>
    <w:p w14:paraId="41A0B3B8" w14:textId="77777777" w:rsidR="006440B0" w:rsidRPr="006440B0" w:rsidRDefault="006440B0" w:rsidP="006440B0">
      <w:pPr>
        <w:spacing w:after="0" w:line="240" w:lineRule="auto"/>
        <w:ind w:firstLine="5670"/>
        <w:rPr>
          <w:rFonts w:ascii="Times New Roman" w:hAnsi="Times New Roman"/>
          <w:sz w:val="24"/>
          <w:szCs w:val="24"/>
        </w:rPr>
      </w:pPr>
      <w:r w:rsidRPr="006440B0">
        <w:rPr>
          <w:rFonts w:ascii="Times New Roman" w:hAnsi="Times New Roman"/>
          <w:color w:val="000000"/>
          <w:sz w:val="24"/>
          <w:szCs w:val="24"/>
        </w:rPr>
        <w:t>до Договору про закупівлю № ______</w:t>
      </w:r>
    </w:p>
    <w:p w14:paraId="4D1B6E96" w14:textId="77777777" w:rsidR="006440B0" w:rsidRPr="006440B0" w:rsidRDefault="006440B0" w:rsidP="006440B0">
      <w:pPr>
        <w:spacing w:after="0" w:line="240" w:lineRule="auto"/>
        <w:ind w:firstLine="5670"/>
        <w:rPr>
          <w:rFonts w:ascii="Times New Roman" w:hAnsi="Times New Roman"/>
          <w:sz w:val="24"/>
          <w:szCs w:val="24"/>
        </w:rPr>
      </w:pPr>
      <w:r w:rsidRPr="006440B0">
        <w:rPr>
          <w:rFonts w:ascii="Times New Roman" w:hAnsi="Times New Roman"/>
          <w:color w:val="000000"/>
          <w:sz w:val="24"/>
          <w:szCs w:val="24"/>
        </w:rPr>
        <w:t>від «___» _______________ 2024 року</w:t>
      </w:r>
    </w:p>
    <w:p w14:paraId="306E5B0B" w14:textId="77777777" w:rsidR="006440B0" w:rsidRPr="006440B0" w:rsidRDefault="006440B0" w:rsidP="006440B0">
      <w:pPr>
        <w:spacing w:after="240" w:line="240" w:lineRule="auto"/>
        <w:rPr>
          <w:rFonts w:ascii="Times New Roman" w:hAnsi="Times New Roman"/>
          <w:sz w:val="24"/>
          <w:szCs w:val="24"/>
        </w:rPr>
      </w:pPr>
    </w:p>
    <w:p w14:paraId="14A773B7" w14:textId="43A57EAA"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ТЕХНІЧН</w:t>
      </w:r>
      <w:r w:rsidR="00D23C00">
        <w:rPr>
          <w:rFonts w:ascii="Times New Roman" w:hAnsi="Times New Roman"/>
          <w:b/>
          <w:bCs/>
          <w:color w:val="000000"/>
          <w:sz w:val="24"/>
          <w:szCs w:val="24"/>
        </w:rPr>
        <w:t>А</w:t>
      </w:r>
      <w:r w:rsidRPr="006440B0">
        <w:rPr>
          <w:rFonts w:ascii="Times New Roman" w:hAnsi="Times New Roman"/>
          <w:b/>
          <w:bCs/>
          <w:color w:val="000000"/>
          <w:sz w:val="24"/>
          <w:szCs w:val="24"/>
        </w:rPr>
        <w:t xml:space="preserve"> СПЕЦИФІКАЦІЯ</w:t>
      </w:r>
    </w:p>
    <w:p w14:paraId="11EFF47B" w14:textId="77777777" w:rsidR="006440B0" w:rsidRPr="006440B0" w:rsidRDefault="006440B0" w:rsidP="006440B0">
      <w:pPr>
        <w:spacing w:after="0" w:line="240" w:lineRule="auto"/>
        <w:rPr>
          <w:rFonts w:ascii="Times New Roman" w:hAnsi="Times New Roman"/>
          <w:sz w:val="24"/>
          <w:szCs w:val="24"/>
        </w:rPr>
      </w:pPr>
    </w:p>
    <w:p w14:paraId="3D82CC74"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м. Київ                                                                                                   «____» _________2024 року</w:t>
      </w:r>
    </w:p>
    <w:p w14:paraId="5DEA59B4" w14:textId="77777777" w:rsidR="006440B0" w:rsidRPr="006440B0" w:rsidRDefault="006440B0" w:rsidP="006440B0">
      <w:pPr>
        <w:spacing w:after="0" w:line="240" w:lineRule="auto"/>
        <w:rPr>
          <w:rFonts w:ascii="Times New Roman" w:hAnsi="Times New Roman"/>
          <w:sz w:val="24"/>
          <w:szCs w:val="24"/>
        </w:rPr>
      </w:pPr>
    </w:p>
    <w:p w14:paraId="028026E3" w14:textId="77777777" w:rsidR="006440B0" w:rsidRPr="006440B0" w:rsidRDefault="006440B0" w:rsidP="006440B0">
      <w:pPr>
        <w:spacing w:after="0" w:line="240" w:lineRule="auto"/>
        <w:ind w:right="57" w:firstLine="567"/>
        <w:jc w:val="both"/>
        <w:rPr>
          <w:rFonts w:ascii="Times New Roman" w:hAnsi="Times New Roman"/>
          <w:sz w:val="24"/>
          <w:szCs w:val="24"/>
        </w:rPr>
      </w:pPr>
      <w:r w:rsidRPr="006440B0">
        <w:rPr>
          <w:rFonts w:ascii="Times New Roman" w:hAnsi="Times New Roman"/>
          <w:color w:val="000000"/>
          <w:sz w:val="24"/>
          <w:szCs w:val="24"/>
        </w:rPr>
        <w:t>____________________________________________ (далі – Постачальник), в особі ______________________, який/яка діє на підставі ______________,  з однієї сторони,  та</w:t>
      </w:r>
    </w:p>
    <w:p w14:paraId="09607370" w14:textId="67206B44" w:rsidR="006440B0" w:rsidRPr="006440B0" w:rsidRDefault="006440B0" w:rsidP="006440B0">
      <w:pPr>
        <w:spacing w:after="0" w:line="240" w:lineRule="auto"/>
        <w:ind w:firstLine="709"/>
        <w:jc w:val="both"/>
        <w:rPr>
          <w:rFonts w:ascii="Times New Roman" w:hAnsi="Times New Roman"/>
          <w:sz w:val="24"/>
          <w:szCs w:val="24"/>
        </w:rPr>
      </w:pPr>
      <w:r w:rsidRPr="006440B0">
        <w:rPr>
          <w:rFonts w:ascii="Times New Roman" w:hAnsi="Times New Roman"/>
          <w:b/>
          <w:bCs/>
          <w:color w:val="000000"/>
          <w:sz w:val="24"/>
          <w:szCs w:val="24"/>
        </w:rPr>
        <w:t>Державна установа «Центр громадського здоров’я Міністерства охорони здоров’я України»</w:t>
      </w:r>
      <w:r w:rsidRPr="006440B0">
        <w:rPr>
          <w:rFonts w:ascii="Times New Roman" w:hAnsi="Times New Roman"/>
          <w:color w:val="000000"/>
          <w:sz w:val="24"/>
          <w:szCs w:val="24"/>
        </w:rPr>
        <w:t xml:space="preserve"> (далі – Покупець),</w:t>
      </w:r>
      <w:r w:rsidRPr="006440B0">
        <w:rPr>
          <w:rFonts w:ascii="Times New Roman" w:hAnsi="Times New Roman"/>
          <w:b/>
          <w:bCs/>
          <w:color w:val="000000"/>
          <w:sz w:val="24"/>
          <w:szCs w:val="24"/>
        </w:rPr>
        <w:t xml:space="preserve"> </w:t>
      </w:r>
      <w:r w:rsidRPr="006440B0">
        <w:rPr>
          <w:rFonts w:ascii="Times New Roman" w:hAnsi="Times New Roman"/>
          <w:color w:val="000000"/>
          <w:sz w:val="24"/>
          <w:szCs w:val="24"/>
        </w:rPr>
        <w:t xml:space="preserve">в особі ___________________, який/яка діє на підставі ________, з другої сторони, які надалі при спільному згадуванні по тексту разом іменуються «Сторони», а кожна окремо «Сторона», уклали цей Додаток 2 «Технічна специфікація (Інформація про необхідні технічні, якісні та кількісні характеристики Товару)» до Договору про закупівлю №_____ від ________ року про закупівлю Товару згідно з кодом </w:t>
      </w:r>
      <w:bookmarkStart w:id="8" w:name="_Hlk172133825"/>
      <w:r w:rsidR="00223576" w:rsidRPr="00223576">
        <w:rPr>
          <w:rFonts w:ascii="Times New Roman" w:hAnsi="Times New Roman"/>
          <w:color w:val="000000"/>
          <w:sz w:val="24"/>
          <w:szCs w:val="24"/>
        </w:rPr>
        <w:t>ДК 021:2015:39710000-2-Електричні побутові прилади (Холодильник побутовий)</w:t>
      </w:r>
      <w:bookmarkEnd w:id="8"/>
      <w:r w:rsidRPr="006440B0">
        <w:rPr>
          <w:rFonts w:ascii="Times New Roman" w:hAnsi="Times New Roman"/>
          <w:color w:val="000000"/>
          <w:sz w:val="24"/>
          <w:szCs w:val="24"/>
        </w:rPr>
        <w:t xml:space="preserve"> з наступними технічними характеристиками:</w:t>
      </w:r>
    </w:p>
    <w:tbl>
      <w:tblPr>
        <w:tblW w:w="0" w:type="auto"/>
        <w:tblInd w:w="3" w:type="dxa"/>
        <w:tblCellMar>
          <w:top w:w="15" w:type="dxa"/>
          <w:left w:w="15" w:type="dxa"/>
          <w:bottom w:w="15" w:type="dxa"/>
          <w:right w:w="15" w:type="dxa"/>
        </w:tblCellMar>
        <w:tblLook w:val="04A0" w:firstRow="1" w:lastRow="0" w:firstColumn="1" w:lastColumn="0" w:noHBand="0" w:noVBand="1"/>
      </w:tblPr>
      <w:tblGrid>
        <w:gridCol w:w="2969"/>
        <w:gridCol w:w="6585"/>
        <w:gridCol w:w="36"/>
        <w:gridCol w:w="36"/>
      </w:tblGrid>
      <w:tr w:rsidR="000C07F6" w:rsidRPr="006440B0" w14:paraId="7427DB82"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9402B" w14:textId="5AF73129" w:rsidR="000C07F6" w:rsidRPr="006440B0" w:rsidRDefault="000C07F6" w:rsidP="000C07F6">
            <w:pPr>
              <w:spacing w:after="0" w:line="240" w:lineRule="auto"/>
              <w:ind w:left="34" w:firstLine="2"/>
              <w:rPr>
                <w:rFonts w:ascii="Times New Roman" w:hAnsi="Times New Roman"/>
                <w:sz w:val="24"/>
                <w:szCs w:val="24"/>
              </w:rPr>
            </w:pPr>
            <w:r w:rsidRPr="006440B0">
              <w:rPr>
                <w:rFonts w:ascii="Times New Roman" w:hAnsi="Times New Roman"/>
                <w:color w:val="000000"/>
                <w:sz w:val="24"/>
                <w:szCs w:val="24"/>
              </w:rPr>
              <w:t>Назва предмету закупівлі:</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5F9019" w14:textId="72E879C0" w:rsidR="000C07F6" w:rsidRPr="006440B0" w:rsidRDefault="000C07F6" w:rsidP="000C07F6">
            <w:pPr>
              <w:spacing w:after="0" w:line="240" w:lineRule="auto"/>
              <w:ind w:left="37"/>
              <w:jc w:val="both"/>
              <w:rPr>
                <w:rFonts w:ascii="Times New Roman" w:hAnsi="Times New Roman"/>
                <w:sz w:val="24"/>
                <w:szCs w:val="24"/>
              </w:rPr>
            </w:pPr>
            <w:r w:rsidRPr="006440B0">
              <w:rPr>
                <w:rFonts w:ascii="Times New Roman" w:hAnsi="Times New Roman"/>
                <w:color w:val="000000"/>
                <w:sz w:val="24"/>
                <w:szCs w:val="24"/>
              </w:rPr>
              <w:t>ДК 021:2015:39710000-2-Електричні побутові прилади (Холодильник</w:t>
            </w:r>
            <w:r w:rsidR="00D23C00">
              <w:rPr>
                <w:rFonts w:ascii="Times New Roman" w:hAnsi="Times New Roman"/>
                <w:color w:val="000000"/>
                <w:sz w:val="24"/>
                <w:szCs w:val="24"/>
              </w:rPr>
              <w:t xml:space="preserve"> побутовий</w:t>
            </w:r>
            <w:r w:rsidRPr="006440B0">
              <w:rPr>
                <w:rFonts w:ascii="Times New Roman" w:hAnsi="Times New Roman"/>
                <w:color w:val="000000"/>
                <w:sz w:val="24"/>
                <w:szCs w:val="24"/>
              </w:rPr>
              <w:t>)</w:t>
            </w:r>
          </w:p>
        </w:tc>
      </w:tr>
      <w:tr w:rsidR="000C07F6" w:rsidRPr="006440B0" w14:paraId="0517F3CA"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1CEE8E" w14:textId="3CA853EA"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color w:val="000000"/>
                <w:sz w:val="24"/>
                <w:szCs w:val="24"/>
              </w:rPr>
              <w:t>Кількість:</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F89FD1" w14:textId="692F159B" w:rsidR="000C07F6" w:rsidRPr="006440B0" w:rsidRDefault="000C07F6" w:rsidP="000C07F6">
            <w:pPr>
              <w:spacing w:after="0" w:line="240" w:lineRule="auto"/>
              <w:jc w:val="both"/>
              <w:rPr>
                <w:rFonts w:ascii="Times New Roman" w:hAnsi="Times New Roman"/>
                <w:sz w:val="24"/>
                <w:szCs w:val="24"/>
              </w:rPr>
            </w:pPr>
            <w:r>
              <w:rPr>
                <w:rFonts w:ascii="Times New Roman" w:hAnsi="Times New Roman"/>
                <w:color w:val="000000"/>
                <w:sz w:val="24"/>
                <w:szCs w:val="24"/>
              </w:rPr>
              <w:t xml:space="preserve">1 </w:t>
            </w:r>
            <w:r w:rsidRPr="006440B0">
              <w:rPr>
                <w:rFonts w:ascii="Times New Roman" w:hAnsi="Times New Roman"/>
                <w:color w:val="000000"/>
                <w:sz w:val="24"/>
                <w:szCs w:val="24"/>
              </w:rPr>
              <w:t>штука</w:t>
            </w:r>
          </w:p>
        </w:tc>
      </w:tr>
      <w:tr w:rsidR="000C07F6" w:rsidRPr="006440B0" w14:paraId="7AB30303"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03E37" w14:textId="5B864073"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color w:val="000000"/>
                <w:sz w:val="24"/>
                <w:szCs w:val="24"/>
              </w:rPr>
              <w:t>Строк поставки:</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8F6F70" w14:textId="48636833"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color w:val="000000"/>
                <w:sz w:val="24"/>
                <w:szCs w:val="24"/>
              </w:rPr>
              <w:t xml:space="preserve">Протягом </w:t>
            </w:r>
            <w:r>
              <w:rPr>
                <w:rFonts w:ascii="Times New Roman" w:hAnsi="Times New Roman"/>
                <w:color w:val="000000"/>
                <w:sz w:val="24"/>
                <w:szCs w:val="24"/>
              </w:rPr>
              <w:t xml:space="preserve">90 </w:t>
            </w:r>
            <w:r w:rsidRPr="006440B0">
              <w:rPr>
                <w:rFonts w:ascii="Times New Roman" w:hAnsi="Times New Roman"/>
                <w:color w:val="000000"/>
                <w:sz w:val="24"/>
                <w:szCs w:val="24"/>
              </w:rPr>
              <w:t>календарних днів з дня укладання договору</w:t>
            </w:r>
          </w:p>
        </w:tc>
      </w:tr>
      <w:tr w:rsidR="000C07F6" w:rsidRPr="006440B0" w14:paraId="4DDEC00A"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78D70" w14:textId="4D2100D0"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color w:val="000000"/>
                <w:sz w:val="24"/>
                <w:szCs w:val="24"/>
              </w:rPr>
              <w:t>Гарантійний термін</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49EB90" w14:textId="062909FA" w:rsidR="000C07F6" w:rsidRPr="006440B0" w:rsidRDefault="000C07F6" w:rsidP="000C07F6">
            <w:pPr>
              <w:spacing w:after="0" w:line="240" w:lineRule="auto"/>
              <w:rPr>
                <w:rFonts w:ascii="Times New Roman" w:hAnsi="Times New Roman"/>
                <w:sz w:val="24"/>
                <w:szCs w:val="24"/>
              </w:rPr>
            </w:pPr>
            <w:r>
              <w:rPr>
                <w:rFonts w:ascii="Times New Roman" w:hAnsi="Times New Roman"/>
                <w:color w:val="000000"/>
                <w:sz w:val="24"/>
                <w:szCs w:val="24"/>
              </w:rPr>
              <w:t>12</w:t>
            </w:r>
            <w:r w:rsidRPr="006440B0">
              <w:rPr>
                <w:rFonts w:ascii="Times New Roman" w:hAnsi="Times New Roman"/>
                <w:color w:val="000000"/>
                <w:sz w:val="24"/>
                <w:szCs w:val="24"/>
              </w:rPr>
              <w:t xml:space="preserve"> місяців з дати введення в експлуатацію</w:t>
            </w:r>
          </w:p>
        </w:tc>
      </w:tr>
      <w:tr w:rsidR="000C07F6" w:rsidRPr="006440B0" w14:paraId="15C7E208"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7A1978" w14:textId="46A71113"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color w:val="000000"/>
                <w:sz w:val="24"/>
                <w:szCs w:val="24"/>
              </w:rPr>
              <w:t>Рік виробництва</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3008A0" w14:textId="1246EB22"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color w:val="000000"/>
                <w:sz w:val="24"/>
                <w:szCs w:val="24"/>
              </w:rPr>
              <w:t xml:space="preserve">не раніше </w:t>
            </w:r>
            <w:r>
              <w:rPr>
                <w:rFonts w:ascii="Times New Roman" w:hAnsi="Times New Roman"/>
                <w:color w:val="000000"/>
                <w:sz w:val="24"/>
                <w:szCs w:val="24"/>
              </w:rPr>
              <w:t>2023</w:t>
            </w:r>
            <w:r w:rsidRPr="006440B0">
              <w:rPr>
                <w:rFonts w:ascii="Times New Roman" w:hAnsi="Times New Roman"/>
                <w:color w:val="000000"/>
                <w:sz w:val="24"/>
                <w:szCs w:val="24"/>
              </w:rPr>
              <w:t xml:space="preserve"> року</w:t>
            </w:r>
          </w:p>
        </w:tc>
      </w:tr>
      <w:tr w:rsidR="000C07F6" w:rsidRPr="006440B0" w14:paraId="59F1066E"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702B5" w14:textId="213A5E70"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color w:val="000000"/>
                <w:sz w:val="24"/>
                <w:szCs w:val="24"/>
              </w:rPr>
              <w:t>Торгівельна назва товару </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F9D44" w14:textId="5745A921" w:rsidR="000C07F6" w:rsidRPr="006440B0" w:rsidRDefault="000C07F6" w:rsidP="000C07F6">
            <w:pPr>
              <w:spacing w:after="0" w:line="240" w:lineRule="auto"/>
              <w:rPr>
                <w:rFonts w:ascii="Times New Roman" w:hAnsi="Times New Roman"/>
                <w:sz w:val="24"/>
                <w:szCs w:val="24"/>
              </w:rPr>
            </w:pPr>
            <w:r w:rsidRPr="006440B0">
              <w:rPr>
                <w:rFonts w:ascii="Times New Roman" w:hAnsi="Times New Roman"/>
                <w:i/>
                <w:iCs/>
                <w:color w:val="FF0000"/>
                <w:sz w:val="24"/>
                <w:szCs w:val="24"/>
              </w:rPr>
              <w:t>Вказати марку і модель запропонованого товару</w:t>
            </w:r>
          </w:p>
        </w:tc>
      </w:tr>
      <w:tr w:rsidR="000C07F6" w:rsidRPr="006440B0" w14:paraId="7B9C3C2F"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15947" w14:textId="6B93AE70" w:rsidR="000C07F6" w:rsidRPr="006440B0" w:rsidRDefault="000C07F6" w:rsidP="000C07F6">
            <w:pPr>
              <w:spacing w:after="0" w:line="240" w:lineRule="auto"/>
              <w:rPr>
                <w:rFonts w:ascii="Times New Roman" w:hAnsi="Times New Roman"/>
                <w:color w:val="000000"/>
                <w:sz w:val="24"/>
                <w:szCs w:val="24"/>
              </w:rPr>
            </w:pPr>
            <w:r w:rsidRPr="006440B0">
              <w:rPr>
                <w:rFonts w:ascii="Times New Roman" w:hAnsi="Times New Roman"/>
                <w:color w:val="000000"/>
                <w:sz w:val="24"/>
                <w:szCs w:val="24"/>
              </w:rPr>
              <w:t>Назва виробника</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AD64E" w14:textId="1B97FD18" w:rsidR="000C07F6" w:rsidRPr="006440B0" w:rsidRDefault="000C07F6" w:rsidP="000C07F6">
            <w:pPr>
              <w:spacing w:after="0" w:line="240" w:lineRule="auto"/>
              <w:rPr>
                <w:rFonts w:ascii="Times New Roman" w:hAnsi="Times New Roman"/>
                <w:i/>
                <w:iCs/>
                <w:color w:val="FF0000"/>
                <w:sz w:val="24"/>
                <w:szCs w:val="24"/>
              </w:rPr>
            </w:pPr>
            <w:r w:rsidRPr="006440B0">
              <w:rPr>
                <w:rFonts w:ascii="Times New Roman" w:hAnsi="Times New Roman"/>
                <w:i/>
                <w:iCs/>
                <w:color w:val="FF0000"/>
                <w:sz w:val="24"/>
                <w:szCs w:val="24"/>
              </w:rPr>
              <w:t>Вказати назву виробника запропонованого товару</w:t>
            </w:r>
          </w:p>
        </w:tc>
      </w:tr>
      <w:tr w:rsidR="000C07F6" w:rsidRPr="006440B0" w14:paraId="5450A20A" w14:textId="77777777" w:rsidTr="00D23C00">
        <w:trPr>
          <w:gridAfter w:val="1"/>
          <w:wAfter w:w="36" w:type="dxa"/>
          <w:trHeight w:val="340"/>
        </w:trPr>
        <w:tc>
          <w:tcPr>
            <w:tcW w:w="2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086BC7" w14:textId="30D545AE" w:rsidR="000C07F6" w:rsidRPr="006440B0" w:rsidRDefault="000C07F6" w:rsidP="000C07F6">
            <w:pPr>
              <w:spacing w:after="0" w:line="240" w:lineRule="auto"/>
              <w:rPr>
                <w:rFonts w:ascii="Times New Roman" w:hAnsi="Times New Roman"/>
                <w:color w:val="000000"/>
                <w:sz w:val="24"/>
                <w:szCs w:val="24"/>
              </w:rPr>
            </w:pPr>
            <w:r w:rsidRPr="006440B0">
              <w:rPr>
                <w:rFonts w:ascii="Times New Roman" w:hAnsi="Times New Roman"/>
                <w:color w:val="000000"/>
                <w:sz w:val="24"/>
                <w:szCs w:val="24"/>
              </w:rPr>
              <w:t>Країна виробництва</w:t>
            </w:r>
          </w:p>
        </w:tc>
        <w:tc>
          <w:tcPr>
            <w:tcW w:w="66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1B8F2D" w14:textId="00DEF463" w:rsidR="000C07F6" w:rsidRPr="006440B0" w:rsidRDefault="000C07F6" w:rsidP="000C07F6">
            <w:pPr>
              <w:spacing w:after="0" w:line="240" w:lineRule="auto"/>
              <w:rPr>
                <w:rFonts w:ascii="Times New Roman" w:hAnsi="Times New Roman"/>
                <w:i/>
                <w:iCs/>
                <w:color w:val="FF0000"/>
                <w:sz w:val="24"/>
                <w:szCs w:val="24"/>
              </w:rPr>
            </w:pPr>
            <w:r w:rsidRPr="006440B0">
              <w:rPr>
                <w:rFonts w:ascii="Times New Roman" w:hAnsi="Times New Roman"/>
                <w:i/>
                <w:iCs/>
                <w:color w:val="FF0000"/>
                <w:sz w:val="24"/>
                <w:szCs w:val="24"/>
              </w:rPr>
              <w:t>Вказати країну виробництва запропонованого товару</w:t>
            </w:r>
          </w:p>
        </w:tc>
      </w:tr>
      <w:tr w:rsidR="006440B0" w:rsidRPr="006440B0" w14:paraId="591D2125" w14:textId="77777777" w:rsidTr="000C07F6">
        <w:trPr>
          <w:gridAfter w:val="1"/>
          <w:wAfter w:w="36" w:type="dxa"/>
          <w:trHeight w:val="389"/>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9083CE" w14:textId="77777777" w:rsidR="006440B0" w:rsidRPr="006440B0" w:rsidRDefault="006440B0" w:rsidP="006440B0">
            <w:pPr>
              <w:spacing w:after="0" w:line="240" w:lineRule="auto"/>
              <w:ind w:firstLine="709"/>
              <w:jc w:val="center"/>
              <w:rPr>
                <w:rFonts w:ascii="Times New Roman" w:hAnsi="Times New Roman"/>
                <w:sz w:val="24"/>
                <w:szCs w:val="24"/>
              </w:rPr>
            </w:pPr>
            <w:r w:rsidRPr="006440B0">
              <w:rPr>
                <w:rFonts w:ascii="Times New Roman" w:hAnsi="Times New Roman"/>
                <w:b/>
                <w:bCs/>
                <w:color w:val="000000"/>
                <w:sz w:val="24"/>
                <w:szCs w:val="24"/>
              </w:rPr>
              <w:t>Технічні характеристики Товару</w:t>
            </w:r>
          </w:p>
        </w:tc>
      </w:tr>
      <w:tr w:rsidR="006440B0" w:rsidRPr="006440B0" w14:paraId="41776410" w14:textId="77777777" w:rsidTr="00D23C00">
        <w:trPr>
          <w:trHeight w:val="246"/>
        </w:trPr>
        <w:tc>
          <w:tcPr>
            <w:tcW w:w="296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hideMark/>
          </w:tcPr>
          <w:p w14:paraId="4D8D61D5" w14:textId="77777777" w:rsidR="006440B0" w:rsidRPr="006440B0" w:rsidRDefault="006440B0" w:rsidP="006440B0">
            <w:pPr>
              <w:spacing w:after="0" w:line="240" w:lineRule="auto"/>
              <w:ind w:firstLine="37"/>
              <w:jc w:val="center"/>
              <w:rPr>
                <w:rFonts w:ascii="Times New Roman" w:hAnsi="Times New Roman"/>
                <w:sz w:val="24"/>
                <w:szCs w:val="24"/>
              </w:rPr>
            </w:pPr>
            <w:r w:rsidRPr="006440B0">
              <w:rPr>
                <w:rFonts w:ascii="Times New Roman" w:hAnsi="Times New Roman"/>
                <w:color w:val="000000"/>
                <w:sz w:val="24"/>
                <w:szCs w:val="24"/>
              </w:rPr>
              <w:t>1</w:t>
            </w:r>
          </w:p>
        </w:tc>
        <w:tc>
          <w:tcPr>
            <w:tcW w:w="6657" w:type="dxa"/>
            <w:gridSpan w:val="3"/>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EEF69B"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5FF74038" w14:textId="77777777" w:rsidTr="00D23C00">
        <w:trPr>
          <w:trHeight w:val="236"/>
        </w:trPr>
        <w:tc>
          <w:tcPr>
            <w:tcW w:w="296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hideMark/>
          </w:tcPr>
          <w:p w14:paraId="1C4685CB" w14:textId="77777777" w:rsidR="006440B0" w:rsidRPr="006440B0" w:rsidRDefault="006440B0" w:rsidP="006440B0">
            <w:pPr>
              <w:spacing w:after="0" w:line="240" w:lineRule="auto"/>
              <w:ind w:firstLine="37"/>
              <w:jc w:val="center"/>
              <w:rPr>
                <w:rFonts w:ascii="Times New Roman" w:hAnsi="Times New Roman"/>
                <w:sz w:val="24"/>
                <w:szCs w:val="24"/>
              </w:rPr>
            </w:pPr>
            <w:r w:rsidRPr="006440B0">
              <w:rPr>
                <w:rFonts w:ascii="Times New Roman" w:hAnsi="Times New Roman"/>
                <w:color w:val="000000"/>
                <w:sz w:val="24"/>
                <w:szCs w:val="24"/>
              </w:rPr>
              <w:t>2</w:t>
            </w:r>
          </w:p>
        </w:tc>
        <w:tc>
          <w:tcPr>
            <w:tcW w:w="665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77744"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4FBCF0EB" w14:textId="77777777" w:rsidTr="00D23C00">
        <w:trPr>
          <w:trHeight w:val="368"/>
        </w:trPr>
        <w:tc>
          <w:tcPr>
            <w:tcW w:w="2969"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hideMark/>
          </w:tcPr>
          <w:p w14:paraId="2B67A05A" w14:textId="77777777" w:rsidR="006440B0" w:rsidRPr="006440B0" w:rsidRDefault="006440B0" w:rsidP="006440B0">
            <w:pPr>
              <w:spacing w:after="0" w:line="240" w:lineRule="auto"/>
              <w:ind w:firstLine="37"/>
              <w:jc w:val="center"/>
              <w:rPr>
                <w:rFonts w:ascii="Times New Roman" w:hAnsi="Times New Roman"/>
                <w:sz w:val="24"/>
                <w:szCs w:val="24"/>
              </w:rPr>
            </w:pPr>
            <w:r w:rsidRPr="006440B0">
              <w:rPr>
                <w:rFonts w:ascii="Times New Roman" w:hAnsi="Times New Roman"/>
                <w:color w:val="000000"/>
                <w:sz w:val="24"/>
                <w:szCs w:val="24"/>
              </w:rPr>
              <w:t>…</w:t>
            </w:r>
          </w:p>
        </w:tc>
        <w:tc>
          <w:tcPr>
            <w:tcW w:w="665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F67C6" w14:textId="77777777" w:rsidR="006440B0" w:rsidRPr="006440B0" w:rsidRDefault="006440B0" w:rsidP="006440B0">
            <w:pPr>
              <w:spacing w:after="0" w:line="240" w:lineRule="auto"/>
              <w:rPr>
                <w:rFonts w:ascii="Times New Roman" w:hAnsi="Times New Roman"/>
                <w:sz w:val="24"/>
                <w:szCs w:val="24"/>
              </w:rPr>
            </w:pPr>
          </w:p>
        </w:tc>
      </w:tr>
      <w:tr w:rsidR="006440B0" w:rsidRPr="006440B0" w14:paraId="5CAE47FC" w14:textId="77777777" w:rsidTr="00D23C00">
        <w:trPr>
          <w:trHeight w:val="2062"/>
        </w:trPr>
        <w:tc>
          <w:tcPr>
            <w:tcW w:w="2969" w:type="dxa"/>
            <w:tcBorders>
              <w:top w:val="single" w:sz="6" w:space="0" w:color="000000"/>
            </w:tcBorders>
            <w:tcMar>
              <w:top w:w="0" w:type="dxa"/>
              <w:left w:w="115" w:type="dxa"/>
              <w:bottom w:w="0" w:type="dxa"/>
              <w:right w:w="115" w:type="dxa"/>
            </w:tcMar>
            <w:hideMark/>
          </w:tcPr>
          <w:p w14:paraId="1E7346FB" w14:textId="77777777" w:rsidR="006440B0" w:rsidRPr="006440B0" w:rsidRDefault="006440B0" w:rsidP="006440B0">
            <w:pPr>
              <w:spacing w:after="240" w:line="240" w:lineRule="auto"/>
              <w:rPr>
                <w:rFonts w:ascii="Times New Roman" w:hAnsi="Times New Roman"/>
                <w:sz w:val="24"/>
                <w:szCs w:val="24"/>
              </w:rPr>
            </w:pPr>
          </w:p>
          <w:p w14:paraId="4776DC55" w14:textId="77777777" w:rsidR="006440B0" w:rsidRPr="006440B0" w:rsidRDefault="006440B0" w:rsidP="006440B0">
            <w:pPr>
              <w:spacing w:after="0" w:line="240" w:lineRule="auto"/>
              <w:ind w:firstLine="567"/>
              <w:jc w:val="center"/>
              <w:rPr>
                <w:rFonts w:ascii="Times New Roman" w:hAnsi="Times New Roman"/>
                <w:sz w:val="24"/>
                <w:szCs w:val="24"/>
              </w:rPr>
            </w:pPr>
            <w:r w:rsidRPr="006440B0">
              <w:rPr>
                <w:rFonts w:ascii="Times New Roman" w:hAnsi="Times New Roman"/>
                <w:b/>
                <w:bCs/>
                <w:color w:val="000000"/>
                <w:sz w:val="24"/>
                <w:szCs w:val="24"/>
              </w:rPr>
              <w:t>Постачальник:</w:t>
            </w:r>
          </w:p>
          <w:p w14:paraId="35EF77DB" w14:textId="77777777" w:rsidR="006440B0" w:rsidRPr="006440B0" w:rsidRDefault="006440B0" w:rsidP="006440B0">
            <w:pPr>
              <w:spacing w:after="240" w:line="240" w:lineRule="auto"/>
              <w:rPr>
                <w:rFonts w:ascii="Times New Roman" w:hAnsi="Times New Roman"/>
                <w:sz w:val="24"/>
                <w:szCs w:val="24"/>
              </w:rPr>
            </w:pPr>
          </w:p>
        </w:tc>
        <w:tc>
          <w:tcPr>
            <w:tcW w:w="6585" w:type="dxa"/>
            <w:tcBorders>
              <w:top w:val="single" w:sz="4" w:space="0" w:color="000000"/>
            </w:tcBorders>
            <w:tcMar>
              <w:top w:w="0" w:type="dxa"/>
              <w:left w:w="115" w:type="dxa"/>
              <w:bottom w:w="0" w:type="dxa"/>
              <w:right w:w="115" w:type="dxa"/>
            </w:tcMar>
            <w:hideMark/>
          </w:tcPr>
          <w:p w14:paraId="3ED5D145" w14:textId="77777777" w:rsidR="006440B0" w:rsidRPr="006440B0" w:rsidRDefault="006440B0" w:rsidP="006440B0">
            <w:pPr>
              <w:spacing w:after="240" w:line="240" w:lineRule="auto"/>
              <w:rPr>
                <w:rFonts w:ascii="Times New Roman" w:hAnsi="Times New Roman"/>
                <w:sz w:val="24"/>
                <w:szCs w:val="24"/>
              </w:rPr>
            </w:pPr>
          </w:p>
          <w:p w14:paraId="2BCA0D33" w14:textId="77777777" w:rsidR="006440B0" w:rsidRPr="006440B0" w:rsidRDefault="006440B0" w:rsidP="006440B0">
            <w:pPr>
              <w:spacing w:after="0" w:line="240" w:lineRule="auto"/>
              <w:ind w:right="453" w:firstLine="567"/>
              <w:jc w:val="center"/>
              <w:rPr>
                <w:rFonts w:ascii="Times New Roman" w:hAnsi="Times New Roman"/>
                <w:sz w:val="24"/>
                <w:szCs w:val="24"/>
              </w:rPr>
            </w:pPr>
            <w:r w:rsidRPr="006440B0">
              <w:rPr>
                <w:rFonts w:ascii="Times New Roman" w:hAnsi="Times New Roman"/>
                <w:b/>
                <w:bCs/>
                <w:color w:val="000000"/>
                <w:sz w:val="24"/>
                <w:szCs w:val="24"/>
              </w:rPr>
              <w:t>Покупець:</w:t>
            </w:r>
          </w:p>
          <w:p w14:paraId="01691BCC" w14:textId="77777777" w:rsidR="006440B0" w:rsidRPr="006440B0" w:rsidRDefault="006440B0" w:rsidP="006440B0">
            <w:pPr>
              <w:spacing w:after="0" w:line="240" w:lineRule="auto"/>
              <w:ind w:left="32" w:right="312"/>
              <w:jc w:val="both"/>
              <w:rPr>
                <w:rFonts w:ascii="Times New Roman" w:hAnsi="Times New Roman"/>
                <w:sz w:val="24"/>
                <w:szCs w:val="24"/>
              </w:rPr>
            </w:pPr>
            <w:r w:rsidRPr="006440B0">
              <w:rPr>
                <w:rFonts w:ascii="Times New Roman" w:hAnsi="Times New Roman"/>
                <w:b/>
                <w:bCs/>
                <w:color w:val="000000"/>
                <w:sz w:val="24"/>
                <w:szCs w:val="24"/>
              </w:rPr>
              <w:t>Державна установа «Центр громадського здоров’я Міністерства охорони здоров’я України»</w:t>
            </w:r>
          </w:p>
          <w:p w14:paraId="385C126A"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04071, м. Київ, вул. Ярославська, буд. 41, </w:t>
            </w:r>
          </w:p>
          <w:p w14:paraId="3F3B33EB"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Код ЄДРПОУ: 40524109</w:t>
            </w:r>
          </w:p>
          <w:p w14:paraId="5D438148"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UA118201720343101009300097402 </w:t>
            </w:r>
          </w:p>
          <w:p w14:paraId="01C388DE"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ГУДКСУ у м. Києві</w:t>
            </w:r>
          </w:p>
          <w:p w14:paraId="45665ABB" w14:textId="77777777" w:rsidR="006440B0" w:rsidRPr="006440B0" w:rsidRDefault="006440B0" w:rsidP="006440B0">
            <w:pPr>
              <w:spacing w:after="0" w:line="240" w:lineRule="auto"/>
              <w:ind w:firstLine="28"/>
              <w:jc w:val="both"/>
              <w:rPr>
                <w:rFonts w:ascii="Times New Roman" w:hAnsi="Times New Roman"/>
                <w:sz w:val="24"/>
                <w:szCs w:val="24"/>
              </w:rPr>
            </w:pPr>
            <w:proofErr w:type="spellStart"/>
            <w:r w:rsidRPr="006440B0">
              <w:rPr>
                <w:rFonts w:ascii="Times New Roman" w:hAnsi="Times New Roman"/>
                <w:color w:val="000000"/>
                <w:sz w:val="24"/>
                <w:szCs w:val="24"/>
              </w:rPr>
              <w:t>Тел</w:t>
            </w:r>
            <w:proofErr w:type="spellEnd"/>
            <w:r w:rsidRPr="006440B0">
              <w:rPr>
                <w:rFonts w:ascii="Times New Roman" w:hAnsi="Times New Roman"/>
                <w:color w:val="000000"/>
                <w:sz w:val="24"/>
                <w:szCs w:val="24"/>
              </w:rPr>
              <w:t>. (044)-334-56-89</w:t>
            </w:r>
          </w:p>
          <w:p w14:paraId="02B3869D"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b/>
                <w:bCs/>
                <w:color w:val="000000"/>
                <w:sz w:val="24"/>
                <w:szCs w:val="24"/>
              </w:rPr>
              <w:t>____________________________________</w:t>
            </w:r>
          </w:p>
          <w:p w14:paraId="3C3FF4E0"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b/>
                <w:bCs/>
                <w:color w:val="000000"/>
                <w:sz w:val="24"/>
                <w:szCs w:val="24"/>
              </w:rPr>
              <w:t>_________________/___________________/</w:t>
            </w:r>
          </w:p>
        </w:tc>
        <w:tc>
          <w:tcPr>
            <w:tcW w:w="0" w:type="auto"/>
            <w:vAlign w:val="center"/>
            <w:hideMark/>
          </w:tcPr>
          <w:p w14:paraId="7CA205EC" w14:textId="77777777" w:rsidR="006440B0" w:rsidRPr="006440B0" w:rsidRDefault="006440B0" w:rsidP="006440B0">
            <w:pPr>
              <w:spacing w:after="0" w:line="240" w:lineRule="auto"/>
              <w:rPr>
                <w:rFonts w:ascii="Times New Roman" w:hAnsi="Times New Roman"/>
                <w:sz w:val="20"/>
                <w:szCs w:val="20"/>
              </w:rPr>
            </w:pPr>
          </w:p>
        </w:tc>
        <w:tc>
          <w:tcPr>
            <w:tcW w:w="0" w:type="auto"/>
            <w:vAlign w:val="center"/>
            <w:hideMark/>
          </w:tcPr>
          <w:p w14:paraId="6ECA29B0" w14:textId="77777777" w:rsidR="006440B0" w:rsidRPr="006440B0" w:rsidRDefault="006440B0" w:rsidP="006440B0">
            <w:pPr>
              <w:spacing w:after="0" w:line="240" w:lineRule="auto"/>
              <w:rPr>
                <w:rFonts w:ascii="Times New Roman" w:hAnsi="Times New Roman"/>
                <w:sz w:val="20"/>
                <w:szCs w:val="20"/>
              </w:rPr>
            </w:pPr>
          </w:p>
        </w:tc>
      </w:tr>
    </w:tbl>
    <w:p w14:paraId="5E34D2C4" w14:textId="77777777" w:rsidR="00D23C00" w:rsidRDefault="00D23C00" w:rsidP="006440B0">
      <w:pPr>
        <w:spacing w:after="0" w:line="240" w:lineRule="auto"/>
        <w:ind w:firstLine="5670"/>
        <w:rPr>
          <w:rFonts w:ascii="Times New Roman" w:hAnsi="Times New Roman"/>
          <w:sz w:val="24"/>
          <w:szCs w:val="24"/>
        </w:rPr>
        <w:sectPr w:rsidR="00D23C00" w:rsidSect="00787EB1">
          <w:pgSz w:w="11906" w:h="16838"/>
          <w:pgMar w:top="850" w:right="850" w:bottom="850" w:left="1417" w:header="709" w:footer="709" w:gutter="0"/>
          <w:cols w:space="720"/>
          <w:docGrid w:linePitch="299"/>
        </w:sectPr>
      </w:pPr>
    </w:p>
    <w:p w14:paraId="3B253F52" w14:textId="4AC053BB" w:rsidR="006440B0" w:rsidRPr="006440B0" w:rsidRDefault="006440B0" w:rsidP="006440B0">
      <w:pPr>
        <w:spacing w:after="0" w:line="240" w:lineRule="auto"/>
        <w:ind w:left="5812" w:firstLine="7"/>
        <w:rPr>
          <w:rFonts w:ascii="Times New Roman" w:hAnsi="Times New Roman"/>
          <w:sz w:val="24"/>
          <w:szCs w:val="24"/>
        </w:rPr>
      </w:pPr>
      <w:r w:rsidRPr="006440B0">
        <w:rPr>
          <w:rFonts w:ascii="Times New Roman" w:hAnsi="Times New Roman"/>
          <w:color w:val="000000"/>
          <w:sz w:val="24"/>
          <w:szCs w:val="24"/>
        </w:rPr>
        <w:lastRenderedPageBreak/>
        <w:t xml:space="preserve">Додаток </w:t>
      </w:r>
      <w:r w:rsidR="00D23C00">
        <w:rPr>
          <w:rFonts w:ascii="Times New Roman" w:hAnsi="Times New Roman"/>
          <w:color w:val="000000"/>
          <w:sz w:val="24"/>
          <w:szCs w:val="24"/>
        </w:rPr>
        <w:t>3</w:t>
      </w:r>
    </w:p>
    <w:p w14:paraId="1EFAEE94" w14:textId="77777777" w:rsidR="006440B0" w:rsidRPr="006440B0" w:rsidRDefault="006440B0" w:rsidP="006440B0">
      <w:pPr>
        <w:spacing w:after="0" w:line="240" w:lineRule="auto"/>
        <w:ind w:left="5812" w:firstLine="7"/>
        <w:rPr>
          <w:rFonts w:ascii="Times New Roman" w:hAnsi="Times New Roman"/>
          <w:sz w:val="24"/>
          <w:szCs w:val="24"/>
        </w:rPr>
      </w:pPr>
      <w:r w:rsidRPr="006440B0">
        <w:rPr>
          <w:rFonts w:ascii="Times New Roman" w:hAnsi="Times New Roman"/>
          <w:color w:val="000000"/>
          <w:sz w:val="24"/>
          <w:szCs w:val="24"/>
        </w:rPr>
        <w:t>до Договору про закупівлю № ___</w:t>
      </w:r>
    </w:p>
    <w:p w14:paraId="1B9F69AD" w14:textId="77777777" w:rsidR="006440B0" w:rsidRPr="006440B0" w:rsidRDefault="006440B0" w:rsidP="006440B0">
      <w:pPr>
        <w:spacing w:after="0" w:line="240" w:lineRule="auto"/>
        <w:ind w:left="5812" w:firstLine="7"/>
        <w:rPr>
          <w:rFonts w:ascii="Times New Roman" w:hAnsi="Times New Roman"/>
          <w:sz w:val="24"/>
          <w:szCs w:val="24"/>
        </w:rPr>
      </w:pPr>
      <w:r w:rsidRPr="006440B0">
        <w:rPr>
          <w:rFonts w:ascii="Times New Roman" w:hAnsi="Times New Roman"/>
          <w:color w:val="000000"/>
          <w:sz w:val="24"/>
          <w:szCs w:val="24"/>
        </w:rPr>
        <w:t>від «___» ____________2024 року</w:t>
      </w:r>
    </w:p>
    <w:p w14:paraId="4DA5D761" w14:textId="77777777" w:rsidR="006440B0" w:rsidRPr="006440B0" w:rsidRDefault="006440B0" w:rsidP="006440B0">
      <w:pPr>
        <w:spacing w:after="0" w:line="240" w:lineRule="auto"/>
        <w:rPr>
          <w:rFonts w:ascii="Times New Roman" w:hAnsi="Times New Roman"/>
          <w:sz w:val="24"/>
          <w:szCs w:val="24"/>
        </w:rPr>
      </w:pPr>
    </w:p>
    <w:p w14:paraId="6E4493A7" w14:textId="77777777" w:rsidR="006440B0" w:rsidRPr="006440B0" w:rsidRDefault="006440B0" w:rsidP="006440B0">
      <w:pPr>
        <w:spacing w:after="0" w:line="240" w:lineRule="auto"/>
        <w:ind w:firstLine="567"/>
        <w:jc w:val="center"/>
        <w:rPr>
          <w:rFonts w:ascii="Times New Roman" w:hAnsi="Times New Roman"/>
          <w:sz w:val="24"/>
          <w:szCs w:val="24"/>
        </w:rPr>
      </w:pPr>
      <w:r w:rsidRPr="006440B0">
        <w:rPr>
          <w:rFonts w:ascii="Times New Roman" w:hAnsi="Times New Roman"/>
          <w:b/>
          <w:bCs/>
          <w:color w:val="000000"/>
          <w:sz w:val="24"/>
          <w:szCs w:val="24"/>
        </w:rPr>
        <w:t>Технічні вимоги до наклейок та нанесення зображень</w:t>
      </w:r>
    </w:p>
    <w:p w14:paraId="57E171B1" w14:textId="77777777" w:rsidR="006440B0" w:rsidRPr="006440B0" w:rsidRDefault="006440B0" w:rsidP="006440B0">
      <w:pPr>
        <w:spacing w:after="0" w:line="240" w:lineRule="auto"/>
        <w:rPr>
          <w:rFonts w:ascii="Times New Roman" w:hAnsi="Times New Roman"/>
          <w:sz w:val="24"/>
          <w:szCs w:val="24"/>
        </w:rPr>
      </w:pPr>
      <w:r w:rsidRPr="006440B0">
        <w:rPr>
          <w:rFonts w:ascii="Times New Roman" w:hAnsi="Times New Roman"/>
          <w:color w:val="000000"/>
          <w:sz w:val="24"/>
          <w:szCs w:val="24"/>
        </w:rPr>
        <w:t> м. Київ                                                                                                «____»  _________2024 року</w:t>
      </w:r>
    </w:p>
    <w:p w14:paraId="7ED36F3C" w14:textId="77777777" w:rsidR="006440B0" w:rsidRPr="006440B0" w:rsidRDefault="006440B0" w:rsidP="006440B0">
      <w:pPr>
        <w:spacing w:after="0" w:line="240" w:lineRule="auto"/>
        <w:rPr>
          <w:rFonts w:ascii="Times New Roman" w:hAnsi="Times New Roman"/>
          <w:sz w:val="24"/>
          <w:szCs w:val="24"/>
        </w:rPr>
      </w:pPr>
    </w:p>
    <w:p w14:paraId="105F4C22" w14:textId="77777777" w:rsidR="006440B0" w:rsidRPr="006440B0" w:rsidRDefault="006440B0" w:rsidP="006440B0">
      <w:pPr>
        <w:spacing w:after="0" w:line="240" w:lineRule="auto"/>
        <w:ind w:right="57" w:firstLine="567"/>
        <w:jc w:val="both"/>
        <w:rPr>
          <w:rFonts w:ascii="Times New Roman" w:hAnsi="Times New Roman"/>
          <w:sz w:val="24"/>
          <w:szCs w:val="24"/>
        </w:rPr>
      </w:pPr>
      <w:r w:rsidRPr="006440B0">
        <w:rPr>
          <w:rFonts w:ascii="Times New Roman" w:hAnsi="Times New Roman"/>
          <w:color w:val="000000"/>
          <w:sz w:val="24"/>
          <w:szCs w:val="24"/>
        </w:rPr>
        <w:t>____________________________________________ (далі – Постачальник), в особі ______________________, який/яка діє на підставі ______________,  з однієї сторони,  та</w:t>
      </w:r>
    </w:p>
    <w:p w14:paraId="32F8673B" w14:textId="28486A5E" w:rsidR="006440B0" w:rsidRPr="006440B0" w:rsidRDefault="006440B0" w:rsidP="006440B0">
      <w:pPr>
        <w:spacing w:after="0" w:line="240" w:lineRule="auto"/>
        <w:ind w:right="57" w:firstLine="567"/>
        <w:jc w:val="both"/>
        <w:rPr>
          <w:rFonts w:ascii="Times New Roman" w:hAnsi="Times New Roman"/>
          <w:sz w:val="24"/>
          <w:szCs w:val="24"/>
        </w:rPr>
      </w:pPr>
      <w:r w:rsidRPr="006440B0">
        <w:rPr>
          <w:rFonts w:ascii="Times New Roman" w:hAnsi="Times New Roman"/>
          <w:b/>
          <w:bCs/>
          <w:color w:val="000000"/>
          <w:sz w:val="24"/>
          <w:szCs w:val="24"/>
        </w:rPr>
        <w:t>Державна установа «Центр громадського здоров’я Міністерства охорони здоров’я України»</w:t>
      </w:r>
      <w:r w:rsidRPr="006440B0">
        <w:rPr>
          <w:rFonts w:ascii="Times New Roman" w:hAnsi="Times New Roman"/>
          <w:color w:val="000000"/>
          <w:sz w:val="24"/>
          <w:szCs w:val="24"/>
        </w:rPr>
        <w:t xml:space="preserve"> (далі – Покупець),</w:t>
      </w:r>
      <w:r w:rsidRPr="006440B0">
        <w:rPr>
          <w:rFonts w:ascii="Times New Roman" w:hAnsi="Times New Roman"/>
          <w:b/>
          <w:bCs/>
          <w:color w:val="000000"/>
          <w:sz w:val="24"/>
          <w:szCs w:val="24"/>
        </w:rPr>
        <w:t xml:space="preserve"> </w:t>
      </w:r>
      <w:r w:rsidRPr="006440B0">
        <w:rPr>
          <w:rFonts w:ascii="Times New Roman" w:hAnsi="Times New Roman"/>
          <w:color w:val="000000"/>
          <w:sz w:val="24"/>
          <w:szCs w:val="24"/>
        </w:rPr>
        <w:t xml:space="preserve">в особі ___________________, який/яка діє на підставі ________, з другої сторони, які надалі при спільному згадуванні по тексту разом іменуються «Сторони», а кожна окремо «Сторона», уклали цей Додаток </w:t>
      </w:r>
      <w:r w:rsidR="00D23C00">
        <w:rPr>
          <w:rFonts w:ascii="Times New Roman" w:hAnsi="Times New Roman"/>
          <w:color w:val="000000"/>
          <w:sz w:val="24"/>
          <w:szCs w:val="24"/>
        </w:rPr>
        <w:t>3</w:t>
      </w:r>
      <w:r w:rsidRPr="006440B0">
        <w:rPr>
          <w:rFonts w:ascii="Times New Roman" w:hAnsi="Times New Roman"/>
          <w:color w:val="000000"/>
          <w:sz w:val="24"/>
          <w:szCs w:val="24"/>
        </w:rPr>
        <w:t xml:space="preserve"> «Технічні вимоги до наклейок та нанесення зображень» до Договору про закупівлю № __________ від «____» _____2024 року та домовились про наступне: </w:t>
      </w:r>
    </w:p>
    <w:tbl>
      <w:tblPr>
        <w:tblW w:w="0" w:type="auto"/>
        <w:tblCellMar>
          <w:top w:w="15" w:type="dxa"/>
          <w:left w:w="15" w:type="dxa"/>
          <w:bottom w:w="15" w:type="dxa"/>
          <w:right w:w="15" w:type="dxa"/>
        </w:tblCellMar>
        <w:tblLook w:val="04A0" w:firstRow="1" w:lastRow="0" w:firstColumn="1" w:lastColumn="0" w:noHBand="0" w:noVBand="1"/>
      </w:tblPr>
      <w:tblGrid>
        <w:gridCol w:w="2289"/>
        <w:gridCol w:w="5991"/>
        <w:gridCol w:w="1349"/>
      </w:tblGrid>
      <w:tr w:rsidR="006440B0" w:rsidRPr="006440B0" w14:paraId="0AC016EA" w14:textId="77777777" w:rsidTr="006440B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9D02B8"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Назва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7E4733"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Характеристики та вимоги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E6131"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Кількість,</w:t>
            </w:r>
          </w:p>
          <w:p w14:paraId="3E6383B2" w14:textId="77777777" w:rsidR="006440B0" w:rsidRPr="006440B0" w:rsidRDefault="006440B0" w:rsidP="006440B0">
            <w:pPr>
              <w:spacing w:after="0" w:line="240" w:lineRule="auto"/>
              <w:jc w:val="center"/>
              <w:rPr>
                <w:rFonts w:ascii="Times New Roman" w:hAnsi="Times New Roman"/>
                <w:sz w:val="24"/>
                <w:szCs w:val="24"/>
              </w:rPr>
            </w:pPr>
            <w:r w:rsidRPr="006440B0">
              <w:rPr>
                <w:rFonts w:ascii="Times New Roman" w:hAnsi="Times New Roman"/>
                <w:b/>
                <w:bCs/>
                <w:color w:val="000000"/>
                <w:sz w:val="24"/>
                <w:szCs w:val="24"/>
              </w:rPr>
              <w:t>шт.</w:t>
            </w:r>
          </w:p>
        </w:tc>
      </w:tr>
      <w:tr w:rsidR="006440B0" w:rsidRPr="006440B0" w14:paraId="27390021" w14:textId="77777777" w:rsidTr="006440B0">
        <w:trPr>
          <w:trHeight w:val="13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BBAEB" w14:textId="247986A4" w:rsidR="006440B0" w:rsidRPr="006440B0" w:rsidRDefault="00D23C00" w:rsidP="006440B0">
            <w:pPr>
              <w:spacing w:after="0" w:line="240" w:lineRule="auto"/>
              <w:rPr>
                <w:rFonts w:ascii="Times New Roman" w:hAnsi="Times New Roman"/>
                <w:sz w:val="24"/>
                <w:szCs w:val="24"/>
              </w:rPr>
            </w:pPr>
            <w:r>
              <w:rPr>
                <w:rFonts w:ascii="Times New Roman" w:hAnsi="Times New Roman"/>
                <w:sz w:val="24"/>
                <w:szCs w:val="24"/>
              </w:rPr>
              <w:t>Холодильник побутовий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E8DC8"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 xml:space="preserve">Наклейка </w:t>
            </w:r>
            <w:r w:rsidRPr="006440B0">
              <w:rPr>
                <w:rFonts w:ascii="Times New Roman" w:hAnsi="Times New Roman"/>
                <w:sz w:val="24"/>
                <w:szCs w:val="24"/>
              </w:rPr>
              <w:t xml:space="preserve">кольорова (розміром 130х40мм) за </w:t>
            </w:r>
            <w:r w:rsidRPr="006440B0">
              <w:rPr>
                <w:rFonts w:ascii="Times New Roman" w:hAnsi="Times New Roman"/>
                <w:color w:val="000000"/>
                <w:sz w:val="24"/>
                <w:szCs w:val="24"/>
              </w:rPr>
              <w:t>готовим макетом, зображеним нижче.</w:t>
            </w:r>
          </w:p>
          <w:p w14:paraId="5E120546"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Щільність наклейки –70-80 г/м</w:t>
            </w:r>
            <w:r w:rsidRPr="006440B0">
              <w:rPr>
                <w:rFonts w:ascii="Times New Roman" w:hAnsi="Times New Roman"/>
                <w:color w:val="000000"/>
                <w:sz w:val="14"/>
                <w:szCs w:val="14"/>
                <w:vertAlign w:val="superscript"/>
              </w:rPr>
              <w:t>2</w:t>
            </w:r>
            <w:r w:rsidRPr="006440B0">
              <w:rPr>
                <w:rFonts w:ascii="Times New Roman" w:hAnsi="Times New Roman"/>
                <w:color w:val="000000"/>
                <w:sz w:val="24"/>
                <w:szCs w:val="24"/>
              </w:rPr>
              <w:t>;</w:t>
            </w:r>
          </w:p>
          <w:p w14:paraId="7461438A"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Загальна щільність паперу – 130-150 г/м</w:t>
            </w:r>
            <w:r w:rsidRPr="006440B0">
              <w:rPr>
                <w:rFonts w:ascii="Times New Roman" w:hAnsi="Times New Roman"/>
                <w:color w:val="000000"/>
                <w:sz w:val="14"/>
                <w:szCs w:val="14"/>
                <w:vertAlign w:val="superscript"/>
              </w:rPr>
              <w:t>2</w:t>
            </w:r>
            <w:r w:rsidRPr="006440B0">
              <w:rPr>
                <w:rFonts w:ascii="Times New Roman" w:hAnsi="Times New Roman"/>
                <w:color w:val="000000"/>
                <w:sz w:val="24"/>
                <w:szCs w:val="24"/>
              </w:rPr>
              <w:t>;</w:t>
            </w:r>
          </w:p>
          <w:p w14:paraId="526901AA"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color w:val="000000"/>
                <w:sz w:val="24"/>
                <w:szCs w:val="24"/>
              </w:rPr>
              <w:t>Друк – односторонній 4+0</w:t>
            </w:r>
          </w:p>
          <w:p w14:paraId="2171AC67" w14:textId="77777777" w:rsidR="006440B0" w:rsidRPr="006440B0" w:rsidRDefault="006440B0" w:rsidP="006440B0">
            <w:pPr>
              <w:spacing w:after="0" w:line="240" w:lineRule="auto"/>
              <w:jc w:val="both"/>
              <w:rPr>
                <w:rFonts w:ascii="Times New Roman" w:hAnsi="Times New Roman"/>
                <w:sz w:val="24"/>
                <w:szCs w:val="24"/>
              </w:rPr>
            </w:pPr>
            <w:proofErr w:type="spellStart"/>
            <w:r w:rsidRPr="006440B0">
              <w:rPr>
                <w:rFonts w:ascii="Times New Roman" w:hAnsi="Times New Roman"/>
                <w:color w:val="000000"/>
                <w:sz w:val="24"/>
                <w:szCs w:val="24"/>
              </w:rPr>
              <w:t>Порізка</w:t>
            </w:r>
            <w:proofErr w:type="spellEnd"/>
            <w:r w:rsidRPr="006440B0">
              <w:rPr>
                <w:rFonts w:ascii="Times New Roman" w:hAnsi="Times New Roman"/>
                <w:color w:val="000000"/>
                <w:sz w:val="24"/>
                <w:szCs w:val="24"/>
              </w:rPr>
              <w:t xml:space="preserve">: </w:t>
            </w:r>
            <w:proofErr w:type="spellStart"/>
            <w:r w:rsidRPr="006440B0">
              <w:rPr>
                <w:rFonts w:ascii="Times New Roman" w:hAnsi="Times New Roman"/>
                <w:color w:val="000000"/>
                <w:sz w:val="24"/>
                <w:szCs w:val="24"/>
              </w:rPr>
              <w:t>плотерна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FB680" w14:textId="2B869B52" w:rsidR="006440B0" w:rsidRPr="006440B0" w:rsidRDefault="00D23C00" w:rsidP="00D23C00">
            <w:pPr>
              <w:spacing w:after="0" w:line="240" w:lineRule="auto"/>
              <w:jc w:val="center"/>
              <w:rPr>
                <w:rFonts w:ascii="Times New Roman" w:hAnsi="Times New Roman"/>
                <w:sz w:val="24"/>
                <w:szCs w:val="24"/>
              </w:rPr>
            </w:pPr>
            <w:r>
              <w:rPr>
                <w:rFonts w:ascii="Times New Roman" w:hAnsi="Times New Roman"/>
                <w:sz w:val="24"/>
                <w:szCs w:val="24"/>
              </w:rPr>
              <w:t>1</w:t>
            </w:r>
          </w:p>
        </w:tc>
      </w:tr>
    </w:tbl>
    <w:p w14:paraId="50C6AB3C" w14:textId="77777777" w:rsidR="006440B0" w:rsidRPr="006440B0" w:rsidRDefault="006440B0" w:rsidP="006440B0">
      <w:pPr>
        <w:spacing w:after="0" w:line="240" w:lineRule="auto"/>
        <w:ind w:left="709"/>
        <w:rPr>
          <w:rFonts w:ascii="Times New Roman" w:hAnsi="Times New Roman"/>
          <w:sz w:val="24"/>
          <w:szCs w:val="24"/>
        </w:rPr>
      </w:pPr>
      <w:r w:rsidRPr="006440B0">
        <w:rPr>
          <w:rFonts w:ascii="Times New Roman" w:hAnsi="Times New Roman"/>
          <w:color w:val="000000"/>
          <w:sz w:val="24"/>
          <w:szCs w:val="24"/>
        </w:rPr>
        <w:t>Зображення наклейки:</w:t>
      </w:r>
    </w:p>
    <w:p w14:paraId="70A3EDF1" w14:textId="77777777" w:rsidR="006440B0" w:rsidRPr="006440B0" w:rsidRDefault="006440B0" w:rsidP="006440B0">
      <w:pPr>
        <w:spacing w:after="0" w:line="240" w:lineRule="auto"/>
        <w:ind w:firstLine="567"/>
        <w:jc w:val="both"/>
        <w:rPr>
          <w:rFonts w:ascii="Times New Roman" w:hAnsi="Times New Roman"/>
          <w:sz w:val="24"/>
          <w:szCs w:val="24"/>
        </w:rPr>
      </w:pPr>
      <w:r w:rsidRPr="006440B0">
        <w:rPr>
          <w:rFonts w:ascii="Times New Roman" w:hAnsi="Times New Roman"/>
          <w:noProof/>
          <w:color w:val="000000"/>
          <w:sz w:val="24"/>
          <w:szCs w:val="24"/>
          <w:bdr w:val="none" w:sz="0" w:space="0" w:color="auto" w:frame="1"/>
        </w:rPr>
        <w:drawing>
          <wp:inline distT="0" distB="0" distL="0" distR="0" wp14:anchorId="30E22F60" wp14:editId="704040A7">
            <wp:extent cx="5772150" cy="1685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2150" cy="1685925"/>
                    </a:xfrm>
                    <a:prstGeom prst="rect">
                      <a:avLst/>
                    </a:prstGeom>
                    <a:noFill/>
                    <a:ln>
                      <a:noFill/>
                    </a:ln>
                  </pic:spPr>
                </pic:pic>
              </a:graphicData>
            </a:graphic>
          </wp:inline>
        </w:drawing>
      </w:r>
    </w:p>
    <w:p w14:paraId="5BEC2BE3" w14:textId="77777777" w:rsidR="006440B0" w:rsidRPr="006440B0" w:rsidRDefault="006440B0" w:rsidP="006440B0">
      <w:pPr>
        <w:spacing w:after="0" w:line="240" w:lineRule="auto"/>
        <w:rPr>
          <w:rFonts w:ascii="Times New Roman" w:hAnsi="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0"/>
        <w:gridCol w:w="7179"/>
      </w:tblGrid>
      <w:tr w:rsidR="006440B0" w:rsidRPr="006440B0" w14:paraId="05588B3C" w14:textId="77777777" w:rsidTr="006440B0">
        <w:trPr>
          <w:trHeight w:val="2062"/>
          <w:jc w:val="center"/>
        </w:trPr>
        <w:tc>
          <w:tcPr>
            <w:tcW w:w="0" w:type="auto"/>
            <w:tcMar>
              <w:top w:w="0" w:type="dxa"/>
              <w:left w:w="115" w:type="dxa"/>
              <w:bottom w:w="0" w:type="dxa"/>
              <w:right w:w="115" w:type="dxa"/>
            </w:tcMar>
            <w:hideMark/>
          </w:tcPr>
          <w:p w14:paraId="0E5C8EB1" w14:textId="77777777" w:rsidR="006440B0" w:rsidRPr="006440B0" w:rsidRDefault="006440B0" w:rsidP="006440B0">
            <w:pPr>
              <w:spacing w:after="0" w:line="240" w:lineRule="auto"/>
              <w:ind w:firstLine="567"/>
              <w:jc w:val="center"/>
              <w:rPr>
                <w:rFonts w:ascii="Times New Roman" w:hAnsi="Times New Roman"/>
                <w:sz w:val="24"/>
                <w:szCs w:val="24"/>
              </w:rPr>
            </w:pPr>
            <w:r w:rsidRPr="006440B0">
              <w:rPr>
                <w:rFonts w:ascii="Times New Roman" w:hAnsi="Times New Roman"/>
                <w:b/>
                <w:bCs/>
                <w:color w:val="000000"/>
                <w:sz w:val="24"/>
                <w:szCs w:val="24"/>
              </w:rPr>
              <w:t>Постачальник:</w:t>
            </w:r>
          </w:p>
          <w:p w14:paraId="0FDACD02" w14:textId="77777777" w:rsidR="006440B0" w:rsidRPr="006440B0" w:rsidRDefault="006440B0" w:rsidP="006440B0">
            <w:pPr>
              <w:spacing w:after="240" w:line="240" w:lineRule="auto"/>
              <w:rPr>
                <w:rFonts w:ascii="Times New Roman" w:hAnsi="Times New Roman"/>
                <w:sz w:val="24"/>
                <w:szCs w:val="24"/>
              </w:rPr>
            </w:pPr>
          </w:p>
        </w:tc>
        <w:tc>
          <w:tcPr>
            <w:tcW w:w="0" w:type="auto"/>
            <w:tcMar>
              <w:top w:w="0" w:type="dxa"/>
              <w:left w:w="115" w:type="dxa"/>
              <w:bottom w:w="0" w:type="dxa"/>
              <w:right w:w="115" w:type="dxa"/>
            </w:tcMar>
            <w:hideMark/>
          </w:tcPr>
          <w:p w14:paraId="57F77BC0" w14:textId="77777777" w:rsidR="006440B0" w:rsidRPr="006440B0" w:rsidRDefault="006440B0" w:rsidP="006440B0">
            <w:pPr>
              <w:spacing w:after="0" w:line="240" w:lineRule="auto"/>
              <w:ind w:right="453" w:firstLine="567"/>
              <w:jc w:val="center"/>
              <w:rPr>
                <w:rFonts w:ascii="Times New Roman" w:hAnsi="Times New Roman"/>
                <w:sz w:val="24"/>
                <w:szCs w:val="24"/>
              </w:rPr>
            </w:pPr>
            <w:r w:rsidRPr="006440B0">
              <w:rPr>
                <w:rFonts w:ascii="Times New Roman" w:hAnsi="Times New Roman"/>
                <w:b/>
                <w:bCs/>
                <w:color w:val="000000"/>
                <w:sz w:val="24"/>
                <w:szCs w:val="24"/>
              </w:rPr>
              <w:t>Покупець:</w:t>
            </w:r>
          </w:p>
          <w:p w14:paraId="4C534D2A" w14:textId="77777777" w:rsidR="006440B0" w:rsidRPr="006440B0" w:rsidRDefault="006440B0" w:rsidP="006440B0">
            <w:pPr>
              <w:spacing w:after="0" w:line="240" w:lineRule="auto"/>
              <w:ind w:left="32" w:right="312"/>
              <w:jc w:val="both"/>
              <w:rPr>
                <w:rFonts w:ascii="Times New Roman" w:hAnsi="Times New Roman"/>
                <w:sz w:val="24"/>
                <w:szCs w:val="24"/>
              </w:rPr>
            </w:pPr>
            <w:r w:rsidRPr="006440B0">
              <w:rPr>
                <w:rFonts w:ascii="Times New Roman" w:hAnsi="Times New Roman"/>
                <w:b/>
                <w:bCs/>
                <w:color w:val="000000"/>
                <w:sz w:val="24"/>
                <w:szCs w:val="24"/>
              </w:rPr>
              <w:t>Державна установа «Центр громадського здоров’я Міністерства охорони здоров’я України»</w:t>
            </w:r>
          </w:p>
          <w:p w14:paraId="32C42AFC"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04071, м. Київ, вул. Ярославська, буд. 41, </w:t>
            </w:r>
          </w:p>
          <w:p w14:paraId="2AB1E083"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Код ЄДРПОУ: 40524109</w:t>
            </w:r>
          </w:p>
          <w:p w14:paraId="04FEC8B3"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UA_________________________</w:t>
            </w:r>
          </w:p>
          <w:p w14:paraId="3D663CF7" w14:textId="77777777" w:rsidR="006440B0" w:rsidRPr="006440B0" w:rsidRDefault="006440B0" w:rsidP="006440B0">
            <w:pPr>
              <w:spacing w:after="0" w:line="240" w:lineRule="auto"/>
              <w:ind w:firstLine="28"/>
              <w:jc w:val="both"/>
              <w:rPr>
                <w:rFonts w:ascii="Times New Roman" w:hAnsi="Times New Roman"/>
                <w:sz w:val="24"/>
                <w:szCs w:val="24"/>
              </w:rPr>
            </w:pPr>
            <w:r w:rsidRPr="006440B0">
              <w:rPr>
                <w:rFonts w:ascii="Times New Roman" w:hAnsi="Times New Roman"/>
                <w:color w:val="000000"/>
                <w:sz w:val="24"/>
                <w:szCs w:val="24"/>
              </w:rPr>
              <w:t>ГУДКСУ у м. Києві</w:t>
            </w:r>
          </w:p>
          <w:p w14:paraId="163DA394" w14:textId="77777777" w:rsidR="006440B0" w:rsidRPr="006440B0" w:rsidRDefault="006440B0" w:rsidP="006440B0">
            <w:pPr>
              <w:spacing w:after="0" w:line="240" w:lineRule="auto"/>
              <w:ind w:firstLine="28"/>
              <w:jc w:val="both"/>
              <w:rPr>
                <w:rFonts w:ascii="Times New Roman" w:hAnsi="Times New Roman"/>
                <w:sz w:val="24"/>
                <w:szCs w:val="24"/>
              </w:rPr>
            </w:pPr>
            <w:proofErr w:type="spellStart"/>
            <w:r w:rsidRPr="006440B0">
              <w:rPr>
                <w:rFonts w:ascii="Times New Roman" w:hAnsi="Times New Roman"/>
                <w:color w:val="000000"/>
                <w:sz w:val="24"/>
                <w:szCs w:val="24"/>
              </w:rPr>
              <w:t>Тел</w:t>
            </w:r>
            <w:proofErr w:type="spellEnd"/>
            <w:r w:rsidRPr="006440B0">
              <w:rPr>
                <w:rFonts w:ascii="Times New Roman" w:hAnsi="Times New Roman"/>
                <w:color w:val="000000"/>
                <w:sz w:val="24"/>
                <w:szCs w:val="24"/>
              </w:rPr>
              <w:t>. (044)-334-56-89</w:t>
            </w:r>
          </w:p>
          <w:p w14:paraId="55B9220E"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b/>
                <w:bCs/>
                <w:color w:val="000000"/>
                <w:sz w:val="24"/>
                <w:szCs w:val="24"/>
              </w:rPr>
              <w:t>____________________________________</w:t>
            </w:r>
          </w:p>
          <w:p w14:paraId="3A5C6341" w14:textId="77777777" w:rsidR="006440B0" w:rsidRPr="006440B0" w:rsidRDefault="006440B0" w:rsidP="006440B0">
            <w:pPr>
              <w:spacing w:after="0" w:line="240" w:lineRule="auto"/>
              <w:jc w:val="both"/>
              <w:rPr>
                <w:rFonts w:ascii="Times New Roman" w:hAnsi="Times New Roman"/>
                <w:sz w:val="24"/>
                <w:szCs w:val="24"/>
              </w:rPr>
            </w:pPr>
            <w:r w:rsidRPr="006440B0">
              <w:rPr>
                <w:rFonts w:ascii="Times New Roman" w:hAnsi="Times New Roman"/>
                <w:b/>
                <w:bCs/>
                <w:color w:val="000000"/>
                <w:sz w:val="24"/>
                <w:szCs w:val="24"/>
              </w:rPr>
              <w:t>_________________/___________________/</w:t>
            </w:r>
          </w:p>
        </w:tc>
      </w:tr>
    </w:tbl>
    <w:p w14:paraId="6FEDEE58" w14:textId="77777777" w:rsidR="00CC62B6" w:rsidRPr="005F20D4" w:rsidRDefault="00CC62B6" w:rsidP="00CC62B6">
      <w:pPr>
        <w:spacing w:after="0" w:line="240" w:lineRule="auto"/>
        <w:ind w:firstLine="5670"/>
        <w:rPr>
          <w:rFonts w:ascii="Times New Roman" w:hAnsi="Times New Roman"/>
          <w:sz w:val="24"/>
          <w:szCs w:val="24"/>
        </w:rPr>
        <w:sectPr w:rsidR="00CC62B6" w:rsidRPr="005F20D4" w:rsidSect="00787EB1">
          <w:pgSz w:w="11906" w:h="16838"/>
          <w:pgMar w:top="850" w:right="850" w:bottom="850" w:left="1417" w:header="709" w:footer="709" w:gutter="0"/>
          <w:cols w:space="720"/>
          <w:docGrid w:linePitch="299"/>
        </w:sectPr>
      </w:pPr>
    </w:p>
    <w:bookmarkEnd w:id="7"/>
    <w:p w14:paraId="62858A54" w14:textId="77777777" w:rsidR="00456F0D" w:rsidRPr="005F20D4" w:rsidRDefault="00456F0D" w:rsidP="00865626">
      <w:pPr>
        <w:spacing w:after="0" w:line="240" w:lineRule="auto"/>
        <w:ind w:firstLine="5812"/>
        <w:rPr>
          <w:rFonts w:ascii="Times New Roman" w:hAnsi="Times New Roman"/>
          <w:bCs/>
          <w:sz w:val="24"/>
          <w:szCs w:val="24"/>
        </w:rPr>
      </w:pPr>
      <w:r w:rsidRPr="005F20D4">
        <w:rPr>
          <w:rFonts w:ascii="Times New Roman" w:hAnsi="Times New Roman"/>
          <w:bCs/>
          <w:sz w:val="24"/>
          <w:szCs w:val="24"/>
        </w:rPr>
        <w:lastRenderedPageBreak/>
        <w:t>Додаток 5</w:t>
      </w:r>
    </w:p>
    <w:p w14:paraId="381892BB" w14:textId="79922588" w:rsidR="00456F0D" w:rsidRPr="005F20D4" w:rsidRDefault="00456F0D" w:rsidP="00865626">
      <w:pPr>
        <w:spacing w:after="0" w:line="240" w:lineRule="auto"/>
        <w:ind w:firstLine="5812"/>
        <w:rPr>
          <w:rFonts w:ascii="Times New Roman" w:hAnsi="Times New Roman"/>
          <w:bCs/>
          <w:sz w:val="24"/>
          <w:szCs w:val="24"/>
        </w:rPr>
      </w:pPr>
      <w:r w:rsidRPr="005F20D4">
        <w:rPr>
          <w:rFonts w:ascii="Times New Roman" w:hAnsi="Times New Roman"/>
          <w:bCs/>
          <w:sz w:val="24"/>
          <w:szCs w:val="24"/>
        </w:rPr>
        <w:t>до оголошення про закупівлю №</w:t>
      </w:r>
      <w:r w:rsidR="00CD4D97">
        <w:rPr>
          <w:rFonts w:ascii="Times New Roman" w:hAnsi="Times New Roman"/>
          <w:bCs/>
          <w:sz w:val="24"/>
          <w:szCs w:val="24"/>
        </w:rPr>
        <w:t xml:space="preserve"> </w:t>
      </w:r>
      <w:r w:rsidR="00DA6000">
        <w:rPr>
          <w:rFonts w:ascii="Times New Roman" w:hAnsi="Times New Roman"/>
          <w:bCs/>
          <w:sz w:val="24"/>
          <w:szCs w:val="24"/>
        </w:rPr>
        <w:t>237</w:t>
      </w:r>
    </w:p>
    <w:p w14:paraId="21C1DE16" w14:textId="77777777" w:rsidR="00456F0D" w:rsidRPr="005F20D4" w:rsidRDefault="00456F0D" w:rsidP="00456F0D">
      <w:pPr>
        <w:tabs>
          <w:tab w:val="left" w:pos="6925"/>
        </w:tabs>
        <w:rPr>
          <w:rFonts w:ascii="Times New Roman" w:hAnsi="Times New Roman"/>
          <w:b/>
          <w:bCs/>
        </w:rPr>
      </w:pPr>
    </w:p>
    <w:p w14:paraId="2571B6C7" w14:textId="77777777" w:rsidR="00456F0D" w:rsidRPr="005F20D4" w:rsidRDefault="00456F0D" w:rsidP="00456F0D">
      <w:pPr>
        <w:tabs>
          <w:tab w:val="left" w:pos="6925"/>
        </w:tabs>
        <w:rPr>
          <w:rFonts w:ascii="Times New Roman" w:hAnsi="Times New Roman"/>
        </w:rPr>
      </w:pPr>
      <w:r w:rsidRPr="005F20D4">
        <w:rPr>
          <w:rFonts w:ascii="Times New Roman" w:hAnsi="Times New Roman"/>
          <w:bCs/>
          <w:noProof/>
          <w:sz w:val="24"/>
          <w:szCs w:val="24"/>
          <w:lang w:eastAsia="ru-RU"/>
        </w:rPr>
        <w:drawing>
          <wp:anchor distT="0" distB="0" distL="114300" distR="114300" simplePos="0" relativeHeight="251659264" behindDoc="0" locked="0" layoutInCell="1" allowOverlap="1" wp14:anchorId="272E82B5" wp14:editId="3E590FB4">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5F20D4">
        <w:rPr>
          <w:rFonts w:ascii="Times New Roman" w:hAnsi="Times New Roman"/>
          <w:b/>
          <w:bCs/>
        </w:rPr>
        <w:t>The</w:t>
      </w:r>
      <w:proofErr w:type="spellEnd"/>
      <w:r w:rsidRPr="005F20D4">
        <w:rPr>
          <w:rFonts w:ascii="Times New Roman" w:hAnsi="Times New Roman"/>
          <w:b/>
          <w:bCs/>
        </w:rPr>
        <w:t xml:space="preserve"> </w:t>
      </w:r>
      <w:proofErr w:type="spellStart"/>
      <w:r w:rsidRPr="005F20D4">
        <w:rPr>
          <w:rFonts w:ascii="Times New Roman" w:hAnsi="Times New Roman"/>
          <w:b/>
          <w:bCs/>
        </w:rPr>
        <w:t>Global</w:t>
      </w:r>
      <w:proofErr w:type="spellEnd"/>
      <w:r w:rsidRPr="005F20D4">
        <w:rPr>
          <w:rFonts w:ascii="Times New Roman" w:hAnsi="Times New Roman"/>
          <w:b/>
          <w:bCs/>
        </w:rPr>
        <w:t xml:space="preserve"> </w:t>
      </w:r>
      <w:proofErr w:type="spellStart"/>
      <w:r w:rsidRPr="005F20D4">
        <w:rPr>
          <w:rFonts w:ascii="Times New Roman" w:hAnsi="Times New Roman"/>
          <w:b/>
          <w:bCs/>
        </w:rPr>
        <w:t>Fund</w:t>
      </w:r>
      <w:proofErr w:type="spellEnd"/>
    </w:p>
    <w:p w14:paraId="167DC065" w14:textId="77777777" w:rsidR="00456F0D" w:rsidRPr="005F20D4" w:rsidRDefault="00456F0D" w:rsidP="00456F0D">
      <w:pPr>
        <w:pStyle w:val="Default"/>
        <w:rPr>
          <w:rFonts w:ascii="Times New Roman" w:hAnsi="Times New Roman" w:cs="Times New Roman"/>
          <w:lang w:val="uk-UA"/>
        </w:rPr>
      </w:pPr>
      <w:proofErr w:type="spellStart"/>
      <w:r w:rsidRPr="005F20D4">
        <w:rPr>
          <w:rFonts w:ascii="Times New Roman" w:hAnsi="Times New Roman" w:cs="Times New Roman"/>
          <w:lang w:val="uk-UA"/>
        </w:rPr>
        <w:t>To</w:t>
      </w:r>
      <w:proofErr w:type="spellEnd"/>
      <w:r w:rsidRPr="005F20D4">
        <w:rPr>
          <w:rFonts w:ascii="Times New Roman" w:hAnsi="Times New Roman" w:cs="Times New Roman"/>
          <w:lang w:val="uk-UA"/>
        </w:rPr>
        <w:t xml:space="preserve"> </w:t>
      </w:r>
      <w:proofErr w:type="spellStart"/>
      <w:r w:rsidRPr="005F20D4">
        <w:rPr>
          <w:rFonts w:ascii="Times New Roman" w:hAnsi="Times New Roman" w:cs="Times New Roman"/>
          <w:lang w:val="uk-UA"/>
        </w:rPr>
        <w:t>Fight</w:t>
      </w:r>
      <w:proofErr w:type="spellEnd"/>
      <w:r w:rsidRPr="005F20D4">
        <w:rPr>
          <w:rFonts w:ascii="Times New Roman" w:hAnsi="Times New Roman" w:cs="Times New Roman"/>
          <w:lang w:val="uk-UA"/>
        </w:rPr>
        <w:t xml:space="preserve"> </w:t>
      </w:r>
      <w:r w:rsidRPr="005F20D4">
        <w:rPr>
          <w:rFonts w:ascii="Times New Roman" w:hAnsi="Times New Roman" w:cs="Times New Roman"/>
          <w:b/>
          <w:bCs/>
          <w:lang w:val="uk-UA"/>
        </w:rPr>
        <w:t xml:space="preserve">AIDS, </w:t>
      </w:r>
      <w:proofErr w:type="spellStart"/>
      <w:r w:rsidRPr="005F20D4">
        <w:rPr>
          <w:rFonts w:ascii="Times New Roman" w:hAnsi="Times New Roman" w:cs="Times New Roman"/>
          <w:lang w:val="uk-UA"/>
        </w:rPr>
        <w:t>Tuberculosis</w:t>
      </w:r>
      <w:proofErr w:type="spellEnd"/>
      <w:r w:rsidRPr="005F20D4">
        <w:rPr>
          <w:rFonts w:ascii="Times New Roman" w:hAnsi="Times New Roman" w:cs="Times New Roman"/>
          <w:lang w:val="uk-UA"/>
        </w:rPr>
        <w:t xml:space="preserve"> </w:t>
      </w:r>
      <w:proofErr w:type="spellStart"/>
      <w:r w:rsidRPr="005F20D4">
        <w:rPr>
          <w:rFonts w:ascii="Times New Roman" w:hAnsi="Times New Roman" w:cs="Times New Roman"/>
          <w:lang w:val="uk-UA"/>
        </w:rPr>
        <w:t>and</w:t>
      </w:r>
      <w:proofErr w:type="spellEnd"/>
      <w:r w:rsidRPr="005F20D4">
        <w:rPr>
          <w:rFonts w:ascii="Times New Roman" w:hAnsi="Times New Roman" w:cs="Times New Roman"/>
          <w:lang w:val="uk-UA"/>
        </w:rPr>
        <w:t xml:space="preserve"> </w:t>
      </w:r>
      <w:proofErr w:type="spellStart"/>
      <w:r w:rsidRPr="005F20D4">
        <w:rPr>
          <w:rFonts w:ascii="Times New Roman" w:hAnsi="Times New Roman" w:cs="Times New Roman"/>
          <w:lang w:val="uk-UA"/>
        </w:rPr>
        <w:t>Malaria</w:t>
      </w:r>
      <w:proofErr w:type="spellEnd"/>
      <w:r w:rsidRPr="005F20D4">
        <w:rPr>
          <w:rFonts w:ascii="Times New Roman" w:hAnsi="Times New Roman" w:cs="Times New Roman"/>
          <w:lang w:val="uk-UA"/>
        </w:rPr>
        <w:t xml:space="preserve">  </w:t>
      </w:r>
    </w:p>
    <w:p w14:paraId="714A9CD5" w14:textId="77777777" w:rsidR="00456F0D" w:rsidRPr="005F20D4" w:rsidRDefault="00456F0D" w:rsidP="00456F0D">
      <w:pPr>
        <w:pStyle w:val="Default"/>
        <w:jc w:val="both"/>
        <w:rPr>
          <w:rFonts w:ascii="Times New Roman" w:hAnsi="Times New Roman" w:cs="Times New Roman"/>
          <w:lang w:val="uk-UA"/>
        </w:rPr>
      </w:pPr>
    </w:p>
    <w:p w14:paraId="566F95C8" w14:textId="77777777" w:rsidR="00456F0D" w:rsidRPr="005F20D4" w:rsidRDefault="00456F0D" w:rsidP="00456F0D">
      <w:pPr>
        <w:pStyle w:val="Default"/>
        <w:jc w:val="center"/>
        <w:rPr>
          <w:rFonts w:ascii="Times New Roman" w:hAnsi="Times New Roman" w:cs="Times New Roman"/>
          <w:b/>
          <w:lang w:val="uk-UA"/>
        </w:rPr>
      </w:pPr>
    </w:p>
    <w:p w14:paraId="11D203FC" w14:textId="77777777" w:rsidR="00456F0D" w:rsidRPr="005F20D4" w:rsidRDefault="00456F0D" w:rsidP="00456F0D">
      <w:pPr>
        <w:pStyle w:val="Default"/>
        <w:jc w:val="center"/>
        <w:rPr>
          <w:rFonts w:ascii="Times New Roman" w:hAnsi="Times New Roman" w:cs="Times New Roman"/>
          <w:b/>
          <w:lang w:val="uk-UA"/>
        </w:rPr>
      </w:pPr>
      <w:r w:rsidRPr="005F20D4">
        <w:rPr>
          <w:rFonts w:ascii="Times New Roman" w:hAnsi="Times New Roman" w:cs="Times New Roman"/>
          <w:b/>
          <w:lang w:val="uk-UA"/>
        </w:rPr>
        <w:t>КОДЕКС ПОВЕДІНКИ ПОСТАЧАЛЬНИКІВ*</w:t>
      </w:r>
    </w:p>
    <w:p w14:paraId="40EF845B" w14:textId="77777777" w:rsidR="00456F0D" w:rsidRPr="005F20D4" w:rsidRDefault="00456F0D" w:rsidP="00456F0D">
      <w:pPr>
        <w:pStyle w:val="Default"/>
        <w:jc w:val="both"/>
        <w:rPr>
          <w:rFonts w:ascii="Times New Roman" w:hAnsi="Times New Roman" w:cs="Times New Roman"/>
          <w:b/>
          <w:lang w:val="uk-UA"/>
        </w:rPr>
      </w:pPr>
    </w:p>
    <w:p w14:paraId="3FB57E89"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Вступ</w:t>
      </w:r>
    </w:p>
    <w:p w14:paraId="30C421B1" w14:textId="77777777" w:rsidR="00456F0D" w:rsidRPr="005F20D4" w:rsidRDefault="00456F0D" w:rsidP="00456F0D">
      <w:pPr>
        <w:pStyle w:val="Default"/>
        <w:jc w:val="both"/>
        <w:rPr>
          <w:rFonts w:ascii="Times New Roman" w:hAnsi="Times New Roman" w:cs="Times New Roman"/>
          <w:lang w:val="uk-UA"/>
        </w:rPr>
      </w:pPr>
    </w:p>
    <w:p w14:paraId="6F4D478F"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02BF2500" w14:textId="77777777" w:rsidR="00456F0D" w:rsidRPr="005F20D4" w:rsidRDefault="00456F0D" w:rsidP="00456F0D">
      <w:pPr>
        <w:pStyle w:val="Default"/>
        <w:jc w:val="both"/>
        <w:rPr>
          <w:rFonts w:ascii="Times New Roman" w:hAnsi="Times New Roman" w:cs="Times New Roman"/>
          <w:lang w:val="uk-UA"/>
        </w:rPr>
      </w:pPr>
    </w:p>
    <w:p w14:paraId="79FB21C6"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5F20D4">
        <w:rPr>
          <w:rFonts w:ascii="Times New Roman" w:hAnsi="Times New Roman" w:cs="Times New Roman"/>
          <w:lang w:val="uk-UA"/>
        </w:rPr>
        <w:t>закупівлями</w:t>
      </w:r>
      <w:proofErr w:type="spellEnd"/>
      <w:r w:rsidRPr="005F20D4">
        <w:rPr>
          <w:rFonts w:ascii="Times New Roman" w:hAnsi="Times New Roman" w:cs="Times New Roman"/>
          <w:lang w:val="uk-UA"/>
        </w:rPr>
        <w:t xml:space="preserve"> та грантовими операціями, відповідала найвищим етичним нормам, а також, щоб їх дотримувалися усі співробітники. </w:t>
      </w:r>
    </w:p>
    <w:p w14:paraId="324BB2A7" w14:textId="77777777" w:rsidR="00456F0D" w:rsidRPr="005F20D4" w:rsidRDefault="00456F0D" w:rsidP="00456F0D">
      <w:pPr>
        <w:pStyle w:val="Default"/>
        <w:jc w:val="both"/>
        <w:rPr>
          <w:rFonts w:ascii="Times New Roman" w:hAnsi="Times New Roman" w:cs="Times New Roman"/>
          <w:lang w:val="uk-UA"/>
        </w:rPr>
      </w:pPr>
    </w:p>
    <w:p w14:paraId="1D1175AE"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5F20D4">
        <w:rPr>
          <w:rFonts w:ascii="Times New Roman" w:hAnsi="Times New Roman" w:cs="Times New Roman"/>
          <w:lang w:val="uk-UA"/>
        </w:rPr>
        <w:t>закупівлях</w:t>
      </w:r>
      <w:proofErr w:type="spellEnd"/>
      <w:r w:rsidRPr="005F20D4">
        <w:rPr>
          <w:rFonts w:ascii="Times New Roman" w:hAnsi="Times New Roman" w:cs="Times New Roman"/>
          <w:lang w:val="uk-UA"/>
        </w:rPr>
        <w:t xml:space="preserve"> за кошти Глобального фонду. </w:t>
      </w:r>
    </w:p>
    <w:p w14:paraId="41DC52DA" w14:textId="77777777" w:rsidR="00456F0D" w:rsidRPr="005F20D4" w:rsidRDefault="00456F0D" w:rsidP="00456F0D">
      <w:pPr>
        <w:pStyle w:val="Default"/>
        <w:jc w:val="both"/>
        <w:rPr>
          <w:rFonts w:ascii="Times New Roman" w:hAnsi="Times New Roman" w:cs="Times New Roman"/>
          <w:lang w:val="uk-UA"/>
        </w:rPr>
      </w:pPr>
    </w:p>
    <w:p w14:paraId="3C634957"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5F20D4">
        <w:rPr>
          <w:rFonts w:ascii="Times New Roman" w:hAnsi="Times New Roman" w:cs="Times New Roman"/>
          <w:lang w:val="uk-UA"/>
        </w:rPr>
        <w:t>зворотнього</w:t>
      </w:r>
      <w:proofErr w:type="spellEnd"/>
      <w:r w:rsidRPr="005F20D4">
        <w:rPr>
          <w:rFonts w:ascii="Times New Roman" w:hAnsi="Times New Roman" w:cs="Times New Roman"/>
          <w:lang w:val="uk-UA"/>
        </w:rPr>
        <w:t xml:space="preserve"> зв’язку від партнерів.</w:t>
      </w:r>
    </w:p>
    <w:p w14:paraId="480167C5" w14:textId="77777777" w:rsidR="00456F0D" w:rsidRPr="005F20D4" w:rsidRDefault="00456F0D" w:rsidP="00456F0D">
      <w:pPr>
        <w:pStyle w:val="Default"/>
        <w:jc w:val="both"/>
        <w:rPr>
          <w:rFonts w:ascii="Times New Roman" w:hAnsi="Times New Roman" w:cs="Times New Roman"/>
          <w:lang w:val="uk-UA"/>
        </w:rPr>
      </w:pPr>
    </w:p>
    <w:p w14:paraId="78F6D03F"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 xml:space="preserve">Мандат цього Кодексу </w:t>
      </w:r>
    </w:p>
    <w:p w14:paraId="2F9FFF5E" w14:textId="77777777" w:rsidR="00456F0D" w:rsidRPr="005F20D4" w:rsidRDefault="00456F0D" w:rsidP="00456F0D">
      <w:pPr>
        <w:pStyle w:val="Default"/>
        <w:jc w:val="both"/>
        <w:rPr>
          <w:rFonts w:ascii="Times New Roman" w:hAnsi="Times New Roman" w:cs="Times New Roman"/>
          <w:lang w:val="uk-UA"/>
        </w:rPr>
      </w:pPr>
    </w:p>
    <w:p w14:paraId="28148401"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5. Цей Кодексу </w:t>
      </w:r>
      <w:r w:rsidRPr="005F20D4">
        <w:rPr>
          <w:rFonts w:ascii="Times New Roman" w:hAnsi="Times New Roman" w:cs="Times New Roman"/>
          <w:b/>
          <w:lang w:val="uk-UA"/>
        </w:rPr>
        <w:t>вимагає від</w:t>
      </w:r>
      <w:r w:rsidRPr="005F20D4">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5F20D4">
        <w:rPr>
          <w:rFonts w:ascii="Times New Roman" w:hAnsi="Times New Roman" w:cs="Times New Roman"/>
          <w:i/>
          <w:lang w:val="uk-UA"/>
        </w:rPr>
        <w:t>постачальники</w:t>
      </w:r>
      <w:r w:rsidRPr="005F20D4">
        <w:rPr>
          <w:rFonts w:ascii="Times New Roman" w:hAnsi="Times New Roman" w:cs="Times New Roman"/>
          <w:lang w:val="uk-UA"/>
        </w:rPr>
        <w:t xml:space="preserve">»), включаючи всіх </w:t>
      </w:r>
    </w:p>
    <w:p w14:paraId="3618DF73"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73410462" w14:textId="77777777" w:rsidR="00456F0D" w:rsidRPr="005F20D4" w:rsidRDefault="00456F0D" w:rsidP="00456F0D">
      <w:pPr>
        <w:pStyle w:val="Default"/>
        <w:jc w:val="both"/>
        <w:rPr>
          <w:rFonts w:ascii="Times New Roman" w:hAnsi="Times New Roman" w:cs="Times New Roman"/>
          <w:i/>
          <w:lang w:val="uk-UA"/>
        </w:rPr>
      </w:pPr>
      <w:r w:rsidRPr="005F20D4">
        <w:rPr>
          <w:rFonts w:ascii="Times New Roman" w:hAnsi="Times New Roman" w:cs="Times New Roman"/>
          <w:lang w:val="uk-UA"/>
        </w:rPr>
        <w:t>та посередників постачальних організацій (кожен з яких є «</w:t>
      </w:r>
      <w:r w:rsidRPr="005F20D4">
        <w:rPr>
          <w:rFonts w:ascii="Times New Roman" w:hAnsi="Times New Roman" w:cs="Times New Roman"/>
          <w:i/>
          <w:lang w:val="uk-UA"/>
        </w:rPr>
        <w:t>представником постачальника</w:t>
      </w:r>
      <w:r w:rsidRPr="005F20D4">
        <w:rPr>
          <w:rFonts w:ascii="Times New Roman" w:hAnsi="Times New Roman" w:cs="Times New Roman"/>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5F20D4">
        <w:rPr>
          <w:rFonts w:ascii="Times New Roman" w:hAnsi="Times New Roman" w:cs="Times New Roman"/>
          <w:lang w:val="uk-UA"/>
        </w:rPr>
        <w:t>суб</w:t>
      </w:r>
      <w:proofErr w:type="spellEnd"/>
      <w:r w:rsidRPr="005F20D4">
        <w:rPr>
          <w:rFonts w:ascii="Times New Roman" w:hAnsi="Times New Roman" w:cs="Times New Roman"/>
          <w:lang w:val="uk-UA"/>
        </w:rPr>
        <w:t>-реципієнтам, іншим реципієнтам, координаційним механізмам країни, агентам із закупівель та безпосереднім покупцям.</w:t>
      </w:r>
    </w:p>
    <w:p w14:paraId="205219FE" w14:textId="77777777" w:rsidR="00456F0D" w:rsidRPr="005F20D4" w:rsidRDefault="00456F0D" w:rsidP="00456F0D">
      <w:pPr>
        <w:pStyle w:val="Default"/>
        <w:jc w:val="both"/>
        <w:rPr>
          <w:rFonts w:ascii="Times New Roman" w:hAnsi="Times New Roman" w:cs="Times New Roman"/>
          <w:lang w:val="uk-UA"/>
        </w:rPr>
      </w:pPr>
    </w:p>
    <w:p w14:paraId="08BBD874"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6. Основні реципієнти, </w:t>
      </w:r>
      <w:proofErr w:type="spellStart"/>
      <w:r w:rsidRPr="005F20D4">
        <w:rPr>
          <w:rFonts w:ascii="Times New Roman" w:hAnsi="Times New Roman" w:cs="Times New Roman"/>
          <w:lang w:val="uk-UA"/>
        </w:rPr>
        <w:t>суб</w:t>
      </w:r>
      <w:proofErr w:type="spellEnd"/>
      <w:r w:rsidRPr="005F20D4">
        <w:rPr>
          <w:rFonts w:ascii="Times New Roman" w:hAnsi="Times New Roman" w:cs="Times New Roman"/>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5F20D4">
        <w:rPr>
          <w:rFonts w:ascii="Times New Roman" w:hAnsi="Times New Roman" w:cs="Times New Roman"/>
          <w:lang w:val="uk-UA"/>
        </w:rPr>
        <w:t>т.ч</w:t>
      </w:r>
      <w:proofErr w:type="spellEnd"/>
      <w:r w:rsidRPr="005F20D4">
        <w:rPr>
          <w:rFonts w:ascii="Times New Roman" w:hAnsi="Times New Roman" w:cs="Times New Roman"/>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296B8FF1" w14:textId="77777777" w:rsidR="00456F0D" w:rsidRPr="005F20D4" w:rsidRDefault="00456F0D" w:rsidP="00456F0D">
      <w:pPr>
        <w:pStyle w:val="Default"/>
        <w:jc w:val="both"/>
        <w:rPr>
          <w:rFonts w:ascii="Times New Roman" w:hAnsi="Times New Roman" w:cs="Times New Roman"/>
          <w:b/>
          <w:lang w:val="uk-UA"/>
        </w:rPr>
      </w:pPr>
    </w:p>
    <w:p w14:paraId="1E7DD410" w14:textId="77777777" w:rsidR="00456F0D" w:rsidRPr="005F20D4" w:rsidRDefault="00456F0D" w:rsidP="00456F0D">
      <w:pPr>
        <w:pStyle w:val="Default"/>
        <w:jc w:val="both"/>
        <w:rPr>
          <w:rFonts w:ascii="Times New Roman" w:hAnsi="Times New Roman" w:cs="Times New Roman"/>
          <w:b/>
          <w:lang w:val="uk-UA"/>
        </w:rPr>
      </w:pPr>
    </w:p>
    <w:p w14:paraId="5C3D368A"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lastRenderedPageBreak/>
        <w:t xml:space="preserve">Чесність та прозорість діяльності </w:t>
      </w:r>
    </w:p>
    <w:p w14:paraId="336225F9" w14:textId="77777777" w:rsidR="00456F0D" w:rsidRPr="005F20D4" w:rsidRDefault="00456F0D" w:rsidP="00456F0D">
      <w:pPr>
        <w:pStyle w:val="Default"/>
        <w:jc w:val="both"/>
        <w:rPr>
          <w:rFonts w:ascii="Times New Roman" w:hAnsi="Times New Roman" w:cs="Times New Roman"/>
          <w:lang w:val="uk-UA"/>
        </w:rPr>
      </w:pPr>
    </w:p>
    <w:p w14:paraId="57579321"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7. Глобальний Фонд жорстко заперечує будь-яку корупційну, </w:t>
      </w:r>
      <w:proofErr w:type="spellStart"/>
      <w:r w:rsidRPr="005F20D4">
        <w:rPr>
          <w:rFonts w:ascii="Times New Roman" w:hAnsi="Times New Roman" w:cs="Times New Roman"/>
          <w:lang w:val="uk-UA"/>
        </w:rPr>
        <w:t>шахрайську,змовницьку</w:t>
      </w:r>
      <w:proofErr w:type="spellEnd"/>
      <w:r w:rsidRPr="005F20D4">
        <w:rPr>
          <w:rFonts w:ascii="Times New Roman" w:hAnsi="Times New Roman" w:cs="Times New Roman"/>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5B43260" w14:textId="77777777" w:rsidR="00456F0D" w:rsidRPr="005F20D4" w:rsidRDefault="00456F0D" w:rsidP="00456F0D">
      <w:pPr>
        <w:pStyle w:val="Default"/>
        <w:jc w:val="both"/>
        <w:rPr>
          <w:rFonts w:ascii="Times New Roman" w:hAnsi="Times New Roman" w:cs="Times New Roman"/>
          <w:lang w:val="uk-UA"/>
        </w:rPr>
      </w:pPr>
    </w:p>
    <w:p w14:paraId="7CFD8176"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5F20D4">
        <w:rPr>
          <w:rFonts w:ascii="Times New Roman" w:hAnsi="Times New Roman" w:cs="Times New Roman"/>
          <w:lang w:val="uk-UA"/>
        </w:rPr>
        <w:t>підзвітно</w:t>
      </w:r>
      <w:proofErr w:type="spellEnd"/>
      <w:r w:rsidRPr="005F20D4">
        <w:rPr>
          <w:rFonts w:ascii="Times New Roman" w:hAnsi="Times New Roman" w:cs="Times New Roman"/>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45C7DFC"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5F20D4">
        <w:rPr>
          <w:rFonts w:ascii="Times New Roman" w:hAnsi="Times New Roman" w:cs="Times New Roman"/>
          <w:lang w:val="uk-UA"/>
        </w:rPr>
        <w:t>правил,встановлених</w:t>
      </w:r>
      <w:proofErr w:type="spellEnd"/>
      <w:r w:rsidRPr="005F20D4">
        <w:rPr>
          <w:rFonts w:ascii="Times New Roman" w:hAnsi="Times New Roman" w:cs="Times New Roman"/>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B59F89A" w14:textId="77777777" w:rsidR="00456F0D" w:rsidRPr="005F20D4" w:rsidRDefault="00456F0D" w:rsidP="00456F0D">
      <w:pPr>
        <w:pStyle w:val="Default"/>
        <w:jc w:val="both"/>
        <w:rPr>
          <w:rFonts w:ascii="Times New Roman" w:hAnsi="Times New Roman" w:cs="Times New Roman"/>
          <w:lang w:val="uk-UA"/>
        </w:rPr>
      </w:pPr>
    </w:p>
    <w:p w14:paraId="15A2ED70"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5F20D4">
        <w:rPr>
          <w:rFonts w:ascii="Times New Roman" w:hAnsi="Times New Roman" w:cs="Times New Roman"/>
          <w:lang w:val="uk-UA"/>
        </w:rPr>
        <w:t>конкуретної</w:t>
      </w:r>
      <w:proofErr w:type="spellEnd"/>
      <w:r w:rsidRPr="005F20D4">
        <w:rPr>
          <w:rFonts w:ascii="Times New Roman" w:hAnsi="Times New Roman" w:cs="Times New Roman"/>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67B8BB9" w14:textId="77777777" w:rsidR="00456F0D" w:rsidRPr="005F20D4" w:rsidRDefault="00456F0D" w:rsidP="00456F0D">
      <w:pPr>
        <w:pStyle w:val="Default"/>
        <w:jc w:val="both"/>
        <w:rPr>
          <w:rFonts w:ascii="Times New Roman" w:hAnsi="Times New Roman" w:cs="Times New Roman"/>
          <w:lang w:val="uk-UA"/>
        </w:rPr>
      </w:pPr>
    </w:p>
    <w:p w14:paraId="6CAC0E39" w14:textId="77777777" w:rsidR="00456F0D" w:rsidRPr="005F20D4" w:rsidRDefault="00456F0D">
      <w:pPr>
        <w:pStyle w:val="Default"/>
        <w:numPr>
          <w:ilvl w:val="0"/>
          <w:numId w:val="5"/>
        </w:numPr>
        <w:jc w:val="both"/>
        <w:rPr>
          <w:rFonts w:ascii="Times New Roman" w:hAnsi="Times New Roman" w:cs="Times New Roman"/>
          <w:lang w:val="uk-UA"/>
        </w:rPr>
      </w:pPr>
      <w:r w:rsidRPr="005F20D4">
        <w:rPr>
          <w:rFonts w:ascii="Times New Roman" w:hAnsi="Times New Roman" w:cs="Times New Roman"/>
          <w:u w:val="single"/>
          <w:lang w:val="uk-UA"/>
        </w:rPr>
        <w:t>«корупційна діяльність»</w:t>
      </w:r>
      <w:r w:rsidRPr="005F20D4">
        <w:rPr>
          <w:rFonts w:ascii="Times New Roman" w:hAnsi="Times New Roman" w:cs="Times New Roman"/>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FAA8EA1" w14:textId="77777777" w:rsidR="00456F0D" w:rsidRPr="005F20D4" w:rsidRDefault="00456F0D" w:rsidP="00456F0D">
      <w:pPr>
        <w:pStyle w:val="Default"/>
        <w:jc w:val="both"/>
        <w:rPr>
          <w:rFonts w:ascii="Times New Roman" w:hAnsi="Times New Roman" w:cs="Times New Roman"/>
          <w:lang w:val="uk-UA"/>
        </w:rPr>
      </w:pPr>
    </w:p>
    <w:p w14:paraId="6D2E7BF2" w14:textId="77777777" w:rsidR="00456F0D" w:rsidRPr="005F20D4" w:rsidRDefault="00456F0D">
      <w:pPr>
        <w:pStyle w:val="Default"/>
        <w:numPr>
          <w:ilvl w:val="0"/>
          <w:numId w:val="5"/>
        </w:numPr>
        <w:jc w:val="both"/>
        <w:rPr>
          <w:rFonts w:ascii="Times New Roman" w:hAnsi="Times New Roman" w:cs="Times New Roman"/>
          <w:lang w:val="uk-UA"/>
        </w:rPr>
      </w:pPr>
      <w:r w:rsidRPr="005F20D4">
        <w:rPr>
          <w:rFonts w:ascii="Times New Roman" w:hAnsi="Times New Roman" w:cs="Times New Roman"/>
          <w:u w:val="single"/>
          <w:lang w:val="uk-UA"/>
        </w:rPr>
        <w:t>«шахрайська діяльність»</w:t>
      </w:r>
      <w:r w:rsidRPr="005F20D4">
        <w:rPr>
          <w:rFonts w:ascii="Times New Roman" w:hAnsi="Times New Roman" w:cs="Times New Roman"/>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2B55DB5E" w14:textId="77777777" w:rsidR="00456F0D" w:rsidRPr="005F20D4" w:rsidRDefault="00456F0D" w:rsidP="00456F0D">
      <w:pPr>
        <w:pStyle w:val="Default"/>
        <w:jc w:val="both"/>
        <w:rPr>
          <w:rFonts w:ascii="Times New Roman" w:hAnsi="Times New Roman" w:cs="Times New Roman"/>
          <w:lang w:val="uk-UA"/>
        </w:rPr>
      </w:pPr>
    </w:p>
    <w:p w14:paraId="17CD60B8" w14:textId="77777777" w:rsidR="00456F0D" w:rsidRPr="005F20D4" w:rsidRDefault="00456F0D">
      <w:pPr>
        <w:pStyle w:val="Default"/>
        <w:numPr>
          <w:ilvl w:val="0"/>
          <w:numId w:val="5"/>
        </w:numPr>
        <w:jc w:val="both"/>
        <w:rPr>
          <w:rFonts w:ascii="Times New Roman" w:hAnsi="Times New Roman" w:cs="Times New Roman"/>
          <w:lang w:val="uk-UA"/>
        </w:rPr>
      </w:pPr>
      <w:r w:rsidRPr="005F20D4">
        <w:rPr>
          <w:rFonts w:ascii="Times New Roman" w:hAnsi="Times New Roman" w:cs="Times New Roman"/>
          <w:u w:val="single"/>
          <w:lang w:val="uk-UA"/>
        </w:rPr>
        <w:t>«насильницька діяльність»</w:t>
      </w:r>
      <w:r w:rsidRPr="005F20D4">
        <w:rPr>
          <w:rFonts w:ascii="Times New Roman" w:hAnsi="Times New Roman" w:cs="Times New Roman"/>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D0435D5" w14:textId="77777777" w:rsidR="00456F0D" w:rsidRPr="005F20D4" w:rsidRDefault="00456F0D" w:rsidP="00456F0D">
      <w:pPr>
        <w:pStyle w:val="Default"/>
        <w:jc w:val="both"/>
        <w:rPr>
          <w:rFonts w:ascii="Times New Roman" w:hAnsi="Times New Roman" w:cs="Times New Roman"/>
          <w:lang w:val="uk-UA"/>
        </w:rPr>
      </w:pPr>
    </w:p>
    <w:p w14:paraId="6591EEB0" w14:textId="77777777" w:rsidR="00456F0D" w:rsidRPr="005F20D4" w:rsidRDefault="00456F0D">
      <w:pPr>
        <w:pStyle w:val="Default"/>
        <w:numPr>
          <w:ilvl w:val="0"/>
          <w:numId w:val="5"/>
        </w:numPr>
        <w:jc w:val="both"/>
        <w:rPr>
          <w:rFonts w:ascii="Times New Roman" w:hAnsi="Times New Roman" w:cs="Times New Roman"/>
          <w:lang w:val="uk-UA"/>
        </w:rPr>
      </w:pPr>
      <w:r w:rsidRPr="005F20D4">
        <w:rPr>
          <w:rFonts w:ascii="Times New Roman" w:hAnsi="Times New Roman" w:cs="Times New Roman"/>
          <w:u w:val="single"/>
          <w:lang w:val="uk-UA"/>
        </w:rPr>
        <w:t>«змовницька діяльність»</w:t>
      </w:r>
      <w:r w:rsidRPr="005F20D4">
        <w:rPr>
          <w:rFonts w:ascii="Times New Roman" w:hAnsi="Times New Roman" w:cs="Times New Roman"/>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A7ECCA0" w14:textId="77777777" w:rsidR="00456F0D" w:rsidRPr="005F20D4" w:rsidRDefault="00456F0D" w:rsidP="00456F0D">
      <w:pPr>
        <w:pStyle w:val="Default"/>
        <w:jc w:val="both"/>
        <w:rPr>
          <w:rFonts w:ascii="Times New Roman" w:hAnsi="Times New Roman" w:cs="Times New Roman"/>
          <w:lang w:val="uk-UA"/>
        </w:rPr>
      </w:pPr>
    </w:p>
    <w:p w14:paraId="5D7CE52C" w14:textId="77777777" w:rsidR="00456F0D" w:rsidRPr="005F20D4" w:rsidRDefault="00456F0D">
      <w:pPr>
        <w:pStyle w:val="Default"/>
        <w:numPr>
          <w:ilvl w:val="0"/>
          <w:numId w:val="5"/>
        </w:numPr>
        <w:jc w:val="both"/>
        <w:rPr>
          <w:rFonts w:ascii="Times New Roman" w:hAnsi="Times New Roman" w:cs="Times New Roman"/>
          <w:lang w:val="uk-UA"/>
        </w:rPr>
      </w:pPr>
      <w:r w:rsidRPr="005F20D4">
        <w:rPr>
          <w:rFonts w:ascii="Times New Roman" w:hAnsi="Times New Roman" w:cs="Times New Roman"/>
          <w:u w:val="single"/>
          <w:lang w:val="uk-UA"/>
        </w:rPr>
        <w:t>"анти-конкурентна діяльність"</w:t>
      </w:r>
      <w:r w:rsidRPr="005F20D4">
        <w:rPr>
          <w:rFonts w:ascii="Times New Roman" w:hAnsi="Times New Roman" w:cs="Times New Roman"/>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B70BB07" w14:textId="77777777" w:rsidR="00456F0D" w:rsidRPr="005F20D4" w:rsidRDefault="00456F0D" w:rsidP="00456F0D">
      <w:pPr>
        <w:pStyle w:val="Default"/>
        <w:jc w:val="both"/>
        <w:rPr>
          <w:rFonts w:ascii="Times New Roman" w:hAnsi="Times New Roman" w:cs="Times New Roman"/>
          <w:lang w:val="uk-UA"/>
        </w:rPr>
      </w:pPr>
    </w:p>
    <w:p w14:paraId="4EC3C08D"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6BEC63A" w14:textId="77777777" w:rsidR="00456F0D" w:rsidRPr="005F20D4" w:rsidRDefault="00456F0D" w:rsidP="00456F0D">
      <w:pPr>
        <w:pStyle w:val="Default"/>
        <w:jc w:val="both"/>
        <w:rPr>
          <w:rFonts w:ascii="Times New Roman" w:hAnsi="Times New Roman" w:cs="Times New Roman"/>
          <w:lang w:val="uk-UA"/>
        </w:rPr>
      </w:pPr>
    </w:p>
    <w:p w14:paraId="1FC77338"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w:t>
      </w:r>
      <w:r w:rsidRPr="005F20D4">
        <w:rPr>
          <w:rFonts w:ascii="Times New Roman" w:hAnsi="Times New Roman" w:cs="Times New Roman"/>
          <w:lang w:val="uk-UA"/>
        </w:rPr>
        <w:lastRenderedPageBreak/>
        <w:t xml:space="preserve">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19BDE25" w14:textId="77777777" w:rsidR="00456F0D" w:rsidRPr="005F20D4" w:rsidRDefault="00456F0D" w:rsidP="00456F0D">
      <w:pPr>
        <w:pStyle w:val="Default"/>
        <w:jc w:val="both"/>
        <w:rPr>
          <w:rFonts w:ascii="Times New Roman" w:hAnsi="Times New Roman" w:cs="Times New Roman"/>
          <w:b/>
          <w:lang w:val="uk-UA"/>
        </w:rPr>
      </w:pPr>
    </w:p>
    <w:p w14:paraId="13A61121" w14:textId="77777777" w:rsidR="00456F0D" w:rsidRPr="005F20D4" w:rsidRDefault="00456F0D" w:rsidP="00456F0D">
      <w:pPr>
        <w:pStyle w:val="Default"/>
        <w:jc w:val="both"/>
        <w:rPr>
          <w:rFonts w:ascii="Times New Roman" w:hAnsi="Times New Roman" w:cs="Times New Roman"/>
          <w:b/>
          <w:lang w:val="uk-UA"/>
        </w:rPr>
      </w:pPr>
    </w:p>
    <w:p w14:paraId="64EBD0BD"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 xml:space="preserve">Дотримання законодавства </w:t>
      </w:r>
    </w:p>
    <w:p w14:paraId="45B3D3E0" w14:textId="77777777" w:rsidR="00456F0D" w:rsidRPr="005F20D4" w:rsidRDefault="00456F0D" w:rsidP="00456F0D">
      <w:pPr>
        <w:pStyle w:val="Default"/>
        <w:jc w:val="both"/>
        <w:rPr>
          <w:rFonts w:ascii="Times New Roman" w:hAnsi="Times New Roman" w:cs="Times New Roman"/>
          <w:lang w:val="uk-UA"/>
        </w:rPr>
      </w:pPr>
    </w:p>
    <w:p w14:paraId="1ED423D3"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B6F1B43" w14:textId="77777777" w:rsidR="00456F0D" w:rsidRPr="005F20D4" w:rsidRDefault="00456F0D" w:rsidP="00456F0D">
      <w:pPr>
        <w:pStyle w:val="Default"/>
        <w:jc w:val="both"/>
        <w:rPr>
          <w:rFonts w:ascii="Times New Roman" w:hAnsi="Times New Roman" w:cs="Times New Roman"/>
          <w:lang w:val="uk-UA"/>
        </w:rPr>
      </w:pPr>
    </w:p>
    <w:p w14:paraId="0075A95E"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3CEF2E53" w14:textId="77777777" w:rsidR="00456F0D" w:rsidRPr="005F20D4" w:rsidRDefault="00456F0D" w:rsidP="00456F0D">
      <w:pPr>
        <w:pStyle w:val="Default"/>
        <w:jc w:val="both"/>
        <w:rPr>
          <w:rFonts w:ascii="Times New Roman" w:hAnsi="Times New Roman" w:cs="Times New Roman"/>
          <w:lang w:val="uk-UA"/>
        </w:rPr>
      </w:pPr>
    </w:p>
    <w:p w14:paraId="3ED10251"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352AC66" w14:textId="77777777" w:rsidR="00456F0D" w:rsidRPr="005F20D4" w:rsidRDefault="00456F0D" w:rsidP="00456F0D">
      <w:pPr>
        <w:pStyle w:val="Default"/>
        <w:jc w:val="both"/>
        <w:rPr>
          <w:rFonts w:ascii="Times New Roman" w:hAnsi="Times New Roman" w:cs="Times New Roman"/>
          <w:lang w:val="uk-UA"/>
        </w:rPr>
      </w:pPr>
    </w:p>
    <w:p w14:paraId="45ACB021" w14:textId="77777777" w:rsidR="00456F0D" w:rsidRPr="005F20D4" w:rsidRDefault="00456F0D" w:rsidP="00456F0D">
      <w:pPr>
        <w:pStyle w:val="Default"/>
        <w:jc w:val="both"/>
        <w:rPr>
          <w:rFonts w:ascii="Times New Roman" w:hAnsi="Times New Roman" w:cs="Times New Roman"/>
          <w:lang w:val="uk-UA"/>
        </w:rPr>
      </w:pPr>
    </w:p>
    <w:p w14:paraId="0CEDAB32"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 xml:space="preserve">Доступ та співпраця </w:t>
      </w:r>
    </w:p>
    <w:p w14:paraId="14CD6267" w14:textId="77777777" w:rsidR="00456F0D" w:rsidRPr="005F20D4" w:rsidRDefault="00456F0D" w:rsidP="00456F0D">
      <w:pPr>
        <w:pStyle w:val="Default"/>
        <w:jc w:val="both"/>
        <w:rPr>
          <w:rFonts w:ascii="Times New Roman" w:hAnsi="Times New Roman" w:cs="Times New Roman"/>
          <w:lang w:val="uk-UA"/>
        </w:rPr>
      </w:pPr>
    </w:p>
    <w:p w14:paraId="2644B69A"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351DF9BA" w14:textId="77777777" w:rsidR="00456F0D" w:rsidRPr="005F20D4" w:rsidRDefault="00456F0D" w:rsidP="00456F0D">
      <w:pPr>
        <w:pStyle w:val="Default"/>
        <w:jc w:val="both"/>
        <w:rPr>
          <w:rFonts w:ascii="Times New Roman" w:hAnsi="Times New Roman" w:cs="Times New Roman"/>
          <w:lang w:val="uk-UA"/>
        </w:rPr>
      </w:pPr>
    </w:p>
    <w:p w14:paraId="5A022EDC"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20CC830B" w14:textId="77777777" w:rsidR="00456F0D" w:rsidRPr="005F20D4" w:rsidRDefault="00456F0D" w:rsidP="00456F0D">
      <w:pPr>
        <w:pStyle w:val="Default"/>
        <w:jc w:val="both"/>
        <w:rPr>
          <w:rFonts w:ascii="Times New Roman" w:hAnsi="Times New Roman" w:cs="Times New Roman"/>
          <w:lang w:val="uk-UA"/>
        </w:rPr>
      </w:pPr>
    </w:p>
    <w:p w14:paraId="60CBFDA8"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CCF0CDF" w14:textId="77777777" w:rsidR="00456F0D" w:rsidRPr="005F20D4" w:rsidRDefault="00456F0D" w:rsidP="00456F0D">
      <w:pPr>
        <w:pStyle w:val="Default"/>
        <w:jc w:val="both"/>
        <w:rPr>
          <w:rFonts w:ascii="Times New Roman" w:hAnsi="Times New Roman" w:cs="Times New Roman"/>
          <w:lang w:val="uk-UA"/>
        </w:rPr>
      </w:pPr>
    </w:p>
    <w:p w14:paraId="7E2D7DA2"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5F20D4">
        <w:rPr>
          <w:rFonts w:ascii="Times New Roman" w:hAnsi="Times New Roman" w:cs="Times New Roman"/>
          <w:lang w:val="uk-UA"/>
        </w:rPr>
        <w:t>бенефіціаріїв</w:t>
      </w:r>
      <w:proofErr w:type="spellEnd"/>
      <w:r w:rsidRPr="005F20D4">
        <w:rPr>
          <w:rFonts w:ascii="Times New Roman" w:hAnsi="Times New Roman" w:cs="Times New Roman"/>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5F20D4">
        <w:rPr>
          <w:rFonts w:ascii="Times New Roman" w:hAnsi="Times New Roman" w:cs="Times New Roman"/>
          <w:lang w:val="uk-UA"/>
        </w:rPr>
        <w:t>закупівлями</w:t>
      </w:r>
      <w:proofErr w:type="spellEnd"/>
      <w:r w:rsidRPr="005F20D4">
        <w:rPr>
          <w:rFonts w:ascii="Times New Roman" w:hAnsi="Times New Roman" w:cs="Times New Roman"/>
          <w:lang w:val="uk-UA"/>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323999A7" w14:textId="77777777" w:rsidR="00456F0D" w:rsidRPr="005F20D4" w:rsidRDefault="00456F0D" w:rsidP="00456F0D">
      <w:pPr>
        <w:pStyle w:val="Default"/>
        <w:jc w:val="both"/>
        <w:rPr>
          <w:rFonts w:ascii="Times New Roman" w:hAnsi="Times New Roman" w:cs="Times New Roman"/>
          <w:b/>
          <w:lang w:val="uk-UA"/>
        </w:rPr>
      </w:pPr>
    </w:p>
    <w:p w14:paraId="66C8616D"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 xml:space="preserve">Публікації та реклама </w:t>
      </w:r>
    </w:p>
    <w:p w14:paraId="304E708F" w14:textId="77777777" w:rsidR="00456F0D" w:rsidRPr="005F20D4" w:rsidRDefault="00456F0D" w:rsidP="00456F0D">
      <w:pPr>
        <w:pStyle w:val="Default"/>
        <w:jc w:val="both"/>
        <w:rPr>
          <w:rFonts w:ascii="Times New Roman" w:hAnsi="Times New Roman" w:cs="Times New Roman"/>
          <w:lang w:val="uk-UA"/>
        </w:rPr>
      </w:pPr>
    </w:p>
    <w:p w14:paraId="4C40EF3F"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22720CC"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 </w:t>
      </w:r>
    </w:p>
    <w:p w14:paraId="622214F0" w14:textId="77777777" w:rsidR="00456F0D" w:rsidRPr="005F20D4" w:rsidRDefault="00456F0D" w:rsidP="00456F0D">
      <w:pPr>
        <w:pStyle w:val="Default"/>
        <w:jc w:val="both"/>
        <w:rPr>
          <w:rFonts w:ascii="Times New Roman" w:hAnsi="Times New Roman" w:cs="Times New Roman"/>
          <w:lang w:val="uk-UA"/>
        </w:rPr>
      </w:pPr>
    </w:p>
    <w:p w14:paraId="508A2B81"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 xml:space="preserve">Повне і відкрите надання інформації і конфлікти інтересів </w:t>
      </w:r>
    </w:p>
    <w:p w14:paraId="5FB3D86A" w14:textId="77777777" w:rsidR="00456F0D" w:rsidRPr="005F20D4" w:rsidRDefault="00456F0D" w:rsidP="00456F0D">
      <w:pPr>
        <w:pStyle w:val="Default"/>
        <w:jc w:val="both"/>
        <w:rPr>
          <w:rFonts w:ascii="Times New Roman" w:hAnsi="Times New Roman" w:cs="Times New Roman"/>
          <w:lang w:val="uk-UA"/>
        </w:rPr>
      </w:pPr>
    </w:p>
    <w:p w14:paraId="11825192"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4F801991" w14:textId="77777777" w:rsidR="00456F0D" w:rsidRPr="005F20D4" w:rsidRDefault="00456F0D" w:rsidP="00456F0D">
      <w:pPr>
        <w:pStyle w:val="Default"/>
        <w:jc w:val="both"/>
        <w:rPr>
          <w:rFonts w:ascii="Times New Roman" w:hAnsi="Times New Roman" w:cs="Times New Roman"/>
          <w:lang w:val="uk-UA"/>
        </w:rPr>
      </w:pPr>
    </w:p>
    <w:p w14:paraId="0061AD1E"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E3AF86B"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758F444" w14:textId="77777777" w:rsidR="00456F0D" w:rsidRPr="005F20D4" w:rsidRDefault="00456F0D" w:rsidP="00456F0D">
      <w:pPr>
        <w:pStyle w:val="Default"/>
        <w:jc w:val="both"/>
        <w:rPr>
          <w:rFonts w:ascii="Times New Roman" w:hAnsi="Times New Roman" w:cs="Times New Roman"/>
          <w:lang w:val="uk-UA"/>
        </w:rPr>
      </w:pPr>
    </w:p>
    <w:p w14:paraId="2A9FC34D"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23. Постачальники не можуть впливати або шукати важелі впливу на процеси </w:t>
      </w:r>
    </w:p>
    <w:p w14:paraId="4E141858"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8" w:history="1">
        <w:r w:rsidRPr="005F20D4">
          <w:rPr>
            <w:rStyle w:val="a7"/>
            <w:rFonts w:ascii="Times New Roman" w:hAnsi="Times New Roman" w:cs="Times New Roman"/>
            <w:lang w:val="uk-UA"/>
          </w:rPr>
          <w:t>https://www.theglobalfund.org/media/6016/core_ethicsandconflictofinterest_policy_en.pdf</w:t>
        </w:r>
      </w:hyperlink>
      <w:r w:rsidRPr="005F20D4">
        <w:rPr>
          <w:rFonts w:ascii="Times New Roman" w:hAnsi="Times New Roman" w:cs="Times New Roman"/>
          <w:lang w:val="uk-UA"/>
        </w:rPr>
        <w:t>)</w:t>
      </w:r>
    </w:p>
    <w:p w14:paraId="73F6CAB9" w14:textId="77777777" w:rsidR="00456F0D" w:rsidRPr="005F20D4" w:rsidRDefault="00456F0D" w:rsidP="00456F0D">
      <w:pPr>
        <w:pStyle w:val="Default"/>
        <w:jc w:val="both"/>
        <w:rPr>
          <w:rFonts w:ascii="Times New Roman" w:hAnsi="Times New Roman" w:cs="Times New Roman"/>
          <w:lang w:val="uk-UA"/>
        </w:rPr>
      </w:pPr>
    </w:p>
    <w:p w14:paraId="5DCC047B"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history="1">
        <w:r w:rsidRPr="005F20D4">
          <w:rPr>
            <w:rStyle w:val="a7"/>
            <w:rFonts w:ascii="Times New Roman" w:hAnsi="Times New Roman" w:cs="Times New Roman"/>
            <w:lang w:val="uk-UA"/>
          </w:rPr>
          <w:t>https://www.ispeakoutnow.org/home-page/</w:t>
        </w:r>
      </w:hyperlink>
      <w:r w:rsidRPr="005F20D4">
        <w:rPr>
          <w:rFonts w:ascii="Times New Roman" w:hAnsi="Times New Roman" w:cs="Times New Roman"/>
          <w:lang w:val="uk-UA"/>
        </w:rPr>
        <w:t xml:space="preserve"> </w:t>
      </w:r>
    </w:p>
    <w:p w14:paraId="76D4C476"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 </w:t>
      </w:r>
    </w:p>
    <w:p w14:paraId="5B81E4A4"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 xml:space="preserve">Глобальний Договір ООН про корпоративну соціальну відповідальність </w:t>
      </w:r>
    </w:p>
    <w:p w14:paraId="212D587F" w14:textId="77777777" w:rsidR="00456F0D" w:rsidRPr="005F20D4" w:rsidRDefault="00456F0D" w:rsidP="00456F0D">
      <w:pPr>
        <w:pStyle w:val="Default"/>
        <w:jc w:val="both"/>
        <w:rPr>
          <w:rFonts w:ascii="Times New Roman" w:hAnsi="Times New Roman" w:cs="Times New Roman"/>
          <w:lang w:val="uk-UA"/>
        </w:rPr>
      </w:pPr>
    </w:p>
    <w:p w14:paraId="63A8CFB5"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5F20D4">
        <w:rPr>
          <w:rFonts w:ascii="Times New Roman" w:hAnsi="Times New Roman" w:cs="Times New Roman"/>
          <w:color w:val="0000FF"/>
          <w:u w:val="single"/>
          <w:lang w:val="uk-UA"/>
        </w:rPr>
        <w:t>www.unglobalcompact.org</w:t>
      </w:r>
      <w:r w:rsidRPr="005F20D4">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5E354F35" w14:textId="77777777" w:rsidR="00456F0D" w:rsidRPr="005F20D4" w:rsidRDefault="00456F0D" w:rsidP="00456F0D">
      <w:pPr>
        <w:pStyle w:val="Default"/>
        <w:jc w:val="both"/>
        <w:rPr>
          <w:rFonts w:ascii="Times New Roman" w:hAnsi="Times New Roman" w:cs="Times New Roman"/>
          <w:lang w:val="uk-UA"/>
        </w:rPr>
      </w:pPr>
    </w:p>
    <w:p w14:paraId="3E2C9924" w14:textId="77777777" w:rsidR="00456F0D" w:rsidRPr="005F20D4" w:rsidRDefault="00456F0D" w:rsidP="00456F0D">
      <w:pPr>
        <w:pStyle w:val="Default"/>
        <w:jc w:val="both"/>
        <w:rPr>
          <w:rFonts w:ascii="Times New Roman" w:hAnsi="Times New Roman" w:cs="Times New Roman"/>
          <w:lang w:val="uk-UA"/>
        </w:rPr>
      </w:pPr>
      <w:r w:rsidRPr="005F20D4">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4FFBE1B4" w14:textId="77777777" w:rsidR="00456F0D" w:rsidRPr="005F20D4" w:rsidRDefault="00456F0D" w:rsidP="00456F0D">
      <w:pPr>
        <w:pStyle w:val="Default"/>
        <w:jc w:val="both"/>
        <w:rPr>
          <w:rFonts w:ascii="Times New Roman" w:hAnsi="Times New Roman" w:cs="Times New Roman"/>
          <w:lang w:val="uk-UA"/>
        </w:rPr>
      </w:pPr>
    </w:p>
    <w:p w14:paraId="0D0E9840"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підтримка та повага захисту загальновизнаних у світі прав людини;</w:t>
      </w:r>
    </w:p>
    <w:p w14:paraId="03F38B46"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lastRenderedPageBreak/>
        <w:t xml:space="preserve">утримання від діяльності або участі в процесах порушення прав людини; </w:t>
      </w:r>
    </w:p>
    <w:p w14:paraId="31329C80"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 xml:space="preserve">дотримання свободи спілкування та визнання права на колективні переговори; </w:t>
      </w:r>
    </w:p>
    <w:p w14:paraId="7DAAAA72"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 xml:space="preserve">підтримка боротьби з будь-якими формами примусової праці; </w:t>
      </w:r>
    </w:p>
    <w:p w14:paraId="1759D05A"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 xml:space="preserve">підтримка дій зі скасування дитячої праці; </w:t>
      </w:r>
    </w:p>
    <w:p w14:paraId="6B9AC6C3"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 xml:space="preserve">підтримка дій, направлених на зменшення дискримінації при працевлаштуванні та на робочих місцях; </w:t>
      </w:r>
    </w:p>
    <w:p w14:paraId="2BC81E47"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 xml:space="preserve">підтримка запобіжних заходів зі збереження навколишнього середовища; </w:t>
      </w:r>
    </w:p>
    <w:p w14:paraId="373E51F3"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 xml:space="preserve">підтримка ініціатив пропагування відповідальності за стан навколишнього середовища; </w:t>
      </w:r>
    </w:p>
    <w:p w14:paraId="6CDAAE0B"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 xml:space="preserve">підтримка розвитку та розповсюдження технологій, дружніх до навколишнього середовища; а також </w:t>
      </w:r>
    </w:p>
    <w:p w14:paraId="1C53C2E0" w14:textId="77777777" w:rsidR="00456F0D" w:rsidRPr="005F20D4" w:rsidRDefault="00456F0D">
      <w:pPr>
        <w:pStyle w:val="Default"/>
        <w:numPr>
          <w:ilvl w:val="0"/>
          <w:numId w:val="6"/>
        </w:numPr>
        <w:jc w:val="both"/>
        <w:rPr>
          <w:rFonts w:ascii="Times New Roman" w:hAnsi="Times New Roman" w:cs="Times New Roman"/>
          <w:lang w:val="uk-UA"/>
        </w:rPr>
      </w:pPr>
      <w:r w:rsidRPr="005F20D4">
        <w:rPr>
          <w:rFonts w:ascii="Times New Roman" w:hAnsi="Times New Roman" w:cs="Times New Roman"/>
          <w:lang w:val="uk-UA"/>
        </w:rPr>
        <w:t>протидія корупції у всіх її проявах, включаючи вимагання та хабарництво.</w:t>
      </w:r>
    </w:p>
    <w:p w14:paraId="5467CDFC" w14:textId="77777777" w:rsidR="00456F0D" w:rsidRPr="005F20D4" w:rsidRDefault="00456F0D" w:rsidP="00456F0D">
      <w:pPr>
        <w:pStyle w:val="Default"/>
        <w:jc w:val="both"/>
        <w:rPr>
          <w:rFonts w:ascii="Times New Roman" w:hAnsi="Times New Roman" w:cs="Times New Roman"/>
          <w:lang w:val="uk-UA"/>
        </w:rPr>
      </w:pPr>
    </w:p>
    <w:p w14:paraId="2D5628BF" w14:textId="77777777" w:rsidR="00456F0D" w:rsidRPr="005F20D4" w:rsidRDefault="00456F0D" w:rsidP="00456F0D">
      <w:pPr>
        <w:pStyle w:val="Default"/>
        <w:jc w:val="both"/>
        <w:rPr>
          <w:rFonts w:ascii="Times New Roman" w:hAnsi="Times New Roman" w:cs="Times New Roman"/>
          <w:lang w:val="uk-UA"/>
        </w:rPr>
      </w:pPr>
    </w:p>
    <w:p w14:paraId="5D65E5F3" w14:textId="77777777" w:rsidR="00456F0D" w:rsidRPr="005F20D4" w:rsidRDefault="00456F0D">
      <w:pPr>
        <w:pStyle w:val="Default"/>
        <w:numPr>
          <w:ilvl w:val="0"/>
          <w:numId w:val="2"/>
        </w:numPr>
        <w:jc w:val="both"/>
        <w:rPr>
          <w:rFonts w:ascii="Times New Roman" w:hAnsi="Times New Roman" w:cs="Times New Roman"/>
          <w:b/>
          <w:lang w:val="uk-UA"/>
        </w:rPr>
      </w:pPr>
      <w:r w:rsidRPr="005F20D4">
        <w:rPr>
          <w:rFonts w:ascii="Times New Roman" w:hAnsi="Times New Roman" w:cs="Times New Roman"/>
          <w:b/>
          <w:lang w:val="uk-UA"/>
        </w:rPr>
        <w:t xml:space="preserve">Захист дітей </w:t>
      </w:r>
    </w:p>
    <w:p w14:paraId="29338ED2" w14:textId="77777777" w:rsidR="00456F0D" w:rsidRPr="005F20D4" w:rsidRDefault="00456F0D" w:rsidP="00456F0D">
      <w:pPr>
        <w:pStyle w:val="Default"/>
        <w:jc w:val="both"/>
        <w:rPr>
          <w:rFonts w:ascii="Times New Roman" w:hAnsi="Times New Roman" w:cs="Times New Roman"/>
          <w:b/>
          <w:lang w:val="uk-UA"/>
        </w:rPr>
      </w:pPr>
    </w:p>
    <w:p w14:paraId="39FAC536"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6C87ED" w14:textId="77777777" w:rsidR="00456F0D" w:rsidRPr="005F20D4" w:rsidRDefault="00456F0D" w:rsidP="00456F0D">
      <w:pPr>
        <w:pStyle w:val="Default"/>
        <w:jc w:val="both"/>
        <w:rPr>
          <w:rFonts w:ascii="Times New Roman" w:hAnsi="Times New Roman" w:cs="Times New Roman"/>
          <w:color w:val="auto"/>
          <w:lang w:val="uk-UA"/>
        </w:rPr>
      </w:pPr>
    </w:p>
    <w:p w14:paraId="32A76ABC"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 xml:space="preserve">28. Принципи Прав Дітей та ведення підприємницької діяльності (див. </w:t>
      </w:r>
      <w:hyperlink r:id="rId20" w:history="1">
        <w:r w:rsidRPr="005F20D4">
          <w:rPr>
            <w:rStyle w:val="a7"/>
            <w:rFonts w:ascii="Times New Roman" w:hAnsi="Times New Roman" w:cs="Times New Roman"/>
            <w:lang w:val="uk-UA"/>
          </w:rPr>
          <w:t>http://childrenandbusiness.org/</w:t>
        </w:r>
      </w:hyperlink>
      <w:r w:rsidRPr="005F20D4">
        <w:rPr>
          <w:rFonts w:ascii="Times New Roman" w:hAnsi="Times New Roman" w:cs="Times New Roman"/>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5BB68DC1" w14:textId="77777777" w:rsidR="00456F0D" w:rsidRPr="005F20D4" w:rsidRDefault="00456F0D" w:rsidP="00456F0D">
      <w:pPr>
        <w:pStyle w:val="Default"/>
        <w:jc w:val="both"/>
        <w:rPr>
          <w:rFonts w:ascii="Times New Roman" w:hAnsi="Times New Roman" w:cs="Times New Roman"/>
          <w:color w:val="auto"/>
          <w:lang w:val="uk-UA"/>
        </w:rPr>
      </w:pPr>
    </w:p>
    <w:p w14:paraId="05690EB1"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нести відповідальність за дотримання прав дітей та сприяти дотриманню прав людини по відношенню до дітей;</w:t>
      </w:r>
    </w:p>
    <w:p w14:paraId="2A654D28" w14:textId="77777777" w:rsidR="00456F0D" w:rsidRPr="005F20D4" w:rsidRDefault="00456F0D" w:rsidP="00456F0D">
      <w:pPr>
        <w:pStyle w:val="Default"/>
        <w:ind w:left="720"/>
        <w:jc w:val="both"/>
        <w:rPr>
          <w:rFonts w:ascii="Times New Roman" w:hAnsi="Times New Roman" w:cs="Times New Roman"/>
          <w:color w:val="auto"/>
          <w:lang w:val="uk-UA"/>
        </w:rPr>
      </w:pPr>
    </w:p>
    <w:p w14:paraId="0B4DBB7F"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сприяти ліквідації дитячої праці, в тому числі в підприємницькій діяльності та в ділових відносинах;</w:t>
      </w:r>
    </w:p>
    <w:p w14:paraId="401EA0F2" w14:textId="77777777" w:rsidR="00456F0D" w:rsidRPr="005F20D4" w:rsidRDefault="00456F0D" w:rsidP="00456F0D">
      <w:pPr>
        <w:pStyle w:val="a3"/>
        <w:rPr>
          <w:rFonts w:ascii="Times New Roman" w:hAnsi="Times New Roman"/>
          <w:sz w:val="24"/>
          <w:szCs w:val="24"/>
          <w:lang w:val="uk-UA"/>
        </w:rPr>
      </w:pPr>
    </w:p>
    <w:p w14:paraId="72114B63"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забезпечити захист та безпеку дітей у всіх видах підприємницької діяльності та на всіх видах підприємств;</w:t>
      </w:r>
    </w:p>
    <w:p w14:paraId="1C860F40" w14:textId="77777777" w:rsidR="00456F0D" w:rsidRPr="005F20D4" w:rsidRDefault="00456F0D" w:rsidP="00456F0D">
      <w:pPr>
        <w:pStyle w:val="a3"/>
        <w:rPr>
          <w:rFonts w:ascii="Times New Roman" w:hAnsi="Times New Roman"/>
          <w:sz w:val="24"/>
          <w:szCs w:val="24"/>
          <w:lang w:val="uk-UA"/>
        </w:rPr>
      </w:pPr>
    </w:p>
    <w:p w14:paraId="5E03CE82"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забезпечувати молодих робітників, батьків та опікунів гідною працею;</w:t>
      </w:r>
    </w:p>
    <w:p w14:paraId="53163D46" w14:textId="77777777" w:rsidR="00456F0D" w:rsidRPr="005F20D4" w:rsidRDefault="00456F0D" w:rsidP="00456F0D">
      <w:pPr>
        <w:pStyle w:val="a3"/>
        <w:rPr>
          <w:rFonts w:ascii="Times New Roman" w:hAnsi="Times New Roman"/>
          <w:sz w:val="24"/>
          <w:szCs w:val="24"/>
          <w:lang w:val="uk-UA"/>
        </w:rPr>
      </w:pPr>
    </w:p>
    <w:p w14:paraId="17397D6D"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138D6DA8" w14:textId="77777777" w:rsidR="00456F0D" w:rsidRPr="005F20D4" w:rsidRDefault="00456F0D" w:rsidP="00456F0D">
      <w:pPr>
        <w:pStyle w:val="a3"/>
        <w:rPr>
          <w:rFonts w:ascii="Times New Roman" w:hAnsi="Times New Roman"/>
          <w:sz w:val="24"/>
          <w:szCs w:val="24"/>
          <w:lang w:val="uk-UA"/>
        </w:rPr>
      </w:pPr>
    </w:p>
    <w:p w14:paraId="33B47C35"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використовувати ті засоби маркетингу та реклами, які не порушують права дітей;</w:t>
      </w:r>
    </w:p>
    <w:p w14:paraId="2E0DBD3E" w14:textId="77777777" w:rsidR="00456F0D" w:rsidRPr="005F20D4" w:rsidRDefault="00456F0D" w:rsidP="00456F0D">
      <w:pPr>
        <w:pStyle w:val="a3"/>
        <w:rPr>
          <w:rFonts w:ascii="Times New Roman" w:hAnsi="Times New Roman"/>
          <w:sz w:val="24"/>
          <w:szCs w:val="24"/>
          <w:lang w:val="uk-UA"/>
        </w:rPr>
      </w:pPr>
    </w:p>
    <w:p w14:paraId="6021D202"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C827271" w14:textId="77777777" w:rsidR="00456F0D" w:rsidRPr="005F20D4" w:rsidRDefault="00456F0D" w:rsidP="00456F0D">
      <w:pPr>
        <w:pStyle w:val="a3"/>
        <w:rPr>
          <w:rFonts w:ascii="Times New Roman" w:hAnsi="Times New Roman"/>
          <w:sz w:val="24"/>
          <w:szCs w:val="24"/>
          <w:lang w:val="uk-UA"/>
        </w:rPr>
      </w:pPr>
    </w:p>
    <w:p w14:paraId="036D191E"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дотримуватись та підтримувати права дітей у заходах безпеки;</w:t>
      </w:r>
    </w:p>
    <w:p w14:paraId="0B6952FE" w14:textId="77777777" w:rsidR="00456F0D" w:rsidRPr="005F20D4" w:rsidRDefault="00456F0D" w:rsidP="00456F0D">
      <w:pPr>
        <w:pStyle w:val="a3"/>
        <w:rPr>
          <w:rFonts w:ascii="Times New Roman" w:hAnsi="Times New Roman"/>
          <w:sz w:val="24"/>
          <w:szCs w:val="24"/>
          <w:lang w:val="uk-UA"/>
        </w:rPr>
      </w:pPr>
    </w:p>
    <w:p w14:paraId="62A18B80"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допомагати надавати захист дітям, які постраждалі внаслідок надзвичайних ситуацій;</w:t>
      </w:r>
    </w:p>
    <w:p w14:paraId="6A71944D" w14:textId="77777777" w:rsidR="00456F0D" w:rsidRPr="005F20D4" w:rsidRDefault="00456F0D" w:rsidP="00456F0D">
      <w:pPr>
        <w:pStyle w:val="a3"/>
        <w:rPr>
          <w:rFonts w:ascii="Times New Roman" w:hAnsi="Times New Roman"/>
          <w:sz w:val="24"/>
          <w:szCs w:val="24"/>
          <w:lang w:val="uk-UA"/>
        </w:rPr>
      </w:pPr>
    </w:p>
    <w:p w14:paraId="22532FE8" w14:textId="77777777" w:rsidR="00456F0D" w:rsidRPr="005F20D4" w:rsidRDefault="00456F0D">
      <w:pPr>
        <w:pStyle w:val="Default"/>
        <w:numPr>
          <w:ilvl w:val="0"/>
          <w:numId w:val="3"/>
        </w:numPr>
        <w:jc w:val="both"/>
        <w:rPr>
          <w:rFonts w:ascii="Times New Roman" w:hAnsi="Times New Roman" w:cs="Times New Roman"/>
          <w:color w:val="auto"/>
          <w:lang w:val="uk-UA"/>
        </w:rPr>
      </w:pPr>
      <w:r w:rsidRPr="005F20D4">
        <w:rPr>
          <w:rFonts w:ascii="Times New Roman" w:hAnsi="Times New Roman" w:cs="Times New Roman"/>
          <w:color w:val="auto"/>
          <w:lang w:val="uk-UA"/>
        </w:rPr>
        <w:t>посилити зусилля на рівні громад та уряду, спрямовані на захист та дотримання прав дітей.</w:t>
      </w:r>
    </w:p>
    <w:p w14:paraId="6C619A44" w14:textId="77777777" w:rsidR="00456F0D" w:rsidRPr="005F20D4" w:rsidRDefault="00456F0D" w:rsidP="00456F0D">
      <w:pPr>
        <w:pStyle w:val="Default"/>
        <w:jc w:val="both"/>
        <w:rPr>
          <w:rFonts w:ascii="Times New Roman" w:hAnsi="Times New Roman" w:cs="Times New Roman"/>
          <w:color w:val="auto"/>
          <w:lang w:val="uk-UA"/>
        </w:rPr>
      </w:pPr>
    </w:p>
    <w:p w14:paraId="77680B60"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w:t>
      </w:r>
      <w:r w:rsidRPr="005F20D4">
        <w:rPr>
          <w:rFonts w:ascii="Times New Roman" w:hAnsi="Times New Roman" w:cs="Times New Roman"/>
          <w:color w:val="auto"/>
          <w:lang w:val="uk-UA"/>
        </w:rPr>
        <w:lastRenderedPageBreak/>
        <w:t>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D8958A2" w14:textId="77777777" w:rsidR="00456F0D" w:rsidRPr="005F20D4" w:rsidRDefault="00456F0D" w:rsidP="00456F0D">
      <w:pPr>
        <w:pStyle w:val="Default"/>
        <w:jc w:val="both"/>
        <w:rPr>
          <w:rFonts w:ascii="Times New Roman" w:hAnsi="Times New Roman" w:cs="Times New Roman"/>
          <w:color w:val="auto"/>
          <w:lang w:val="uk-UA"/>
        </w:rPr>
      </w:pPr>
    </w:p>
    <w:p w14:paraId="491A3B4F"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0E62144D" w14:textId="77777777" w:rsidR="00456F0D" w:rsidRPr="005F20D4" w:rsidRDefault="00456F0D" w:rsidP="00456F0D">
      <w:pPr>
        <w:pStyle w:val="Default"/>
        <w:jc w:val="both"/>
        <w:rPr>
          <w:rFonts w:ascii="Times New Roman" w:hAnsi="Times New Roman" w:cs="Times New Roman"/>
          <w:color w:val="auto"/>
          <w:lang w:val="uk-UA"/>
        </w:rPr>
      </w:pPr>
    </w:p>
    <w:p w14:paraId="63B19634" w14:textId="77777777" w:rsidR="00456F0D" w:rsidRPr="005F20D4" w:rsidRDefault="00456F0D" w:rsidP="00456F0D">
      <w:pPr>
        <w:pStyle w:val="Default"/>
        <w:jc w:val="both"/>
        <w:rPr>
          <w:rFonts w:ascii="Times New Roman" w:hAnsi="Times New Roman" w:cs="Times New Roman"/>
          <w:color w:val="auto"/>
          <w:lang w:val="uk-UA"/>
        </w:rPr>
      </w:pPr>
    </w:p>
    <w:p w14:paraId="2EDC26A1" w14:textId="77777777" w:rsidR="00456F0D" w:rsidRPr="005F20D4" w:rsidRDefault="00456F0D">
      <w:pPr>
        <w:pStyle w:val="Default"/>
        <w:numPr>
          <w:ilvl w:val="0"/>
          <w:numId w:val="2"/>
        </w:numPr>
        <w:jc w:val="both"/>
        <w:rPr>
          <w:rFonts w:ascii="Times New Roman" w:hAnsi="Times New Roman" w:cs="Times New Roman"/>
          <w:b/>
          <w:color w:val="auto"/>
          <w:lang w:val="uk-UA"/>
        </w:rPr>
      </w:pPr>
      <w:r w:rsidRPr="005F20D4">
        <w:rPr>
          <w:rFonts w:ascii="Times New Roman" w:hAnsi="Times New Roman" w:cs="Times New Roman"/>
          <w:b/>
          <w:color w:val="auto"/>
          <w:lang w:val="uk-UA"/>
        </w:rPr>
        <w:t xml:space="preserve">Захист від сексуальної експлуатації, сексуального насильства і сексуальних домагань </w:t>
      </w:r>
    </w:p>
    <w:p w14:paraId="4EC2AAE1" w14:textId="77777777" w:rsidR="00456F0D" w:rsidRPr="005F20D4" w:rsidRDefault="00456F0D" w:rsidP="00456F0D">
      <w:pPr>
        <w:pStyle w:val="Default"/>
        <w:ind w:left="720"/>
        <w:jc w:val="both"/>
        <w:rPr>
          <w:rFonts w:ascii="Times New Roman" w:hAnsi="Times New Roman" w:cs="Times New Roman"/>
          <w:b/>
          <w:color w:val="auto"/>
          <w:lang w:val="uk-UA"/>
        </w:rPr>
      </w:pPr>
    </w:p>
    <w:p w14:paraId="1D226304"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4B3D4BCC" w14:textId="77777777" w:rsidR="00456F0D" w:rsidRPr="005F20D4" w:rsidRDefault="00456F0D" w:rsidP="00456F0D">
      <w:pPr>
        <w:pStyle w:val="Default"/>
        <w:jc w:val="both"/>
        <w:rPr>
          <w:rFonts w:ascii="Times New Roman" w:hAnsi="Times New Roman" w:cs="Times New Roman"/>
          <w:color w:val="auto"/>
          <w:lang w:val="uk-UA"/>
        </w:rPr>
      </w:pPr>
    </w:p>
    <w:p w14:paraId="0991A58F" w14:textId="77777777" w:rsidR="00456F0D" w:rsidRPr="005F20D4" w:rsidRDefault="00456F0D">
      <w:pPr>
        <w:pStyle w:val="Default"/>
        <w:numPr>
          <w:ilvl w:val="0"/>
          <w:numId w:val="4"/>
        </w:numPr>
        <w:jc w:val="both"/>
        <w:rPr>
          <w:rFonts w:ascii="Times New Roman" w:hAnsi="Times New Roman" w:cs="Times New Roman"/>
          <w:color w:val="auto"/>
          <w:lang w:val="uk-UA"/>
        </w:rPr>
      </w:pPr>
      <w:r w:rsidRPr="005F20D4">
        <w:rPr>
          <w:rFonts w:ascii="Times New Roman" w:hAnsi="Times New Roman" w:cs="Times New Roman"/>
          <w:color w:val="auto"/>
          <w:u w:val="single"/>
          <w:lang w:val="uk-UA"/>
        </w:rPr>
        <w:t>сексуальна експлуатація</w:t>
      </w:r>
      <w:r w:rsidRPr="005F20D4">
        <w:rPr>
          <w:rFonts w:ascii="Times New Roman" w:hAnsi="Times New Roman" w:cs="Times New Roman"/>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33890743" w14:textId="77777777" w:rsidR="00456F0D" w:rsidRPr="005F20D4" w:rsidRDefault="00456F0D" w:rsidP="00456F0D">
      <w:pPr>
        <w:pStyle w:val="Default"/>
        <w:ind w:left="720"/>
        <w:jc w:val="both"/>
        <w:rPr>
          <w:rFonts w:ascii="Times New Roman" w:hAnsi="Times New Roman" w:cs="Times New Roman"/>
          <w:color w:val="auto"/>
          <w:lang w:val="uk-UA"/>
        </w:rPr>
      </w:pPr>
    </w:p>
    <w:p w14:paraId="2AE8648A" w14:textId="77777777" w:rsidR="00456F0D" w:rsidRPr="005F20D4" w:rsidRDefault="00456F0D">
      <w:pPr>
        <w:pStyle w:val="Default"/>
        <w:numPr>
          <w:ilvl w:val="0"/>
          <w:numId w:val="4"/>
        </w:numPr>
        <w:jc w:val="both"/>
        <w:rPr>
          <w:rFonts w:ascii="Times New Roman" w:hAnsi="Times New Roman" w:cs="Times New Roman"/>
          <w:color w:val="auto"/>
          <w:lang w:val="uk-UA"/>
        </w:rPr>
      </w:pPr>
      <w:r w:rsidRPr="005F20D4">
        <w:rPr>
          <w:rFonts w:ascii="Times New Roman" w:hAnsi="Times New Roman" w:cs="Times New Roman"/>
          <w:color w:val="auto"/>
          <w:u w:val="single"/>
          <w:lang w:val="uk-UA"/>
        </w:rPr>
        <w:t>сексуальне насильство</w:t>
      </w:r>
      <w:r w:rsidRPr="005F20D4">
        <w:rPr>
          <w:rFonts w:ascii="Times New Roman" w:hAnsi="Times New Roman" w:cs="Times New Roman"/>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065DBC0" w14:textId="77777777" w:rsidR="00456F0D" w:rsidRPr="005F20D4" w:rsidRDefault="00456F0D" w:rsidP="00456F0D">
      <w:pPr>
        <w:pStyle w:val="a3"/>
        <w:rPr>
          <w:rFonts w:ascii="Times New Roman" w:hAnsi="Times New Roman"/>
          <w:sz w:val="24"/>
          <w:szCs w:val="24"/>
          <w:lang w:val="uk-UA"/>
        </w:rPr>
      </w:pPr>
    </w:p>
    <w:p w14:paraId="4EAC1184" w14:textId="77777777" w:rsidR="00456F0D" w:rsidRPr="005F20D4" w:rsidRDefault="00456F0D">
      <w:pPr>
        <w:pStyle w:val="Default"/>
        <w:numPr>
          <w:ilvl w:val="0"/>
          <w:numId w:val="4"/>
        </w:numPr>
        <w:jc w:val="both"/>
        <w:rPr>
          <w:rFonts w:ascii="Times New Roman" w:hAnsi="Times New Roman" w:cs="Times New Roman"/>
          <w:color w:val="auto"/>
          <w:lang w:val="uk-UA"/>
        </w:rPr>
      </w:pPr>
      <w:r w:rsidRPr="005F20D4">
        <w:rPr>
          <w:rFonts w:ascii="Times New Roman" w:hAnsi="Times New Roman" w:cs="Times New Roman"/>
          <w:color w:val="auto"/>
          <w:u w:val="single"/>
          <w:lang w:val="uk-UA"/>
        </w:rPr>
        <w:t>сексуальні домагання</w:t>
      </w:r>
      <w:r w:rsidRPr="005F20D4">
        <w:rPr>
          <w:rFonts w:ascii="Times New Roman" w:hAnsi="Times New Roman" w:cs="Times New Roman"/>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A28DAB5" w14:textId="77777777" w:rsidR="00456F0D" w:rsidRPr="005F20D4" w:rsidRDefault="00456F0D" w:rsidP="00456F0D">
      <w:pPr>
        <w:pStyle w:val="Default"/>
        <w:jc w:val="both"/>
        <w:rPr>
          <w:rFonts w:ascii="Times New Roman" w:hAnsi="Times New Roman" w:cs="Times New Roman"/>
          <w:color w:val="auto"/>
          <w:lang w:val="uk-UA"/>
        </w:rPr>
      </w:pPr>
    </w:p>
    <w:p w14:paraId="4C5B1EDB"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EBB8DE0"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 xml:space="preserve"> </w:t>
      </w:r>
    </w:p>
    <w:p w14:paraId="5C3EADCE" w14:textId="77777777" w:rsidR="00456F0D" w:rsidRPr="005F20D4" w:rsidRDefault="00456F0D" w:rsidP="00456F0D">
      <w:pPr>
        <w:pStyle w:val="Default"/>
        <w:jc w:val="both"/>
        <w:rPr>
          <w:rFonts w:ascii="Times New Roman" w:hAnsi="Times New Roman" w:cs="Times New Roman"/>
          <w:color w:val="auto"/>
          <w:lang w:val="uk-UA"/>
        </w:rPr>
      </w:pPr>
      <w:r w:rsidRPr="005F20D4">
        <w:rPr>
          <w:rFonts w:ascii="Times New Roman" w:hAnsi="Times New Roman" w:cs="Times New Roman"/>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B9E9319" w14:textId="77777777" w:rsidR="00456F0D" w:rsidRPr="005F20D4" w:rsidRDefault="00456F0D" w:rsidP="00456F0D">
      <w:pPr>
        <w:pStyle w:val="Default"/>
        <w:jc w:val="both"/>
        <w:rPr>
          <w:rFonts w:ascii="Times New Roman" w:hAnsi="Times New Roman" w:cs="Times New Roman"/>
          <w:color w:val="auto"/>
          <w:lang w:val="uk-UA"/>
        </w:rPr>
      </w:pPr>
    </w:p>
    <w:p w14:paraId="64671B0C" w14:textId="3D7E0910" w:rsidR="00456F0D" w:rsidRPr="005F20D4" w:rsidRDefault="00456F0D" w:rsidP="00542EA8">
      <w:pPr>
        <w:spacing w:after="0" w:line="240" w:lineRule="auto"/>
        <w:jc w:val="both"/>
        <w:rPr>
          <w:rFonts w:ascii="Times New Roman" w:hAnsi="Times New Roman"/>
          <w:bCs/>
          <w:sz w:val="24"/>
          <w:szCs w:val="24"/>
        </w:rPr>
        <w:sectPr w:rsidR="00456F0D" w:rsidRPr="005F20D4" w:rsidSect="00787EB1">
          <w:footerReference w:type="default" r:id="rId21"/>
          <w:footerReference w:type="first" r:id="rId22"/>
          <w:pgSz w:w="11906" w:h="16838"/>
          <w:pgMar w:top="850" w:right="850" w:bottom="850" w:left="1417" w:header="708" w:footer="708" w:gutter="0"/>
          <w:cols w:space="708"/>
          <w:docGrid w:linePitch="360"/>
        </w:sectPr>
      </w:pPr>
      <w:r w:rsidRPr="005F20D4">
        <w:rPr>
          <w:rFonts w:ascii="Times New Roman" w:hAnsi="Times New Roman"/>
        </w:rPr>
        <w:lastRenderedPageBreak/>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41345871" w14:textId="459D2597" w:rsidR="00E86F4B" w:rsidRPr="005F20D4" w:rsidRDefault="00E86F4B" w:rsidP="00DA6000">
      <w:pPr>
        <w:spacing w:after="0" w:line="240" w:lineRule="auto"/>
        <w:ind w:firstLine="5670"/>
        <w:rPr>
          <w:rFonts w:ascii="Times New Roman" w:hAnsi="Times New Roman"/>
          <w:bCs/>
          <w:sz w:val="24"/>
          <w:szCs w:val="24"/>
        </w:rPr>
      </w:pPr>
      <w:r w:rsidRPr="005F20D4">
        <w:rPr>
          <w:rFonts w:ascii="Times New Roman" w:hAnsi="Times New Roman"/>
          <w:bCs/>
          <w:sz w:val="24"/>
          <w:szCs w:val="24"/>
        </w:rPr>
        <w:lastRenderedPageBreak/>
        <w:t xml:space="preserve">Додаток </w:t>
      </w:r>
      <w:r w:rsidR="00456F0D" w:rsidRPr="005F20D4">
        <w:rPr>
          <w:rFonts w:ascii="Times New Roman" w:hAnsi="Times New Roman"/>
          <w:bCs/>
          <w:sz w:val="24"/>
          <w:szCs w:val="24"/>
        </w:rPr>
        <w:t>6</w:t>
      </w:r>
    </w:p>
    <w:p w14:paraId="1031D0ED" w14:textId="76649DDF" w:rsidR="00E86F4B" w:rsidRPr="005F20D4" w:rsidRDefault="00E86F4B" w:rsidP="00DA6000">
      <w:pPr>
        <w:spacing w:after="0" w:line="240" w:lineRule="auto"/>
        <w:ind w:firstLine="5670"/>
        <w:rPr>
          <w:rFonts w:ascii="Times New Roman" w:hAnsi="Times New Roman"/>
          <w:bCs/>
          <w:sz w:val="24"/>
          <w:szCs w:val="24"/>
        </w:rPr>
      </w:pPr>
      <w:r w:rsidRPr="005F20D4">
        <w:rPr>
          <w:rFonts w:ascii="Times New Roman" w:hAnsi="Times New Roman"/>
          <w:bCs/>
          <w:sz w:val="24"/>
          <w:szCs w:val="24"/>
        </w:rPr>
        <w:t xml:space="preserve">до оголошення про закупівлю № </w:t>
      </w:r>
      <w:r w:rsidR="00DA6000">
        <w:rPr>
          <w:rFonts w:ascii="Times New Roman" w:hAnsi="Times New Roman"/>
          <w:bCs/>
          <w:sz w:val="24"/>
          <w:szCs w:val="24"/>
        </w:rPr>
        <w:t>237</w:t>
      </w:r>
    </w:p>
    <w:p w14:paraId="3839DCB2" w14:textId="77777777" w:rsidR="00A00630" w:rsidRPr="005F20D4" w:rsidRDefault="00A00630" w:rsidP="002E1BF0">
      <w:pPr>
        <w:spacing w:after="0" w:line="240" w:lineRule="auto"/>
        <w:ind w:left="4820"/>
        <w:jc w:val="center"/>
        <w:rPr>
          <w:rFonts w:ascii="Times New Roman" w:hAnsi="Times New Roman"/>
          <w:bCs/>
          <w:sz w:val="24"/>
          <w:szCs w:val="24"/>
        </w:rPr>
      </w:pPr>
    </w:p>
    <w:p w14:paraId="6AD9C7B9" w14:textId="77777777" w:rsidR="00542EA8" w:rsidRPr="005F20D4" w:rsidRDefault="00C80BEC" w:rsidP="00DA6000">
      <w:pPr>
        <w:spacing w:after="0" w:line="240" w:lineRule="auto"/>
        <w:ind w:left="5670"/>
        <w:rPr>
          <w:rFonts w:ascii="Times New Roman" w:hAnsi="Times New Roman"/>
          <w:sz w:val="24"/>
          <w:szCs w:val="24"/>
        </w:rPr>
      </w:pPr>
      <w:r w:rsidRPr="005F20D4">
        <w:rPr>
          <w:rFonts w:ascii="Times New Roman" w:hAnsi="Times New Roman"/>
          <w:sz w:val="24"/>
          <w:szCs w:val="24"/>
        </w:rPr>
        <w:t xml:space="preserve">Державній установі </w:t>
      </w:r>
    </w:p>
    <w:p w14:paraId="66DAE3AC" w14:textId="3C999444" w:rsidR="00C80BEC" w:rsidRPr="005F20D4" w:rsidRDefault="00C80BEC" w:rsidP="00DA6000">
      <w:pPr>
        <w:spacing w:after="0" w:line="240" w:lineRule="auto"/>
        <w:ind w:left="5670"/>
        <w:rPr>
          <w:rFonts w:ascii="Times New Roman" w:hAnsi="Times New Roman"/>
          <w:sz w:val="24"/>
          <w:szCs w:val="24"/>
        </w:rPr>
      </w:pPr>
      <w:r w:rsidRPr="005F20D4">
        <w:rPr>
          <w:rFonts w:ascii="Times New Roman" w:hAnsi="Times New Roman"/>
          <w:sz w:val="24"/>
          <w:szCs w:val="24"/>
        </w:rPr>
        <w:t>«Центр громадського здоров’я Міністерства охорони здоров’я України»</w:t>
      </w:r>
    </w:p>
    <w:p w14:paraId="782335A5" w14:textId="77777777" w:rsidR="00EF577D" w:rsidRPr="005F20D4" w:rsidRDefault="00EF577D" w:rsidP="00C80BEC">
      <w:pPr>
        <w:pStyle w:val="af5"/>
        <w:spacing w:before="0" w:beforeAutospacing="0" w:after="0" w:afterAutospacing="0"/>
        <w:jc w:val="center"/>
        <w:rPr>
          <w:rFonts w:ascii="Times New Roman" w:hAnsi="Times New Roman" w:cs="Times New Roman"/>
          <w:b/>
          <w:color w:val="000000"/>
        </w:rPr>
      </w:pPr>
    </w:p>
    <w:p w14:paraId="04B3CCCD" w14:textId="1DB30713" w:rsidR="00C80BEC" w:rsidRPr="005F20D4" w:rsidRDefault="00C80BEC" w:rsidP="00C80BEC">
      <w:pPr>
        <w:pStyle w:val="af5"/>
        <w:spacing w:before="0" w:beforeAutospacing="0" w:after="0" w:afterAutospacing="0"/>
        <w:jc w:val="center"/>
        <w:rPr>
          <w:rFonts w:ascii="Times New Roman" w:hAnsi="Times New Roman" w:cs="Times New Roman"/>
          <w:b/>
        </w:rPr>
      </w:pPr>
      <w:r w:rsidRPr="005F20D4">
        <w:rPr>
          <w:rFonts w:ascii="Times New Roman" w:hAnsi="Times New Roman" w:cs="Times New Roman"/>
          <w:b/>
          <w:color w:val="000000"/>
        </w:rPr>
        <w:t>ДЕКЛАРАЦІЯ КОНФЛІКТУ ІНТЕРЕСІВ</w:t>
      </w:r>
    </w:p>
    <w:p w14:paraId="00C47FB6" w14:textId="77777777" w:rsidR="00C80BEC" w:rsidRPr="005F20D4" w:rsidRDefault="00C80BEC" w:rsidP="00C80BEC">
      <w:pPr>
        <w:pStyle w:val="af5"/>
        <w:spacing w:before="0" w:beforeAutospacing="0" w:after="0" w:afterAutospacing="0"/>
        <w:jc w:val="center"/>
        <w:rPr>
          <w:rFonts w:ascii="Times New Roman" w:hAnsi="Times New Roman" w:cs="Times New Roman"/>
        </w:rPr>
      </w:pPr>
      <w:r w:rsidRPr="005F20D4">
        <w:rPr>
          <w:rFonts w:ascii="Times New Roman" w:hAnsi="Times New Roman" w:cs="Times New Roman"/>
          <w:color w:val="000000"/>
        </w:rPr>
        <w:t>Учасника тендерної процедури</w:t>
      </w:r>
    </w:p>
    <w:p w14:paraId="0D64152E" w14:textId="77777777" w:rsidR="00C80BEC" w:rsidRPr="005F20D4" w:rsidRDefault="00C80BEC" w:rsidP="00C80BEC">
      <w:pPr>
        <w:spacing w:after="0" w:line="240" w:lineRule="auto"/>
        <w:rPr>
          <w:rFonts w:ascii="Times New Roman" w:hAnsi="Times New Roman"/>
          <w:sz w:val="24"/>
          <w:szCs w:val="24"/>
        </w:rPr>
      </w:pPr>
    </w:p>
    <w:p w14:paraId="538D31B2" w14:textId="3FAA31FE" w:rsidR="00C80BEC" w:rsidRPr="005F20D4" w:rsidRDefault="00C80BEC" w:rsidP="00BE2973">
      <w:pPr>
        <w:pStyle w:val="af5"/>
        <w:spacing w:before="0" w:beforeAutospacing="0" w:after="0" w:afterAutospacing="0"/>
        <w:ind w:firstLine="709"/>
        <w:jc w:val="both"/>
        <w:rPr>
          <w:rFonts w:ascii="Times New Roman" w:hAnsi="Times New Roman" w:cs="Times New Roman"/>
        </w:rPr>
      </w:pPr>
      <w:r w:rsidRPr="005F20D4">
        <w:rPr>
          <w:rFonts w:ascii="Times New Roman" w:hAnsi="Times New Roman" w:cs="Times New Roman"/>
          <w:color w:val="000000"/>
        </w:rPr>
        <w:t>Щодо</w:t>
      </w:r>
      <w:r w:rsidR="00456F0D" w:rsidRPr="005F20D4">
        <w:rPr>
          <w:rFonts w:ascii="Times New Roman" w:hAnsi="Times New Roman" w:cs="Times New Roman"/>
          <w:color w:val="000000"/>
        </w:rPr>
        <w:t xml:space="preserve"> закупівлі за процедурою</w:t>
      </w:r>
      <w:r w:rsidRPr="005F20D4">
        <w:rPr>
          <w:rFonts w:ascii="Times New Roman" w:hAnsi="Times New Roman" w:cs="Times New Roman"/>
          <w:color w:val="000000"/>
        </w:rPr>
        <w:t xml:space="preserve"> </w:t>
      </w:r>
      <w:r w:rsidR="00B047C0" w:rsidRPr="005F20D4">
        <w:rPr>
          <w:rFonts w:ascii="Times New Roman" w:hAnsi="Times New Roman" w:cs="Times New Roman"/>
          <w:color w:val="000000"/>
        </w:rPr>
        <w:t>«Запит цінових пропозицій»</w:t>
      </w:r>
      <w:r w:rsidRPr="005F20D4">
        <w:rPr>
          <w:rFonts w:ascii="Times New Roman" w:hAnsi="Times New Roman" w:cs="Times New Roman"/>
          <w:color w:val="000000"/>
        </w:rPr>
        <w:t xml:space="preserve"> </w:t>
      </w:r>
      <w:r w:rsidR="00456F0D" w:rsidRPr="005F20D4">
        <w:rPr>
          <w:rFonts w:ascii="Times New Roman" w:hAnsi="Times New Roman" w:cs="Times New Roman"/>
          <w:color w:val="000000"/>
        </w:rPr>
        <w:t xml:space="preserve">згідно коду </w:t>
      </w:r>
      <w:r w:rsidR="00456F0D" w:rsidRPr="005F20D4">
        <w:rPr>
          <w:rFonts w:ascii="Times New Roman" w:hAnsi="Times New Roman" w:cs="Times New Roman"/>
          <w:color w:val="000000"/>
        </w:rPr>
        <w:br/>
      </w:r>
      <w:r w:rsidR="006440B0">
        <w:rPr>
          <w:rFonts w:ascii="Times New Roman" w:hAnsi="Times New Roman"/>
          <w:bCs/>
          <w:iCs/>
        </w:rPr>
        <w:t>ДК 021:2015:39710000-2-Електричні побутові прилади (Холодильник побутовий)</w:t>
      </w:r>
      <w:r w:rsidR="00691F4E" w:rsidRPr="005F20D4">
        <w:rPr>
          <w:rFonts w:ascii="Times New Roman" w:hAnsi="Times New Roman" w:cs="Times New Roman"/>
          <w:color w:val="000000"/>
        </w:rPr>
        <w:t xml:space="preserve">, </w:t>
      </w:r>
      <w:r w:rsidRPr="005F20D4">
        <w:rPr>
          <w:rFonts w:ascii="Times New Roman" w:hAnsi="Times New Roman" w:cs="Times New Roman"/>
          <w:color w:val="000000"/>
        </w:rPr>
        <w:t>в рамках реалізації про</w:t>
      </w:r>
      <w:r w:rsidR="00512CCF" w:rsidRPr="005F20D4">
        <w:rPr>
          <w:rFonts w:ascii="Times New Roman" w:hAnsi="Times New Roman" w:cs="Times New Roman"/>
          <w:color w:val="000000"/>
        </w:rPr>
        <w:t>грами</w:t>
      </w:r>
      <w:r w:rsidRPr="005F20D4">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5F20D4" w:rsidRDefault="00C80BEC" w:rsidP="00C80BEC">
      <w:pPr>
        <w:spacing w:after="0" w:line="240" w:lineRule="auto"/>
        <w:rPr>
          <w:rFonts w:ascii="Times New Roman" w:hAnsi="Times New Roman"/>
          <w:sz w:val="24"/>
          <w:szCs w:val="24"/>
        </w:rPr>
      </w:pPr>
    </w:p>
    <w:p w14:paraId="3BF6C29B" w14:textId="77777777" w:rsidR="00C80BEC" w:rsidRPr="005F20D4" w:rsidRDefault="00C80BEC" w:rsidP="00C80BEC">
      <w:pPr>
        <w:pStyle w:val="af5"/>
        <w:spacing w:before="0" w:beforeAutospacing="0" w:after="0" w:afterAutospacing="0"/>
        <w:ind w:firstLine="709"/>
        <w:jc w:val="both"/>
        <w:rPr>
          <w:rFonts w:ascii="Times New Roman" w:hAnsi="Times New Roman" w:cs="Times New Roman"/>
        </w:rPr>
      </w:pPr>
      <w:r w:rsidRPr="005F20D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5F20D4" w:rsidRDefault="00C80BEC" w:rsidP="00C80BEC">
      <w:pPr>
        <w:spacing w:after="0" w:line="240" w:lineRule="auto"/>
        <w:rPr>
          <w:rFonts w:ascii="Times New Roman" w:hAnsi="Times New Roman"/>
          <w:sz w:val="24"/>
          <w:szCs w:val="24"/>
        </w:rPr>
      </w:pPr>
    </w:p>
    <w:p w14:paraId="52ED102A" w14:textId="77777777" w:rsidR="00C80BEC" w:rsidRPr="005F20D4"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5F20D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5F20D4"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C80BEC" w:rsidRPr="005F20D4"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5F20D4" w:rsidRDefault="00C80BEC" w:rsidP="00717950">
            <w:pPr>
              <w:pStyle w:val="af5"/>
              <w:spacing w:before="0" w:beforeAutospacing="0" w:after="0" w:afterAutospacing="0"/>
              <w:jc w:val="center"/>
              <w:rPr>
                <w:rFonts w:ascii="Times New Roman" w:hAnsi="Times New Roman" w:cs="Times New Roman"/>
              </w:rPr>
            </w:pPr>
            <w:r w:rsidRPr="005F20D4">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5F20D4" w:rsidRDefault="00C80BEC" w:rsidP="00717950">
            <w:pPr>
              <w:pStyle w:val="af5"/>
              <w:spacing w:before="0" w:beforeAutospacing="0" w:after="0" w:afterAutospacing="0"/>
              <w:jc w:val="center"/>
              <w:rPr>
                <w:rFonts w:ascii="Times New Roman" w:hAnsi="Times New Roman" w:cs="Times New Roman"/>
              </w:rPr>
            </w:pPr>
            <w:r w:rsidRPr="005F20D4">
              <w:rPr>
                <w:rFonts w:ascii="Times New Roman" w:hAnsi="Times New Roman" w:cs="Times New Roman"/>
                <w:color w:val="000000"/>
              </w:rPr>
              <w:t>Відповідь</w:t>
            </w:r>
          </w:p>
          <w:p w14:paraId="53DE4772" w14:textId="77777777" w:rsidR="00C80BEC" w:rsidRPr="005F20D4" w:rsidRDefault="00C80BEC" w:rsidP="00717950">
            <w:pPr>
              <w:pStyle w:val="af5"/>
              <w:spacing w:before="0" w:beforeAutospacing="0" w:after="0" w:afterAutospacing="0"/>
              <w:jc w:val="center"/>
              <w:rPr>
                <w:rFonts w:ascii="Times New Roman" w:hAnsi="Times New Roman" w:cs="Times New Roman"/>
              </w:rPr>
            </w:pPr>
            <w:r w:rsidRPr="005F20D4">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5F20D4" w:rsidRDefault="00C80BEC" w:rsidP="00717950">
            <w:pPr>
              <w:pStyle w:val="af5"/>
              <w:spacing w:before="0" w:beforeAutospacing="0" w:after="0" w:afterAutospacing="0"/>
              <w:jc w:val="center"/>
              <w:rPr>
                <w:rFonts w:ascii="Times New Roman" w:hAnsi="Times New Roman" w:cs="Times New Roman"/>
              </w:rPr>
            </w:pPr>
            <w:r w:rsidRPr="005F20D4">
              <w:rPr>
                <w:rFonts w:ascii="Times New Roman" w:hAnsi="Times New Roman" w:cs="Times New Roman"/>
                <w:color w:val="000000"/>
              </w:rPr>
              <w:t>Роз’яснення</w:t>
            </w:r>
          </w:p>
          <w:p w14:paraId="576632FC" w14:textId="77777777" w:rsidR="00C80BEC" w:rsidRPr="005F20D4" w:rsidRDefault="00C80BEC" w:rsidP="00717950">
            <w:pPr>
              <w:pStyle w:val="af5"/>
              <w:spacing w:before="0" w:beforeAutospacing="0" w:after="0" w:afterAutospacing="0"/>
              <w:jc w:val="center"/>
              <w:rPr>
                <w:rFonts w:ascii="Times New Roman" w:hAnsi="Times New Roman" w:cs="Times New Roman"/>
              </w:rPr>
            </w:pPr>
            <w:r w:rsidRPr="005F20D4">
              <w:rPr>
                <w:rFonts w:ascii="Times New Roman" w:hAnsi="Times New Roman" w:cs="Times New Roman"/>
                <w:color w:val="000000"/>
              </w:rPr>
              <w:t xml:space="preserve"> якщо відповідь «Так»</w:t>
            </w:r>
          </w:p>
        </w:tc>
      </w:tr>
      <w:tr w:rsidR="00C80BEC" w:rsidRPr="005F20D4"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5F20D4" w:rsidRDefault="00C80BEC" w:rsidP="00717950">
            <w:pPr>
              <w:pStyle w:val="af5"/>
              <w:spacing w:before="0" w:beforeAutospacing="0" w:after="0" w:afterAutospacing="0"/>
              <w:jc w:val="both"/>
              <w:rPr>
                <w:rFonts w:ascii="Times New Roman" w:hAnsi="Times New Roman" w:cs="Times New Roman"/>
              </w:rPr>
            </w:pPr>
            <w:r w:rsidRPr="005F20D4">
              <w:rPr>
                <w:rFonts w:ascii="Times New Roman" w:hAnsi="Times New Roman" w:cs="Times New Roman"/>
                <w:color w:val="000000"/>
              </w:rPr>
              <w:t xml:space="preserve">Чи володієте Ви або Ваші близькі особи**, або всі інші особи, що діють в Ваших інтересах, прямо або як </w:t>
            </w:r>
            <w:proofErr w:type="spellStart"/>
            <w:r w:rsidRPr="005F20D4">
              <w:rPr>
                <w:rFonts w:ascii="Times New Roman" w:hAnsi="Times New Roman" w:cs="Times New Roman"/>
                <w:color w:val="000000"/>
              </w:rPr>
              <w:t>бенефіціар</w:t>
            </w:r>
            <w:proofErr w:type="spellEnd"/>
            <w:r w:rsidRPr="005F20D4">
              <w:rPr>
                <w:rFonts w:ascii="Times New Roman" w:hAnsi="Times New Roman" w:cs="Times New Roman"/>
                <w:color w:val="000000"/>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5F20D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5F20D4" w:rsidRDefault="00C80BEC" w:rsidP="00717950">
            <w:pPr>
              <w:rPr>
                <w:rFonts w:ascii="Times New Roman" w:hAnsi="Times New Roman"/>
                <w:sz w:val="24"/>
                <w:szCs w:val="24"/>
              </w:rPr>
            </w:pPr>
          </w:p>
        </w:tc>
      </w:tr>
      <w:tr w:rsidR="00C80BEC" w:rsidRPr="005F20D4"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5F20D4" w:rsidRDefault="00C80BEC" w:rsidP="00717950">
            <w:pPr>
              <w:pStyle w:val="af5"/>
              <w:spacing w:before="0" w:beforeAutospacing="0" w:after="0" w:afterAutospacing="0"/>
              <w:jc w:val="both"/>
              <w:rPr>
                <w:rFonts w:ascii="Times New Roman" w:hAnsi="Times New Roman" w:cs="Times New Roman"/>
              </w:rPr>
            </w:pPr>
            <w:r w:rsidRPr="005F20D4">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5F20D4">
              <w:rPr>
                <w:rFonts w:ascii="Times New Roman" w:hAnsi="Times New Roman" w:cs="Times New Roman"/>
                <w:color w:val="000000"/>
              </w:rPr>
              <w:t>т.п</w:t>
            </w:r>
            <w:proofErr w:type="spellEnd"/>
            <w:r w:rsidRPr="005F20D4">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5F20D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5F20D4" w:rsidRDefault="00C80BEC" w:rsidP="00717950">
            <w:pPr>
              <w:rPr>
                <w:rFonts w:ascii="Times New Roman" w:hAnsi="Times New Roman"/>
                <w:sz w:val="24"/>
                <w:szCs w:val="24"/>
              </w:rPr>
            </w:pPr>
          </w:p>
        </w:tc>
      </w:tr>
      <w:tr w:rsidR="00C80BEC" w:rsidRPr="005F20D4"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5F20D4" w:rsidRDefault="00C80BEC" w:rsidP="00717950">
            <w:pPr>
              <w:pStyle w:val="af5"/>
              <w:spacing w:before="0" w:beforeAutospacing="0" w:after="0" w:afterAutospacing="0"/>
              <w:jc w:val="both"/>
              <w:rPr>
                <w:rFonts w:ascii="Times New Roman" w:hAnsi="Times New Roman" w:cs="Times New Roman"/>
              </w:rPr>
            </w:pPr>
            <w:r w:rsidRPr="005F20D4">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00123B69" w:rsidRPr="005F20D4">
              <w:rPr>
                <w:rFonts w:ascii="Times New Roman" w:hAnsi="Times New Roman" w:cs="Times New Roman"/>
                <w:color w:val="000000"/>
              </w:rPr>
              <w:t>сприйнято</w:t>
            </w:r>
            <w:proofErr w:type="spellEnd"/>
            <w:r w:rsidRPr="005F20D4">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5F20D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5F20D4" w:rsidRDefault="00C80BEC" w:rsidP="00717950">
            <w:pPr>
              <w:rPr>
                <w:rFonts w:ascii="Times New Roman" w:hAnsi="Times New Roman"/>
                <w:sz w:val="24"/>
                <w:szCs w:val="24"/>
              </w:rPr>
            </w:pPr>
          </w:p>
        </w:tc>
      </w:tr>
    </w:tbl>
    <w:p w14:paraId="31235308" w14:textId="3615689E" w:rsidR="00C80BEC" w:rsidRPr="005F20D4"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5F20D4">
        <w:rPr>
          <w:rFonts w:ascii="Times New Roman" w:hAnsi="Times New Roman" w:cs="Times New Roman"/>
          <w:b/>
          <w:bCs/>
          <w:color w:val="000000"/>
          <w:shd w:val="clear" w:color="auto" w:fill="FFFFFF"/>
        </w:rPr>
        <w:t>*</w:t>
      </w:r>
      <w:r w:rsidRPr="005F20D4">
        <w:rPr>
          <w:rFonts w:ascii="Times New Roman" w:hAnsi="Times New Roman" w:cs="Times New Roman"/>
          <w:color w:val="000000"/>
          <w:shd w:val="clear" w:color="auto" w:fill="FFFFFF"/>
        </w:rPr>
        <w:t>Якщо послуги оплачуються за рахунок грантів (</w:t>
      </w:r>
      <w:proofErr w:type="spellStart"/>
      <w:r w:rsidRPr="005F20D4">
        <w:rPr>
          <w:rFonts w:ascii="Times New Roman" w:hAnsi="Times New Roman" w:cs="Times New Roman"/>
          <w:color w:val="000000"/>
          <w:shd w:val="clear" w:color="auto" w:fill="FFFFFF"/>
        </w:rPr>
        <w:t>субгрантів</w:t>
      </w:r>
      <w:proofErr w:type="spellEnd"/>
      <w:r w:rsidRPr="005F20D4">
        <w:rPr>
          <w:rFonts w:ascii="Times New Roman" w:hAnsi="Times New Roman" w:cs="Times New Roman"/>
          <w:color w:val="000000"/>
          <w:shd w:val="clear" w:color="auto" w:fill="FFFFFF"/>
        </w:rPr>
        <w:t>) Глобального фонду для боротьби із СНІДом, туберкульозом та малярією в Україні</w:t>
      </w:r>
    </w:p>
    <w:p w14:paraId="33351DB8" w14:textId="52291805" w:rsidR="00C80BEC" w:rsidRPr="005F20D4" w:rsidRDefault="00C80BEC" w:rsidP="00C80BEC">
      <w:pPr>
        <w:pStyle w:val="af5"/>
        <w:spacing w:before="0" w:beforeAutospacing="0" w:after="0" w:afterAutospacing="0"/>
        <w:jc w:val="both"/>
        <w:rPr>
          <w:rFonts w:ascii="Times New Roman" w:hAnsi="Times New Roman" w:cs="Times New Roman"/>
        </w:rPr>
      </w:pPr>
      <w:r w:rsidRPr="005F20D4">
        <w:rPr>
          <w:rFonts w:ascii="Times New Roman" w:hAnsi="Times New Roman" w:cs="Times New Roman"/>
          <w:b/>
          <w:bCs/>
          <w:color w:val="000000"/>
          <w:shd w:val="clear" w:color="auto" w:fill="FFFFFF"/>
        </w:rPr>
        <w:t>**</w:t>
      </w:r>
      <w:r w:rsidRPr="005F20D4">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3" w:anchor="n25" w:history="1">
        <w:r w:rsidRPr="005F20D4">
          <w:rPr>
            <w:rStyle w:val="a7"/>
            <w:rFonts w:ascii="Times New Roman" w:hAnsi="Times New Roman" w:cs="Times New Roman"/>
            <w:color w:val="000000"/>
          </w:rPr>
          <w:t>частині першій</w:t>
        </w:r>
      </w:hyperlink>
      <w:r w:rsidRPr="005F20D4">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5F20D4">
        <w:rPr>
          <w:rFonts w:ascii="Times New Roman" w:hAnsi="Times New Roman" w:cs="Times New Roman"/>
          <w:color w:val="000000"/>
          <w:shd w:val="clear" w:color="auto" w:fill="FFFFFF"/>
        </w:rPr>
        <w:t>усиновлювач</w:t>
      </w:r>
      <w:proofErr w:type="spellEnd"/>
      <w:r w:rsidRPr="005F20D4">
        <w:rPr>
          <w:rFonts w:ascii="Times New Roman" w:hAnsi="Times New Roman" w:cs="Times New Roman"/>
          <w:color w:val="000000"/>
          <w:shd w:val="clear" w:color="auto" w:fill="FFFFFF"/>
        </w:rPr>
        <w:t xml:space="preserve"> </w:t>
      </w:r>
      <w:r w:rsidRPr="005F20D4">
        <w:rPr>
          <w:rFonts w:ascii="Times New Roman" w:hAnsi="Times New Roman" w:cs="Times New Roman"/>
          <w:color w:val="000000"/>
          <w:shd w:val="clear" w:color="auto" w:fill="FFFFFF"/>
        </w:rPr>
        <w:lastRenderedPageBreak/>
        <w:t>чи усиновлений, опікун чи піклувальник, особа, яка перебуває під опікою або піклуванням згаданого суб’єкта</w:t>
      </w:r>
    </w:p>
    <w:tbl>
      <w:tblPr>
        <w:tblW w:w="9891" w:type="dxa"/>
        <w:tblInd w:w="-147" w:type="dxa"/>
        <w:tblLayout w:type="fixed"/>
        <w:tblLook w:val="0000" w:firstRow="0" w:lastRow="0" w:firstColumn="0" w:lastColumn="0" w:noHBand="0" w:noVBand="0"/>
      </w:tblPr>
      <w:tblGrid>
        <w:gridCol w:w="4580"/>
        <w:gridCol w:w="2506"/>
        <w:gridCol w:w="2805"/>
      </w:tblGrid>
      <w:tr w:rsidR="00A00630" w:rsidRPr="005F20D4" w14:paraId="0EDC1F95" w14:textId="77777777" w:rsidTr="001C44CC">
        <w:trPr>
          <w:trHeight w:val="2075"/>
        </w:trPr>
        <w:tc>
          <w:tcPr>
            <w:tcW w:w="4580" w:type="dxa"/>
          </w:tcPr>
          <w:p w14:paraId="4C7972D5" w14:textId="77777777" w:rsidR="00A00630" w:rsidRPr="005F20D4" w:rsidRDefault="00A00630" w:rsidP="002E2AC3">
            <w:pPr>
              <w:suppressAutoHyphens/>
              <w:spacing w:after="0" w:line="240" w:lineRule="auto"/>
              <w:ind w:firstLine="426"/>
              <w:jc w:val="both"/>
              <w:rPr>
                <w:rFonts w:ascii="Times New Roman" w:hAnsi="Times New Roman"/>
                <w:sz w:val="24"/>
                <w:szCs w:val="24"/>
              </w:rPr>
            </w:pPr>
          </w:p>
          <w:p w14:paraId="6A37434C" w14:textId="7F076CC6" w:rsidR="00A00630" w:rsidRPr="005F20D4" w:rsidRDefault="00A00630" w:rsidP="002E2AC3">
            <w:pPr>
              <w:suppressAutoHyphens/>
              <w:spacing w:after="0" w:line="240" w:lineRule="auto"/>
              <w:jc w:val="both"/>
              <w:rPr>
                <w:rFonts w:ascii="Times New Roman" w:hAnsi="Times New Roman"/>
                <w:sz w:val="24"/>
                <w:szCs w:val="24"/>
              </w:rPr>
            </w:pPr>
            <w:r w:rsidRPr="005F20D4">
              <w:rPr>
                <w:rFonts w:ascii="Times New Roman" w:hAnsi="Times New Roman"/>
                <w:sz w:val="24"/>
                <w:szCs w:val="24"/>
              </w:rPr>
              <w:t>Дата:«____»_____________ 202</w:t>
            </w:r>
            <w:r w:rsidR="002F6C6F" w:rsidRPr="005F20D4">
              <w:rPr>
                <w:rFonts w:ascii="Times New Roman" w:hAnsi="Times New Roman"/>
                <w:sz w:val="24"/>
                <w:szCs w:val="24"/>
              </w:rPr>
              <w:t>4 року</w:t>
            </w:r>
          </w:p>
          <w:p w14:paraId="651DA65B" w14:textId="77777777" w:rsidR="00A00630" w:rsidRPr="005F20D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3D83D28A" w14:textId="77777777" w:rsidR="00A00630" w:rsidRPr="005F20D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5F20D4">
              <w:rPr>
                <w:rFonts w:ascii="Times New Roman" w:hAnsi="Times New Roman"/>
                <w:color w:val="000000"/>
                <w:sz w:val="24"/>
                <w:szCs w:val="24"/>
              </w:rPr>
              <w:t xml:space="preserve">Керівник Учасника процедури закупівлі </w:t>
            </w:r>
          </w:p>
          <w:p w14:paraId="0530DE0A" w14:textId="77777777" w:rsidR="00A00630" w:rsidRPr="005F20D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5F20D4">
              <w:rPr>
                <w:rFonts w:ascii="Times New Roman" w:hAnsi="Times New Roman"/>
                <w:color w:val="000000"/>
                <w:sz w:val="24"/>
                <w:szCs w:val="24"/>
              </w:rPr>
              <w:t xml:space="preserve">(або уповноважена особа) </w:t>
            </w:r>
          </w:p>
        </w:tc>
        <w:tc>
          <w:tcPr>
            <w:tcW w:w="2506" w:type="dxa"/>
          </w:tcPr>
          <w:p w14:paraId="3EC2DA4F" w14:textId="77777777" w:rsidR="00A00630" w:rsidRPr="005F20D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43DD6C6" w14:textId="77777777" w:rsidR="00A00630" w:rsidRPr="005F20D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3654E1B" w14:textId="77777777" w:rsidR="00A00630" w:rsidRPr="005F20D4" w:rsidRDefault="00A00630" w:rsidP="002E2AC3">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40725C64" w14:textId="77777777" w:rsidR="00A00630" w:rsidRPr="005F20D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5F20D4">
              <w:rPr>
                <w:rFonts w:ascii="Times New Roman" w:hAnsi="Times New Roman"/>
                <w:color w:val="000000"/>
                <w:sz w:val="24"/>
                <w:szCs w:val="24"/>
              </w:rPr>
              <w:t>підпис</w:t>
            </w:r>
          </w:p>
        </w:tc>
        <w:tc>
          <w:tcPr>
            <w:tcW w:w="2805" w:type="dxa"/>
          </w:tcPr>
          <w:p w14:paraId="7E4F4875" w14:textId="77777777" w:rsidR="00A00630" w:rsidRPr="005F20D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29BB26E" w14:textId="77777777" w:rsidR="00A00630" w:rsidRPr="005F20D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A18FE99" w14:textId="77777777" w:rsidR="00A00630" w:rsidRPr="005F20D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BEC2F36" w14:textId="77777777" w:rsidR="00A00630" w:rsidRPr="005F20D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5F20D4">
              <w:rPr>
                <w:rFonts w:ascii="Times New Roman" w:hAnsi="Times New Roman"/>
                <w:color w:val="000000"/>
                <w:sz w:val="24"/>
                <w:szCs w:val="24"/>
              </w:rPr>
              <w:t>Прізвище, ініціали</w:t>
            </w:r>
          </w:p>
        </w:tc>
      </w:tr>
    </w:tbl>
    <w:p w14:paraId="235DE317" w14:textId="6ECD67A1" w:rsidR="002A5DCA" w:rsidRPr="005F20D4" w:rsidRDefault="002A5DCA" w:rsidP="00D23C00">
      <w:pPr>
        <w:spacing w:before="100" w:beforeAutospacing="1" w:after="100" w:afterAutospacing="1" w:line="240" w:lineRule="auto"/>
        <w:contextualSpacing/>
        <w:rPr>
          <w:lang w:eastAsia="ru-RU"/>
        </w:rPr>
      </w:pPr>
    </w:p>
    <w:sectPr w:rsidR="002A5DCA" w:rsidRPr="005F20D4" w:rsidSect="00787EB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450E1" w14:textId="77777777" w:rsidR="00DD0E10" w:rsidRDefault="00DD0E10" w:rsidP="00295E76">
      <w:pPr>
        <w:spacing w:after="0" w:line="240" w:lineRule="auto"/>
      </w:pPr>
      <w:r>
        <w:separator/>
      </w:r>
    </w:p>
  </w:endnote>
  <w:endnote w:type="continuationSeparator" w:id="0">
    <w:p w14:paraId="0DFBD05B" w14:textId="77777777" w:rsidR="00DD0E10" w:rsidRDefault="00DD0E10"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E8DD" w14:textId="3B7152D6" w:rsidR="00C069A4" w:rsidRPr="0022335E" w:rsidRDefault="00C069A4" w:rsidP="0022335E">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E830F" w14:textId="77777777" w:rsidR="00250326" w:rsidRDefault="00250326" w:rsidP="009227DF">
    <w:pPr>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01491" w14:textId="77777777" w:rsidR="00250326" w:rsidRDefault="0025032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B51ABB6" w14:textId="77777777" w:rsidR="00250326" w:rsidRDefault="00250326">
    <w:pPr>
      <w:pBdr>
        <w:top w:val="nil"/>
        <w:left w:val="nil"/>
        <w:bottom w:val="nil"/>
        <w:right w:val="nil"/>
        <w:between w:val="nil"/>
      </w:pBdr>
      <w:tabs>
        <w:tab w:val="center" w:pos="4819"/>
        <w:tab w:val="right" w:pos="9639"/>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874C" w14:textId="77777777" w:rsidR="00AF3F36" w:rsidRDefault="00AF3F36" w:rsidP="009227DF">
    <w:pPr>
      <w:pBdr>
        <w:top w:val="nil"/>
        <w:left w:val="nil"/>
        <w:bottom w:val="nil"/>
        <w:right w:val="nil"/>
        <w:between w:val="nil"/>
      </w:pBdr>
      <w:tabs>
        <w:tab w:val="center" w:pos="4819"/>
        <w:tab w:val="right" w:pos="9639"/>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9C57D" w14:textId="77777777" w:rsidR="00AF3F36" w:rsidRDefault="00AF3F3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36A0BBB" w14:textId="77777777" w:rsidR="00AF3F36" w:rsidRDefault="00AF3F3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AAC38" w14:textId="77777777" w:rsidR="00DD0E10" w:rsidRDefault="00DD0E10" w:rsidP="00295E76">
      <w:pPr>
        <w:spacing w:after="0" w:line="240" w:lineRule="auto"/>
      </w:pPr>
      <w:r>
        <w:separator/>
      </w:r>
    </w:p>
  </w:footnote>
  <w:footnote w:type="continuationSeparator" w:id="0">
    <w:p w14:paraId="5A721DEF" w14:textId="77777777" w:rsidR="00DD0E10" w:rsidRDefault="00DD0E10"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7EF"/>
    <w:multiLevelType w:val="multilevel"/>
    <w:tmpl w:val="1A48A510"/>
    <w:lvl w:ilvl="0">
      <w:start w:val="3"/>
      <w:numFmt w:val="decimal"/>
      <w:lvlText w:val="%1."/>
      <w:lvlJc w:val="left"/>
      <w:pPr>
        <w:ind w:left="927" w:hanging="360"/>
      </w:pPr>
      <w:rPr>
        <w:rFonts w:hint="default"/>
      </w:rPr>
    </w:lvl>
    <w:lvl w:ilvl="1">
      <w:start w:val="1"/>
      <w:numFmt w:val="decimal"/>
      <w:lvlText w:val="%1.%2."/>
      <w:lvlJc w:val="left"/>
      <w:pPr>
        <w:ind w:left="1996" w:hanging="360"/>
      </w:pPr>
      <w:rPr>
        <w:rFonts w:hint="default"/>
      </w:rPr>
    </w:lvl>
    <w:lvl w:ilvl="2">
      <w:start w:val="1"/>
      <w:numFmt w:val="decimal"/>
      <w:lvlText w:val="%1.%2.%3."/>
      <w:lvlJc w:val="left"/>
      <w:pPr>
        <w:ind w:left="3425" w:hanging="720"/>
      </w:pPr>
      <w:rPr>
        <w:rFonts w:hint="default"/>
      </w:rPr>
    </w:lvl>
    <w:lvl w:ilvl="3">
      <w:start w:val="1"/>
      <w:numFmt w:val="decimal"/>
      <w:lvlText w:val="%1.%2.%3.%4."/>
      <w:lvlJc w:val="left"/>
      <w:pPr>
        <w:ind w:left="4494"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992" w:hanging="1080"/>
      </w:pPr>
      <w:rPr>
        <w:rFonts w:hint="default"/>
      </w:rPr>
    </w:lvl>
    <w:lvl w:ilvl="6">
      <w:start w:val="1"/>
      <w:numFmt w:val="decimal"/>
      <w:lvlText w:val="%1.%2.%3.%4.%5.%6.%7."/>
      <w:lvlJc w:val="left"/>
      <w:pPr>
        <w:ind w:left="8421" w:hanging="1440"/>
      </w:pPr>
      <w:rPr>
        <w:rFonts w:hint="default"/>
      </w:rPr>
    </w:lvl>
    <w:lvl w:ilvl="7">
      <w:start w:val="1"/>
      <w:numFmt w:val="decimal"/>
      <w:lvlText w:val="%1.%2.%3.%4.%5.%6.%7.%8."/>
      <w:lvlJc w:val="left"/>
      <w:pPr>
        <w:ind w:left="9490" w:hanging="1440"/>
      </w:pPr>
      <w:rPr>
        <w:rFonts w:hint="default"/>
      </w:rPr>
    </w:lvl>
    <w:lvl w:ilvl="8">
      <w:start w:val="1"/>
      <w:numFmt w:val="decimal"/>
      <w:lvlText w:val="%1.%2.%3.%4.%5.%6.%7.%8.%9."/>
      <w:lvlJc w:val="left"/>
      <w:pPr>
        <w:ind w:left="10919" w:hanging="1800"/>
      </w:pPr>
      <w:rPr>
        <w:rFonts w:hint="default"/>
      </w:rPr>
    </w:lvl>
  </w:abstractNum>
  <w:abstractNum w:abstractNumId="1" w15:restartNumberingAfterBreak="0">
    <w:nsid w:val="017A5CFB"/>
    <w:multiLevelType w:val="multilevel"/>
    <w:tmpl w:val="A3C40F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C01EE"/>
    <w:multiLevelType w:val="multilevel"/>
    <w:tmpl w:val="5B60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55132"/>
    <w:multiLevelType w:val="multilevel"/>
    <w:tmpl w:val="76DA05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318F5"/>
    <w:multiLevelType w:val="multilevel"/>
    <w:tmpl w:val="356843A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26444"/>
    <w:multiLevelType w:val="multilevel"/>
    <w:tmpl w:val="BBC28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B7AE6"/>
    <w:multiLevelType w:val="multilevel"/>
    <w:tmpl w:val="5BBE0096"/>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0BD75E5F"/>
    <w:multiLevelType w:val="multilevel"/>
    <w:tmpl w:val="7E12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F224C"/>
    <w:multiLevelType w:val="multilevel"/>
    <w:tmpl w:val="E146D2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D0647D"/>
    <w:multiLevelType w:val="multilevel"/>
    <w:tmpl w:val="AFF010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75AA4"/>
    <w:multiLevelType w:val="multilevel"/>
    <w:tmpl w:val="33C807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97A2521"/>
    <w:multiLevelType w:val="multilevel"/>
    <w:tmpl w:val="16D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56A3D"/>
    <w:multiLevelType w:val="multilevel"/>
    <w:tmpl w:val="FE604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D73B1"/>
    <w:multiLevelType w:val="multilevel"/>
    <w:tmpl w:val="29AA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CF2049"/>
    <w:multiLevelType w:val="multilevel"/>
    <w:tmpl w:val="CE38F942"/>
    <w:lvl w:ilvl="0">
      <w:start w:val="4"/>
      <w:numFmt w:val="decimal"/>
      <w:lvlText w:val="%1."/>
      <w:lvlJc w:val="left"/>
      <w:pPr>
        <w:ind w:left="360" w:hanging="360"/>
      </w:pPr>
      <w:rPr>
        <w:rFonts w:hint="default"/>
        <w:lang w:val="ru-RU"/>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2A00F62"/>
    <w:multiLevelType w:val="multilevel"/>
    <w:tmpl w:val="AF586B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73D0F4C"/>
    <w:multiLevelType w:val="hybridMultilevel"/>
    <w:tmpl w:val="DE0E3ED6"/>
    <w:lvl w:ilvl="0" w:tplc="2C52CA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285B7402"/>
    <w:multiLevelType w:val="multilevel"/>
    <w:tmpl w:val="326E08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E6239A"/>
    <w:multiLevelType w:val="multilevel"/>
    <w:tmpl w:val="F40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045901"/>
    <w:multiLevelType w:val="multilevel"/>
    <w:tmpl w:val="9D6225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934D7"/>
    <w:multiLevelType w:val="multilevel"/>
    <w:tmpl w:val="D08AF64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F10296"/>
    <w:multiLevelType w:val="multilevel"/>
    <w:tmpl w:val="C2EC801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077035B"/>
    <w:multiLevelType w:val="multilevel"/>
    <w:tmpl w:val="D03C0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4C7065"/>
    <w:multiLevelType w:val="multilevel"/>
    <w:tmpl w:val="1FC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9B3399"/>
    <w:multiLevelType w:val="multilevel"/>
    <w:tmpl w:val="722C863C"/>
    <w:lvl w:ilvl="0">
      <w:start w:val="1"/>
      <w:numFmt w:val="decimal"/>
      <w:lvlText w:val="%1."/>
      <w:lvlJc w:val="left"/>
      <w:pPr>
        <w:tabs>
          <w:tab w:val="num" w:pos="720"/>
        </w:tabs>
        <w:ind w:left="284" w:hanging="171"/>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26626C7"/>
    <w:multiLevelType w:val="multilevel"/>
    <w:tmpl w:val="C9C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5E6557"/>
    <w:multiLevelType w:val="multilevel"/>
    <w:tmpl w:val="087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907766"/>
    <w:multiLevelType w:val="multilevel"/>
    <w:tmpl w:val="B4EA1E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9C448F"/>
    <w:multiLevelType w:val="multilevel"/>
    <w:tmpl w:val="D6EC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3F1E90"/>
    <w:multiLevelType w:val="multilevel"/>
    <w:tmpl w:val="77A44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9B6440A"/>
    <w:multiLevelType w:val="multilevel"/>
    <w:tmpl w:val="4CB87F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3B805A25"/>
    <w:multiLevelType w:val="multilevel"/>
    <w:tmpl w:val="F43AE49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420181"/>
    <w:multiLevelType w:val="multilevel"/>
    <w:tmpl w:val="B41A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CF46D7"/>
    <w:multiLevelType w:val="multilevel"/>
    <w:tmpl w:val="F7AE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C6425C"/>
    <w:multiLevelType w:val="multilevel"/>
    <w:tmpl w:val="F63E4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0402FF"/>
    <w:multiLevelType w:val="multilevel"/>
    <w:tmpl w:val="1A40741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A83010"/>
    <w:multiLevelType w:val="multilevel"/>
    <w:tmpl w:val="32181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02641F"/>
    <w:multiLevelType w:val="multilevel"/>
    <w:tmpl w:val="6D222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B67A46"/>
    <w:multiLevelType w:val="multilevel"/>
    <w:tmpl w:val="24F653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3368F8"/>
    <w:multiLevelType w:val="multilevel"/>
    <w:tmpl w:val="ED603AB2"/>
    <w:lvl w:ilvl="0">
      <w:start w:val="1"/>
      <w:numFmt w:val="decimal"/>
      <w:lvlText w:val="%1."/>
      <w:lvlJc w:val="left"/>
      <w:pPr>
        <w:ind w:left="928"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14B011C"/>
    <w:multiLevelType w:val="multilevel"/>
    <w:tmpl w:val="86862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D913A7"/>
    <w:multiLevelType w:val="multilevel"/>
    <w:tmpl w:val="58A652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9F1D85"/>
    <w:multiLevelType w:val="hybridMultilevel"/>
    <w:tmpl w:val="DDE67D8C"/>
    <w:lvl w:ilvl="0" w:tplc="721045E6">
      <w:start w:val="11"/>
      <w:numFmt w:val="bullet"/>
      <w:lvlText w:val="-"/>
      <w:lvlJc w:val="left"/>
      <w:pPr>
        <w:ind w:left="720" w:hanging="360"/>
      </w:pPr>
      <w:rPr>
        <w:rFonts w:ascii="Times New Roman" w:eastAsia="Tahom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5322E14"/>
    <w:multiLevelType w:val="multilevel"/>
    <w:tmpl w:val="C108039C"/>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773B8A"/>
    <w:multiLevelType w:val="multilevel"/>
    <w:tmpl w:val="AC86FB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7D84DBB"/>
    <w:multiLevelType w:val="multilevel"/>
    <w:tmpl w:val="829614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5B51C9"/>
    <w:multiLevelType w:val="multilevel"/>
    <w:tmpl w:val="9398CDB0"/>
    <w:lvl w:ilvl="0">
      <w:start w:val="9"/>
      <w:numFmt w:val="decimal"/>
      <w:lvlText w:val="%1"/>
      <w:lvlJc w:val="left"/>
      <w:pPr>
        <w:ind w:left="420" w:hanging="420"/>
      </w:pPr>
      <w:rPr>
        <w:rFonts w:hint="default"/>
      </w:rPr>
    </w:lvl>
    <w:lvl w:ilvl="1">
      <w:start w:val="10"/>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1" w15:restartNumberingAfterBreak="0">
    <w:nsid w:val="5A787A87"/>
    <w:multiLevelType w:val="multilevel"/>
    <w:tmpl w:val="A1F478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C6733D7"/>
    <w:multiLevelType w:val="hybridMultilevel"/>
    <w:tmpl w:val="3C2A92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5CFD22DB"/>
    <w:multiLevelType w:val="multilevel"/>
    <w:tmpl w:val="D5C2E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51063B3"/>
    <w:multiLevelType w:val="multilevel"/>
    <w:tmpl w:val="41BE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9967E2"/>
    <w:multiLevelType w:val="multilevel"/>
    <w:tmpl w:val="1CA40D2A"/>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7" w15:restartNumberingAfterBreak="0">
    <w:nsid w:val="660C2E11"/>
    <w:multiLevelType w:val="multilevel"/>
    <w:tmpl w:val="0BE81B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930787"/>
    <w:multiLevelType w:val="multilevel"/>
    <w:tmpl w:val="080E3A40"/>
    <w:lvl w:ilvl="0">
      <w:start w:val="10"/>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9" w15:restartNumberingAfterBreak="0">
    <w:nsid w:val="6DD272AD"/>
    <w:multiLevelType w:val="multilevel"/>
    <w:tmpl w:val="5CD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90637F"/>
    <w:multiLevelType w:val="multilevel"/>
    <w:tmpl w:val="8C121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8F1087"/>
    <w:multiLevelType w:val="multilevel"/>
    <w:tmpl w:val="68A60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675896"/>
    <w:multiLevelType w:val="multilevel"/>
    <w:tmpl w:val="6E52B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B8494D"/>
    <w:multiLevelType w:val="multilevel"/>
    <w:tmpl w:val="890AE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CE0F03"/>
    <w:multiLevelType w:val="multilevel"/>
    <w:tmpl w:val="555C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830EF7"/>
    <w:multiLevelType w:val="multilevel"/>
    <w:tmpl w:val="813EB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F26B0A"/>
    <w:multiLevelType w:val="multilevel"/>
    <w:tmpl w:val="52004B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7221EC"/>
    <w:multiLevelType w:val="multilevel"/>
    <w:tmpl w:val="16367592"/>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8" w15:restartNumberingAfterBreak="0">
    <w:nsid w:val="7C2C7BB6"/>
    <w:multiLevelType w:val="multilevel"/>
    <w:tmpl w:val="915E2DD0"/>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9" w15:restartNumberingAfterBreak="0">
    <w:nsid w:val="7DBF5143"/>
    <w:multiLevelType w:val="multilevel"/>
    <w:tmpl w:val="8990C4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AF513C"/>
    <w:multiLevelType w:val="multilevel"/>
    <w:tmpl w:val="71D2E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582076"/>
    <w:multiLevelType w:val="multilevel"/>
    <w:tmpl w:val="33F4949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793065">
    <w:abstractNumId w:val="43"/>
  </w:num>
  <w:num w:numId="2" w16cid:durableId="1321738131">
    <w:abstractNumId w:val="11"/>
  </w:num>
  <w:num w:numId="3" w16cid:durableId="723721786">
    <w:abstractNumId w:val="17"/>
  </w:num>
  <w:num w:numId="4" w16cid:durableId="1061563204">
    <w:abstractNumId w:val="54"/>
  </w:num>
  <w:num w:numId="5" w16cid:durableId="480078590">
    <w:abstractNumId w:val="34"/>
  </w:num>
  <w:num w:numId="6" w16cid:durableId="1553537714">
    <w:abstractNumId w:val="32"/>
  </w:num>
  <w:num w:numId="7" w16cid:durableId="1170096513">
    <w:abstractNumId w:val="46"/>
  </w:num>
  <w:num w:numId="8" w16cid:durableId="1179932337">
    <w:abstractNumId w:val="18"/>
  </w:num>
  <w:num w:numId="9" w16cid:durableId="1371757337">
    <w:abstractNumId w:val="52"/>
  </w:num>
  <w:num w:numId="10" w16cid:durableId="1512260197">
    <w:abstractNumId w:val="19"/>
  </w:num>
  <w:num w:numId="11" w16cid:durableId="1118376858">
    <w:abstractNumId w:val="60"/>
  </w:num>
  <w:num w:numId="12" w16cid:durableId="1891186719">
    <w:abstractNumId w:val="26"/>
  </w:num>
  <w:num w:numId="13" w16cid:durableId="1840345906">
    <w:abstractNumId w:val="33"/>
    <w:lvlOverride w:ilvl="0">
      <w:lvl w:ilvl="0">
        <w:numFmt w:val="decimal"/>
        <w:lvlText w:val="%1."/>
        <w:lvlJc w:val="left"/>
        <w:rPr>
          <w:b/>
          <w:bCs/>
        </w:rPr>
      </w:lvl>
    </w:lvlOverride>
  </w:num>
  <w:num w:numId="14" w16cid:durableId="1806317841">
    <w:abstractNumId w:val="48"/>
    <w:lvlOverride w:ilvl="0">
      <w:lvl w:ilvl="0">
        <w:numFmt w:val="decimal"/>
        <w:lvlText w:val="%1."/>
        <w:lvlJc w:val="left"/>
      </w:lvl>
    </w:lvlOverride>
  </w:num>
  <w:num w:numId="15" w16cid:durableId="1416247771">
    <w:abstractNumId w:val="42"/>
    <w:lvlOverride w:ilvl="0">
      <w:lvl w:ilvl="0">
        <w:numFmt w:val="decimal"/>
        <w:lvlText w:val="%1."/>
        <w:lvlJc w:val="left"/>
      </w:lvl>
    </w:lvlOverride>
  </w:num>
  <w:num w:numId="16" w16cid:durableId="1459490682">
    <w:abstractNumId w:val="9"/>
    <w:lvlOverride w:ilvl="0">
      <w:lvl w:ilvl="0">
        <w:numFmt w:val="decimal"/>
        <w:lvlText w:val="%1."/>
        <w:lvlJc w:val="left"/>
      </w:lvl>
    </w:lvlOverride>
  </w:num>
  <w:num w:numId="17" w16cid:durableId="1718309870">
    <w:abstractNumId w:val="0"/>
  </w:num>
  <w:num w:numId="18" w16cid:durableId="512260782">
    <w:abstractNumId w:val="16"/>
  </w:num>
  <w:num w:numId="19" w16cid:durableId="2035882596">
    <w:abstractNumId w:val="68"/>
  </w:num>
  <w:num w:numId="20" w16cid:durableId="788858016">
    <w:abstractNumId w:val="56"/>
  </w:num>
  <w:num w:numId="21" w16cid:durableId="1625887508">
    <w:abstractNumId w:val="6"/>
  </w:num>
  <w:num w:numId="22" w16cid:durableId="1264648805">
    <w:abstractNumId w:val="50"/>
  </w:num>
  <w:num w:numId="23" w16cid:durableId="429393435">
    <w:abstractNumId w:val="58"/>
  </w:num>
  <w:num w:numId="24" w16cid:durableId="1880432414">
    <w:abstractNumId w:val="67"/>
  </w:num>
  <w:num w:numId="25" w16cid:durableId="1738820652">
    <w:abstractNumId w:val="4"/>
  </w:num>
  <w:num w:numId="26" w16cid:durableId="1581678010">
    <w:abstractNumId w:val="64"/>
  </w:num>
  <w:num w:numId="27" w16cid:durableId="951940065">
    <w:abstractNumId w:val="14"/>
  </w:num>
  <w:num w:numId="28" w16cid:durableId="534270193">
    <w:abstractNumId w:val="53"/>
    <w:lvlOverride w:ilvl="0">
      <w:lvl w:ilvl="0">
        <w:numFmt w:val="decimal"/>
        <w:lvlText w:val="%1."/>
        <w:lvlJc w:val="left"/>
      </w:lvl>
    </w:lvlOverride>
  </w:num>
  <w:num w:numId="29" w16cid:durableId="140781044">
    <w:abstractNumId w:val="5"/>
    <w:lvlOverride w:ilvl="0">
      <w:lvl w:ilvl="0">
        <w:numFmt w:val="decimal"/>
        <w:lvlText w:val="%1."/>
        <w:lvlJc w:val="left"/>
      </w:lvl>
    </w:lvlOverride>
  </w:num>
  <w:num w:numId="30" w16cid:durableId="237859861">
    <w:abstractNumId w:val="5"/>
    <w:lvlOverride w:ilvl="0">
      <w:lvl w:ilvl="0">
        <w:numFmt w:val="decimal"/>
        <w:lvlText w:val="%1."/>
        <w:lvlJc w:val="left"/>
      </w:lvl>
    </w:lvlOverride>
  </w:num>
  <w:num w:numId="31" w16cid:durableId="525480729">
    <w:abstractNumId w:val="5"/>
    <w:lvlOverride w:ilvl="0">
      <w:lvl w:ilvl="0">
        <w:numFmt w:val="decimal"/>
        <w:lvlText w:val="%1."/>
        <w:lvlJc w:val="left"/>
      </w:lvl>
    </w:lvlOverride>
  </w:num>
  <w:num w:numId="32" w16cid:durableId="84614610">
    <w:abstractNumId w:val="25"/>
  </w:num>
  <w:num w:numId="33" w16cid:durableId="1083260404">
    <w:abstractNumId w:val="28"/>
  </w:num>
  <w:num w:numId="34" w16cid:durableId="1247811744">
    <w:abstractNumId w:val="70"/>
    <w:lvlOverride w:ilvl="0">
      <w:lvl w:ilvl="0">
        <w:numFmt w:val="decimal"/>
        <w:lvlText w:val="%1."/>
        <w:lvlJc w:val="left"/>
      </w:lvl>
    </w:lvlOverride>
  </w:num>
  <w:num w:numId="35" w16cid:durableId="2077196255">
    <w:abstractNumId w:val="45"/>
    <w:lvlOverride w:ilvl="0">
      <w:lvl w:ilvl="0">
        <w:numFmt w:val="decimal"/>
        <w:lvlText w:val="%1."/>
        <w:lvlJc w:val="left"/>
      </w:lvl>
    </w:lvlOverride>
  </w:num>
  <w:num w:numId="36" w16cid:durableId="95952930">
    <w:abstractNumId w:val="45"/>
    <w:lvlOverride w:ilvl="0">
      <w:lvl w:ilvl="0">
        <w:numFmt w:val="decimal"/>
        <w:lvlText w:val="%1."/>
        <w:lvlJc w:val="left"/>
        <w:rPr>
          <w:lang w:val="ru-RU"/>
        </w:rPr>
      </w:lvl>
    </w:lvlOverride>
  </w:num>
  <w:num w:numId="37" w16cid:durableId="681126171">
    <w:abstractNumId w:val="37"/>
  </w:num>
  <w:num w:numId="38" w16cid:durableId="749278199">
    <w:abstractNumId w:val="27"/>
  </w:num>
  <w:num w:numId="39" w16cid:durableId="684210867">
    <w:abstractNumId w:val="10"/>
    <w:lvlOverride w:ilvl="0">
      <w:lvl w:ilvl="0">
        <w:numFmt w:val="decimal"/>
        <w:lvlText w:val="%1."/>
        <w:lvlJc w:val="left"/>
      </w:lvl>
    </w:lvlOverride>
  </w:num>
  <w:num w:numId="40" w16cid:durableId="1015611841">
    <w:abstractNumId w:val="10"/>
    <w:lvlOverride w:ilvl="0">
      <w:lvl w:ilvl="0">
        <w:numFmt w:val="decimal"/>
        <w:lvlText w:val="%1."/>
        <w:lvlJc w:val="left"/>
      </w:lvl>
    </w:lvlOverride>
  </w:num>
  <w:num w:numId="41" w16cid:durableId="528221996">
    <w:abstractNumId w:val="10"/>
    <w:lvlOverride w:ilvl="0">
      <w:lvl w:ilvl="0">
        <w:numFmt w:val="decimal"/>
        <w:lvlText w:val="%1."/>
        <w:lvlJc w:val="left"/>
      </w:lvl>
    </w:lvlOverride>
  </w:num>
  <w:num w:numId="42" w16cid:durableId="406001069">
    <w:abstractNumId w:val="10"/>
    <w:lvlOverride w:ilvl="0">
      <w:lvl w:ilvl="0">
        <w:numFmt w:val="decimal"/>
        <w:lvlText w:val="%1."/>
        <w:lvlJc w:val="left"/>
      </w:lvl>
    </w:lvlOverride>
  </w:num>
  <w:num w:numId="43" w16cid:durableId="1570657074">
    <w:abstractNumId w:val="20"/>
  </w:num>
  <w:num w:numId="44" w16cid:durableId="208886533">
    <w:abstractNumId w:val="59"/>
  </w:num>
  <w:num w:numId="45" w16cid:durableId="1013191046">
    <w:abstractNumId w:val="7"/>
  </w:num>
  <w:num w:numId="46" w16cid:durableId="920943873">
    <w:abstractNumId w:val="69"/>
    <w:lvlOverride w:ilvl="0">
      <w:lvl w:ilvl="0">
        <w:numFmt w:val="decimal"/>
        <w:lvlText w:val="%1."/>
        <w:lvlJc w:val="left"/>
      </w:lvl>
    </w:lvlOverride>
  </w:num>
  <w:num w:numId="47" w16cid:durableId="2059013863">
    <w:abstractNumId w:val="69"/>
    <w:lvlOverride w:ilvl="0">
      <w:lvl w:ilvl="0">
        <w:numFmt w:val="decimal"/>
        <w:lvlText w:val="%1."/>
        <w:lvlJc w:val="left"/>
      </w:lvl>
    </w:lvlOverride>
  </w:num>
  <w:num w:numId="48" w16cid:durableId="90901352">
    <w:abstractNumId w:val="69"/>
    <w:lvlOverride w:ilvl="0">
      <w:lvl w:ilvl="0">
        <w:numFmt w:val="decimal"/>
        <w:lvlText w:val="%1."/>
        <w:lvlJc w:val="left"/>
      </w:lvl>
    </w:lvlOverride>
  </w:num>
  <w:num w:numId="49" w16cid:durableId="873465744">
    <w:abstractNumId w:val="69"/>
    <w:lvlOverride w:ilvl="0">
      <w:lvl w:ilvl="0">
        <w:numFmt w:val="decimal"/>
        <w:lvlText w:val="%1."/>
        <w:lvlJc w:val="left"/>
      </w:lvl>
    </w:lvlOverride>
  </w:num>
  <w:num w:numId="50" w16cid:durableId="1172448642">
    <w:abstractNumId w:val="21"/>
  </w:num>
  <w:num w:numId="51" w16cid:durableId="1457794509">
    <w:abstractNumId w:val="21"/>
    <w:lvlOverride w:ilvl="0">
      <w:lvl w:ilvl="0">
        <w:numFmt w:val="decimal"/>
        <w:lvlText w:val="%1."/>
        <w:lvlJc w:val="left"/>
      </w:lvl>
    </w:lvlOverride>
  </w:num>
  <w:num w:numId="52" w16cid:durableId="2062704778">
    <w:abstractNumId w:val="13"/>
  </w:num>
  <w:num w:numId="53" w16cid:durableId="729153551">
    <w:abstractNumId w:val="49"/>
    <w:lvlOverride w:ilvl="0">
      <w:lvl w:ilvl="0">
        <w:numFmt w:val="decimal"/>
        <w:lvlText w:val="%1."/>
        <w:lvlJc w:val="left"/>
      </w:lvl>
    </w:lvlOverride>
  </w:num>
  <w:num w:numId="54" w16cid:durableId="832838569">
    <w:abstractNumId w:val="44"/>
  </w:num>
  <w:num w:numId="55" w16cid:durableId="1734963875">
    <w:abstractNumId w:val="8"/>
  </w:num>
  <w:num w:numId="56" w16cid:durableId="1512258632">
    <w:abstractNumId w:val="47"/>
  </w:num>
  <w:num w:numId="57" w16cid:durableId="381250236">
    <w:abstractNumId w:val="23"/>
  </w:num>
  <w:num w:numId="58" w16cid:durableId="1842767846">
    <w:abstractNumId w:val="15"/>
  </w:num>
  <w:num w:numId="59" w16cid:durableId="1343699094">
    <w:abstractNumId w:val="62"/>
  </w:num>
  <w:num w:numId="60" w16cid:durableId="2026514467">
    <w:abstractNumId w:val="2"/>
  </w:num>
  <w:num w:numId="61" w16cid:durableId="997349215">
    <w:abstractNumId w:val="3"/>
  </w:num>
  <w:num w:numId="62" w16cid:durableId="1550610898">
    <w:abstractNumId w:val="3"/>
    <w:lvlOverride w:ilvl="0">
      <w:lvl w:ilvl="0">
        <w:numFmt w:val="decimal"/>
        <w:lvlText w:val="%1."/>
        <w:lvlJc w:val="left"/>
      </w:lvl>
    </w:lvlOverride>
  </w:num>
  <w:num w:numId="63" w16cid:durableId="379061585">
    <w:abstractNumId w:val="65"/>
    <w:lvlOverride w:ilvl="0">
      <w:lvl w:ilvl="0">
        <w:numFmt w:val="decimal"/>
        <w:lvlText w:val="%1."/>
        <w:lvlJc w:val="left"/>
      </w:lvl>
    </w:lvlOverride>
  </w:num>
  <w:num w:numId="64" w16cid:durableId="14885393">
    <w:abstractNumId w:val="66"/>
  </w:num>
  <w:num w:numId="65" w16cid:durableId="1689258680">
    <w:abstractNumId w:val="66"/>
    <w:lvlOverride w:ilvl="0">
      <w:lvl w:ilvl="0">
        <w:numFmt w:val="decimal"/>
        <w:lvlText w:val="%1."/>
        <w:lvlJc w:val="left"/>
      </w:lvl>
    </w:lvlOverride>
  </w:num>
  <w:num w:numId="66" w16cid:durableId="1265073793">
    <w:abstractNumId w:val="63"/>
    <w:lvlOverride w:ilvl="0">
      <w:lvl w:ilvl="0">
        <w:numFmt w:val="decimal"/>
        <w:lvlText w:val="%1."/>
        <w:lvlJc w:val="left"/>
      </w:lvl>
    </w:lvlOverride>
  </w:num>
  <w:num w:numId="67" w16cid:durableId="1292400487">
    <w:abstractNumId w:val="63"/>
    <w:lvlOverride w:ilvl="0">
      <w:lvl w:ilvl="0">
        <w:numFmt w:val="decimal"/>
        <w:lvlText w:val="%1."/>
        <w:lvlJc w:val="left"/>
      </w:lvl>
    </w:lvlOverride>
  </w:num>
  <w:num w:numId="68" w16cid:durableId="1127623506">
    <w:abstractNumId w:val="61"/>
  </w:num>
  <w:num w:numId="69" w16cid:durableId="1380590816">
    <w:abstractNumId w:val="29"/>
  </w:num>
  <w:num w:numId="70" w16cid:durableId="1453862750">
    <w:abstractNumId w:val="29"/>
    <w:lvlOverride w:ilvl="0">
      <w:lvl w:ilvl="0">
        <w:numFmt w:val="decimal"/>
        <w:lvlText w:val="%1."/>
        <w:lvlJc w:val="left"/>
      </w:lvl>
    </w:lvlOverride>
  </w:num>
  <w:num w:numId="71" w16cid:durableId="880749210">
    <w:abstractNumId w:val="71"/>
  </w:num>
  <w:num w:numId="72" w16cid:durableId="929853269">
    <w:abstractNumId w:val="71"/>
    <w:lvlOverride w:ilvl="0">
      <w:lvl w:ilvl="0">
        <w:numFmt w:val="decimal"/>
        <w:lvlText w:val="%1."/>
        <w:lvlJc w:val="left"/>
      </w:lvl>
    </w:lvlOverride>
  </w:num>
  <w:num w:numId="73" w16cid:durableId="1523669629">
    <w:abstractNumId w:val="38"/>
    <w:lvlOverride w:ilvl="0">
      <w:lvl w:ilvl="0">
        <w:numFmt w:val="decimal"/>
        <w:lvlText w:val="%1."/>
        <w:lvlJc w:val="left"/>
      </w:lvl>
    </w:lvlOverride>
  </w:num>
  <w:num w:numId="74" w16cid:durableId="878005339">
    <w:abstractNumId w:val="41"/>
    <w:lvlOverride w:ilvl="0">
      <w:lvl w:ilvl="0">
        <w:numFmt w:val="decimal"/>
        <w:lvlText w:val="%1."/>
        <w:lvlJc w:val="left"/>
      </w:lvl>
    </w:lvlOverride>
  </w:num>
  <w:num w:numId="75" w16cid:durableId="957026093">
    <w:abstractNumId w:val="40"/>
    <w:lvlOverride w:ilvl="0">
      <w:lvl w:ilvl="0">
        <w:numFmt w:val="decimal"/>
        <w:lvlText w:val="%1."/>
        <w:lvlJc w:val="left"/>
      </w:lvl>
    </w:lvlOverride>
  </w:num>
  <w:num w:numId="76" w16cid:durableId="1765295266">
    <w:abstractNumId w:val="24"/>
    <w:lvlOverride w:ilvl="0">
      <w:lvl w:ilvl="0">
        <w:numFmt w:val="decimal"/>
        <w:lvlText w:val="%1."/>
        <w:lvlJc w:val="left"/>
      </w:lvl>
    </w:lvlOverride>
  </w:num>
  <w:num w:numId="77" w16cid:durableId="937521090">
    <w:abstractNumId w:val="55"/>
  </w:num>
  <w:num w:numId="78" w16cid:durableId="1620138131">
    <w:abstractNumId w:val="36"/>
  </w:num>
  <w:num w:numId="79" w16cid:durableId="1411584448">
    <w:abstractNumId w:val="30"/>
  </w:num>
  <w:num w:numId="80" w16cid:durableId="666438517">
    <w:abstractNumId w:val="12"/>
  </w:num>
  <w:num w:numId="81" w16cid:durableId="1537889779">
    <w:abstractNumId w:val="22"/>
  </w:num>
  <w:num w:numId="82" w16cid:durableId="19670588">
    <w:abstractNumId w:val="22"/>
    <w:lvlOverride w:ilvl="0">
      <w:lvl w:ilvl="0">
        <w:numFmt w:val="decimal"/>
        <w:lvlText w:val="%1."/>
        <w:lvlJc w:val="left"/>
      </w:lvl>
    </w:lvlOverride>
  </w:num>
  <w:num w:numId="83" w16cid:durableId="771125557">
    <w:abstractNumId w:val="31"/>
    <w:lvlOverride w:ilvl="0">
      <w:lvl w:ilvl="0">
        <w:numFmt w:val="decimal"/>
        <w:lvlText w:val="%1."/>
        <w:lvlJc w:val="left"/>
      </w:lvl>
    </w:lvlOverride>
  </w:num>
  <w:num w:numId="84" w16cid:durableId="137302455">
    <w:abstractNumId w:val="39"/>
  </w:num>
  <w:num w:numId="85" w16cid:durableId="925528940">
    <w:abstractNumId w:val="35"/>
  </w:num>
  <w:num w:numId="86" w16cid:durableId="1787649636">
    <w:abstractNumId w:val="51"/>
  </w:num>
  <w:num w:numId="87" w16cid:durableId="1128014615">
    <w:abstractNumId w:val="57"/>
  </w:num>
  <w:num w:numId="88" w16cid:durableId="161220437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5681"/>
    <w:rsid w:val="000409FF"/>
    <w:rsid w:val="000437AE"/>
    <w:rsid w:val="0004383A"/>
    <w:rsid w:val="00044720"/>
    <w:rsid w:val="00044ED1"/>
    <w:rsid w:val="000462C0"/>
    <w:rsid w:val="0005270F"/>
    <w:rsid w:val="0005589E"/>
    <w:rsid w:val="00057D6E"/>
    <w:rsid w:val="0006181F"/>
    <w:rsid w:val="0006555E"/>
    <w:rsid w:val="000661B5"/>
    <w:rsid w:val="00066BC5"/>
    <w:rsid w:val="000708F7"/>
    <w:rsid w:val="000777D5"/>
    <w:rsid w:val="000804A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A705B"/>
    <w:rsid w:val="000B005F"/>
    <w:rsid w:val="000B00D4"/>
    <w:rsid w:val="000B3B18"/>
    <w:rsid w:val="000B403E"/>
    <w:rsid w:val="000B4DC9"/>
    <w:rsid w:val="000B558F"/>
    <w:rsid w:val="000C06A9"/>
    <w:rsid w:val="000C07F6"/>
    <w:rsid w:val="000C41D7"/>
    <w:rsid w:val="000C68C8"/>
    <w:rsid w:val="000C7A3A"/>
    <w:rsid w:val="000D2F2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3023"/>
    <w:rsid w:val="0011478C"/>
    <w:rsid w:val="00115F7A"/>
    <w:rsid w:val="001160B3"/>
    <w:rsid w:val="0011622B"/>
    <w:rsid w:val="001170FA"/>
    <w:rsid w:val="00120299"/>
    <w:rsid w:val="00123B69"/>
    <w:rsid w:val="00127185"/>
    <w:rsid w:val="001310DB"/>
    <w:rsid w:val="00131AE9"/>
    <w:rsid w:val="00131F16"/>
    <w:rsid w:val="00132F27"/>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5D31"/>
    <w:rsid w:val="00197466"/>
    <w:rsid w:val="001A08AD"/>
    <w:rsid w:val="001A181F"/>
    <w:rsid w:val="001A2139"/>
    <w:rsid w:val="001A2708"/>
    <w:rsid w:val="001A5766"/>
    <w:rsid w:val="001A7EBF"/>
    <w:rsid w:val="001A7FD9"/>
    <w:rsid w:val="001B17EA"/>
    <w:rsid w:val="001B2299"/>
    <w:rsid w:val="001B3BE5"/>
    <w:rsid w:val="001B63CA"/>
    <w:rsid w:val="001B6DFC"/>
    <w:rsid w:val="001C29E4"/>
    <w:rsid w:val="001C4024"/>
    <w:rsid w:val="001C44B5"/>
    <w:rsid w:val="001C44CC"/>
    <w:rsid w:val="001C5F40"/>
    <w:rsid w:val="001C6FE2"/>
    <w:rsid w:val="001D467B"/>
    <w:rsid w:val="001E0433"/>
    <w:rsid w:val="001E0BE4"/>
    <w:rsid w:val="001E32A7"/>
    <w:rsid w:val="001E4BC0"/>
    <w:rsid w:val="001E4D5E"/>
    <w:rsid w:val="001E51D8"/>
    <w:rsid w:val="001E593C"/>
    <w:rsid w:val="001E69FF"/>
    <w:rsid w:val="001F27B3"/>
    <w:rsid w:val="001F3509"/>
    <w:rsid w:val="001F54A1"/>
    <w:rsid w:val="001F5DA5"/>
    <w:rsid w:val="00205ADF"/>
    <w:rsid w:val="0020772B"/>
    <w:rsid w:val="00212C1F"/>
    <w:rsid w:val="00215330"/>
    <w:rsid w:val="00221525"/>
    <w:rsid w:val="0022180A"/>
    <w:rsid w:val="002220FE"/>
    <w:rsid w:val="0022335E"/>
    <w:rsid w:val="00223576"/>
    <w:rsid w:val="002300F0"/>
    <w:rsid w:val="00232BD7"/>
    <w:rsid w:val="00234327"/>
    <w:rsid w:val="00235593"/>
    <w:rsid w:val="0024226D"/>
    <w:rsid w:val="002438EB"/>
    <w:rsid w:val="002467CC"/>
    <w:rsid w:val="00250326"/>
    <w:rsid w:val="00250BAE"/>
    <w:rsid w:val="002552EC"/>
    <w:rsid w:val="00256067"/>
    <w:rsid w:val="00257B48"/>
    <w:rsid w:val="002635DB"/>
    <w:rsid w:val="00264887"/>
    <w:rsid w:val="002658A0"/>
    <w:rsid w:val="00266060"/>
    <w:rsid w:val="00267D29"/>
    <w:rsid w:val="00276340"/>
    <w:rsid w:val="00277049"/>
    <w:rsid w:val="00283206"/>
    <w:rsid w:val="00295E76"/>
    <w:rsid w:val="0029718D"/>
    <w:rsid w:val="002971E6"/>
    <w:rsid w:val="002A3A48"/>
    <w:rsid w:val="002A5DCA"/>
    <w:rsid w:val="002B0868"/>
    <w:rsid w:val="002B53AA"/>
    <w:rsid w:val="002B7E49"/>
    <w:rsid w:val="002C29F6"/>
    <w:rsid w:val="002C2CF1"/>
    <w:rsid w:val="002C3429"/>
    <w:rsid w:val="002D04E3"/>
    <w:rsid w:val="002D159A"/>
    <w:rsid w:val="002D60C0"/>
    <w:rsid w:val="002D715A"/>
    <w:rsid w:val="002E1BF0"/>
    <w:rsid w:val="002E23AF"/>
    <w:rsid w:val="002E2AC3"/>
    <w:rsid w:val="002E58F2"/>
    <w:rsid w:val="002E6A3D"/>
    <w:rsid w:val="002E7B30"/>
    <w:rsid w:val="002F3859"/>
    <w:rsid w:val="002F4725"/>
    <w:rsid w:val="002F545E"/>
    <w:rsid w:val="002F6C6F"/>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3BC"/>
    <w:rsid w:val="00336E85"/>
    <w:rsid w:val="00344A6D"/>
    <w:rsid w:val="00346DEC"/>
    <w:rsid w:val="00350782"/>
    <w:rsid w:val="0035081D"/>
    <w:rsid w:val="003531DF"/>
    <w:rsid w:val="00353CCC"/>
    <w:rsid w:val="0035494B"/>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26B6"/>
    <w:rsid w:val="004276FE"/>
    <w:rsid w:val="004306A4"/>
    <w:rsid w:val="00432647"/>
    <w:rsid w:val="00433E4A"/>
    <w:rsid w:val="004357A2"/>
    <w:rsid w:val="00440B34"/>
    <w:rsid w:val="004419EC"/>
    <w:rsid w:val="00441C37"/>
    <w:rsid w:val="00444276"/>
    <w:rsid w:val="00445426"/>
    <w:rsid w:val="00451593"/>
    <w:rsid w:val="00451D84"/>
    <w:rsid w:val="00456F0D"/>
    <w:rsid w:val="00457359"/>
    <w:rsid w:val="00457AD1"/>
    <w:rsid w:val="004620B9"/>
    <w:rsid w:val="004635EC"/>
    <w:rsid w:val="00464E8B"/>
    <w:rsid w:val="00464FC7"/>
    <w:rsid w:val="00466569"/>
    <w:rsid w:val="004708EC"/>
    <w:rsid w:val="004710AB"/>
    <w:rsid w:val="00471675"/>
    <w:rsid w:val="004743B9"/>
    <w:rsid w:val="00477748"/>
    <w:rsid w:val="00480725"/>
    <w:rsid w:val="004849BE"/>
    <w:rsid w:val="00486136"/>
    <w:rsid w:val="0048664A"/>
    <w:rsid w:val="004874CA"/>
    <w:rsid w:val="0049121B"/>
    <w:rsid w:val="00492793"/>
    <w:rsid w:val="00494C9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3EA8"/>
    <w:rsid w:val="004C4A0C"/>
    <w:rsid w:val="004C5B43"/>
    <w:rsid w:val="004C5FC1"/>
    <w:rsid w:val="004C6D91"/>
    <w:rsid w:val="004C702A"/>
    <w:rsid w:val="004C7889"/>
    <w:rsid w:val="004D3C0F"/>
    <w:rsid w:val="004D51EA"/>
    <w:rsid w:val="004E1C6B"/>
    <w:rsid w:val="004E22BB"/>
    <w:rsid w:val="004E32DC"/>
    <w:rsid w:val="004E7800"/>
    <w:rsid w:val="004F5C7E"/>
    <w:rsid w:val="0050101D"/>
    <w:rsid w:val="005028B6"/>
    <w:rsid w:val="00504506"/>
    <w:rsid w:val="00505529"/>
    <w:rsid w:val="00512CCF"/>
    <w:rsid w:val="00512FB6"/>
    <w:rsid w:val="00515E27"/>
    <w:rsid w:val="00522953"/>
    <w:rsid w:val="0052381A"/>
    <w:rsid w:val="0052568D"/>
    <w:rsid w:val="00525874"/>
    <w:rsid w:val="00533D9D"/>
    <w:rsid w:val="005378A4"/>
    <w:rsid w:val="00537AB7"/>
    <w:rsid w:val="00537D5B"/>
    <w:rsid w:val="00540967"/>
    <w:rsid w:val="00540F22"/>
    <w:rsid w:val="00542EA8"/>
    <w:rsid w:val="00543D34"/>
    <w:rsid w:val="005461D7"/>
    <w:rsid w:val="00554033"/>
    <w:rsid w:val="00555850"/>
    <w:rsid w:val="00556018"/>
    <w:rsid w:val="00556EE4"/>
    <w:rsid w:val="005605CE"/>
    <w:rsid w:val="005623E6"/>
    <w:rsid w:val="00563645"/>
    <w:rsid w:val="00565AFC"/>
    <w:rsid w:val="005679E5"/>
    <w:rsid w:val="00572D34"/>
    <w:rsid w:val="00574402"/>
    <w:rsid w:val="00574D58"/>
    <w:rsid w:val="00581058"/>
    <w:rsid w:val="005828AE"/>
    <w:rsid w:val="005829F1"/>
    <w:rsid w:val="00582D32"/>
    <w:rsid w:val="005831D7"/>
    <w:rsid w:val="00586ADC"/>
    <w:rsid w:val="00595914"/>
    <w:rsid w:val="00596C09"/>
    <w:rsid w:val="005A11E4"/>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4207"/>
    <w:rsid w:val="005E4880"/>
    <w:rsid w:val="005E6F18"/>
    <w:rsid w:val="005E732A"/>
    <w:rsid w:val="005F03F4"/>
    <w:rsid w:val="005F1B14"/>
    <w:rsid w:val="005F20D4"/>
    <w:rsid w:val="005F2BB6"/>
    <w:rsid w:val="00604064"/>
    <w:rsid w:val="00606227"/>
    <w:rsid w:val="00612759"/>
    <w:rsid w:val="00613EEB"/>
    <w:rsid w:val="0062117F"/>
    <w:rsid w:val="00622221"/>
    <w:rsid w:val="006235C2"/>
    <w:rsid w:val="006246F5"/>
    <w:rsid w:val="00635429"/>
    <w:rsid w:val="0063700E"/>
    <w:rsid w:val="006440B0"/>
    <w:rsid w:val="00645015"/>
    <w:rsid w:val="00645E54"/>
    <w:rsid w:val="0065039F"/>
    <w:rsid w:val="00652193"/>
    <w:rsid w:val="00652253"/>
    <w:rsid w:val="006571C3"/>
    <w:rsid w:val="006603B9"/>
    <w:rsid w:val="00662498"/>
    <w:rsid w:val="00665E03"/>
    <w:rsid w:val="006666E6"/>
    <w:rsid w:val="00676C62"/>
    <w:rsid w:val="006802DC"/>
    <w:rsid w:val="00681F90"/>
    <w:rsid w:val="00682FF0"/>
    <w:rsid w:val="006863B2"/>
    <w:rsid w:val="00691F4E"/>
    <w:rsid w:val="00692364"/>
    <w:rsid w:val="00693511"/>
    <w:rsid w:val="00694E63"/>
    <w:rsid w:val="00697320"/>
    <w:rsid w:val="006A0194"/>
    <w:rsid w:val="006A04A5"/>
    <w:rsid w:val="006A1BC4"/>
    <w:rsid w:val="006A289E"/>
    <w:rsid w:val="006A2F99"/>
    <w:rsid w:val="006A37CD"/>
    <w:rsid w:val="006A5E08"/>
    <w:rsid w:val="006A6F33"/>
    <w:rsid w:val="006C035B"/>
    <w:rsid w:val="006C044A"/>
    <w:rsid w:val="006C109C"/>
    <w:rsid w:val="006D19CF"/>
    <w:rsid w:val="006D266F"/>
    <w:rsid w:val="006D2CA0"/>
    <w:rsid w:val="006D4B80"/>
    <w:rsid w:val="006D5ACB"/>
    <w:rsid w:val="006D6C86"/>
    <w:rsid w:val="006E0000"/>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4944"/>
    <w:rsid w:val="00735473"/>
    <w:rsid w:val="00735939"/>
    <w:rsid w:val="00736BD6"/>
    <w:rsid w:val="0074296A"/>
    <w:rsid w:val="00743261"/>
    <w:rsid w:val="00743FCA"/>
    <w:rsid w:val="007446B7"/>
    <w:rsid w:val="00745184"/>
    <w:rsid w:val="007470E9"/>
    <w:rsid w:val="00751F2D"/>
    <w:rsid w:val="0075441F"/>
    <w:rsid w:val="00756418"/>
    <w:rsid w:val="007622E1"/>
    <w:rsid w:val="007624A7"/>
    <w:rsid w:val="00763275"/>
    <w:rsid w:val="00764C0B"/>
    <w:rsid w:val="00765AA7"/>
    <w:rsid w:val="00767616"/>
    <w:rsid w:val="00771A83"/>
    <w:rsid w:val="00773CA5"/>
    <w:rsid w:val="00775CC3"/>
    <w:rsid w:val="00784CD1"/>
    <w:rsid w:val="0078546B"/>
    <w:rsid w:val="00787EB1"/>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17EBC"/>
    <w:rsid w:val="008200A0"/>
    <w:rsid w:val="00820379"/>
    <w:rsid w:val="00821102"/>
    <w:rsid w:val="00823C46"/>
    <w:rsid w:val="00825308"/>
    <w:rsid w:val="00830AE7"/>
    <w:rsid w:val="00830DB6"/>
    <w:rsid w:val="008331EF"/>
    <w:rsid w:val="00834D00"/>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5626"/>
    <w:rsid w:val="00866B4E"/>
    <w:rsid w:val="008716CE"/>
    <w:rsid w:val="00875991"/>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3A7"/>
    <w:rsid w:val="008B37EF"/>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47E7"/>
    <w:rsid w:val="00916875"/>
    <w:rsid w:val="009238F3"/>
    <w:rsid w:val="0093227F"/>
    <w:rsid w:val="00934B16"/>
    <w:rsid w:val="00934CC1"/>
    <w:rsid w:val="00940191"/>
    <w:rsid w:val="00940202"/>
    <w:rsid w:val="00940F26"/>
    <w:rsid w:val="009423A1"/>
    <w:rsid w:val="00942849"/>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65A6"/>
    <w:rsid w:val="00991D65"/>
    <w:rsid w:val="009947DA"/>
    <w:rsid w:val="00994D23"/>
    <w:rsid w:val="009979A3"/>
    <w:rsid w:val="009A03BF"/>
    <w:rsid w:val="009A1239"/>
    <w:rsid w:val="009A397F"/>
    <w:rsid w:val="009B19B2"/>
    <w:rsid w:val="009B21D0"/>
    <w:rsid w:val="009B2688"/>
    <w:rsid w:val="009B3F07"/>
    <w:rsid w:val="009B666B"/>
    <w:rsid w:val="009C0456"/>
    <w:rsid w:val="009C130F"/>
    <w:rsid w:val="009C7369"/>
    <w:rsid w:val="009D12C5"/>
    <w:rsid w:val="009D3539"/>
    <w:rsid w:val="009D59C3"/>
    <w:rsid w:val="009E1BEC"/>
    <w:rsid w:val="009E575D"/>
    <w:rsid w:val="009F06F7"/>
    <w:rsid w:val="009F11F5"/>
    <w:rsid w:val="009F2A3A"/>
    <w:rsid w:val="009F2E36"/>
    <w:rsid w:val="009F5299"/>
    <w:rsid w:val="009F60A4"/>
    <w:rsid w:val="009F7F6C"/>
    <w:rsid w:val="00A00630"/>
    <w:rsid w:val="00A0249A"/>
    <w:rsid w:val="00A052C0"/>
    <w:rsid w:val="00A05883"/>
    <w:rsid w:val="00A06FA5"/>
    <w:rsid w:val="00A11A47"/>
    <w:rsid w:val="00A12217"/>
    <w:rsid w:val="00A1322B"/>
    <w:rsid w:val="00A142E3"/>
    <w:rsid w:val="00A157C5"/>
    <w:rsid w:val="00A168EF"/>
    <w:rsid w:val="00A247FA"/>
    <w:rsid w:val="00A2639D"/>
    <w:rsid w:val="00A2743A"/>
    <w:rsid w:val="00A27ABC"/>
    <w:rsid w:val="00A30076"/>
    <w:rsid w:val="00A317B0"/>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76B09"/>
    <w:rsid w:val="00A82AB1"/>
    <w:rsid w:val="00A86377"/>
    <w:rsid w:val="00A875BB"/>
    <w:rsid w:val="00A90D2A"/>
    <w:rsid w:val="00A94049"/>
    <w:rsid w:val="00A964C7"/>
    <w:rsid w:val="00AA7EDA"/>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3F36"/>
    <w:rsid w:val="00AF675B"/>
    <w:rsid w:val="00AF756B"/>
    <w:rsid w:val="00AF7814"/>
    <w:rsid w:val="00B0077B"/>
    <w:rsid w:val="00B01785"/>
    <w:rsid w:val="00B01E4B"/>
    <w:rsid w:val="00B03829"/>
    <w:rsid w:val="00B03AFD"/>
    <w:rsid w:val="00B0402B"/>
    <w:rsid w:val="00B047C0"/>
    <w:rsid w:val="00B04BDB"/>
    <w:rsid w:val="00B04F37"/>
    <w:rsid w:val="00B1506B"/>
    <w:rsid w:val="00B15D2A"/>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32D2"/>
    <w:rsid w:val="00B760E3"/>
    <w:rsid w:val="00B76D26"/>
    <w:rsid w:val="00B771B6"/>
    <w:rsid w:val="00B80663"/>
    <w:rsid w:val="00B82DED"/>
    <w:rsid w:val="00B86B3E"/>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E0771"/>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16744"/>
    <w:rsid w:val="00C20587"/>
    <w:rsid w:val="00C22439"/>
    <w:rsid w:val="00C2390D"/>
    <w:rsid w:val="00C241A6"/>
    <w:rsid w:val="00C25638"/>
    <w:rsid w:val="00C32C2F"/>
    <w:rsid w:val="00C34FA4"/>
    <w:rsid w:val="00C359C0"/>
    <w:rsid w:val="00C361F5"/>
    <w:rsid w:val="00C36E33"/>
    <w:rsid w:val="00C3705B"/>
    <w:rsid w:val="00C37C20"/>
    <w:rsid w:val="00C4346E"/>
    <w:rsid w:val="00C43679"/>
    <w:rsid w:val="00C452E7"/>
    <w:rsid w:val="00C60740"/>
    <w:rsid w:val="00C63BB6"/>
    <w:rsid w:val="00C64754"/>
    <w:rsid w:val="00C64996"/>
    <w:rsid w:val="00C65ADC"/>
    <w:rsid w:val="00C65E6E"/>
    <w:rsid w:val="00C66056"/>
    <w:rsid w:val="00C731F2"/>
    <w:rsid w:val="00C7689D"/>
    <w:rsid w:val="00C7788D"/>
    <w:rsid w:val="00C80BEC"/>
    <w:rsid w:val="00C8788E"/>
    <w:rsid w:val="00C87DAE"/>
    <w:rsid w:val="00C9081A"/>
    <w:rsid w:val="00C91F35"/>
    <w:rsid w:val="00C934E3"/>
    <w:rsid w:val="00C94BAD"/>
    <w:rsid w:val="00C94EDC"/>
    <w:rsid w:val="00C95F12"/>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62B6"/>
    <w:rsid w:val="00CC728C"/>
    <w:rsid w:val="00CC7F51"/>
    <w:rsid w:val="00CD1771"/>
    <w:rsid w:val="00CD3E69"/>
    <w:rsid w:val="00CD4D97"/>
    <w:rsid w:val="00CD577C"/>
    <w:rsid w:val="00CD7441"/>
    <w:rsid w:val="00CD7503"/>
    <w:rsid w:val="00CD7FCF"/>
    <w:rsid w:val="00CE130B"/>
    <w:rsid w:val="00CE16F1"/>
    <w:rsid w:val="00CE6468"/>
    <w:rsid w:val="00CE720B"/>
    <w:rsid w:val="00CF3955"/>
    <w:rsid w:val="00CF49C5"/>
    <w:rsid w:val="00CF58CC"/>
    <w:rsid w:val="00CF76E2"/>
    <w:rsid w:val="00D059E8"/>
    <w:rsid w:val="00D05D6D"/>
    <w:rsid w:val="00D07471"/>
    <w:rsid w:val="00D10972"/>
    <w:rsid w:val="00D111BF"/>
    <w:rsid w:val="00D129D5"/>
    <w:rsid w:val="00D13D23"/>
    <w:rsid w:val="00D1591D"/>
    <w:rsid w:val="00D170B0"/>
    <w:rsid w:val="00D175D7"/>
    <w:rsid w:val="00D20725"/>
    <w:rsid w:val="00D20AB9"/>
    <w:rsid w:val="00D21679"/>
    <w:rsid w:val="00D23C00"/>
    <w:rsid w:val="00D24DB2"/>
    <w:rsid w:val="00D267A4"/>
    <w:rsid w:val="00D356E4"/>
    <w:rsid w:val="00D42ADD"/>
    <w:rsid w:val="00D43142"/>
    <w:rsid w:val="00D4542F"/>
    <w:rsid w:val="00D47E03"/>
    <w:rsid w:val="00D5267A"/>
    <w:rsid w:val="00D5318F"/>
    <w:rsid w:val="00D5382F"/>
    <w:rsid w:val="00D57D9A"/>
    <w:rsid w:val="00D638FA"/>
    <w:rsid w:val="00D65FFF"/>
    <w:rsid w:val="00D747AF"/>
    <w:rsid w:val="00D7773C"/>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000"/>
    <w:rsid w:val="00DA6C95"/>
    <w:rsid w:val="00DA6CDC"/>
    <w:rsid w:val="00DA6F4F"/>
    <w:rsid w:val="00DA7423"/>
    <w:rsid w:val="00DB2E4D"/>
    <w:rsid w:val="00DB3B70"/>
    <w:rsid w:val="00DB4315"/>
    <w:rsid w:val="00DB5AF2"/>
    <w:rsid w:val="00DD0E10"/>
    <w:rsid w:val="00DD1743"/>
    <w:rsid w:val="00DD2659"/>
    <w:rsid w:val="00DD31AF"/>
    <w:rsid w:val="00DD328B"/>
    <w:rsid w:val="00DE2F78"/>
    <w:rsid w:val="00DE3809"/>
    <w:rsid w:val="00DE3FB6"/>
    <w:rsid w:val="00DE7099"/>
    <w:rsid w:val="00DF12F4"/>
    <w:rsid w:val="00DF3248"/>
    <w:rsid w:val="00E02416"/>
    <w:rsid w:val="00E03437"/>
    <w:rsid w:val="00E04F2C"/>
    <w:rsid w:val="00E0634C"/>
    <w:rsid w:val="00E121B5"/>
    <w:rsid w:val="00E14DC3"/>
    <w:rsid w:val="00E156A1"/>
    <w:rsid w:val="00E1584A"/>
    <w:rsid w:val="00E15EC1"/>
    <w:rsid w:val="00E22B58"/>
    <w:rsid w:val="00E256CD"/>
    <w:rsid w:val="00E25C16"/>
    <w:rsid w:val="00E263A1"/>
    <w:rsid w:val="00E30431"/>
    <w:rsid w:val="00E3188E"/>
    <w:rsid w:val="00E32577"/>
    <w:rsid w:val="00E334DA"/>
    <w:rsid w:val="00E339BD"/>
    <w:rsid w:val="00E3530D"/>
    <w:rsid w:val="00E35DB6"/>
    <w:rsid w:val="00E36005"/>
    <w:rsid w:val="00E36ED1"/>
    <w:rsid w:val="00E37C5B"/>
    <w:rsid w:val="00E40ECA"/>
    <w:rsid w:val="00E413A1"/>
    <w:rsid w:val="00E4559E"/>
    <w:rsid w:val="00E4641C"/>
    <w:rsid w:val="00E5123A"/>
    <w:rsid w:val="00E51BAB"/>
    <w:rsid w:val="00E52280"/>
    <w:rsid w:val="00E53417"/>
    <w:rsid w:val="00E572F8"/>
    <w:rsid w:val="00E61790"/>
    <w:rsid w:val="00E631A1"/>
    <w:rsid w:val="00E6619D"/>
    <w:rsid w:val="00E67197"/>
    <w:rsid w:val="00E809A2"/>
    <w:rsid w:val="00E826A5"/>
    <w:rsid w:val="00E86F4B"/>
    <w:rsid w:val="00E9225A"/>
    <w:rsid w:val="00E95F5A"/>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3F23"/>
    <w:rsid w:val="00FA6F00"/>
    <w:rsid w:val="00FB0F8F"/>
    <w:rsid w:val="00FB1C5B"/>
    <w:rsid w:val="00FB34D7"/>
    <w:rsid w:val="00FB44E4"/>
    <w:rsid w:val="00FB5697"/>
    <w:rsid w:val="00FB5E67"/>
    <w:rsid w:val="00FC193A"/>
    <w:rsid w:val="00FC1EDE"/>
    <w:rsid w:val="00FC264E"/>
    <w:rsid w:val="00FC4069"/>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E451155-D91E-4681-8FCA-6C560729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F6"/>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
    <w:name w:val="Сетка таблицы7"/>
    <w:basedOn w:val="a1"/>
    <w:next w:val="ab"/>
    <w:uiPriority w:val="59"/>
    <w:rsid w:val="00681F90"/>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b"/>
    <w:uiPriority w:val="59"/>
    <w:rsid w:val="00681F9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10778">
      <w:bodyDiv w:val="1"/>
      <w:marLeft w:val="0"/>
      <w:marRight w:val="0"/>
      <w:marTop w:val="0"/>
      <w:marBottom w:val="0"/>
      <w:divBdr>
        <w:top w:val="none" w:sz="0" w:space="0" w:color="auto"/>
        <w:left w:val="none" w:sz="0" w:space="0" w:color="auto"/>
        <w:bottom w:val="none" w:sz="0" w:space="0" w:color="auto"/>
        <w:right w:val="none" w:sz="0" w:space="0" w:color="auto"/>
      </w:divBdr>
      <w:divsChild>
        <w:div w:id="476069070">
          <w:marLeft w:val="-5"/>
          <w:marRight w:val="0"/>
          <w:marTop w:val="0"/>
          <w:marBottom w:val="0"/>
          <w:divBdr>
            <w:top w:val="none" w:sz="0" w:space="0" w:color="auto"/>
            <w:left w:val="none" w:sz="0" w:space="0" w:color="auto"/>
            <w:bottom w:val="none" w:sz="0" w:space="0" w:color="auto"/>
            <w:right w:val="none" w:sz="0" w:space="0" w:color="auto"/>
          </w:divBdr>
        </w:div>
      </w:divsChild>
    </w:div>
    <w:div w:id="271789504">
      <w:bodyDiv w:val="1"/>
      <w:marLeft w:val="0"/>
      <w:marRight w:val="0"/>
      <w:marTop w:val="0"/>
      <w:marBottom w:val="0"/>
      <w:divBdr>
        <w:top w:val="none" w:sz="0" w:space="0" w:color="auto"/>
        <w:left w:val="none" w:sz="0" w:space="0" w:color="auto"/>
        <w:bottom w:val="none" w:sz="0" w:space="0" w:color="auto"/>
        <w:right w:val="none" w:sz="0" w:space="0" w:color="auto"/>
      </w:divBdr>
    </w:div>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529420674">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561866011">
          <w:marLeft w:val="806"/>
          <w:marRight w:val="0"/>
          <w:marTop w:val="96"/>
          <w:marBottom w:val="0"/>
          <w:divBdr>
            <w:top w:val="none" w:sz="0" w:space="0" w:color="auto"/>
            <w:left w:val="none" w:sz="0" w:space="0" w:color="auto"/>
            <w:bottom w:val="none" w:sz="0" w:space="0" w:color="auto"/>
            <w:right w:val="none" w:sz="0" w:space="0" w:color="auto"/>
          </w:divBdr>
        </w:div>
        <w:div w:id="67588710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sChild>
    </w:div>
    <w:div w:id="763573007">
      <w:bodyDiv w:val="1"/>
      <w:marLeft w:val="0"/>
      <w:marRight w:val="0"/>
      <w:marTop w:val="0"/>
      <w:marBottom w:val="0"/>
      <w:divBdr>
        <w:top w:val="none" w:sz="0" w:space="0" w:color="auto"/>
        <w:left w:val="none" w:sz="0" w:space="0" w:color="auto"/>
        <w:bottom w:val="none" w:sz="0" w:space="0" w:color="auto"/>
        <w:right w:val="none" w:sz="0" w:space="0" w:color="auto"/>
      </w:divBdr>
    </w:div>
    <w:div w:id="957566843">
      <w:bodyDiv w:val="1"/>
      <w:marLeft w:val="0"/>
      <w:marRight w:val="0"/>
      <w:marTop w:val="0"/>
      <w:marBottom w:val="0"/>
      <w:divBdr>
        <w:top w:val="none" w:sz="0" w:space="0" w:color="auto"/>
        <w:left w:val="none" w:sz="0" w:space="0" w:color="auto"/>
        <w:bottom w:val="none" w:sz="0" w:space="0" w:color="auto"/>
        <w:right w:val="none" w:sz="0" w:space="0" w:color="auto"/>
      </w:divBdr>
      <w:divsChild>
        <w:div w:id="309821408">
          <w:marLeft w:val="-5"/>
          <w:marRight w:val="0"/>
          <w:marTop w:val="0"/>
          <w:marBottom w:val="0"/>
          <w:divBdr>
            <w:top w:val="none" w:sz="0" w:space="0" w:color="auto"/>
            <w:left w:val="none" w:sz="0" w:space="0" w:color="auto"/>
            <w:bottom w:val="none" w:sz="0" w:space="0" w:color="auto"/>
            <w:right w:val="none" w:sz="0" w:space="0" w:color="auto"/>
          </w:divBdr>
        </w:div>
      </w:divsChild>
    </w:div>
    <w:div w:id="118524766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75">
          <w:marLeft w:val="-210"/>
          <w:marRight w:val="0"/>
          <w:marTop w:val="0"/>
          <w:marBottom w:val="0"/>
          <w:divBdr>
            <w:top w:val="none" w:sz="0" w:space="0" w:color="auto"/>
            <w:left w:val="none" w:sz="0" w:space="0" w:color="auto"/>
            <w:bottom w:val="none" w:sz="0" w:space="0" w:color="auto"/>
            <w:right w:val="none" w:sz="0" w:space="0" w:color="auto"/>
          </w:divBdr>
        </w:div>
      </w:divsChild>
    </w:div>
    <w:div w:id="1263494322">
      <w:bodyDiv w:val="1"/>
      <w:marLeft w:val="0"/>
      <w:marRight w:val="0"/>
      <w:marTop w:val="0"/>
      <w:marBottom w:val="0"/>
      <w:divBdr>
        <w:top w:val="none" w:sz="0" w:space="0" w:color="auto"/>
        <w:left w:val="none" w:sz="0" w:space="0" w:color="auto"/>
        <w:bottom w:val="none" w:sz="0" w:space="0" w:color="auto"/>
        <w:right w:val="none" w:sz="0" w:space="0" w:color="auto"/>
      </w:divBdr>
      <w:divsChild>
        <w:div w:id="1945381024">
          <w:marLeft w:val="-5"/>
          <w:marRight w:val="0"/>
          <w:marTop w:val="0"/>
          <w:marBottom w:val="0"/>
          <w:divBdr>
            <w:top w:val="none" w:sz="0" w:space="0" w:color="auto"/>
            <w:left w:val="none" w:sz="0" w:space="0" w:color="auto"/>
            <w:bottom w:val="none" w:sz="0" w:space="0" w:color="auto"/>
            <w:right w:val="none" w:sz="0" w:space="0" w:color="auto"/>
          </w:divBdr>
        </w:div>
        <w:div w:id="132136213">
          <w:marLeft w:val="-8"/>
          <w:marRight w:val="0"/>
          <w:marTop w:val="0"/>
          <w:marBottom w:val="0"/>
          <w:divBdr>
            <w:top w:val="none" w:sz="0" w:space="0" w:color="auto"/>
            <w:left w:val="none" w:sz="0" w:space="0" w:color="auto"/>
            <w:bottom w:val="none" w:sz="0" w:space="0" w:color="auto"/>
            <w:right w:val="none" w:sz="0" w:space="0" w:color="auto"/>
          </w:divBdr>
        </w:div>
        <w:div w:id="1166439093">
          <w:marLeft w:val="-5"/>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1953055532">
      <w:bodyDiv w:val="1"/>
      <w:marLeft w:val="0"/>
      <w:marRight w:val="0"/>
      <w:marTop w:val="0"/>
      <w:marBottom w:val="0"/>
      <w:divBdr>
        <w:top w:val="none" w:sz="0" w:space="0" w:color="auto"/>
        <w:left w:val="none" w:sz="0" w:space="0" w:color="auto"/>
        <w:bottom w:val="none" w:sz="0" w:space="0" w:color="auto"/>
        <w:right w:val="none" w:sz="0" w:space="0" w:color="auto"/>
      </w:divBdr>
      <w:divsChild>
        <w:div w:id="1338730411">
          <w:marLeft w:val="-5"/>
          <w:marRight w:val="0"/>
          <w:marTop w:val="0"/>
          <w:marBottom w:val="0"/>
          <w:divBdr>
            <w:top w:val="none" w:sz="0" w:space="0" w:color="auto"/>
            <w:left w:val="none" w:sz="0" w:space="0" w:color="auto"/>
            <w:bottom w:val="none" w:sz="0" w:space="0" w:color="auto"/>
            <w:right w:val="none" w:sz="0" w:space="0" w:color="auto"/>
          </w:divBdr>
        </w:div>
      </w:divsChild>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lobalfund.org/media/3275/corporate_codeofconductforsuppliers_policy_en.pdf" TargetMode="External"/><Relationship Id="rId18" Type="http://schemas.openxmlformats.org/officeDocument/2006/relationships/hyperlink" Target="https://www.theglobalfund.org/media/6016/core_ethicsandconflictofinterest_policy_en.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uhai@phc.org.ua%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zakon.rada.gov.ua/laws/show/1700-18" TargetMode="External"/><Relationship Id="rId10" Type="http://schemas.openxmlformats.org/officeDocument/2006/relationships/hyperlink" Target="mailto:n.kampos-rodriges@phc.org.ua" TargetMode="External"/><Relationship Id="rId19" Type="http://schemas.openxmlformats.org/officeDocument/2006/relationships/hyperlink" Target="https://www.ispeakoutnow.org/home-page/"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34</Pages>
  <Words>59443</Words>
  <Characters>33883</Characters>
  <Application>Microsoft Office Word</Application>
  <DocSecurity>0</DocSecurity>
  <Lines>282</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PHC55</dc:creator>
  <cp:keywords/>
  <dc:description/>
  <cp:lastModifiedBy>Анна Бугай</cp:lastModifiedBy>
  <cp:revision>32</cp:revision>
  <cp:lastPrinted>2020-12-22T13:36:00Z</cp:lastPrinted>
  <dcterms:created xsi:type="dcterms:W3CDTF">2024-02-20T14:06:00Z</dcterms:created>
  <dcterms:modified xsi:type="dcterms:W3CDTF">2024-07-25T12:44:00Z</dcterms:modified>
</cp:coreProperties>
</file>