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040EA81F" w:rsidR="001D7B45" w:rsidRPr="00EB7E17" w:rsidRDefault="001D7B45" w:rsidP="00F72790">
            <w:pPr>
              <w:spacing w:after="0" w:line="240" w:lineRule="auto"/>
              <w:ind w:left="5553"/>
              <w:rPr>
                <w:rFonts w:ascii="Times New Roman" w:eastAsia="Times New Roman" w:hAnsi="Times New Roman" w:cs="Times New Roman"/>
                <w:iCs/>
                <w:sz w:val="24"/>
                <w:szCs w:val="24"/>
                <w:lang w:val="ru-RU"/>
              </w:rPr>
            </w:pPr>
            <w:r w:rsidRPr="00D431AE">
              <w:rPr>
                <w:rFonts w:ascii="Times New Roman" w:eastAsia="Times New Roman" w:hAnsi="Times New Roman" w:cs="Times New Roman"/>
                <w:iCs/>
                <w:sz w:val="24"/>
                <w:szCs w:val="24"/>
              </w:rPr>
              <w:t xml:space="preserve">від </w:t>
            </w:r>
            <w:r w:rsidR="00FD7A7A">
              <w:rPr>
                <w:rFonts w:ascii="Times New Roman" w:eastAsia="Times New Roman" w:hAnsi="Times New Roman" w:cs="Times New Roman"/>
                <w:iCs/>
                <w:sz w:val="24"/>
                <w:szCs w:val="24"/>
              </w:rPr>
              <w:t>«</w:t>
            </w:r>
            <w:r w:rsidR="009A16F8">
              <w:rPr>
                <w:rFonts w:ascii="Times New Roman" w:eastAsia="Times New Roman" w:hAnsi="Times New Roman" w:cs="Times New Roman"/>
                <w:iCs/>
                <w:sz w:val="24"/>
                <w:szCs w:val="24"/>
              </w:rPr>
              <w:t>29»</w:t>
            </w:r>
            <w:r w:rsidR="00CB44AB" w:rsidRPr="00EB7E17">
              <w:rPr>
                <w:rFonts w:ascii="Times New Roman" w:eastAsia="Times New Roman" w:hAnsi="Times New Roman" w:cs="Times New Roman"/>
                <w:iCs/>
                <w:sz w:val="24"/>
                <w:szCs w:val="24"/>
                <w:lang w:val="ru-RU"/>
              </w:rPr>
              <w:t xml:space="preserve"> </w:t>
            </w:r>
            <w:proofErr w:type="spellStart"/>
            <w:r w:rsidR="003378F4">
              <w:rPr>
                <w:rFonts w:ascii="Times New Roman" w:eastAsia="Times New Roman" w:hAnsi="Times New Roman" w:cs="Times New Roman"/>
                <w:iCs/>
                <w:sz w:val="24"/>
                <w:szCs w:val="24"/>
                <w:lang w:val="ru-RU"/>
              </w:rPr>
              <w:t>квітня</w:t>
            </w:r>
            <w:proofErr w:type="spellEnd"/>
            <w:r w:rsidRPr="00EB7E17">
              <w:rPr>
                <w:rFonts w:ascii="Times New Roman" w:eastAsia="Times New Roman" w:hAnsi="Times New Roman" w:cs="Times New Roman"/>
                <w:iCs/>
                <w:sz w:val="24"/>
                <w:szCs w:val="24"/>
              </w:rPr>
              <w:t xml:space="preserve"> 202</w:t>
            </w:r>
            <w:r w:rsidR="002E6867" w:rsidRPr="00EB7E17">
              <w:rPr>
                <w:rFonts w:ascii="Times New Roman" w:eastAsia="Times New Roman" w:hAnsi="Times New Roman" w:cs="Times New Roman"/>
                <w:iCs/>
                <w:sz w:val="24"/>
                <w:szCs w:val="24"/>
              </w:rPr>
              <w:t>5</w:t>
            </w:r>
            <w:r w:rsidRPr="00EB7E17">
              <w:rPr>
                <w:rFonts w:ascii="Times New Roman" w:eastAsia="Times New Roman" w:hAnsi="Times New Roman" w:cs="Times New Roman"/>
                <w:iCs/>
                <w:sz w:val="24"/>
                <w:szCs w:val="24"/>
              </w:rPr>
              <w:t xml:space="preserve"> року №</w:t>
            </w:r>
            <w:r w:rsidR="00444341" w:rsidRPr="00EB7E17">
              <w:rPr>
                <w:rFonts w:ascii="Times New Roman" w:eastAsia="Times New Roman" w:hAnsi="Times New Roman" w:cs="Times New Roman"/>
                <w:iCs/>
                <w:sz w:val="24"/>
                <w:szCs w:val="24"/>
              </w:rPr>
              <w:t xml:space="preserve"> </w:t>
            </w:r>
            <w:r w:rsidR="009A16F8">
              <w:rPr>
                <w:rFonts w:ascii="Times New Roman" w:eastAsia="Times New Roman" w:hAnsi="Times New Roman" w:cs="Times New Roman"/>
                <w:iCs/>
                <w:sz w:val="24"/>
                <w:szCs w:val="24"/>
              </w:rPr>
              <w:t>90</w:t>
            </w:r>
          </w:p>
          <w:p w14:paraId="5F5E41B2" w14:textId="77777777" w:rsidR="001D7B45" w:rsidRPr="00D431AE" w:rsidRDefault="001D7B45" w:rsidP="00F72790">
            <w:pPr>
              <w:spacing w:after="0" w:line="240" w:lineRule="auto"/>
              <w:ind w:left="5553"/>
              <w:rPr>
                <w:rFonts w:ascii="Times New Roman" w:eastAsia="Times New Roman" w:hAnsi="Times New Roman" w:cs="Times New Roman"/>
                <w:color w:val="000000"/>
                <w:sz w:val="24"/>
                <w:szCs w:val="24"/>
              </w:rPr>
            </w:pPr>
            <w:r w:rsidRPr="00EB7E17">
              <w:rPr>
                <w:rFonts w:ascii="Times New Roman" w:eastAsia="Times New Roman" w:hAnsi="Times New Roman" w:cs="Times New Roman"/>
                <w:color w:val="000000"/>
                <w:sz w:val="24"/>
                <w:szCs w:val="24"/>
              </w:rPr>
              <w:t>Голова тендерного</w:t>
            </w:r>
            <w:r w:rsidRPr="00D431AE">
              <w:rPr>
                <w:rFonts w:ascii="Times New Roman" w:eastAsia="Times New Roman" w:hAnsi="Times New Roman" w:cs="Times New Roman"/>
                <w:color w:val="000000"/>
                <w:sz w:val="24"/>
                <w:szCs w:val="24"/>
              </w:rPr>
              <w:t xml:space="preserve"> комітету</w:t>
            </w:r>
          </w:p>
          <w:p w14:paraId="3E0B23BA"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1160C2A9" w14:textId="06E2CF6B" w:rsidR="001D7B45" w:rsidRPr="00D431AE" w:rsidRDefault="00FC2940"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FC2940">
              <w:rPr>
                <w:rFonts w:ascii="Times New Roman" w:hAnsi="Times New Roman" w:cs="Times New Roman"/>
                <w:b/>
                <w:color w:val="000000" w:themeColor="text1"/>
                <w:sz w:val="24"/>
                <w:szCs w:val="24"/>
              </w:rPr>
              <w:t>ДК 021:2015: 33600000-6: Фармацевтична продукція</w:t>
            </w:r>
            <w:r>
              <w:rPr>
                <w:rFonts w:ascii="Times New Roman" w:hAnsi="Times New Roman" w:cs="Times New Roman"/>
                <w:b/>
                <w:color w:val="000000" w:themeColor="text1"/>
                <w:sz w:val="24"/>
                <w:szCs w:val="24"/>
              </w:rPr>
              <w:t xml:space="preserve"> </w:t>
            </w:r>
            <w:r w:rsidRPr="00FC2940">
              <w:rPr>
                <w:rFonts w:ascii="Times New Roman" w:hAnsi="Times New Roman" w:cs="Times New Roman"/>
                <w:b/>
                <w:color w:val="000000" w:themeColor="text1"/>
                <w:sz w:val="24"/>
                <w:szCs w:val="24"/>
              </w:rPr>
              <w:t>(</w:t>
            </w:r>
            <w:proofErr w:type="spellStart"/>
            <w:r w:rsidRPr="00FC2940">
              <w:rPr>
                <w:rFonts w:ascii="Times New Roman" w:hAnsi="Times New Roman" w:cs="Times New Roman"/>
                <w:b/>
                <w:color w:val="000000" w:themeColor="text1"/>
                <w:sz w:val="24"/>
                <w:szCs w:val="24"/>
              </w:rPr>
              <w:t>Цефтр</w:t>
            </w:r>
            <w:r w:rsidR="0085363F">
              <w:rPr>
                <w:rFonts w:ascii="Times New Roman" w:hAnsi="Times New Roman" w:cs="Times New Roman"/>
                <w:b/>
                <w:color w:val="000000" w:themeColor="text1"/>
                <w:sz w:val="24"/>
                <w:szCs w:val="24"/>
              </w:rPr>
              <w:t>і</w:t>
            </w:r>
            <w:r w:rsidRPr="00FC2940">
              <w:rPr>
                <w:rFonts w:ascii="Times New Roman" w:hAnsi="Times New Roman" w:cs="Times New Roman"/>
                <w:b/>
                <w:color w:val="000000" w:themeColor="text1"/>
                <w:sz w:val="24"/>
                <w:szCs w:val="24"/>
              </w:rPr>
              <w:t>аксон</w:t>
            </w:r>
            <w:proofErr w:type="spellEnd"/>
            <w:r w:rsidRPr="00FC2940">
              <w:rPr>
                <w:rFonts w:ascii="Times New Roman" w:hAnsi="Times New Roman" w:cs="Times New Roman"/>
                <w:b/>
                <w:color w:val="000000" w:themeColor="text1"/>
                <w:sz w:val="24"/>
                <w:szCs w:val="24"/>
              </w:rPr>
              <w:t>, порошок для розчину д/</w:t>
            </w:r>
            <w:proofErr w:type="spellStart"/>
            <w:r w:rsidRPr="00FC2940">
              <w:rPr>
                <w:rFonts w:ascii="Times New Roman" w:hAnsi="Times New Roman" w:cs="Times New Roman"/>
                <w:b/>
                <w:color w:val="000000" w:themeColor="text1"/>
                <w:sz w:val="24"/>
                <w:szCs w:val="24"/>
              </w:rPr>
              <w:t>ін</w:t>
            </w:r>
            <w:proofErr w:type="spellEnd"/>
            <w:r w:rsidRPr="00FC2940">
              <w:rPr>
                <w:rFonts w:ascii="Times New Roman" w:hAnsi="Times New Roman" w:cs="Times New Roman"/>
                <w:b/>
                <w:color w:val="000000" w:themeColor="text1"/>
                <w:sz w:val="24"/>
                <w:szCs w:val="24"/>
              </w:rPr>
              <w:t xml:space="preserve"> по 1,0 г</w:t>
            </w:r>
            <w:r w:rsidR="009351C3">
              <w:rPr>
                <w:rFonts w:ascii="Times New Roman" w:hAnsi="Times New Roman" w:cs="Times New Roman"/>
                <w:b/>
                <w:color w:val="000000" w:themeColor="text1"/>
                <w:sz w:val="24"/>
                <w:szCs w:val="24"/>
              </w:rPr>
              <w:t>.</w:t>
            </w:r>
            <w:r w:rsidRPr="00FC2940">
              <w:rPr>
                <w:rFonts w:ascii="Times New Roman" w:hAnsi="Times New Roman" w:cs="Times New Roman"/>
                <w:b/>
                <w:color w:val="000000" w:themeColor="text1"/>
                <w:sz w:val="24"/>
                <w:szCs w:val="24"/>
              </w:rPr>
              <w:t xml:space="preserve"> МНН: </w:t>
            </w:r>
            <w:proofErr w:type="spellStart"/>
            <w:r w:rsidRPr="00FC2940">
              <w:rPr>
                <w:rFonts w:ascii="Times New Roman" w:hAnsi="Times New Roman" w:cs="Times New Roman"/>
                <w:b/>
                <w:color w:val="000000" w:themeColor="text1"/>
                <w:sz w:val="24"/>
                <w:szCs w:val="24"/>
              </w:rPr>
              <w:t>Ceftriaxone</w:t>
            </w:r>
            <w:proofErr w:type="spellEnd"/>
            <w:r w:rsidRPr="00FC2940">
              <w:rPr>
                <w:rFonts w:ascii="Times New Roman" w:hAnsi="Times New Roman" w:cs="Times New Roman"/>
                <w:b/>
                <w:color w:val="000000" w:themeColor="text1"/>
                <w:sz w:val="24"/>
                <w:szCs w:val="24"/>
              </w:rPr>
              <w:t>)</w:t>
            </w:r>
          </w:p>
          <w:p w14:paraId="48187C26"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E55B3" w14:textId="77777777" w:rsidR="001D7B4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w:t>
            </w:r>
            <w:r w:rsidR="002E6867">
              <w:rPr>
                <w:rFonts w:ascii="Times New Roman" w:hAnsi="Times New Roman" w:cs="Times New Roman"/>
                <w:bCs/>
                <w:color w:val="000000" w:themeColor="text1"/>
                <w:sz w:val="24"/>
                <w:szCs w:val="24"/>
              </w:rPr>
              <w:t>5</w:t>
            </w:r>
          </w:p>
          <w:p w14:paraId="125ABE10" w14:textId="6105B3C4" w:rsidR="00BC56CB" w:rsidRPr="00D431AE" w:rsidRDefault="00BC56CB"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tc>
      </w:tr>
    </w:tbl>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3E18476" w14:textId="77777777"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7E651D70" w14:textId="23719E7C" w:rsidR="00D648FD" w:rsidRDefault="006D60B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D648FD" w:rsidRPr="00D648FD">
                <w:rPr>
                  <w:rFonts w:ascii="Times New Roman" w:hAnsi="Times New Roman" w:cs="Times New Roman"/>
                  <w:color w:val="000000" w:themeColor="text1"/>
                  <w:sz w:val="24"/>
                  <w:szCs w:val="24"/>
                </w:rPr>
                <w:t xml:space="preserve">Головний фахівець з </w:t>
              </w:r>
              <w:proofErr w:type="spellStart"/>
              <w:r w:rsidR="00D648FD" w:rsidRPr="00D648FD">
                <w:rPr>
                  <w:rFonts w:ascii="Times New Roman" w:hAnsi="Times New Roman" w:cs="Times New Roman"/>
                  <w:color w:val="000000" w:themeColor="text1"/>
                  <w:sz w:val="24"/>
                  <w:szCs w:val="24"/>
                </w:rPr>
                <w:t>фармменеджменту</w:t>
              </w:r>
              <w:proofErr w:type="spellEnd"/>
              <w:r w:rsidR="00D648FD" w:rsidRPr="00D648FD">
                <w:rPr>
                  <w:rFonts w:ascii="Times New Roman" w:hAnsi="Times New Roman" w:cs="Times New Roman"/>
                  <w:color w:val="000000" w:themeColor="text1"/>
                  <w:sz w:val="24"/>
                  <w:szCs w:val="24"/>
                </w:rPr>
                <w:t xml:space="preserve"> та управління запасами</w:t>
              </w:r>
            </w:hyperlink>
            <w:r w:rsidR="00D648FD" w:rsidRPr="00D648FD">
              <w:rPr>
                <w:rFonts w:ascii="Times New Roman" w:hAnsi="Times New Roman" w:cs="Times New Roman"/>
                <w:color w:val="000000" w:themeColor="text1"/>
                <w:sz w:val="24"/>
                <w:szCs w:val="24"/>
              </w:rPr>
              <w:t xml:space="preserve"> Ревякіна Інна Володимирівна</w:t>
            </w:r>
            <w:r w:rsidR="00D648FD">
              <w:rPr>
                <w:rFonts w:ascii="Times New Roman" w:hAnsi="Times New Roman" w:cs="Times New Roman"/>
                <w:color w:val="000000" w:themeColor="text1"/>
                <w:sz w:val="24"/>
                <w:szCs w:val="24"/>
              </w:rPr>
              <w:t>:</w:t>
            </w:r>
          </w:p>
          <w:p w14:paraId="58D9B903" w14:textId="2B2DFE40"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.:+38 (044) 334-57-98</w:t>
            </w:r>
          </w:p>
          <w:p w14:paraId="685444D5" w14:textId="77777777" w:rsidR="00D648FD"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D431AE"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Ф</w:t>
            </w:r>
            <w:r w:rsidR="001E7E30" w:rsidRPr="00D431AE">
              <w:rPr>
                <w:rFonts w:ascii="Times New Roman" w:hAnsi="Times New Roman"/>
                <w:bCs/>
                <w:color w:val="000000" w:themeColor="text1"/>
                <w:sz w:val="24"/>
                <w:szCs w:val="24"/>
              </w:rPr>
              <w:t>ахівець з закупівель та постачань Відділу закупівель та постачань</w:t>
            </w:r>
            <w:r>
              <w:rPr>
                <w:rFonts w:ascii="Times New Roman" w:hAnsi="Times New Roman"/>
                <w:bCs/>
                <w:color w:val="000000" w:themeColor="text1"/>
                <w:sz w:val="24"/>
                <w:szCs w:val="24"/>
              </w:rPr>
              <w:t xml:space="preserve"> - </w:t>
            </w:r>
            <w:r w:rsidRPr="00D431AE">
              <w:rPr>
                <w:rFonts w:ascii="Times New Roman" w:hAnsi="Times New Roman"/>
                <w:bCs/>
                <w:color w:val="000000" w:themeColor="text1"/>
                <w:sz w:val="24"/>
                <w:szCs w:val="24"/>
              </w:rPr>
              <w:t xml:space="preserve"> Корж Олег</w:t>
            </w:r>
          </w:p>
          <w:p w14:paraId="609137C2" w14:textId="3484997B"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333989B4" w:rsidR="001E7E30" w:rsidRPr="00C56E0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0" w:history="1">
              <w:r w:rsidRPr="000D0411">
                <w:rPr>
                  <w:rStyle w:val="ad"/>
                  <w:rFonts w:ascii="Times New Roman" w:hAnsi="Times New Roman" w:cs="Times New Roman"/>
                  <w:lang w:val="en-US"/>
                </w:rPr>
                <w:t>tender</w:t>
              </w:r>
              <w:r w:rsidRPr="000D0411">
                <w:rPr>
                  <w:rStyle w:val="ad"/>
                  <w:rFonts w:ascii="Times New Roman" w:hAnsi="Times New Roman" w:cs="Times New Roman"/>
                </w:rPr>
                <w:t>@phc.org.ua</w:t>
              </w:r>
            </w:hyperlink>
            <w:r w:rsidRPr="00761CDF">
              <w:rPr>
                <w:rFonts w:ascii="Times New Roman" w:hAnsi="Times New Roman" w:cs="Times New Roman"/>
                <w:lang w:val="ru-RU"/>
              </w:rPr>
              <w:t>.</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38449130" w14:textId="05B2EB7D" w:rsidR="00C846D8" w:rsidRPr="00D431AE" w:rsidRDefault="00C846D8" w:rsidP="00C846D8">
            <w:pPr>
              <w:widowControl w:val="0"/>
              <w:autoSpaceDE w:val="0"/>
              <w:autoSpaceDN w:val="0"/>
              <w:adjustRightInd w:val="0"/>
              <w:spacing w:after="0" w:line="240" w:lineRule="auto"/>
              <w:contextualSpacing/>
              <w:rPr>
                <w:rFonts w:ascii="Times New Roman" w:hAnsi="Times New Roman"/>
                <w:bCs/>
                <w:sz w:val="24"/>
                <w:szCs w:val="24"/>
              </w:rPr>
            </w:pPr>
            <w:r w:rsidRPr="00D431AE">
              <w:rPr>
                <w:rFonts w:ascii="Times New Roman" w:hAnsi="Times New Roman"/>
                <w:bCs/>
                <w:sz w:val="24"/>
                <w:szCs w:val="24"/>
              </w:rPr>
              <w:t>ДК 021:2015:</w:t>
            </w:r>
            <w:r w:rsidR="00FC2940">
              <w:t xml:space="preserve"> </w:t>
            </w:r>
            <w:r w:rsidR="00FC2940" w:rsidRPr="00FC2940">
              <w:rPr>
                <w:rFonts w:ascii="Times New Roman" w:hAnsi="Times New Roman"/>
                <w:bCs/>
                <w:sz w:val="24"/>
                <w:szCs w:val="24"/>
              </w:rPr>
              <w:t>33600000-6: Фармацевтична продукція</w:t>
            </w:r>
            <w:r w:rsidR="00FC2940">
              <w:rPr>
                <w:rFonts w:ascii="Times New Roman" w:hAnsi="Times New Roman"/>
                <w:bCs/>
                <w:sz w:val="24"/>
                <w:szCs w:val="24"/>
              </w:rPr>
              <w:t xml:space="preserve">        </w:t>
            </w:r>
            <w:r w:rsidR="00066141" w:rsidRPr="00066141">
              <w:rPr>
                <w:rFonts w:ascii="Times New Roman" w:hAnsi="Times New Roman" w:cs="Times New Roman"/>
                <w:color w:val="000000" w:themeColor="text1"/>
                <w:sz w:val="24"/>
                <w:szCs w:val="24"/>
              </w:rPr>
              <w:t>(</w:t>
            </w:r>
            <w:proofErr w:type="spellStart"/>
            <w:r w:rsidR="00FC2940" w:rsidRPr="00FC2940">
              <w:rPr>
                <w:rFonts w:ascii="Times New Roman" w:hAnsi="Times New Roman" w:cs="Times New Roman"/>
                <w:color w:val="000000" w:themeColor="text1"/>
                <w:sz w:val="24"/>
                <w:szCs w:val="24"/>
              </w:rPr>
              <w:t>Цефтр</w:t>
            </w:r>
            <w:r w:rsidR="0085363F">
              <w:rPr>
                <w:rFonts w:ascii="Times New Roman" w:hAnsi="Times New Roman" w:cs="Times New Roman"/>
                <w:color w:val="000000" w:themeColor="text1"/>
                <w:sz w:val="24"/>
                <w:szCs w:val="24"/>
              </w:rPr>
              <w:t>і</w:t>
            </w:r>
            <w:r w:rsidR="00FC2940" w:rsidRPr="00FC2940">
              <w:rPr>
                <w:rFonts w:ascii="Times New Roman" w:hAnsi="Times New Roman" w:cs="Times New Roman"/>
                <w:color w:val="000000" w:themeColor="text1"/>
                <w:sz w:val="24"/>
                <w:szCs w:val="24"/>
              </w:rPr>
              <w:t>аксон</w:t>
            </w:r>
            <w:proofErr w:type="spellEnd"/>
            <w:r w:rsidR="00FC2940" w:rsidRPr="00FC2940">
              <w:rPr>
                <w:rFonts w:ascii="Times New Roman" w:hAnsi="Times New Roman" w:cs="Times New Roman"/>
                <w:color w:val="000000" w:themeColor="text1"/>
                <w:sz w:val="24"/>
                <w:szCs w:val="24"/>
              </w:rPr>
              <w:t>, пор</w:t>
            </w:r>
            <w:r w:rsidR="00FC2940">
              <w:rPr>
                <w:rFonts w:ascii="Times New Roman" w:hAnsi="Times New Roman" w:cs="Times New Roman"/>
                <w:color w:val="000000" w:themeColor="text1"/>
                <w:sz w:val="24"/>
                <w:szCs w:val="24"/>
              </w:rPr>
              <w:t>ошок</w:t>
            </w:r>
            <w:r w:rsidR="00FC2940" w:rsidRPr="00FC2940">
              <w:rPr>
                <w:rFonts w:ascii="Times New Roman" w:hAnsi="Times New Roman" w:cs="Times New Roman"/>
                <w:color w:val="000000" w:themeColor="text1"/>
                <w:sz w:val="24"/>
                <w:szCs w:val="24"/>
              </w:rPr>
              <w:t xml:space="preserve"> для р</w:t>
            </w:r>
            <w:r w:rsidR="00FC2940">
              <w:rPr>
                <w:rFonts w:ascii="Times New Roman" w:hAnsi="Times New Roman" w:cs="Times New Roman"/>
                <w:color w:val="000000" w:themeColor="text1"/>
                <w:sz w:val="24"/>
                <w:szCs w:val="24"/>
              </w:rPr>
              <w:t>озчину</w:t>
            </w:r>
            <w:r w:rsidR="00FC2940" w:rsidRPr="00FC2940">
              <w:rPr>
                <w:rFonts w:ascii="Times New Roman" w:hAnsi="Times New Roman" w:cs="Times New Roman"/>
                <w:color w:val="000000" w:themeColor="text1"/>
                <w:sz w:val="24"/>
                <w:szCs w:val="24"/>
              </w:rPr>
              <w:t xml:space="preserve"> д/</w:t>
            </w:r>
            <w:proofErr w:type="spellStart"/>
            <w:r w:rsidR="00FC2940" w:rsidRPr="00FC2940">
              <w:rPr>
                <w:rFonts w:ascii="Times New Roman" w:hAnsi="Times New Roman" w:cs="Times New Roman"/>
                <w:color w:val="000000" w:themeColor="text1"/>
                <w:sz w:val="24"/>
                <w:szCs w:val="24"/>
              </w:rPr>
              <w:t>ін</w:t>
            </w:r>
            <w:proofErr w:type="spellEnd"/>
            <w:r w:rsidR="00FC2940" w:rsidRPr="00FC2940">
              <w:rPr>
                <w:rFonts w:ascii="Times New Roman" w:hAnsi="Times New Roman" w:cs="Times New Roman"/>
                <w:color w:val="000000" w:themeColor="text1"/>
                <w:sz w:val="24"/>
                <w:szCs w:val="24"/>
              </w:rPr>
              <w:t xml:space="preserve"> по 1,0 г</w:t>
            </w:r>
            <w:r w:rsidR="009351C3">
              <w:rPr>
                <w:rFonts w:ascii="Times New Roman" w:hAnsi="Times New Roman" w:cs="Times New Roman"/>
                <w:color w:val="000000" w:themeColor="text1"/>
                <w:sz w:val="24"/>
                <w:szCs w:val="24"/>
              </w:rPr>
              <w:t>.</w:t>
            </w:r>
            <w:r w:rsidR="00FC2940">
              <w:t xml:space="preserve"> </w:t>
            </w:r>
            <w:r w:rsidR="00FC2940" w:rsidRPr="00FC2940">
              <w:rPr>
                <w:rFonts w:ascii="Times New Roman" w:hAnsi="Times New Roman" w:cs="Times New Roman"/>
                <w:color w:val="000000" w:themeColor="text1"/>
                <w:sz w:val="24"/>
                <w:szCs w:val="24"/>
              </w:rPr>
              <w:t xml:space="preserve">МНН: </w:t>
            </w:r>
            <w:proofErr w:type="spellStart"/>
            <w:r w:rsidR="00FC2940" w:rsidRPr="00FC2940">
              <w:rPr>
                <w:rFonts w:ascii="Times New Roman" w:hAnsi="Times New Roman" w:cs="Times New Roman"/>
                <w:color w:val="000000" w:themeColor="text1"/>
                <w:sz w:val="24"/>
                <w:szCs w:val="24"/>
              </w:rPr>
              <w:t>Ceftriaxone</w:t>
            </w:r>
            <w:proofErr w:type="spellEnd"/>
            <w:r w:rsidR="00AC65AF" w:rsidRPr="00066141">
              <w:rPr>
                <w:rFonts w:ascii="Times New Roman" w:hAnsi="Times New Roman"/>
                <w:bCs/>
                <w:sz w:val="24"/>
                <w:szCs w:val="24"/>
              </w:rPr>
              <w:t>)</w:t>
            </w:r>
          </w:p>
          <w:p w14:paraId="21CA061E" w14:textId="5EBDF3F3" w:rsidR="00F21A21" w:rsidRPr="00D263F3" w:rsidRDefault="00F21A21"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743A6ACE" w:rsidR="00FC5F6E" w:rsidRPr="00C56E09" w:rsidRDefault="005954A9" w:rsidP="00BF5A18">
            <w:pPr>
              <w:spacing w:after="0" w:line="240" w:lineRule="auto"/>
              <w:contextualSpacing/>
              <w:rPr>
                <w:rFonts w:ascii="Times New Roman" w:hAnsi="Times New Roman" w:cs="Times New Roman"/>
                <w:color w:val="000000" w:themeColor="text1"/>
                <w:sz w:val="24"/>
                <w:szCs w:val="24"/>
              </w:rPr>
            </w:pPr>
            <w:r w:rsidRPr="005954A9">
              <w:rPr>
                <w:rFonts w:ascii="Times New Roman" w:hAnsi="Times New Roman" w:cs="Times New Roman"/>
                <w:color w:val="000000" w:themeColor="text1"/>
                <w:sz w:val="24"/>
                <w:szCs w:val="24"/>
                <w:lang w:val="ru-RU"/>
              </w:rPr>
              <w:t>1 565 436,24</w:t>
            </w:r>
            <w:r>
              <w:rPr>
                <w:rFonts w:ascii="Times New Roman" w:hAnsi="Times New Roman" w:cs="Times New Roman"/>
                <w:color w:val="000000" w:themeColor="text1"/>
                <w:sz w:val="24"/>
                <w:szCs w:val="24"/>
                <w:lang w:val="ru-RU"/>
              </w:rPr>
              <w:t xml:space="preserve"> </w:t>
            </w:r>
            <w:r w:rsidR="00C846D8" w:rsidRPr="00D431AE">
              <w:rPr>
                <w:rFonts w:ascii="Times New Roman" w:hAnsi="Times New Roman" w:cs="Times New Roman"/>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5FEE20C6"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Кількість товару: лікарськ</w:t>
            </w:r>
            <w:r w:rsidR="0055186B">
              <w:rPr>
                <w:rFonts w:ascii="Times New Roman" w:hAnsi="Times New Roman" w:cs="Times New Roman"/>
                <w:bCs/>
                <w:color w:val="000000" w:themeColor="text1"/>
                <w:sz w:val="24"/>
                <w:szCs w:val="24"/>
              </w:rPr>
              <w:t>ий</w:t>
            </w:r>
            <w:r w:rsidRPr="00D431AE">
              <w:rPr>
                <w:rFonts w:ascii="Times New Roman" w:hAnsi="Times New Roman" w:cs="Times New Roman"/>
                <w:bCs/>
                <w:color w:val="000000" w:themeColor="text1"/>
                <w:sz w:val="24"/>
                <w:szCs w:val="24"/>
              </w:rPr>
              <w:t xml:space="preserve"> зас</w:t>
            </w:r>
            <w:r w:rsidR="0055186B">
              <w:rPr>
                <w:rFonts w:ascii="Times New Roman" w:hAnsi="Times New Roman" w:cs="Times New Roman"/>
                <w:bCs/>
                <w:color w:val="000000" w:themeColor="text1"/>
                <w:sz w:val="24"/>
                <w:szCs w:val="24"/>
              </w:rPr>
              <w:t>іб</w:t>
            </w:r>
            <w:r w:rsidRPr="00D431AE">
              <w:rPr>
                <w:rFonts w:ascii="Times New Roman" w:hAnsi="Times New Roman" w:cs="Times New Roman"/>
                <w:bCs/>
                <w:color w:val="000000" w:themeColor="text1"/>
                <w:sz w:val="24"/>
                <w:szCs w:val="24"/>
              </w:rPr>
              <w:t xml:space="preserve"> –</w:t>
            </w:r>
            <w:r w:rsidR="00AD69D9">
              <w:rPr>
                <w:rFonts w:ascii="Times New Roman" w:hAnsi="Times New Roman" w:cs="Times New Roman"/>
                <w:bCs/>
                <w:color w:val="000000" w:themeColor="text1"/>
                <w:sz w:val="24"/>
                <w:szCs w:val="24"/>
              </w:rPr>
              <w:t xml:space="preserve"> </w:t>
            </w:r>
            <w:r w:rsidR="00AA0C40">
              <w:rPr>
                <w:rFonts w:ascii="Times New Roman" w:hAnsi="Times New Roman" w:cs="Times New Roman"/>
                <w:bCs/>
                <w:color w:val="000000" w:themeColor="text1"/>
                <w:sz w:val="24"/>
                <w:szCs w:val="24"/>
              </w:rPr>
              <w:t>1</w:t>
            </w:r>
            <w:r w:rsidRPr="004A39C2">
              <w:rPr>
                <w:rFonts w:ascii="Times New Roman" w:hAnsi="Times New Roman" w:cs="Times New Roman"/>
                <w:bCs/>
                <w:color w:val="000000" w:themeColor="text1"/>
                <w:sz w:val="24"/>
                <w:szCs w:val="24"/>
              </w:rPr>
              <w:t xml:space="preserve"> найменуван</w:t>
            </w:r>
            <w:r w:rsidR="00AD69D9">
              <w:rPr>
                <w:rFonts w:ascii="Times New Roman" w:hAnsi="Times New Roman" w:cs="Times New Roman"/>
                <w:bCs/>
                <w:color w:val="000000" w:themeColor="text1"/>
                <w:sz w:val="24"/>
                <w:szCs w:val="24"/>
              </w:rPr>
              <w:t>ня</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3415C179" w14:textId="77777777" w:rsidR="000D46F1" w:rsidRDefault="000D46F1" w:rsidP="000D46F1">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5CF14AA9" w14:textId="41AC06D0" w:rsidR="00FC5F6E" w:rsidRPr="00C56E09" w:rsidRDefault="000D46F1" w:rsidP="000D46F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30 липня 2025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w:t>
            </w:r>
            <w:r w:rsidR="00AC35E3">
              <w:rPr>
                <w:rFonts w:ascii="Times New Roman" w:hAnsi="Times New Roman" w:cs="Times New Roman"/>
                <w:color w:val="000000" w:themeColor="text1"/>
                <w:sz w:val="24"/>
                <w:szCs w:val="24"/>
              </w:rPr>
              <w:t>у</w:t>
            </w:r>
            <w:r w:rsidRPr="00C56E09">
              <w:rPr>
                <w:rFonts w:ascii="Times New Roman" w:hAnsi="Times New Roman" w:cs="Times New Roman"/>
                <w:color w:val="000000" w:themeColor="text1"/>
                <w:sz w:val="24"/>
                <w:szCs w:val="24"/>
              </w:rPr>
              <w:t xml:space="preserve"> про закупівлю викладено в Додатку </w:t>
            </w:r>
            <w:r w:rsidR="003F474E">
              <w:rPr>
                <w:rFonts w:ascii="Times New Roman" w:hAnsi="Times New Roman" w:cs="Times New Roman"/>
                <w:color w:val="000000" w:themeColor="text1"/>
                <w:sz w:val="24"/>
                <w:szCs w:val="24"/>
              </w:rPr>
              <w:t>4</w:t>
            </w:r>
            <w:r w:rsidRPr="00C56E09">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Закупівля здійснюється щодо предмету закупівлі </w:t>
            </w:r>
            <w:r w:rsidR="001C6D28">
              <w:rPr>
                <w:rFonts w:ascii="Times New Roman" w:hAnsi="Times New Roman" w:cs="Times New Roman"/>
                <w:color w:val="000000" w:themeColor="text1"/>
                <w:sz w:val="24"/>
                <w:szCs w:val="24"/>
              </w:rPr>
              <w:t>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p>
          <w:p w14:paraId="106A1677" w14:textId="38CC2FA5" w:rsidR="009E44B9" w:rsidRPr="00C56E09"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1277D903"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r>
            <w:r w:rsidR="001A59F3" w:rsidRPr="00F7036E">
              <w:rPr>
                <w:rFonts w:ascii="Times New Roman" w:eastAsia="Times New Roman" w:hAnsi="Times New Roman" w:cs="Times New Roman"/>
                <w:color w:val="000000"/>
                <w:sz w:val="24"/>
                <w:szCs w:val="24"/>
              </w:rPr>
              <w:t>«</w:t>
            </w:r>
            <w:r w:rsidR="00C97E7E">
              <w:rPr>
                <w:rFonts w:ascii="Times New Roman" w:eastAsia="Times New Roman" w:hAnsi="Times New Roman" w:cs="Times New Roman"/>
                <w:color w:val="000000"/>
                <w:sz w:val="24"/>
                <w:szCs w:val="24"/>
              </w:rPr>
              <w:t>1</w:t>
            </w:r>
            <w:r w:rsidR="00E50E6E">
              <w:rPr>
                <w:rFonts w:ascii="Times New Roman" w:eastAsia="Times New Roman" w:hAnsi="Times New Roman" w:cs="Times New Roman"/>
                <w:color w:val="000000"/>
                <w:sz w:val="24"/>
                <w:szCs w:val="24"/>
              </w:rPr>
              <w:t>3</w:t>
            </w:r>
            <w:r w:rsidR="001A59F3" w:rsidRPr="00F7036E">
              <w:rPr>
                <w:rFonts w:ascii="Times New Roman" w:eastAsia="Times New Roman" w:hAnsi="Times New Roman" w:cs="Times New Roman"/>
                <w:color w:val="000000"/>
                <w:sz w:val="24"/>
                <w:szCs w:val="24"/>
              </w:rPr>
              <w:t xml:space="preserve">» </w:t>
            </w:r>
            <w:r w:rsidR="008A61DC">
              <w:rPr>
                <w:rFonts w:ascii="Times New Roman" w:eastAsia="Times New Roman" w:hAnsi="Times New Roman" w:cs="Times New Roman"/>
                <w:color w:val="000000"/>
                <w:sz w:val="24"/>
                <w:szCs w:val="24"/>
              </w:rPr>
              <w:t>травня</w:t>
            </w:r>
            <w:r w:rsidR="00C97E7E">
              <w:rPr>
                <w:rFonts w:ascii="Times New Roman" w:eastAsia="Times New Roman" w:hAnsi="Times New Roman" w:cs="Times New Roman"/>
                <w:color w:val="000000"/>
                <w:sz w:val="24"/>
                <w:szCs w:val="24"/>
              </w:rPr>
              <w:t xml:space="preserve"> </w:t>
            </w:r>
            <w:r w:rsidR="00D263F3" w:rsidRPr="00F7036E">
              <w:rPr>
                <w:rFonts w:ascii="Times New Roman" w:eastAsia="Times New Roman" w:hAnsi="Times New Roman" w:cs="Times New Roman"/>
                <w:color w:val="000000"/>
                <w:sz w:val="24"/>
                <w:szCs w:val="24"/>
              </w:rPr>
              <w:t xml:space="preserve"> </w:t>
            </w:r>
            <w:r w:rsidR="001A59F3" w:rsidRPr="00F7036E">
              <w:rPr>
                <w:rFonts w:ascii="Times New Roman" w:eastAsia="Times New Roman" w:hAnsi="Times New Roman" w:cs="Times New Roman"/>
                <w:color w:val="000000"/>
                <w:sz w:val="24"/>
                <w:szCs w:val="24"/>
              </w:rPr>
              <w:t>202</w:t>
            </w:r>
            <w:r w:rsidR="009D54B4" w:rsidRPr="00F7036E">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року, </w:t>
            </w:r>
            <w:r w:rsidR="00FC722D" w:rsidRPr="00F7036E">
              <w:rPr>
                <w:rFonts w:ascii="Times New Roman" w:eastAsia="Times New Roman" w:hAnsi="Times New Roman" w:cs="Times New Roman"/>
                <w:color w:val="000000"/>
                <w:sz w:val="24"/>
                <w:szCs w:val="24"/>
                <w:lang w:val="ru-RU"/>
              </w:rPr>
              <w:t>1</w:t>
            </w:r>
            <w:r w:rsidR="00D24523" w:rsidRPr="00F7036E">
              <w:rPr>
                <w:rFonts w:ascii="Times New Roman" w:eastAsia="Times New Roman" w:hAnsi="Times New Roman" w:cs="Times New Roman"/>
                <w:color w:val="000000"/>
                <w:sz w:val="24"/>
                <w:szCs w:val="24"/>
                <w:lang w:val="ru-RU"/>
              </w:rPr>
              <w:t>0</w:t>
            </w:r>
            <w:r w:rsidR="001A59F3" w:rsidRPr="00F7036E">
              <w:rPr>
                <w:rFonts w:ascii="Times New Roman" w:eastAsia="Times New Roman" w:hAnsi="Times New Roman" w:cs="Times New Roman"/>
                <w:color w:val="000000"/>
                <w:sz w:val="24"/>
                <w:szCs w:val="24"/>
              </w:rPr>
              <w:t>:00</w:t>
            </w:r>
            <w:r w:rsidR="005F7C07" w:rsidRPr="00F7036E">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w:t>
            </w:r>
            <w:r w:rsidR="0027030D">
              <w:rPr>
                <w:rFonts w:ascii="Times New Roman" w:eastAsia="Times New Roman" w:hAnsi="Times New Roman" w:cs="Times New Roman"/>
                <w:sz w:val="24"/>
                <w:szCs w:val="24"/>
              </w:rPr>
              <w:t>учасник</w:t>
            </w:r>
            <w:r w:rsidRPr="00C56E09">
              <w:rPr>
                <w:rFonts w:ascii="Times New Roman" w:eastAsia="Times New Roman" w:hAnsi="Times New Roman" w:cs="Times New Roman"/>
                <w:sz w:val="24"/>
                <w:szCs w:val="24"/>
              </w:rPr>
              <w:t xml:space="preserve">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Pr>
                <w:rFonts w:ascii="Times New Roman" w:eastAsia="Times New Roman" w:hAnsi="Times New Roman" w:cs="Times New Roman"/>
                <w:sz w:val="24"/>
                <w:szCs w:val="24"/>
              </w:rPr>
              <w:t>.</w:t>
            </w:r>
          </w:p>
          <w:p w14:paraId="375812D9" w14:textId="77777777" w:rsidR="0027030D" w:rsidRPr="00525CB7" w:rsidRDefault="0027030D" w:rsidP="002703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w:t>
            </w:r>
            <w:r w:rsidRPr="00CC3FCB">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00116666" w14:textId="65BE0CFD"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Pr>
                <w:sz w:val="24"/>
                <w:szCs w:val="24"/>
                <w:lang w:val="uk-UA"/>
              </w:rPr>
              <w:t>;</w:t>
            </w:r>
            <w:r w:rsidR="001A0BC7" w:rsidRPr="001A0BC7">
              <w:rPr>
                <w:sz w:val="24"/>
                <w:szCs w:val="24"/>
                <w:lang w:val="uk-UA"/>
              </w:rPr>
              <w:t xml:space="preserve"> </w:t>
            </w:r>
          </w:p>
          <w:p w14:paraId="267ED9B7" w14:textId="7FE3A8BC" w:rsidR="000578DF" w:rsidRPr="00525CB7" w:rsidRDefault="000578DF" w:rsidP="000578DF">
            <w:pPr>
              <w:pStyle w:val="ae"/>
              <w:numPr>
                <w:ilvl w:val="0"/>
                <w:numId w:val="7"/>
              </w:numPr>
              <w:ind w:left="0" w:firstLine="107"/>
              <w:contextualSpacing/>
              <w:jc w:val="both"/>
              <w:rPr>
                <w:sz w:val="24"/>
                <w:szCs w:val="24"/>
                <w:lang w:val="uk-UA"/>
              </w:rPr>
            </w:pPr>
            <w:r>
              <w:rPr>
                <w:sz w:val="24"/>
                <w:szCs w:val="24"/>
                <w:lang w:val="uk-UA"/>
              </w:rPr>
              <w:t>н</w:t>
            </w:r>
            <w:r w:rsidRPr="006B086D">
              <w:rPr>
                <w:sz w:val="24"/>
                <w:szCs w:val="24"/>
                <w:lang w:val="uk-UA"/>
              </w:rPr>
              <w:t>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Pr>
                <w:sz w:val="24"/>
                <w:szCs w:val="24"/>
                <w:lang w:val="uk-UA"/>
              </w:rPr>
              <w:t xml:space="preserve"> підписаний </w:t>
            </w:r>
            <w:r w:rsidRPr="00525CB7">
              <w:rPr>
                <w:sz w:val="24"/>
                <w:szCs w:val="24"/>
                <w:lang w:val="uk-UA"/>
              </w:rPr>
              <w:t xml:space="preserve"> підписом </w:t>
            </w:r>
            <w:r>
              <w:rPr>
                <w:sz w:val="24"/>
                <w:szCs w:val="24"/>
                <w:lang w:val="uk-UA"/>
              </w:rPr>
              <w:t>керівника/</w:t>
            </w:r>
            <w:r w:rsidRPr="00525CB7">
              <w:rPr>
                <w:sz w:val="24"/>
                <w:szCs w:val="24"/>
                <w:lang w:val="uk-UA"/>
              </w:rPr>
              <w:t>уповноваженого представника учасника, а також скріпленої печаткою (за її наявності)</w:t>
            </w:r>
            <w:r>
              <w:rPr>
                <w:sz w:val="24"/>
                <w:szCs w:val="24"/>
                <w:lang w:val="uk-UA"/>
              </w:rPr>
              <w:t xml:space="preserve"> Додаток 2 до тендерної документації</w:t>
            </w:r>
            <w:r w:rsidRPr="00525CB7">
              <w:rPr>
                <w:sz w:val="24"/>
                <w:szCs w:val="24"/>
                <w:lang w:val="uk-UA"/>
              </w:rPr>
              <w:t>;</w:t>
            </w:r>
          </w:p>
          <w:p w14:paraId="77252B43" w14:textId="0347A934" w:rsidR="00EA5573"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w:t>
            </w:r>
            <w:r w:rsidR="00D46AD4">
              <w:rPr>
                <w:sz w:val="24"/>
                <w:szCs w:val="24"/>
                <w:lang w:val="uk-UA"/>
              </w:rPr>
              <w:t>у</w:t>
            </w:r>
            <w:r w:rsidRPr="00CC3FCB">
              <w:rPr>
                <w:sz w:val="24"/>
                <w:szCs w:val="24"/>
                <w:lang w:val="uk-UA"/>
              </w:rPr>
              <w:t xml:space="preserve"> договору про закупівлю</w:t>
            </w:r>
            <w:r w:rsidR="00AC79A1">
              <w:rPr>
                <w:sz w:val="24"/>
                <w:szCs w:val="24"/>
                <w:lang w:val="uk-UA"/>
              </w:rPr>
              <w:t xml:space="preserve"> лікарськ</w:t>
            </w:r>
            <w:r w:rsidR="00320146">
              <w:rPr>
                <w:sz w:val="24"/>
                <w:szCs w:val="24"/>
                <w:lang w:val="uk-UA"/>
              </w:rPr>
              <w:t>ого</w:t>
            </w:r>
            <w:r w:rsidR="00AC79A1">
              <w:rPr>
                <w:sz w:val="24"/>
                <w:szCs w:val="24"/>
                <w:lang w:val="uk-UA"/>
              </w:rPr>
              <w:t xml:space="preserve"> засоб</w:t>
            </w:r>
            <w:r w:rsidR="00320146">
              <w:rPr>
                <w:sz w:val="24"/>
                <w:szCs w:val="24"/>
                <w:lang w:val="uk-UA"/>
              </w:rPr>
              <w:t>у</w:t>
            </w:r>
            <w:r w:rsidR="00AC79A1">
              <w:rPr>
                <w:sz w:val="24"/>
                <w:szCs w:val="24"/>
                <w:lang w:val="uk-UA"/>
              </w:rPr>
              <w:t xml:space="preserve"> </w:t>
            </w:r>
            <w:r w:rsidRPr="00CC3FCB">
              <w:rPr>
                <w:sz w:val="24"/>
                <w:szCs w:val="24"/>
                <w:lang w:val="uk-UA"/>
              </w:rPr>
              <w:t>викладеного в Додатку 4</w:t>
            </w:r>
            <w:r w:rsidR="00D418AC">
              <w:rPr>
                <w:sz w:val="24"/>
                <w:szCs w:val="24"/>
                <w:lang w:val="uk-UA"/>
              </w:rPr>
              <w:t xml:space="preserve"> до цієї документації</w:t>
            </w:r>
            <w:r w:rsidR="00292A17">
              <w:rPr>
                <w:sz w:val="24"/>
                <w:szCs w:val="24"/>
                <w:lang w:val="uk-UA"/>
              </w:rPr>
              <w:t xml:space="preserve"> </w:t>
            </w:r>
            <w:r w:rsidR="00292A17">
              <w:t xml:space="preserve"> </w:t>
            </w:r>
            <w:r w:rsidR="00292A17" w:rsidRPr="00292A17">
              <w:rPr>
                <w:sz w:val="24"/>
                <w:szCs w:val="24"/>
                <w:lang w:val="uk-UA"/>
              </w:rPr>
              <w:t>та зобов’язується дотримуватись вимог Кодексу поведінки для постачальників Глобального форду, що викладений в Додатку 6 до тендерної документації</w:t>
            </w:r>
            <w:r w:rsidR="00D418AC">
              <w:rPr>
                <w:sz w:val="24"/>
                <w:szCs w:val="24"/>
                <w:lang w:val="uk-UA"/>
              </w:rPr>
              <w:t>;</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257931EF"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067708AD"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71221E" w:rsidRPr="0071221E">
              <w:rPr>
                <w:sz w:val="24"/>
                <w:szCs w:val="24"/>
                <w:lang w:val="uk-UA"/>
              </w:rPr>
              <w:t>ДК 021:2015: 33600000-6: Фармацевтична продукція        (</w:t>
            </w:r>
            <w:proofErr w:type="spellStart"/>
            <w:r w:rsidR="0071221E" w:rsidRPr="0071221E">
              <w:rPr>
                <w:sz w:val="24"/>
                <w:szCs w:val="24"/>
                <w:lang w:val="uk-UA"/>
              </w:rPr>
              <w:t>Цефтр</w:t>
            </w:r>
            <w:r w:rsidR="0085363F">
              <w:rPr>
                <w:sz w:val="24"/>
                <w:szCs w:val="24"/>
                <w:lang w:val="uk-UA"/>
              </w:rPr>
              <w:t>і</w:t>
            </w:r>
            <w:r w:rsidR="0071221E" w:rsidRPr="0071221E">
              <w:rPr>
                <w:sz w:val="24"/>
                <w:szCs w:val="24"/>
                <w:lang w:val="uk-UA"/>
              </w:rPr>
              <w:t>аксон</w:t>
            </w:r>
            <w:proofErr w:type="spellEnd"/>
            <w:r w:rsidR="0071221E" w:rsidRPr="0071221E">
              <w:rPr>
                <w:sz w:val="24"/>
                <w:szCs w:val="24"/>
                <w:lang w:val="uk-UA"/>
              </w:rPr>
              <w:t>, порошок для розчину д/</w:t>
            </w:r>
            <w:proofErr w:type="spellStart"/>
            <w:r w:rsidR="0071221E" w:rsidRPr="0071221E">
              <w:rPr>
                <w:sz w:val="24"/>
                <w:szCs w:val="24"/>
                <w:lang w:val="uk-UA"/>
              </w:rPr>
              <w:t>ін</w:t>
            </w:r>
            <w:proofErr w:type="spellEnd"/>
            <w:r w:rsidR="0071221E" w:rsidRPr="0071221E">
              <w:rPr>
                <w:sz w:val="24"/>
                <w:szCs w:val="24"/>
                <w:lang w:val="uk-UA"/>
              </w:rPr>
              <w:t xml:space="preserve"> по 1,0 г, МНН: </w:t>
            </w:r>
            <w:proofErr w:type="spellStart"/>
            <w:r w:rsidR="0071221E" w:rsidRPr="0071221E">
              <w:rPr>
                <w:sz w:val="24"/>
                <w:szCs w:val="24"/>
                <w:lang w:val="uk-UA"/>
              </w:rPr>
              <w:t>Ceftriaxone</w:t>
            </w:r>
            <w:proofErr w:type="spellEnd"/>
            <w:r w:rsidR="0026218A">
              <w:rPr>
                <w:sz w:val="24"/>
                <w:szCs w:val="24"/>
                <w:lang w:val="uk-UA"/>
              </w:rPr>
              <w:t>)</w:t>
            </w:r>
            <w:r w:rsidR="00CC3FCB" w:rsidRPr="00FC722D">
              <w:rPr>
                <w:sz w:val="24"/>
                <w:szCs w:val="24"/>
                <w:lang w:val="uk-UA"/>
              </w:rPr>
              <w:t>»</w:t>
            </w:r>
            <w:r w:rsidR="00546FFA" w:rsidRPr="00FC722D">
              <w:rPr>
                <w:sz w:val="24"/>
                <w:szCs w:val="24"/>
                <w:lang w:val="uk-UA"/>
              </w:rPr>
              <w:t xml:space="preserve"> </w:t>
            </w:r>
            <w:r w:rsidRPr="005D1211">
              <w:rPr>
                <w:bCs/>
                <w:sz w:val="24"/>
                <w:szCs w:val="24"/>
                <w:lang w:val="uk-UA"/>
              </w:rPr>
              <w:t xml:space="preserve">«НЕ РОЗКРИВАТИ ДО </w:t>
            </w:r>
            <w:r w:rsidR="00FC722D" w:rsidRPr="00F7036E">
              <w:rPr>
                <w:bCs/>
                <w:sz w:val="24"/>
                <w:szCs w:val="24"/>
                <w:lang w:val="uk-UA"/>
              </w:rPr>
              <w:t>16</w:t>
            </w:r>
            <w:r w:rsidRPr="00F7036E">
              <w:rPr>
                <w:bCs/>
                <w:sz w:val="24"/>
                <w:szCs w:val="24"/>
                <w:lang w:val="uk-UA"/>
              </w:rPr>
              <w:t>:00 «</w:t>
            </w:r>
            <w:r w:rsidR="00EF15EF">
              <w:rPr>
                <w:bCs/>
                <w:sz w:val="24"/>
                <w:szCs w:val="24"/>
                <w:lang w:val="uk-UA"/>
              </w:rPr>
              <w:t>1</w:t>
            </w:r>
            <w:r w:rsidR="00E867E9">
              <w:rPr>
                <w:bCs/>
                <w:sz w:val="24"/>
                <w:szCs w:val="24"/>
                <w:lang w:val="uk-UA"/>
              </w:rPr>
              <w:t>3</w:t>
            </w:r>
            <w:r w:rsidRPr="00F7036E">
              <w:rPr>
                <w:bCs/>
                <w:sz w:val="24"/>
                <w:szCs w:val="24"/>
                <w:lang w:val="uk-UA"/>
              </w:rPr>
              <w:t xml:space="preserve">» </w:t>
            </w:r>
            <w:r w:rsidR="00B025EE">
              <w:rPr>
                <w:bCs/>
                <w:sz w:val="24"/>
                <w:szCs w:val="24"/>
                <w:lang w:val="uk-UA"/>
              </w:rPr>
              <w:t>травня</w:t>
            </w:r>
            <w:r w:rsidRPr="00F7036E">
              <w:rPr>
                <w:bCs/>
                <w:sz w:val="24"/>
                <w:szCs w:val="24"/>
                <w:lang w:val="uk-UA"/>
              </w:rPr>
              <w:t xml:space="preserve"> 202</w:t>
            </w:r>
            <w:r w:rsidR="003759A9" w:rsidRPr="00F7036E">
              <w:rPr>
                <w:bCs/>
                <w:sz w:val="24"/>
                <w:szCs w:val="24"/>
                <w:lang w:val="uk-UA"/>
              </w:rPr>
              <w:t>5</w:t>
            </w:r>
            <w:r w:rsidRPr="00F7036E">
              <w:rPr>
                <w:bCs/>
                <w:sz w:val="24"/>
                <w:szCs w:val="24"/>
                <w:lang w:val="uk-UA"/>
              </w:rPr>
              <w:t xml:space="preserve"> року»</w:t>
            </w:r>
            <w:r w:rsidR="00CC3FCB" w:rsidRPr="00F7036E">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 xml:space="preserve">найменування учасника процедури закупівлі, його </w:t>
            </w:r>
            <w:r w:rsidRPr="005D1211">
              <w:rPr>
                <w:bCs/>
                <w:sz w:val="24"/>
                <w:szCs w:val="24"/>
                <w:lang w:val="uk-UA"/>
              </w:rPr>
              <w:lastRenderedPageBreak/>
              <w:t>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1E0B432D"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71221E">
              <w:t xml:space="preserve"> </w:t>
            </w:r>
            <w:r w:rsidR="0071221E" w:rsidRPr="0071221E">
              <w:rPr>
                <w:bCs/>
                <w:sz w:val="24"/>
                <w:szCs w:val="24"/>
                <w:lang w:val="uk-UA"/>
              </w:rPr>
              <w:t>ДК 021:2015: 33600000-6: Фармацевтична продукція        (</w:t>
            </w:r>
            <w:proofErr w:type="spellStart"/>
            <w:r w:rsidR="0071221E" w:rsidRPr="0071221E">
              <w:rPr>
                <w:bCs/>
                <w:sz w:val="24"/>
                <w:szCs w:val="24"/>
                <w:lang w:val="uk-UA"/>
              </w:rPr>
              <w:t>Цефтр</w:t>
            </w:r>
            <w:r w:rsidR="0085363F">
              <w:rPr>
                <w:bCs/>
                <w:sz w:val="24"/>
                <w:szCs w:val="24"/>
                <w:lang w:val="uk-UA"/>
              </w:rPr>
              <w:t>і</w:t>
            </w:r>
            <w:r w:rsidR="0071221E" w:rsidRPr="0071221E">
              <w:rPr>
                <w:bCs/>
                <w:sz w:val="24"/>
                <w:szCs w:val="24"/>
                <w:lang w:val="uk-UA"/>
              </w:rPr>
              <w:t>аксон</w:t>
            </w:r>
            <w:proofErr w:type="spellEnd"/>
            <w:r w:rsidR="0071221E" w:rsidRPr="0071221E">
              <w:rPr>
                <w:bCs/>
                <w:sz w:val="24"/>
                <w:szCs w:val="24"/>
                <w:lang w:val="uk-UA"/>
              </w:rPr>
              <w:t>, порошок для розчину д/</w:t>
            </w:r>
            <w:proofErr w:type="spellStart"/>
            <w:r w:rsidR="0071221E" w:rsidRPr="0071221E">
              <w:rPr>
                <w:bCs/>
                <w:sz w:val="24"/>
                <w:szCs w:val="24"/>
                <w:lang w:val="uk-UA"/>
              </w:rPr>
              <w:t>ін</w:t>
            </w:r>
            <w:proofErr w:type="spellEnd"/>
            <w:r w:rsidR="0071221E" w:rsidRPr="0071221E">
              <w:rPr>
                <w:bCs/>
                <w:sz w:val="24"/>
                <w:szCs w:val="24"/>
                <w:lang w:val="uk-UA"/>
              </w:rPr>
              <w:t xml:space="preserve"> по 1,0 г, МНН: </w:t>
            </w:r>
            <w:proofErr w:type="spellStart"/>
            <w:r w:rsidR="0071221E" w:rsidRPr="0071221E">
              <w:rPr>
                <w:bCs/>
                <w:sz w:val="24"/>
                <w:szCs w:val="24"/>
                <w:lang w:val="uk-UA"/>
              </w:rPr>
              <w:t>Ceftriaxone</w:t>
            </w:r>
            <w:proofErr w:type="spellEnd"/>
            <w:r w:rsidR="0071221E" w:rsidRPr="0071221E">
              <w:t>)</w:t>
            </w:r>
            <w:r w:rsidR="0071221E">
              <w:rPr>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E867E9">
              <w:rPr>
                <w:bCs/>
                <w:sz w:val="24"/>
                <w:szCs w:val="24"/>
                <w:lang w:val="uk-UA"/>
              </w:rPr>
              <w:t>20</w:t>
            </w:r>
            <w:r w:rsidR="00901B41" w:rsidRPr="005D1211">
              <w:rPr>
                <w:bCs/>
                <w:sz w:val="24"/>
                <w:szCs w:val="24"/>
                <w:lang w:val="uk-UA"/>
              </w:rPr>
              <w:t xml:space="preserve">» </w:t>
            </w:r>
            <w:r w:rsidR="00E867E9">
              <w:rPr>
                <w:bCs/>
                <w:sz w:val="24"/>
                <w:szCs w:val="24"/>
                <w:lang w:val="uk-UA"/>
              </w:rPr>
              <w:t>травня</w:t>
            </w:r>
            <w:r w:rsidR="00901B41" w:rsidRPr="005D1211">
              <w:rPr>
                <w:bCs/>
                <w:sz w:val="24"/>
                <w:szCs w:val="24"/>
                <w:lang w:val="uk-UA"/>
              </w:rPr>
              <w:t xml:space="preserve"> 202</w:t>
            </w:r>
            <w:r w:rsidR="000D6311">
              <w:rPr>
                <w:bCs/>
                <w:sz w:val="24"/>
                <w:szCs w:val="24"/>
                <w:lang w:val="uk-UA"/>
              </w:rPr>
              <w:t>5</w:t>
            </w:r>
            <w:r w:rsidR="00901B41" w:rsidRPr="005D1211">
              <w:rPr>
                <w:bCs/>
                <w:sz w:val="24"/>
                <w:szCs w:val="24"/>
                <w:lang w:val="uk-UA"/>
              </w:rPr>
              <w:t xml:space="preserve">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36D4B9A0" w14:textId="77777777" w:rsidR="00445266" w:rsidRDefault="00827FEE" w:rsidP="00445266">
            <w:pPr>
              <w:spacing w:after="0" w:line="240" w:lineRule="auto"/>
              <w:contextualSpacing/>
              <w:jc w:val="both"/>
              <w:rPr>
                <w:rFonts w:ascii="Times New Roman" w:eastAsia="Times New Roman" w:hAnsi="Times New Roman" w:cs="Times New Roman"/>
                <w:b/>
                <w:bCs/>
                <w:sz w:val="24"/>
                <w:szCs w:val="24"/>
              </w:rPr>
            </w:pPr>
            <w:r w:rsidRPr="00827FEE">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w:t>
            </w:r>
            <w:r w:rsidR="00445266">
              <w:rPr>
                <w:rFonts w:ascii="Times New Roman" w:eastAsia="Times New Roman" w:hAnsi="Times New Roman" w:cs="Times New Roman"/>
                <w:b/>
                <w:bCs/>
                <w:sz w:val="24"/>
                <w:szCs w:val="24"/>
              </w:rPr>
              <w:t>.</w:t>
            </w:r>
          </w:p>
          <w:p w14:paraId="4766F82F" w14:textId="7BC7B0C0" w:rsidR="00D24523" w:rsidRPr="001A08A5" w:rsidRDefault="00827FEE" w:rsidP="00445266">
            <w:pPr>
              <w:spacing w:after="0" w:line="240" w:lineRule="auto"/>
              <w:contextualSpacing/>
              <w:jc w:val="both"/>
              <w:rPr>
                <w:rFonts w:ascii="Times New Roman" w:eastAsia="Times New Roman" w:hAnsi="Times New Roman" w:cs="Times New Roman"/>
                <w:b/>
                <w:sz w:val="24"/>
                <w:szCs w:val="24"/>
              </w:rPr>
            </w:pPr>
            <w:r w:rsidRPr="00827FEE">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74E56A7B"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0E1942">
              <w:rPr>
                <w:rFonts w:ascii="Times New Roman" w:eastAsia="Times New Roman" w:hAnsi="Times New Roman" w:cs="Times New Roman"/>
                <w:sz w:val="24"/>
                <w:szCs w:val="24"/>
              </w:rPr>
              <w:t>1</w:t>
            </w:r>
            <w:r w:rsidR="00573A80">
              <w:rPr>
                <w:rFonts w:ascii="Times New Roman" w:eastAsia="Times New Roman" w:hAnsi="Times New Roman" w:cs="Times New Roman"/>
                <w:sz w:val="24"/>
                <w:szCs w:val="24"/>
              </w:rPr>
              <w:t>3</w:t>
            </w:r>
            <w:r w:rsidR="000D6311">
              <w:rPr>
                <w:rFonts w:ascii="Times New Roman" w:eastAsia="Times New Roman" w:hAnsi="Times New Roman" w:cs="Times New Roman"/>
                <w:sz w:val="24"/>
                <w:szCs w:val="24"/>
              </w:rPr>
              <w:t xml:space="preserve"> </w:t>
            </w:r>
            <w:r w:rsidR="00573A80">
              <w:rPr>
                <w:rFonts w:ascii="Times New Roman" w:eastAsia="Times New Roman" w:hAnsi="Times New Roman" w:cs="Times New Roman"/>
                <w:sz w:val="24"/>
                <w:szCs w:val="24"/>
              </w:rPr>
              <w:t>травня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4ABFC044" w14:textId="3C55ADBC"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573A80">
              <w:rPr>
                <w:rFonts w:ascii="Times New Roman" w:eastAsia="Times New Roman" w:hAnsi="Times New Roman" w:cs="Times New Roman"/>
                <w:sz w:val="24"/>
                <w:szCs w:val="24"/>
              </w:rPr>
              <w:t>20</w:t>
            </w:r>
            <w:r w:rsidR="00ED06E0" w:rsidRPr="00ED06E0">
              <w:rPr>
                <w:rFonts w:ascii="Times New Roman" w:eastAsia="Times New Roman" w:hAnsi="Times New Roman" w:cs="Times New Roman"/>
                <w:sz w:val="24"/>
                <w:szCs w:val="24"/>
              </w:rPr>
              <w:t xml:space="preserve"> </w:t>
            </w:r>
            <w:r w:rsidR="00573A80">
              <w:rPr>
                <w:rFonts w:ascii="Times New Roman" w:eastAsia="Times New Roman" w:hAnsi="Times New Roman" w:cs="Times New Roman"/>
                <w:sz w:val="24"/>
                <w:szCs w:val="24"/>
              </w:rPr>
              <w:t>травня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7CB100B6" w14:textId="77777777" w:rsidR="004C2752" w:rsidRPr="004C2752"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4C2752">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659B9BE7"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744F3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FFE6BBA"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620FFAF4"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Найбільш економічно вигідною пропозицією</w:t>
            </w:r>
            <w:r w:rsidR="00AC6560">
              <w:rPr>
                <w:rFonts w:ascii="Times New Roman" w:eastAsia="Times New Roman" w:hAnsi="Times New Roman" w:cs="Times New Roman"/>
                <w:sz w:val="24"/>
                <w:szCs w:val="24"/>
              </w:rPr>
              <w:t xml:space="preserve">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кваліфікаційним критеріям, та інформацією і </w:t>
            </w:r>
            <w:r w:rsidRPr="00B84A98">
              <w:rPr>
                <w:rFonts w:ascii="Times New Roman" w:hAnsi="Times New Roman" w:cs="Times New Roman"/>
                <w:color w:val="000000"/>
                <w:sz w:val="24"/>
                <w:szCs w:val="24"/>
                <w:shd w:val="clear" w:color="auto" w:fill="FFFFFF"/>
              </w:rPr>
              <w:lastRenderedPageBreak/>
              <w:t>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C56E09">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1"/>
          <w:type w:val="continuous"/>
          <w:pgSz w:w="11906" w:h="16838"/>
          <w:pgMar w:top="850" w:right="850" w:bottom="850" w:left="1417" w:header="709" w:footer="709" w:gutter="0"/>
          <w:pgNumType w:start="1"/>
          <w:cols w:space="720"/>
        </w:sectPr>
      </w:pPr>
      <w:bookmarkStart w:id="3"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Pr>
                <w:sz w:val="24"/>
                <w:szCs w:val="24"/>
              </w:rPr>
              <w:t>.</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4C26574C" w14:textId="42456832" w:rsidR="00383E4F"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p w14:paraId="148917EC" w14:textId="1848F756" w:rsidR="00383E4F" w:rsidRPr="00383E4F" w:rsidRDefault="00383E4F" w:rsidP="00383E4F">
            <w:pPr>
              <w:tabs>
                <w:tab w:val="left" w:pos="1740"/>
              </w:tabs>
              <w:rPr>
                <w:sz w:val="24"/>
                <w:szCs w:val="24"/>
              </w:rPr>
            </w:pPr>
            <w:r>
              <w:rPr>
                <w:sz w:val="24"/>
                <w:szCs w:val="24"/>
              </w:rPr>
              <w:t>4.</w:t>
            </w:r>
            <w:r>
              <w:t xml:space="preserve"> </w:t>
            </w:r>
            <w:r w:rsidRPr="00383E4F">
              <w:rPr>
                <w:sz w:val="24"/>
                <w:szCs w:val="24"/>
              </w:rPr>
              <w:t>Копія інструкції українською мовою</w:t>
            </w:r>
          </w:p>
        </w:tc>
      </w:tr>
      <w:tr w:rsidR="00D40A53" w:rsidRPr="00D431AE" w14:paraId="10A82CAF" w14:textId="77777777" w:rsidTr="00A7601A">
        <w:trPr>
          <w:trHeight w:val="860"/>
        </w:trPr>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3A68F109"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w:t>
            </w:r>
            <w:r w:rsidRPr="00D431AE">
              <w:rPr>
                <w:sz w:val="24"/>
                <w:szCs w:val="24"/>
              </w:rPr>
              <w:lastRenderedPageBreak/>
              <w:t xml:space="preserve">має бути наданий вихідний номер та дата 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w:t>
            </w:r>
          </w:p>
        </w:tc>
      </w:tr>
      <w:tr w:rsidR="00D40A53" w:rsidRPr="00D431AE" w14:paraId="7A1558ED" w14:textId="77777777" w:rsidTr="00467F3B">
        <w:trPr>
          <w:trHeight w:val="1758"/>
        </w:trPr>
        <w:tc>
          <w:tcPr>
            <w:tcW w:w="567" w:type="dxa"/>
            <w:vAlign w:val="center"/>
          </w:tcPr>
          <w:p w14:paraId="161E4705" w14:textId="378192F0" w:rsidR="00D40A53" w:rsidRPr="00D431AE" w:rsidRDefault="0069202A"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40BC157B"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25AAC7" w14:textId="737F716B" w:rsidR="00D40A53" w:rsidRPr="00937DC1" w:rsidRDefault="007C110C" w:rsidP="00467F3B">
            <w:pPr>
              <w:tabs>
                <w:tab w:val="left" w:pos="1740"/>
              </w:tabs>
              <w:spacing w:after="160" w:line="259" w:lineRule="auto"/>
              <w:rPr>
                <w:sz w:val="22"/>
                <w:szCs w:val="22"/>
              </w:rPr>
            </w:pPr>
            <w:r>
              <w:rPr>
                <w:sz w:val="22"/>
                <w:szCs w:val="22"/>
              </w:rPr>
              <w:t>Г</w:t>
            </w:r>
            <w:r w:rsidR="00D40A53" w:rsidRPr="00937DC1">
              <w:rPr>
                <w:sz w:val="22"/>
                <w:szCs w:val="22"/>
              </w:rPr>
              <w:t>арантійн</w:t>
            </w:r>
            <w:r>
              <w:rPr>
                <w:sz w:val="22"/>
                <w:szCs w:val="22"/>
              </w:rPr>
              <w:t>ий</w:t>
            </w:r>
            <w:r w:rsidR="00D40A53" w:rsidRPr="00937DC1">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ab/>
      </w:r>
    </w:p>
    <w:p w14:paraId="1A83A348"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4" w:name="_Hlk47079990"/>
      <w:bookmarkEnd w:id="3"/>
    </w:p>
    <w:p w14:paraId="0CF06A0E"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74C662"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618D55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33D0A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C6DC2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CF0F6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CC2F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65B73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35553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5BC94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704287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FAC67C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C5E9A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88183"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321024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6400B0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9E666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139F06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C8096BF"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BEA78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020025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F0020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8830FC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48F75B"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21518A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B0830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7A151B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B46036C"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51FCD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74E97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EC65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776399"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777E0F"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A13F6A"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DF1A69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5D873C"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B16C178" w14:textId="77777777" w:rsidR="00154E8B" w:rsidRDefault="00154E8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66FB8B2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5" w:name="_Hlk88138937"/>
      <w:r w:rsidRPr="00C3018A">
        <w:rPr>
          <w:rFonts w:ascii="Times New Roman" w:hAnsi="Times New Roman"/>
          <w:b/>
          <w:color w:val="000000"/>
          <w:sz w:val="24"/>
          <w:szCs w:val="24"/>
        </w:rPr>
        <w:t>МЕДИКО-ТЕХНІЧНІ ВИМОГИ</w:t>
      </w:r>
    </w:p>
    <w:p w14:paraId="30294E44" w14:textId="4C0995D1" w:rsidR="00053B62"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5"/>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6"/>
        <w:gridCol w:w="2126"/>
        <w:gridCol w:w="1418"/>
        <w:gridCol w:w="1417"/>
        <w:gridCol w:w="1843"/>
      </w:tblGrid>
      <w:tr w:rsidR="00B44D0F" w:rsidRPr="00C3018A" w14:paraId="493F3AE7" w14:textId="5B9261DC" w:rsidTr="00441569">
        <w:trPr>
          <w:trHeight w:val="1134"/>
        </w:trPr>
        <w:tc>
          <w:tcPr>
            <w:tcW w:w="425" w:type="dxa"/>
            <w:vAlign w:val="center"/>
          </w:tcPr>
          <w:p w14:paraId="527C0F9B" w14:textId="058832CC"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126" w:type="dxa"/>
            <w:shd w:val="clear" w:color="auto" w:fill="auto"/>
            <w:vAlign w:val="center"/>
            <w:hideMark/>
          </w:tcPr>
          <w:p w14:paraId="4C0D48C2" w14:textId="59093D28" w:rsidR="00B44D0F" w:rsidRPr="00C3018A" w:rsidRDefault="00B44D0F" w:rsidP="00DD0439">
            <w:pPr>
              <w:shd w:val="clear" w:color="auto" w:fill="FFFFFF"/>
              <w:tabs>
                <w:tab w:val="left" w:pos="993"/>
                <w:tab w:val="left" w:pos="1276"/>
              </w:tabs>
              <w:spacing w:after="0" w:line="240" w:lineRule="auto"/>
              <w:rPr>
                <w:rFonts w:ascii="Times New Roman" w:eastAsia="Times New Roman" w:hAnsi="Times New Roman" w:cs="Times New Roman"/>
                <w:b/>
                <w:bCs/>
                <w:sz w:val="24"/>
                <w:szCs w:val="24"/>
                <w:lang w:eastAsia="ru-RU"/>
              </w:rPr>
            </w:pPr>
            <w:bookmarkStart w:id="6"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2126" w:type="dxa"/>
            <w:shd w:val="clear" w:color="auto" w:fill="auto"/>
            <w:vAlign w:val="center"/>
            <w:hideMark/>
          </w:tcPr>
          <w:p w14:paraId="34AD05A1" w14:textId="77777777"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Форма випуску, дозування</w:t>
            </w:r>
          </w:p>
        </w:tc>
        <w:tc>
          <w:tcPr>
            <w:tcW w:w="1418" w:type="dxa"/>
            <w:vAlign w:val="center"/>
          </w:tcPr>
          <w:p w14:paraId="2110E641" w14:textId="747C4EDE"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табл</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капс</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амп</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фл</w:t>
            </w:r>
            <w:proofErr w:type="spellEnd"/>
            <w:r>
              <w:rPr>
                <w:rFonts w:ascii="Times New Roman" w:eastAsia="Times New Roman" w:hAnsi="Times New Roman" w:cs="Times New Roman"/>
                <w:b/>
                <w:bCs/>
                <w:sz w:val="24"/>
                <w:szCs w:val="24"/>
                <w:lang w:eastAsia="ru-RU"/>
              </w:rPr>
              <w:t>)</w:t>
            </w:r>
          </w:p>
        </w:tc>
        <w:tc>
          <w:tcPr>
            <w:tcW w:w="1417" w:type="dxa"/>
            <w:shd w:val="clear" w:color="auto" w:fill="auto"/>
            <w:vAlign w:val="center"/>
            <w:hideMark/>
          </w:tcPr>
          <w:p w14:paraId="6CBDD271" w14:textId="67C238FB" w:rsidR="00B44D0F" w:rsidRPr="00C3018A" w:rsidRDefault="00B44D0F"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843" w:type="dxa"/>
            <w:vAlign w:val="center"/>
          </w:tcPr>
          <w:p w14:paraId="19C12DEF" w14:textId="715D1B0D" w:rsidR="00B44D0F" w:rsidRPr="00C3018A" w:rsidRDefault="00D44070"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Строк </w:t>
            </w:r>
            <w:r w:rsidR="00B44D0F">
              <w:rPr>
                <w:rFonts w:ascii="Times New Roman" w:eastAsia="Times New Roman" w:hAnsi="Times New Roman" w:cs="Times New Roman"/>
                <w:b/>
                <w:bCs/>
                <w:sz w:val="24"/>
                <w:szCs w:val="24"/>
                <w:lang w:eastAsia="ru-RU"/>
              </w:rPr>
              <w:t xml:space="preserve"> поставки</w:t>
            </w:r>
          </w:p>
        </w:tc>
      </w:tr>
      <w:tr w:rsidR="00B644C0" w:rsidRPr="00C3018A" w14:paraId="35B761D0" w14:textId="77777777" w:rsidTr="008628A5">
        <w:trPr>
          <w:trHeight w:val="2160"/>
        </w:trPr>
        <w:tc>
          <w:tcPr>
            <w:tcW w:w="425" w:type="dxa"/>
          </w:tcPr>
          <w:p w14:paraId="1B553EFF"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24A96D8"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9433971"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shd w:val="clear" w:color="auto" w:fill="auto"/>
            <w:vAlign w:val="center"/>
          </w:tcPr>
          <w:p w14:paraId="4947932E" w14:textId="3890557B" w:rsidR="00B644C0" w:rsidRPr="00C3018A"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B979BD">
              <w:rPr>
                <w:rFonts w:ascii="Times New Roman" w:eastAsia="Times New Roman" w:hAnsi="Times New Roman"/>
                <w:sz w:val="24"/>
                <w:szCs w:val="24"/>
                <w:lang w:eastAsia="ru-RU"/>
              </w:rPr>
              <w:t>Цефтр</w:t>
            </w:r>
            <w:r w:rsidR="0085363F">
              <w:rPr>
                <w:rFonts w:ascii="Times New Roman" w:eastAsia="Times New Roman" w:hAnsi="Times New Roman"/>
                <w:sz w:val="24"/>
                <w:szCs w:val="24"/>
                <w:lang w:eastAsia="ru-RU"/>
              </w:rPr>
              <w:t>і</w:t>
            </w:r>
            <w:r w:rsidRPr="00B979BD">
              <w:rPr>
                <w:rFonts w:ascii="Times New Roman" w:eastAsia="Times New Roman" w:hAnsi="Times New Roman"/>
                <w:sz w:val="24"/>
                <w:szCs w:val="24"/>
                <w:lang w:eastAsia="ru-RU"/>
              </w:rPr>
              <w:t>аксон</w:t>
            </w:r>
            <w:proofErr w:type="spellEnd"/>
            <w:r w:rsidRPr="00B979BD">
              <w:rPr>
                <w:rFonts w:ascii="Times New Roman" w:eastAsia="Times New Roman" w:hAnsi="Times New Roman"/>
                <w:sz w:val="24"/>
                <w:szCs w:val="24"/>
                <w:lang w:eastAsia="ru-RU"/>
              </w:rPr>
              <w:t>, пор</w:t>
            </w:r>
            <w:r w:rsidR="003601FC">
              <w:rPr>
                <w:rFonts w:ascii="Times New Roman" w:eastAsia="Times New Roman" w:hAnsi="Times New Roman"/>
                <w:sz w:val="24"/>
                <w:szCs w:val="24"/>
                <w:lang w:eastAsia="ru-RU"/>
              </w:rPr>
              <w:t>ошок</w:t>
            </w:r>
            <w:r w:rsidRPr="00B979BD">
              <w:rPr>
                <w:rFonts w:ascii="Times New Roman" w:eastAsia="Times New Roman" w:hAnsi="Times New Roman"/>
                <w:sz w:val="24"/>
                <w:szCs w:val="24"/>
                <w:lang w:eastAsia="ru-RU"/>
              </w:rPr>
              <w:t xml:space="preserve"> для р</w:t>
            </w:r>
            <w:r w:rsidR="003601FC">
              <w:rPr>
                <w:rFonts w:ascii="Times New Roman" w:eastAsia="Times New Roman" w:hAnsi="Times New Roman"/>
                <w:sz w:val="24"/>
                <w:szCs w:val="24"/>
                <w:lang w:eastAsia="ru-RU"/>
              </w:rPr>
              <w:t>озчи</w:t>
            </w:r>
            <w:r w:rsidRPr="00B979BD">
              <w:rPr>
                <w:rFonts w:ascii="Times New Roman" w:eastAsia="Times New Roman" w:hAnsi="Times New Roman"/>
                <w:sz w:val="24"/>
                <w:szCs w:val="24"/>
                <w:lang w:eastAsia="ru-RU"/>
              </w:rPr>
              <w:t>ну д/</w:t>
            </w:r>
            <w:proofErr w:type="spellStart"/>
            <w:r w:rsidRPr="00B979BD">
              <w:rPr>
                <w:rFonts w:ascii="Times New Roman" w:eastAsia="Times New Roman" w:hAnsi="Times New Roman"/>
                <w:sz w:val="24"/>
                <w:szCs w:val="24"/>
                <w:lang w:eastAsia="ru-RU"/>
              </w:rPr>
              <w:t>ін</w:t>
            </w:r>
            <w:proofErr w:type="spellEnd"/>
            <w:r w:rsidRPr="00B979BD">
              <w:rPr>
                <w:rFonts w:ascii="Times New Roman" w:eastAsia="Times New Roman" w:hAnsi="Times New Roman"/>
                <w:sz w:val="24"/>
                <w:szCs w:val="24"/>
                <w:lang w:eastAsia="ru-RU"/>
              </w:rPr>
              <w:t xml:space="preserve"> </w:t>
            </w:r>
          </w:p>
        </w:tc>
        <w:tc>
          <w:tcPr>
            <w:tcW w:w="2126" w:type="dxa"/>
            <w:vAlign w:val="center"/>
          </w:tcPr>
          <w:p w14:paraId="59E636A2" w14:textId="596799CD" w:rsidR="00B644C0" w:rsidRPr="00C3018A" w:rsidRDefault="004925E9" w:rsidP="00B644C0">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флакон по </w:t>
            </w:r>
            <w:r w:rsidR="00663A0E">
              <w:rPr>
                <w:rFonts w:ascii="Times New Roman" w:eastAsia="Times New Roman" w:hAnsi="Times New Roman" w:cs="Times New Roman"/>
                <w:sz w:val="24"/>
                <w:szCs w:val="24"/>
                <w:lang w:eastAsia="ru-RU"/>
              </w:rPr>
              <w:t>1,0 г</w:t>
            </w:r>
          </w:p>
        </w:tc>
        <w:tc>
          <w:tcPr>
            <w:tcW w:w="1418" w:type="dxa"/>
            <w:shd w:val="clear" w:color="auto" w:fill="auto"/>
            <w:vAlign w:val="center"/>
          </w:tcPr>
          <w:p w14:paraId="6FCAC668" w14:textId="72108232" w:rsidR="00B644C0" w:rsidRPr="00194FFF" w:rsidRDefault="004925E9" w:rsidP="00B644C0">
            <w:pPr>
              <w:shd w:val="clear" w:color="auto" w:fill="FFFFFF"/>
              <w:tabs>
                <w:tab w:val="left" w:pos="993"/>
                <w:tab w:val="left" w:pos="1276"/>
              </w:tabs>
              <w:spacing w:after="0"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417" w:type="dxa"/>
            <w:noWrap/>
            <w:vAlign w:val="center"/>
          </w:tcPr>
          <w:p w14:paraId="512A70A7" w14:textId="5E8DA6D6" w:rsidR="00B644C0" w:rsidRPr="00B644C0" w:rsidRDefault="00B644C0"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en-US" w:eastAsia="ru-RU"/>
              </w:rPr>
            </w:pPr>
            <w:r w:rsidRPr="00B644C0">
              <w:rPr>
                <w:rFonts w:ascii="Times New Roman" w:eastAsia="Times New Roman" w:hAnsi="Times New Roman" w:cs="Times New Roman"/>
                <w:sz w:val="24"/>
                <w:szCs w:val="24"/>
                <w:lang w:val="en-US" w:eastAsia="ru-RU"/>
              </w:rPr>
              <w:t>19 430</w:t>
            </w:r>
          </w:p>
        </w:tc>
        <w:tc>
          <w:tcPr>
            <w:tcW w:w="1843" w:type="dxa"/>
            <w:vAlign w:val="center"/>
          </w:tcPr>
          <w:p w14:paraId="16AFA0C4" w14:textId="77777777" w:rsidR="00B644C0" w:rsidRDefault="00B644C0"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64308DA8" w14:textId="6AB735AC" w:rsidR="00B644C0" w:rsidRPr="00DC7B89" w:rsidRDefault="00B644C0"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липня 2025 року.</w:t>
            </w:r>
          </w:p>
        </w:tc>
      </w:tr>
      <w:bookmarkEnd w:id="6"/>
    </w:tbl>
    <w:p w14:paraId="1D60F478" w14:textId="77777777" w:rsidR="00C3018A" w:rsidRPr="00B44D0F"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346A0B9A" w14:textId="26C54427"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6ED0FA57" w14:textId="7A8B394D" w:rsidR="00C3018A" w:rsidRPr="00C3018A" w:rsidRDefault="002378DF"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00E00041" w:rsidRPr="00E00041">
        <w:t xml:space="preserve"> </w:t>
      </w:r>
      <w:r w:rsidR="00E00041"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sidR="000B6DA2">
        <w:rPr>
          <w:rFonts w:ascii="Times New Roman" w:hAnsi="Times New Roman" w:cs="Times New Roman"/>
          <w:sz w:val="24"/>
          <w:szCs w:val="24"/>
          <w:lang w:eastAsia="en-US"/>
        </w:rPr>
        <w:t>.</w:t>
      </w:r>
    </w:p>
    <w:p w14:paraId="21164BF4" w14:textId="6960D843" w:rsidR="00C3018A" w:rsidRPr="00A176B6"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70D08B16" w14:textId="67990484" w:rsidR="0026218A" w:rsidRPr="00C766C4" w:rsidRDefault="00C3018A" w:rsidP="00C766C4">
      <w:pPr>
        <w:numPr>
          <w:ilvl w:val="0"/>
          <w:numId w:val="27"/>
        </w:numPr>
        <w:suppressAutoHyphens/>
        <w:autoSpaceDN w:val="0"/>
        <w:snapToGrid w:val="0"/>
        <w:spacing w:before="20" w:after="0" w:line="240" w:lineRule="auto"/>
        <w:ind w:left="709" w:hanging="283"/>
        <w:contextualSpacing/>
        <w:jc w:val="both"/>
        <w:rPr>
          <w:rFonts w:ascii="Times New Roman" w:hAnsi="Times New Roman" w:cs="Times New Roman"/>
          <w:bCs/>
          <w:color w:val="000000"/>
          <w:sz w:val="24"/>
          <w:szCs w:val="24"/>
          <w:shd w:val="clear" w:color="auto" w:fill="FFFFFF"/>
          <w:lang w:val="ru-RU"/>
        </w:rPr>
        <w:sectPr w:rsidR="0026218A" w:rsidRPr="00C766C4" w:rsidSect="004608D9">
          <w:headerReference w:type="default" r:id="rId12"/>
          <w:pgSz w:w="11906" w:h="16838" w:code="9"/>
          <w:pgMar w:top="850" w:right="850" w:bottom="850" w:left="1417" w:header="709" w:footer="0" w:gutter="0"/>
          <w:cols w:space="708"/>
          <w:docGrid w:linePitch="272"/>
        </w:sectPr>
      </w:pPr>
      <w:r w:rsidRPr="00C766C4">
        <w:rPr>
          <w:rFonts w:ascii="Times New Roman" w:hAnsi="Times New Roman" w:cs="Times New Roman"/>
          <w:sz w:val="24"/>
          <w:szCs w:val="24"/>
          <w:lang w:eastAsia="en-US"/>
        </w:rPr>
        <w:t>Транспортні засоби, задіяні для перевезення товару повинні відповідати вимогам санітарних норм та правил</w:t>
      </w:r>
      <w:r w:rsidR="00C766C4">
        <w:rPr>
          <w:rFonts w:ascii="Times New Roman" w:hAnsi="Times New Roman" w:cs="Times New Roman"/>
          <w:sz w:val="24"/>
          <w:szCs w:val="24"/>
          <w:lang w:eastAsia="en-US"/>
        </w:rPr>
        <w:t xml:space="preserve">, </w:t>
      </w:r>
      <w:proofErr w:type="spellStart"/>
      <w:r w:rsidR="00C766C4" w:rsidRPr="00C766C4">
        <w:rPr>
          <w:rFonts w:ascii="Times New Roman" w:hAnsi="Times New Roman" w:cs="Times New Roman"/>
          <w:bCs/>
          <w:color w:val="000000"/>
          <w:sz w:val="24"/>
          <w:szCs w:val="24"/>
          <w:shd w:val="clear" w:color="auto" w:fill="FFFFFF"/>
          <w:lang w:val="ru-RU"/>
        </w:rPr>
        <w:t>забезпеч</w:t>
      </w:r>
      <w:r w:rsidR="00C766C4">
        <w:rPr>
          <w:rFonts w:ascii="Times New Roman" w:hAnsi="Times New Roman" w:cs="Times New Roman"/>
          <w:bCs/>
          <w:color w:val="000000"/>
          <w:sz w:val="24"/>
          <w:szCs w:val="24"/>
          <w:shd w:val="clear" w:color="auto" w:fill="FFFFFF"/>
          <w:lang w:val="ru-RU"/>
        </w:rPr>
        <w:t>увати</w:t>
      </w:r>
      <w:proofErr w:type="spellEnd"/>
      <w:r w:rsid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належний</w:t>
      </w:r>
      <w:proofErr w:type="spellEnd"/>
      <w:r w:rsidR="00C766C4" w:rsidRP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температурний</w:t>
      </w:r>
      <w:proofErr w:type="spellEnd"/>
      <w:r w:rsidR="00C766C4" w:rsidRPr="00C766C4">
        <w:rPr>
          <w:rFonts w:ascii="Times New Roman" w:hAnsi="Times New Roman" w:cs="Times New Roman"/>
          <w:bCs/>
          <w:color w:val="000000"/>
          <w:sz w:val="24"/>
          <w:szCs w:val="24"/>
          <w:shd w:val="clear" w:color="auto" w:fill="FFFFFF"/>
          <w:lang w:val="ru-RU"/>
        </w:rPr>
        <w:t xml:space="preserve"> режим </w:t>
      </w:r>
      <w:r w:rsidR="00C766C4">
        <w:rPr>
          <w:rFonts w:ascii="Times New Roman" w:hAnsi="Times New Roman" w:cs="Times New Roman"/>
          <w:bCs/>
          <w:color w:val="000000"/>
          <w:sz w:val="24"/>
          <w:szCs w:val="24"/>
          <w:shd w:val="clear" w:color="auto" w:fill="FFFFFF"/>
          <w:lang w:val="ru-RU"/>
        </w:rPr>
        <w:t xml:space="preserve">при </w:t>
      </w:r>
      <w:proofErr w:type="spellStart"/>
      <w:r w:rsidR="00C766C4" w:rsidRPr="00C766C4">
        <w:rPr>
          <w:rFonts w:ascii="Times New Roman" w:hAnsi="Times New Roman" w:cs="Times New Roman"/>
          <w:bCs/>
          <w:color w:val="000000"/>
          <w:sz w:val="24"/>
          <w:szCs w:val="24"/>
          <w:shd w:val="clear" w:color="auto" w:fill="FFFFFF"/>
          <w:lang w:val="ru-RU"/>
        </w:rPr>
        <w:t>транспортуван</w:t>
      </w:r>
      <w:r w:rsidR="00C766C4">
        <w:rPr>
          <w:rFonts w:ascii="Times New Roman" w:hAnsi="Times New Roman" w:cs="Times New Roman"/>
          <w:bCs/>
          <w:color w:val="000000"/>
          <w:sz w:val="24"/>
          <w:szCs w:val="24"/>
          <w:shd w:val="clear" w:color="auto" w:fill="FFFFFF"/>
          <w:lang w:val="ru-RU"/>
        </w:rPr>
        <w:t>і</w:t>
      </w:r>
      <w:proofErr w:type="spellEnd"/>
      <w:r w:rsidR="00C766C4">
        <w:rPr>
          <w:rFonts w:ascii="Times New Roman" w:hAnsi="Times New Roman" w:cs="Times New Roman"/>
          <w:bCs/>
          <w:color w:val="000000"/>
          <w:sz w:val="24"/>
          <w:szCs w:val="24"/>
          <w:shd w:val="clear" w:color="auto" w:fill="FFFFFF"/>
          <w:lang w:val="ru-RU"/>
        </w:rPr>
        <w:t>.</w:t>
      </w:r>
    </w:p>
    <w:bookmarkEnd w:id="4"/>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7B19E42E"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683054" w:rsidRPr="00683054">
        <w:rPr>
          <w:rFonts w:ascii="Times New Roman" w:eastAsia="Times New Roman" w:hAnsi="Times New Roman" w:cs="Times New Roman"/>
          <w:b/>
          <w:sz w:val="24"/>
          <w:szCs w:val="24"/>
        </w:rPr>
        <w:t>ДК 021:2015: 33600000-6: Фармацевтична продукція</w:t>
      </w:r>
      <w:r w:rsidR="00D83FA3">
        <w:rPr>
          <w:rFonts w:ascii="Times New Roman" w:eastAsia="Times New Roman" w:hAnsi="Times New Roman" w:cs="Times New Roman"/>
          <w:b/>
          <w:sz w:val="24"/>
          <w:szCs w:val="24"/>
        </w:rPr>
        <w:t xml:space="preserve"> </w:t>
      </w:r>
      <w:r w:rsidR="00683054" w:rsidRPr="00683054">
        <w:rPr>
          <w:rFonts w:ascii="Times New Roman" w:eastAsia="Times New Roman" w:hAnsi="Times New Roman" w:cs="Times New Roman"/>
          <w:b/>
          <w:sz w:val="24"/>
          <w:szCs w:val="24"/>
        </w:rPr>
        <w:t>(</w:t>
      </w:r>
      <w:proofErr w:type="spellStart"/>
      <w:r w:rsidR="00683054" w:rsidRPr="00683054">
        <w:rPr>
          <w:rFonts w:ascii="Times New Roman" w:eastAsia="Times New Roman" w:hAnsi="Times New Roman" w:cs="Times New Roman"/>
          <w:b/>
          <w:sz w:val="24"/>
          <w:szCs w:val="24"/>
        </w:rPr>
        <w:t>Цефтр</w:t>
      </w:r>
      <w:r w:rsidR="0085363F">
        <w:rPr>
          <w:rFonts w:ascii="Times New Roman" w:eastAsia="Times New Roman" w:hAnsi="Times New Roman" w:cs="Times New Roman"/>
          <w:b/>
          <w:sz w:val="24"/>
          <w:szCs w:val="24"/>
        </w:rPr>
        <w:t>і</w:t>
      </w:r>
      <w:r w:rsidR="00683054" w:rsidRPr="00683054">
        <w:rPr>
          <w:rFonts w:ascii="Times New Roman" w:eastAsia="Times New Roman" w:hAnsi="Times New Roman" w:cs="Times New Roman"/>
          <w:b/>
          <w:sz w:val="24"/>
          <w:szCs w:val="24"/>
        </w:rPr>
        <w:t>аксон</w:t>
      </w:r>
      <w:proofErr w:type="spellEnd"/>
      <w:r w:rsidR="00683054" w:rsidRPr="00683054">
        <w:rPr>
          <w:rFonts w:ascii="Times New Roman" w:eastAsia="Times New Roman" w:hAnsi="Times New Roman" w:cs="Times New Roman"/>
          <w:b/>
          <w:sz w:val="24"/>
          <w:szCs w:val="24"/>
        </w:rPr>
        <w:t>, порошок для розчину д/</w:t>
      </w:r>
      <w:proofErr w:type="spellStart"/>
      <w:r w:rsidR="00683054" w:rsidRPr="00683054">
        <w:rPr>
          <w:rFonts w:ascii="Times New Roman" w:eastAsia="Times New Roman" w:hAnsi="Times New Roman" w:cs="Times New Roman"/>
          <w:b/>
          <w:sz w:val="24"/>
          <w:szCs w:val="24"/>
        </w:rPr>
        <w:t>ін</w:t>
      </w:r>
      <w:proofErr w:type="spellEnd"/>
      <w:r w:rsidR="00683054" w:rsidRPr="00683054">
        <w:rPr>
          <w:rFonts w:ascii="Times New Roman" w:eastAsia="Times New Roman" w:hAnsi="Times New Roman" w:cs="Times New Roman"/>
          <w:b/>
          <w:sz w:val="24"/>
          <w:szCs w:val="24"/>
        </w:rPr>
        <w:t xml:space="preserve"> по 1,0 г, МНН: </w:t>
      </w:r>
      <w:proofErr w:type="spellStart"/>
      <w:r w:rsidR="00683054" w:rsidRPr="00683054">
        <w:rPr>
          <w:rFonts w:ascii="Times New Roman" w:eastAsia="Times New Roman" w:hAnsi="Times New Roman" w:cs="Times New Roman"/>
          <w:b/>
          <w:sz w:val="24"/>
          <w:szCs w:val="24"/>
        </w:rPr>
        <w:t>Ceftriaxone</w:t>
      </w:r>
      <w:proofErr w:type="spellEnd"/>
      <w:r w:rsidRPr="00D431AE">
        <w:rPr>
          <w:rFonts w:ascii="Times New Roman" w:eastAsia="Times New Roman" w:hAnsi="Times New Roman" w:cs="Times New Roman"/>
          <w:b/>
          <w:sz w:val="24"/>
          <w:szCs w:val="24"/>
        </w:rPr>
        <w:t>)</w:t>
      </w:r>
      <w:r w:rsidRPr="00D431AE">
        <w:rPr>
          <w:rFonts w:ascii="Times New Roman" w:eastAsia="Times New Roman" w:hAnsi="Times New Roman" w:cs="Times New Roman"/>
          <w:sz w:val="24"/>
          <w:szCs w:val="24"/>
        </w:rPr>
        <w:t xml:space="preserve"> у наступному обсязі:</w:t>
      </w:r>
    </w:p>
    <w:p w14:paraId="007D0D1E" w14:textId="77777777"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349" w:type="dxa"/>
        <w:tblInd w:w="-431" w:type="dxa"/>
        <w:tblLayout w:type="fixed"/>
        <w:tblLook w:val="04A0" w:firstRow="1" w:lastRow="0" w:firstColumn="1" w:lastColumn="0" w:noHBand="0" w:noVBand="1"/>
      </w:tblPr>
      <w:tblGrid>
        <w:gridCol w:w="426"/>
        <w:gridCol w:w="1560"/>
        <w:gridCol w:w="1701"/>
        <w:gridCol w:w="1559"/>
        <w:gridCol w:w="1417"/>
        <w:gridCol w:w="1135"/>
        <w:gridCol w:w="8"/>
        <w:gridCol w:w="1267"/>
        <w:gridCol w:w="1276"/>
      </w:tblGrid>
      <w:tr w:rsidR="00D93251" w:rsidRPr="00D431AE" w14:paraId="61FE314C" w14:textId="77777777" w:rsidTr="00B802CA">
        <w:trPr>
          <w:trHeight w:val="1206"/>
        </w:trPr>
        <w:tc>
          <w:tcPr>
            <w:tcW w:w="426" w:type="dxa"/>
            <w:tcBorders>
              <w:top w:val="single" w:sz="4" w:space="0" w:color="auto"/>
              <w:left w:val="single" w:sz="4" w:space="0" w:color="auto"/>
              <w:bottom w:val="single" w:sz="4" w:space="0" w:color="auto"/>
              <w:right w:val="single" w:sz="4" w:space="0" w:color="auto"/>
            </w:tcBorders>
            <w:vAlign w:val="center"/>
          </w:tcPr>
          <w:p w14:paraId="334C80D3" w14:textId="77777777" w:rsidR="00D93251" w:rsidRDefault="00D93251" w:rsidP="00D93251">
            <w:pPr>
              <w:tabs>
                <w:tab w:val="left" w:pos="1134"/>
              </w:tabs>
              <w:ind w:right="-91"/>
              <w:jc w:val="center"/>
              <w:rPr>
                <w:rFonts w:ascii="Times New Roman" w:hAnsi="Times New Roman"/>
                <w:b/>
                <w:bCs/>
                <w:sz w:val="24"/>
                <w:szCs w:val="24"/>
              </w:rPr>
            </w:pPr>
            <w:bookmarkStart w:id="7" w:name="_Hlk95831052"/>
            <w:r w:rsidRPr="00DC7B89">
              <w:rPr>
                <w:rFonts w:ascii="Times New Roman" w:hAnsi="Times New Roman"/>
                <w:b/>
                <w:bCs/>
                <w:sz w:val="24"/>
                <w:szCs w:val="24"/>
              </w:rPr>
              <w:t>№</w:t>
            </w:r>
          </w:p>
          <w:p w14:paraId="586CD92A" w14:textId="204E39D6" w:rsidR="00D93251" w:rsidRPr="00D431AE" w:rsidRDefault="00D93251" w:rsidP="00D93251">
            <w:pPr>
              <w:tabs>
                <w:tab w:val="left" w:pos="1134"/>
              </w:tabs>
              <w:ind w:right="-91"/>
              <w:jc w:val="center"/>
              <w:rPr>
                <w:rFonts w:ascii="Times New Roman" w:eastAsia="Garamond" w:hAnsi="Times New Roman"/>
                <w:b/>
                <w:iCs/>
                <w:sz w:val="24"/>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AFBC327" w14:textId="77777777" w:rsidR="00D93251" w:rsidRDefault="00D93251" w:rsidP="00D93251">
            <w:pPr>
              <w:tabs>
                <w:tab w:val="left" w:pos="1134"/>
              </w:tabs>
              <w:ind w:right="-91"/>
              <w:jc w:val="center"/>
              <w:rPr>
                <w:rFonts w:ascii="Times New Roman" w:hAnsi="Times New Roman"/>
                <w:b/>
                <w:bCs/>
                <w:sz w:val="24"/>
                <w:szCs w:val="24"/>
              </w:rPr>
            </w:pPr>
            <w:proofErr w:type="spellStart"/>
            <w:r w:rsidRPr="00DC7B89">
              <w:rPr>
                <w:rFonts w:ascii="Times New Roman" w:hAnsi="Times New Roman"/>
                <w:b/>
                <w:bCs/>
                <w:sz w:val="24"/>
                <w:szCs w:val="24"/>
              </w:rPr>
              <w:t>Найменування</w:t>
            </w:r>
            <w:proofErr w:type="spellEnd"/>
            <w:r w:rsidRPr="00DC7B89">
              <w:rPr>
                <w:rFonts w:ascii="Times New Roman" w:hAnsi="Times New Roman"/>
                <w:b/>
                <w:bCs/>
                <w:sz w:val="24"/>
                <w:szCs w:val="24"/>
              </w:rPr>
              <w:t xml:space="preserve"> Товару/</w:t>
            </w:r>
          </w:p>
          <w:p w14:paraId="62D412F9" w14:textId="7E5FC454"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дозування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CE8C347" w14:textId="0CB21D5E" w:rsidR="00D93251" w:rsidRPr="00D431AE" w:rsidRDefault="00D93251" w:rsidP="00D93251">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sz w:val="24"/>
                <w:szCs w:val="24"/>
              </w:rPr>
              <w:t xml:space="preserve">Дата </w:t>
            </w:r>
            <w:proofErr w:type="spellStart"/>
            <w:r w:rsidRPr="00DC7B89">
              <w:rPr>
                <w:rFonts w:ascii="Times New Roman" w:hAnsi="Times New Roman"/>
                <w:b/>
                <w:sz w:val="24"/>
                <w:szCs w:val="24"/>
              </w:rPr>
              <w:t>виготовлення</w:t>
            </w:r>
            <w:proofErr w:type="spellEnd"/>
            <w:r w:rsidRPr="00DC7B89">
              <w:rPr>
                <w:rFonts w:ascii="Times New Roman" w:hAnsi="Times New Roman"/>
                <w:b/>
                <w:sz w:val="24"/>
                <w:szCs w:val="24"/>
              </w:rPr>
              <w:t>/</w:t>
            </w:r>
            <w:proofErr w:type="spellStart"/>
            <w:r w:rsidRPr="00DC7B89">
              <w:rPr>
                <w:rFonts w:ascii="Times New Roman" w:hAnsi="Times New Roman"/>
                <w:b/>
                <w:sz w:val="24"/>
                <w:szCs w:val="24"/>
              </w:rPr>
              <w:t>Загальний</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термін</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придатності</w:t>
            </w:r>
            <w:proofErr w:type="spellEnd"/>
          </w:p>
        </w:tc>
        <w:tc>
          <w:tcPr>
            <w:tcW w:w="1559" w:type="dxa"/>
            <w:tcBorders>
              <w:top w:val="single" w:sz="4" w:space="0" w:color="auto"/>
              <w:left w:val="single" w:sz="4" w:space="0" w:color="auto"/>
              <w:right w:val="single" w:sz="4" w:space="0" w:color="auto"/>
            </w:tcBorders>
            <w:vAlign w:val="center"/>
          </w:tcPr>
          <w:p w14:paraId="08987F6B" w14:textId="09B801A0" w:rsidR="00D93251" w:rsidRPr="00D431AE" w:rsidRDefault="00D93251" w:rsidP="00D93251">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реєстраційного</w:t>
            </w:r>
            <w:proofErr w:type="spellEnd"/>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посвідчення</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D5CF2D4" w14:textId="23ADB85C" w:rsidR="00D93251" w:rsidRPr="00D431AE" w:rsidRDefault="00D93251" w:rsidP="00D93251">
            <w:pPr>
              <w:tabs>
                <w:tab w:val="left" w:pos="1134"/>
              </w:tabs>
              <w:ind w:right="-91"/>
              <w:jc w:val="center"/>
              <w:rPr>
                <w:rFonts w:ascii="Times New Roman" w:eastAsia="Garamond" w:hAnsi="Times New Roman"/>
                <w:b/>
                <w:bCs/>
                <w:iCs/>
                <w:sz w:val="24"/>
                <w:szCs w:val="24"/>
                <w:lang w:val="uk-UA" w:eastAsia="en-US"/>
              </w:rPr>
            </w:pPr>
            <w:proofErr w:type="spellStart"/>
            <w:r w:rsidRPr="00DC7B89">
              <w:rPr>
                <w:rFonts w:ascii="Times New Roman" w:hAnsi="Times New Roman"/>
                <w:b/>
                <w:bCs/>
                <w:sz w:val="24"/>
                <w:szCs w:val="24"/>
              </w:rPr>
              <w:t>Кіль-кість</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1DC8961" w14:textId="703FB888" w:rsidR="00D93251" w:rsidRPr="00D431AE" w:rsidRDefault="00D93251" w:rsidP="00D93251">
            <w:pPr>
              <w:tabs>
                <w:tab w:val="left" w:pos="1134"/>
              </w:tabs>
              <w:ind w:right="-91"/>
              <w:jc w:val="center"/>
              <w:rPr>
                <w:rFonts w:ascii="Times New Roman" w:eastAsia="Garamond" w:hAnsi="Times New Roman"/>
                <w:b/>
                <w:bCs/>
                <w:iCs/>
                <w:sz w:val="24"/>
                <w:szCs w:val="24"/>
                <w:lang w:val="uk-UA" w:eastAsia="en-US"/>
              </w:rPr>
            </w:pPr>
            <w:r w:rsidRPr="00DC7B89">
              <w:rPr>
                <w:rFonts w:ascii="Times New Roman" w:hAnsi="Times New Roman"/>
                <w:b/>
                <w:bCs/>
                <w:sz w:val="24"/>
                <w:szCs w:val="24"/>
              </w:rPr>
              <w:t xml:space="preserve">Од. </w:t>
            </w:r>
            <w:proofErr w:type="spellStart"/>
            <w:r w:rsidRPr="00DC7B89">
              <w:rPr>
                <w:rFonts w:ascii="Times New Roman" w:hAnsi="Times New Roman"/>
                <w:b/>
                <w:bCs/>
                <w:sz w:val="24"/>
                <w:szCs w:val="24"/>
              </w:rPr>
              <w:t>виміру</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48F2A54" w14:textId="312B3AD2"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Ціна</w:t>
            </w:r>
            <w:proofErr w:type="spellEnd"/>
            <w:r w:rsidRPr="00DC7B89">
              <w:rPr>
                <w:rFonts w:ascii="Times New Roman" w:hAnsi="Times New Roman"/>
                <w:b/>
                <w:bCs/>
                <w:sz w:val="24"/>
                <w:szCs w:val="24"/>
              </w:rPr>
              <w:t xml:space="preserve"> </w:t>
            </w:r>
            <w:proofErr w:type="gramStart"/>
            <w:r w:rsidRPr="00DC7B89">
              <w:rPr>
                <w:rFonts w:ascii="Times New Roman" w:hAnsi="Times New Roman"/>
                <w:b/>
                <w:bCs/>
                <w:sz w:val="24"/>
                <w:szCs w:val="24"/>
              </w:rPr>
              <w:t>за од</w:t>
            </w:r>
            <w:proofErr w:type="gram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r>
              <w:rPr>
                <w:rFonts w:ascii="Times New Roman" w:hAnsi="Times New Roman"/>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357950F" w14:textId="591737CA"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Вартість</w:t>
            </w:r>
            <w:proofErr w:type="spell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r>
              <w:rPr>
                <w:rFonts w:ascii="Times New Roman" w:hAnsi="Times New Roman"/>
                <w:b/>
                <w:bCs/>
                <w:sz w:val="24"/>
                <w:szCs w:val="24"/>
              </w:rPr>
              <w:t>*</w:t>
            </w:r>
          </w:p>
        </w:tc>
      </w:tr>
      <w:tr w:rsidR="00610068" w:rsidRPr="00D431AE" w14:paraId="5897A1EA" w14:textId="77777777" w:rsidTr="00B802CA">
        <w:trPr>
          <w:trHeight w:val="516"/>
        </w:trPr>
        <w:tc>
          <w:tcPr>
            <w:tcW w:w="426" w:type="dxa"/>
            <w:vAlign w:val="center"/>
          </w:tcPr>
          <w:p w14:paraId="6FB60A12"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1</w:t>
            </w:r>
          </w:p>
        </w:tc>
        <w:tc>
          <w:tcPr>
            <w:tcW w:w="1560" w:type="dxa"/>
            <w:shd w:val="clear" w:color="auto" w:fill="FFFF00"/>
            <w:vAlign w:val="center"/>
          </w:tcPr>
          <w:p w14:paraId="35AD5019" w14:textId="6E2701BC" w:rsidR="0096469F" w:rsidRPr="00B802CA" w:rsidRDefault="0096469F" w:rsidP="00CE1FBA">
            <w:pPr>
              <w:tabs>
                <w:tab w:val="left" w:pos="1834"/>
                <w:tab w:val="left" w:pos="1976"/>
              </w:tabs>
              <w:ind w:right="-91"/>
              <w:jc w:val="center"/>
              <w:rPr>
                <w:rFonts w:ascii="Times New Roman" w:hAnsi="Times New Roman"/>
                <w:bCs/>
                <w:color w:val="000000"/>
                <w:sz w:val="22"/>
                <w:szCs w:val="22"/>
                <w:lang w:val="uk-UA"/>
              </w:rPr>
            </w:pPr>
          </w:p>
        </w:tc>
        <w:tc>
          <w:tcPr>
            <w:tcW w:w="1701" w:type="dxa"/>
            <w:shd w:val="clear" w:color="auto" w:fill="FFFF00"/>
            <w:vAlign w:val="center"/>
          </w:tcPr>
          <w:p w14:paraId="54E696CA"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2D3396B4"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417" w:type="dxa"/>
            <w:shd w:val="clear" w:color="auto" w:fill="FFFF00"/>
            <w:vAlign w:val="center"/>
          </w:tcPr>
          <w:p w14:paraId="2F2950A2" w14:textId="35F409C1" w:rsidR="0096469F" w:rsidRPr="00DD06D2" w:rsidRDefault="0096469F" w:rsidP="00CE1FBA">
            <w:pPr>
              <w:tabs>
                <w:tab w:val="left" w:pos="1134"/>
              </w:tabs>
              <w:ind w:right="-91"/>
              <w:jc w:val="center"/>
              <w:rPr>
                <w:rFonts w:ascii="Times New Roman" w:eastAsia="Garamond" w:hAnsi="Times New Roman"/>
                <w:bCs/>
                <w:sz w:val="24"/>
                <w:szCs w:val="24"/>
                <w:lang w:val="uk-UA" w:eastAsia="en-US"/>
              </w:rPr>
            </w:pPr>
          </w:p>
        </w:tc>
        <w:tc>
          <w:tcPr>
            <w:tcW w:w="1135" w:type="dxa"/>
            <w:shd w:val="clear" w:color="auto" w:fill="FFFF00"/>
            <w:vAlign w:val="center"/>
          </w:tcPr>
          <w:p w14:paraId="5F071723" w14:textId="61FCAFE0" w:rsidR="0096469F" w:rsidRPr="00D431AE" w:rsidRDefault="0096469F" w:rsidP="00CE1FBA">
            <w:pPr>
              <w:tabs>
                <w:tab w:val="left" w:pos="1134"/>
              </w:tabs>
              <w:ind w:right="-91"/>
              <w:jc w:val="center"/>
              <w:rPr>
                <w:rFonts w:ascii="Times New Roman" w:eastAsia="Garamond" w:hAnsi="Times New Roman"/>
                <w:bCs/>
                <w:color w:val="FFFF00"/>
                <w:sz w:val="24"/>
                <w:szCs w:val="24"/>
                <w:lang w:val="uk-UA" w:eastAsia="en-US"/>
              </w:rPr>
            </w:pPr>
          </w:p>
        </w:tc>
        <w:tc>
          <w:tcPr>
            <w:tcW w:w="1275" w:type="dxa"/>
            <w:gridSpan w:val="2"/>
            <w:shd w:val="clear" w:color="auto" w:fill="FFFF00"/>
            <w:vAlign w:val="center"/>
          </w:tcPr>
          <w:p w14:paraId="2E0F9413"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276" w:type="dxa"/>
            <w:shd w:val="clear" w:color="auto" w:fill="FFFF00"/>
            <w:vAlign w:val="center"/>
          </w:tcPr>
          <w:p w14:paraId="26B06822"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r w:rsidR="0096469F" w:rsidRPr="00D431AE" w14:paraId="7331DC2D" w14:textId="77777777" w:rsidTr="003B2AFC">
        <w:trPr>
          <w:trHeight w:val="58"/>
        </w:trPr>
        <w:tc>
          <w:tcPr>
            <w:tcW w:w="7806" w:type="dxa"/>
            <w:gridSpan w:val="7"/>
          </w:tcPr>
          <w:p w14:paraId="363E3903" w14:textId="77777777" w:rsidR="0096469F" w:rsidRPr="00D431AE" w:rsidRDefault="0096469F" w:rsidP="00CE1FBA">
            <w:pPr>
              <w:tabs>
                <w:tab w:val="left" w:pos="1134"/>
              </w:tabs>
              <w:ind w:right="-91"/>
              <w:jc w:val="right"/>
              <w:rPr>
                <w:rFonts w:ascii="Times New Roman" w:eastAsia="Garamond" w:hAnsi="Times New Roman"/>
                <w:b/>
                <w:sz w:val="24"/>
                <w:szCs w:val="24"/>
                <w:lang w:val="uk-UA" w:eastAsia="en-US"/>
              </w:rPr>
            </w:pPr>
            <w:r w:rsidRPr="00D431AE">
              <w:rPr>
                <w:rFonts w:ascii="Times New Roman" w:eastAsia="Garamond" w:hAnsi="Times New Roman"/>
                <w:b/>
                <w:sz w:val="24"/>
                <w:szCs w:val="24"/>
                <w:lang w:val="uk-UA" w:eastAsia="en-US"/>
              </w:rPr>
              <w:t>Всього:</w:t>
            </w:r>
          </w:p>
        </w:tc>
        <w:tc>
          <w:tcPr>
            <w:tcW w:w="2543" w:type="dxa"/>
            <w:gridSpan w:val="2"/>
            <w:shd w:val="clear" w:color="auto" w:fill="FFFF00"/>
          </w:tcPr>
          <w:p w14:paraId="0C1DEDA0"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bl>
    <w:bookmarkEnd w:id="7"/>
    <w:p w14:paraId="2FDEE37A" w14:textId="77777777" w:rsidR="004B7B93" w:rsidRPr="00EE0D60" w:rsidRDefault="00DC7C36" w:rsidP="004B7B93">
      <w:pPr>
        <w:pStyle w:val="ae"/>
        <w:tabs>
          <w:tab w:val="left" w:pos="993"/>
        </w:tabs>
        <w:ind w:left="-426"/>
        <w:jc w:val="both"/>
        <w:rPr>
          <w:iCs/>
          <w:sz w:val="24"/>
          <w:szCs w:val="24"/>
          <w:lang w:val="uk-UA"/>
        </w:rPr>
      </w:pPr>
      <w:r w:rsidRPr="00DC7C36">
        <w:rPr>
          <w:b/>
          <w:iCs/>
          <w:sz w:val="24"/>
          <w:szCs w:val="24"/>
        </w:rPr>
        <w:t xml:space="preserve">         </w:t>
      </w:r>
      <w:r w:rsidRPr="00DC7C36">
        <w:rPr>
          <w:b/>
          <w:iCs/>
          <w:color w:val="FF0000"/>
          <w:sz w:val="24"/>
          <w:szCs w:val="24"/>
        </w:rPr>
        <w:t xml:space="preserve"> </w:t>
      </w:r>
      <w:r w:rsidR="004B7B93" w:rsidRPr="00EE0D60">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45A64E73" w14:textId="2310853D" w:rsidR="0096469F" w:rsidRDefault="0096469F" w:rsidP="0096469F">
      <w:pPr>
        <w:tabs>
          <w:tab w:val="left" w:pos="993"/>
        </w:tabs>
        <w:spacing w:after="0" w:line="240" w:lineRule="auto"/>
        <w:ind w:firstLine="709"/>
        <w:jc w:val="both"/>
        <w:rPr>
          <w:rFonts w:ascii="Times New Roman" w:eastAsia="Times New Roman" w:hAnsi="Times New Roman" w:cs="Times New Roman"/>
          <w:b/>
          <w:iCs/>
          <w:sz w:val="24"/>
          <w:szCs w:val="24"/>
        </w:rPr>
      </w:pPr>
    </w:p>
    <w:p w14:paraId="260CF417" w14:textId="59FCDC7D"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D431AE" w14:paraId="47A86882" w14:textId="77777777" w:rsidTr="003B2AFC">
        <w:tc>
          <w:tcPr>
            <w:tcW w:w="993"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3B2AFC">
        <w:tc>
          <w:tcPr>
            <w:tcW w:w="993"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3B2AFC">
        <w:tc>
          <w:tcPr>
            <w:tcW w:w="993"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3B2AFC">
        <w:tc>
          <w:tcPr>
            <w:tcW w:w="993"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3B2AFC">
        <w:tc>
          <w:tcPr>
            <w:tcW w:w="993"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3B2AFC">
        <w:tc>
          <w:tcPr>
            <w:tcW w:w="993"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3B2AFC">
        <w:tc>
          <w:tcPr>
            <w:tcW w:w="993"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3B2AFC">
        <w:tc>
          <w:tcPr>
            <w:tcW w:w="993"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3B2AFC">
        <w:tc>
          <w:tcPr>
            <w:tcW w:w="993"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3B2AFC">
        <w:tc>
          <w:tcPr>
            <w:tcW w:w="993"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3B2AFC">
        <w:tc>
          <w:tcPr>
            <w:tcW w:w="993"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3B2AFC">
        <w:tc>
          <w:tcPr>
            <w:tcW w:w="993"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Відповідність вимогам / 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18ED57EB"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w:t>
            </w:r>
            <w:r w:rsidR="002E6867">
              <w:rPr>
                <w:rFonts w:ascii="Times New Roman" w:eastAsia="Times New Roman" w:hAnsi="Times New Roman" w:cs="Times New Roman"/>
                <w:sz w:val="24"/>
                <w:szCs w:val="24"/>
              </w:rPr>
              <w:t>5</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F773CA" w:rsidRDefault="005D51EA" w:rsidP="00CE1F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Ні</w:t>
            </w:r>
            <w:r w:rsidR="00F773CA" w:rsidRPr="00F773CA">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43B0945C"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2A7FC9" w:rsidRPr="002A7FC9">
        <w:rPr>
          <w:rFonts w:ascii="Times New Roman" w:eastAsia="Times New Roman" w:hAnsi="Times New Roman" w:cs="Times New Roman"/>
          <w:b/>
          <w:bCs/>
          <w:sz w:val="24"/>
          <w:szCs w:val="24"/>
          <w:lang w:eastAsia="ru-RU"/>
        </w:rPr>
        <w:t>ДК 021:2015: 33600000-6: Фармацевтична продукція (</w:t>
      </w:r>
      <w:proofErr w:type="spellStart"/>
      <w:r w:rsidR="002A7FC9" w:rsidRPr="002A7FC9">
        <w:rPr>
          <w:rFonts w:ascii="Times New Roman" w:eastAsia="Times New Roman" w:hAnsi="Times New Roman" w:cs="Times New Roman"/>
          <w:b/>
          <w:bCs/>
          <w:sz w:val="24"/>
          <w:szCs w:val="24"/>
          <w:lang w:eastAsia="ru-RU"/>
        </w:rPr>
        <w:t>Цефтр</w:t>
      </w:r>
      <w:r w:rsidR="0085363F">
        <w:rPr>
          <w:rFonts w:ascii="Times New Roman" w:eastAsia="Times New Roman" w:hAnsi="Times New Roman" w:cs="Times New Roman"/>
          <w:b/>
          <w:bCs/>
          <w:sz w:val="24"/>
          <w:szCs w:val="24"/>
          <w:lang w:eastAsia="ru-RU"/>
        </w:rPr>
        <w:t>і</w:t>
      </w:r>
      <w:r w:rsidR="002A7FC9" w:rsidRPr="002A7FC9">
        <w:rPr>
          <w:rFonts w:ascii="Times New Roman" w:eastAsia="Times New Roman" w:hAnsi="Times New Roman" w:cs="Times New Roman"/>
          <w:b/>
          <w:bCs/>
          <w:sz w:val="24"/>
          <w:szCs w:val="24"/>
          <w:lang w:eastAsia="ru-RU"/>
        </w:rPr>
        <w:t>аксон</w:t>
      </w:r>
      <w:proofErr w:type="spellEnd"/>
      <w:r w:rsidR="002A7FC9" w:rsidRPr="002A7FC9">
        <w:rPr>
          <w:rFonts w:ascii="Times New Roman" w:eastAsia="Times New Roman" w:hAnsi="Times New Roman" w:cs="Times New Roman"/>
          <w:b/>
          <w:bCs/>
          <w:sz w:val="24"/>
          <w:szCs w:val="24"/>
          <w:lang w:eastAsia="ru-RU"/>
        </w:rPr>
        <w:t>, порошок для розчину д/</w:t>
      </w:r>
      <w:proofErr w:type="spellStart"/>
      <w:r w:rsidR="002A7FC9" w:rsidRPr="002A7FC9">
        <w:rPr>
          <w:rFonts w:ascii="Times New Roman" w:eastAsia="Times New Roman" w:hAnsi="Times New Roman" w:cs="Times New Roman"/>
          <w:b/>
          <w:bCs/>
          <w:sz w:val="24"/>
          <w:szCs w:val="24"/>
          <w:lang w:eastAsia="ru-RU"/>
        </w:rPr>
        <w:t>ін</w:t>
      </w:r>
      <w:proofErr w:type="spellEnd"/>
      <w:r w:rsidR="002A7FC9" w:rsidRPr="002A7FC9">
        <w:rPr>
          <w:rFonts w:ascii="Times New Roman" w:eastAsia="Times New Roman" w:hAnsi="Times New Roman" w:cs="Times New Roman"/>
          <w:b/>
          <w:bCs/>
          <w:sz w:val="24"/>
          <w:szCs w:val="24"/>
          <w:lang w:eastAsia="ru-RU"/>
        </w:rPr>
        <w:t xml:space="preserve"> по 1,0 г, МНН: </w:t>
      </w:r>
      <w:proofErr w:type="spellStart"/>
      <w:r w:rsidR="002A7FC9" w:rsidRPr="002A7FC9">
        <w:rPr>
          <w:rFonts w:ascii="Times New Roman" w:eastAsia="Times New Roman" w:hAnsi="Times New Roman" w:cs="Times New Roman"/>
          <w:b/>
          <w:bCs/>
          <w:sz w:val="24"/>
          <w:szCs w:val="24"/>
          <w:lang w:eastAsia="ru-RU"/>
        </w:rPr>
        <w:t>Ceftriaxone</w:t>
      </w:r>
      <w:proofErr w:type="spellEnd"/>
      <w:r w:rsidRPr="00D431AE">
        <w:rPr>
          <w:rFonts w:ascii="Times New Roman" w:eastAsia="Times New Roman" w:hAnsi="Times New Roman" w:cs="Times New Roman"/>
          <w:bCs/>
          <w:sz w:val="24"/>
          <w:szCs w:val="24"/>
          <w:lang w:eastAsia="ru-RU"/>
        </w:rPr>
        <w:t>)</w:t>
      </w:r>
      <w:r w:rsidRPr="00D431AE">
        <w:rPr>
          <w:rFonts w:ascii="Times New Roman" w:eastAsia="Times New Roman" w:hAnsi="Times New Roman" w:cs="Times New Roman"/>
          <w:b/>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w:t>
            </w:r>
            <w:r w:rsidR="005A0F05">
              <w:rPr>
                <w:rFonts w:ascii="Times New Roman" w:eastAsia="Times New Roman" w:hAnsi="Times New Roman" w:cs="Times New Roman"/>
                <w:sz w:val="24"/>
                <w:szCs w:val="24"/>
              </w:rPr>
              <w:t>5</w:t>
            </w:r>
            <w:r w:rsidRPr="00D431AE">
              <w:rPr>
                <w:rFonts w:ascii="Times New Roman" w:eastAsia="Times New Roman" w:hAnsi="Times New Roman" w:cs="Times New Roman"/>
                <w:sz w:val="24"/>
                <w:szCs w:val="24"/>
              </w:rPr>
              <w:t xml:space="preserve">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3"/>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8" w:name="_Hlk158632907"/>
      <w:bookmarkStart w:id="9"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E39523B" w14:textId="77777777" w:rsidR="000956EC" w:rsidRDefault="000956EC" w:rsidP="00BE0931">
      <w:pPr>
        <w:tabs>
          <w:tab w:val="left" w:pos="6915"/>
        </w:tabs>
        <w:spacing w:after="0" w:line="240" w:lineRule="auto"/>
        <w:ind w:firstLine="567"/>
        <w:jc w:val="center"/>
        <w:rPr>
          <w:rFonts w:ascii="Times New Roman" w:eastAsia="Times New Roman" w:hAnsi="Times New Roman" w:cs="Times New Roman"/>
          <w:b/>
          <w:sz w:val="24"/>
          <w:szCs w:val="24"/>
        </w:rPr>
      </w:pPr>
      <w:bookmarkStart w:id="10" w:name="_heading=h.gjdgxs" w:colFirst="0" w:colLast="0"/>
      <w:bookmarkEnd w:id="8"/>
      <w:bookmarkEnd w:id="10"/>
    </w:p>
    <w:p w14:paraId="281B9FE3" w14:textId="717164A3" w:rsidR="00BE0931" w:rsidRDefault="000956EC" w:rsidP="00BE0931">
      <w:pPr>
        <w:tabs>
          <w:tab w:val="left" w:pos="6915"/>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E0931">
        <w:rPr>
          <w:rFonts w:ascii="Times New Roman" w:eastAsia="Times New Roman" w:hAnsi="Times New Roman" w:cs="Times New Roman"/>
          <w:b/>
          <w:sz w:val="24"/>
          <w:szCs w:val="24"/>
        </w:rPr>
        <w:t>ДОДАТОК 4</w:t>
      </w:r>
      <w:r w:rsidR="00BE0931">
        <w:rPr>
          <w:rFonts w:ascii="Times New Roman" w:eastAsia="Times New Roman" w:hAnsi="Times New Roman" w:cs="Times New Roman"/>
          <w:b/>
          <w:sz w:val="24"/>
          <w:szCs w:val="24"/>
        </w:rPr>
        <w:tab/>
      </w:r>
    </w:p>
    <w:p w14:paraId="46D1A1AE" w14:textId="77777777" w:rsidR="00BE0931" w:rsidRPr="00C12363" w:rsidRDefault="00BE0931" w:rsidP="00BE0931">
      <w:pPr>
        <w:tabs>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ДОГОВІР ПРО ЗАКУПІВЛЮ № ______</w:t>
      </w:r>
    </w:p>
    <w:p w14:paraId="73345E5C" w14:textId="77777777" w:rsidR="00BE0931" w:rsidRPr="00C12363" w:rsidRDefault="00BE0931" w:rsidP="00BE0931">
      <w:pPr>
        <w:tabs>
          <w:tab w:val="left" w:pos="6915"/>
        </w:tabs>
        <w:spacing w:after="0" w:line="240" w:lineRule="auto"/>
        <w:ind w:firstLine="567"/>
        <w:jc w:val="center"/>
        <w:rPr>
          <w:rFonts w:ascii="Times New Roman" w:eastAsia="Times New Roman" w:hAnsi="Times New Roman"/>
          <w:b/>
          <w:sz w:val="24"/>
          <w:szCs w:val="24"/>
        </w:rPr>
      </w:pPr>
    </w:p>
    <w:p w14:paraId="3B14DA92" w14:textId="77777777" w:rsidR="00BE0931" w:rsidRPr="00C12363" w:rsidRDefault="00BE0931" w:rsidP="00BE0931">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м. Київ                                                                                       </w:t>
      </w:r>
      <w:r w:rsidRPr="00C12363">
        <w:t xml:space="preserve">     </w:t>
      </w:r>
      <w:r w:rsidRPr="00C12363">
        <w:rPr>
          <w:rFonts w:ascii="Times New Roman" w:eastAsia="Times New Roman" w:hAnsi="Times New Roman"/>
          <w:sz w:val="24"/>
          <w:szCs w:val="24"/>
        </w:rPr>
        <w:t xml:space="preserve"> «____»____________2025 року</w:t>
      </w:r>
    </w:p>
    <w:p w14:paraId="2A11E34A" w14:textId="77777777" w:rsidR="00BE0931" w:rsidRPr="00C12363" w:rsidRDefault="00BE0931" w:rsidP="00BE0931">
      <w:pPr>
        <w:tabs>
          <w:tab w:val="left" w:pos="6915"/>
        </w:tabs>
        <w:spacing w:after="0" w:line="240" w:lineRule="auto"/>
        <w:ind w:right="-2" w:firstLine="567"/>
        <w:jc w:val="both"/>
        <w:rPr>
          <w:rFonts w:ascii="Times New Roman" w:eastAsia="Times New Roman" w:hAnsi="Times New Roman"/>
          <w:sz w:val="24"/>
          <w:szCs w:val="24"/>
        </w:rPr>
      </w:pPr>
    </w:p>
    <w:p w14:paraId="0B4955F8"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C12363">
        <w:rPr>
          <w:rFonts w:ascii="Times New Roman" w:eastAsia="Times New Roman" w:hAnsi="Times New Roman"/>
          <w:b/>
          <w:sz w:val="24"/>
          <w:szCs w:val="24"/>
        </w:rPr>
        <w:t xml:space="preserve"> </w:t>
      </w:r>
      <w:r w:rsidRPr="00C12363">
        <w:rPr>
          <w:rFonts w:ascii="Times New Roman" w:eastAsia="Times New Roman" w:hAnsi="Times New Roman"/>
          <w:sz w:val="24"/>
          <w:szCs w:val="24"/>
        </w:rPr>
        <w:t>уклали цей Договір про закупівлю №_____ від «___» __________ 2025 року (далі – Договір) про наступне:</w:t>
      </w:r>
    </w:p>
    <w:p w14:paraId="1773B488"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4CE18A0A" w14:textId="77777777" w:rsidR="00BE0931" w:rsidRPr="00C12363" w:rsidRDefault="00BE0931" w:rsidP="00BE0931">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4"/>
          <w:szCs w:val="24"/>
        </w:rPr>
      </w:pPr>
      <w:r w:rsidRPr="00C12363">
        <w:rPr>
          <w:rFonts w:ascii="Times New Roman" w:eastAsia="Times New Roman" w:hAnsi="Times New Roman"/>
          <w:b/>
          <w:color w:val="000000"/>
          <w:sz w:val="24"/>
          <w:szCs w:val="24"/>
        </w:rPr>
        <w:t>ПРЕДМЕТ ДОГОВОРУ</w:t>
      </w:r>
    </w:p>
    <w:p w14:paraId="03798A29" w14:textId="596509EA" w:rsidR="00BE0931" w:rsidRPr="00C12363" w:rsidRDefault="00BE0931" w:rsidP="00BE0931">
      <w:pPr>
        <w:numPr>
          <w:ilvl w:val="1"/>
          <w:numId w:val="36"/>
        </w:numPr>
        <w:tabs>
          <w:tab w:val="left" w:pos="710"/>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b/>
          <w:color w:val="000000"/>
          <w:sz w:val="24"/>
          <w:szCs w:val="24"/>
        </w:rPr>
        <w:br/>
      </w:r>
      <w:r w:rsidR="00FE66AD" w:rsidRPr="00FE66AD">
        <w:rPr>
          <w:rFonts w:ascii="Times New Roman" w:eastAsia="Times New Roman" w:hAnsi="Times New Roman"/>
          <w:b/>
          <w:sz w:val="24"/>
          <w:szCs w:val="24"/>
        </w:rPr>
        <w:t>ДК 021:2015: 33600000-6: Фармацевтична продукція</w:t>
      </w:r>
      <w:r w:rsidR="00FE66AD">
        <w:rPr>
          <w:rFonts w:ascii="Times New Roman" w:eastAsia="Times New Roman" w:hAnsi="Times New Roman"/>
          <w:b/>
          <w:sz w:val="24"/>
          <w:szCs w:val="24"/>
        </w:rPr>
        <w:t xml:space="preserve"> </w:t>
      </w:r>
      <w:r w:rsidR="00FE66AD" w:rsidRPr="00FE66AD">
        <w:rPr>
          <w:rFonts w:ascii="Times New Roman" w:eastAsia="Times New Roman" w:hAnsi="Times New Roman"/>
          <w:b/>
          <w:sz w:val="24"/>
          <w:szCs w:val="24"/>
        </w:rPr>
        <w:t>(</w:t>
      </w:r>
      <w:proofErr w:type="spellStart"/>
      <w:r w:rsidR="00FE66AD" w:rsidRPr="00FE66AD">
        <w:rPr>
          <w:rFonts w:ascii="Times New Roman" w:eastAsia="Times New Roman" w:hAnsi="Times New Roman"/>
          <w:b/>
          <w:sz w:val="24"/>
          <w:szCs w:val="24"/>
        </w:rPr>
        <w:t>Цефтр</w:t>
      </w:r>
      <w:r w:rsidR="0085363F">
        <w:rPr>
          <w:rFonts w:ascii="Times New Roman" w:eastAsia="Times New Roman" w:hAnsi="Times New Roman"/>
          <w:b/>
          <w:sz w:val="24"/>
          <w:szCs w:val="24"/>
        </w:rPr>
        <w:t>і</w:t>
      </w:r>
      <w:r w:rsidR="00FE66AD" w:rsidRPr="00FE66AD">
        <w:rPr>
          <w:rFonts w:ascii="Times New Roman" w:eastAsia="Times New Roman" w:hAnsi="Times New Roman"/>
          <w:b/>
          <w:sz w:val="24"/>
          <w:szCs w:val="24"/>
        </w:rPr>
        <w:t>аксон</w:t>
      </w:r>
      <w:proofErr w:type="spellEnd"/>
      <w:r w:rsidR="00FE66AD" w:rsidRPr="00FE66AD">
        <w:rPr>
          <w:rFonts w:ascii="Times New Roman" w:eastAsia="Times New Roman" w:hAnsi="Times New Roman"/>
          <w:b/>
          <w:sz w:val="24"/>
          <w:szCs w:val="24"/>
        </w:rPr>
        <w:t>, порошок для розчину д/</w:t>
      </w:r>
      <w:proofErr w:type="spellStart"/>
      <w:r w:rsidR="00FE66AD" w:rsidRPr="00FE66AD">
        <w:rPr>
          <w:rFonts w:ascii="Times New Roman" w:eastAsia="Times New Roman" w:hAnsi="Times New Roman"/>
          <w:b/>
          <w:sz w:val="24"/>
          <w:szCs w:val="24"/>
        </w:rPr>
        <w:t>ін</w:t>
      </w:r>
      <w:proofErr w:type="spellEnd"/>
      <w:r w:rsidR="00FE66AD" w:rsidRPr="00FE66AD">
        <w:rPr>
          <w:rFonts w:ascii="Times New Roman" w:eastAsia="Times New Roman" w:hAnsi="Times New Roman"/>
          <w:b/>
          <w:sz w:val="24"/>
          <w:szCs w:val="24"/>
        </w:rPr>
        <w:t xml:space="preserve"> по 1,0 г, МНН: </w:t>
      </w:r>
      <w:proofErr w:type="spellStart"/>
      <w:r w:rsidR="00FE66AD" w:rsidRPr="00FE66AD">
        <w:rPr>
          <w:rFonts w:ascii="Times New Roman" w:eastAsia="Times New Roman" w:hAnsi="Times New Roman"/>
          <w:b/>
          <w:sz w:val="24"/>
          <w:szCs w:val="24"/>
        </w:rPr>
        <w:t>Ceftriaxone</w:t>
      </w:r>
      <w:proofErr w:type="spellEnd"/>
      <w:r w:rsidRPr="00C12363">
        <w:rPr>
          <w:rFonts w:ascii="Times New Roman" w:eastAsia="Times New Roman" w:hAnsi="Times New Roman"/>
          <w:b/>
          <w:sz w:val="24"/>
          <w:szCs w:val="24"/>
        </w:rPr>
        <w:t>)</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color w:val="000000"/>
          <w:sz w:val="24"/>
          <w:szCs w:val="24"/>
        </w:rPr>
        <w:t>(</w:t>
      </w:r>
      <w:r w:rsidRPr="00C12363">
        <w:rPr>
          <w:rFonts w:ascii="Times New Roman" w:eastAsia="Times New Roman" w:hAnsi="Times New Roman"/>
          <w:sz w:val="24"/>
          <w:szCs w:val="24"/>
        </w:rPr>
        <w:t>далі – Товар), з найменуванням, характеристиками, у кількості, асортименті та за цінами, що зазначені у Додатку  «Специфікація», який є невід'ємною</w:t>
      </w:r>
      <w:r w:rsidRPr="00C12363">
        <w:t xml:space="preserve"> </w:t>
      </w:r>
      <w:r w:rsidRPr="00C12363">
        <w:rPr>
          <w:rFonts w:ascii="Times New Roman" w:eastAsia="Times New Roman" w:hAnsi="Times New Roman"/>
          <w:sz w:val="24"/>
          <w:szCs w:val="24"/>
        </w:rPr>
        <w:t>частиною</w:t>
      </w:r>
      <w:r w:rsidRPr="00C12363">
        <w:t xml:space="preserve"> </w:t>
      </w:r>
      <w:r w:rsidRPr="00C12363">
        <w:rPr>
          <w:rFonts w:ascii="Times New Roman" w:eastAsia="Times New Roman" w:hAnsi="Times New Roman"/>
          <w:sz w:val="24"/>
          <w:szCs w:val="24"/>
        </w:rPr>
        <w:t>цього Договору, а Покупець зобов’язується прийняти та оплатити такий Товар відповідно до умов даного Договору.</w:t>
      </w:r>
    </w:p>
    <w:p w14:paraId="68B60947"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2A8EE673"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1.3. Постачальник підтверджує, що укладання та виконання ним цього Договору не суперечить нормам законодавства України</w:t>
      </w:r>
      <w:r w:rsidRPr="00C12363">
        <w:t xml:space="preserve"> </w:t>
      </w:r>
      <w:r w:rsidRPr="00C12363">
        <w:rPr>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472B94B5"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6DF4AFCE"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5F0959AF" w14:textId="77777777" w:rsidR="00BE0931" w:rsidRPr="00C12363" w:rsidRDefault="00BE0931" w:rsidP="00BE0931">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4"/>
          <w:szCs w:val="24"/>
        </w:rPr>
      </w:pPr>
      <w:r w:rsidRPr="00C12363">
        <w:rPr>
          <w:rFonts w:ascii="Times New Roman" w:eastAsia="Times New Roman" w:hAnsi="Times New Roman"/>
          <w:b/>
          <w:color w:val="000000"/>
          <w:sz w:val="24"/>
          <w:szCs w:val="24"/>
        </w:rPr>
        <w:t>ПОРЯДОК ПОСТАВКИ ТОВАРУ</w:t>
      </w:r>
    </w:p>
    <w:p w14:paraId="04C2857D" w14:textId="5062455F" w:rsidR="00BE0931" w:rsidRPr="00C12363" w:rsidRDefault="00BE0931" w:rsidP="00BE0931">
      <w:pPr>
        <w:pStyle w:val="ae"/>
        <w:widowControl w:val="0"/>
        <w:shd w:val="clear" w:color="auto" w:fill="FFFFFF"/>
        <w:tabs>
          <w:tab w:val="left" w:pos="567"/>
          <w:tab w:val="left" w:pos="709"/>
          <w:tab w:val="left" w:pos="1843"/>
          <w:tab w:val="left" w:pos="3544"/>
        </w:tabs>
        <w:suppressAutoHyphens/>
        <w:ind w:left="0" w:firstLine="567"/>
        <w:jc w:val="both"/>
        <w:rPr>
          <w:color w:val="000000"/>
          <w:sz w:val="24"/>
          <w:szCs w:val="24"/>
          <w:lang w:eastAsia="ar-SA"/>
        </w:rPr>
      </w:pPr>
      <w:r w:rsidRPr="00C12363">
        <w:rPr>
          <w:sz w:val="24"/>
          <w:szCs w:val="24"/>
        </w:rPr>
        <w:t xml:space="preserve">2.1. Поставка Товару </w:t>
      </w:r>
      <w:proofErr w:type="spellStart"/>
      <w:r w:rsidRPr="00C12363">
        <w:rPr>
          <w:sz w:val="24"/>
          <w:szCs w:val="24"/>
        </w:rPr>
        <w:t>Постачальником</w:t>
      </w:r>
      <w:proofErr w:type="spellEnd"/>
      <w:r w:rsidRPr="00C12363">
        <w:rPr>
          <w:sz w:val="24"/>
          <w:szCs w:val="24"/>
        </w:rPr>
        <w:t xml:space="preserve"> за Договором </w:t>
      </w:r>
      <w:proofErr w:type="spellStart"/>
      <w:r w:rsidRPr="00C12363">
        <w:rPr>
          <w:sz w:val="24"/>
          <w:szCs w:val="24"/>
        </w:rPr>
        <w:t>здійснюється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30 </w:t>
      </w:r>
      <w:r w:rsidR="00834152">
        <w:rPr>
          <w:sz w:val="24"/>
          <w:szCs w:val="24"/>
          <w:lang w:val="uk-UA"/>
        </w:rPr>
        <w:t>липня</w:t>
      </w:r>
      <w:r w:rsidRPr="00C12363">
        <w:rPr>
          <w:sz w:val="24"/>
          <w:szCs w:val="24"/>
        </w:rPr>
        <w:t xml:space="preserve"> 2025 року. Поставка Товару </w:t>
      </w:r>
      <w:proofErr w:type="spellStart"/>
      <w:r w:rsidRPr="00C12363">
        <w:rPr>
          <w:sz w:val="24"/>
          <w:szCs w:val="24"/>
        </w:rPr>
        <w:t>може</w:t>
      </w:r>
      <w:proofErr w:type="spellEnd"/>
      <w:r w:rsidRPr="00C12363">
        <w:rPr>
          <w:sz w:val="24"/>
          <w:szCs w:val="24"/>
        </w:rPr>
        <w:t xml:space="preserve"> </w:t>
      </w:r>
      <w:proofErr w:type="spellStart"/>
      <w:r w:rsidRPr="00C12363">
        <w:rPr>
          <w:sz w:val="24"/>
          <w:szCs w:val="24"/>
        </w:rPr>
        <w:t>здійснюватися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партіями</w:t>
      </w:r>
      <w:proofErr w:type="spellEnd"/>
      <w:r w:rsidRPr="00C12363">
        <w:rPr>
          <w:sz w:val="24"/>
          <w:szCs w:val="24"/>
        </w:rPr>
        <w:t>.</w:t>
      </w:r>
    </w:p>
    <w:p w14:paraId="3587CA01" w14:textId="77777777" w:rsidR="00BE0931" w:rsidRPr="00C12363" w:rsidRDefault="00BE0931" w:rsidP="00BE0931">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4"/>
          <w:szCs w:val="24"/>
        </w:rPr>
      </w:pPr>
      <w:proofErr w:type="spellStart"/>
      <w:r w:rsidRPr="00C12363">
        <w:rPr>
          <w:sz w:val="24"/>
          <w:szCs w:val="24"/>
        </w:rPr>
        <w:t>Місце</w:t>
      </w:r>
      <w:proofErr w:type="spellEnd"/>
      <w:r w:rsidRPr="00C12363">
        <w:rPr>
          <w:sz w:val="24"/>
          <w:szCs w:val="24"/>
        </w:rPr>
        <w:t xml:space="preserve"> поставки Товару: </w:t>
      </w:r>
      <w:proofErr w:type="spellStart"/>
      <w:r w:rsidRPr="00C12363">
        <w:rPr>
          <w:sz w:val="24"/>
          <w:szCs w:val="24"/>
        </w:rPr>
        <w:t>Київська</w:t>
      </w:r>
      <w:proofErr w:type="spellEnd"/>
      <w:r w:rsidRPr="00C12363">
        <w:rPr>
          <w:sz w:val="24"/>
          <w:szCs w:val="24"/>
        </w:rPr>
        <w:t xml:space="preserve"> область, </w:t>
      </w:r>
      <w:proofErr w:type="spellStart"/>
      <w:r w:rsidRPr="00C12363">
        <w:rPr>
          <w:sz w:val="24"/>
          <w:szCs w:val="24"/>
        </w:rPr>
        <w:t>вул</w:t>
      </w:r>
      <w:proofErr w:type="spellEnd"/>
      <w:r w:rsidRPr="00C12363">
        <w:rPr>
          <w:sz w:val="24"/>
          <w:szCs w:val="24"/>
        </w:rPr>
        <w:t xml:space="preserve">. </w:t>
      </w:r>
      <w:proofErr w:type="spellStart"/>
      <w:r w:rsidRPr="00C12363">
        <w:rPr>
          <w:sz w:val="24"/>
          <w:szCs w:val="24"/>
        </w:rPr>
        <w:t>Бориспільська</w:t>
      </w:r>
      <w:proofErr w:type="spellEnd"/>
      <w:r w:rsidRPr="00C12363">
        <w:rPr>
          <w:sz w:val="24"/>
          <w:szCs w:val="24"/>
        </w:rPr>
        <w:t xml:space="preserve"> 9, с. Велика </w:t>
      </w:r>
      <w:proofErr w:type="spellStart"/>
      <w:r w:rsidRPr="00C12363">
        <w:rPr>
          <w:sz w:val="24"/>
          <w:szCs w:val="24"/>
        </w:rPr>
        <w:t>Олександрівка</w:t>
      </w:r>
      <w:proofErr w:type="spellEnd"/>
      <w:r w:rsidRPr="00C12363">
        <w:rPr>
          <w:sz w:val="24"/>
          <w:szCs w:val="24"/>
        </w:rPr>
        <w:t xml:space="preserve">, </w:t>
      </w:r>
      <w:proofErr w:type="spellStart"/>
      <w:r w:rsidRPr="00C12363">
        <w:rPr>
          <w:sz w:val="24"/>
          <w:szCs w:val="24"/>
        </w:rPr>
        <w:t>Бориспільського</w:t>
      </w:r>
      <w:proofErr w:type="spellEnd"/>
      <w:r w:rsidRPr="00C12363">
        <w:rPr>
          <w:sz w:val="24"/>
          <w:szCs w:val="24"/>
        </w:rPr>
        <w:t xml:space="preserve"> р-ну, </w:t>
      </w:r>
      <w:proofErr w:type="spellStart"/>
      <w:r w:rsidRPr="00C12363">
        <w:rPr>
          <w:sz w:val="24"/>
          <w:szCs w:val="24"/>
        </w:rPr>
        <w:t>Київської</w:t>
      </w:r>
      <w:proofErr w:type="spellEnd"/>
      <w:r w:rsidRPr="00C12363">
        <w:rPr>
          <w:sz w:val="24"/>
          <w:szCs w:val="24"/>
        </w:rPr>
        <w:t xml:space="preserve"> </w:t>
      </w:r>
      <w:proofErr w:type="spellStart"/>
      <w:r w:rsidRPr="00C12363">
        <w:rPr>
          <w:sz w:val="24"/>
          <w:szCs w:val="24"/>
        </w:rPr>
        <w:t>області</w:t>
      </w:r>
      <w:proofErr w:type="spellEnd"/>
      <w:r w:rsidRPr="00C12363">
        <w:rPr>
          <w:sz w:val="24"/>
          <w:szCs w:val="24"/>
        </w:rPr>
        <w:t>, склад.</w:t>
      </w:r>
    </w:p>
    <w:p w14:paraId="355D47AE" w14:textId="77777777" w:rsidR="00BE0931" w:rsidRPr="00C12363" w:rsidRDefault="00BE0931" w:rsidP="00BE0931">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5693A458" w14:textId="77777777" w:rsidR="00BE0931" w:rsidRPr="00C12363" w:rsidRDefault="00BE0931" w:rsidP="00BE0931">
      <w:pPr>
        <w:pStyle w:val="ae"/>
        <w:widowControl w:val="0"/>
        <w:numPr>
          <w:ilvl w:val="1"/>
          <w:numId w:val="42"/>
        </w:numPr>
        <w:tabs>
          <w:tab w:val="left" w:pos="993"/>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w:t>
      </w:r>
      <w:proofErr w:type="spellStart"/>
      <w:r w:rsidRPr="00C12363">
        <w:rPr>
          <w:sz w:val="24"/>
          <w:szCs w:val="24"/>
        </w:rPr>
        <w:t>ніж</w:t>
      </w:r>
      <w:proofErr w:type="spellEnd"/>
      <w:r w:rsidRPr="00C12363">
        <w:rPr>
          <w:sz w:val="24"/>
          <w:szCs w:val="24"/>
        </w:rPr>
        <w:t xml:space="preserve"> за 5 (</w:t>
      </w:r>
      <w:proofErr w:type="spellStart"/>
      <w:r w:rsidRPr="00C12363">
        <w:rPr>
          <w:sz w:val="24"/>
          <w:szCs w:val="24"/>
        </w:rPr>
        <w:t>п’ять</w:t>
      </w:r>
      <w:proofErr w:type="spellEnd"/>
      <w:r w:rsidRPr="00C12363">
        <w:rPr>
          <w:sz w:val="24"/>
          <w:szCs w:val="24"/>
        </w:rPr>
        <w:t xml:space="preserve">) </w:t>
      </w:r>
      <w:proofErr w:type="spellStart"/>
      <w:r w:rsidRPr="00C12363">
        <w:rPr>
          <w:sz w:val="24"/>
          <w:szCs w:val="24"/>
        </w:rPr>
        <w:t>робочих</w:t>
      </w:r>
      <w:proofErr w:type="spellEnd"/>
      <w:r w:rsidRPr="00C12363">
        <w:rPr>
          <w:sz w:val="24"/>
          <w:szCs w:val="24"/>
        </w:rPr>
        <w:t xml:space="preserve"> </w:t>
      </w:r>
      <w:proofErr w:type="spellStart"/>
      <w:r w:rsidRPr="00C12363">
        <w:rPr>
          <w:sz w:val="24"/>
          <w:szCs w:val="24"/>
        </w:rPr>
        <w:t>днів</w:t>
      </w:r>
      <w:proofErr w:type="spellEnd"/>
      <w:r w:rsidRPr="00C12363">
        <w:rPr>
          <w:sz w:val="24"/>
          <w:szCs w:val="24"/>
        </w:rPr>
        <w:t xml:space="preserve"> до </w:t>
      </w:r>
      <w:proofErr w:type="spellStart"/>
      <w:r w:rsidRPr="00C12363">
        <w:rPr>
          <w:sz w:val="24"/>
          <w:szCs w:val="24"/>
        </w:rPr>
        <w:t>дати</w:t>
      </w:r>
      <w:proofErr w:type="spellEnd"/>
      <w:r w:rsidRPr="00C12363">
        <w:rPr>
          <w:sz w:val="24"/>
          <w:szCs w:val="24"/>
        </w:rPr>
        <w:t xml:space="preserve"> поставки Товару </w:t>
      </w:r>
      <w:proofErr w:type="spellStart"/>
      <w:r w:rsidRPr="00C12363">
        <w:rPr>
          <w:sz w:val="24"/>
          <w:szCs w:val="24"/>
        </w:rPr>
        <w:t>надати</w:t>
      </w:r>
      <w:proofErr w:type="spellEnd"/>
      <w:r w:rsidRPr="00C12363">
        <w:rPr>
          <w:sz w:val="24"/>
          <w:szCs w:val="24"/>
        </w:rPr>
        <w:t xml:space="preserve"> для </w:t>
      </w:r>
      <w:proofErr w:type="spellStart"/>
      <w:r w:rsidRPr="00C12363">
        <w:rPr>
          <w:sz w:val="24"/>
          <w:szCs w:val="24"/>
        </w:rPr>
        <w:t>попереднього</w:t>
      </w:r>
      <w:proofErr w:type="spellEnd"/>
      <w:r w:rsidRPr="00C12363">
        <w:rPr>
          <w:sz w:val="24"/>
          <w:szCs w:val="24"/>
        </w:rPr>
        <w:t xml:space="preserve"> </w:t>
      </w:r>
      <w:proofErr w:type="spellStart"/>
      <w:r w:rsidRPr="00C12363">
        <w:rPr>
          <w:sz w:val="24"/>
          <w:szCs w:val="24"/>
        </w:rPr>
        <w:t>ознайомлення</w:t>
      </w:r>
      <w:proofErr w:type="spellEnd"/>
      <w:r w:rsidRPr="00C12363">
        <w:rPr>
          <w:sz w:val="24"/>
          <w:szCs w:val="24"/>
        </w:rPr>
        <w:t xml:space="preserve"> </w:t>
      </w:r>
      <w:proofErr w:type="spellStart"/>
      <w:r w:rsidRPr="00C12363">
        <w:rPr>
          <w:sz w:val="24"/>
          <w:szCs w:val="24"/>
        </w:rPr>
        <w:t>Покупцю</w:t>
      </w:r>
      <w:proofErr w:type="spellEnd"/>
      <w:r w:rsidRPr="00C12363">
        <w:rPr>
          <w:sz w:val="24"/>
          <w:szCs w:val="24"/>
        </w:rPr>
        <w:t xml:space="preserve"> </w:t>
      </w:r>
      <w:proofErr w:type="spellStart"/>
      <w:r w:rsidRPr="00C12363">
        <w:rPr>
          <w:sz w:val="24"/>
          <w:szCs w:val="24"/>
        </w:rPr>
        <w:t>документи</w:t>
      </w:r>
      <w:proofErr w:type="spellEnd"/>
      <w:r w:rsidRPr="00C12363">
        <w:rPr>
          <w:sz w:val="24"/>
          <w:szCs w:val="24"/>
        </w:rPr>
        <w:t xml:space="preserve">, </w:t>
      </w:r>
      <w:proofErr w:type="spellStart"/>
      <w:r w:rsidRPr="00C12363">
        <w:rPr>
          <w:sz w:val="24"/>
          <w:szCs w:val="24"/>
        </w:rPr>
        <w:t>визначені</w:t>
      </w:r>
      <w:proofErr w:type="spellEnd"/>
      <w:r w:rsidRPr="00C12363">
        <w:rPr>
          <w:sz w:val="24"/>
          <w:szCs w:val="24"/>
        </w:rPr>
        <w:t xml:space="preserve"> пунктом 2.10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крім</w:t>
      </w:r>
      <w:proofErr w:type="spellEnd"/>
      <w:r w:rsidRPr="00C12363">
        <w:rPr>
          <w:sz w:val="24"/>
          <w:szCs w:val="24"/>
        </w:rPr>
        <w:t xml:space="preserve"> товарно-</w:t>
      </w:r>
      <w:proofErr w:type="spellStart"/>
      <w:r w:rsidRPr="00C12363">
        <w:rPr>
          <w:sz w:val="24"/>
          <w:szCs w:val="24"/>
        </w:rPr>
        <w:t>транспортної</w:t>
      </w:r>
      <w:proofErr w:type="spellEnd"/>
      <w:r w:rsidRPr="00C12363">
        <w:rPr>
          <w:sz w:val="24"/>
          <w:szCs w:val="24"/>
        </w:rPr>
        <w:t xml:space="preserve"> </w:t>
      </w:r>
      <w:proofErr w:type="spellStart"/>
      <w:r w:rsidRPr="00C12363">
        <w:rPr>
          <w:sz w:val="24"/>
          <w:szCs w:val="24"/>
        </w:rPr>
        <w:t>накладної</w:t>
      </w:r>
      <w:proofErr w:type="spellEnd"/>
      <w:r w:rsidRPr="00C12363">
        <w:rPr>
          <w:sz w:val="24"/>
          <w:szCs w:val="24"/>
        </w:rPr>
        <w:t>).</w:t>
      </w:r>
    </w:p>
    <w:p w14:paraId="79149E67" w14:textId="77777777" w:rsidR="00BE0931" w:rsidRPr="00C12363" w:rsidRDefault="00BE0931" w:rsidP="00BE0931">
      <w:pPr>
        <w:widowControl w:val="0"/>
        <w:tabs>
          <w:tab w:val="left" w:pos="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2.5. 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w:t>
      </w:r>
      <w:r w:rsidRPr="00C12363">
        <w:rPr>
          <w:rFonts w:ascii="Times New Roman" w:eastAsia="Times New Roman" w:hAnsi="Times New Roman"/>
          <w:sz w:val="24"/>
          <w:szCs w:val="24"/>
        </w:rPr>
        <w:lastRenderedPageBreak/>
        <w:t>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p>
    <w:p w14:paraId="270DDED7" w14:textId="77777777" w:rsidR="00BE0931" w:rsidRPr="00C12363" w:rsidRDefault="00BE0931" w:rsidP="00BE0931">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4"/>
          <w:szCs w:val="24"/>
        </w:rPr>
      </w:pPr>
      <w:proofErr w:type="spellStart"/>
      <w:r w:rsidRPr="00C12363">
        <w:rPr>
          <w:color w:val="000000"/>
          <w:sz w:val="24"/>
          <w:szCs w:val="24"/>
        </w:rPr>
        <w:t>Одержання</w:t>
      </w:r>
      <w:proofErr w:type="spellEnd"/>
      <w:r w:rsidRPr="00C12363">
        <w:rPr>
          <w:color w:val="000000"/>
          <w:sz w:val="24"/>
          <w:szCs w:val="24"/>
        </w:rPr>
        <w:t xml:space="preserve"> і </w:t>
      </w:r>
      <w:proofErr w:type="spellStart"/>
      <w:r w:rsidRPr="00C12363">
        <w:rPr>
          <w:color w:val="000000"/>
          <w:sz w:val="24"/>
          <w:szCs w:val="24"/>
        </w:rPr>
        <w:t>перевірка</w:t>
      </w:r>
      <w:proofErr w:type="spellEnd"/>
      <w:r w:rsidRPr="00C12363">
        <w:rPr>
          <w:color w:val="000000"/>
          <w:sz w:val="24"/>
          <w:szCs w:val="24"/>
        </w:rPr>
        <w:t xml:space="preserve"> Товару на </w:t>
      </w:r>
      <w:proofErr w:type="spellStart"/>
      <w:r w:rsidRPr="00C12363">
        <w:rPr>
          <w:color w:val="000000"/>
          <w:sz w:val="24"/>
          <w:szCs w:val="24"/>
        </w:rPr>
        <w:t>відповідність</w:t>
      </w:r>
      <w:proofErr w:type="spellEnd"/>
      <w:r w:rsidRPr="00C12363">
        <w:rPr>
          <w:color w:val="000000"/>
          <w:sz w:val="24"/>
          <w:szCs w:val="24"/>
        </w:rPr>
        <w:t xml:space="preserve"> </w:t>
      </w:r>
      <w:proofErr w:type="spellStart"/>
      <w:r w:rsidRPr="00C12363">
        <w:rPr>
          <w:color w:val="000000"/>
          <w:sz w:val="24"/>
          <w:szCs w:val="24"/>
        </w:rPr>
        <w:t>Додатку</w:t>
      </w:r>
      <w:proofErr w:type="spellEnd"/>
      <w:r w:rsidRPr="00C12363">
        <w:rPr>
          <w:color w:val="000000"/>
          <w:sz w:val="24"/>
          <w:szCs w:val="24"/>
        </w:rPr>
        <w:t xml:space="preserve"> «</w:t>
      </w:r>
      <w:proofErr w:type="spellStart"/>
      <w:r w:rsidRPr="00C12363">
        <w:rPr>
          <w:color w:val="000000"/>
          <w:sz w:val="24"/>
          <w:szCs w:val="24"/>
        </w:rPr>
        <w:t>Специфікація</w:t>
      </w:r>
      <w:proofErr w:type="spellEnd"/>
      <w:r w:rsidRPr="00C12363">
        <w:rPr>
          <w:color w:val="000000"/>
          <w:sz w:val="24"/>
          <w:szCs w:val="24"/>
        </w:rPr>
        <w:t xml:space="preserve">» до Договору, а </w:t>
      </w:r>
      <w:proofErr w:type="spellStart"/>
      <w:r w:rsidRPr="00C12363">
        <w:rPr>
          <w:color w:val="000000"/>
          <w:sz w:val="24"/>
          <w:szCs w:val="24"/>
        </w:rPr>
        <w:t>також</w:t>
      </w:r>
      <w:proofErr w:type="spellEnd"/>
      <w:r w:rsidRPr="00C12363">
        <w:rPr>
          <w:color w:val="000000"/>
          <w:sz w:val="24"/>
          <w:szCs w:val="24"/>
        </w:rPr>
        <w:t xml:space="preserve"> </w:t>
      </w:r>
      <w:proofErr w:type="spellStart"/>
      <w:r w:rsidRPr="00C12363">
        <w:rPr>
          <w:color w:val="000000"/>
          <w:sz w:val="24"/>
          <w:szCs w:val="24"/>
        </w:rPr>
        <w:t>перевірка</w:t>
      </w:r>
      <w:proofErr w:type="spellEnd"/>
      <w:r w:rsidRPr="00C12363">
        <w:rPr>
          <w:color w:val="000000"/>
          <w:sz w:val="24"/>
          <w:szCs w:val="24"/>
        </w:rPr>
        <w:t xml:space="preserve"> на </w:t>
      </w:r>
      <w:proofErr w:type="spellStart"/>
      <w:r w:rsidRPr="00C12363">
        <w:rPr>
          <w:color w:val="000000"/>
          <w:sz w:val="24"/>
          <w:szCs w:val="24"/>
        </w:rPr>
        <w:t>відсутність</w:t>
      </w:r>
      <w:proofErr w:type="spellEnd"/>
      <w:r w:rsidRPr="00C12363">
        <w:rPr>
          <w:color w:val="000000"/>
          <w:sz w:val="24"/>
          <w:szCs w:val="24"/>
        </w:rPr>
        <w:t xml:space="preserve"> </w:t>
      </w:r>
      <w:proofErr w:type="spellStart"/>
      <w:r w:rsidRPr="00C12363">
        <w:rPr>
          <w:color w:val="000000"/>
          <w:sz w:val="24"/>
          <w:szCs w:val="24"/>
        </w:rPr>
        <w:t>механічних</w:t>
      </w:r>
      <w:proofErr w:type="spellEnd"/>
      <w:r w:rsidRPr="00C12363">
        <w:rPr>
          <w:color w:val="000000"/>
          <w:sz w:val="24"/>
          <w:szCs w:val="24"/>
        </w:rPr>
        <w:t xml:space="preserve"> й </w:t>
      </w:r>
      <w:proofErr w:type="spellStart"/>
      <w:r w:rsidRPr="00C12363">
        <w:rPr>
          <w:color w:val="000000"/>
          <w:sz w:val="24"/>
          <w:szCs w:val="24"/>
        </w:rPr>
        <w:t>інших</w:t>
      </w:r>
      <w:proofErr w:type="spellEnd"/>
      <w:r w:rsidRPr="00C12363">
        <w:rPr>
          <w:color w:val="000000"/>
          <w:sz w:val="24"/>
          <w:szCs w:val="24"/>
        </w:rPr>
        <w:t xml:space="preserve"> </w:t>
      </w:r>
      <w:proofErr w:type="spellStart"/>
      <w:r w:rsidRPr="00C12363">
        <w:rPr>
          <w:color w:val="000000"/>
          <w:sz w:val="24"/>
          <w:szCs w:val="24"/>
        </w:rPr>
        <w:t>ушкоджень</w:t>
      </w:r>
      <w:proofErr w:type="spellEnd"/>
      <w:r w:rsidRPr="00C12363">
        <w:rPr>
          <w:color w:val="000000"/>
          <w:sz w:val="24"/>
          <w:szCs w:val="24"/>
        </w:rPr>
        <w:t xml:space="preserve"> і </w:t>
      </w:r>
      <w:proofErr w:type="spellStart"/>
      <w:r w:rsidRPr="00C12363">
        <w:rPr>
          <w:color w:val="000000"/>
          <w:sz w:val="24"/>
          <w:szCs w:val="24"/>
        </w:rPr>
        <w:t>дефектів</w:t>
      </w:r>
      <w:proofErr w:type="spellEnd"/>
      <w:r w:rsidRPr="00C12363">
        <w:rPr>
          <w:color w:val="000000"/>
          <w:sz w:val="24"/>
          <w:szCs w:val="24"/>
        </w:rPr>
        <w:t xml:space="preserve">, проводиться </w:t>
      </w:r>
      <w:proofErr w:type="spellStart"/>
      <w:r w:rsidRPr="00C12363">
        <w:rPr>
          <w:color w:val="000000"/>
          <w:sz w:val="24"/>
          <w:szCs w:val="24"/>
        </w:rPr>
        <w:t>представником</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в </w:t>
      </w:r>
      <w:proofErr w:type="spellStart"/>
      <w:r w:rsidRPr="00C12363">
        <w:rPr>
          <w:color w:val="000000"/>
          <w:sz w:val="24"/>
          <w:szCs w:val="24"/>
        </w:rPr>
        <w:t>присутності</w:t>
      </w:r>
      <w:proofErr w:type="spellEnd"/>
      <w:r w:rsidRPr="00C12363">
        <w:rPr>
          <w:color w:val="000000"/>
          <w:sz w:val="24"/>
          <w:szCs w:val="24"/>
        </w:rPr>
        <w:t xml:space="preserve"> </w:t>
      </w:r>
      <w:proofErr w:type="spellStart"/>
      <w:r w:rsidRPr="00C12363">
        <w:rPr>
          <w:color w:val="000000"/>
          <w:sz w:val="24"/>
          <w:szCs w:val="24"/>
        </w:rPr>
        <w:t>представника</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за результатом </w:t>
      </w:r>
      <w:proofErr w:type="spellStart"/>
      <w:r w:rsidRPr="00C12363">
        <w:rPr>
          <w:color w:val="000000"/>
          <w:sz w:val="24"/>
          <w:szCs w:val="24"/>
        </w:rPr>
        <w:t>чого</w:t>
      </w:r>
      <w:proofErr w:type="spellEnd"/>
      <w:r w:rsidRPr="00C12363">
        <w:rPr>
          <w:color w:val="000000"/>
          <w:sz w:val="24"/>
          <w:szCs w:val="24"/>
        </w:rPr>
        <w:t xml:space="preserve">, за </w:t>
      </w:r>
      <w:proofErr w:type="spellStart"/>
      <w:r w:rsidRPr="00C12363">
        <w:rPr>
          <w:color w:val="000000"/>
          <w:sz w:val="24"/>
          <w:szCs w:val="24"/>
        </w:rPr>
        <w:t>відсутності</w:t>
      </w:r>
      <w:proofErr w:type="spellEnd"/>
      <w:r w:rsidRPr="00C12363">
        <w:rPr>
          <w:color w:val="000000"/>
          <w:sz w:val="24"/>
          <w:szCs w:val="24"/>
        </w:rPr>
        <w:t xml:space="preserve"> </w:t>
      </w:r>
      <w:proofErr w:type="spellStart"/>
      <w:r w:rsidRPr="00C12363">
        <w:rPr>
          <w:color w:val="000000"/>
          <w:sz w:val="24"/>
          <w:szCs w:val="24"/>
        </w:rPr>
        <w:t>явних</w:t>
      </w:r>
      <w:proofErr w:type="spellEnd"/>
      <w:r w:rsidRPr="00C12363">
        <w:rPr>
          <w:color w:val="000000"/>
          <w:sz w:val="24"/>
          <w:szCs w:val="24"/>
        </w:rPr>
        <w:t xml:space="preserve"> </w:t>
      </w:r>
      <w:proofErr w:type="spellStart"/>
      <w:r w:rsidRPr="00C12363">
        <w:rPr>
          <w:color w:val="000000"/>
          <w:sz w:val="24"/>
          <w:szCs w:val="24"/>
        </w:rPr>
        <w:t>недоліків</w:t>
      </w:r>
      <w:proofErr w:type="spellEnd"/>
      <w:r w:rsidRPr="00C12363">
        <w:rPr>
          <w:color w:val="000000"/>
          <w:sz w:val="24"/>
          <w:szCs w:val="24"/>
        </w:rPr>
        <w:t xml:space="preserve">, </w:t>
      </w:r>
      <w:proofErr w:type="spellStart"/>
      <w:r w:rsidRPr="00C12363">
        <w:rPr>
          <w:color w:val="000000"/>
          <w:sz w:val="24"/>
          <w:szCs w:val="24"/>
        </w:rPr>
        <w:t>представник</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w:t>
      </w:r>
      <w:proofErr w:type="spellStart"/>
      <w:r w:rsidRPr="00C12363">
        <w:rPr>
          <w:color w:val="000000"/>
          <w:sz w:val="24"/>
          <w:szCs w:val="24"/>
        </w:rPr>
        <w:t>підписує</w:t>
      </w:r>
      <w:proofErr w:type="spellEnd"/>
      <w:r w:rsidRPr="00C12363">
        <w:rPr>
          <w:color w:val="000000"/>
          <w:sz w:val="24"/>
          <w:szCs w:val="24"/>
        </w:rPr>
        <w:t xml:space="preserve"> </w:t>
      </w:r>
      <w:proofErr w:type="spellStart"/>
      <w:r w:rsidRPr="00C12363">
        <w:rPr>
          <w:color w:val="000000"/>
          <w:sz w:val="24"/>
          <w:szCs w:val="24"/>
        </w:rPr>
        <w:t>видаткові</w:t>
      </w:r>
      <w:proofErr w:type="spellEnd"/>
      <w:r w:rsidRPr="00C12363">
        <w:rPr>
          <w:color w:val="000000"/>
          <w:sz w:val="24"/>
          <w:szCs w:val="24"/>
        </w:rPr>
        <w:t xml:space="preserve"> </w:t>
      </w:r>
      <w:proofErr w:type="spellStart"/>
      <w:r w:rsidRPr="00C12363">
        <w:rPr>
          <w:color w:val="000000"/>
          <w:sz w:val="24"/>
          <w:szCs w:val="24"/>
        </w:rPr>
        <w:t>накладні</w:t>
      </w:r>
      <w:proofErr w:type="spellEnd"/>
      <w:r w:rsidRPr="00C12363">
        <w:rPr>
          <w:color w:val="000000"/>
          <w:sz w:val="24"/>
          <w:szCs w:val="24"/>
        </w:rPr>
        <w:t xml:space="preserve"> на </w:t>
      </w:r>
      <w:proofErr w:type="spellStart"/>
      <w:r w:rsidRPr="00C12363">
        <w:rPr>
          <w:color w:val="000000"/>
          <w:sz w:val="24"/>
          <w:szCs w:val="24"/>
        </w:rPr>
        <w:t>поставлений</w:t>
      </w:r>
      <w:proofErr w:type="spellEnd"/>
      <w:r w:rsidRPr="00C12363">
        <w:rPr>
          <w:color w:val="000000"/>
          <w:sz w:val="24"/>
          <w:szCs w:val="24"/>
        </w:rPr>
        <w:t xml:space="preserve"> Товар.</w:t>
      </w:r>
    </w:p>
    <w:p w14:paraId="5A2A96AD" w14:textId="77777777" w:rsidR="00BE0931" w:rsidRPr="00C12363" w:rsidRDefault="00BE0931" w:rsidP="00BE093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2EE34A02" w14:textId="77777777" w:rsidR="00BE0931" w:rsidRPr="00C12363" w:rsidRDefault="00BE0931" w:rsidP="00BE093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609AFC6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34D2C94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15815170"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__________</w:t>
      </w:r>
    </w:p>
    <w:p w14:paraId="1D1DED96"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20305A4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7A050865"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______________________, </w:t>
      </w:r>
      <w:bookmarkStart w:id="11" w:name="_Hlk190680231"/>
      <w:r w:rsidRPr="00C12363">
        <w:rPr>
          <w:rFonts w:ascii="Times New Roman" w:eastAsia="Times New Roman" w:hAnsi="Times New Roman"/>
          <w:sz w:val="24"/>
          <w:szCs w:val="24"/>
        </w:rPr>
        <w:t>з подальшим направленням письмового повідомлення (рекомендованим листом з повідомленням про вручення)</w:t>
      </w:r>
      <w:bookmarkEnd w:id="11"/>
      <w:r w:rsidRPr="00C12363">
        <w:rPr>
          <w:rFonts w:ascii="Times New Roman" w:eastAsia="Times New Roman" w:hAnsi="Times New Roman"/>
          <w:sz w:val="24"/>
          <w:szCs w:val="24"/>
        </w:rPr>
        <w:t>. Таке повідомлення не вважається  односторонньою відмовою Покупця від цього Договору.</w:t>
      </w:r>
    </w:p>
    <w:p w14:paraId="2E201563"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1FE132D6" w14:textId="77777777" w:rsidR="00BE0931" w:rsidRPr="00C12363" w:rsidRDefault="00BE0931" w:rsidP="00BE0931">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1D67F43E"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pPr>
      <w:r w:rsidRPr="00C12363">
        <w:rPr>
          <w:rFonts w:ascii="Times New Roman" w:eastAsia="Times New Roman" w:hAnsi="Times New Roman"/>
          <w:sz w:val="24"/>
          <w:szCs w:val="24"/>
        </w:rPr>
        <w:lastRenderedPageBreak/>
        <w:t xml:space="preserve">2) отримання  повідомлення від Покупця про прийняте рішення щодо односторонньої відмови від Договору.  </w:t>
      </w:r>
    </w:p>
    <w:p w14:paraId="3811A05A"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визначених пунктом 2.14 цього Договору, підлягають поверненню Постачальнику на умовах, визначених цим Договором.</w:t>
      </w:r>
    </w:p>
    <w:p w14:paraId="17416E85" w14:textId="77777777" w:rsidR="00BE0931" w:rsidRPr="00C12363" w:rsidRDefault="00BE0931" w:rsidP="00BE0931">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4439A548" w14:textId="77777777" w:rsidR="00BE0931" w:rsidRPr="00C12363" w:rsidRDefault="00BE0931" w:rsidP="00BE0931">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p>
    <w:p w14:paraId="72868123" w14:textId="77777777" w:rsidR="00BE0931" w:rsidRPr="00C12363" w:rsidRDefault="00BE0931" w:rsidP="00BE0931">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ЦІНА ДОГОВОРУ</w:t>
      </w:r>
    </w:p>
    <w:p w14:paraId="2D150E95" w14:textId="77777777" w:rsidR="00BE0931" w:rsidRPr="00C12363" w:rsidRDefault="00BE0931" w:rsidP="00BE093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Постачальник відвантажує Товар за цінами, які зазначені у Додатку  «Специфікація», який є невід'ємною частиною цього Договору.</w:t>
      </w:r>
    </w:p>
    <w:p w14:paraId="1BDD2F24" w14:textId="77777777" w:rsidR="00BE0931" w:rsidRPr="00C12363" w:rsidRDefault="00BE0931" w:rsidP="00BE0931">
      <w:pPr>
        <w:pStyle w:val="ae"/>
        <w:widowControl w:val="0"/>
        <w:numPr>
          <w:ilvl w:val="1"/>
          <w:numId w:val="39"/>
        </w:numPr>
        <w:tabs>
          <w:tab w:val="left" w:pos="142"/>
          <w:tab w:val="left" w:pos="993"/>
          <w:tab w:val="left" w:pos="1134"/>
        </w:tabs>
        <w:ind w:left="0" w:firstLine="567"/>
        <w:contextualSpacing/>
        <w:jc w:val="both"/>
        <w:rPr>
          <w:b/>
          <w:sz w:val="24"/>
          <w:szCs w:val="24"/>
        </w:rPr>
      </w:pPr>
      <w:r w:rsidRPr="00C12363">
        <w:rPr>
          <w:sz w:val="24"/>
          <w:szCs w:val="24"/>
        </w:rPr>
        <w:t xml:space="preserve"> </w:t>
      </w:r>
      <w:proofErr w:type="spellStart"/>
      <w:r w:rsidRPr="00C12363">
        <w:rPr>
          <w:sz w:val="24"/>
          <w:szCs w:val="24"/>
        </w:rPr>
        <w:t>Загальна</w:t>
      </w:r>
      <w:proofErr w:type="spellEnd"/>
      <w:r w:rsidRPr="00C12363">
        <w:rPr>
          <w:sz w:val="24"/>
          <w:szCs w:val="24"/>
        </w:rPr>
        <w:t xml:space="preserve"> </w:t>
      </w:r>
      <w:proofErr w:type="spellStart"/>
      <w:r w:rsidRPr="00C12363">
        <w:rPr>
          <w:sz w:val="24"/>
          <w:szCs w:val="24"/>
        </w:rPr>
        <w:t>ціна</w:t>
      </w:r>
      <w:proofErr w:type="spellEnd"/>
      <w:r w:rsidRPr="00C12363">
        <w:rPr>
          <w:sz w:val="24"/>
          <w:szCs w:val="24"/>
        </w:rPr>
        <w:t xml:space="preserve"> </w:t>
      </w:r>
      <w:proofErr w:type="spellStart"/>
      <w:r w:rsidRPr="00C12363">
        <w:rPr>
          <w:sz w:val="24"/>
          <w:szCs w:val="24"/>
        </w:rPr>
        <w:t>даного</w:t>
      </w:r>
      <w:proofErr w:type="spellEnd"/>
      <w:r w:rsidRPr="00C12363">
        <w:rPr>
          <w:sz w:val="24"/>
          <w:szCs w:val="24"/>
        </w:rPr>
        <w:t xml:space="preserve"> Договору </w:t>
      </w:r>
      <w:proofErr w:type="spellStart"/>
      <w:r w:rsidRPr="00C12363">
        <w:rPr>
          <w:sz w:val="24"/>
          <w:szCs w:val="24"/>
        </w:rPr>
        <w:t>складає</w:t>
      </w:r>
      <w:proofErr w:type="spellEnd"/>
      <w:r w:rsidRPr="00C12363">
        <w:rPr>
          <w:sz w:val="24"/>
          <w:szCs w:val="24"/>
        </w:rPr>
        <w:t xml:space="preserve"> – </w:t>
      </w:r>
      <w:r w:rsidRPr="00C12363">
        <w:rPr>
          <w:b/>
          <w:sz w:val="24"/>
          <w:szCs w:val="24"/>
        </w:rPr>
        <w:t xml:space="preserve">______ </w:t>
      </w:r>
      <w:proofErr w:type="spellStart"/>
      <w:r w:rsidRPr="00C12363">
        <w:rPr>
          <w:b/>
          <w:sz w:val="24"/>
          <w:szCs w:val="24"/>
        </w:rPr>
        <w:t>грн</w:t>
      </w:r>
      <w:proofErr w:type="spellEnd"/>
      <w:r w:rsidRPr="00C12363">
        <w:rPr>
          <w:b/>
          <w:sz w:val="24"/>
          <w:szCs w:val="24"/>
        </w:rPr>
        <w:t xml:space="preserve"> (__________</w:t>
      </w:r>
      <w:proofErr w:type="spellStart"/>
      <w:r w:rsidRPr="00C12363">
        <w:rPr>
          <w:b/>
          <w:sz w:val="24"/>
          <w:szCs w:val="24"/>
        </w:rPr>
        <w:t>гривень</w:t>
      </w:r>
      <w:proofErr w:type="spellEnd"/>
      <w:r w:rsidRPr="00C12363">
        <w:rPr>
          <w:b/>
          <w:sz w:val="24"/>
          <w:szCs w:val="24"/>
        </w:rPr>
        <w:t xml:space="preserve"> _________ </w:t>
      </w:r>
      <w:proofErr w:type="spellStart"/>
      <w:r w:rsidRPr="00C12363">
        <w:rPr>
          <w:b/>
          <w:sz w:val="24"/>
          <w:szCs w:val="24"/>
        </w:rPr>
        <w:t>копійок</w:t>
      </w:r>
      <w:proofErr w:type="spellEnd"/>
      <w:r w:rsidRPr="00C12363">
        <w:rPr>
          <w:b/>
          <w:sz w:val="24"/>
          <w:szCs w:val="24"/>
        </w:rPr>
        <w:t xml:space="preserve">), </w:t>
      </w:r>
      <w:r w:rsidRPr="00C12363">
        <w:rPr>
          <w:sz w:val="24"/>
          <w:szCs w:val="24"/>
        </w:rPr>
        <w:t>без ПДВ</w:t>
      </w:r>
      <w:r w:rsidRPr="00C12363">
        <w:rPr>
          <w:b/>
          <w:sz w:val="24"/>
          <w:szCs w:val="24"/>
        </w:rPr>
        <w:t>.</w:t>
      </w:r>
    </w:p>
    <w:p w14:paraId="0F6636B9" w14:textId="77777777" w:rsidR="00BE0931" w:rsidRPr="00C12363" w:rsidRDefault="00BE0931" w:rsidP="00BE0931">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5F4E04FD" w14:textId="77777777" w:rsidR="00BE0931" w:rsidRPr="00C12363" w:rsidRDefault="00BE0931" w:rsidP="00BE0931">
      <w:pPr>
        <w:pStyle w:val="ae"/>
        <w:widowControl w:val="0"/>
        <w:numPr>
          <w:ilvl w:val="1"/>
          <w:numId w:val="39"/>
        </w:numPr>
        <w:tabs>
          <w:tab w:val="left" w:pos="142"/>
          <w:tab w:val="left" w:pos="993"/>
          <w:tab w:val="left" w:pos="1134"/>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не </w:t>
      </w:r>
      <w:proofErr w:type="spellStart"/>
      <w:r w:rsidRPr="00C12363">
        <w:rPr>
          <w:sz w:val="24"/>
          <w:szCs w:val="24"/>
        </w:rPr>
        <w:t>вправі</w:t>
      </w:r>
      <w:proofErr w:type="spellEnd"/>
      <w:r w:rsidRPr="00C12363">
        <w:rPr>
          <w:sz w:val="24"/>
          <w:szCs w:val="24"/>
        </w:rPr>
        <w:t xml:space="preserve"> </w:t>
      </w:r>
      <w:proofErr w:type="spellStart"/>
      <w:r w:rsidRPr="00C12363">
        <w:rPr>
          <w:sz w:val="24"/>
          <w:szCs w:val="24"/>
        </w:rPr>
        <w:t>змінювати</w:t>
      </w:r>
      <w:proofErr w:type="spellEnd"/>
      <w:r w:rsidRPr="00C12363">
        <w:rPr>
          <w:sz w:val="24"/>
          <w:szCs w:val="24"/>
        </w:rPr>
        <w:t xml:space="preserve"> </w:t>
      </w:r>
      <w:proofErr w:type="spellStart"/>
      <w:r w:rsidRPr="00C12363">
        <w:rPr>
          <w:sz w:val="24"/>
          <w:szCs w:val="24"/>
        </w:rPr>
        <w:t>узгоджену</w:t>
      </w:r>
      <w:proofErr w:type="spellEnd"/>
      <w:r w:rsidRPr="00C12363">
        <w:rPr>
          <w:sz w:val="24"/>
          <w:szCs w:val="24"/>
        </w:rPr>
        <w:t xml:space="preserve"> </w:t>
      </w:r>
      <w:proofErr w:type="spellStart"/>
      <w:r w:rsidRPr="00C12363">
        <w:rPr>
          <w:sz w:val="24"/>
          <w:szCs w:val="24"/>
        </w:rPr>
        <w:t>ціну</w:t>
      </w:r>
      <w:proofErr w:type="spellEnd"/>
      <w:r w:rsidRPr="00C12363">
        <w:rPr>
          <w:sz w:val="24"/>
          <w:szCs w:val="24"/>
        </w:rPr>
        <w:t xml:space="preserve"> в </w:t>
      </w:r>
      <w:proofErr w:type="spellStart"/>
      <w:r w:rsidRPr="00C12363">
        <w:rPr>
          <w:sz w:val="24"/>
          <w:szCs w:val="24"/>
        </w:rPr>
        <w:t>односторонньому</w:t>
      </w:r>
      <w:proofErr w:type="spellEnd"/>
      <w:r w:rsidRPr="00C12363">
        <w:rPr>
          <w:sz w:val="24"/>
          <w:szCs w:val="24"/>
        </w:rPr>
        <w:t xml:space="preserve"> порядку.</w:t>
      </w:r>
    </w:p>
    <w:p w14:paraId="4F223713" w14:textId="77777777" w:rsidR="00BE0931" w:rsidRPr="00C12363" w:rsidRDefault="00BE0931" w:rsidP="00BE093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6EA7B395" w14:textId="77777777" w:rsidR="00BE0931" w:rsidRPr="00C12363" w:rsidRDefault="00BE0931" w:rsidP="00BE0931">
      <w:pPr>
        <w:widowControl w:val="0"/>
        <w:tabs>
          <w:tab w:val="left" w:pos="142"/>
          <w:tab w:val="left" w:pos="993"/>
          <w:tab w:val="left" w:pos="1134"/>
        </w:tabs>
        <w:spacing w:after="0" w:line="240" w:lineRule="auto"/>
        <w:ind w:left="567"/>
        <w:jc w:val="both"/>
        <w:rPr>
          <w:rFonts w:ascii="Times New Roman" w:eastAsia="Times New Roman" w:hAnsi="Times New Roman"/>
          <w:sz w:val="24"/>
          <w:szCs w:val="24"/>
        </w:rPr>
      </w:pPr>
    </w:p>
    <w:p w14:paraId="32A1599C" w14:textId="77777777" w:rsidR="00BE0931" w:rsidRPr="00C12363" w:rsidRDefault="00BE0931" w:rsidP="00BE0931">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4. ПОРЯДОК ЗДІЙСНЕННЯ РОЗРАХУНКІВ ЗА ДОГОВОРОМ</w:t>
      </w:r>
    </w:p>
    <w:p w14:paraId="72F78086"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1C0A8021"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C12363">
        <w:rPr>
          <w:rFonts w:ascii="Times New Roman" w:eastAsia="Times New Roman" w:hAnsi="Times New Roman"/>
          <w:sz w:val="24"/>
          <w:szCs w:val="24"/>
        </w:rPr>
        <w:t>пропорційно</w:t>
      </w:r>
      <w:proofErr w:type="spellEnd"/>
      <w:r w:rsidRPr="00C12363">
        <w:rPr>
          <w:rFonts w:ascii="Times New Roman" w:eastAsia="Times New Roman" w:hAnsi="Times New Roman"/>
          <w:sz w:val="24"/>
          <w:szCs w:val="24"/>
        </w:rPr>
        <w:t xml:space="preserve"> за фактично поставлену кількість Товару.</w:t>
      </w:r>
    </w:p>
    <w:p w14:paraId="59E237BF"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6817859" w14:textId="77777777" w:rsidR="00BE0931" w:rsidRPr="00C12363" w:rsidRDefault="00BE0931" w:rsidP="00BE0931">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proofErr w:type="spellStart"/>
      <w:r w:rsidRPr="00C12363">
        <w:rPr>
          <w:sz w:val="24"/>
          <w:szCs w:val="24"/>
        </w:rPr>
        <w:t>Операції</w:t>
      </w:r>
      <w:proofErr w:type="spellEnd"/>
      <w:r w:rsidRPr="00C12363">
        <w:rPr>
          <w:sz w:val="24"/>
          <w:szCs w:val="24"/>
        </w:rPr>
        <w:t xml:space="preserve"> з оплати за Товар </w:t>
      </w:r>
      <w:proofErr w:type="spellStart"/>
      <w:r w:rsidRPr="00C12363">
        <w:rPr>
          <w:sz w:val="24"/>
          <w:szCs w:val="24"/>
        </w:rPr>
        <w:t>звільняються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w:t>
      </w:r>
      <w:proofErr w:type="spellStart"/>
      <w:r w:rsidRPr="00C12363">
        <w:rPr>
          <w:sz w:val="24"/>
          <w:szCs w:val="24"/>
        </w:rPr>
        <w:t>оподаткування</w:t>
      </w:r>
      <w:proofErr w:type="spellEnd"/>
      <w:r w:rsidRPr="00C12363">
        <w:rPr>
          <w:sz w:val="24"/>
          <w:szCs w:val="24"/>
        </w:rPr>
        <w:t xml:space="preserve"> </w:t>
      </w:r>
      <w:proofErr w:type="spellStart"/>
      <w:r w:rsidRPr="00C12363">
        <w:rPr>
          <w:sz w:val="24"/>
          <w:szCs w:val="24"/>
        </w:rPr>
        <w:t>податком</w:t>
      </w:r>
      <w:proofErr w:type="spellEnd"/>
      <w:r w:rsidRPr="00C12363">
        <w:rPr>
          <w:sz w:val="24"/>
          <w:szCs w:val="24"/>
        </w:rPr>
        <w:t xml:space="preserve"> на </w:t>
      </w:r>
      <w:proofErr w:type="spellStart"/>
      <w:r w:rsidRPr="00C12363">
        <w:rPr>
          <w:sz w:val="24"/>
          <w:szCs w:val="24"/>
        </w:rPr>
        <w:t>додану</w:t>
      </w:r>
      <w:proofErr w:type="spellEnd"/>
      <w:r w:rsidRPr="00C12363">
        <w:rPr>
          <w:sz w:val="24"/>
          <w:szCs w:val="24"/>
        </w:rPr>
        <w:t xml:space="preserve"> </w:t>
      </w:r>
      <w:proofErr w:type="spellStart"/>
      <w:r w:rsidRPr="00C12363">
        <w:rPr>
          <w:sz w:val="24"/>
          <w:szCs w:val="24"/>
        </w:rPr>
        <w:t>вартість</w:t>
      </w:r>
      <w:proofErr w:type="spellEnd"/>
      <w:r w:rsidRPr="00C12363">
        <w:rPr>
          <w:sz w:val="24"/>
          <w:szCs w:val="24"/>
        </w:rPr>
        <w:t xml:space="preserve"> </w:t>
      </w:r>
      <w:proofErr w:type="spellStart"/>
      <w:r w:rsidRPr="00C12363">
        <w:rPr>
          <w:sz w:val="24"/>
          <w:szCs w:val="24"/>
        </w:rPr>
        <w:t>згідно</w:t>
      </w:r>
      <w:proofErr w:type="spellEnd"/>
      <w:r w:rsidRPr="00C12363">
        <w:rPr>
          <w:sz w:val="24"/>
          <w:szCs w:val="24"/>
        </w:rPr>
        <w:t xml:space="preserve"> </w:t>
      </w:r>
      <w:proofErr w:type="spellStart"/>
      <w:r w:rsidRPr="00C12363">
        <w:rPr>
          <w:sz w:val="24"/>
          <w:szCs w:val="24"/>
        </w:rPr>
        <w:t>зі</w:t>
      </w:r>
      <w:proofErr w:type="spellEnd"/>
      <w:r w:rsidRPr="00C12363">
        <w:rPr>
          <w:sz w:val="24"/>
          <w:szCs w:val="24"/>
        </w:rPr>
        <w:t xml:space="preserve"> </w:t>
      </w:r>
      <w:proofErr w:type="spellStart"/>
      <w:r w:rsidRPr="00C12363">
        <w:rPr>
          <w:sz w:val="24"/>
          <w:szCs w:val="24"/>
        </w:rPr>
        <w:t>статтею</w:t>
      </w:r>
      <w:proofErr w:type="spellEnd"/>
      <w:r w:rsidRPr="00C12363">
        <w:rPr>
          <w:sz w:val="24"/>
          <w:szCs w:val="24"/>
        </w:rPr>
        <w:t xml:space="preserve"> 7 Закону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21 червня 2012 року № 4999-VI «Про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програм</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xml:space="preserve">», п. 26 </w:t>
      </w:r>
      <w:proofErr w:type="spellStart"/>
      <w:r w:rsidRPr="00C12363">
        <w:rPr>
          <w:sz w:val="24"/>
          <w:szCs w:val="24"/>
        </w:rPr>
        <w:t>підрозділу</w:t>
      </w:r>
      <w:proofErr w:type="spellEnd"/>
      <w:r w:rsidRPr="00C12363">
        <w:rPr>
          <w:sz w:val="24"/>
          <w:szCs w:val="24"/>
        </w:rPr>
        <w:t xml:space="preserve"> 2 </w:t>
      </w:r>
      <w:proofErr w:type="spellStart"/>
      <w:r w:rsidRPr="00C12363">
        <w:rPr>
          <w:sz w:val="24"/>
          <w:szCs w:val="24"/>
        </w:rPr>
        <w:t>розділу</w:t>
      </w:r>
      <w:proofErr w:type="spellEnd"/>
      <w:r w:rsidRPr="00C12363">
        <w:rPr>
          <w:sz w:val="24"/>
          <w:szCs w:val="24"/>
        </w:rPr>
        <w:t xml:space="preserve"> XX </w:t>
      </w:r>
      <w:proofErr w:type="spellStart"/>
      <w:r w:rsidRPr="00C12363">
        <w:rPr>
          <w:sz w:val="24"/>
          <w:szCs w:val="24"/>
        </w:rPr>
        <w:t>Податкового</w:t>
      </w:r>
      <w:proofErr w:type="spellEnd"/>
      <w:r w:rsidRPr="00C12363">
        <w:rPr>
          <w:sz w:val="24"/>
          <w:szCs w:val="24"/>
        </w:rPr>
        <w:t xml:space="preserve"> кодексу </w:t>
      </w:r>
      <w:proofErr w:type="spellStart"/>
      <w:r w:rsidRPr="00C12363">
        <w:rPr>
          <w:sz w:val="24"/>
          <w:szCs w:val="24"/>
        </w:rPr>
        <w:t>України</w:t>
      </w:r>
      <w:proofErr w:type="spellEnd"/>
      <w:r w:rsidRPr="00C12363">
        <w:rPr>
          <w:sz w:val="24"/>
          <w:szCs w:val="24"/>
        </w:rPr>
        <w:t xml:space="preserve"> та постанови </w:t>
      </w:r>
      <w:proofErr w:type="spellStart"/>
      <w:r w:rsidRPr="00C12363">
        <w:rPr>
          <w:sz w:val="24"/>
          <w:szCs w:val="24"/>
        </w:rPr>
        <w:t>Кабінету</w:t>
      </w:r>
      <w:proofErr w:type="spellEnd"/>
      <w:r w:rsidRPr="00C12363">
        <w:rPr>
          <w:sz w:val="24"/>
          <w:szCs w:val="24"/>
        </w:rPr>
        <w:t xml:space="preserve"> </w:t>
      </w:r>
      <w:proofErr w:type="spellStart"/>
      <w:r w:rsidRPr="00C12363">
        <w:rPr>
          <w:sz w:val="24"/>
          <w:szCs w:val="24"/>
        </w:rPr>
        <w:t>Міністрів</w:t>
      </w:r>
      <w:proofErr w:type="spellEnd"/>
      <w:r w:rsidRPr="00C12363">
        <w:rPr>
          <w:sz w:val="24"/>
          <w:szCs w:val="24"/>
        </w:rPr>
        <w:t xml:space="preserve"> </w:t>
      </w:r>
      <w:proofErr w:type="spellStart"/>
      <w:r w:rsidRPr="00C12363">
        <w:rPr>
          <w:sz w:val="24"/>
          <w:szCs w:val="24"/>
        </w:rPr>
        <w:lastRenderedPageBreak/>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17 </w:t>
      </w:r>
      <w:proofErr w:type="spellStart"/>
      <w:r w:rsidRPr="00C12363">
        <w:rPr>
          <w:sz w:val="24"/>
          <w:szCs w:val="24"/>
        </w:rPr>
        <w:t>квітня</w:t>
      </w:r>
      <w:proofErr w:type="spellEnd"/>
      <w:r w:rsidRPr="00C12363">
        <w:rPr>
          <w:sz w:val="24"/>
          <w:szCs w:val="24"/>
        </w:rPr>
        <w:t xml:space="preserve"> 2013 року № 284 «</w:t>
      </w:r>
      <w:proofErr w:type="spellStart"/>
      <w:r w:rsidRPr="00C12363">
        <w:rPr>
          <w:sz w:val="24"/>
          <w:szCs w:val="24"/>
        </w:rPr>
        <w:t>Деякі</w:t>
      </w:r>
      <w:proofErr w:type="spellEnd"/>
      <w:r w:rsidRPr="00C12363">
        <w:rPr>
          <w:sz w:val="24"/>
          <w:szCs w:val="24"/>
        </w:rPr>
        <w:t xml:space="preserve"> </w:t>
      </w:r>
      <w:proofErr w:type="spellStart"/>
      <w:r w:rsidRPr="00C12363">
        <w:rPr>
          <w:sz w:val="24"/>
          <w:szCs w:val="24"/>
        </w:rPr>
        <w:t>питання</w:t>
      </w:r>
      <w:proofErr w:type="spellEnd"/>
      <w:r w:rsidRPr="00C12363">
        <w:rPr>
          <w:sz w:val="24"/>
          <w:szCs w:val="24"/>
        </w:rPr>
        <w:t xml:space="preserve"> </w:t>
      </w:r>
      <w:proofErr w:type="spellStart"/>
      <w:r w:rsidRPr="00C12363">
        <w:rPr>
          <w:sz w:val="24"/>
          <w:szCs w:val="24"/>
        </w:rPr>
        <w:t>ввезення</w:t>
      </w:r>
      <w:proofErr w:type="spellEnd"/>
      <w:r w:rsidRPr="00C12363">
        <w:rPr>
          <w:sz w:val="24"/>
          <w:szCs w:val="24"/>
        </w:rPr>
        <w:t xml:space="preserve"> на </w:t>
      </w:r>
      <w:proofErr w:type="spellStart"/>
      <w:r w:rsidRPr="00C12363">
        <w:rPr>
          <w:sz w:val="24"/>
          <w:szCs w:val="24"/>
        </w:rPr>
        <w:t>митну</w:t>
      </w:r>
      <w:proofErr w:type="spellEnd"/>
      <w:r w:rsidRPr="00C12363">
        <w:rPr>
          <w:sz w:val="24"/>
          <w:szCs w:val="24"/>
        </w:rPr>
        <w:t xml:space="preserve"> </w:t>
      </w:r>
      <w:proofErr w:type="spellStart"/>
      <w:r w:rsidRPr="00C12363">
        <w:rPr>
          <w:sz w:val="24"/>
          <w:szCs w:val="24"/>
        </w:rPr>
        <w:t>територію</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і </w:t>
      </w:r>
      <w:proofErr w:type="spellStart"/>
      <w:r w:rsidRPr="00C12363">
        <w:rPr>
          <w:sz w:val="24"/>
          <w:szCs w:val="24"/>
        </w:rPr>
        <w:t>постачання</w:t>
      </w:r>
      <w:proofErr w:type="spellEnd"/>
      <w:r w:rsidRPr="00C12363">
        <w:rPr>
          <w:sz w:val="24"/>
          <w:szCs w:val="24"/>
        </w:rPr>
        <w:t xml:space="preserve"> на </w:t>
      </w:r>
      <w:proofErr w:type="spellStart"/>
      <w:r w:rsidRPr="00C12363">
        <w:rPr>
          <w:sz w:val="24"/>
          <w:szCs w:val="24"/>
        </w:rPr>
        <w:t>митній</w:t>
      </w:r>
      <w:proofErr w:type="spellEnd"/>
      <w:r w:rsidRPr="00C12363">
        <w:rPr>
          <w:sz w:val="24"/>
          <w:szCs w:val="24"/>
        </w:rPr>
        <w:t xml:space="preserve"> </w:t>
      </w:r>
      <w:proofErr w:type="spellStart"/>
      <w:r w:rsidRPr="00C12363">
        <w:rPr>
          <w:sz w:val="24"/>
          <w:szCs w:val="24"/>
        </w:rPr>
        <w:t>території</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та </w:t>
      </w:r>
      <w:proofErr w:type="spellStart"/>
      <w:r w:rsidRPr="00C12363">
        <w:rPr>
          <w:sz w:val="24"/>
          <w:szCs w:val="24"/>
        </w:rPr>
        <w:t>надання</w:t>
      </w:r>
      <w:proofErr w:type="spellEnd"/>
      <w:r w:rsidRPr="00C12363">
        <w:rPr>
          <w:sz w:val="24"/>
          <w:szCs w:val="24"/>
        </w:rPr>
        <w:t xml:space="preserve"> </w:t>
      </w:r>
      <w:proofErr w:type="spellStart"/>
      <w:r w:rsidRPr="00C12363">
        <w:rPr>
          <w:sz w:val="24"/>
          <w:szCs w:val="24"/>
        </w:rPr>
        <w:t>послуг</w:t>
      </w:r>
      <w:proofErr w:type="spellEnd"/>
      <w:r w:rsidRPr="00C12363">
        <w:rPr>
          <w:sz w:val="24"/>
          <w:szCs w:val="24"/>
        </w:rPr>
        <w:t xml:space="preserve">, </w:t>
      </w:r>
      <w:proofErr w:type="spellStart"/>
      <w:r w:rsidRPr="00C12363">
        <w:rPr>
          <w:sz w:val="24"/>
          <w:szCs w:val="24"/>
        </w:rPr>
        <w:t>що</w:t>
      </w:r>
      <w:proofErr w:type="spellEnd"/>
      <w:r w:rsidRPr="00C12363">
        <w:rPr>
          <w:sz w:val="24"/>
          <w:szCs w:val="24"/>
        </w:rPr>
        <w:t xml:space="preserve"> </w:t>
      </w:r>
      <w:proofErr w:type="spellStart"/>
      <w:r w:rsidRPr="00C12363">
        <w:rPr>
          <w:sz w:val="24"/>
          <w:szCs w:val="24"/>
        </w:rPr>
        <w:t>оплачуються</w:t>
      </w:r>
      <w:proofErr w:type="spellEnd"/>
      <w:r w:rsidRPr="00C12363">
        <w:rPr>
          <w:sz w:val="24"/>
          <w:szCs w:val="24"/>
        </w:rPr>
        <w:t xml:space="preserve"> за </w:t>
      </w:r>
      <w:proofErr w:type="spellStart"/>
      <w:r w:rsidRPr="00C12363">
        <w:rPr>
          <w:sz w:val="24"/>
          <w:szCs w:val="24"/>
        </w:rPr>
        <w:t>рахунок</w:t>
      </w:r>
      <w:proofErr w:type="spellEnd"/>
      <w:r w:rsidRPr="00C12363">
        <w:rPr>
          <w:sz w:val="24"/>
          <w:szCs w:val="24"/>
        </w:rPr>
        <w:t xml:space="preserve"> </w:t>
      </w:r>
      <w:proofErr w:type="spellStart"/>
      <w:r w:rsidRPr="00C12363">
        <w:rPr>
          <w:sz w:val="24"/>
          <w:szCs w:val="24"/>
        </w:rPr>
        <w:t>грантів</w:t>
      </w:r>
      <w:proofErr w:type="spellEnd"/>
      <w:r w:rsidRPr="00C12363">
        <w:rPr>
          <w:sz w:val="24"/>
          <w:szCs w:val="24"/>
        </w:rPr>
        <w:t xml:space="preserve"> (</w:t>
      </w:r>
      <w:proofErr w:type="spellStart"/>
      <w:r w:rsidRPr="00C12363">
        <w:rPr>
          <w:sz w:val="24"/>
          <w:szCs w:val="24"/>
        </w:rPr>
        <w:t>субгрантів</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w:t>
      </w:r>
    </w:p>
    <w:p w14:paraId="3FF2BFA1" w14:textId="77777777" w:rsidR="00BE0931" w:rsidRPr="00C12363" w:rsidRDefault="00BE0931" w:rsidP="00BE0931">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r w:rsidRPr="00C12363">
        <w:rPr>
          <w:color w:val="000000"/>
          <w:sz w:val="24"/>
          <w:szCs w:val="24"/>
        </w:rPr>
        <w:t xml:space="preserve"> За </w:t>
      </w:r>
      <w:proofErr w:type="spellStart"/>
      <w:r w:rsidRPr="00C12363">
        <w:rPr>
          <w:color w:val="000000"/>
          <w:sz w:val="24"/>
          <w:szCs w:val="24"/>
        </w:rPr>
        <w:t>кошти</w:t>
      </w:r>
      <w:proofErr w:type="spellEnd"/>
      <w:r w:rsidRPr="00C12363">
        <w:rPr>
          <w:color w:val="000000"/>
          <w:sz w:val="24"/>
          <w:szCs w:val="24"/>
        </w:rPr>
        <w:t xml:space="preserve"> </w:t>
      </w:r>
      <w:proofErr w:type="spellStart"/>
      <w:r w:rsidRPr="00C12363">
        <w:rPr>
          <w:color w:val="000000"/>
          <w:sz w:val="24"/>
          <w:szCs w:val="24"/>
        </w:rPr>
        <w:t>програми</w:t>
      </w:r>
      <w:proofErr w:type="spellEnd"/>
      <w:r w:rsidRPr="00C12363">
        <w:rPr>
          <w:color w:val="000000"/>
          <w:sz w:val="24"/>
          <w:szCs w:val="24"/>
        </w:rPr>
        <w:t xml:space="preserve"> </w:t>
      </w:r>
      <w:r w:rsidRPr="00C12363">
        <w:rPr>
          <w:sz w:val="24"/>
          <w:szCs w:val="24"/>
        </w:rPr>
        <w:t>«</w:t>
      </w:r>
      <w:proofErr w:type="spellStart"/>
      <w:r w:rsidRPr="00C12363">
        <w:rPr>
          <w:sz w:val="24"/>
          <w:szCs w:val="24"/>
        </w:rPr>
        <w:t>Стійка</w:t>
      </w:r>
      <w:proofErr w:type="spellEnd"/>
      <w:r w:rsidRPr="00C12363">
        <w:rPr>
          <w:sz w:val="24"/>
          <w:szCs w:val="24"/>
        </w:rPr>
        <w:t xml:space="preserve"> </w:t>
      </w:r>
      <w:proofErr w:type="spellStart"/>
      <w:r w:rsidRPr="00C12363">
        <w:rPr>
          <w:sz w:val="24"/>
          <w:szCs w:val="24"/>
        </w:rPr>
        <w:t>відповідь</w:t>
      </w:r>
      <w:proofErr w:type="spellEnd"/>
      <w:r w:rsidRPr="00C12363">
        <w:rPr>
          <w:sz w:val="24"/>
          <w:szCs w:val="24"/>
        </w:rPr>
        <w:t xml:space="preserve"> на </w:t>
      </w:r>
      <w:proofErr w:type="spellStart"/>
      <w:r w:rsidRPr="00C12363">
        <w:rPr>
          <w:sz w:val="24"/>
          <w:szCs w:val="24"/>
        </w:rPr>
        <w:t>епідемії</w:t>
      </w:r>
      <w:proofErr w:type="spellEnd"/>
      <w:r w:rsidRPr="00C12363">
        <w:rPr>
          <w:sz w:val="24"/>
          <w:szCs w:val="24"/>
        </w:rPr>
        <w:t xml:space="preserve"> ВІЛ і ТБ в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війни</w:t>
      </w:r>
      <w:proofErr w:type="spellEnd"/>
      <w:r w:rsidRPr="00C12363">
        <w:rPr>
          <w:sz w:val="24"/>
          <w:szCs w:val="24"/>
        </w:rPr>
        <w:t xml:space="preserve"> та </w:t>
      </w:r>
      <w:proofErr w:type="spellStart"/>
      <w:r w:rsidRPr="00C12363">
        <w:rPr>
          <w:sz w:val="24"/>
          <w:szCs w:val="24"/>
        </w:rPr>
        <w:t>відновлення</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Глобального фонду</w:t>
      </w:r>
      <w:r w:rsidRPr="00C12363">
        <w:rPr>
          <w:color w:val="000000"/>
          <w:sz w:val="24"/>
          <w:szCs w:val="24"/>
        </w:rPr>
        <w:t xml:space="preserve">, за </w:t>
      </w:r>
      <w:proofErr w:type="spellStart"/>
      <w:r w:rsidRPr="00C12363">
        <w:rPr>
          <w:color w:val="000000"/>
          <w:sz w:val="24"/>
          <w:szCs w:val="24"/>
        </w:rPr>
        <w:t>рахунок</w:t>
      </w:r>
      <w:proofErr w:type="spellEnd"/>
      <w:r w:rsidRPr="00C12363">
        <w:rPr>
          <w:color w:val="000000"/>
          <w:sz w:val="24"/>
          <w:szCs w:val="24"/>
        </w:rPr>
        <w:t xml:space="preserve"> </w:t>
      </w:r>
      <w:proofErr w:type="spellStart"/>
      <w:r w:rsidRPr="00C12363">
        <w:rPr>
          <w:color w:val="000000"/>
          <w:sz w:val="24"/>
          <w:szCs w:val="24"/>
        </w:rPr>
        <w:t>якої</w:t>
      </w:r>
      <w:proofErr w:type="spellEnd"/>
      <w:r w:rsidRPr="00C12363">
        <w:rPr>
          <w:color w:val="000000"/>
          <w:sz w:val="24"/>
          <w:szCs w:val="24"/>
        </w:rPr>
        <w:t xml:space="preserve"> </w:t>
      </w:r>
      <w:proofErr w:type="spellStart"/>
      <w:r w:rsidRPr="00C12363">
        <w:rPr>
          <w:color w:val="000000"/>
          <w:sz w:val="24"/>
          <w:szCs w:val="24"/>
        </w:rPr>
        <w:t>здійснюється</w:t>
      </w:r>
      <w:proofErr w:type="spellEnd"/>
      <w:r w:rsidRPr="00C12363">
        <w:rPr>
          <w:color w:val="000000"/>
          <w:sz w:val="24"/>
          <w:szCs w:val="24"/>
        </w:rPr>
        <w:t xml:space="preserve"> оплата за Товар, в </w:t>
      </w:r>
      <w:proofErr w:type="spellStart"/>
      <w:r w:rsidRPr="00C12363">
        <w:rPr>
          <w:color w:val="000000"/>
          <w:sz w:val="24"/>
          <w:szCs w:val="24"/>
        </w:rPr>
        <w:t>жодному</w:t>
      </w:r>
      <w:proofErr w:type="spellEnd"/>
      <w:r w:rsidRPr="00C12363">
        <w:rPr>
          <w:color w:val="000000"/>
          <w:sz w:val="24"/>
          <w:szCs w:val="24"/>
        </w:rPr>
        <w:t xml:space="preserve"> </w:t>
      </w:r>
      <w:proofErr w:type="spellStart"/>
      <w:r w:rsidRPr="00C12363">
        <w:rPr>
          <w:color w:val="000000"/>
          <w:sz w:val="24"/>
          <w:szCs w:val="24"/>
        </w:rPr>
        <w:t>разі</w:t>
      </w:r>
      <w:proofErr w:type="spellEnd"/>
      <w:r w:rsidRPr="00C12363">
        <w:rPr>
          <w:color w:val="000000"/>
          <w:sz w:val="24"/>
          <w:szCs w:val="24"/>
        </w:rPr>
        <w:t xml:space="preserve"> не </w:t>
      </w:r>
      <w:proofErr w:type="spellStart"/>
      <w:r w:rsidRPr="00C12363">
        <w:rPr>
          <w:color w:val="000000"/>
          <w:sz w:val="24"/>
          <w:szCs w:val="24"/>
        </w:rPr>
        <w:t>може</w:t>
      </w:r>
      <w:proofErr w:type="spellEnd"/>
      <w:r w:rsidRPr="00C12363">
        <w:rPr>
          <w:color w:val="000000"/>
          <w:sz w:val="24"/>
          <w:szCs w:val="24"/>
        </w:rPr>
        <w:t xml:space="preserve"> </w:t>
      </w:r>
      <w:proofErr w:type="spellStart"/>
      <w:r w:rsidRPr="00C12363">
        <w:rPr>
          <w:color w:val="000000"/>
          <w:sz w:val="24"/>
          <w:szCs w:val="24"/>
        </w:rPr>
        <w:t>проводитись</w:t>
      </w:r>
      <w:proofErr w:type="spellEnd"/>
      <w:r w:rsidRPr="00C12363">
        <w:rPr>
          <w:color w:val="000000"/>
          <w:sz w:val="24"/>
          <w:szCs w:val="24"/>
        </w:rPr>
        <w:t xml:space="preserve"> оплата </w:t>
      </w:r>
      <w:proofErr w:type="spellStart"/>
      <w:r w:rsidRPr="00C12363">
        <w:rPr>
          <w:color w:val="000000"/>
          <w:sz w:val="24"/>
          <w:szCs w:val="24"/>
        </w:rPr>
        <w:t>штрафних</w:t>
      </w:r>
      <w:proofErr w:type="spellEnd"/>
      <w:r w:rsidRPr="00C12363">
        <w:rPr>
          <w:color w:val="000000"/>
          <w:sz w:val="24"/>
          <w:szCs w:val="24"/>
        </w:rPr>
        <w:t xml:space="preserve"> </w:t>
      </w:r>
      <w:proofErr w:type="spellStart"/>
      <w:r w:rsidRPr="00C12363">
        <w:rPr>
          <w:color w:val="000000"/>
          <w:sz w:val="24"/>
          <w:szCs w:val="24"/>
        </w:rPr>
        <w:t>санкцій</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w:t>
      </w:r>
      <w:proofErr w:type="spellStart"/>
      <w:r w:rsidRPr="00C12363">
        <w:rPr>
          <w:color w:val="000000"/>
          <w:sz w:val="24"/>
          <w:szCs w:val="24"/>
        </w:rPr>
        <w:t>або</w:t>
      </w:r>
      <w:proofErr w:type="spellEnd"/>
      <w:r w:rsidRPr="00C12363">
        <w:rPr>
          <w:color w:val="000000"/>
          <w:sz w:val="24"/>
          <w:szCs w:val="24"/>
        </w:rPr>
        <w:t xml:space="preserve"> </w:t>
      </w:r>
      <w:proofErr w:type="spellStart"/>
      <w:r w:rsidRPr="00C12363">
        <w:rPr>
          <w:color w:val="000000"/>
          <w:sz w:val="24"/>
          <w:szCs w:val="24"/>
        </w:rPr>
        <w:t>відшкодування</w:t>
      </w:r>
      <w:proofErr w:type="spellEnd"/>
      <w:r w:rsidRPr="00C12363">
        <w:rPr>
          <w:color w:val="000000"/>
          <w:sz w:val="24"/>
          <w:szCs w:val="24"/>
        </w:rPr>
        <w:t xml:space="preserve"> </w:t>
      </w:r>
      <w:proofErr w:type="spellStart"/>
      <w:r w:rsidRPr="00C12363">
        <w:rPr>
          <w:color w:val="000000"/>
          <w:sz w:val="24"/>
          <w:szCs w:val="24"/>
        </w:rPr>
        <w:t>Постачальником</w:t>
      </w:r>
      <w:proofErr w:type="spellEnd"/>
      <w:r w:rsidRPr="00C12363">
        <w:rPr>
          <w:color w:val="000000"/>
          <w:sz w:val="24"/>
          <w:szCs w:val="24"/>
        </w:rPr>
        <w:t xml:space="preserve"> </w:t>
      </w:r>
      <w:proofErr w:type="spellStart"/>
      <w:r w:rsidRPr="00C12363">
        <w:rPr>
          <w:color w:val="000000"/>
          <w:sz w:val="24"/>
          <w:szCs w:val="24"/>
        </w:rPr>
        <w:t>збитків</w:t>
      </w:r>
      <w:proofErr w:type="spellEnd"/>
      <w:r w:rsidRPr="00C12363">
        <w:rPr>
          <w:color w:val="000000"/>
          <w:sz w:val="24"/>
          <w:szCs w:val="24"/>
        </w:rPr>
        <w:t xml:space="preserve"> </w:t>
      </w:r>
      <w:proofErr w:type="spellStart"/>
      <w:r w:rsidRPr="00C12363">
        <w:rPr>
          <w:color w:val="000000"/>
          <w:sz w:val="24"/>
          <w:szCs w:val="24"/>
        </w:rPr>
        <w:t>третім</w:t>
      </w:r>
      <w:proofErr w:type="spellEnd"/>
      <w:r w:rsidRPr="00C12363">
        <w:rPr>
          <w:color w:val="000000"/>
          <w:sz w:val="24"/>
          <w:szCs w:val="24"/>
        </w:rPr>
        <w:t xml:space="preserve"> особам, </w:t>
      </w:r>
      <w:proofErr w:type="spellStart"/>
      <w:r w:rsidRPr="00C12363">
        <w:rPr>
          <w:color w:val="000000"/>
          <w:sz w:val="24"/>
          <w:szCs w:val="24"/>
        </w:rPr>
        <w:t>які</w:t>
      </w:r>
      <w:proofErr w:type="spellEnd"/>
      <w:r w:rsidRPr="00C12363">
        <w:rPr>
          <w:color w:val="000000"/>
          <w:sz w:val="24"/>
          <w:szCs w:val="24"/>
        </w:rPr>
        <w:t xml:space="preserve"> </w:t>
      </w:r>
      <w:proofErr w:type="spellStart"/>
      <w:r w:rsidRPr="00C12363">
        <w:rPr>
          <w:color w:val="000000"/>
          <w:sz w:val="24"/>
          <w:szCs w:val="24"/>
        </w:rPr>
        <w:t>покладені</w:t>
      </w:r>
      <w:proofErr w:type="spellEnd"/>
      <w:r w:rsidRPr="00C12363">
        <w:rPr>
          <w:color w:val="000000"/>
          <w:sz w:val="24"/>
          <w:szCs w:val="24"/>
        </w:rPr>
        <w:t xml:space="preserve"> на </w:t>
      </w:r>
      <w:proofErr w:type="spellStart"/>
      <w:r w:rsidRPr="00C12363">
        <w:rPr>
          <w:color w:val="000000"/>
          <w:sz w:val="24"/>
          <w:szCs w:val="24"/>
        </w:rPr>
        <w:t>нього</w:t>
      </w:r>
      <w:proofErr w:type="spellEnd"/>
      <w:r w:rsidRPr="00C12363">
        <w:rPr>
          <w:color w:val="000000"/>
          <w:sz w:val="24"/>
          <w:szCs w:val="24"/>
        </w:rPr>
        <w:t xml:space="preserve"> з </w:t>
      </w:r>
      <w:proofErr w:type="spellStart"/>
      <w:r w:rsidRPr="00C12363">
        <w:rPr>
          <w:color w:val="000000"/>
          <w:sz w:val="24"/>
          <w:szCs w:val="24"/>
        </w:rPr>
        <w:t>його</w:t>
      </w:r>
      <w:proofErr w:type="spellEnd"/>
      <w:r w:rsidRPr="00C12363">
        <w:rPr>
          <w:color w:val="000000"/>
          <w:sz w:val="24"/>
          <w:szCs w:val="24"/>
        </w:rPr>
        <w:t xml:space="preserve"> вини.</w:t>
      </w:r>
    </w:p>
    <w:p w14:paraId="5EAE6066"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62B50BE2"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5695CD58" w14:textId="77777777" w:rsidR="00BE0931" w:rsidRPr="00C12363" w:rsidRDefault="00BE0931" w:rsidP="00BE0931">
      <w:pPr>
        <w:widowControl w:val="0"/>
        <w:tabs>
          <w:tab w:val="left" w:pos="284"/>
        </w:tabs>
        <w:spacing w:after="0" w:line="240" w:lineRule="auto"/>
        <w:ind w:firstLine="567"/>
        <w:jc w:val="both"/>
        <w:rPr>
          <w:rFonts w:ascii="Times New Roman" w:eastAsia="Times New Roman" w:hAnsi="Times New Roman"/>
          <w:sz w:val="24"/>
          <w:szCs w:val="24"/>
        </w:rPr>
      </w:pPr>
    </w:p>
    <w:p w14:paraId="4BF3868E"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5. ЯКІСТЬ. УПАКОВКА ТА МАРКУВАННЯ</w:t>
      </w:r>
    </w:p>
    <w:p w14:paraId="587DCA67"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5.1.</w:t>
      </w:r>
      <w:r w:rsidRPr="00C12363">
        <w:rPr>
          <w:rFonts w:ascii="Times New Roman" w:eastAsia="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6CCAC2EF"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5.2.</w:t>
      </w:r>
      <w:r w:rsidRPr="00C12363">
        <w:rPr>
          <w:rFonts w:ascii="Times New Roman" w:eastAsia="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39A52BC8"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5.3.</w:t>
      </w:r>
      <w:r w:rsidRPr="00C12363">
        <w:rPr>
          <w:rFonts w:ascii="Times New Roman" w:eastAsia="Times New Roman" w:hAnsi="Times New Roman"/>
          <w:sz w:val="24"/>
          <w:szCs w:val="24"/>
        </w:rPr>
        <w:tab/>
        <w:t>Асортимент, кількість та характеристики Товару, що поставляється, повинні відповідати умовам Додатку «Специфікація» до цього Договору.</w:t>
      </w:r>
    </w:p>
    <w:p w14:paraId="108D734C" w14:textId="77777777" w:rsidR="00BE0931" w:rsidRPr="00C12363" w:rsidRDefault="00BE0931" w:rsidP="00BE0931">
      <w:pPr>
        <w:tabs>
          <w:tab w:val="left" w:pos="851"/>
          <w:tab w:val="left" w:pos="1134"/>
        </w:tabs>
        <w:spacing w:after="0" w:line="240" w:lineRule="auto"/>
        <w:ind w:firstLine="567"/>
        <w:jc w:val="both"/>
      </w:pPr>
      <w:r w:rsidRPr="00C12363">
        <w:rPr>
          <w:rFonts w:ascii="Times New Roman" w:eastAsia="Times New Roman" w:hAnsi="Times New Roman"/>
          <w:sz w:val="24"/>
          <w:szCs w:val="24"/>
        </w:rPr>
        <w:t>5.4.</w:t>
      </w:r>
      <w:r w:rsidRPr="00C12363">
        <w:rPr>
          <w:rFonts w:ascii="Times New Roman" w:eastAsia="Times New Roman" w:hAnsi="Times New Roman"/>
          <w:sz w:val="24"/>
          <w:szCs w:val="24"/>
        </w:rPr>
        <w:tab/>
        <w:t>Товар, що поставляється Постачальником, повинен бути якісним, без дефектів, недоліків та  будь-яких пошкоджень.</w:t>
      </w:r>
    </w:p>
    <w:p w14:paraId="1D8CE3B5"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 Товар має передаватись у належній упаковці для забезпечення цілісності Товару та збереження його якості під час транспортування.</w:t>
      </w:r>
    </w:p>
    <w:p w14:paraId="410859F7"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78702FF2"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02EC413E"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C8F9169"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ACA313A" w14:textId="77777777" w:rsidR="00BE0931" w:rsidRPr="00C12363" w:rsidRDefault="00BE0931" w:rsidP="00BE0931">
      <w:pPr>
        <w:tabs>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5.6.</w:t>
      </w:r>
      <w:r w:rsidRPr="00C12363">
        <w:rPr>
          <w:rFonts w:ascii="Times New Roman" w:eastAsia="Times New Roman" w:hAnsi="Times New Roman"/>
          <w:sz w:val="24"/>
          <w:szCs w:val="24"/>
        </w:rPr>
        <w:tab/>
        <w:t xml:space="preserve">Постачальник зобов’язується забезпечити постачання Товару в рамках діючого реєстраційного посвідчення. </w:t>
      </w:r>
    </w:p>
    <w:p w14:paraId="69CF64DF"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45DA0F1" w14:textId="77777777" w:rsidR="00BE0931" w:rsidRPr="00C12363" w:rsidRDefault="00BE0931" w:rsidP="00BE093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5.8. Якщо інше не вказано у Додатку «Специфікація»</w:t>
      </w:r>
      <w:r w:rsidRPr="00C12363">
        <w:rPr>
          <w:rFonts w:ascii="Times New Roman" w:eastAsia="Times New Roman" w:hAnsi="Times New Roman"/>
          <w:sz w:val="24"/>
          <w:szCs w:val="24"/>
        </w:rPr>
        <w:t xml:space="preserve"> до цього Договору</w:t>
      </w:r>
      <w:r w:rsidRPr="00C12363">
        <w:rPr>
          <w:rFonts w:ascii="Times New Roman" w:eastAsia="Times New Roman" w:hAnsi="Times New Roman"/>
          <w:color w:val="000000"/>
          <w:sz w:val="24"/>
          <w:szCs w:val="24"/>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C12363">
        <w:t xml:space="preserve">     </w:t>
      </w:r>
    </w:p>
    <w:p w14:paraId="26F426E7" w14:textId="77777777" w:rsidR="00BE0931" w:rsidRPr="00C12363" w:rsidRDefault="00BE0931" w:rsidP="00BE0931">
      <w:pPr>
        <w:pBdr>
          <w:top w:val="nil"/>
          <w:left w:val="nil"/>
          <w:bottom w:val="nil"/>
          <w:right w:val="nil"/>
          <w:between w:val="nil"/>
        </w:pBdr>
        <w:tabs>
          <w:tab w:val="left" w:pos="993"/>
        </w:tabs>
        <w:spacing w:after="0" w:line="240" w:lineRule="auto"/>
        <w:ind w:firstLine="567"/>
        <w:jc w:val="both"/>
        <w:rPr>
          <w:rFonts w:ascii="Arial" w:eastAsia="Arial" w:hAnsi="Arial" w:cs="Arial"/>
          <w:color w:val="000000"/>
        </w:rPr>
      </w:pPr>
    </w:p>
    <w:p w14:paraId="7F852E3A" w14:textId="77777777" w:rsidR="00BE0931" w:rsidRPr="00C12363" w:rsidRDefault="00BE0931" w:rsidP="00BE0931">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ПРАВА ТА ОБОВ'ЯЗКИ СТОРІН</w:t>
      </w:r>
    </w:p>
    <w:p w14:paraId="334B5DC2"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зобов'язується: </w:t>
      </w:r>
    </w:p>
    <w:p w14:paraId="6D58AA86"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6.1.1. Постачати Покупцю Товар</w:t>
      </w:r>
      <w:r w:rsidRPr="00C12363">
        <w:t xml:space="preserve"> </w:t>
      </w:r>
      <w:r w:rsidRPr="00C12363">
        <w:rPr>
          <w:rFonts w:ascii="Times New Roman" w:eastAsia="Times New Roman" w:hAnsi="Times New Roman"/>
          <w:sz w:val="24"/>
          <w:szCs w:val="24"/>
        </w:rPr>
        <w:t>в кількості, строк та на умовах, визначених даним Договором.</w:t>
      </w:r>
    </w:p>
    <w:p w14:paraId="7D92C8B8"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6.1.2. Забезпечувати Покупця якісним Товаром.</w:t>
      </w:r>
    </w:p>
    <w:p w14:paraId="032B265F"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296BB0CD"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236A7B59"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6.1.5. Своєчасно підготувати, передати Покупцю та підписати належним чином оформлені документи, що передбачені цим Договором.</w:t>
      </w:r>
    </w:p>
    <w:p w14:paraId="470ACBC4"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C12363">
        <w:t xml:space="preserve">                    </w:t>
      </w:r>
    </w:p>
    <w:p w14:paraId="0437EE28"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70B820BC"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62CCD2F1" w14:textId="77777777" w:rsidR="00BE0931" w:rsidRPr="00C12363" w:rsidRDefault="00BE0931" w:rsidP="00BE0931">
      <w:pPr>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6C5511F"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AC60FD8" w14:textId="77777777" w:rsidR="00BE0931" w:rsidRPr="00C12363" w:rsidRDefault="00BE0931" w:rsidP="00BE0931">
      <w:pPr>
        <w:tabs>
          <w:tab w:val="left" w:pos="0"/>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5B5A956D"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6.1.11. Не розголошувати інформацію про Покупця, отриману при виконанні умов даного Договору. </w:t>
      </w:r>
    </w:p>
    <w:p w14:paraId="3D236D22"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6.1.12. При виконанні своїх зобов'язань керуватися цим Договором та вимогами законодавства України. </w:t>
      </w:r>
    </w:p>
    <w:p w14:paraId="131E98D5"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має право: </w:t>
      </w:r>
    </w:p>
    <w:p w14:paraId="17D9D0F0"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6.2.1. Знайомитись з документацією, отримувати у Покупця інформацію, що необхідні </w:t>
      </w:r>
      <w:r w:rsidRPr="00C12363">
        <w:rPr>
          <w:rFonts w:ascii="Times New Roman" w:eastAsia="Times New Roman" w:hAnsi="Times New Roman"/>
          <w:sz w:val="24"/>
          <w:szCs w:val="24"/>
        </w:rPr>
        <w:lastRenderedPageBreak/>
        <w:t xml:space="preserve">для укладання та виконання цього Договору. </w:t>
      </w:r>
    </w:p>
    <w:p w14:paraId="1A314B73"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6.2.2. Вимагати від Покупця своєчасної оплати за поставлений Товар.</w:t>
      </w:r>
    </w:p>
    <w:p w14:paraId="7028407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6.2.3. Вимагати від Покупця належного виконання умов цього Договору. </w:t>
      </w:r>
    </w:p>
    <w:p w14:paraId="533DC5DC"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зобов'язаний: </w:t>
      </w:r>
    </w:p>
    <w:p w14:paraId="03DC5E6B"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6.3.1. Прийняти та оплатити поставлений Товар відповідно до вимог цього Договору; </w:t>
      </w:r>
    </w:p>
    <w:p w14:paraId="381EEC03"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6.3.2. При виконанні своїх зобов'язань керуватися цим Договором та вимогами законодавства України.</w:t>
      </w:r>
    </w:p>
    <w:p w14:paraId="15511153"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621255A6"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46C997E" w14:textId="77777777" w:rsidR="00BE0931" w:rsidRPr="00C12363" w:rsidRDefault="00BE0931" w:rsidP="00BE093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має право: </w:t>
      </w:r>
    </w:p>
    <w:p w14:paraId="05496EF6"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6.4.1. Вимагати від Постачальника поставки якісного Товару в кількості та в строк, що передбачені цим Договором. </w:t>
      </w:r>
    </w:p>
    <w:p w14:paraId="6D329454"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6.4.2. Вимагати від Постачальника належного виконання його обов'язків, визначених Договором та законодавством України.</w:t>
      </w:r>
    </w:p>
    <w:p w14:paraId="487146DD"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6.4.3.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3CB858F0"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0738C210"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27798F3E"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7D791689"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6.4.7. На дострокове припинення Договору шляхом односторонньої відмови, з урахуванням положень пунктів 11.3 та 11.4 Договору.</w:t>
      </w:r>
    </w:p>
    <w:p w14:paraId="29627DE2"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4284012C"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5D2DC60E" w14:textId="77777777" w:rsidR="00BE0931" w:rsidRPr="00C12363" w:rsidRDefault="00BE0931" w:rsidP="00BE093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зобов'язуються: </w:t>
      </w:r>
    </w:p>
    <w:p w14:paraId="4013F57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8BC525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C12363">
        <w:rPr>
          <w:rFonts w:ascii="Times New Roman" w:eastAsia="Times New Roman" w:hAnsi="Times New Roman"/>
          <w:sz w:val="24"/>
          <w:szCs w:val="24"/>
        </w:rPr>
        <w:t>проєкту</w:t>
      </w:r>
      <w:proofErr w:type="spellEnd"/>
      <w:r w:rsidRPr="00C12363">
        <w:rPr>
          <w:rFonts w:ascii="Times New Roman" w:eastAsia="Times New Roman" w:hAnsi="Times New Roman"/>
          <w:sz w:val="24"/>
          <w:szCs w:val="24"/>
        </w:rPr>
        <w:t>.</w:t>
      </w:r>
    </w:p>
    <w:p w14:paraId="4BAF75FF"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6.5.3. При виконанні умов Договору дотримуватись правил ділового обороту та не допускати порушень договірних зобов’язань.</w:t>
      </w:r>
    </w:p>
    <w:p w14:paraId="254E9FCA"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7. ВІДПОВІДАЛЬНІСТЬ СТОРІН</w:t>
      </w:r>
    </w:p>
    <w:p w14:paraId="5454CE4A"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7AD8C7"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7DB39B7"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0041D8C8" w14:textId="77777777" w:rsidR="00BE0931" w:rsidRPr="00C12363" w:rsidRDefault="00BE0931" w:rsidP="00BE0931">
      <w:pPr>
        <w:numPr>
          <w:ilvl w:val="1"/>
          <w:numId w:val="38"/>
        </w:numPr>
        <w:tabs>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79262614"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78FBAAA" w14:textId="77777777" w:rsidR="00BE0931" w:rsidRPr="00C12363" w:rsidRDefault="00BE0931" w:rsidP="00BE0931">
      <w:pPr>
        <w:numPr>
          <w:ilvl w:val="1"/>
          <w:numId w:val="38"/>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FF8D51C" w14:textId="77777777" w:rsidR="00BE0931" w:rsidRPr="00C12363" w:rsidRDefault="00BE0931" w:rsidP="00BE0931">
      <w:pPr>
        <w:pStyle w:val="ae"/>
        <w:numPr>
          <w:ilvl w:val="1"/>
          <w:numId w:val="38"/>
        </w:numPr>
        <w:tabs>
          <w:tab w:val="left" w:pos="1134"/>
        </w:tabs>
        <w:ind w:left="0" w:firstLine="567"/>
        <w:contextualSpacing/>
        <w:jc w:val="both"/>
        <w:rPr>
          <w:sz w:val="24"/>
          <w:szCs w:val="24"/>
        </w:rPr>
      </w:pPr>
      <w:r w:rsidRPr="00C12363">
        <w:rPr>
          <w:sz w:val="24"/>
          <w:szCs w:val="24"/>
        </w:rPr>
        <w:t xml:space="preserve"> </w:t>
      </w:r>
      <w:proofErr w:type="spellStart"/>
      <w:r w:rsidRPr="00C12363">
        <w:rPr>
          <w:sz w:val="24"/>
          <w:szCs w:val="24"/>
        </w:rPr>
        <w:t>Покупець</w:t>
      </w:r>
      <w:proofErr w:type="spellEnd"/>
      <w:r w:rsidRPr="00C12363">
        <w:rPr>
          <w:sz w:val="24"/>
          <w:szCs w:val="24"/>
        </w:rPr>
        <w:t xml:space="preserve"> </w:t>
      </w:r>
      <w:proofErr w:type="spellStart"/>
      <w:r w:rsidRPr="00C12363">
        <w:rPr>
          <w:sz w:val="24"/>
          <w:szCs w:val="24"/>
        </w:rPr>
        <w:t>звільняється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будь-</w:t>
      </w:r>
      <w:proofErr w:type="spellStart"/>
      <w:r w:rsidRPr="00C12363">
        <w:rPr>
          <w:sz w:val="24"/>
          <w:szCs w:val="24"/>
        </w:rPr>
        <w:t>якої</w:t>
      </w:r>
      <w:proofErr w:type="spellEnd"/>
      <w:r w:rsidRPr="00C12363">
        <w:rPr>
          <w:sz w:val="24"/>
          <w:szCs w:val="24"/>
        </w:rPr>
        <w:t xml:space="preserve"> </w:t>
      </w:r>
      <w:proofErr w:type="spellStart"/>
      <w:r w:rsidRPr="00C12363">
        <w:rPr>
          <w:sz w:val="24"/>
          <w:szCs w:val="24"/>
        </w:rPr>
        <w:t>відповідальності</w:t>
      </w:r>
      <w:proofErr w:type="spellEnd"/>
      <w:r w:rsidRPr="00C12363">
        <w:rPr>
          <w:sz w:val="24"/>
          <w:szCs w:val="24"/>
        </w:rPr>
        <w:t xml:space="preserve"> за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зобов’язань</w:t>
      </w:r>
      <w:proofErr w:type="spellEnd"/>
      <w:r w:rsidRPr="00C12363">
        <w:rPr>
          <w:sz w:val="24"/>
          <w:szCs w:val="24"/>
        </w:rPr>
        <w:t xml:space="preserve"> за </w:t>
      </w:r>
      <w:proofErr w:type="spellStart"/>
      <w:r w:rsidRPr="00C12363">
        <w:rPr>
          <w:sz w:val="24"/>
          <w:szCs w:val="24"/>
        </w:rPr>
        <w:t>цим</w:t>
      </w:r>
      <w:proofErr w:type="spellEnd"/>
      <w:r w:rsidRPr="00C12363">
        <w:rPr>
          <w:sz w:val="24"/>
          <w:szCs w:val="24"/>
        </w:rPr>
        <w:t xml:space="preserve"> Договором,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таке</w:t>
      </w:r>
      <w:proofErr w:type="spellEnd"/>
      <w:r w:rsidRPr="00C12363">
        <w:rPr>
          <w:sz w:val="24"/>
          <w:szCs w:val="24"/>
        </w:rPr>
        <w:t xml:space="preserve">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зумовлене</w:t>
      </w:r>
      <w:proofErr w:type="spellEnd"/>
      <w:r w:rsidRPr="00C12363">
        <w:rPr>
          <w:sz w:val="24"/>
          <w:szCs w:val="24"/>
        </w:rPr>
        <w:t xml:space="preserve"> </w:t>
      </w:r>
      <w:proofErr w:type="spellStart"/>
      <w:r w:rsidRPr="00C12363">
        <w:rPr>
          <w:sz w:val="24"/>
          <w:szCs w:val="24"/>
        </w:rPr>
        <w:t>дією</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r w:rsidRPr="00C12363">
        <w:rPr>
          <w:sz w:val="24"/>
          <w:szCs w:val="24"/>
        </w:rPr>
        <w:t xml:space="preserve"> </w:t>
      </w:r>
    </w:p>
    <w:p w14:paraId="38148CB5"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0766C736"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7.9. Сплата штрафних санкцій не звільняє Сторону від виконання прийнятих на себе зобов’язань за Договором.</w:t>
      </w:r>
    </w:p>
    <w:p w14:paraId="0CF512B9"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30DC0E36" w14:textId="77777777" w:rsidR="00BE0931" w:rsidRPr="00C12363" w:rsidRDefault="00BE0931" w:rsidP="00BE0931">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8. ПОРЯДОК ВИРІШЕННЯ СПОРІВ</w:t>
      </w:r>
    </w:p>
    <w:p w14:paraId="051A00A4" w14:textId="77777777" w:rsidR="00BE0931" w:rsidRPr="00C12363" w:rsidRDefault="00BE0931" w:rsidP="00BE0931">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519750F2" w14:textId="77777777" w:rsidR="00BE0931" w:rsidRPr="00C12363" w:rsidRDefault="00BE0931" w:rsidP="00BE0931">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50924B0"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3AD1466F"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9. ФОРС-МАЖОРНІ ОБСТАВИНИ (ОБСТАВИНИ НЕПЕРЕБОРНОЇ СИЛИ)</w:t>
      </w:r>
    </w:p>
    <w:p w14:paraId="0987E9A4"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p>
    <w:p w14:paraId="3E1AFFD6" w14:textId="77777777" w:rsidR="00BE0931" w:rsidRPr="00C12363" w:rsidRDefault="00BE0931" w:rsidP="00BE093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2CD5849E" w14:textId="77777777" w:rsidR="00BE0931" w:rsidRPr="00C12363" w:rsidRDefault="00BE0931" w:rsidP="00BE093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w:t>
      </w:r>
      <w:r w:rsidRPr="00C12363">
        <w:rPr>
          <w:rFonts w:ascii="Times New Roman" w:eastAsia="Times New Roman" w:hAnsi="Times New Roman"/>
          <w:sz w:val="24"/>
          <w:szCs w:val="24"/>
        </w:rPr>
        <w:lastRenderedPageBreak/>
        <w:t>Сторони не могли запобігти заходами і засобами, які виправдано очікувати в даній ситуації від Сторони, яка зазнала впливу непереборної сили.</w:t>
      </w:r>
    </w:p>
    <w:p w14:paraId="164D6D01"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35B7D68" w14:textId="77777777" w:rsidR="00BE0931" w:rsidRPr="00C12363" w:rsidRDefault="00BE0931" w:rsidP="00BE0931">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Форс-мажорними обставинами (обставинами непереборної сили)</w:t>
      </w:r>
      <w:r w:rsidRPr="00C12363">
        <w:t xml:space="preserve"> </w:t>
      </w:r>
      <w:r w:rsidRPr="00C12363">
        <w:rPr>
          <w:rFonts w:ascii="Times New Roman" w:eastAsia="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7E6C18B"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A9BC544"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54EB9E63"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E283040"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16D003DC"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4530C518"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B061011"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10. АНТИКОРУПЦІЙНІ ЗАСТЕРЕЖЕННЯ</w:t>
      </w:r>
    </w:p>
    <w:p w14:paraId="32A36106"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0CDFEF8"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9BB3720"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5E3EA7F5"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4BE39F9" w14:textId="77777777" w:rsidR="00BE0931" w:rsidRPr="00C12363" w:rsidRDefault="00BE0931" w:rsidP="00BE0931">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C12363">
        <w:rPr>
          <w:rFonts w:ascii="Times New Roman" w:eastAsia="Times New Roman" w:hAnsi="Times New Roman"/>
          <w:sz w:val="24"/>
          <w:szCs w:val="24"/>
        </w:rPr>
        <w:t>зв’язків</w:t>
      </w:r>
      <w:proofErr w:type="spellEnd"/>
      <w:r w:rsidRPr="00C12363">
        <w:rPr>
          <w:rFonts w:ascii="Times New Roman" w:eastAsia="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30C2C260" w14:textId="77777777" w:rsidR="00BE0931" w:rsidRPr="00C12363" w:rsidRDefault="00BE0931" w:rsidP="00BE0931">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AA7AA34" w14:textId="77777777" w:rsidR="00BE0931" w:rsidRPr="00C12363" w:rsidRDefault="00BE0931" w:rsidP="00BE0931">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4"/>
          <w:szCs w:val="24"/>
        </w:rPr>
      </w:pPr>
    </w:p>
    <w:p w14:paraId="4D3951C0" w14:textId="77777777" w:rsidR="00BE0931" w:rsidRPr="00C12363" w:rsidRDefault="00BE0931" w:rsidP="00BE0931">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СТРОК ДІЇ ДОГОВОРУ</w:t>
      </w:r>
    </w:p>
    <w:p w14:paraId="2B0209D1"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Цей Договір вважається укладеним з моменту підписання Сторонами та діє до </w:t>
      </w:r>
      <w:r w:rsidRPr="00C12363">
        <w:rPr>
          <w:rFonts w:ascii="Times New Roman" w:eastAsia="Times New Roman" w:hAnsi="Times New Roman"/>
          <w:sz w:val="24"/>
          <w:szCs w:val="24"/>
        </w:rPr>
        <w:br/>
        <w:t xml:space="preserve">31 грудня 2025 року, але у будь-якому випадку до повного виконання Сторонами своїх зобов'язань за ним. </w:t>
      </w:r>
    </w:p>
    <w:p w14:paraId="083F7351"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05379C7B"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має право на дострокове припинення Договору на підставі односторонньої відмови від цього Договору у разі:</w:t>
      </w:r>
    </w:p>
    <w:p w14:paraId="417ADB0C"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11.3.1.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строків</w:t>
      </w:r>
      <w:proofErr w:type="spellEnd"/>
      <w:r w:rsidRPr="00C12363">
        <w:rPr>
          <w:sz w:val="24"/>
          <w:szCs w:val="24"/>
        </w:rPr>
        <w:t xml:space="preserve"> </w:t>
      </w:r>
      <w:proofErr w:type="spellStart"/>
      <w:r w:rsidRPr="00C12363">
        <w:rPr>
          <w:sz w:val="24"/>
          <w:szCs w:val="24"/>
        </w:rPr>
        <w:t>постачання</w:t>
      </w:r>
      <w:proofErr w:type="spellEnd"/>
      <w:r w:rsidRPr="00C12363">
        <w:rPr>
          <w:sz w:val="24"/>
          <w:szCs w:val="24"/>
        </w:rPr>
        <w:t xml:space="preserve"> Товару.</w:t>
      </w:r>
    </w:p>
    <w:p w14:paraId="21323653"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11.3.2. Поставки Товару </w:t>
      </w:r>
      <w:proofErr w:type="spellStart"/>
      <w:r w:rsidRPr="00C12363">
        <w:rPr>
          <w:sz w:val="24"/>
          <w:szCs w:val="24"/>
        </w:rPr>
        <w:t>неналежної</w:t>
      </w:r>
      <w:proofErr w:type="spellEnd"/>
      <w:r w:rsidRPr="00C12363">
        <w:rPr>
          <w:sz w:val="24"/>
          <w:szCs w:val="24"/>
        </w:rPr>
        <w:t xml:space="preserve"> </w:t>
      </w:r>
      <w:proofErr w:type="spellStart"/>
      <w:r w:rsidRPr="00C12363">
        <w:rPr>
          <w:sz w:val="24"/>
          <w:szCs w:val="24"/>
        </w:rPr>
        <w:t>якості</w:t>
      </w:r>
      <w:proofErr w:type="spellEnd"/>
      <w:r w:rsidRPr="00C12363">
        <w:rPr>
          <w:sz w:val="24"/>
          <w:szCs w:val="24"/>
        </w:rPr>
        <w:t>.</w:t>
      </w:r>
    </w:p>
    <w:p w14:paraId="1E5AD543"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11.3.3.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положень</w:t>
      </w:r>
      <w:proofErr w:type="spellEnd"/>
      <w:r w:rsidRPr="00C12363">
        <w:rPr>
          <w:sz w:val="24"/>
          <w:szCs w:val="24"/>
        </w:rPr>
        <w:t xml:space="preserve"> </w:t>
      </w:r>
      <w:proofErr w:type="spellStart"/>
      <w:r w:rsidRPr="00C12363">
        <w:rPr>
          <w:sz w:val="24"/>
          <w:szCs w:val="24"/>
        </w:rPr>
        <w:t>розділу</w:t>
      </w:r>
      <w:proofErr w:type="spellEnd"/>
      <w:r w:rsidRPr="00C12363">
        <w:rPr>
          <w:sz w:val="24"/>
          <w:szCs w:val="24"/>
        </w:rPr>
        <w:t xml:space="preserve"> 10 Договору.</w:t>
      </w:r>
    </w:p>
    <w:p w14:paraId="1DB42D47" w14:textId="77777777" w:rsidR="00BE0931" w:rsidRPr="00C12363" w:rsidRDefault="00BE0931" w:rsidP="00BE0931">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11.3.4. </w:t>
      </w:r>
      <w:proofErr w:type="spellStart"/>
      <w:r w:rsidRPr="00C12363">
        <w:rPr>
          <w:sz w:val="24"/>
          <w:szCs w:val="24"/>
        </w:rPr>
        <w:t>Відсутності</w:t>
      </w:r>
      <w:proofErr w:type="spellEnd"/>
      <w:r w:rsidRPr="00C12363">
        <w:rPr>
          <w:sz w:val="24"/>
          <w:szCs w:val="24"/>
        </w:rPr>
        <w:t xml:space="preserve"> бюджетного </w:t>
      </w:r>
      <w:proofErr w:type="spellStart"/>
      <w:r w:rsidRPr="00C12363">
        <w:rPr>
          <w:sz w:val="24"/>
          <w:szCs w:val="24"/>
        </w:rPr>
        <w:t>фінансування</w:t>
      </w:r>
      <w:proofErr w:type="spellEnd"/>
      <w:r w:rsidRPr="00C12363">
        <w:rPr>
          <w:sz w:val="24"/>
          <w:szCs w:val="24"/>
        </w:rPr>
        <w:t>.</w:t>
      </w:r>
    </w:p>
    <w:p w14:paraId="2439D0A4" w14:textId="77777777" w:rsidR="00BE0931" w:rsidRPr="00C12363" w:rsidRDefault="00BE0931" w:rsidP="00BE0931">
      <w:pPr>
        <w:pStyle w:val="ae"/>
        <w:widowControl w:val="0"/>
        <w:tabs>
          <w:tab w:val="left" w:pos="720"/>
          <w:tab w:val="left" w:pos="993"/>
          <w:tab w:val="left" w:pos="1276"/>
          <w:tab w:val="left" w:pos="1560"/>
        </w:tabs>
        <w:ind w:left="0" w:firstLine="567"/>
        <w:jc w:val="both"/>
      </w:pPr>
      <w:r w:rsidRPr="00C12363">
        <w:rPr>
          <w:sz w:val="24"/>
          <w:szCs w:val="24"/>
        </w:rPr>
        <w:t xml:space="preserve">11.3.5.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p>
    <w:p w14:paraId="5905E0DE" w14:textId="77777777" w:rsidR="00BE0931" w:rsidRPr="00C12363" w:rsidRDefault="00BE0931" w:rsidP="00BE0931">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C12363">
        <w:rPr>
          <w:rFonts w:ascii="Times New Roman" w:eastAsia="Times New Roman" w:hAnsi="Times New Roman"/>
          <w:sz w:val="24"/>
          <w:szCs w:val="24"/>
        </w:rPr>
        <w:t>спливом</w:t>
      </w:r>
      <w:proofErr w:type="spellEnd"/>
      <w:r w:rsidRPr="00C12363">
        <w:rPr>
          <w:rFonts w:ascii="Times New Roman" w:eastAsia="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519094D1" w14:textId="77777777" w:rsidR="00BE0931" w:rsidRPr="00C12363" w:rsidRDefault="00BE0931" w:rsidP="00BE0931">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11.5. У </w:t>
      </w:r>
      <w:proofErr w:type="spellStart"/>
      <w:r w:rsidRPr="00C12363">
        <w:rPr>
          <w:sz w:val="24"/>
          <w:szCs w:val="24"/>
        </w:rPr>
        <w:t>разі</w:t>
      </w:r>
      <w:proofErr w:type="spellEnd"/>
      <w:r w:rsidRPr="00C12363">
        <w:rPr>
          <w:sz w:val="24"/>
          <w:szCs w:val="24"/>
        </w:rPr>
        <w:t xml:space="preserve">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здійснив</w:t>
      </w:r>
      <w:proofErr w:type="spellEnd"/>
      <w:r w:rsidRPr="00C12363">
        <w:rPr>
          <w:sz w:val="24"/>
          <w:szCs w:val="24"/>
        </w:rPr>
        <w:t xml:space="preserve"> поставку Товару за </w:t>
      </w:r>
      <w:proofErr w:type="spellStart"/>
      <w:r w:rsidRPr="00C12363">
        <w:rPr>
          <w:sz w:val="24"/>
          <w:szCs w:val="24"/>
        </w:rPr>
        <w:t>місцем</w:t>
      </w:r>
      <w:proofErr w:type="spellEnd"/>
      <w:r w:rsidRPr="00C12363">
        <w:rPr>
          <w:sz w:val="24"/>
          <w:szCs w:val="24"/>
        </w:rPr>
        <w:t xml:space="preserve"> поставки </w:t>
      </w:r>
      <w:proofErr w:type="gramStart"/>
      <w:r w:rsidRPr="00C12363">
        <w:rPr>
          <w:sz w:val="24"/>
          <w:szCs w:val="24"/>
        </w:rPr>
        <w:t>до моменту</w:t>
      </w:r>
      <w:proofErr w:type="gramEnd"/>
      <w:r w:rsidRPr="00C12363">
        <w:rPr>
          <w:sz w:val="24"/>
          <w:szCs w:val="24"/>
        </w:rPr>
        <w:t xml:space="preserve"> </w:t>
      </w:r>
      <w:proofErr w:type="spellStart"/>
      <w:r w:rsidRPr="00C12363">
        <w:rPr>
          <w:sz w:val="24"/>
          <w:szCs w:val="24"/>
        </w:rPr>
        <w:t>отримання</w:t>
      </w:r>
      <w:proofErr w:type="spellEnd"/>
      <w:r w:rsidRPr="00C12363">
        <w:rPr>
          <w:sz w:val="24"/>
          <w:szCs w:val="24"/>
        </w:rPr>
        <w:t xml:space="preserve"> </w:t>
      </w:r>
      <w:proofErr w:type="spellStart"/>
      <w:r w:rsidRPr="00C12363">
        <w:rPr>
          <w:sz w:val="24"/>
          <w:szCs w:val="24"/>
        </w:rPr>
        <w:t>повідомлення</w:t>
      </w:r>
      <w:proofErr w:type="spellEnd"/>
      <w:r w:rsidRPr="00C12363">
        <w:rPr>
          <w:sz w:val="24"/>
          <w:szCs w:val="24"/>
        </w:rPr>
        <w:t xml:space="preserve"> про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при </w:t>
      </w:r>
      <w:proofErr w:type="spellStart"/>
      <w:r w:rsidRPr="00C12363">
        <w:rPr>
          <w:sz w:val="24"/>
          <w:szCs w:val="24"/>
        </w:rPr>
        <w:t>односторонній</w:t>
      </w:r>
      <w:proofErr w:type="spellEnd"/>
      <w:r w:rsidRPr="00C12363">
        <w:rPr>
          <w:sz w:val="24"/>
          <w:szCs w:val="24"/>
        </w:rPr>
        <w:t xml:space="preserve"> </w:t>
      </w:r>
      <w:proofErr w:type="spellStart"/>
      <w:r w:rsidRPr="00C12363">
        <w:rPr>
          <w:sz w:val="24"/>
          <w:szCs w:val="24"/>
        </w:rPr>
        <w:t>відмові</w:t>
      </w:r>
      <w:proofErr w:type="spellEnd"/>
      <w:r w:rsidRPr="00C12363">
        <w:rPr>
          <w:sz w:val="24"/>
          <w:szCs w:val="24"/>
        </w:rPr>
        <w:t xml:space="preserve"> </w:t>
      </w:r>
      <w:proofErr w:type="spellStart"/>
      <w:r w:rsidRPr="00C12363">
        <w:rPr>
          <w:sz w:val="24"/>
          <w:szCs w:val="24"/>
        </w:rPr>
        <w:t>Покупця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Договору на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w:t>
      </w:r>
      <w:proofErr w:type="spellStart"/>
      <w:r w:rsidRPr="00C12363">
        <w:rPr>
          <w:sz w:val="24"/>
          <w:szCs w:val="24"/>
        </w:rPr>
        <w:t>підпунктом</w:t>
      </w:r>
      <w:proofErr w:type="spellEnd"/>
      <w:r w:rsidRPr="00C12363">
        <w:rPr>
          <w:sz w:val="24"/>
          <w:szCs w:val="24"/>
        </w:rPr>
        <w:t xml:space="preserve"> 11.3.5 пункту 11.3.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w:t>
      </w:r>
      <w:proofErr w:type="spellStart"/>
      <w:r w:rsidRPr="00C12363">
        <w:rPr>
          <w:sz w:val="24"/>
          <w:szCs w:val="24"/>
        </w:rPr>
        <w:t>забезпечити</w:t>
      </w:r>
      <w:proofErr w:type="spellEnd"/>
      <w:r w:rsidRPr="00C12363">
        <w:rPr>
          <w:sz w:val="24"/>
          <w:szCs w:val="24"/>
        </w:rPr>
        <w:t xml:space="preserve"> </w:t>
      </w:r>
      <w:proofErr w:type="spellStart"/>
      <w:r w:rsidRPr="00C12363">
        <w:rPr>
          <w:sz w:val="24"/>
          <w:szCs w:val="24"/>
        </w:rPr>
        <w:t>вивезення</w:t>
      </w:r>
      <w:proofErr w:type="spellEnd"/>
      <w:r w:rsidRPr="00C12363">
        <w:rPr>
          <w:sz w:val="24"/>
          <w:szCs w:val="24"/>
        </w:rPr>
        <w:t xml:space="preserve"> </w:t>
      </w:r>
      <w:proofErr w:type="spellStart"/>
      <w:r w:rsidRPr="00C12363">
        <w:rPr>
          <w:sz w:val="24"/>
          <w:szCs w:val="24"/>
        </w:rPr>
        <w:t>поставленого</w:t>
      </w:r>
      <w:proofErr w:type="spellEnd"/>
      <w:r w:rsidRPr="00C12363">
        <w:rPr>
          <w:sz w:val="24"/>
          <w:szCs w:val="24"/>
        </w:rPr>
        <w:t xml:space="preserve"> Товару за </w:t>
      </w:r>
      <w:proofErr w:type="spellStart"/>
      <w:r w:rsidRPr="00C12363">
        <w:rPr>
          <w:sz w:val="24"/>
          <w:szCs w:val="24"/>
        </w:rPr>
        <w:t>власний</w:t>
      </w:r>
      <w:proofErr w:type="spellEnd"/>
      <w:r w:rsidRPr="00C12363">
        <w:rPr>
          <w:sz w:val="24"/>
          <w:szCs w:val="24"/>
        </w:rPr>
        <w:t xml:space="preserve"> </w:t>
      </w:r>
      <w:proofErr w:type="spellStart"/>
      <w:r w:rsidRPr="00C12363">
        <w:rPr>
          <w:sz w:val="24"/>
          <w:szCs w:val="24"/>
        </w:rPr>
        <w:t>рахунок</w:t>
      </w:r>
      <w:proofErr w:type="spellEnd"/>
      <w:r w:rsidRPr="00C12363">
        <w:rPr>
          <w:sz w:val="24"/>
          <w:szCs w:val="24"/>
        </w:rPr>
        <w:t xml:space="preserve"> до </w:t>
      </w:r>
      <w:proofErr w:type="spellStart"/>
      <w:r w:rsidRPr="00C12363">
        <w:rPr>
          <w:sz w:val="24"/>
          <w:szCs w:val="24"/>
        </w:rPr>
        <w:t>спливу</w:t>
      </w:r>
      <w:proofErr w:type="spellEnd"/>
      <w:r w:rsidRPr="00C12363">
        <w:rPr>
          <w:sz w:val="24"/>
          <w:szCs w:val="24"/>
        </w:rPr>
        <w:t xml:space="preserve"> строку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цього</w:t>
      </w:r>
      <w:proofErr w:type="spellEnd"/>
      <w:r w:rsidRPr="00C12363">
        <w:rPr>
          <w:sz w:val="24"/>
          <w:szCs w:val="24"/>
        </w:rPr>
        <w:t xml:space="preserve"> Договору.</w:t>
      </w:r>
    </w:p>
    <w:p w14:paraId="32A9EC8B"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12. ІНШІ УМОВИ</w:t>
      </w:r>
    </w:p>
    <w:p w14:paraId="3BE46970"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4ADB877"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12.2. У випадках, не передбачених цим Договором, Сторони керуються чинним законодавством України.</w:t>
      </w:r>
    </w:p>
    <w:p w14:paraId="578A91B5"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A04BCD8"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2CDA07C"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w:t>
      </w:r>
      <w:proofErr w:type="spellStart"/>
      <w:r w:rsidRPr="00C12363">
        <w:rPr>
          <w:rFonts w:ascii="Times New Roman" w:eastAsia="Times New Roman" w:hAnsi="Times New Roman"/>
          <w:sz w:val="24"/>
          <w:szCs w:val="24"/>
        </w:rPr>
        <w:t>проєктом</w:t>
      </w:r>
      <w:proofErr w:type="spellEnd"/>
      <w:r w:rsidRPr="00C12363">
        <w:rPr>
          <w:rFonts w:ascii="Times New Roman" w:eastAsia="Times New Roman" w:hAnsi="Times New Roman"/>
          <w:sz w:val="24"/>
          <w:szCs w:val="24"/>
        </w:rPr>
        <w:t>/програмою  та відсутності будь - яких обмежень на здійснення видатків.</w:t>
      </w:r>
    </w:p>
    <w:p w14:paraId="45926BD2" w14:textId="77777777" w:rsidR="00BE0931" w:rsidRPr="00C12363" w:rsidRDefault="00BE0931" w:rsidP="00BE0931">
      <w:pPr>
        <w:shd w:val="clear" w:color="auto" w:fill="FFFFFF"/>
        <w:tabs>
          <w:tab w:val="left" w:pos="0"/>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1D3F28AA"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12.7. Усі додатки до даного Договору, які оформлені в порядку, визначеному в пункті</w:t>
      </w:r>
      <w:r w:rsidRPr="00C12363">
        <w:t xml:space="preserve"> </w:t>
      </w:r>
      <w:r w:rsidRPr="00C12363">
        <w:rPr>
          <w:rFonts w:ascii="Times New Roman" w:eastAsia="Times New Roman" w:hAnsi="Times New Roman"/>
          <w:sz w:val="24"/>
          <w:szCs w:val="24"/>
        </w:rPr>
        <w:t>12.6 даного Договору, є його невід’ємними складовими частинами.</w:t>
      </w:r>
    </w:p>
    <w:p w14:paraId="1B07BF47"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12.8. Покупець є неприбутковою установою.</w:t>
      </w:r>
    </w:p>
    <w:p w14:paraId="1341BF24"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12.9. Постачальник є</w:t>
      </w:r>
      <w:r w:rsidRPr="00C12363">
        <w:t xml:space="preserve"> </w:t>
      </w:r>
      <w:r w:rsidRPr="00C12363">
        <w:rPr>
          <w:rFonts w:ascii="Times New Roman" w:eastAsia="Times New Roman" w:hAnsi="Times New Roman"/>
          <w:sz w:val="24"/>
          <w:szCs w:val="24"/>
        </w:rPr>
        <w:t>_______________________.</w:t>
      </w:r>
    </w:p>
    <w:p w14:paraId="5C4E9255"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4D50A0F1"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93B2421"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C12363">
        <w:rPr>
          <w:rFonts w:ascii="Times New Roman" w:eastAsia="Times New Roman" w:hAnsi="Times New Roman"/>
          <w:sz w:val="24"/>
          <w:szCs w:val="24"/>
        </w:rPr>
        <w:t>бенефіціарним</w:t>
      </w:r>
      <w:proofErr w:type="spellEnd"/>
      <w:r w:rsidRPr="00C12363">
        <w:rPr>
          <w:rFonts w:ascii="Times New Roman" w:eastAsia="Times New Roman" w:hAnsi="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/ісламська республіка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громадянин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не є громадянином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w:t>
      </w:r>
      <w:r w:rsidRPr="00C12363">
        <w:t xml:space="preserve">, </w:t>
      </w:r>
      <w:r w:rsidRPr="00C12363">
        <w:rPr>
          <w:rFonts w:ascii="Times New Roman" w:eastAsia="Times New Roman" w:hAnsi="Times New Roman"/>
          <w:color w:val="333333"/>
          <w:sz w:val="24"/>
          <w:szCs w:val="24"/>
        </w:rPr>
        <w:t xml:space="preserve">а також підтверджує  відсутність здійснення контролю за своєю діяльністю у значенні, наведеному у статті 1 Закону України «Про захист економічної </w:t>
      </w:r>
      <w:r w:rsidRPr="00C12363">
        <w:rPr>
          <w:rFonts w:ascii="Times New Roman" w:eastAsia="Times New Roman" w:hAnsi="Times New Roman"/>
          <w:color w:val="333333"/>
          <w:sz w:val="24"/>
          <w:szCs w:val="24"/>
        </w:rPr>
        <w:lastRenderedPageBreak/>
        <w:t>конкуренції».</w:t>
      </w:r>
    </w:p>
    <w:p w14:paraId="5CE5D303"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12.13. Постачальник гарантує, що Товар не походить з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t>.</w:t>
      </w:r>
    </w:p>
    <w:p w14:paraId="77DD0FCD"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6B41305"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12.15. Цей Договір має додатки, які є його невід’ємними частинами:</w:t>
      </w:r>
    </w:p>
    <w:p w14:paraId="754AA837" w14:textId="77777777" w:rsidR="00BE0931" w:rsidRPr="00C12363" w:rsidRDefault="00BE0931" w:rsidP="00BE093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Додаток – «Специфікація».</w:t>
      </w:r>
    </w:p>
    <w:p w14:paraId="4C243A7E" w14:textId="77777777" w:rsidR="00BE0931" w:rsidRPr="00C12363" w:rsidRDefault="00BE0931" w:rsidP="00BE093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p>
    <w:p w14:paraId="24E4DEFF" w14:textId="77777777" w:rsidR="00BE0931" w:rsidRPr="00C12363" w:rsidRDefault="00BE0931" w:rsidP="00BE0931">
      <w:pPr>
        <w:widowControl w:val="0"/>
        <w:tabs>
          <w:tab w:val="left" w:pos="851"/>
          <w:tab w:val="left" w:pos="993"/>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BE0931" w:rsidRPr="00C12363" w14:paraId="718D8F66" w14:textId="77777777" w:rsidTr="00635BE6">
        <w:tc>
          <w:tcPr>
            <w:tcW w:w="4962" w:type="dxa"/>
          </w:tcPr>
          <w:p w14:paraId="7B4BB3B3" w14:textId="77777777" w:rsidR="00BE0931" w:rsidRPr="00C12363" w:rsidRDefault="00BE0931" w:rsidP="00635BE6">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2239DCC8" w14:textId="77777777" w:rsidR="00BE0931" w:rsidRPr="00C12363" w:rsidRDefault="00BE0931" w:rsidP="00635BE6">
            <w:pPr>
              <w:tabs>
                <w:tab w:val="left" w:pos="851"/>
                <w:tab w:val="left" w:pos="4854"/>
              </w:tabs>
              <w:ind w:right="179"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20D796C9" w14:textId="77777777" w:rsidR="00BE0931" w:rsidRPr="00C12363" w:rsidRDefault="00BE0931" w:rsidP="00635BE6">
            <w:pPr>
              <w:tabs>
                <w:tab w:val="left" w:pos="851"/>
                <w:tab w:val="left" w:pos="4854"/>
              </w:tabs>
              <w:ind w:right="179" w:firstLine="22"/>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09C0645B"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34D6A78A"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29E6209E"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7C7E0BCF"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0A98102B" w14:textId="77777777" w:rsidR="00BE0931" w:rsidRPr="00C12363" w:rsidRDefault="00BE0931" w:rsidP="00635BE6">
            <w:pPr>
              <w:tabs>
                <w:tab w:val="left" w:pos="851"/>
                <w:tab w:val="left" w:pos="1134"/>
              </w:tabs>
              <w:ind w:firstLine="22"/>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06B100CA" w14:textId="77777777" w:rsidR="00BE0931" w:rsidRPr="00C12363" w:rsidRDefault="00BE0931" w:rsidP="00635BE6">
            <w:pPr>
              <w:ind w:firstLine="22"/>
              <w:rPr>
                <w:rFonts w:ascii="Times New Roman" w:eastAsia="Times New Roman" w:hAnsi="Times New Roman"/>
                <w:sz w:val="24"/>
                <w:szCs w:val="24"/>
              </w:rPr>
            </w:pPr>
          </w:p>
          <w:p w14:paraId="4F77FD94" w14:textId="77777777" w:rsidR="00BE0931" w:rsidRPr="00C12363" w:rsidRDefault="00BE0931" w:rsidP="00635BE6">
            <w:pPr>
              <w:widowControl w:val="0"/>
              <w:ind w:firstLine="22"/>
              <w:jc w:val="both"/>
              <w:rPr>
                <w:rFonts w:ascii="Times New Roman" w:eastAsia="Times New Roman" w:hAnsi="Times New Roman"/>
                <w:sz w:val="24"/>
                <w:szCs w:val="24"/>
              </w:rPr>
            </w:pPr>
          </w:p>
          <w:p w14:paraId="4947F972" w14:textId="77777777" w:rsidR="00BE0931" w:rsidRPr="00C12363" w:rsidRDefault="00BE0931" w:rsidP="00635BE6">
            <w:pPr>
              <w:widowControl w:val="0"/>
              <w:ind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69396CB8" w14:textId="77777777" w:rsidR="00BE0931" w:rsidRPr="00C12363" w:rsidRDefault="00BE0931" w:rsidP="00635BE6">
            <w:pPr>
              <w:widowControl w:val="0"/>
              <w:ind w:firstLine="22"/>
              <w:jc w:val="both"/>
              <w:rPr>
                <w:rFonts w:ascii="Times New Roman" w:eastAsia="Times New Roman" w:hAnsi="Times New Roman"/>
                <w:sz w:val="24"/>
                <w:szCs w:val="24"/>
              </w:rPr>
            </w:pPr>
          </w:p>
          <w:p w14:paraId="5B0CB4AC" w14:textId="77777777" w:rsidR="00BE0931" w:rsidRPr="00C12363" w:rsidRDefault="00BE0931" w:rsidP="00635BE6">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117BFE8F" w14:textId="77777777" w:rsidR="00BE0931" w:rsidRPr="00C12363" w:rsidRDefault="00BE0931" w:rsidP="00635BE6">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5CE15FC8" w14:textId="77777777" w:rsidR="00BE0931" w:rsidRPr="00C12363" w:rsidRDefault="00BE0931" w:rsidP="00635BE6">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4D245F76"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76F099D"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9D0740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D00CA0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2541876"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F3B222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A996631"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9F24FA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FE76C93"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C3D1D3E"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F97A53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A9488D"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4513DD0" w14:textId="77777777" w:rsidR="00BE0931" w:rsidRPr="00C12363" w:rsidRDefault="00BE0931" w:rsidP="00635BE6">
            <w:pPr>
              <w:tabs>
                <w:tab w:val="left" w:pos="5387"/>
              </w:tabs>
              <w:ind w:firstLine="22"/>
              <w:rPr>
                <w:rFonts w:ascii="Times New Roman" w:eastAsia="Times New Roman" w:hAnsi="Times New Roman"/>
                <w:b/>
                <w:sz w:val="24"/>
                <w:szCs w:val="24"/>
              </w:rPr>
            </w:pPr>
          </w:p>
          <w:p w14:paraId="0BBD205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5EC3434C" w14:textId="77777777" w:rsidR="00BE0931" w:rsidRPr="00C12363" w:rsidRDefault="00BE0931" w:rsidP="00BE0931">
      <w:pPr>
        <w:tabs>
          <w:tab w:val="left" w:pos="851"/>
          <w:tab w:val="left" w:pos="6237"/>
          <w:tab w:val="left" w:pos="6946"/>
        </w:tabs>
        <w:spacing w:after="0" w:line="240" w:lineRule="auto"/>
        <w:ind w:firstLine="567"/>
        <w:rPr>
          <w:rFonts w:ascii="Times New Roman" w:eastAsia="Times New Roman" w:hAnsi="Times New Roman"/>
          <w:sz w:val="24"/>
          <w:szCs w:val="24"/>
        </w:rPr>
        <w:sectPr w:rsidR="00BE0931" w:rsidRPr="00C12363" w:rsidSect="00CF6A08">
          <w:footerReference w:type="default" r:id="rId14"/>
          <w:footerReference w:type="first" r:id="rId15"/>
          <w:type w:val="continuous"/>
          <w:pgSz w:w="11906" w:h="16838"/>
          <w:pgMar w:top="1134" w:right="567" w:bottom="1134" w:left="1701" w:header="709" w:footer="709" w:gutter="0"/>
          <w:pgNumType w:start="1"/>
          <w:cols w:space="720"/>
        </w:sectPr>
      </w:pPr>
    </w:p>
    <w:p w14:paraId="03F9B592"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 xml:space="preserve">Додаток </w:t>
      </w:r>
    </w:p>
    <w:p w14:paraId="1DB7584A"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до Договору про закупівлю № ______</w:t>
      </w:r>
    </w:p>
    <w:p w14:paraId="1DC2D5D8"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від «___» _______________ 2025 року</w:t>
      </w:r>
    </w:p>
    <w:p w14:paraId="56927378" w14:textId="77777777" w:rsidR="00BE0931" w:rsidRPr="00C12363" w:rsidRDefault="00BE0931" w:rsidP="00BE0931">
      <w:pPr>
        <w:tabs>
          <w:tab w:val="left" w:pos="851"/>
          <w:tab w:val="left" w:pos="6915"/>
        </w:tabs>
        <w:spacing w:after="0" w:line="240" w:lineRule="auto"/>
        <w:ind w:firstLine="567"/>
        <w:rPr>
          <w:rFonts w:ascii="Times New Roman" w:eastAsia="Times New Roman" w:hAnsi="Times New Roman"/>
          <w:sz w:val="24"/>
          <w:szCs w:val="24"/>
        </w:rPr>
      </w:pPr>
    </w:p>
    <w:p w14:paraId="4B649EAE" w14:textId="77777777" w:rsidR="00BE0931" w:rsidRPr="00C12363" w:rsidRDefault="00BE0931" w:rsidP="00BE0931">
      <w:pPr>
        <w:tabs>
          <w:tab w:val="left" w:pos="851"/>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 xml:space="preserve">СПЕЦИФІКАЦІЯ </w:t>
      </w:r>
    </w:p>
    <w:p w14:paraId="6E285C1D" w14:textId="77777777" w:rsidR="00BE0931" w:rsidRPr="00C12363" w:rsidRDefault="00BE0931" w:rsidP="00BE0931">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м. Київ                                                                                                 «____»____________2025 року</w:t>
      </w:r>
    </w:p>
    <w:p w14:paraId="1D62BBC0"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p>
    <w:p w14:paraId="6FC967EC" w14:textId="163F1589"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C12363">
        <w:t xml:space="preserve">     </w:t>
      </w:r>
      <w:r w:rsidRPr="00C12363">
        <w:rPr>
          <w:rFonts w:ascii="Times New Roman" w:eastAsia="Times New Roman" w:hAnsi="Times New Roman"/>
          <w:sz w:val="24"/>
          <w:szCs w:val="24"/>
        </w:rPr>
        <w:t>– Сторона</w:t>
      </w:r>
      <w:r w:rsidRPr="00C12363">
        <w:t xml:space="preserve">     </w:t>
      </w:r>
      <w:r w:rsidRPr="00C12363">
        <w:rPr>
          <w:rFonts w:ascii="Times New Roman" w:eastAsia="Times New Roman" w:hAnsi="Times New Roman"/>
          <w:sz w:val="24"/>
          <w:szCs w:val="24"/>
        </w:rPr>
        <w:t xml:space="preserve"> уклали цей Додаток 1 «Специфікація» до Договору про закупівлю</w:t>
      </w:r>
      <w:r w:rsidRPr="00C12363">
        <w:t xml:space="preserve">  </w:t>
      </w:r>
      <w:r w:rsidRPr="00C12363">
        <w:rPr>
          <w:rFonts w:ascii="Times New Roman" w:eastAsia="Times New Roman" w:hAnsi="Times New Roman"/>
          <w:sz w:val="24"/>
          <w:szCs w:val="24"/>
        </w:rPr>
        <w:t xml:space="preserve">№ ______ від </w:t>
      </w:r>
      <w:r w:rsidRPr="00C12363">
        <w:rPr>
          <w:rFonts w:ascii="Times New Roman" w:eastAsia="Times New Roman" w:hAnsi="Times New Roman"/>
          <w:sz w:val="24"/>
          <w:szCs w:val="24"/>
        </w:rPr>
        <w:lastRenderedPageBreak/>
        <w:t>«____» _______ 2025 року (далі – Специфікація)</w:t>
      </w:r>
      <w:r w:rsidRPr="00C12363">
        <w:t xml:space="preserve"> </w:t>
      </w:r>
      <w:r w:rsidRPr="00C12363">
        <w:rPr>
          <w:rFonts w:ascii="Times New Roman" w:eastAsia="Times New Roman" w:hAnsi="Times New Roman"/>
          <w:sz w:val="24"/>
          <w:szCs w:val="24"/>
        </w:rPr>
        <w:t>про</w:t>
      </w:r>
      <w:r w:rsidRPr="00C12363">
        <w:t xml:space="preserve"> </w:t>
      </w:r>
      <w:r w:rsidRPr="00C12363">
        <w:rPr>
          <w:rFonts w:ascii="Times New Roman" w:eastAsia="Times New Roman" w:hAnsi="Times New Roman"/>
          <w:sz w:val="24"/>
          <w:szCs w:val="24"/>
        </w:rPr>
        <w:t xml:space="preserve">закупівлю Товару згідно з кодом </w:t>
      </w:r>
      <w:r w:rsidR="00356805" w:rsidRPr="00356805">
        <w:rPr>
          <w:rFonts w:ascii="Times New Roman" w:eastAsia="Times New Roman" w:hAnsi="Times New Roman"/>
          <w:b/>
          <w:sz w:val="24"/>
          <w:szCs w:val="24"/>
        </w:rPr>
        <w:t>ДК 021:2015: 33600000-6: Фармацевтична продукція</w:t>
      </w:r>
      <w:r w:rsidR="006E063D">
        <w:rPr>
          <w:rFonts w:ascii="Times New Roman" w:eastAsia="Times New Roman" w:hAnsi="Times New Roman"/>
          <w:b/>
          <w:sz w:val="24"/>
          <w:szCs w:val="24"/>
        </w:rPr>
        <w:t xml:space="preserve"> </w:t>
      </w:r>
      <w:r w:rsidR="00356805" w:rsidRPr="00356805">
        <w:rPr>
          <w:rFonts w:ascii="Times New Roman" w:eastAsia="Times New Roman" w:hAnsi="Times New Roman"/>
          <w:b/>
          <w:sz w:val="24"/>
          <w:szCs w:val="24"/>
        </w:rPr>
        <w:t>(</w:t>
      </w:r>
      <w:proofErr w:type="spellStart"/>
      <w:r w:rsidR="00356805" w:rsidRPr="00356805">
        <w:rPr>
          <w:rFonts w:ascii="Times New Roman" w:eastAsia="Times New Roman" w:hAnsi="Times New Roman"/>
          <w:b/>
          <w:sz w:val="24"/>
          <w:szCs w:val="24"/>
        </w:rPr>
        <w:t>Цефтр</w:t>
      </w:r>
      <w:r w:rsidR="0085363F">
        <w:rPr>
          <w:rFonts w:ascii="Times New Roman" w:eastAsia="Times New Roman" w:hAnsi="Times New Roman"/>
          <w:b/>
          <w:sz w:val="24"/>
          <w:szCs w:val="24"/>
        </w:rPr>
        <w:t>і</w:t>
      </w:r>
      <w:r w:rsidR="00356805" w:rsidRPr="00356805">
        <w:rPr>
          <w:rFonts w:ascii="Times New Roman" w:eastAsia="Times New Roman" w:hAnsi="Times New Roman"/>
          <w:b/>
          <w:sz w:val="24"/>
          <w:szCs w:val="24"/>
        </w:rPr>
        <w:t>аксон</w:t>
      </w:r>
      <w:proofErr w:type="spellEnd"/>
      <w:r w:rsidR="00356805" w:rsidRPr="00356805">
        <w:rPr>
          <w:rFonts w:ascii="Times New Roman" w:eastAsia="Times New Roman" w:hAnsi="Times New Roman"/>
          <w:b/>
          <w:sz w:val="24"/>
          <w:szCs w:val="24"/>
        </w:rPr>
        <w:t>, порошок для розчину д/</w:t>
      </w:r>
      <w:proofErr w:type="spellStart"/>
      <w:r w:rsidR="00356805" w:rsidRPr="00356805">
        <w:rPr>
          <w:rFonts w:ascii="Times New Roman" w:eastAsia="Times New Roman" w:hAnsi="Times New Roman"/>
          <w:b/>
          <w:sz w:val="24"/>
          <w:szCs w:val="24"/>
        </w:rPr>
        <w:t>ін</w:t>
      </w:r>
      <w:proofErr w:type="spellEnd"/>
      <w:r w:rsidR="00356805" w:rsidRPr="00356805">
        <w:rPr>
          <w:rFonts w:ascii="Times New Roman" w:eastAsia="Times New Roman" w:hAnsi="Times New Roman"/>
          <w:b/>
          <w:sz w:val="24"/>
          <w:szCs w:val="24"/>
        </w:rPr>
        <w:t xml:space="preserve"> по 1,0 г, МНН: </w:t>
      </w:r>
      <w:proofErr w:type="spellStart"/>
      <w:r w:rsidR="00356805" w:rsidRPr="00356805">
        <w:rPr>
          <w:rFonts w:ascii="Times New Roman" w:eastAsia="Times New Roman" w:hAnsi="Times New Roman"/>
          <w:b/>
          <w:sz w:val="24"/>
          <w:szCs w:val="24"/>
        </w:rPr>
        <w:t>Ceftriaxone</w:t>
      </w:r>
      <w:proofErr w:type="spellEnd"/>
      <w:r w:rsidRPr="00C12363">
        <w:rPr>
          <w:rFonts w:ascii="Times New Roman" w:eastAsia="Times New Roman" w:hAnsi="Times New Roman"/>
          <w:b/>
          <w:sz w:val="24"/>
          <w:szCs w:val="24"/>
        </w:rPr>
        <w:t>)</w:t>
      </w:r>
      <w:r w:rsidRPr="00C12363">
        <w:rPr>
          <w:rFonts w:ascii="Times New Roman" w:eastAsia="Times New Roman" w:hAnsi="Times New Roman"/>
          <w:sz w:val="24"/>
          <w:szCs w:val="24"/>
        </w:rPr>
        <w:t>, а саме:</w:t>
      </w:r>
    </w:p>
    <w:p w14:paraId="1CA4CB43"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tbl>
      <w:tblPr>
        <w:tblW w:w="992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664"/>
        <w:gridCol w:w="1384"/>
        <w:gridCol w:w="1032"/>
        <w:gridCol w:w="1128"/>
        <w:gridCol w:w="710"/>
        <w:gridCol w:w="1132"/>
        <w:gridCol w:w="1418"/>
      </w:tblGrid>
      <w:tr w:rsidR="00BE0931" w:rsidRPr="00C12363" w14:paraId="718B7167" w14:textId="77777777" w:rsidTr="00635BE6">
        <w:trPr>
          <w:trHeight w:val="1265"/>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79168CFF"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 з/п</w:t>
            </w:r>
          </w:p>
        </w:tc>
        <w:tc>
          <w:tcPr>
            <w:tcW w:w="2664" w:type="dxa"/>
            <w:tcBorders>
              <w:top w:val="single" w:sz="4" w:space="0" w:color="auto"/>
              <w:left w:val="single" w:sz="4" w:space="0" w:color="auto"/>
              <w:bottom w:val="single" w:sz="4" w:space="0" w:color="auto"/>
              <w:right w:val="single" w:sz="4" w:space="0" w:color="auto"/>
            </w:tcBorders>
            <w:noWrap/>
            <w:vAlign w:val="center"/>
            <w:hideMark/>
          </w:tcPr>
          <w:p w14:paraId="712C13A9"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Найменування Товару/</w:t>
            </w:r>
          </w:p>
          <w:p w14:paraId="42FB3281"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дозування</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9CD5F4C" w14:textId="77777777" w:rsidR="00BE0931" w:rsidRPr="00C12363" w:rsidRDefault="00BE0931" w:rsidP="00635BE6">
            <w:pPr>
              <w:spacing w:after="0" w:line="240" w:lineRule="auto"/>
              <w:ind w:left="-103" w:right="-153"/>
              <w:jc w:val="center"/>
              <w:rPr>
                <w:rFonts w:ascii="Times New Roman" w:hAnsi="Times New Roman"/>
                <w:b/>
                <w:sz w:val="24"/>
                <w:szCs w:val="24"/>
              </w:rPr>
            </w:pPr>
            <w:r w:rsidRPr="00C12363">
              <w:rPr>
                <w:rFonts w:ascii="Times New Roman" w:hAnsi="Times New Roman"/>
                <w:b/>
                <w:sz w:val="24"/>
                <w:szCs w:val="24"/>
              </w:rPr>
              <w:t xml:space="preserve">Дата </w:t>
            </w:r>
            <w:proofErr w:type="spellStart"/>
            <w:r w:rsidRPr="00C12363">
              <w:rPr>
                <w:rFonts w:ascii="Times New Roman" w:hAnsi="Times New Roman"/>
                <w:b/>
                <w:sz w:val="24"/>
                <w:szCs w:val="24"/>
              </w:rPr>
              <w:t>виготовлен</w:t>
            </w:r>
            <w:proofErr w:type="spellEnd"/>
            <w:r w:rsidRPr="00C12363">
              <w:rPr>
                <w:rFonts w:ascii="Times New Roman" w:hAnsi="Times New Roman"/>
                <w:b/>
                <w:sz w:val="24"/>
                <w:szCs w:val="24"/>
              </w:rPr>
              <w:t>-</w:t>
            </w:r>
          </w:p>
          <w:p w14:paraId="16CDB7AF" w14:textId="77777777" w:rsidR="00BE0931" w:rsidRPr="00C12363" w:rsidRDefault="00BE0931" w:rsidP="00635BE6">
            <w:pPr>
              <w:spacing w:after="0" w:line="240" w:lineRule="auto"/>
              <w:ind w:left="-103" w:right="-153"/>
              <w:jc w:val="center"/>
              <w:rPr>
                <w:rFonts w:ascii="Times New Roman" w:hAnsi="Times New Roman"/>
                <w:b/>
                <w:bCs/>
                <w:sz w:val="24"/>
                <w:szCs w:val="24"/>
              </w:rPr>
            </w:pPr>
            <w:r w:rsidRPr="00C12363">
              <w:rPr>
                <w:rFonts w:ascii="Times New Roman" w:hAnsi="Times New Roman"/>
                <w:b/>
                <w:sz w:val="24"/>
                <w:szCs w:val="24"/>
              </w:rPr>
              <w:t>ня/Загал. термін придатності</w:t>
            </w:r>
          </w:p>
        </w:tc>
        <w:tc>
          <w:tcPr>
            <w:tcW w:w="1032" w:type="dxa"/>
            <w:tcBorders>
              <w:top w:val="single" w:sz="4" w:space="0" w:color="auto"/>
              <w:left w:val="single" w:sz="4" w:space="0" w:color="auto"/>
              <w:right w:val="single" w:sz="4" w:space="0" w:color="auto"/>
            </w:tcBorders>
            <w:vAlign w:val="center"/>
          </w:tcPr>
          <w:p w14:paraId="6D0C7C94" w14:textId="77777777" w:rsidR="00BE0931" w:rsidRPr="00C12363" w:rsidRDefault="00BE0931" w:rsidP="00635BE6">
            <w:pPr>
              <w:spacing w:after="0" w:line="240" w:lineRule="auto"/>
              <w:ind w:left="-63" w:right="-113"/>
              <w:jc w:val="center"/>
              <w:rPr>
                <w:rFonts w:ascii="Times New Roman" w:hAnsi="Times New Roman"/>
                <w:b/>
                <w:bCs/>
                <w:sz w:val="24"/>
                <w:szCs w:val="24"/>
              </w:rPr>
            </w:pPr>
            <w:r w:rsidRPr="00C12363">
              <w:rPr>
                <w:rFonts w:ascii="Times New Roman" w:hAnsi="Times New Roman"/>
                <w:b/>
                <w:bCs/>
                <w:sz w:val="24"/>
                <w:szCs w:val="24"/>
              </w:rPr>
              <w:t xml:space="preserve">№ </w:t>
            </w:r>
            <w:proofErr w:type="spellStart"/>
            <w:r w:rsidRPr="00C12363">
              <w:rPr>
                <w:rFonts w:ascii="Times New Roman" w:hAnsi="Times New Roman"/>
                <w:b/>
                <w:bCs/>
                <w:sz w:val="24"/>
                <w:szCs w:val="24"/>
              </w:rPr>
              <w:t>реєстра-ційного</w:t>
            </w:r>
            <w:proofErr w:type="spellEnd"/>
            <w:r w:rsidRPr="00C12363">
              <w:rPr>
                <w:rFonts w:ascii="Times New Roman" w:hAnsi="Times New Roman"/>
                <w:b/>
                <w:bCs/>
                <w:sz w:val="24"/>
                <w:szCs w:val="24"/>
              </w:rPr>
              <w:t xml:space="preserve"> посвідчення</w:t>
            </w:r>
          </w:p>
        </w:tc>
        <w:tc>
          <w:tcPr>
            <w:tcW w:w="1128" w:type="dxa"/>
            <w:tcBorders>
              <w:top w:val="single" w:sz="4" w:space="0" w:color="auto"/>
              <w:left w:val="single" w:sz="4" w:space="0" w:color="auto"/>
              <w:bottom w:val="single" w:sz="4" w:space="0" w:color="auto"/>
              <w:right w:val="single" w:sz="4" w:space="0" w:color="auto"/>
            </w:tcBorders>
            <w:vAlign w:val="center"/>
          </w:tcPr>
          <w:p w14:paraId="131428F6"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Кіл-</w:t>
            </w:r>
            <w:proofErr w:type="spellStart"/>
            <w:r w:rsidRPr="00C12363">
              <w:rPr>
                <w:rFonts w:ascii="Times New Roman" w:hAnsi="Times New Roman"/>
                <w:b/>
                <w:bCs/>
                <w:sz w:val="24"/>
                <w:szCs w:val="24"/>
              </w:rPr>
              <w:t>ть</w:t>
            </w:r>
            <w:proofErr w:type="spellEnd"/>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7742E20"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Од. виміру</w:t>
            </w:r>
          </w:p>
        </w:tc>
        <w:tc>
          <w:tcPr>
            <w:tcW w:w="1132" w:type="dxa"/>
            <w:tcBorders>
              <w:top w:val="single" w:sz="4" w:space="0" w:color="auto"/>
              <w:left w:val="single" w:sz="4" w:space="0" w:color="auto"/>
              <w:bottom w:val="single" w:sz="4" w:space="0" w:color="auto"/>
              <w:right w:val="single" w:sz="4" w:space="0" w:color="auto"/>
            </w:tcBorders>
            <w:vAlign w:val="center"/>
          </w:tcPr>
          <w:p w14:paraId="0F1A436A"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 xml:space="preserve">Ціна за од., грн, без ПДВ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98FF6A"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Загальна вартість, грн, без ПДВ</w:t>
            </w:r>
          </w:p>
        </w:tc>
      </w:tr>
      <w:tr w:rsidR="005D0D73" w:rsidRPr="00C12363" w14:paraId="17C7E311" w14:textId="77777777" w:rsidTr="00635BE6">
        <w:trPr>
          <w:trHeight w:val="339"/>
        </w:trPr>
        <w:tc>
          <w:tcPr>
            <w:tcW w:w="457" w:type="dxa"/>
            <w:tcBorders>
              <w:top w:val="single" w:sz="4" w:space="0" w:color="auto"/>
              <w:left w:val="single" w:sz="4" w:space="0" w:color="auto"/>
              <w:bottom w:val="single" w:sz="4" w:space="0" w:color="auto"/>
              <w:right w:val="single" w:sz="4" w:space="0" w:color="auto"/>
            </w:tcBorders>
            <w:noWrap/>
          </w:tcPr>
          <w:p w14:paraId="0D8A6BD7" w14:textId="77777777" w:rsidR="005D0D73" w:rsidRPr="00C12363" w:rsidRDefault="005D0D73" w:rsidP="005D0D73">
            <w:pPr>
              <w:spacing w:after="0" w:line="240" w:lineRule="auto"/>
              <w:jc w:val="center"/>
              <w:rPr>
                <w:rFonts w:ascii="Times New Roman" w:hAnsi="Times New Roman"/>
                <w:bCs/>
              </w:rPr>
            </w:pPr>
            <w:r w:rsidRPr="00C12363">
              <w:rPr>
                <w:rFonts w:ascii="Times New Roman" w:hAnsi="Times New Roman"/>
                <w:bCs/>
              </w:rPr>
              <w:t>1</w:t>
            </w:r>
          </w:p>
        </w:tc>
        <w:tc>
          <w:tcPr>
            <w:tcW w:w="2664" w:type="dxa"/>
            <w:tcBorders>
              <w:top w:val="single" w:sz="4" w:space="0" w:color="auto"/>
              <w:left w:val="single" w:sz="4" w:space="0" w:color="auto"/>
              <w:bottom w:val="single" w:sz="4" w:space="0" w:color="auto"/>
              <w:right w:val="single" w:sz="4" w:space="0" w:color="auto"/>
            </w:tcBorders>
            <w:vAlign w:val="center"/>
          </w:tcPr>
          <w:p w14:paraId="1257CE7B" w14:textId="74F77233" w:rsidR="005D0D73" w:rsidRPr="00C12363" w:rsidRDefault="005D0D73" w:rsidP="005D0D73">
            <w:pPr>
              <w:spacing w:after="0" w:line="240" w:lineRule="auto"/>
              <w:rPr>
                <w:rFonts w:ascii="Times New Roman"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noWrap/>
            <w:vAlign w:val="center"/>
          </w:tcPr>
          <w:p w14:paraId="4D990113" w14:textId="57F81BBA" w:rsidR="005D0D73" w:rsidRPr="00C12363" w:rsidRDefault="005D0D73" w:rsidP="005D0D73">
            <w:pPr>
              <w:spacing w:after="0" w:line="240" w:lineRule="auto"/>
              <w:jc w:val="center"/>
              <w:rPr>
                <w:rFonts w:ascii="Times New Roman" w:hAnsi="Times New Roman"/>
                <w:bCs/>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14:paraId="01CB1F2E" w14:textId="33227227" w:rsidR="005D0D73" w:rsidRPr="00C12363" w:rsidRDefault="005D0D73" w:rsidP="005D0D73">
            <w:pPr>
              <w:spacing w:after="0" w:line="240" w:lineRule="auto"/>
              <w:jc w:val="center"/>
              <w:rPr>
                <w:rFonts w:ascii="Times New Roman" w:hAnsi="Times New Roman"/>
                <w:bCs/>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14:paraId="6877E30D" w14:textId="1B325519" w:rsidR="005D0D73" w:rsidRPr="00C12363" w:rsidRDefault="005D0D73" w:rsidP="005D0D73">
            <w:pPr>
              <w:spacing w:after="0" w:line="240" w:lineRule="auto"/>
              <w:jc w:val="center"/>
              <w:rPr>
                <w:rFonts w:ascii="Times New Roman" w:hAnsi="Times New Roman"/>
                <w:bCs/>
                <w:sz w:val="24"/>
                <w:szCs w:val="24"/>
              </w:rPr>
            </w:pPr>
          </w:p>
        </w:tc>
        <w:tc>
          <w:tcPr>
            <w:tcW w:w="710" w:type="dxa"/>
            <w:tcBorders>
              <w:top w:val="single" w:sz="4" w:space="0" w:color="auto"/>
              <w:left w:val="single" w:sz="4" w:space="0" w:color="auto"/>
              <w:bottom w:val="single" w:sz="4" w:space="0" w:color="auto"/>
              <w:right w:val="single" w:sz="4" w:space="0" w:color="auto"/>
            </w:tcBorders>
            <w:noWrap/>
          </w:tcPr>
          <w:p w14:paraId="5A4E6488" w14:textId="0D4495C5" w:rsidR="005D0D73" w:rsidRPr="00C12363" w:rsidRDefault="005D0D73" w:rsidP="005D0D73">
            <w:pPr>
              <w:spacing w:after="0" w:line="240" w:lineRule="auto"/>
              <w:ind w:left="-107" w:right="-110" w:firstLine="107"/>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0C739B16" w14:textId="77777777" w:rsidR="005D0D73" w:rsidRPr="00C12363" w:rsidRDefault="005D0D73" w:rsidP="005D0D73">
            <w:pPr>
              <w:spacing w:after="0" w:line="240" w:lineRule="auto"/>
              <w:jc w:val="center"/>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8" w:space="0" w:color="auto"/>
            </w:tcBorders>
            <w:noWrap/>
          </w:tcPr>
          <w:p w14:paraId="4A116120" w14:textId="77777777" w:rsidR="005D0D73" w:rsidRPr="00C12363" w:rsidRDefault="005D0D73" w:rsidP="005D0D73">
            <w:pPr>
              <w:spacing w:after="0" w:line="240" w:lineRule="auto"/>
              <w:jc w:val="center"/>
              <w:rPr>
                <w:rFonts w:ascii="Times New Roman" w:hAnsi="Times New Roman"/>
                <w:bCs/>
                <w:sz w:val="24"/>
                <w:szCs w:val="24"/>
              </w:rPr>
            </w:pPr>
          </w:p>
        </w:tc>
      </w:tr>
      <w:tr w:rsidR="00BE0931" w:rsidRPr="00C12363" w14:paraId="4C79218C" w14:textId="77777777" w:rsidTr="00635BE6">
        <w:trPr>
          <w:trHeight w:val="339"/>
        </w:trPr>
        <w:tc>
          <w:tcPr>
            <w:tcW w:w="8507" w:type="dxa"/>
            <w:gridSpan w:val="7"/>
            <w:tcBorders>
              <w:top w:val="single" w:sz="4" w:space="0" w:color="auto"/>
              <w:left w:val="single" w:sz="4" w:space="0" w:color="auto"/>
              <w:bottom w:val="single" w:sz="4" w:space="0" w:color="auto"/>
              <w:right w:val="single" w:sz="8" w:space="0" w:color="auto"/>
            </w:tcBorders>
          </w:tcPr>
          <w:p w14:paraId="6A5EBFDE" w14:textId="77777777" w:rsidR="00BE0931" w:rsidRPr="00C12363" w:rsidRDefault="00BE0931" w:rsidP="00635BE6">
            <w:pPr>
              <w:spacing w:after="0" w:line="240" w:lineRule="auto"/>
              <w:jc w:val="right"/>
              <w:rPr>
                <w:rFonts w:ascii="Times New Roman" w:eastAsia="Times New Roman" w:hAnsi="Times New Roman"/>
                <w:b/>
                <w:sz w:val="24"/>
                <w:szCs w:val="24"/>
              </w:rPr>
            </w:pPr>
            <w:r w:rsidRPr="00C12363">
              <w:rPr>
                <w:rFonts w:ascii="Times New Roman" w:eastAsia="Times New Roman" w:hAnsi="Times New Roman"/>
                <w:b/>
                <w:sz w:val="24"/>
                <w:szCs w:val="24"/>
              </w:rPr>
              <w:t>Всього без ПДВ, грн</w:t>
            </w:r>
          </w:p>
        </w:tc>
        <w:tc>
          <w:tcPr>
            <w:tcW w:w="1418" w:type="dxa"/>
            <w:tcBorders>
              <w:top w:val="single" w:sz="4" w:space="0" w:color="auto"/>
              <w:left w:val="single" w:sz="4" w:space="0" w:color="auto"/>
              <w:bottom w:val="single" w:sz="4" w:space="0" w:color="auto"/>
              <w:right w:val="single" w:sz="8" w:space="0" w:color="auto"/>
            </w:tcBorders>
          </w:tcPr>
          <w:p w14:paraId="4FF3866F" w14:textId="77777777" w:rsidR="00BE0931" w:rsidRPr="00C12363" w:rsidRDefault="00BE0931" w:rsidP="00635BE6">
            <w:pPr>
              <w:rPr>
                <w:rFonts w:ascii="Times New Roman" w:eastAsia="Times New Roman" w:hAnsi="Times New Roman"/>
                <w:sz w:val="24"/>
                <w:szCs w:val="24"/>
              </w:rPr>
            </w:pPr>
          </w:p>
        </w:tc>
      </w:tr>
    </w:tbl>
    <w:p w14:paraId="5E08CDCD" w14:textId="77777777" w:rsidR="00BE0931" w:rsidRPr="00C12363" w:rsidRDefault="00BE0931" w:rsidP="00BE0931">
      <w:pPr>
        <w:tabs>
          <w:tab w:val="left" w:pos="6915"/>
        </w:tabs>
        <w:spacing w:after="0"/>
        <w:ind w:firstLine="567"/>
        <w:jc w:val="both"/>
        <w:rPr>
          <w:rFonts w:ascii="Times New Roman" w:eastAsia="Times New Roman" w:hAnsi="Times New Roman"/>
          <w:b/>
          <w:sz w:val="24"/>
          <w:szCs w:val="24"/>
        </w:rPr>
      </w:pPr>
      <w:r w:rsidRPr="00C12363">
        <w:rPr>
          <w:rFonts w:ascii="Times New Roman" w:eastAsia="Times New Roman" w:hAnsi="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12CC186D" w14:textId="77777777" w:rsidR="00BE0931" w:rsidRPr="00C12363" w:rsidRDefault="00BE0931" w:rsidP="00BE0931">
      <w:pPr>
        <w:spacing w:after="0" w:line="240" w:lineRule="auto"/>
        <w:ind w:firstLine="567"/>
        <w:jc w:val="both"/>
        <w:rPr>
          <w:rFonts w:ascii="Times New Roman" w:hAnsi="Times New Roman"/>
          <w:b/>
          <w:bCs/>
          <w:sz w:val="24"/>
          <w:szCs w:val="24"/>
        </w:rPr>
      </w:pPr>
      <w:r w:rsidRPr="00C12363">
        <w:rPr>
          <w:rFonts w:ascii="Times New Roman" w:hAnsi="Times New Roman"/>
          <w:i/>
          <w:sz w:val="24"/>
          <w:szCs w:val="24"/>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2363">
        <w:rPr>
          <w:rFonts w:ascii="Times New Roman" w:hAnsi="Times New Roman"/>
          <w:i/>
          <w:sz w:val="24"/>
          <w:szCs w:val="24"/>
        </w:rPr>
        <w:t>субгрантів</w:t>
      </w:r>
      <w:proofErr w:type="spellEnd"/>
      <w:r w:rsidRPr="00C12363">
        <w:rPr>
          <w:rFonts w:ascii="Times New Roman" w:hAnsi="Times New Roman"/>
          <w:i/>
          <w:sz w:val="24"/>
          <w:szCs w:val="24"/>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BE0931" w14:paraId="4B2B8146" w14:textId="77777777" w:rsidTr="00635BE6">
        <w:tc>
          <w:tcPr>
            <w:tcW w:w="4962" w:type="dxa"/>
          </w:tcPr>
          <w:p w14:paraId="3AD1D71A" w14:textId="77777777" w:rsidR="00BE0931" w:rsidRPr="00C12363" w:rsidRDefault="00BE0931" w:rsidP="00635BE6">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1F35E18E" w14:textId="77777777" w:rsidR="00BE0931" w:rsidRPr="00C12363" w:rsidRDefault="00BE0931" w:rsidP="00635BE6">
            <w:pPr>
              <w:tabs>
                <w:tab w:val="left" w:pos="851"/>
                <w:tab w:val="left" w:pos="4854"/>
              </w:tabs>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711AC7A5" w14:textId="77777777" w:rsidR="00BE0931" w:rsidRPr="00C12363" w:rsidRDefault="00BE0931" w:rsidP="00635BE6">
            <w:pPr>
              <w:tabs>
                <w:tab w:val="left" w:pos="851"/>
                <w:tab w:val="left" w:pos="4854"/>
              </w:tabs>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2B69F496"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1AD8EAD9"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0EB63DD5"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006ED44C"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36D318C3" w14:textId="77777777" w:rsidR="00BE0931" w:rsidRPr="00C12363" w:rsidRDefault="00BE0931" w:rsidP="00635BE6">
            <w:pPr>
              <w:tabs>
                <w:tab w:val="left" w:pos="851"/>
                <w:tab w:val="left" w:pos="1134"/>
              </w:tabs>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5B69D0AC" w14:textId="77777777" w:rsidR="00BE0931" w:rsidRPr="00C12363" w:rsidRDefault="00BE0931" w:rsidP="00635BE6">
            <w:pPr>
              <w:rPr>
                <w:rFonts w:ascii="Times New Roman" w:eastAsia="Times New Roman" w:hAnsi="Times New Roman"/>
                <w:sz w:val="24"/>
                <w:szCs w:val="24"/>
              </w:rPr>
            </w:pPr>
          </w:p>
          <w:p w14:paraId="05774801" w14:textId="77777777" w:rsidR="00BE0931" w:rsidRPr="00C12363" w:rsidRDefault="00BE0931" w:rsidP="00635BE6">
            <w:pPr>
              <w:widowControl w:val="0"/>
              <w:jc w:val="both"/>
              <w:rPr>
                <w:rFonts w:ascii="Times New Roman" w:eastAsia="Times New Roman" w:hAnsi="Times New Roman"/>
                <w:sz w:val="24"/>
                <w:szCs w:val="24"/>
              </w:rPr>
            </w:pPr>
          </w:p>
          <w:p w14:paraId="4C1208F5" w14:textId="77777777" w:rsidR="00BE0931" w:rsidRPr="00C12363" w:rsidRDefault="00BE0931" w:rsidP="00635BE6">
            <w:pPr>
              <w:widowControl w:val="0"/>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6AEE7A7D" w14:textId="77777777" w:rsidR="00BE0931" w:rsidRPr="00C12363" w:rsidRDefault="00BE0931" w:rsidP="00635BE6">
            <w:pPr>
              <w:widowControl w:val="0"/>
              <w:jc w:val="both"/>
              <w:rPr>
                <w:rFonts w:ascii="Times New Roman" w:eastAsia="Times New Roman" w:hAnsi="Times New Roman"/>
                <w:sz w:val="24"/>
                <w:szCs w:val="24"/>
              </w:rPr>
            </w:pPr>
          </w:p>
          <w:p w14:paraId="59DE054B" w14:textId="77777777" w:rsidR="00BE0931" w:rsidRPr="00C12363" w:rsidRDefault="00BE0931" w:rsidP="00635BE6">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357E0010" w14:textId="77777777" w:rsidR="00BE0931" w:rsidRPr="00C12363" w:rsidRDefault="00BE0931" w:rsidP="00635BE6">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3DD53C48" w14:textId="77777777" w:rsidR="00BE0931" w:rsidRPr="00C12363" w:rsidRDefault="00BE0931" w:rsidP="00635BE6">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38766129"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07A34EB"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B4CD8BC"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E239B6F"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70EC3D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C7B289A"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BD18991"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0974FA0"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D67FB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AEDAFF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B83C069"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87972C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63444A2" w14:textId="77777777" w:rsidR="00BE0931" w:rsidRPr="00C12363" w:rsidRDefault="00BE0931" w:rsidP="00635BE6">
            <w:pPr>
              <w:tabs>
                <w:tab w:val="left" w:pos="5387"/>
              </w:tabs>
              <w:rPr>
                <w:rFonts w:ascii="Times New Roman" w:eastAsia="Times New Roman" w:hAnsi="Times New Roman"/>
                <w:b/>
                <w:sz w:val="24"/>
                <w:szCs w:val="24"/>
              </w:rPr>
            </w:pPr>
          </w:p>
          <w:p w14:paraId="3E39D19E" w14:textId="77777777" w:rsidR="00BE0931"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4678828A" w14:textId="77777777" w:rsidR="00BE0931" w:rsidRPr="00FF1F37" w:rsidRDefault="00BE0931" w:rsidP="001C5068">
      <w:pPr>
        <w:tabs>
          <w:tab w:val="left" w:pos="851"/>
        </w:tabs>
        <w:spacing w:after="0" w:line="240" w:lineRule="auto"/>
        <w:ind w:firstLine="567"/>
        <w:jc w:val="both"/>
        <w:rPr>
          <w:rFonts w:cs="Times New Roman"/>
          <w:sz w:val="24"/>
          <w:szCs w:val="24"/>
        </w:rPr>
      </w:pPr>
    </w:p>
    <w:p w14:paraId="2BEFC4A8"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AE5D98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72A748E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634A4563"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6F97F0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C7E3AFF"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2ED6D6F1" w14:textId="3C8BDBDB"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B5709C" w:rsidRDefault="005B50A4" w:rsidP="005B50A4">
      <w:pPr>
        <w:spacing w:after="0" w:line="240" w:lineRule="auto"/>
        <w:rPr>
          <w:rFonts w:ascii="Times New Roman" w:eastAsia="Times New Roman" w:hAnsi="Times New Roman" w:cs="Times New Roman"/>
        </w:rPr>
      </w:pPr>
    </w:p>
    <w:p w14:paraId="6D742215" w14:textId="19D38FFC"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Щодо тендерної процедури</w:t>
      </w:r>
      <w:r w:rsidRPr="00B5709C">
        <w:rPr>
          <w:rFonts w:ascii="Times New Roman" w:eastAsia="Arial Unicode MS" w:hAnsi="Times New Roman" w:cs="Times New Roman"/>
          <w:lang w:eastAsia="ru-RU"/>
        </w:rPr>
        <w:t xml:space="preserve"> </w:t>
      </w:r>
      <w:r w:rsidRPr="00B5709C">
        <w:rPr>
          <w:rFonts w:ascii="Times New Roman" w:eastAsia="Arial Unicode MS" w:hAnsi="Times New Roman" w:cs="Times New Roman"/>
          <w:color w:val="000000"/>
          <w:lang w:eastAsia="ru-RU"/>
        </w:rPr>
        <w:t>«</w:t>
      </w:r>
      <w:r w:rsidR="00F0713E" w:rsidRPr="00B5709C">
        <w:rPr>
          <w:rFonts w:ascii="Times New Roman" w:eastAsia="Arial Unicode MS" w:hAnsi="Times New Roman" w:cs="Times New Roman"/>
          <w:color w:val="000000"/>
          <w:lang w:eastAsia="ru-RU"/>
        </w:rPr>
        <w:t>Відкриті торги з попередньою кваліфікацією</w:t>
      </w:r>
      <w:r w:rsidRPr="00B5709C">
        <w:rPr>
          <w:rFonts w:ascii="Times New Roman" w:eastAsia="Arial Unicode MS" w:hAnsi="Times New Roman" w:cs="Times New Roman"/>
          <w:color w:val="000000"/>
          <w:lang w:eastAsia="ru-RU"/>
        </w:rPr>
        <w:t xml:space="preserve">» на закупівлю за </w:t>
      </w:r>
      <w:r w:rsidR="00841DD4" w:rsidRPr="00841DD4">
        <w:rPr>
          <w:rFonts w:ascii="Times New Roman" w:hAnsi="Times New Roman" w:cs="Times New Roman"/>
          <w:b/>
          <w:bCs/>
        </w:rPr>
        <w:t>ДК 021:2015: 33600000-6: Фармацевтична продукція (</w:t>
      </w:r>
      <w:proofErr w:type="spellStart"/>
      <w:r w:rsidR="00841DD4" w:rsidRPr="00841DD4">
        <w:rPr>
          <w:rFonts w:ascii="Times New Roman" w:hAnsi="Times New Roman" w:cs="Times New Roman"/>
          <w:b/>
          <w:bCs/>
        </w:rPr>
        <w:t>Цефтр</w:t>
      </w:r>
      <w:r w:rsidR="0085363F">
        <w:rPr>
          <w:rFonts w:ascii="Times New Roman" w:hAnsi="Times New Roman" w:cs="Times New Roman"/>
          <w:b/>
          <w:bCs/>
        </w:rPr>
        <w:t>і</w:t>
      </w:r>
      <w:r w:rsidR="00841DD4" w:rsidRPr="00841DD4">
        <w:rPr>
          <w:rFonts w:ascii="Times New Roman" w:hAnsi="Times New Roman" w:cs="Times New Roman"/>
          <w:b/>
          <w:bCs/>
        </w:rPr>
        <w:t>аксон</w:t>
      </w:r>
      <w:proofErr w:type="spellEnd"/>
      <w:r w:rsidR="00841DD4" w:rsidRPr="00841DD4">
        <w:rPr>
          <w:rFonts w:ascii="Times New Roman" w:hAnsi="Times New Roman" w:cs="Times New Roman"/>
          <w:b/>
          <w:bCs/>
        </w:rPr>
        <w:t>, порошок для розчину д/</w:t>
      </w:r>
      <w:proofErr w:type="spellStart"/>
      <w:r w:rsidR="00841DD4" w:rsidRPr="00841DD4">
        <w:rPr>
          <w:rFonts w:ascii="Times New Roman" w:hAnsi="Times New Roman" w:cs="Times New Roman"/>
          <w:b/>
          <w:bCs/>
        </w:rPr>
        <w:t>ін</w:t>
      </w:r>
      <w:proofErr w:type="spellEnd"/>
      <w:r w:rsidR="00841DD4" w:rsidRPr="00841DD4">
        <w:rPr>
          <w:rFonts w:ascii="Times New Roman" w:hAnsi="Times New Roman" w:cs="Times New Roman"/>
          <w:b/>
          <w:bCs/>
        </w:rPr>
        <w:t xml:space="preserve"> по 1,0 г, МНН: </w:t>
      </w:r>
      <w:proofErr w:type="spellStart"/>
      <w:r w:rsidR="00841DD4" w:rsidRPr="00841DD4">
        <w:rPr>
          <w:rFonts w:ascii="Times New Roman" w:hAnsi="Times New Roman" w:cs="Times New Roman"/>
          <w:b/>
          <w:bCs/>
        </w:rPr>
        <w:t>Ceftriaxone</w:t>
      </w:r>
      <w:proofErr w:type="spellEnd"/>
      <w:r w:rsidR="0026218A" w:rsidRPr="00B5709C">
        <w:rPr>
          <w:rFonts w:ascii="Times New Roman" w:hAnsi="Times New Roman" w:cs="Times New Roman"/>
          <w:b/>
          <w:bCs/>
        </w:rPr>
        <w:t>)</w:t>
      </w:r>
      <w:r w:rsidRPr="00B5709C">
        <w:rPr>
          <w:rFonts w:ascii="Times New Roman" w:eastAsia="Arial Unicode MS" w:hAnsi="Times New Roman" w:cs="Times New Roman"/>
          <w:color w:val="000000"/>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B5709C" w:rsidRDefault="005B50A4" w:rsidP="005B50A4">
      <w:pPr>
        <w:spacing w:after="0" w:line="240" w:lineRule="auto"/>
        <w:rPr>
          <w:rFonts w:ascii="Times New Roman" w:eastAsia="Times New Roman" w:hAnsi="Times New Roman" w:cs="Times New Roman"/>
        </w:rPr>
      </w:pPr>
    </w:p>
    <w:p w14:paraId="5D55C837" w14:textId="77777777"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B5709C" w:rsidRDefault="005B50A4" w:rsidP="005B50A4">
      <w:pPr>
        <w:spacing w:after="0" w:line="240" w:lineRule="auto"/>
        <w:rPr>
          <w:rFonts w:ascii="Times New Roman" w:eastAsia="Times New Roman" w:hAnsi="Times New Roman" w:cs="Times New Roman"/>
        </w:rPr>
      </w:pPr>
    </w:p>
    <w:p w14:paraId="0ADEE269" w14:textId="5718D35B"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B5709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Відповідь</w:t>
            </w:r>
          </w:p>
          <w:p w14:paraId="2CCF92A7"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Роз’яснення</w:t>
            </w:r>
          </w:p>
          <w:p w14:paraId="72BB30D6"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 якщо відповідь «Так»</w:t>
            </w:r>
          </w:p>
        </w:tc>
      </w:tr>
      <w:tr w:rsidR="005B50A4" w:rsidRPr="00B5709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B5709C">
              <w:rPr>
                <w:rFonts w:ascii="Times New Roman" w:eastAsia="Arial Unicode MS" w:hAnsi="Times New Roman" w:cs="Times New Roman"/>
                <w:color w:val="000000"/>
                <w:lang w:eastAsia="ru-RU"/>
              </w:rPr>
              <w:t>бенефіціар</w:t>
            </w:r>
            <w:proofErr w:type="spellEnd"/>
            <w:r w:rsidRPr="00B5709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5709C">
              <w:rPr>
                <w:rFonts w:ascii="Times New Roman" w:eastAsia="Arial Unicode MS" w:hAnsi="Times New Roman" w:cs="Times New Roman"/>
                <w:color w:val="000000"/>
                <w:lang w:eastAsia="ru-RU"/>
              </w:rPr>
              <w:t>т.п</w:t>
            </w:r>
            <w:proofErr w:type="spellEnd"/>
            <w:r w:rsidRPr="00B5709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B5709C">
              <w:rPr>
                <w:rFonts w:ascii="Times New Roman" w:eastAsia="Arial Unicode MS" w:hAnsi="Times New Roman" w:cs="Times New Roman"/>
                <w:color w:val="000000"/>
                <w:lang w:eastAsia="ru-RU"/>
              </w:rPr>
              <w:t>сприйнято</w:t>
            </w:r>
            <w:proofErr w:type="spellEnd"/>
            <w:r w:rsidRPr="00B5709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B5709C" w:rsidRDefault="005B50A4" w:rsidP="005B50A4">
            <w:pPr>
              <w:spacing w:after="200" w:line="276" w:lineRule="auto"/>
              <w:rPr>
                <w:rFonts w:ascii="Times New Roman" w:eastAsia="Times New Roman" w:hAnsi="Times New Roman" w:cs="Times New Roman"/>
              </w:rPr>
            </w:pPr>
          </w:p>
        </w:tc>
      </w:tr>
    </w:tbl>
    <w:p w14:paraId="46A176B4"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B5709C">
        <w:rPr>
          <w:rFonts w:ascii="Times New Roman" w:eastAsia="Arial Unicode MS" w:hAnsi="Times New Roman" w:cs="Times New Roman"/>
          <w:color w:val="000000"/>
          <w:shd w:val="clear" w:color="auto" w:fill="FFFFFF"/>
          <w:lang w:eastAsia="ru-RU"/>
        </w:rPr>
        <w:t>субгрантів</w:t>
      </w:r>
      <w:proofErr w:type="spellEnd"/>
      <w:r w:rsidRPr="00B5709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B5709C">
          <w:rPr>
            <w:rFonts w:ascii="Times New Roman" w:eastAsia="Arial Unicode MS" w:hAnsi="Times New Roman" w:cs="Times New Roman"/>
            <w:color w:val="000000"/>
            <w:u w:val="single"/>
            <w:lang w:eastAsia="ru-RU"/>
          </w:rPr>
          <w:t>частині першій</w:t>
        </w:r>
      </w:hyperlink>
      <w:r w:rsidRPr="00B5709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5709C">
        <w:rPr>
          <w:rFonts w:ascii="Times New Roman" w:eastAsia="Arial Unicode MS" w:hAnsi="Times New Roman" w:cs="Times New Roman"/>
          <w:color w:val="000000"/>
          <w:shd w:val="clear" w:color="auto" w:fill="FFFFFF"/>
          <w:lang w:eastAsia="ru-RU"/>
        </w:rPr>
        <w:t>усиновлювач</w:t>
      </w:r>
      <w:proofErr w:type="spellEnd"/>
      <w:r w:rsidRPr="00B5709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B5709C" w14:paraId="624882BF" w14:textId="77777777" w:rsidTr="005B50A4">
        <w:tc>
          <w:tcPr>
            <w:tcW w:w="4859" w:type="dxa"/>
          </w:tcPr>
          <w:p w14:paraId="13BA8202" w14:textId="77777777" w:rsidR="005B50A4" w:rsidRPr="00B5709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B5709C" w:rsidRDefault="005B50A4" w:rsidP="005B50A4">
            <w:pPr>
              <w:suppressAutoHyphens/>
              <w:spacing w:after="0" w:line="240" w:lineRule="auto"/>
              <w:jc w:val="both"/>
              <w:rPr>
                <w:rFonts w:ascii="Times New Roman" w:eastAsia="Times New Roman" w:hAnsi="Times New Roman" w:cs="Times New Roman"/>
              </w:rPr>
            </w:pPr>
            <w:r w:rsidRPr="00B5709C">
              <w:rPr>
                <w:rFonts w:ascii="Times New Roman" w:eastAsia="Times New Roman" w:hAnsi="Times New Roman" w:cs="Times New Roman"/>
              </w:rPr>
              <w:t>Дата:«____»_____________ 202</w:t>
            </w:r>
            <w:r w:rsidR="002E6867" w:rsidRPr="00B5709C">
              <w:rPr>
                <w:rFonts w:ascii="Times New Roman" w:eastAsia="Times New Roman" w:hAnsi="Times New Roman" w:cs="Times New Roman"/>
              </w:rPr>
              <w:t>5</w:t>
            </w:r>
            <w:r w:rsidRPr="00B5709C">
              <w:rPr>
                <w:rFonts w:ascii="Times New Roman" w:eastAsia="Times New Roman" w:hAnsi="Times New Roman" w:cs="Times New Roman"/>
              </w:rPr>
              <w:t xml:space="preserve"> року</w:t>
            </w:r>
          </w:p>
          <w:p w14:paraId="0979F71A"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Керівник Учасника процедури закупівлі </w:t>
            </w:r>
          </w:p>
          <w:p w14:paraId="2C58513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B5709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B5709C">
              <w:rPr>
                <w:rFonts w:ascii="Times New Roman" w:eastAsia="Times New Roman" w:hAnsi="Times New Roman" w:cs="Times New Roman"/>
                <w:color w:val="000000"/>
              </w:rPr>
              <w:t>підпис</w:t>
            </w:r>
          </w:p>
        </w:tc>
        <w:tc>
          <w:tcPr>
            <w:tcW w:w="2268" w:type="dxa"/>
          </w:tcPr>
          <w:p w14:paraId="74C60078"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B5709C">
              <w:rPr>
                <w:rFonts w:ascii="Times New Roman" w:eastAsia="Times New Roman" w:hAnsi="Times New Roman" w:cs="Times New Roman"/>
                <w:color w:val="000000"/>
              </w:rPr>
              <w:t>Прізвище, ініціали</w:t>
            </w:r>
          </w:p>
        </w:tc>
      </w:tr>
    </w:tbl>
    <w:p w14:paraId="45828857" w14:textId="77777777" w:rsidR="00987C72" w:rsidRPr="00493F47" w:rsidRDefault="00987C72" w:rsidP="005B50A4">
      <w:pPr>
        <w:spacing w:after="200" w:line="276" w:lineRule="auto"/>
        <w:rPr>
          <w:rFonts w:ascii="Times New Roman" w:eastAsia="Times New Roman" w:hAnsi="Times New Roman" w:cs="Times New Roman"/>
        </w:rPr>
        <w:sectPr w:rsidR="00987C72" w:rsidRPr="00493F47" w:rsidSect="004608D9">
          <w:headerReference w:type="default" r:id="rId17"/>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5B50A4">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5B50A4">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9"/>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2"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7D5477">
        <w:trPr>
          <w:trHeight w:val="4262"/>
        </w:trPr>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5</w:t>
            </w:r>
          </w:p>
        </w:tc>
        <w:tc>
          <w:tcPr>
            <w:tcW w:w="2351" w:type="dxa"/>
          </w:tcPr>
          <w:p w14:paraId="0BC7333C" w14:textId="77777777" w:rsidR="00454848" w:rsidRDefault="00A068A3" w:rsidP="00454848">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w:t>
            </w:r>
            <w:r w:rsidR="007D5477">
              <w:rPr>
                <w:color w:val="000000"/>
                <w:sz w:val="24"/>
                <w:szCs w:val="24"/>
              </w:rPr>
              <w:t xml:space="preserve">Міністерства розвитку громад та територій України </w:t>
            </w:r>
            <w:r w:rsidRPr="00A068A3">
              <w:rPr>
                <w:color w:val="000000"/>
                <w:sz w:val="24"/>
                <w:szCs w:val="24"/>
              </w:rPr>
              <w:t>від 2</w:t>
            </w:r>
            <w:r w:rsidR="007D5477">
              <w:rPr>
                <w:color w:val="000000"/>
                <w:sz w:val="24"/>
                <w:szCs w:val="24"/>
              </w:rPr>
              <w:t>8</w:t>
            </w:r>
            <w:r w:rsidRPr="00A068A3">
              <w:rPr>
                <w:color w:val="000000"/>
                <w:sz w:val="24"/>
                <w:szCs w:val="24"/>
              </w:rPr>
              <w:t>.</w:t>
            </w:r>
            <w:r w:rsidR="007D5477">
              <w:rPr>
                <w:color w:val="000000"/>
                <w:sz w:val="24"/>
                <w:szCs w:val="24"/>
              </w:rPr>
              <w:t>02</w:t>
            </w:r>
            <w:r w:rsidRPr="00A068A3">
              <w:rPr>
                <w:color w:val="000000"/>
                <w:sz w:val="24"/>
                <w:szCs w:val="24"/>
              </w:rPr>
              <w:t>.202</w:t>
            </w:r>
            <w:r w:rsidR="007D5477">
              <w:rPr>
                <w:color w:val="000000"/>
                <w:sz w:val="24"/>
                <w:szCs w:val="24"/>
              </w:rPr>
              <w:t>5</w:t>
            </w:r>
            <w:r w:rsidRPr="00A068A3">
              <w:rPr>
                <w:color w:val="000000"/>
                <w:sz w:val="24"/>
                <w:szCs w:val="24"/>
              </w:rPr>
              <w:t xml:space="preserve"> </w:t>
            </w:r>
          </w:p>
          <w:p w14:paraId="7A62F016" w14:textId="372B1B68" w:rsidR="00A068A3" w:rsidRPr="00A068A3" w:rsidRDefault="00A068A3" w:rsidP="00454848">
            <w:pPr>
              <w:spacing w:before="100" w:beforeAutospacing="1" w:after="100" w:afterAutospacing="1"/>
              <w:contextualSpacing/>
              <w:rPr>
                <w:color w:val="000000"/>
                <w:sz w:val="24"/>
                <w:szCs w:val="24"/>
              </w:rPr>
            </w:pPr>
            <w:bookmarkStart w:id="12" w:name="_GoBack"/>
            <w:bookmarkEnd w:id="12"/>
            <w:r w:rsidRPr="00A068A3">
              <w:rPr>
                <w:color w:val="000000"/>
                <w:sz w:val="24"/>
                <w:szCs w:val="24"/>
              </w:rPr>
              <w:t>№ 3</w:t>
            </w:r>
            <w:r w:rsidR="007D5477">
              <w:rPr>
                <w:color w:val="000000"/>
                <w:sz w:val="24"/>
                <w:szCs w:val="24"/>
              </w:rPr>
              <w:t>76</w:t>
            </w:r>
            <w:r w:rsidRPr="00A068A3">
              <w:rPr>
                <w:color w:val="000000"/>
                <w:sz w:val="24"/>
                <w:szCs w:val="24"/>
              </w:rPr>
              <w:t xml:space="preserve"> </w:t>
            </w:r>
          </w:p>
        </w:tc>
        <w:tc>
          <w:tcPr>
            <w:tcW w:w="6706" w:type="dxa"/>
          </w:tcPr>
          <w:p w14:paraId="2BF31557" w14:textId="71720C48" w:rsidR="00A068A3" w:rsidRPr="00203FC2" w:rsidRDefault="00A068A3" w:rsidP="00866611">
            <w:pPr>
              <w:spacing w:before="100" w:beforeAutospacing="1" w:after="100" w:afterAutospacing="1"/>
              <w:contextualSpacing/>
              <w:jc w:val="both"/>
              <w:rPr>
                <w:color w:val="000000"/>
                <w:sz w:val="24"/>
                <w:szCs w:val="24"/>
              </w:rPr>
            </w:pPr>
            <w:r w:rsidRPr="006F592A">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w:t>
            </w:r>
            <w:r w:rsidR="00866611" w:rsidRPr="00866611">
              <w:rPr>
                <w:color w:val="000000"/>
                <w:sz w:val="24"/>
                <w:szCs w:val="24"/>
              </w:rPr>
              <w:t>Міністерства розвитку громад та територій України від 28.02.2025 № 376</w:t>
            </w:r>
            <w:r w:rsidRPr="006F592A">
              <w:rPr>
                <w:color w:val="000000"/>
                <w:sz w:val="24"/>
                <w:szCs w:val="24"/>
              </w:rPr>
              <w:t xml:space="preserve">.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9BC3FC0" w14:textId="77777777" w:rsidR="00A068A3" w:rsidRDefault="00A068A3" w:rsidP="00A068A3">
            <w:pPr>
              <w:spacing w:before="100" w:beforeAutospacing="1" w:after="100" w:afterAutospacing="1"/>
              <w:contextualSpacing/>
              <w:jc w:val="both"/>
              <w:rPr>
                <w:sz w:val="24"/>
                <w:szCs w:val="24"/>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p w14:paraId="40A18509" w14:textId="55E691E0" w:rsidR="007D5477" w:rsidRPr="00A068A3" w:rsidRDefault="007D5477" w:rsidP="007D5477">
            <w:pPr>
              <w:spacing w:before="100" w:beforeAutospacing="1" w:after="100" w:afterAutospacing="1"/>
              <w:contextualSpacing/>
              <w:jc w:val="both"/>
              <w:rPr>
                <w:color w:val="000000"/>
                <w:sz w:val="24"/>
                <w:szCs w:val="24"/>
                <w:lang w:eastAsia="ru-RU"/>
              </w:rPr>
            </w:pP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xml:space="preserve">, але активи такої </w:t>
            </w:r>
            <w:r w:rsidRPr="00A068A3">
              <w:rPr>
                <w:color w:val="000000"/>
                <w:sz w:val="24"/>
                <w:szCs w:val="24"/>
              </w:rPr>
              <w:lastRenderedPageBreak/>
              <w:t>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w:t>
            </w:r>
            <w:r w:rsidR="00A54787" w:rsidRPr="00A54787">
              <w:rPr>
                <w:color w:val="000000"/>
                <w:sz w:val="24"/>
                <w:szCs w:val="24"/>
              </w:rPr>
              <w:lastRenderedPageBreak/>
              <w:t>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3" w:name="_Hlk137800270"/>
      <w:bookmarkStart w:id="14" w:name="_Hlk137221924"/>
    </w:p>
    <w:bookmarkEnd w:id="13"/>
    <w:bookmarkEnd w:id="14"/>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109A4" w14:textId="77777777" w:rsidR="006D60BD" w:rsidRDefault="006D60BD" w:rsidP="00A5280A">
      <w:pPr>
        <w:spacing w:after="0" w:line="240" w:lineRule="auto"/>
      </w:pPr>
      <w:r>
        <w:separator/>
      </w:r>
    </w:p>
  </w:endnote>
  <w:endnote w:type="continuationSeparator" w:id="0">
    <w:p w14:paraId="48400A71" w14:textId="77777777" w:rsidR="006D60BD" w:rsidRDefault="006D60BD"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635BE6" w:rsidRDefault="00635BE6">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635BE6" w:rsidRDefault="00635BE6">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4354" w14:textId="77777777" w:rsidR="00635BE6" w:rsidRDefault="00635BE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AC13" w14:textId="77777777" w:rsidR="00635BE6" w:rsidRDefault="00635BE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A0521B4" w14:textId="77777777" w:rsidR="00635BE6" w:rsidRDefault="00635BE6">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D8CA9" w14:textId="77777777" w:rsidR="006D60BD" w:rsidRDefault="006D60BD" w:rsidP="00A5280A">
      <w:pPr>
        <w:spacing w:after="0" w:line="240" w:lineRule="auto"/>
      </w:pPr>
      <w:r>
        <w:separator/>
      </w:r>
    </w:p>
  </w:footnote>
  <w:footnote w:type="continuationSeparator" w:id="0">
    <w:p w14:paraId="57CB7BFC" w14:textId="77777777" w:rsidR="006D60BD" w:rsidRDefault="006D60BD"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635BE6" w:rsidRPr="00642680" w:rsidRDefault="00635BE6"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635BE6" w:rsidRPr="00767A25" w:rsidRDefault="00635BE6"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8"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9"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1"/>
  </w:num>
  <w:num w:numId="4">
    <w:abstractNumId w:val="20"/>
  </w:num>
  <w:num w:numId="5">
    <w:abstractNumId w:val="19"/>
  </w:num>
  <w:num w:numId="6">
    <w:abstractNumId w:val="16"/>
  </w:num>
  <w:num w:numId="7">
    <w:abstractNumId w:val="27"/>
  </w:num>
  <w:num w:numId="8">
    <w:abstractNumId w:val="3"/>
  </w:num>
  <w:num w:numId="9">
    <w:abstractNumId w:val="12"/>
  </w:num>
  <w:num w:numId="10">
    <w:abstractNumId w:val="0"/>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4"/>
    <w:lvlOverride w:ilvl="0">
      <w:lvl w:ilvl="0">
        <w:numFmt w:val="decimal"/>
        <w:lvlText w:val="%1."/>
        <w:lvlJc w:val="left"/>
      </w:lvl>
    </w:lvlOverride>
  </w:num>
  <w:num w:numId="17">
    <w:abstractNumId w:val="11"/>
  </w:num>
  <w:num w:numId="18">
    <w:abstractNumId w:val="8"/>
  </w:num>
  <w:num w:numId="19">
    <w:abstractNumId w:val="1"/>
  </w:num>
  <w:num w:numId="20">
    <w:abstractNumId w:val="22"/>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9"/>
  </w:num>
  <w:num w:numId="31">
    <w:abstractNumId w:val="26"/>
  </w:num>
  <w:num w:numId="32">
    <w:abstractNumId w:val="14"/>
  </w:num>
  <w:num w:numId="33">
    <w:abstractNumId w:val="38"/>
  </w:num>
  <w:num w:numId="34">
    <w:abstractNumId w:val="25"/>
  </w:num>
  <w:num w:numId="35">
    <w:abstractNumId w:val="32"/>
  </w:num>
  <w:num w:numId="36">
    <w:abstractNumId w:val="37"/>
  </w:num>
  <w:num w:numId="37">
    <w:abstractNumId w:val="30"/>
  </w:num>
  <w:num w:numId="38">
    <w:abstractNumId w:val="24"/>
  </w:num>
  <w:num w:numId="39">
    <w:abstractNumId w:val="29"/>
  </w:num>
  <w:num w:numId="40">
    <w:abstractNumId w:val="33"/>
  </w:num>
  <w:num w:numId="41">
    <w:abstractNumId w:val="10"/>
  </w:num>
  <w:num w:numId="42">
    <w:abstractNumId w:val="13"/>
  </w:num>
  <w:num w:numId="43">
    <w:abstractNumId w:val="36"/>
  </w:num>
  <w:num w:numId="44">
    <w:abstractNumId w:val="40"/>
  </w:num>
  <w:num w:numId="45">
    <w:abstractNumId w:val="3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035"/>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9F5"/>
    <w:rsid w:val="00055AA1"/>
    <w:rsid w:val="0005686C"/>
    <w:rsid w:val="000578DF"/>
    <w:rsid w:val="00060505"/>
    <w:rsid w:val="00061022"/>
    <w:rsid w:val="00061307"/>
    <w:rsid w:val="000614A6"/>
    <w:rsid w:val="000630A3"/>
    <w:rsid w:val="00063BE5"/>
    <w:rsid w:val="000656FD"/>
    <w:rsid w:val="00066141"/>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505"/>
    <w:rsid w:val="00086BEA"/>
    <w:rsid w:val="00090613"/>
    <w:rsid w:val="00091464"/>
    <w:rsid w:val="00092C27"/>
    <w:rsid w:val="00093051"/>
    <w:rsid w:val="000956EC"/>
    <w:rsid w:val="0009652F"/>
    <w:rsid w:val="00096805"/>
    <w:rsid w:val="000A0A37"/>
    <w:rsid w:val="000A0EBF"/>
    <w:rsid w:val="000A1E11"/>
    <w:rsid w:val="000A34DF"/>
    <w:rsid w:val="000A3D29"/>
    <w:rsid w:val="000A4B69"/>
    <w:rsid w:val="000A5527"/>
    <w:rsid w:val="000A6793"/>
    <w:rsid w:val="000A6A17"/>
    <w:rsid w:val="000A6D76"/>
    <w:rsid w:val="000A764A"/>
    <w:rsid w:val="000B11B0"/>
    <w:rsid w:val="000B268D"/>
    <w:rsid w:val="000B2759"/>
    <w:rsid w:val="000B27CD"/>
    <w:rsid w:val="000B541A"/>
    <w:rsid w:val="000B6038"/>
    <w:rsid w:val="000B6696"/>
    <w:rsid w:val="000B6D14"/>
    <w:rsid w:val="000B6DA2"/>
    <w:rsid w:val="000B79BA"/>
    <w:rsid w:val="000C06CC"/>
    <w:rsid w:val="000C2319"/>
    <w:rsid w:val="000C6238"/>
    <w:rsid w:val="000C69A4"/>
    <w:rsid w:val="000D0799"/>
    <w:rsid w:val="000D3091"/>
    <w:rsid w:val="000D3A9F"/>
    <w:rsid w:val="000D4150"/>
    <w:rsid w:val="000D46F1"/>
    <w:rsid w:val="000D498D"/>
    <w:rsid w:val="000D4EA6"/>
    <w:rsid w:val="000D6311"/>
    <w:rsid w:val="000E0C12"/>
    <w:rsid w:val="000E1942"/>
    <w:rsid w:val="000E2815"/>
    <w:rsid w:val="000E2D3E"/>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4730"/>
    <w:rsid w:val="001365A4"/>
    <w:rsid w:val="00137469"/>
    <w:rsid w:val="001375F5"/>
    <w:rsid w:val="00137984"/>
    <w:rsid w:val="0014161D"/>
    <w:rsid w:val="00141CE2"/>
    <w:rsid w:val="00142286"/>
    <w:rsid w:val="00143043"/>
    <w:rsid w:val="00143F53"/>
    <w:rsid w:val="00145B29"/>
    <w:rsid w:val="00147002"/>
    <w:rsid w:val="001476B5"/>
    <w:rsid w:val="00150D92"/>
    <w:rsid w:val="0015121B"/>
    <w:rsid w:val="00154E8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4614"/>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9A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2A0"/>
    <w:rsid w:val="00205D1E"/>
    <w:rsid w:val="002103C8"/>
    <w:rsid w:val="00211DAE"/>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8DF"/>
    <w:rsid w:val="00240629"/>
    <w:rsid w:val="00240A62"/>
    <w:rsid w:val="002458D0"/>
    <w:rsid w:val="0024758B"/>
    <w:rsid w:val="002478A4"/>
    <w:rsid w:val="00250580"/>
    <w:rsid w:val="00251452"/>
    <w:rsid w:val="00251600"/>
    <w:rsid w:val="00253B92"/>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BE3"/>
    <w:rsid w:val="002827F2"/>
    <w:rsid w:val="002833BB"/>
    <w:rsid w:val="002834E5"/>
    <w:rsid w:val="00284476"/>
    <w:rsid w:val="00290D42"/>
    <w:rsid w:val="002912CD"/>
    <w:rsid w:val="002916F4"/>
    <w:rsid w:val="00292A17"/>
    <w:rsid w:val="00293BA9"/>
    <w:rsid w:val="00293D30"/>
    <w:rsid w:val="00293DC5"/>
    <w:rsid w:val="002947F2"/>
    <w:rsid w:val="00294BFB"/>
    <w:rsid w:val="00294C41"/>
    <w:rsid w:val="00294C51"/>
    <w:rsid w:val="00296F11"/>
    <w:rsid w:val="002A285F"/>
    <w:rsid w:val="002A2AEC"/>
    <w:rsid w:val="002A2F85"/>
    <w:rsid w:val="002A3F17"/>
    <w:rsid w:val="002A4102"/>
    <w:rsid w:val="002A42E7"/>
    <w:rsid w:val="002A5B8A"/>
    <w:rsid w:val="002A7F15"/>
    <w:rsid w:val="002A7FC9"/>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D719B"/>
    <w:rsid w:val="002E1D67"/>
    <w:rsid w:val="002E2946"/>
    <w:rsid w:val="002E3593"/>
    <w:rsid w:val="002E3F1B"/>
    <w:rsid w:val="002E4FE6"/>
    <w:rsid w:val="002E5BDB"/>
    <w:rsid w:val="002E6867"/>
    <w:rsid w:val="002F0789"/>
    <w:rsid w:val="002F15B4"/>
    <w:rsid w:val="002F2599"/>
    <w:rsid w:val="002F313F"/>
    <w:rsid w:val="002F6159"/>
    <w:rsid w:val="003013B1"/>
    <w:rsid w:val="0030157D"/>
    <w:rsid w:val="003019BF"/>
    <w:rsid w:val="003021CE"/>
    <w:rsid w:val="00302278"/>
    <w:rsid w:val="00304B3E"/>
    <w:rsid w:val="003053FF"/>
    <w:rsid w:val="00305447"/>
    <w:rsid w:val="00306A10"/>
    <w:rsid w:val="00307266"/>
    <w:rsid w:val="00311312"/>
    <w:rsid w:val="003119CB"/>
    <w:rsid w:val="0031239B"/>
    <w:rsid w:val="00312B78"/>
    <w:rsid w:val="00312CDC"/>
    <w:rsid w:val="00313859"/>
    <w:rsid w:val="0031420C"/>
    <w:rsid w:val="003147AC"/>
    <w:rsid w:val="00316369"/>
    <w:rsid w:val="00316C0C"/>
    <w:rsid w:val="00317815"/>
    <w:rsid w:val="00320146"/>
    <w:rsid w:val="00320BEF"/>
    <w:rsid w:val="00321283"/>
    <w:rsid w:val="00321ED4"/>
    <w:rsid w:val="00324D6A"/>
    <w:rsid w:val="00325B88"/>
    <w:rsid w:val="00326CB8"/>
    <w:rsid w:val="00327DC5"/>
    <w:rsid w:val="003309C4"/>
    <w:rsid w:val="0033171B"/>
    <w:rsid w:val="0033268F"/>
    <w:rsid w:val="00333682"/>
    <w:rsid w:val="00333AA6"/>
    <w:rsid w:val="00334F6D"/>
    <w:rsid w:val="003369AE"/>
    <w:rsid w:val="00336F35"/>
    <w:rsid w:val="003378F4"/>
    <w:rsid w:val="00337B77"/>
    <w:rsid w:val="00341455"/>
    <w:rsid w:val="003418DC"/>
    <w:rsid w:val="00341B5C"/>
    <w:rsid w:val="00343483"/>
    <w:rsid w:val="003437BB"/>
    <w:rsid w:val="00344B7F"/>
    <w:rsid w:val="003455D8"/>
    <w:rsid w:val="0034596D"/>
    <w:rsid w:val="00345D82"/>
    <w:rsid w:val="00346624"/>
    <w:rsid w:val="00347950"/>
    <w:rsid w:val="0035111D"/>
    <w:rsid w:val="00354B6F"/>
    <w:rsid w:val="0035523D"/>
    <w:rsid w:val="00356805"/>
    <w:rsid w:val="00357583"/>
    <w:rsid w:val="00357607"/>
    <w:rsid w:val="003579DB"/>
    <w:rsid w:val="003601FC"/>
    <w:rsid w:val="00360A9E"/>
    <w:rsid w:val="00360D44"/>
    <w:rsid w:val="00360F34"/>
    <w:rsid w:val="00361E1A"/>
    <w:rsid w:val="00362057"/>
    <w:rsid w:val="00363836"/>
    <w:rsid w:val="00363F7C"/>
    <w:rsid w:val="0036429D"/>
    <w:rsid w:val="003648D4"/>
    <w:rsid w:val="00364FA3"/>
    <w:rsid w:val="00365B1C"/>
    <w:rsid w:val="00366034"/>
    <w:rsid w:val="00367107"/>
    <w:rsid w:val="00371579"/>
    <w:rsid w:val="003718ED"/>
    <w:rsid w:val="00371E11"/>
    <w:rsid w:val="0037588A"/>
    <w:rsid w:val="003759A9"/>
    <w:rsid w:val="00376C7B"/>
    <w:rsid w:val="003775EC"/>
    <w:rsid w:val="00377989"/>
    <w:rsid w:val="00380A2F"/>
    <w:rsid w:val="00382EA2"/>
    <w:rsid w:val="00383E4F"/>
    <w:rsid w:val="003849DD"/>
    <w:rsid w:val="0038565F"/>
    <w:rsid w:val="00385825"/>
    <w:rsid w:val="00386711"/>
    <w:rsid w:val="00387BA8"/>
    <w:rsid w:val="00391BB0"/>
    <w:rsid w:val="0039233B"/>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40B"/>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1981"/>
    <w:rsid w:val="004321D7"/>
    <w:rsid w:val="004338B4"/>
    <w:rsid w:val="0043465A"/>
    <w:rsid w:val="00435A41"/>
    <w:rsid w:val="004369F8"/>
    <w:rsid w:val="00436BF3"/>
    <w:rsid w:val="004400FC"/>
    <w:rsid w:val="004402B9"/>
    <w:rsid w:val="00441569"/>
    <w:rsid w:val="00441B09"/>
    <w:rsid w:val="004431E6"/>
    <w:rsid w:val="00443B20"/>
    <w:rsid w:val="00444341"/>
    <w:rsid w:val="004449B6"/>
    <w:rsid w:val="00445041"/>
    <w:rsid w:val="00445266"/>
    <w:rsid w:val="00445E44"/>
    <w:rsid w:val="00446624"/>
    <w:rsid w:val="00446970"/>
    <w:rsid w:val="00447DDC"/>
    <w:rsid w:val="00447FA7"/>
    <w:rsid w:val="00450214"/>
    <w:rsid w:val="00452A99"/>
    <w:rsid w:val="00453057"/>
    <w:rsid w:val="004534F7"/>
    <w:rsid w:val="00454510"/>
    <w:rsid w:val="00454848"/>
    <w:rsid w:val="00454B92"/>
    <w:rsid w:val="00456C24"/>
    <w:rsid w:val="00456F97"/>
    <w:rsid w:val="00460523"/>
    <w:rsid w:val="004608D9"/>
    <w:rsid w:val="00461CB6"/>
    <w:rsid w:val="00463AE8"/>
    <w:rsid w:val="00463F3C"/>
    <w:rsid w:val="00464C9D"/>
    <w:rsid w:val="00464D3B"/>
    <w:rsid w:val="00465430"/>
    <w:rsid w:val="00465958"/>
    <w:rsid w:val="00466434"/>
    <w:rsid w:val="00467CE0"/>
    <w:rsid w:val="00467F3B"/>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25E9"/>
    <w:rsid w:val="00493281"/>
    <w:rsid w:val="00493F47"/>
    <w:rsid w:val="00494D02"/>
    <w:rsid w:val="00494E8B"/>
    <w:rsid w:val="004954A8"/>
    <w:rsid w:val="00495B78"/>
    <w:rsid w:val="00496FE6"/>
    <w:rsid w:val="004975A2"/>
    <w:rsid w:val="00497682"/>
    <w:rsid w:val="00497A97"/>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93"/>
    <w:rsid w:val="004B7BF8"/>
    <w:rsid w:val="004C0D3C"/>
    <w:rsid w:val="004C1836"/>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597D"/>
    <w:rsid w:val="005062F4"/>
    <w:rsid w:val="00506D7D"/>
    <w:rsid w:val="00507341"/>
    <w:rsid w:val="005076B4"/>
    <w:rsid w:val="005104F4"/>
    <w:rsid w:val="0051066E"/>
    <w:rsid w:val="005130D8"/>
    <w:rsid w:val="005135D6"/>
    <w:rsid w:val="00513E18"/>
    <w:rsid w:val="00515F56"/>
    <w:rsid w:val="0051612B"/>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3F42"/>
    <w:rsid w:val="005356FA"/>
    <w:rsid w:val="00535E1B"/>
    <w:rsid w:val="00537DBC"/>
    <w:rsid w:val="00540948"/>
    <w:rsid w:val="005416EA"/>
    <w:rsid w:val="0054203C"/>
    <w:rsid w:val="00543565"/>
    <w:rsid w:val="0054516A"/>
    <w:rsid w:val="00546749"/>
    <w:rsid w:val="00546FFA"/>
    <w:rsid w:val="005472B2"/>
    <w:rsid w:val="005513C0"/>
    <w:rsid w:val="0055151E"/>
    <w:rsid w:val="0055186B"/>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3A80"/>
    <w:rsid w:val="0057642B"/>
    <w:rsid w:val="0057667B"/>
    <w:rsid w:val="00580AE1"/>
    <w:rsid w:val="00580F28"/>
    <w:rsid w:val="00582626"/>
    <w:rsid w:val="00583E20"/>
    <w:rsid w:val="005842F5"/>
    <w:rsid w:val="00585BC2"/>
    <w:rsid w:val="005868D7"/>
    <w:rsid w:val="00591829"/>
    <w:rsid w:val="00592276"/>
    <w:rsid w:val="005930B9"/>
    <w:rsid w:val="005938FF"/>
    <w:rsid w:val="005954A9"/>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D73"/>
    <w:rsid w:val="005D0EF9"/>
    <w:rsid w:val="005D1082"/>
    <w:rsid w:val="005D1211"/>
    <w:rsid w:val="005D1EF9"/>
    <w:rsid w:val="005D2CBB"/>
    <w:rsid w:val="005D4670"/>
    <w:rsid w:val="005D4A8F"/>
    <w:rsid w:val="005D5110"/>
    <w:rsid w:val="005D51EA"/>
    <w:rsid w:val="005D54B6"/>
    <w:rsid w:val="005D65B6"/>
    <w:rsid w:val="005D7595"/>
    <w:rsid w:val="005E09A1"/>
    <w:rsid w:val="005E29D4"/>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349E"/>
    <w:rsid w:val="00635350"/>
    <w:rsid w:val="00635BE6"/>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56F9"/>
    <w:rsid w:val="00655805"/>
    <w:rsid w:val="00656E3E"/>
    <w:rsid w:val="006572E9"/>
    <w:rsid w:val="006575BF"/>
    <w:rsid w:val="00661019"/>
    <w:rsid w:val="00661873"/>
    <w:rsid w:val="0066355F"/>
    <w:rsid w:val="00663A0E"/>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3054"/>
    <w:rsid w:val="00685AB4"/>
    <w:rsid w:val="00685CE8"/>
    <w:rsid w:val="006870D4"/>
    <w:rsid w:val="00691420"/>
    <w:rsid w:val="0069202A"/>
    <w:rsid w:val="00693BFD"/>
    <w:rsid w:val="006944B2"/>
    <w:rsid w:val="00696752"/>
    <w:rsid w:val="00696E5A"/>
    <w:rsid w:val="006A065B"/>
    <w:rsid w:val="006A0703"/>
    <w:rsid w:val="006A4DF4"/>
    <w:rsid w:val="006A5387"/>
    <w:rsid w:val="006A5A82"/>
    <w:rsid w:val="006A6107"/>
    <w:rsid w:val="006A78C7"/>
    <w:rsid w:val="006A7E61"/>
    <w:rsid w:val="006B006E"/>
    <w:rsid w:val="006B14DE"/>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D60BD"/>
    <w:rsid w:val="006E063D"/>
    <w:rsid w:val="006E165A"/>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221E"/>
    <w:rsid w:val="00713357"/>
    <w:rsid w:val="00713D9E"/>
    <w:rsid w:val="00715BCE"/>
    <w:rsid w:val="00715D35"/>
    <w:rsid w:val="00715DB8"/>
    <w:rsid w:val="00715FC8"/>
    <w:rsid w:val="00716669"/>
    <w:rsid w:val="00720D51"/>
    <w:rsid w:val="00720DE8"/>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B74"/>
    <w:rsid w:val="0075658D"/>
    <w:rsid w:val="00756F84"/>
    <w:rsid w:val="007605BA"/>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DAA"/>
    <w:rsid w:val="00781A51"/>
    <w:rsid w:val="00786626"/>
    <w:rsid w:val="00786A83"/>
    <w:rsid w:val="00790AC3"/>
    <w:rsid w:val="00792EB9"/>
    <w:rsid w:val="007941BA"/>
    <w:rsid w:val="007A0B51"/>
    <w:rsid w:val="007A0E90"/>
    <w:rsid w:val="007A135F"/>
    <w:rsid w:val="007A149D"/>
    <w:rsid w:val="007A1535"/>
    <w:rsid w:val="007A16F3"/>
    <w:rsid w:val="007A1F6E"/>
    <w:rsid w:val="007A2B03"/>
    <w:rsid w:val="007A2F2B"/>
    <w:rsid w:val="007A5C57"/>
    <w:rsid w:val="007A6455"/>
    <w:rsid w:val="007A6D75"/>
    <w:rsid w:val="007A7B5C"/>
    <w:rsid w:val="007B0FE0"/>
    <w:rsid w:val="007B3BB6"/>
    <w:rsid w:val="007B49C4"/>
    <w:rsid w:val="007B4CFC"/>
    <w:rsid w:val="007B50B9"/>
    <w:rsid w:val="007B529E"/>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5376"/>
    <w:rsid w:val="007D5477"/>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7F5F3B"/>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4152"/>
    <w:rsid w:val="008357DB"/>
    <w:rsid w:val="00836668"/>
    <w:rsid w:val="00840157"/>
    <w:rsid w:val="00840292"/>
    <w:rsid w:val="008417FF"/>
    <w:rsid w:val="00841DD4"/>
    <w:rsid w:val="00841F79"/>
    <w:rsid w:val="00842FAA"/>
    <w:rsid w:val="00843285"/>
    <w:rsid w:val="008461BD"/>
    <w:rsid w:val="00846536"/>
    <w:rsid w:val="008469AE"/>
    <w:rsid w:val="00846D19"/>
    <w:rsid w:val="00846DBD"/>
    <w:rsid w:val="008475B2"/>
    <w:rsid w:val="00847938"/>
    <w:rsid w:val="00850111"/>
    <w:rsid w:val="0085360D"/>
    <w:rsid w:val="0085363F"/>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66611"/>
    <w:rsid w:val="008735A9"/>
    <w:rsid w:val="00875D0C"/>
    <w:rsid w:val="008763AD"/>
    <w:rsid w:val="00876AB8"/>
    <w:rsid w:val="00877045"/>
    <w:rsid w:val="008775CF"/>
    <w:rsid w:val="00880290"/>
    <w:rsid w:val="0088040B"/>
    <w:rsid w:val="00881105"/>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4FCE"/>
    <w:rsid w:val="00896595"/>
    <w:rsid w:val="0089687F"/>
    <w:rsid w:val="008A0720"/>
    <w:rsid w:val="008A153B"/>
    <w:rsid w:val="008A2B2B"/>
    <w:rsid w:val="008A564C"/>
    <w:rsid w:val="008A61DC"/>
    <w:rsid w:val="008A7019"/>
    <w:rsid w:val="008A7152"/>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4FC6"/>
    <w:rsid w:val="008D585B"/>
    <w:rsid w:val="008D662F"/>
    <w:rsid w:val="008D7816"/>
    <w:rsid w:val="008E0146"/>
    <w:rsid w:val="008E037A"/>
    <w:rsid w:val="008E0529"/>
    <w:rsid w:val="008E0AE9"/>
    <w:rsid w:val="008E0FC1"/>
    <w:rsid w:val="008E2382"/>
    <w:rsid w:val="008E3405"/>
    <w:rsid w:val="008E4691"/>
    <w:rsid w:val="008E4B8C"/>
    <w:rsid w:val="008E6C81"/>
    <w:rsid w:val="008E737F"/>
    <w:rsid w:val="008F0C11"/>
    <w:rsid w:val="008F3C77"/>
    <w:rsid w:val="008F49AF"/>
    <w:rsid w:val="008F5154"/>
    <w:rsid w:val="008F528E"/>
    <w:rsid w:val="008F7424"/>
    <w:rsid w:val="008F7E8F"/>
    <w:rsid w:val="0090012C"/>
    <w:rsid w:val="00900A60"/>
    <w:rsid w:val="00901488"/>
    <w:rsid w:val="00901B41"/>
    <w:rsid w:val="00901DFB"/>
    <w:rsid w:val="009027B2"/>
    <w:rsid w:val="009033D5"/>
    <w:rsid w:val="00903676"/>
    <w:rsid w:val="00903EC7"/>
    <w:rsid w:val="0090404C"/>
    <w:rsid w:val="00904D74"/>
    <w:rsid w:val="00910D45"/>
    <w:rsid w:val="0091223B"/>
    <w:rsid w:val="00912945"/>
    <w:rsid w:val="00912CB2"/>
    <w:rsid w:val="0091336B"/>
    <w:rsid w:val="00916080"/>
    <w:rsid w:val="00923864"/>
    <w:rsid w:val="009250D5"/>
    <w:rsid w:val="00926B68"/>
    <w:rsid w:val="00930383"/>
    <w:rsid w:val="00931752"/>
    <w:rsid w:val="009318D3"/>
    <w:rsid w:val="00934315"/>
    <w:rsid w:val="009351C3"/>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6402"/>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63E1"/>
    <w:rsid w:val="00987C72"/>
    <w:rsid w:val="00992F80"/>
    <w:rsid w:val="009935B1"/>
    <w:rsid w:val="00994A2B"/>
    <w:rsid w:val="00994AAF"/>
    <w:rsid w:val="009952FD"/>
    <w:rsid w:val="00995A5A"/>
    <w:rsid w:val="009A16F8"/>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46C5"/>
    <w:rsid w:val="009C5975"/>
    <w:rsid w:val="009D1716"/>
    <w:rsid w:val="009D1AB3"/>
    <w:rsid w:val="009D1DB8"/>
    <w:rsid w:val="009D1DF4"/>
    <w:rsid w:val="009D2ECA"/>
    <w:rsid w:val="009D3772"/>
    <w:rsid w:val="009D54B4"/>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4936"/>
    <w:rsid w:val="00A15881"/>
    <w:rsid w:val="00A16E73"/>
    <w:rsid w:val="00A17444"/>
    <w:rsid w:val="00A176B6"/>
    <w:rsid w:val="00A176CE"/>
    <w:rsid w:val="00A21E12"/>
    <w:rsid w:val="00A2342F"/>
    <w:rsid w:val="00A26428"/>
    <w:rsid w:val="00A319B5"/>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804"/>
    <w:rsid w:val="00A66959"/>
    <w:rsid w:val="00A67157"/>
    <w:rsid w:val="00A73123"/>
    <w:rsid w:val="00A73ED2"/>
    <w:rsid w:val="00A75D94"/>
    <w:rsid w:val="00A7601A"/>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3F08"/>
    <w:rsid w:val="00AA4019"/>
    <w:rsid w:val="00AA647E"/>
    <w:rsid w:val="00AA6A62"/>
    <w:rsid w:val="00AA7C63"/>
    <w:rsid w:val="00AB3480"/>
    <w:rsid w:val="00AB3E70"/>
    <w:rsid w:val="00AB495F"/>
    <w:rsid w:val="00AB6244"/>
    <w:rsid w:val="00AB705F"/>
    <w:rsid w:val="00AC0228"/>
    <w:rsid w:val="00AC0B7A"/>
    <w:rsid w:val="00AC258A"/>
    <w:rsid w:val="00AC3217"/>
    <w:rsid w:val="00AC35E3"/>
    <w:rsid w:val="00AC3F5A"/>
    <w:rsid w:val="00AC4364"/>
    <w:rsid w:val="00AC5372"/>
    <w:rsid w:val="00AC5C72"/>
    <w:rsid w:val="00AC6560"/>
    <w:rsid w:val="00AC65AF"/>
    <w:rsid w:val="00AC6F5E"/>
    <w:rsid w:val="00AC79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25EE"/>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62C"/>
    <w:rsid w:val="00B25DFB"/>
    <w:rsid w:val="00B31808"/>
    <w:rsid w:val="00B31958"/>
    <w:rsid w:val="00B3311F"/>
    <w:rsid w:val="00B3367F"/>
    <w:rsid w:val="00B34087"/>
    <w:rsid w:val="00B34BBD"/>
    <w:rsid w:val="00B360BD"/>
    <w:rsid w:val="00B36CC4"/>
    <w:rsid w:val="00B37204"/>
    <w:rsid w:val="00B376D5"/>
    <w:rsid w:val="00B403ED"/>
    <w:rsid w:val="00B410B5"/>
    <w:rsid w:val="00B41583"/>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4C0"/>
    <w:rsid w:val="00B64782"/>
    <w:rsid w:val="00B64C57"/>
    <w:rsid w:val="00B6796C"/>
    <w:rsid w:val="00B67C5B"/>
    <w:rsid w:val="00B7270E"/>
    <w:rsid w:val="00B75454"/>
    <w:rsid w:val="00B802CA"/>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1E2C"/>
    <w:rsid w:val="00B93939"/>
    <w:rsid w:val="00B93DAE"/>
    <w:rsid w:val="00B9479A"/>
    <w:rsid w:val="00B94C2B"/>
    <w:rsid w:val="00B9535D"/>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D6D"/>
    <w:rsid w:val="00BC3EB4"/>
    <w:rsid w:val="00BC56CB"/>
    <w:rsid w:val="00BC663B"/>
    <w:rsid w:val="00BD1670"/>
    <w:rsid w:val="00BD2E07"/>
    <w:rsid w:val="00BD363C"/>
    <w:rsid w:val="00BD3AA8"/>
    <w:rsid w:val="00BD3AB8"/>
    <w:rsid w:val="00BD535C"/>
    <w:rsid w:val="00BD5FB4"/>
    <w:rsid w:val="00BD65A3"/>
    <w:rsid w:val="00BD7702"/>
    <w:rsid w:val="00BD7FF5"/>
    <w:rsid w:val="00BE085A"/>
    <w:rsid w:val="00BE0931"/>
    <w:rsid w:val="00BE11B0"/>
    <w:rsid w:val="00BE2A25"/>
    <w:rsid w:val="00BE377B"/>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215"/>
    <w:rsid w:val="00C21598"/>
    <w:rsid w:val="00C21A1B"/>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E69"/>
    <w:rsid w:val="00C73D69"/>
    <w:rsid w:val="00C74333"/>
    <w:rsid w:val="00C766C4"/>
    <w:rsid w:val="00C82648"/>
    <w:rsid w:val="00C82B1D"/>
    <w:rsid w:val="00C846D8"/>
    <w:rsid w:val="00C872A2"/>
    <w:rsid w:val="00C873A2"/>
    <w:rsid w:val="00C90344"/>
    <w:rsid w:val="00C9068A"/>
    <w:rsid w:val="00C923B2"/>
    <w:rsid w:val="00C9252A"/>
    <w:rsid w:val="00C92D04"/>
    <w:rsid w:val="00C9423A"/>
    <w:rsid w:val="00C94B69"/>
    <w:rsid w:val="00C97E7E"/>
    <w:rsid w:val="00C97FDB"/>
    <w:rsid w:val="00CA06A3"/>
    <w:rsid w:val="00CA06F9"/>
    <w:rsid w:val="00CA2A19"/>
    <w:rsid w:val="00CA3643"/>
    <w:rsid w:val="00CA4394"/>
    <w:rsid w:val="00CA4687"/>
    <w:rsid w:val="00CA77AD"/>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68D5"/>
    <w:rsid w:val="00CD6A3D"/>
    <w:rsid w:val="00CD7235"/>
    <w:rsid w:val="00CE06F3"/>
    <w:rsid w:val="00CE1FBA"/>
    <w:rsid w:val="00CE26E9"/>
    <w:rsid w:val="00CE4160"/>
    <w:rsid w:val="00CE6276"/>
    <w:rsid w:val="00CE7AAE"/>
    <w:rsid w:val="00CF0876"/>
    <w:rsid w:val="00CF4BD4"/>
    <w:rsid w:val="00CF5773"/>
    <w:rsid w:val="00CF6176"/>
    <w:rsid w:val="00CF6239"/>
    <w:rsid w:val="00CF6A08"/>
    <w:rsid w:val="00CF6B09"/>
    <w:rsid w:val="00CF7070"/>
    <w:rsid w:val="00D0045B"/>
    <w:rsid w:val="00D0198E"/>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1B"/>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3FA3"/>
    <w:rsid w:val="00D847EC"/>
    <w:rsid w:val="00D9183A"/>
    <w:rsid w:val="00D91D78"/>
    <w:rsid w:val="00D92242"/>
    <w:rsid w:val="00D93251"/>
    <w:rsid w:val="00D93DE9"/>
    <w:rsid w:val="00D94099"/>
    <w:rsid w:val="00D95F3D"/>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F1C"/>
    <w:rsid w:val="00DC7638"/>
    <w:rsid w:val="00DC7B89"/>
    <w:rsid w:val="00DC7C36"/>
    <w:rsid w:val="00DC7CCF"/>
    <w:rsid w:val="00DD0439"/>
    <w:rsid w:val="00DD06D2"/>
    <w:rsid w:val="00DD275F"/>
    <w:rsid w:val="00DD43AC"/>
    <w:rsid w:val="00DD5244"/>
    <w:rsid w:val="00DD708F"/>
    <w:rsid w:val="00DD7266"/>
    <w:rsid w:val="00DE3100"/>
    <w:rsid w:val="00DE3714"/>
    <w:rsid w:val="00DE546F"/>
    <w:rsid w:val="00DE6F5D"/>
    <w:rsid w:val="00DE7EEC"/>
    <w:rsid w:val="00DF109B"/>
    <w:rsid w:val="00DF5B33"/>
    <w:rsid w:val="00E00041"/>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26E5"/>
    <w:rsid w:val="00E33228"/>
    <w:rsid w:val="00E33BBE"/>
    <w:rsid w:val="00E35846"/>
    <w:rsid w:val="00E35D8F"/>
    <w:rsid w:val="00E36D79"/>
    <w:rsid w:val="00E37346"/>
    <w:rsid w:val="00E4152C"/>
    <w:rsid w:val="00E424B8"/>
    <w:rsid w:val="00E426BB"/>
    <w:rsid w:val="00E44B33"/>
    <w:rsid w:val="00E4534D"/>
    <w:rsid w:val="00E45AE5"/>
    <w:rsid w:val="00E46B07"/>
    <w:rsid w:val="00E50E6E"/>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7E9"/>
    <w:rsid w:val="00E8720F"/>
    <w:rsid w:val="00E87C9B"/>
    <w:rsid w:val="00E9146E"/>
    <w:rsid w:val="00E91BE3"/>
    <w:rsid w:val="00E91DF4"/>
    <w:rsid w:val="00E92BD2"/>
    <w:rsid w:val="00E93807"/>
    <w:rsid w:val="00E944CB"/>
    <w:rsid w:val="00E95930"/>
    <w:rsid w:val="00E96CBB"/>
    <w:rsid w:val="00E96F71"/>
    <w:rsid w:val="00E9784E"/>
    <w:rsid w:val="00E97E16"/>
    <w:rsid w:val="00EA0990"/>
    <w:rsid w:val="00EA1F56"/>
    <w:rsid w:val="00EA3784"/>
    <w:rsid w:val="00EA3B37"/>
    <w:rsid w:val="00EA4046"/>
    <w:rsid w:val="00EA4247"/>
    <w:rsid w:val="00EA5573"/>
    <w:rsid w:val="00EA66A7"/>
    <w:rsid w:val="00EA758A"/>
    <w:rsid w:val="00EA7B3F"/>
    <w:rsid w:val="00EB1076"/>
    <w:rsid w:val="00EB48AB"/>
    <w:rsid w:val="00EB4F67"/>
    <w:rsid w:val="00EB5F1A"/>
    <w:rsid w:val="00EB760C"/>
    <w:rsid w:val="00EB7E17"/>
    <w:rsid w:val="00EC07A6"/>
    <w:rsid w:val="00EC2C27"/>
    <w:rsid w:val="00EC3982"/>
    <w:rsid w:val="00EC5887"/>
    <w:rsid w:val="00EC621F"/>
    <w:rsid w:val="00EC63A9"/>
    <w:rsid w:val="00EC69F8"/>
    <w:rsid w:val="00EC7C5A"/>
    <w:rsid w:val="00EC7C6C"/>
    <w:rsid w:val="00ED0585"/>
    <w:rsid w:val="00ED06E0"/>
    <w:rsid w:val="00ED0ACE"/>
    <w:rsid w:val="00ED297E"/>
    <w:rsid w:val="00ED47B8"/>
    <w:rsid w:val="00ED5743"/>
    <w:rsid w:val="00ED5C28"/>
    <w:rsid w:val="00ED6FAB"/>
    <w:rsid w:val="00EE1650"/>
    <w:rsid w:val="00EE1F08"/>
    <w:rsid w:val="00EE293E"/>
    <w:rsid w:val="00EE3AF4"/>
    <w:rsid w:val="00EE6A34"/>
    <w:rsid w:val="00EE6C8E"/>
    <w:rsid w:val="00EE7335"/>
    <w:rsid w:val="00EE7F22"/>
    <w:rsid w:val="00EF0267"/>
    <w:rsid w:val="00EF0518"/>
    <w:rsid w:val="00EF15EF"/>
    <w:rsid w:val="00EF2EE1"/>
    <w:rsid w:val="00EF4630"/>
    <w:rsid w:val="00EF4B94"/>
    <w:rsid w:val="00EF6417"/>
    <w:rsid w:val="00EF64C9"/>
    <w:rsid w:val="00EF70E4"/>
    <w:rsid w:val="00EF7214"/>
    <w:rsid w:val="00F02020"/>
    <w:rsid w:val="00F04131"/>
    <w:rsid w:val="00F05790"/>
    <w:rsid w:val="00F06370"/>
    <w:rsid w:val="00F0713E"/>
    <w:rsid w:val="00F07CEA"/>
    <w:rsid w:val="00F15292"/>
    <w:rsid w:val="00F17633"/>
    <w:rsid w:val="00F210BB"/>
    <w:rsid w:val="00F219AF"/>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EB2"/>
    <w:rsid w:val="00F91E4C"/>
    <w:rsid w:val="00F92D01"/>
    <w:rsid w:val="00F944D2"/>
    <w:rsid w:val="00F94D36"/>
    <w:rsid w:val="00F95AE3"/>
    <w:rsid w:val="00FA0696"/>
    <w:rsid w:val="00FA17AC"/>
    <w:rsid w:val="00FA2720"/>
    <w:rsid w:val="00FA4415"/>
    <w:rsid w:val="00FA4547"/>
    <w:rsid w:val="00FA50F0"/>
    <w:rsid w:val="00FA6780"/>
    <w:rsid w:val="00FB1237"/>
    <w:rsid w:val="00FB2CA3"/>
    <w:rsid w:val="00FB3442"/>
    <w:rsid w:val="00FB3533"/>
    <w:rsid w:val="00FB434C"/>
    <w:rsid w:val="00FB502F"/>
    <w:rsid w:val="00FB602C"/>
    <w:rsid w:val="00FC28C1"/>
    <w:rsid w:val="00FC2940"/>
    <w:rsid w:val="00FC2DC4"/>
    <w:rsid w:val="00FC48EA"/>
    <w:rsid w:val="00FC5979"/>
    <w:rsid w:val="00FC5F6E"/>
    <w:rsid w:val="00FC6AD0"/>
    <w:rsid w:val="00FC6D81"/>
    <w:rsid w:val="00FC722D"/>
    <w:rsid w:val="00FC7999"/>
    <w:rsid w:val="00FC7CC6"/>
    <w:rsid w:val="00FC7EC8"/>
    <w:rsid w:val="00FD07EE"/>
    <w:rsid w:val="00FD1BD9"/>
    <w:rsid w:val="00FD1FAD"/>
    <w:rsid w:val="00FD2A00"/>
    <w:rsid w:val="00FD2D36"/>
    <w:rsid w:val="00FD2D62"/>
    <w:rsid w:val="00FD340C"/>
    <w:rsid w:val="00FD3B3E"/>
    <w:rsid w:val="00FD3B46"/>
    <w:rsid w:val="00FD3B56"/>
    <w:rsid w:val="00FD5F20"/>
    <w:rsid w:val="00FD7A7A"/>
    <w:rsid w:val="00FE0CF7"/>
    <w:rsid w:val="00FE20AB"/>
    <w:rsid w:val="00FE548B"/>
    <w:rsid w:val="00FE66AD"/>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tender@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footer" Target="footer3.xml"/><Relationship Id="rId22"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E98B-FFE4-4830-9D63-1B822864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41</Pages>
  <Words>64938</Words>
  <Characters>37016</Characters>
  <Application>Microsoft Office Word</Application>
  <DocSecurity>0</DocSecurity>
  <Lines>308</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353</cp:revision>
  <cp:lastPrinted>2024-07-02T07:09:00Z</cp:lastPrinted>
  <dcterms:created xsi:type="dcterms:W3CDTF">2024-08-14T08:32:00Z</dcterms:created>
  <dcterms:modified xsi:type="dcterms:W3CDTF">2025-04-30T10:51:00Z</dcterms:modified>
</cp:coreProperties>
</file>