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18" w:rsidRDefault="00B42518" w:rsidP="00B42518">
      <w:pPr>
        <w:spacing w:before="239"/>
        <w:ind w:left="1847"/>
        <w:jc w:val="center"/>
        <w:rPr>
          <w:i/>
          <w:sz w:val="28"/>
        </w:rPr>
      </w:pPr>
      <w:bookmarkStart w:id="0" w:name="_GoBack"/>
      <w:bookmarkEnd w:id="0"/>
      <w:r>
        <w:rPr>
          <w:i/>
          <w:sz w:val="28"/>
        </w:rPr>
        <w:t>бланк</w:t>
      </w:r>
      <w:r>
        <w:rPr>
          <w:i/>
          <w:spacing w:val="-2"/>
          <w:sz w:val="28"/>
        </w:rPr>
        <w:t xml:space="preserve"> закладу</w:t>
      </w:r>
    </w:p>
    <w:p w:rsidR="00B42518" w:rsidRDefault="00B42518" w:rsidP="00B42518">
      <w:pPr>
        <w:pStyle w:val="a3"/>
        <w:ind w:left="0" w:firstLine="0"/>
        <w:rPr>
          <w:i/>
        </w:rPr>
      </w:pPr>
    </w:p>
    <w:p w:rsidR="00B42518" w:rsidRDefault="00B42518" w:rsidP="00B42518">
      <w:pPr>
        <w:pStyle w:val="a3"/>
        <w:spacing w:before="157"/>
        <w:ind w:left="0" w:firstLine="0"/>
        <w:rPr>
          <w:i/>
        </w:rPr>
      </w:pPr>
    </w:p>
    <w:p w:rsidR="00B42518" w:rsidRDefault="00B42518" w:rsidP="00B42518">
      <w:pPr>
        <w:pStyle w:val="a3"/>
        <w:ind w:left="1843" w:firstLine="0"/>
        <w:jc w:val="center"/>
      </w:pPr>
      <w:r>
        <w:rPr>
          <w:spacing w:val="-2"/>
        </w:rPr>
        <w:t>НАКАЗ</w:t>
      </w:r>
    </w:p>
    <w:p w:rsidR="00B42518" w:rsidRDefault="00B42518" w:rsidP="00B42518">
      <w:pPr>
        <w:pStyle w:val="a3"/>
        <w:tabs>
          <w:tab w:val="left" w:pos="5195"/>
          <w:tab w:val="left" w:pos="6231"/>
        </w:tabs>
        <w:spacing w:before="240"/>
        <w:ind w:left="1907" w:firstLine="0"/>
        <w:jc w:val="center"/>
      </w:pPr>
      <w:r>
        <w:t xml:space="preserve">від </w:t>
      </w:r>
      <w:r>
        <w:rPr>
          <w:u w:val="single"/>
        </w:rPr>
        <w:tab/>
      </w:r>
      <w:r>
        <w:rPr>
          <w:spacing w:val="-12"/>
        </w:rPr>
        <w:t>№</w:t>
      </w:r>
      <w:r>
        <w:rPr>
          <w:u w:val="single"/>
        </w:rPr>
        <w:tab/>
      </w:r>
    </w:p>
    <w:p w:rsidR="00B42518" w:rsidRDefault="00B42518" w:rsidP="00B42518">
      <w:pPr>
        <w:pStyle w:val="a3"/>
        <w:ind w:left="0" w:firstLine="0"/>
      </w:pPr>
    </w:p>
    <w:p w:rsidR="00B42518" w:rsidRDefault="00B42518" w:rsidP="00B42518">
      <w:pPr>
        <w:pStyle w:val="a3"/>
        <w:spacing w:before="160"/>
        <w:ind w:left="0" w:firstLine="0"/>
      </w:pPr>
    </w:p>
    <w:p w:rsidR="00B42518" w:rsidRDefault="00B42518" w:rsidP="00B42518">
      <w:pPr>
        <w:pStyle w:val="a3"/>
        <w:ind w:left="1985" w:firstLine="0"/>
      </w:pPr>
      <w:r>
        <w:t>Про</w:t>
      </w:r>
      <w:r>
        <w:rPr>
          <w:spacing w:val="-8"/>
        </w:rPr>
        <w:t xml:space="preserve"> </w:t>
      </w:r>
      <w:r>
        <w:t>затвердження</w:t>
      </w:r>
      <w:r>
        <w:rPr>
          <w:spacing w:val="-7"/>
        </w:rPr>
        <w:t xml:space="preserve"> </w:t>
      </w:r>
      <w:r>
        <w:t>Політики</w:t>
      </w:r>
      <w:r>
        <w:rPr>
          <w:spacing w:val="-5"/>
        </w:rPr>
        <w:t xml:space="preserve"> </w:t>
      </w:r>
      <w:r>
        <w:t>запобігання</w:t>
      </w:r>
      <w:r>
        <w:rPr>
          <w:spacing w:val="-7"/>
        </w:rPr>
        <w:t xml:space="preserve"> </w:t>
      </w:r>
      <w:r>
        <w:t>стигмі</w:t>
      </w:r>
      <w:r>
        <w:rPr>
          <w:spacing w:val="-5"/>
        </w:rPr>
        <w:t xml:space="preserve"> </w:t>
      </w:r>
      <w:r>
        <w:t>та</w:t>
      </w:r>
      <w:r>
        <w:rPr>
          <w:spacing w:val="-9"/>
        </w:rPr>
        <w:t xml:space="preserve"> </w:t>
      </w:r>
      <w:r>
        <w:rPr>
          <w:spacing w:val="-2"/>
        </w:rPr>
        <w:t>дискримінації</w:t>
      </w:r>
    </w:p>
    <w:p w:rsidR="00B42518" w:rsidRDefault="00B42518" w:rsidP="00B42518">
      <w:pPr>
        <w:pStyle w:val="a3"/>
        <w:ind w:left="0" w:firstLine="0"/>
      </w:pPr>
    </w:p>
    <w:p w:rsidR="00B42518" w:rsidRDefault="00B42518" w:rsidP="00B42518">
      <w:pPr>
        <w:pStyle w:val="a3"/>
        <w:spacing w:before="157"/>
        <w:ind w:left="0" w:firstLine="0"/>
      </w:pPr>
    </w:p>
    <w:p w:rsidR="00B42518" w:rsidRDefault="00B42518" w:rsidP="00B42518">
      <w:pPr>
        <w:pStyle w:val="a3"/>
        <w:ind w:right="144"/>
        <w:jc w:val="both"/>
      </w:pPr>
      <w:r>
        <w:t>Відповідно</w:t>
      </w:r>
      <w:r>
        <w:rPr>
          <w:spacing w:val="-10"/>
        </w:rPr>
        <w:t xml:space="preserve"> </w:t>
      </w:r>
      <w:r>
        <w:t>до</w:t>
      </w:r>
      <w:r>
        <w:rPr>
          <w:spacing w:val="-10"/>
        </w:rPr>
        <w:t xml:space="preserve"> </w:t>
      </w:r>
      <w:r>
        <w:t>статті</w:t>
      </w:r>
      <w:r>
        <w:rPr>
          <w:spacing w:val="-12"/>
        </w:rPr>
        <w:t xml:space="preserve"> </w:t>
      </w:r>
      <w:r>
        <w:t>13</w:t>
      </w:r>
      <w:r>
        <w:rPr>
          <w:spacing w:val="-10"/>
        </w:rPr>
        <w:t xml:space="preserve"> </w:t>
      </w:r>
      <w:r>
        <w:t>Закону</w:t>
      </w:r>
      <w:r>
        <w:rPr>
          <w:spacing w:val="-15"/>
        </w:rPr>
        <w:t xml:space="preserve"> </w:t>
      </w:r>
      <w:r>
        <w:t>України</w:t>
      </w:r>
      <w:r>
        <w:rPr>
          <w:spacing w:val="-13"/>
        </w:rPr>
        <w:t xml:space="preserve"> </w:t>
      </w:r>
      <w:r>
        <w:t>“Про</w:t>
      </w:r>
      <w:r>
        <w:rPr>
          <w:spacing w:val="-10"/>
        </w:rPr>
        <w:t xml:space="preserve"> </w:t>
      </w:r>
      <w:r>
        <w:t>засади</w:t>
      </w:r>
      <w:r>
        <w:rPr>
          <w:spacing w:val="-11"/>
        </w:rPr>
        <w:t xml:space="preserve"> </w:t>
      </w:r>
      <w:r>
        <w:t>запобігання</w:t>
      </w:r>
      <w:r>
        <w:rPr>
          <w:spacing w:val="-11"/>
        </w:rPr>
        <w:t xml:space="preserve"> </w:t>
      </w:r>
      <w:r>
        <w:t>та</w:t>
      </w:r>
      <w:r>
        <w:rPr>
          <w:spacing w:val="-11"/>
        </w:rPr>
        <w:t xml:space="preserve"> </w:t>
      </w:r>
      <w:r>
        <w:t xml:space="preserve">протидії дискримінації в Україні” та з метою запобігання та подолання проявів стигматизації та дискримінації людей із вразливих до дискримінації груп </w:t>
      </w:r>
      <w:r>
        <w:rPr>
          <w:spacing w:val="-2"/>
        </w:rPr>
        <w:t>населення</w:t>
      </w:r>
    </w:p>
    <w:p w:rsidR="00B42518" w:rsidRDefault="00B42518" w:rsidP="00B42518">
      <w:pPr>
        <w:pStyle w:val="a3"/>
        <w:ind w:left="0" w:firstLine="0"/>
      </w:pPr>
    </w:p>
    <w:p w:rsidR="00B42518" w:rsidRDefault="00B42518" w:rsidP="00B42518">
      <w:pPr>
        <w:pStyle w:val="a3"/>
        <w:spacing w:before="159"/>
        <w:ind w:left="0" w:firstLine="0"/>
      </w:pPr>
    </w:p>
    <w:p w:rsidR="00B42518" w:rsidRDefault="00B42518" w:rsidP="00B42518">
      <w:pPr>
        <w:pStyle w:val="a3"/>
        <w:ind w:left="1985" w:firstLine="0"/>
      </w:pPr>
      <w:r>
        <w:rPr>
          <w:spacing w:val="-2"/>
        </w:rPr>
        <w:t>НАКАЗУЮ:</w:t>
      </w:r>
    </w:p>
    <w:p w:rsidR="00B42518" w:rsidRDefault="00B42518" w:rsidP="00B42518">
      <w:pPr>
        <w:pStyle w:val="a3"/>
        <w:ind w:left="0" w:firstLine="0"/>
      </w:pPr>
    </w:p>
    <w:p w:rsidR="00B42518" w:rsidRDefault="00B42518" w:rsidP="00B42518">
      <w:pPr>
        <w:pStyle w:val="a3"/>
        <w:spacing w:before="158"/>
        <w:ind w:left="0" w:firstLine="0"/>
      </w:pPr>
    </w:p>
    <w:p w:rsidR="00B42518" w:rsidRDefault="00B42518" w:rsidP="00B42518">
      <w:pPr>
        <w:pStyle w:val="a4"/>
        <w:numPr>
          <w:ilvl w:val="0"/>
          <w:numId w:val="12"/>
        </w:numPr>
        <w:tabs>
          <w:tab w:val="left" w:pos="2362"/>
        </w:tabs>
        <w:ind w:right="138" w:firstLine="566"/>
        <w:jc w:val="both"/>
        <w:rPr>
          <w:sz w:val="28"/>
        </w:rPr>
      </w:pPr>
      <w:r>
        <w:rPr>
          <w:sz w:val="28"/>
        </w:rPr>
        <w:t>Затвердити</w:t>
      </w:r>
      <w:r>
        <w:rPr>
          <w:spacing w:val="40"/>
          <w:sz w:val="28"/>
        </w:rPr>
        <w:t xml:space="preserve"> </w:t>
      </w:r>
      <w:r>
        <w:rPr>
          <w:sz w:val="28"/>
        </w:rPr>
        <w:t>Політику запобігання стигмі і дискримінації людей із вразливих до дискримінації груп населення у (</w:t>
      </w:r>
      <w:r>
        <w:rPr>
          <w:i/>
          <w:sz w:val="28"/>
        </w:rPr>
        <w:t>назва закладу</w:t>
      </w:r>
      <w:r>
        <w:rPr>
          <w:sz w:val="28"/>
        </w:rPr>
        <w:t>) (далі - Політика) відповідно до</w:t>
      </w:r>
      <w:r>
        <w:rPr>
          <w:spacing w:val="40"/>
          <w:sz w:val="28"/>
        </w:rPr>
        <w:t xml:space="preserve"> </w:t>
      </w:r>
      <w:r>
        <w:rPr>
          <w:sz w:val="28"/>
        </w:rPr>
        <w:t>додатку №1.</w:t>
      </w:r>
    </w:p>
    <w:p w:rsidR="00B42518" w:rsidRDefault="00B42518" w:rsidP="00B42518">
      <w:pPr>
        <w:pStyle w:val="a4"/>
        <w:numPr>
          <w:ilvl w:val="0"/>
          <w:numId w:val="12"/>
        </w:numPr>
        <w:tabs>
          <w:tab w:val="left" w:pos="2280"/>
        </w:tabs>
        <w:spacing w:before="241" w:line="249" w:lineRule="auto"/>
        <w:ind w:right="137" w:firstLine="566"/>
        <w:jc w:val="both"/>
        <w:rPr>
          <w:sz w:val="28"/>
        </w:rPr>
      </w:pPr>
      <w:r>
        <w:rPr>
          <w:sz w:val="28"/>
        </w:rPr>
        <w:t>Координацію роботи із впровадження Політики покласти на (</w:t>
      </w:r>
      <w:r>
        <w:rPr>
          <w:i/>
          <w:sz w:val="28"/>
        </w:rPr>
        <w:t>посада та ПІБ працівника</w:t>
      </w:r>
      <w:r>
        <w:rPr>
          <w:sz w:val="28"/>
        </w:rPr>
        <w:t>)</w:t>
      </w:r>
      <w:r>
        <w:rPr>
          <w:position w:val="16"/>
          <w:sz w:val="30"/>
        </w:rPr>
        <w:t>[1]</w:t>
      </w:r>
      <w:r>
        <w:rPr>
          <w:sz w:val="28"/>
        </w:rPr>
        <w:t>. Відповідальній особі щоквартально інформувати керівника закладу про заплановану діяльність та результати роботи.</w:t>
      </w:r>
    </w:p>
    <w:p w:rsidR="00B42518" w:rsidRDefault="00B42518" w:rsidP="00B42518">
      <w:pPr>
        <w:pStyle w:val="a4"/>
        <w:numPr>
          <w:ilvl w:val="0"/>
          <w:numId w:val="12"/>
        </w:numPr>
        <w:tabs>
          <w:tab w:val="left" w:pos="2264"/>
        </w:tabs>
        <w:spacing w:before="228"/>
        <w:ind w:left="2264" w:hanging="279"/>
        <w:rPr>
          <w:i/>
          <w:sz w:val="28"/>
        </w:rPr>
      </w:pPr>
      <w:r>
        <w:rPr>
          <w:sz w:val="28"/>
        </w:rPr>
        <w:t>Начальнику</w:t>
      </w:r>
      <w:r>
        <w:rPr>
          <w:spacing w:val="-10"/>
          <w:sz w:val="28"/>
        </w:rPr>
        <w:t xml:space="preserve"> </w:t>
      </w:r>
      <w:r>
        <w:rPr>
          <w:sz w:val="28"/>
        </w:rPr>
        <w:t>відділу</w:t>
      </w:r>
      <w:r>
        <w:rPr>
          <w:spacing w:val="-10"/>
          <w:sz w:val="28"/>
        </w:rPr>
        <w:t xml:space="preserve"> </w:t>
      </w:r>
      <w:r>
        <w:rPr>
          <w:sz w:val="28"/>
        </w:rPr>
        <w:t>кадрів</w:t>
      </w:r>
      <w:r>
        <w:rPr>
          <w:spacing w:val="-4"/>
          <w:sz w:val="28"/>
        </w:rPr>
        <w:t xml:space="preserve"> </w:t>
      </w:r>
      <w:r>
        <w:rPr>
          <w:i/>
          <w:spacing w:val="-5"/>
          <w:sz w:val="28"/>
        </w:rPr>
        <w:t>ПІБ</w:t>
      </w:r>
    </w:p>
    <w:p w:rsidR="00B42518" w:rsidRDefault="00B42518" w:rsidP="00B42518">
      <w:pPr>
        <w:pStyle w:val="a4"/>
        <w:numPr>
          <w:ilvl w:val="1"/>
          <w:numId w:val="12"/>
        </w:numPr>
        <w:tabs>
          <w:tab w:val="left" w:pos="2639"/>
          <w:tab w:val="left" w:pos="4460"/>
          <w:tab w:val="left" w:pos="6378"/>
          <w:tab w:val="left" w:pos="7829"/>
          <w:tab w:val="left" w:pos="8174"/>
          <w:tab w:val="left" w:pos="9728"/>
          <w:tab w:val="left" w:pos="10246"/>
          <w:tab w:val="left" w:pos="10929"/>
        </w:tabs>
        <w:spacing w:before="239"/>
        <w:ind w:hanging="654"/>
        <w:rPr>
          <w:sz w:val="28"/>
        </w:rPr>
      </w:pPr>
      <w:r>
        <w:rPr>
          <w:spacing w:val="-2"/>
          <w:sz w:val="28"/>
        </w:rPr>
        <w:t>Організувати</w:t>
      </w:r>
      <w:r>
        <w:rPr>
          <w:sz w:val="28"/>
        </w:rPr>
        <w:tab/>
      </w:r>
      <w:r>
        <w:rPr>
          <w:spacing w:val="-2"/>
          <w:sz w:val="28"/>
        </w:rPr>
        <w:t>ознайомлення</w:t>
      </w:r>
      <w:r>
        <w:rPr>
          <w:sz w:val="28"/>
        </w:rPr>
        <w:tab/>
      </w:r>
      <w:r>
        <w:rPr>
          <w:spacing w:val="-2"/>
          <w:sz w:val="28"/>
        </w:rPr>
        <w:t>колективу</w:t>
      </w:r>
      <w:r>
        <w:rPr>
          <w:sz w:val="28"/>
        </w:rPr>
        <w:tab/>
      </w:r>
      <w:r>
        <w:rPr>
          <w:spacing w:val="-10"/>
          <w:sz w:val="28"/>
        </w:rPr>
        <w:t>з</w:t>
      </w:r>
      <w:r>
        <w:rPr>
          <w:sz w:val="28"/>
        </w:rPr>
        <w:tab/>
      </w:r>
      <w:r>
        <w:rPr>
          <w:spacing w:val="-2"/>
          <w:sz w:val="28"/>
        </w:rPr>
        <w:t>Політикою</w:t>
      </w:r>
      <w:r>
        <w:rPr>
          <w:sz w:val="28"/>
        </w:rPr>
        <w:tab/>
      </w:r>
      <w:r>
        <w:rPr>
          <w:spacing w:val="-5"/>
          <w:sz w:val="28"/>
        </w:rPr>
        <w:t>до</w:t>
      </w:r>
      <w:r>
        <w:rPr>
          <w:sz w:val="28"/>
        </w:rPr>
        <w:tab/>
      </w:r>
      <w:r>
        <w:rPr>
          <w:spacing w:val="-10"/>
          <w:sz w:val="28"/>
        </w:rPr>
        <w:t>“</w:t>
      </w:r>
      <w:r>
        <w:rPr>
          <w:sz w:val="28"/>
          <w:u w:val="single"/>
        </w:rPr>
        <w:tab/>
      </w:r>
      <w:r>
        <w:rPr>
          <w:spacing w:val="-10"/>
          <w:sz w:val="28"/>
        </w:rPr>
        <w:t>”</w:t>
      </w:r>
    </w:p>
    <w:p w:rsidR="00B42518" w:rsidRDefault="00B42518" w:rsidP="00B42518">
      <w:pPr>
        <w:pStyle w:val="a3"/>
        <w:tabs>
          <w:tab w:val="left" w:pos="3445"/>
          <w:tab w:val="left" w:pos="4214"/>
        </w:tabs>
        <w:spacing w:before="2"/>
        <w:ind w:firstLine="0"/>
      </w:pPr>
      <w:r>
        <w:rPr>
          <w:u w:val="single"/>
        </w:rPr>
        <w:tab/>
      </w:r>
      <w:r>
        <w:rPr>
          <w:spacing w:val="-5"/>
        </w:rPr>
        <w:t>202</w:t>
      </w:r>
      <w:r>
        <w:rPr>
          <w:u w:val="single"/>
        </w:rPr>
        <w:tab/>
      </w:r>
      <w:r>
        <w:rPr>
          <w:spacing w:val="-4"/>
        </w:rPr>
        <w:t>року.</w:t>
      </w:r>
    </w:p>
    <w:p w:rsidR="00B42518" w:rsidRDefault="00B42518" w:rsidP="00B42518">
      <w:pPr>
        <w:pStyle w:val="a4"/>
        <w:numPr>
          <w:ilvl w:val="1"/>
          <w:numId w:val="12"/>
        </w:numPr>
        <w:tabs>
          <w:tab w:val="left" w:pos="2489"/>
          <w:tab w:val="left" w:pos="7267"/>
        </w:tabs>
        <w:spacing w:before="243" w:line="237" w:lineRule="auto"/>
        <w:ind w:left="1419" w:right="140" w:firstLine="566"/>
        <w:jc w:val="both"/>
        <w:rPr>
          <w:sz w:val="28"/>
        </w:rPr>
      </w:pPr>
      <w:r>
        <w:rPr>
          <w:sz w:val="28"/>
        </w:rPr>
        <w:t>Розробити проєкт змін до Правил внутрішнього трудового розпорядку закладу, який передбачатиме доповнення цих правил затвердженою політикою, та подати керівнику закладу для подальшого погодження з профспілковою організацією закладу до “</w:t>
      </w:r>
      <w:r>
        <w:rPr>
          <w:spacing w:val="80"/>
          <w:sz w:val="28"/>
          <w:u w:val="single"/>
        </w:rPr>
        <w:t xml:space="preserve">   </w:t>
      </w:r>
      <w:r>
        <w:rPr>
          <w:sz w:val="28"/>
        </w:rPr>
        <w:t xml:space="preserve">” </w:t>
      </w:r>
      <w:r>
        <w:rPr>
          <w:sz w:val="28"/>
          <w:u w:val="single"/>
        </w:rPr>
        <w:tab/>
      </w:r>
      <w:r>
        <w:rPr>
          <w:sz w:val="28"/>
        </w:rPr>
        <w:t>202</w:t>
      </w:r>
      <w:r>
        <w:rPr>
          <w:spacing w:val="80"/>
          <w:sz w:val="28"/>
          <w:u w:val="single"/>
        </w:rPr>
        <w:t xml:space="preserve">  </w:t>
      </w:r>
      <w:r>
        <w:rPr>
          <w:sz w:val="28"/>
        </w:rPr>
        <w:t>року</w:t>
      </w:r>
      <w:r>
        <w:rPr>
          <w:position w:val="16"/>
          <w:sz w:val="30"/>
        </w:rPr>
        <w:t>[2]</w:t>
      </w:r>
      <w:r>
        <w:rPr>
          <w:sz w:val="28"/>
        </w:rPr>
        <w:t>.</w:t>
      </w:r>
    </w:p>
    <w:p w:rsidR="00B42518" w:rsidRDefault="00B42518" w:rsidP="00B42518">
      <w:pPr>
        <w:pStyle w:val="a4"/>
        <w:numPr>
          <w:ilvl w:val="0"/>
          <w:numId w:val="12"/>
        </w:numPr>
        <w:tabs>
          <w:tab w:val="left" w:pos="2264"/>
        </w:tabs>
        <w:spacing w:before="279"/>
        <w:ind w:left="2264" w:hanging="279"/>
        <w:rPr>
          <w:sz w:val="28"/>
        </w:rPr>
      </w:pPr>
      <w:r>
        <w:rPr>
          <w:sz w:val="28"/>
        </w:rPr>
        <w:t>Керівникам</w:t>
      </w:r>
      <w:r>
        <w:rPr>
          <w:spacing w:val="-8"/>
          <w:sz w:val="28"/>
        </w:rPr>
        <w:t xml:space="preserve"> </w:t>
      </w:r>
      <w:r>
        <w:rPr>
          <w:sz w:val="28"/>
        </w:rPr>
        <w:t>структурних</w:t>
      </w:r>
      <w:r>
        <w:rPr>
          <w:spacing w:val="-10"/>
          <w:sz w:val="28"/>
        </w:rPr>
        <w:t xml:space="preserve"> </w:t>
      </w:r>
      <w:r>
        <w:rPr>
          <w:spacing w:val="-2"/>
          <w:sz w:val="28"/>
        </w:rPr>
        <w:t>підрозділів:</w:t>
      </w:r>
    </w:p>
    <w:p w:rsidR="00B42518" w:rsidRDefault="00B42518" w:rsidP="00B42518">
      <w:pPr>
        <w:pStyle w:val="a4"/>
        <w:rPr>
          <w:sz w:val="28"/>
        </w:rPr>
        <w:sectPr w:rsidR="00B42518">
          <w:pgSz w:w="11910" w:h="16840"/>
          <w:pgMar w:top="1040" w:right="425" w:bottom="280" w:left="283" w:header="720" w:footer="720" w:gutter="0"/>
          <w:cols w:space="720"/>
        </w:sectPr>
      </w:pPr>
    </w:p>
    <w:p w:rsidR="00B42518" w:rsidRDefault="00B42518" w:rsidP="00B42518">
      <w:pPr>
        <w:pStyle w:val="a4"/>
        <w:numPr>
          <w:ilvl w:val="1"/>
          <w:numId w:val="12"/>
        </w:numPr>
        <w:tabs>
          <w:tab w:val="left" w:pos="2770"/>
        </w:tabs>
        <w:spacing w:before="74" w:line="242" w:lineRule="auto"/>
        <w:ind w:left="1419" w:right="143" w:firstLine="566"/>
        <w:jc w:val="both"/>
        <w:rPr>
          <w:sz w:val="28"/>
        </w:rPr>
      </w:pPr>
      <w:r>
        <w:rPr>
          <w:sz w:val="28"/>
        </w:rPr>
        <w:lastRenderedPageBreak/>
        <w:t>Забезпечити вивчення і неухильне дотримання Політики підпорядкованими працівниками.</w:t>
      </w:r>
    </w:p>
    <w:p w:rsidR="00B42518" w:rsidRDefault="00B42518" w:rsidP="00B42518">
      <w:pPr>
        <w:pStyle w:val="a4"/>
        <w:numPr>
          <w:ilvl w:val="1"/>
          <w:numId w:val="12"/>
        </w:numPr>
        <w:tabs>
          <w:tab w:val="left" w:pos="2492"/>
        </w:tabs>
        <w:spacing w:before="236"/>
        <w:ind w:left="1419" w:right="138" w:firstLine="566"/>
        <w:jc w:val="both"/>
        <w:rPr>
          <w:sz w:val="28"/>
        </w:rPr>
      </w:pPr>
      <w:r>
        <w:rPr>
          <w:sz w:val="28"/>
        </w:rPr>
        <w:t>Про всі факти порушення вимог Політики чи надходження скарг, заяв чи звернень про випадки стигми та дискримінації невідкладно, протягом робочого дня, повідомляти керівника закладу.</w:t>
      </w:r>
    </w:p>
    <w:p w:rsidR="00B42518" w:rsidRDefault="00B42518" w:rsidP="00B42518">
      <w:pPr>
        <w:pStyle w:val="a4"/>
        <w:numPr>
          <w:ilvl w:val="0"/>
          <w:numId w:val="12"/>
        </w:numPr>
        <w:tabs>
          <w:tab w:val="left" w:pos="2264"/>
        </w:tabs>
        <w:spacing w:before="239"/>
        <w:ind w:left="2264" w:hanging="279"/>
        <w:rPr>
          <w:sz w:val="28"/>
        </w:rPr>
      </w:pPr>
      <w:r>
        <w:rPr>
          <w:sz w:val="28"/>
        </w:rPr>
        <w:t>Контроль</w:t>
      </w:r>
      <w:r>
        <w:rPr>
          <w:spacing w:val="-8"/>
          <w:sz w:val="28"/>
        </w:rPr>
        <w:t xml:space="preserve"> </w:t>
      </w:r>
      <w:r>
        <w:rPr>
          <w:sz w:val="28"/>
        </w:rPr>
        <w:t>за</w:t>
      </w:r>
      <w:r>
        <w:rPr>
          <w:spacing w:val="-4"/>
          <w:sz w:val="28"/>
        </w:rPr>
        <w:t xml:space="preserve"> </w:t>
      </w:r>
      <w:r>
        <w:rPr>
          <w:sz w:val="28"/>
        </w:rPr>
        <w:t>виконанням</w:t>
      </w:r>
      <w:r>
        <w:rPr>
          <w:spacing w:val="-7"/>
          <w:sz w:val="28"/>
        </w:rPr>
        <w:t xml:space="preserve"> </w:t>
      </w:r>
      <w:r>
        <w:rPr>
          <w:sz w:val="28"/>
        </w:rPr>
        <w:t>наказу</w:t>
      </w:r>
      <w:r>
        <w:rPr>
          <w:spacing w:val="-7"/>
          <w:sz w:val="28"/>
        </w:rPr>
        <w:t xml:space="preserve"> </w:t>
      </w:r>
      <w:r>
        <w:rPr>
          <w:sz w:val="28"/>
        </w:rPr>
        <w:t>залишаю</w:t>
      </w:r>
      <w:r>
        <w:rPr>
          <w:spacing w:val="-5"/>
          <w:sz w:val="28"/>
        </w:rPr>
        <w:t xml:space="preserve"> </w:t>
      </w:r>
      <w:r>
        <w:rPr>
          <w:sz w:val="28"/>
        </w:rPr>
        <w:t>за</w:t>
      </w:r>
      <w:r>
        <w:rPr>
          <w:spacing w:val="-4"/>
          <w:sz w:val="28"/>
        </w:rPr>
        <w:t xml:space="preserve"> </w:t>
      </w:r>
      <w:r>
        <w:rPr>
          <w:spacing w:val="-2"/>
          <w:sz w:val="28"/>
        </w:rPr>
        <w:t>собою.</w:t>
      </w:r>
    </w:p>
    <w:p w:rsidR="00B42518" w:rsidRDefault="00B42518" w:rsidP="00B42518">
      <w:pPr>
        <w:pStyle w:val="a3"/>
        <w:ind w:left="0" w:firstLine="0"/>
      </w:pPr>
    </w:p>
    <w:p w:rsidR="00B42518" w:rsidRDefault="00B42518" w:rsidP="00B42518">
      <w:pPr>
        <w:pStyle w:val="a3"/>
        <w:spacing w:before="159"/>
        <w:ind w:left="0" w:firstLine="0"/>
      </w:pPr>
    </w:p>
    <w:p w:rsidR="00B42518" w:rsidRDefault="00B42518" w:rsidP="00B42518">
      <w:pPr>
        <w:pStyle w:val="a3"/>
        <w:ind w:left="1985" w:firstLine="0"/>
      </w:pPr>
      <w:r>
        <w:rPr>
          <w:spacing w:val="-2"/>
        </w:rPr>
        <w:t>Керівник</w:t>
      </w:r>
    </w:p>
    <w:p w:rsidR="00B42518" w:rsidRDefault="00B42518" w:rsidP="00B42518">
      <w:pPr>
        <w:pStyle w:val="a3"/>
        <w:spacing w:line="20" w:lineRule="exact"/>
        <w:ind w:left="7631" w:firstLine="0"/>
        <w:rPr>
          <w:sz w:val="2"/>
        </w:rPr>
      </w:pPr>
      <w:r>
        <w:rPr>
          <w:noProof/>
          <w:sz w:val="2"/>
          <w:lang/>
        </w:rPr>
        <mc:AlternateContent>
          <mc:Choice Requires="wpg">
            <w:drawing>
              <wp:inline distT="0" distB="0" distL="0" distR="0" wp14:anchorId="78E29648" wp14:editId="27AC3E8B">
                <wp:extent cx="1868170" cy="762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8170" cy="7620"/>
                          <a:chOff x="0" y="0"/>
                          <a:chExt cx="1868170" cy="7620"/>
                        </a:xfrm>
                      </wpg:grpSpPr>
                      <wps:wsp>
                        <wps:cNvPr id="12" name="Graphic 12"/>
                        <wps:cNvSpPr/>
                        <wps:spPr>
                          <a:xfrm>
                            <a:off x="0" y="3619"/>
                            <a:ext cx="1868170" cy="1270"/>
                          </a:xfrm>
                          <a:custGeom>
                            <a:avLst/>
                            <a:gdLst/>
                            <a:ahLst/>
                            <a:cxnLst/>
                            <a:rect l="l" t="t" r="r" b="b"/>
                            <a:pathLst>
                              <a:path w="1868170">
                                <a:moveTo>
                                  <a:pt x="0" y="0"/>
                                </a:moveTo>
                                <a:lnTo>
                                  <a:pt x="1867954"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1ECAB8" id="Group 11" o:spid="_x0000_s1026" style="width:147.1pt;height:.6pt;mso-position-horizontal-relative:char;mso-position-vertical-relative:line" coordsize="186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">
                <v:shape id="Graphic 12" o:spid="_x0000_s1027" style="position:absolute;top:36;width:18681;height:12;visibility:visible;mso-wrap-style:square;v-text-anchor:top" coordsize="18681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3Rcb0A&#10;AADbAAAADwAAAGRycy9kb3ducmV2LnhtbERPXwsBQRB/V77DNsobeyjpWBIpnuQoeRu34+5yO3vd&#10;Ls63t0p5m1+/vzNbNKYUT6pdYVnBoB+BIE6tLjhTcDpuehMQziNrLC2Tgjc5WMzbrRnG2r74QM/E&#10;ZyKEsItRQe59FUvp0pwMur6tiAN3s7VBH2CdSV3jK4SbUg6jaCwNFhwacqxolVN6Tx5GwXg/Oiej&#10;ZJBmE3RXeVhfosdqp1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3Rcb0AAADbAAAADwAAAAAAAAAAAAAAAACYAgAAZHJzL2Rvd25yZXYu&#10;eG1sUEsFBgAAAAAEAAQA9QAAAIIDAAAAAA==&#10;" path="m,l1867954,e" filled="f" strokeweight=".20106mm">
                  <v:path arrowok="t"/>
                </v:shape>
                <w10:anchorlock/>
              </v:group>
            </w:pict>
          </mc:Fallback>
        </mc:AlternateContent>
      </w:r>
    </w:p>
    <w:p w:rsidR="00B42518" w:rsidRDefault="00B42518" w:rsidP="00B42518">
      <w:pPr>
        <w:pStyle w:val="a3"/>
        <w:spacing w:line="20" w:lineRule="exact"/>
        <w:rPr>
          <w:sz w:val="2"/>
        </w:rPr>
        <w:sectPr w:rsidR="00B42518">
          <w:pgSz w:w="11910" w:h="16840"/>
          <w:pgMar w:top="1040" w:right="425" w:bottom="280" w:left="283" w:header="720" w:footer="720" w:gutter="0"/>
          <w:cols w:space="720"/>
        </w:sectPr>
      </w:pPr>
    </w:p>
    <w:p w:rsidR="00B42518" w:rsidRDefault="00B42518" w:rsidP="00B42518">
      <w:pPr>
        <w:pStyle w:val="a3"/>
        <w:spacing w:before="74"/>
        <w:ind w:left="7091" w:firstLine="0"/>
      </w:pPr>
      <w:r>
        <w:rPr>
          <w:spacing w:val="-2"/>
        </w:rPr>
        <w:lastRenderedPageBreak/>
        <w:t>Додаток</w:t>
      </w:r>
    </w:p>
    <w:p w:rsidR="00B42518" w:rsidRDefault="00B42518" w:rsidP="00B42518">
      <w:pPr>
        <w:pStyle w:val="a3"/>
        <w:tabs>
          <w:tab w:val="left" w:pos="9905"/>
          <w:tab w:val="left" w:pos="11011"/>
        </w:tabs>
        <w:spacing w:before="3"/>
        <w:ind w:left="7091" w:firstLine="0"/>
      </w:pPr>
      <w:r>
        <w:t xml:space="preserve">до наказу від </w:t>
      </w:r>
      <w:r>
        <w:rPr>
          <w:u w:val="single"/>
        </w:rPr>
        <w:tab/>
      </w:r>
      <w:r>
        <w:t xml:space="preserve">№ </w:t>
      </w:r>
      <w:r>
        <w:rPr>
          <w:u w:val="single"/>
        </w:rPr>
        <w:tab/>
      </w:r>
    </w:p>
    <w:p w:rsidR="00B42518" w:rsidRDefault="00B42518">
      <w:pPr>
        <w:pStyle w:val="a3"/>
        <w:ind w:left="1845" w:firstLine="0"/>
        <w:jc w:val="center"/>
        <w:rPr>
          <w:spacing w:val="-2"/>
        </w:rPr>
      </w:pPr>
    </w:p>
    <w:p w:rsidR="008A5F47" w:rsidRDefault="002B782D">
      <w:pPr>
        <w:pStyle w:val="a3"/>
        <w:ind w:left="1845" w:firstLine="0"/>
        <w:jc w:val="center"/>
      </w:pPr>
      <w:r>
        <w:rPr>
          <w:spacing w:val="-2"/>
        </w:rPr>
        <w:t>Політика</w:t>
      </w:r>
    </w:p>
    <w:p w:rsidR="008A5F47" w:rsidRDefault="002B782D">
      <w:pPr>
        <w:pStyle w:val="a3"/>
        <w:spacing w:before="240"/>
        <w:ind w:left="4275" w:hanging="2115"/>
        <w:rPr>
          <w:i/>
        </w:rPr>
      </w:pPr>
      <w:r>
        <w:t>запобігання</w:t>
      </w:r>
      <w:r>
        <w:rPr>
          <w:spacing w:val="-6"/>
        </w:rPr>
        <w:t xml:space="preserve"> </w:t>
      </w:r>
      <w:r>
        <w:t>стигмі</w:t>
      </w:r>
      <w:r>
        <w:rPr>
          <w:spacing w:val="-5"/>
        </w:rPr>
        <w:t xml:space="preserve"> </w:t>
      </w:r>
      <w:r>
        <w:t>та</w:t>
      </w:r>
      <w:r>
        <w:rPr>
          <w:spacing w:val="-6"/>
        </w:rPr>
        <w:t xml:space="preserve"> </w:t>
      </w:r>
      <w:r>
        <w:t>дискримінації</w:t>
      </w:r>
      <w:r>
        <w:rPr>
          <w:spacing w:val="-5"/>
        </w:rPr>
        <w:t xml:space="preserve"> </w:t>
      </w:r>
      <w:r>
        <w:t>людей</w:t>
      </w:r>
      <w:r>
        <w:rPr>
          <w:spacing w:val="-5"/>
        </w:rPr>
        <w:t xml:space="preserve"> </w:t>
      </w:r>
      <w:r>
        <w:t>з</w:t>
      </w:r>
      <w:r>
        <w:rPr>
          <w:spacing w:val="-7"/>
        </w:rPr>
        <w:t xml:space="preserve"> </w:t>
      </w:r>
      <w:r>
        <w:t>вразливих</w:t>
      </w:r>
      <w:r>
        <w:rPr>
          <w:spacing w:val="-5"/>
        </w:rPr>
        <w:t xml:space="preserve"> </w:t>
      </w:r>
      <w:r>
        <w:t>до</w:t>
      </w:r>
      <w:r>
        <w:rPr>
          <w:spacing w:val="-5"/>
        </w:rPr>
        <w:t xml:space="preserve"> </w:t>
      </w:r>
      <w:r>
        <w:t>дискримінації груп населення у (</w:t>
      </w:r>
      <w:r>
        <w:rPr>
          <w:i/>
        </w:rPr>
        <w:t>назва закладу)</w:t>
      </w:r>
    </w:p>
    <w:p w:rsidR="008A5F47" w:rsidRDefault="002B782D">
      <w:pPr>
        <w:pStyle w:val="a4"/>
        <w:numPr>
          <w:ilvl w:val="0"/>
          <w:numId w:val="4"/>
        </w:numPr>
        <w:tabs>
          <w:tab w:val="left" w:pos="2338"/>
        </w:tabs>
        <w:spacing w:before="239" w:line="242" w:lineRule="auto"/>
        <w:ind w:right="141" w:firstLine="566"/>
        <w:rPr>
          <w:sz w:val="28"/>
        </w:rPr>
      </w:pPr>
      <w:r>
        <w:rPr>
          <w:sz w:val="28"/>
        </w:rPr>
        <w:t>Політика</w:t>
      </w:r>
      <w:r>
        <w:rPr>
          <w:spacing w:val="40"/>
          <w:sz w:val="28"/>
        </w:rPr>
        <w:t xml:space="preserve"> </w:t>
      </w:r>
      <w:r>
        <w:rPr>
          <w:sz w:val="28"/>
        </w:rPr>
        <w:t>запобігання</w:t>
      </w:r>
      <w:r>
        <w:rPr>
          <w:spacing w:val="40"/>
          <w:sz w:val="28"/>
        </w:rPr>
        <w:t xml:space="preserve"> </w:t>
      </w:r>
      <w:r>
        <w:rPr>
          <w:sz w:val="28"/>
        </w:rPr>
        <w:t>стигмі</w:t>
      </w:r>
      <w:r>
        <w:rPr>
          <w:spacing w:val="40"/>
          <w:sz w:val="28"/>
        </w:rPr>
        <w:t xml:space="preserve"> </w:t>
      </w:r>
      <w:r>
        <w:rPr>
          <w:sz w:val="28"/>
        </w:rPr>
        <w:t>та</w:t>
      </w:r>
      <w:r>
        <w:rPr>
          <w:spacing w:val="40"/>
          <w:sz w:val="28"/>
        </w:rPr>
        <w:t xml:space="preserve"> </w:t>
      </w:r>
      <w:r>
        <w:rPr>
          <w:sz w:val="28"/>
        </w:rPr>
        <w:t>дискримінації</w:t>
      </w:r>
      <w:r>
        <w:rPr>
          <w:spacing w:val="40"/>
          <w:sz w:val="28"/>
        </w:rPr>
        <w:t xml:space="preserve"> </w:t>
      </w:r>
      <w:r>
        <w:rPr>
          <w:sz w:val="28"/>
        </w:rPr>
        <w:t>людей</w:t>
      </w:r>
      <w:r>
        <w:rPr>
          <w:spacing w:val="40"/>
          <w:sz w:val="28"/>
        </w:rPr>
        <w:t xml:space="preserve"> </w:t>
      </w:r>
      <w:r>
        <w:rPr>
          <w:sz w:val="28"/>
        </w:rPr>
        <w:t>з</w:t>
      </w:r>
      <w:r>
        <w:rPr>
          <w:spacing w:val="40"/>
          <w:sz w:val="28"/>
        </w:rPr>
        <w:t xml:space="preserve"> </w:t>
      </w:r>
      <w:r>
        <w:rPr>
          <w:sz w:val="28"/>
        </w:rPr>
        <w:t>вразливих</w:t>
      </w:r>
      <w:r>
        <w:rPr>
          <w:spacing w:val="40"/>
          <w:sz w:val="28"/>
        </w:rPr>
        <w:t xml:space="preserve"> </w:t>
      </w:r>
      <w:r>
        <w:rPr>
          <w:sz w:val="28"/>
        </w:rPr>
        <w:t>до</w:t>
      </w:r>
      <w:r>
        <w:rPr>
          <w:spacing w:val="40"/>
          <w:sz w:val="28"/>
        </w:rPr>
        <w:t xml:space="preserve"> </w:t>
      </w:r>
      <w:r>
        <w:rPr>
          <w:sz w:val="28"/>
        </w:rPr>
        <w:t>дискримінації груп населення розроблена з метою:</w:t>
      </w:r>
    </w:p>
    <w:p w:rsidR="008A5F47" w:rsidRDefault="002B782D">
      <w:pPr>
        <w:pStyle w:val="a3"/>
        <w:spacing w:before="235"/>
        <w:ind w:right="144"/>
        <w:jc w:val="both"/>
      </w:pPr>
      <w:r>
        <w:t>формування належної організаційної культури щодо недопущення проявів стигми та дискримінації при зверненні за медичною допомогою, медичними послугами, лікуванням або доглядом чи на робочому місці;</w:t>
      </w:r>
    </w:p>
    <w:p w:rsidR="008A5F47" w:rsidRDefault="002B782D">
      <w:pPr>
        <w:pStyle w:val="a3"/>
        <w:spacing w:before="240"/>
        <w:ind w:right="134"/>
        <w:jc w:val="both"/>
      </w:pPr>
      <w:r>
        <w:t>недопущення дискримінації за такими ознаками, як (включно, але не вичерпно) раса, колір шкіри, політичні, релігійні та інші переконання, стать, ґендер, етнічне, соціальне походження, іноземне</w:t>
      </w:r>
      <w:r>
        <w:rPr>
          <w:spacing w:val="-1"/>
        </w:rPr>
        <w:t xml:space="preserve"> </w:t>
      </w:r>
      <w:r>
        <w:t>походження, вік, стан здоров’я (зокрема інвалідність, підозра чи наявність захворювання на ВІЛ-СНІД, захворювання на туберкульоз чи інші соціально значимі інфекційні хвороби),  ґендерна ідентичність, сексуальна орієнтація, майновий стан, сімейний стан, сімейні обов’язки, місце проживання, членство у професійній спілці чи іншому громадському об’єднанні, участь у страйку, звернення або наміру звернення до суду чи інших органів за захистом своїх прав або надання підтримки іншим особам у захисті їхніх прав, повідомлення про можливі факти корупційних або пов’язаних з корупцією правопорушень, мовні ознаки;</w:t>
      </w:r>
    </w:p>
    <w:p w:rsidR="008A5F47" w:rsidRDefault="002B782D" w:rsidP="00187387">
      <w:pPr>
        <w:pStyle w:val="a3"/>
        <w:spacing w:before="240"/>
        <w:ind w:right="134"/>
        <w:jc w:val="both"/>
      </w:pPr>
      <w:r>
        <w:t>недопущення дискримінації та стигми будь-якої особи із ключових або уразливих груп щодо інфікування ВІЛ, включаючи такі групи, як люди, які вживають наркотики ін’єкційно, люди, які надають сексуальні послуги, чоловіки, які мають сексуальні стосунки з чоловіками, трансґендерні люди та інші групи, визнані ключовими або уразливими відповідно до нормативно- правових актів та рекомендацій Всесвітньої організації охорони здоров’я (ВООЗ)</w:t>
      </w:r>
      <w:r>
        <w:rPr>
          <w:vertAlign w:val="superscript"/>
        </w:rPr>
        <w:t>1</w:t>
      </w:r>
      <w:r>
        <w:t xml:space="preserve">, та інших вразливих до дискримінації груп населення — людей з інвалідністю, ромів, ЛГБТІК+ (лесбійок, </w:t>
      </w:r>
      <w:proofErr w:type="spellStart"/>
      <w:r>
        <w:t>геїв</w:t>
      </w:r>
      <w:proofErr w:type="spellEnd"/>
      <w:r>
        <w:t xml:space="preserve">, </w:t>
      </w:r>
      <w:proofErr w:type="spellStart"/>
      <w:r>
        <w:t>бісексуальних</w:t>
      </w:r>
      <w:proofErr w:type="spellEnd"/>
      <w:r>
        <w:t xml:space="preserve">, трансґендерних, інтерсекс-, </w:t>
      </w:r>
      <w:proofErr w:type="spellStart"/>
      <w:r>
        <w:t>квір</w:t>
      </w:r>
      <w:proofErr w:type="spellEnd"/>
      <w:r>
        <w:t>- та інших людей сексуального та ґендерного розмаїття) тощо;</w:t>
      </w:r>
    </w:p>
    <w:p w:rsidR="00187387" w:rsidRDefault="00187387" w:rsidP="00187387">
      <w:pPr>
        <w:pStyle w:val="a3"/>
        <w:spacing w:before="240"/>
        <w:ind w:right="134"/>
        <w:jc w:val="both"/>
      </w:pPr>
      <w:r>
        <w:t>визначення дієвого механізму врегулювання конфліктних ситуацій, пов’язаних із проявами стигми та дискримінації при зверненні за медичною допомогою чи на робочому місці;</w:t>
      </w:r>
    </w:p>
    <w:p w:rsidR="008A5F47" w:rsidRDefault="002B782D">
      <w:pPr>
        <w:pStyle w:val="a3"/>
        <w:spacing w:before="31"/>
        <w:ind w:left="0" w:firstLine="0"/>
        <w:rPr>
          <w:sz w:val="20"/>
        </w:rPr>
      </w:pPr>
      <w:r>
        <w:rPr>
          <w:noProof/>
          <w:sz w:val="20"/>
          <w:lang/>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181264</wp:posOffset>
                </wp:positionV>
                <wp:extent cx="18294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926FF" id="Graphic 13" o:spid="_x0000_s1026" style="position:absolute;margin-left:85.1pt;margin-top:14.2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" path="m1829054,l,,,6095r1829054,l1829054,xe" fillcolor="black" stroked="f">
                <v:path arrowok="t"/>
                <w10:wrap type="topAndBottom" anchorx="page"/>
              </v:shape>
            </w:pict>
          </mc:Fallback>
        </mc:AlternateContent>
      </w:r>
    </w:p>
    <w:p w:rsidR="008A5F47" w:rsidRDefault="002B782D">
      <w:pPr>
        <w:spacing w:before="84"/>
        <w:ind w:left="1419" w:right="181"/>
        <w:rPr>
          <w:sz w:val="20"/>
        </w:rPr>
      </w:pPr>
      <w:r>
        <w:rPr>
          <w:sz w:val="20"/>
          <w:vertAlign w:val="superscript"/>
        </w:rPr>
        <w:t>1</w:t>
      </w:r>
      <w:r>
        <w:rPr>
          <w:sz w:val="20"/>
        </w:rPr>
        <w:t xml:space="preserve"> Див.: </w:t>
      </w:r>
      <w:r>
        <w:rPr>
          <w:b/>
          <w:sz w:val="20"/>
        </w:rPr>
        <w:t xml:space="preserve">(1) </w:t>
      </w:r>
      <w:r>
        <w:rPr>
          <w:sz w:val="20"/>
        </w:rPr>
        <w:t xml:space="preserve">наказ Міністерства охорони здоров’я України від 15 вересня 2023 року № 1632 «Про затвердження Переліку ключових груп щодо інфікування ВІЛ та критеріїв їх визначення», зареєстрований у Міністерстві юстиції України 16 жовтня 2023 р. за № 1804/40860 та чинний з 30 листопада 2023 р. — Режими доступу: на порталі &lt;Верховна Рада України : законодавство України&gt;: </w:t>
      </w:r>
      <w:hyperlink r:id="rId5" w:anchor="Text">
        <w:r>
          <w:rPr>
            <w:color w:val="0000FF"/>
            <w:sz w:val="20"/>
            <w:u w:val="single" w:color="0000FF"/>
          </w:rPr>
          <w:t>https://zakon.rada.gov.ua/laws/show/z1804-23#Text</w:t>
        </w:r>
        <w:r>
          <w:rPr>
            <w:sz w:val="20"/>
          </w:rPr>
          <w:t>;</w:t>
        </w:r>
      </w:hyperlink>
      <w:r>
        <w:rPr>
          <w:sz w:val="20"/>
        </w:rPr>
        <w:t xml:space="preserve"> на сайті МОЗ: </w:t>
      </w:r>
      <w:hyperlink r:id="rId6">
        <w:r>
          <w:rPr>
            <w:color w:val="0000FF"/>
            <w:sz w:val="20"/>
            <w:u w:val="single" w:color="0000FF"/>
          </w:rPr>
          <w:t>https://moz.gov.ua/en/article/ministry-mandates/nakaz-moz-ukraini-vid-15092023--1632-pro-</w:t>
        </w:r>
      </w:hyperlink>
      <w:r>
        <w:rPr>
          <w:color w:val="0000FF"/>
          <w:sz w:val="20"/>
        </w:rPr>
        <w:t xml:space="preserve"> </w:t>
      </w:r>
      <w:hyperlink r:id="rId7">
        <w:r>
          <w:rPr>
            <w:color w:val="0000FF"/>
            <w:sz w:val="20"/>
            <w:u w:val="single" w:color="0000FF"/>
          </w:rPr>
          <w:t>zatverdzhennja-pereliku-kljuchovih-grup-schodo-infikuvannja-vil-ta-kriteriiv-ih-viznachennja</w:t>
        </w:r>
      </w:hyperlink>
      <w:r>
        <w:rPr>
          <w:sz w:val="20"/>
        </w:rPr>
        <w:t xml:space="preserve">; </w:t>
      </w:r>
      <w:r>
        <w:rPr>
          <w:b/>
          <w:sz w:val="20"/>
        </w:rPr>
        <w:t xml:space="preserve">(2) </w:t>
      </w:r>
      <w:r>
        <w:rPr>
          <w:sz w:val="20"/>
        </w:rPr>
        <w:t>додаток 1 до Стандартів</w:t>
      </w:r>
      <w:r>
        <w:rPr>
          <w:spacing w:val="-5"/>
          <w:sz w:val="20"/>
        </w:rPr>
        <w:t xml:space="preserve"> </w:t>
      </w:r>
      <w:r>
        <w:rPr>
          <w:sz w:val="20"/>
        </w:rPr>
        <w:t>медичної</w:t>
      </w:r>
      <w:r>
        <w:rPr>
          <w:spacing w:val="-5"/>
          <w:sz w:val="20"/>
        </w:rPr>
        <w:t xml:space="preserve"> </w:t>
      </w:r>
      <w:r>
        <w:rPr>
          <w:sz w:val="20"/>
        </w:rPr>
        <w:t>допомоги</w:t>
      </w:r>
      <w:r>
        <w:rPr>
          <w:spacing w:val="-3"/>
          <w:sz w:val="20"/>
        </w:rPr>
        <w:t xml:space="preserve"> </w:t>
      </w:r>
      <w:r>
        <w:rPr>
          <w:sz w:val="20"/>
        </w:rPr>
        <w:t>«ВІЛ-інфекція»</w:t>
      </w:r>
      <w:r>
        <w:rPr>
          <w:spacing w:val="-10"/>
          <w:sz w:val="20"/>
        </w:rPr>
        <w:t xml:space="preserve"> </w:t>
      </w:r>
      <w:r>
        <w:rPr>
          <w:sz w:val="20"/>
        </w:rPr>
        <w:t>(пункт</w:t>
      </w:r>
      <w:r>
        <w:rPr>
          <w:spacing w:val="-5"/>
          <w:sz w:val="20"/>
        </w:rPr>
        <w:t xml:space="preserve"> </w:t>
      </w:r>
      <w:r>
        <w:rPr>
          <w:sz w:val="20"/>
        </w:rPr>
        <w:t>1</w:t>
      </w:r>
      <w:r>
        <w:rPr>
          <w:spacing w:val="-3"/>
          <w:sz w:val="20"/>
        </w:rPr>
        <w:t xml:space="preserve"> </w:t>
      </w:r>
      <w:r>
        <w:rPr>
          <w:sz w:val="20"/>
        </w:rPr>
        <w:t>Стандарту</w:t>
      </w:r>
      <w:r>
        <w:rPr>
          <w:spacing w:val="-8"/>
          <w:sz w:val="20"/>
        </w:rPr>
        <w:t xml:space="preserve"> </w:t>
      </w:r>
      <w:r>
        <w:rPr>
          <w:sz w:val="20"/>
        </w:rPr>
        <w:t>1)</w:t>
      </w:r>
      <w:r>
        <w:rPr>
          <w:spacing w:val="-1"/>
          <w:sz w:val="20"/>
        </w:rPr>
        <w:t xml:space="preserve"> </w:t>
      </w:r>
      <w:r>
        <w:rPr>
          <w:sz w:val="20"/>
        </w:rPr>
        <w:t>«Визначення</w:t>
      </w:r>
      <w:r>
        <w:rPr>
          <w:spacing w:val="-2"/>
          <w:sz w:val="20"/>
        </w:rPr>
        <w:t xml:space="preserve"> </w:t>
      </w:r>
      <w:r>
        <w:rPr>
          <w:sz w:val="20"/>
        </w:rPr>
        <w:t>приналежності</w:t>
      </w:r>
      <w:r>
        <w:rPr>
          <w:spacing w:val="-2"/>
          <w:sz w:val="20"/>
        </w:rPr>
        <w:t xml:space="preserve"> </w:t>
      </w:r>
      <w:r>
        <w:rPr>
          <w:sz w:val="20"/>
        </w:rPr>
        <w:t>до</w:t>
      </w:r>
      <w:r>
        <w:rPr>
          <w:spacing w:val="-4"/>
          <w:sz w:val="20"/>
        </w:rPr>
        <w:t xml:space="preserve"> </w:t>
      </w:r>
      <w:r>
        <w:rPr>
          <w:sz w:val="20"/>
        </w:rPr>
        <w:t>ключових або уразливих груп щодо інфікування ВІЛ», затверджений наказом МОЗ України від 16 листопада 2022 року</w:t>
      </w:r>
    </w:p>
    <w:p w:rsidR="008A5F47" w:rsidRDefault="002B782D">
      <w:pPr>
        <w:spacing w:before="1"/>
        <w:ind w:left="1419"/>
        <w:rPr>
          <w:sz w:val="20"/>
        </w:rPr>
      </w:pPr>
      <w:r>
        <w:rPr>
          <w:sz w:val="20"/>
        </w:rPr>
        <w:t>№</w:t>
      </w:r>
      <w:r>
        <w:rPr>
          <w:spacing w:val="-5"/>
          <w:sz w:val="20"/>
        </w:rPr>
        <w:t xml:space="preserve"> </w:t>
      </w:r>
      <w:r>
        <w:rPr>
          <w:sz w:val="20"/>
        </w:rPr>
        <w:t>2092</w:t>
      </w:r>
      <w:r>
        <w:rPr>
          <w:spacing w:val="-1"/>
          <w:sz w:val="20"/>
        </w:rPr>
        <w:t xml:space="preserve"> </w:t>
      </w:r>
      <w:r>
        <w:rPr>
          <w:sz w:val="20"/>
        </w:rPr>
        <w:t>«Про</w:t>
      </w:r>
      <w:r>
        <w:rPr>
          <w:spacing w:val="-3"/>
          <w:sz w:val="20"/>
        </w:rPr>
        <w:t xml:space="preserve"> </w:t>
      </w:r>
      <w:r>
        <w:rPr>
          <w:sz w:val="20"/>
        </w:rPr>
        <w:t>затвердження</w:t>
      </w:r>
      <w:r>
        <w:rPr>
          <w:spacing w:val="-2"/>
          <w:sz w:val="20"/>
        </w:rPr>
        <w:t xml:space="preserve"> </w:t>
      </w:r>
      <w:r>
        <w:rPr>
          <w:sz w:val="20"/>
        </w:rPr>
        <w:t>Стандартів</w:t>
      </w:r>
      <w:r>
        <w:rPr>
          <w:spacing w:val="-5"/>
          <w:sz w:val="20"/>
        </w:rPr>
        <w:t xml:space="preserve"> </w:t>
      </w:r>
      <w:r>
        <w:rPr>
          <w:sz w:val="20"/>
        </w:rPr>
        <w:t>медичної</w:t>
      </w:r>
      <w:r>
        <w:rPr>
          <w:spacing w:val="-1"/>
          <w:sz w:val="20"/>
        </w:rPr>
        <w:t xml:space="preserve"> </w:t>
      </w:r>
      <w:r>
        <w:rPr>
          <w:sz w:val="20"/>
        </w:rPr>
        <w:t>допомоги</w:t>
      </w:r>
      <w:r>
        <w:rPr>
          <w:spacing w:val="-5"/>
          <w:sz w:val="20"/>
        </w:rPr>
        <w:t xml:space="preserve"> </w:t>
      </w:r>
      <w:r>
        <w:rPr>
          <w:sz w:val="20"/>
        </w:rPr>
        <w:t>“ВІЛ-інфекція”».</w:t>
      </w:r>
      <w:r>
        <w:rPr>
          <w:spacing w:val="-3"/>
          <w:sz w:val="20"/>
        </w:rPr>
        <w:t xml:space="preserve"> </w:t>
      </w:r>
      <w:r>
        <w:rPr>
          <w:sz w:val="20"/>
        </w:rPr>
        <w:t>—</w:t>
      </w:r>
      <w:r>
        <w:rPr>
          <w:spacing w:val="-4"/>
          <w:sz w:val="20"/>
        </w:rPr>
        <w:t xml:space="preserve"> </w:t>
      </w:r>
      <w:r>
        <w:rPr>
          <w:sz w:val="20"/>
        </w:rPr>
        <w:t>Режим</w:t>
      </w:r>
      <w:r>
        <w:rPr>
          <w:spacing w:val="-3"/>
          <w:sz w:val="20"/>
        </w:rPr>
        <w:t xml:space="preserve"> </w:t>
      </w:r>
      <w:r>
        <w:rPr>
          <w:sz w:val="20"/>
        </w:rPr>
        <w:t>доступу</w:t>
      </w:r>
      <w:r>
        <w:rPr>
          <w:spacing w:val="-3"/>
          <w:sz w:val="20"/>
        </w:rPr>
        <w:t xml:space="preserve"> </w:t>
      </w:r>
      <w:r>
        <w:rPr>
          <w:sz w:val="20"/>
        </w:rPr>
        <w:t>на</w:t>
      </w:r>
      <w:r>
        <w:rPr>
          <w:spacing w:val="-4"/>
          <w:sz w:val="20"/>
        </w:rPr>
        <w:t xml:space="preserve"> </w:t>
      </w:r>
      <w:r>
        <w:rPr>
          <w:sz w:val="20"/>
        </w:rPr>
        <w:t>сайті</w:t>
      </w:r>
      <w:r>
        <w:rPr>
          <w:spacing w:val="-5"/>
          <w:sz w:val="20"/>
        </w:rPr>
        <w:t xml:space="preserve"> </w:t>
      </w:r>
      <w:r>
        <w:rPr>
          <w:sz w:val="20"/>
        </w:rPr>
        <w:t xml:space="preserve">МОЗ України: </w:t>
      </w:r>
      <w:hyperlink r:id="rId8">
        <w:r>
          <w:rPr>
            <w:color w:val="0000FF"/>
            <w:sz w:val="20"/>
            <w:u w:val="single" w:color="0000FF"/>
          </w:rPr>
          <w:t>https://moz.gov.ua/uploads/8/41672-dn_2092_16112022_dod1.pdf</w:t>
        </w:r>
      </w:hyperlink>
      <w:r>
        <w:rPr>
          <w:color w:val="0000FF"/>
          <w:sz w:val="20"/>
        </w:rPr>
        <w:t xml:space="preserve"> </w:t>
      </w:r>
      <w:r>
        <w:rPr>
          <w:sz w:val="20"/>
        </w:rPr>
        <w:t xml:space="preserve">= </w:t>
      </w:r>
      <w:hyperlink r:id="rId9">
        <w:r>
          <w:rPr>
            <w:color w:val="0000FF"/>
            <w:sz w:val="20"/>
            <w:u w:val="single" w:color="0000FF"/>
          </w:rPr>
          <w:t>https://bit.ly/3OCt1QF</w:t>
        </w:r>
        <w:r>
          <w:rPr>
            <w:sz w:val="20"/>
          </w:rPr>
          <w:t>.</w:t>
        </w:r>
      </w:hyperlink>
    </w:p>
    <w:p w:rsidR="008A5F47" w:rsidRDefault="008A5F47">
      <w:pPr>
        <w:rPr>
          <w:sz w:val="20"/>
        </w:rPr>
        <w:sectPr w:rsidR="008A5F47">
          <w:pgSz w:w="11910" w:h="16840"/>
          <w:pgMar w:top="1040" w:right="425" w:bottom="280" w:left="283" w:header="720" w:footer="720" w:gutter="0"/>
          <w:cols w:space="720"/>
        </w:sectPr>
      </w:pPr>
    </w:p>
    <w:p w:rsidR="00B42518" w:rsidRDefault="00B42518" w:rsidP="00B42518">
      <w:pPr>
        <w:pStyle w:val="a3"/>
        <w:spacing w:before="240"/>
        <w:ind w:right="134"/>
        <w:jc w:val="both"/>
      </w:pPr>
      <w:r>
        <w:lastRenderedPageBreak/>
        <w:t>утвердження ґендерної рівності та ґендерно сенситивного мовлення;</w:t>
      </w:r>
    </w:p>
    <w:p w:rsidR="008A5F47" w:rsidRDefault="002B782D">
      <w:pPr>
        <w:pStyle w:val="a3"/>
        <w:spacing w:before="4" w:line="560" w:lineRule="atLeast"/>
        <w:ind w:left="1985" w:right="137" w:firstLine="0"/>
        <w:jc w:val="both"/>
      </w:pPr>
      <w:r>
        <w:rPr>
          <w:spacing w:val="-2"/>
        </w:rPr>
        <w:t>формування</w:t>
      </w:r>
      <w:r>
        <w:rPr>
          <w:spacing w:val="-7"/>
        </w:rPr>
        <w:t xml:space="preserve"> </w:t>
      </w:r>
      <w:r>
        <w:rPr>
          <w:spacing w:val="-2"/>
        </w:rPr>
        <w:t>толерантного</w:t>
      </w:r>
      <w:r>
        <w:rPr>
          <w:spacing w:val="-4"/>
        </w:rPr>
        <w:t xml:space="preserve"> </w:t>
      </w:r>
      <w:r>
        <w:rPr>
          <w:spacing w:val="-2"/>
        </w:rPr>
        <w:t>ставлення</w:t>
      </w:r>
      <w:r>
        <w:rPr>
          <w:spacing w:val="-8"/>
        </w:rPr>
        <w:t xml:space="preserve"> </w:t>
      </w:r>
      <w:r>
        <w:rPr>
          <w:spacing w:val="-2"/>
        </w:rPr>
        <w:t>до</w:t>
      </w:r>
      <w:r>
        <w:rPr>
          <w:spacing w:val="-6"/>
        </w:rPr>
        <w:t xml:space="preserve"> </w:t>
      </w:r>
      <w:r>
        <w:rPr>
          <w:spacing w:val="-2"/>
        </w:rPr>
        <w:t>людей</w:t>
      </w:r>
      <w:r>
        <w:rPr>
          <w:spacing w:val="-5"/>
        </w:rPr>
        <w:t xml:space="preserve"> </w:t>
      </w:r>
      <w:r>
        <w:rPr>
          <w:spacing w:val="-2"/>
        </w:rPr>
        <w:t>з</w:t>
      </w:r>
      <w:r>
        <w:rPr>
          <w:spacing w:val="-5"/>
        </w:rPr>
        <w:t xml:space="preserve"> </w:t>
      </w:r>
      <w:r>
        <w:rPr>
          <w:spacing w:val="-2"/>
        </w:rPr>
        <w:t>уразливих</w:t>
      </w:r>
      <w:r>
        <w:rPr>
          <w:spacing w:val="-7"/>
        </w:rPr>
        <w:t xml:space="preserve"> </w:t>
      </w:r>
      <w:r>
        <w:rPr>
          <w:spacing w:val="-2"/>
        </w:rPr>
        <w:t>до</w:t>
      </w:r>
      <w:r>
        <w:rPr>
          <w:spacing w:val="-6"/>
        </w:rPr>
        <w:t xml:space="preserve"> </w:t>
      </w:r>
      <w:r>
        <w:rPr>
          <w:spacing w:val="-2"/>
        </w:rPr>
        <w:t>дискримінації</w:t>
      </w:r>
    </w:p>
    <w:p w:rsidR="008A5F47" w:rsidRDefault="002B782D">
      <w:pPr>
        <w:pStyle w:val="a3"/>
        <w:spacing w:before="1"/>
        <w:ind w:right="145" w:firstLine="0"/>
        <w:jc w:val="both"/>
      </w:pPr>
      <w:r>
        <w:t>груп для забезпечення рівного доступу до медичної допомоги, лікування чи догляду і на робочому місці.</w:t>
      </w:r>
    </w:p>
    <w:p w:rsidR="008A5F47" w:rsidRDefault="002B782D">
      <w:pPr>
        <w:pStyle w:val="a4"/>
        <w:numPr>
          <w:ilvl w:val="0"/>
          <w:numId w:val="4"/>
        </w:numPr>
        <w:tabs>
          <w:tab w:val="left" w:pos="2290"/>
        </w:tabs>
        <w:spacing w:before="242"/>
        <w:ind w:right="141" w:firstLine="566"/>
        <w:jc w:val="both"/>
        <w:rPr>
          <w:sz w:val="28"/>
        </w:rPr>
      </w:pPr>
      <w:r>
        <w:rPr>
          <w:sz w:val="28"/>
        </w:rPr>
        <w:t>Дискримінацією вважається ситуація, за якої особа та/або група осіб за ознаками,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Законом України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8A5F47" w:rsidRDefault="002B782D">
      <w:pPr>
        <w:pStyle w:val="a3"/>
        <w:spacing w:before="240"/>
        <w:ind w:right="142"/>
        <w:jc w:val="both"/>
      </w:pPr>
      <w:r>
        <w:t>Стигмою вважається певна фізична чи соціальна характеристика людини, що сприймається соціально негативно і спричиняє соціальну ізоляцію або стає перешкодою для повноцінного соціального життя особи.</w:t>
      </w:r>
    </w:p>
    <w:p w:rsidR="008A5F47" w:rsidRDefault="002B782D">
      <w:pPr>
        <w:pStyle w:val="a3"/>
        <w:spacing w:before="239"/>
        <w:ind w:left="1985" w:firstLine="0"/>
        <w:jc w:val="both"/>
      </w:pPr>
      <w:r>
        <w:t>Прикладами</w:t>
      </w:r>
      <w:r>
        <w:rPr>
          <w:spacing w:val="40"/>
        </w:rPr>
        <w:t xml:space="preserve"> </w:t>
      </w:r>
      <w:r>
        <w:t>стигми</w:t>
      </w:r>
      <w:r>
        <w:rPr>
          <w:spacing w:val="41"/>
        </w:rPr>
        <w:t xml:space="preserve"> </w:t>
      </w:r>
      <w:r>
        <w:t>та</w:t>
      </w:r>
      <w:r>
        <w:rPr>
          <w:spacing w:val="43"/>
        </w:rPr>
        <w:t xml:space="preserve"> </w:t>
      </w:r>
      <w:r>
        <w:t>дискримінації</w:t>
      </w:r>
      <w:r>
        <w:rPr>
          <w:spacing w:val="44"/>
        </w:rPr>
        <w:t xml:space="preserve"> </w:t>
      </w:r>
      <w:r>
        <w:t>в</w:t>
      </w:r>
      <w:r>
        <w:rPr>
          <w:spacing w:val="40"/>
        </w:rPr>
        <w:t xml:space="preserve"> </w:t>
      </w:r>
      <w:r>
        <w:t>закладі</w:t>
      </w:r>
      <w:r>
        <w:rPr>
          <w:spacing w:val="44"/>
        </w:rPr>
        <w:t xml:space="preserve"> </w:t>
      </w:r>
      <w:r>
        <w:t>охорони</w:t>
      </w:r>
      <w:r>
        <w:rPr>
          <w:spacing w:val="43"/>
        </w:rPr>
        <w:t xml:space="preserve"> </w:t>
      </w:r>
      <w:r>
        <w:t>здоров'я</w:t>
      </w:r>
      <w:r>
        <w:rPr>
          <w:spacing w:val="43"/>
        </w:rPr>
        <w:t xml:space="preserve"> </w:t>
      </w:r>
      <w:r>
        <w:rPr>
          <w:spacing w:val="-2"/>
        </w:rPr>
        <w:t>можуть</w:t>
      </w:r>
    </w:p>
    <w:p w:rsidR="008A5F47" w:rsidRDefault="002B782D">
      <w:pPr>
        <w:pStyle w:val="a3"/>
        <w:ind w:firstLine="0"/>
      </w:pPr>
      <w:r>
        <w:rPr>
          <w:spacing w:val="-4"/>
        </w:rPr>
        <w:t>бути</w:t>
      </w:r>
    </w:p>
    <w:p w:rsidR="008A5F47" w:rsidRDefault="002B782D">
      <w:pPr>
        <w:pStyle w:val="a4"/>
        <w:numPr>
          <w:ilvl w:val="0"/>
          <w:numId w:val="3"/>
        </w:numPr>
        <w:tabs>
          <w:tab w:val="left" w:pos="2193"/>
        </w:tabs>
        <w:spacing w:before="240"/>
        <w:ind w:left="2193" w:hanging="208"/>
        <w:rPr>
          <w:sz w:val="28"/>
        </w:rPr>
      </w:pPr>
      <w:r>
        <w:rPr>
          <w:sz w:val="28"/>
        </w:rPr>
        <w:t>необгрунтована</w:t>
      </w:r>
      <w:r>
        <w:rPr>
          <w:spacing w:val="54"/>
          <w:w w:val="150"/>
          <w:sz w:val="28"/>
        </w:rPr>
        <w:t xml:space="preserve"> </w:t>
      </w:r>
      <w:r>
        <w:rPr>
          <w:sz w:val="28"/>
        </w:rPr>
        <w:t>затримка</w:t>
      </w:r>
      <w:r>
        <w:rPr>
          <w:spacing w:val="56"/>
          <w:w w:val="150"/>
          <w:sz w:val="28"/>
        </w:rPr>
        <w:t xml:space="preserve"> </w:t>
      </w:r>
      <w:r>
        <w:rPr>
          <w:sz w:val="28"/>
        </w:rPr>
        <w:t>чи</w:t>
      </w:r>
      <w:r>
        <w:rPr>
          <w:spacing w:val="56"/>
          <w:w w:val="150"/>
          <w:sz w:val="28"/>
        </w:rPr>
        <w:t xml:space="preserve"> </w:t>
      </w:r>
      <w:r>
        <w:rPr>
          <w:sz w:val="28"/>
        </w:rPr>
        <w:t>відмова</w:t>
      </w:r>
      <w:r>
        <w:rPr>
          <w:spacing w:val="56"/>
          <w:w w:val="150"/>
          <w:sz w:val="28"/>
        </w:rPr>
        <w:t xml:space="preserve"> </w:t>
      </w:r>
      <w:r>
        <w:rPr>
          <w:sz w:val="28"/>
        </w:rPr>
        <w:t>в</w:t>
      </w:r>
      <w:r>
        <w:rPr>
          <w:spacing w:val="56"/>
          <w:w w:val="150"/>
          <w:sz w:val="28"/>
        </w:rPr>
        <w:t xml:space="preserve"> </w:t>
      </w:r>
      <w:r>
        <w:rPr>
          <w:sz w:val="28"/>
        </w:rPr>
        <w:t>наданні</w:t>
      </w:r>
      <w:r>
        <w:rPr>
          <w:spacing w:val="56"/>
          <w:w w:val="150"/>
          <w:sz w:val="28"/>
        </w:rPr>
        <w:t xml:space="preserve"> </w:t>
      </w:r>
      <w:r>
        <w:rPr>
          <w:sz w:val="28"/>
        </w:rPr>
        <w:t>медичних</w:t>
      </w:r>
      <w:r>
        <w:rPr>
          <w:spacing w:val="57"/>
          <w:w w:val="150"/>
          <w:sz w:val="28"/>
        </w:rPr>
        <w:t xml:space="preserve"> </w:t>
      </w:r>
      <w:r>
        <w:rPr>
          <w:sz w:val="28"/>
        </w:rPr>
        <w:t>послуг</w:t>
      </w:r>
      <w:r>
        <w:rPr>
          <w:spacing w:val="56"/>
          <w:w w:val="150"/>
          <w:sz w:val="28"/>
        </w:rPr>
        <w:t xml:space="preserve"> </w:t>
      </w:r>
      <w:r>
        <w:rPr>
          <w:spacing w:val="-5"/>
          <w:sz w:val="28"/>
        </w:rPr>
        <w:t>чи</w:t>
      </w:r>
    </w:p>
    <w:p w:rsidR="008A5F47" w:rsidRDefault="002B782D">
      <w:pPr>
        <w:pStyle w:val="a3"/>
        <w:tabs>
          <w:tab w:val="left" w:pos="2776"/>
          <w:tab w:val="left" w:pos="4253"/>
          <w:tab w:val="left" w:pos="5665"/>
          <w:tab w:val="left" w:pos="6106"/>
          <w:tab w:val="left" w:pos="8297"/>
          <w:tab w:val="left" w:pos="9911"/>
        </w:tabs>
        <w:spacing w:before="2"/>
        <w:ind w:right="141" w:firstLine="0"/>
      </w:pPr>
      <w:r>
        <w:rPr>
          <w:spacing w:val="-2"/>
        </w:rPr>
        <w:t>медичної</w:t>
      </w:r>
      <w:r>
        <w:tab/>
      </w:r>
      <w:r>
        <w:rPr>
          <w:spacing w:val="-2"/>
        </w:rPr>
        <w:t>допомоги,</w:t>
      </w:r>
      <w:r>
        <w:tab/>
      </w:r>
      <w:r>
        <w:rPr>
          <w:spacing w:val="-2"/>
        </w:rPr>
        <w:t>повʼязана</w:t>
      </w:r>
      <w:r>
        <w:tab/>
      </w:r>
      <w:r>
        <w:rPr>
          <w:spacing w:val="-6"/>
        </w:rPr>
        <w:t>із</w:t>
      </w:r>
      <w:r>
        <w:tab/>
      </w:r>
      <w:r>
        <w:rPr>
          <w:spacing w:val="-2"/>
        </w:rPr>
        <w:t>національністю,</w:t>
      </w:r>
      <w:r>
        <w:tab/>
      </w:r>
      <w:r>
        <w:rPr>
          <w:spacing w:val="-2"/>
        </w:rPr>
        <w:t>соціальним</w:t>
      </w:r>
      <w:r>
        <w:tab/>
      </w:r>
      <w:r>
        <w:rPr>
          <w:spacing w:val="-2"/>
        </w:rPr>
        <w:t xml:space="preserve">статусом, </w:t>
      </w:r>
      <w:r>
        <w:t>походженням, наявністю певних захворювань тощо;</w:t>
      </w:r>
    </w:p>
    <w:p w:rsidR="008A5F47" w:rsidRDefault="002B782D">
      <w:pPr>
        <w:pStyle w:val="a4"/>
        <w:numPr>
          <w:ilvl w:val="0"/>
          <w:numId w:val="3"/>
        </w:numPr>
        <w:tabs>
          <w:tab w:val="left" w:pos="2219"/>
        </w:tabs>
        <w:spacing w:before="198"/>
        <w:ind w:left="2219" w:hanging="234"/>
        <w:rPr>
          <w:sz w:val="28"/>
        </w:rPr>
      </w:pPr>
      <w:r>
        <w:rPr>
          <w:sz w:val="28"/>
        </w:rPr>
        <w:t>словесні</w:t>
      </w:r>
      <w:r>
        <w:rPr>
          <w:spacing w:val="-12"/>
          <w:sz w:val="28"/>
        </w:rPr>
        <w:t xml:space="preserve"> </w:t>
      </w:r>
      <w:r>
        <w:rPr>
          <w:sz w:val="28"/>
        </w:rPr>
        <w:t>образи,</w:t>
      </w:r>
      <w:r>
        <w:rPr>
          <w:spacing w:val="-10"/>
          <w:sz w:val="28"/>
        </w:rPr>
        <w:t xml:space="preserve"> </w:t>
      </w:r>
      <w:r>
        <w:rPr>
          <w:sz w:val="28"/>
        </w:rPr>
        <w:t>використання</w:t>
      </w:r>
      <w:r>
        <w:rPr>
          <w:spacing w:val="-11"/>
          <w:sz w:val="28"/>
        </w:rPr>
        <w:t xml:space="preserve"> </w:t>
      </w:r>
      <w:r>
        <w:rPr>
          <w:sz w:val="28"/>
        </w:rPr>
        <w:t>дискримінаційної</w:t>
      </w:r>
      <w:r>
        <w:rPr>
          <w:spacing w:val="-9"/>
          <w:sz w:val="28"/>
        </w:rPr>
        <w:t xml:space="preserve"> </w:t>
      </w:r>
      <w:r>
        <w:rPr>
          <w:spacing w:val="-2"/>
          <w:sz w:val="28"/>
        </w:rPr>
        <w:t>лексики;</w:t>
      </w:r>
    </w:p>
    <w:p w:rsidR="008A5F47" w:rsidRDefault="002B782D">
      <w:pPr>
        <w:pStyle w:val="a4"/>
        <w:numPr>
          <w:ilvl w:val="0"/>
          <w:numId w:val="3"/>
        </w:numPr>
        <w:tabs>
          <w:tab w:val="left" w:pos="2219"/>
        </w:tabs>
        <w:spacing w:before="201"/>
        <w:ind w:left="2219" w:hanging="234"/>
        <w:rPr>
          <w:sz w:val="28"/>
        </w:rPr>
      </w:pPr>
      <w:r>
        <w:rPr>
          <w:sz w:val="28"/>
        </w:rPr>
        <w:t>розголошення</w:t>
      </w:r>
      <w:r>
        <w:rPr>
          <w:spacing w:val="-13"/>
          <w:sz w:val="28"/>
        </w:rPr>
        <w:t xml:space="preserve"> </w:t>
      </w:r>
      <w:r>
        <w:rPr>
          <w:sz w:val="28"/>
        </w:rPr>
        <w:t>конфіденційної</w:t>
      </w:r>
      <w:r>
        <w:rPr>
          <w:spacing w:val="-10"/>
          <w:sz w:val="28"/>
        </w:rPr>
        <w:t xml:space="preserve"> </w:t>
      </w:r>
      <w:r>
        <w:rPr>
          <w:sz w:val="28"/>
        </w:rPr>
        <w:t>інформації</w:t>
      </w:r>
      <w:r>
        <w:rPr>
          <w:spacing w:val="-10"/>
          <w:sz w:val="28"/>
        </w:rPr>
        <w:t xml:space="preserve"> </w:t>
      </w:r>
      <w:r>
        <w:rPr>
          <w:sz w:val="28"/>
        </w:rPr>
        <w:t>чи</w:t>
      </w:r>
      <w:r>
        <w:rPr>
          <w:spacing w:val="-11"/>
          <w:sz w:val="28"/>
        </w:rPr>
        <w:t xml:space="preserve"> </w:t>
      </w:r>
      <w:r>
        <w:rPr>
          <w:sz w:val="28"/>
        </w:rPr>
        <w:t>лікарської</w:t>
      </w:r>
      <w:r>
        <w:rPr>
          <w:spacing w:val="-9"/>
          <w:sz w:val="28"/>
        </w:rPr>
        <w:t xml:space="preserve"> </w:t>
      </w:r>
      <w:r>
        <w:rPr>
          <w:spacing w:val="-2"/>
          <w:sz w:val="28"/>
        </w:rPr>
        <w:t>таємниці;</w:t>
      </w:r>
    </w:p>
    <w:p w:rsidR="008A5F47" w:rsidRDefault="002B782D">
      <w:pPr>
        <w:pStyle w:val="a4"/>
        <w:numPr>
          <w:ilvl w:val="0"/>
          <w:numId w:val="3"/>
        </w:numPr>
        <w:tabs>
          <w:tab w:val="left" w:pos="2229"/>
        </w:tabs>
        <w:spacing w:before="199"/>
        <w:ind w:right="135" w:firstLine="566"/>
        <w:jc w:val="both"/>
        <w:rPr>
          <w:sz w:val="28"/>
        </w:rPr>
      </w:pPr>
      <w:r>
        <w:rPr>
          <w:sz w:val="28"/>
        </w:rPr>
        <w:t>маркування (позначки на медичній документації чи інших документах), що вказують на наявність певних ознак (наприклад, ВІЛ-статус людини) у спосіб, не передбачений законодавством;</w:t>
      </w:r>
    </w:p>
    <w:p w:rsidR="008A5F47" w:rsidRDefault="00187387">
      <w:pPr>
        <w:pStyle w:val="a4"/>
        <w:numPr>
          <w:ilvl w:val="0"/>
          <w:numId w:val="3"/>
        </w:numPr>
        <w:tabs>
          <w:tab w:val="left" w:pos="2114"/>
        </w:tabs>
        <w:spacing w:before="201"/>
        <w:ind w:left="2114" w:hanging="129"/>
        <w:rPr>
          <w:sz w:val="28"/>
        </w:rPr>
      </w:pPr>
      <w:r w:rsidRPr="00187387">
        <w:rPr>
          <w:sz w:val="28"/>
          <w:lang w:val="ru-RU"/>
        </w:rPr>
        <w:t xml:space="preserve"> </w:t>
      </w:r>
      <w:r w:rsidR="002B782D">
        <w:rPr>
          <w:sz w:val="28"/>
        </w:rPr>
        <w:t>здійснення</w:t>
      </w:r>
      <w:r w:rsidR="002B782D">
        <w:rPr>
          <w:spacing w:val="-8"/>
          <w:sz w:val="28"/>
        </w:rPr>
        <w:t xml:space="preserve"> </w:t>
      </w:r>
      <w:r w:rsidR="002B782D">
        <w:rPr>
          <w:sz w:val="28"/>
        </w:rPr>
        <w:t>медичних</w:t>
      </w:r>
      <w:r w:rsidR="002B782D">
        <w:rPr>
          <w:spacing w:val="-7"/>
          <w:sz w:val="28"/>
        </w:rPr>
        <w:t xml:space="preserve"> </w:t>
      </w:r>
      <w:r w:rsidR="002B782D">
        <w:rPr>
          <w:sz w:val="28"/>
        </w:rPr>
        <w:t>втручань</w:t>
      </w:r>
      <w:r w:rsidR="002B782D">
        <w:rPr>
          <w:spacing w:val="-9"/>
          <w:sz w:val="28"/>
        </w:rPr>
        <w:t xml:space="preserve"> </w:t>
      </w:r>
      <w:r w:rsidR="002B782D">
        <w:rPr>
          <w:sz w:val="28"/>
        </w:rPr>
        <w:t>без</w:t>
      </w:r>
      <w:r w:rsidR="002B782D">
        <w:rPr>
          <w:spacing w:val="-7"/>
          <w:sz w:val="28"/>
        </w:rPr>
        <w:t xml:space="preserve"> </w:t>
      </w:r>
      <w:r w:rsidR="002B782D">
        <w:rPr>
          <w:sz w:val="28"/>
        </w:rPr>
        <w:t>поінформованої</w:t>
      </w:r>
      <w:r w:rsidR="002B782D">
        <w:rPr>
          <w:spacing w:val="-7"/>
          <w:sz w:val="28"/>
        </w:rPr>
        <w:t xml:space="preserve"> </w:t>
      </w:r>
      <w:r w:rsidR="002B782D">
        <w:rPr>
          <w:sz w:val="28"/>
        </w:rPr>
        <w:t>згоди</w:t>
      </w:r>
      <w:r w:rsidR="002B782D">
        <w:rPr>
          <w:spacing w:val="-11"/>
          <w:sz w:val="28"/>
        </w:rPr>
        <w:t xml:space="preserve"> </w:t>
      </w:r>
      <w:r w:rsidR="002B782D">
        <w:rPr>
          <w:sz w:val="28"/>
        </w:rPr>
        <w:t>пацієнта</w:t>
      </w:r>
      <w:r w:rsidR="002B782D">
        <w:rPr>
          <w:spacing w:val="-7"/>
          <w:sz w:val="28"/>
        </w:rPr>
        <w:t xml:space="preserve"> </w:t>
      </w:r>
      <w:r w:rsidR="002B782D">
        <w:rPr>
          <w:spacing w:val="-2"/>
          <w:sz w:val="28"/>
        </w:rPr>
        <w:t>тощо.</w:t>
      </w:r>
    </w:p>
    <w:p w:rsidR="008A5F47" w:rsidRDefault="002B782D">
      <w:pPr>
        <w:pStyle w:val="a4"/>
        <w:numPr>
          <w:ilvl w:val="0"/>
          <w:numId w:val="4"/>
        </w:numPr>
        <w:tabs>
          <w:tab w:val="left" w:pos="2264"/>
          <w:tab w:val="left" w:pos="3741"/>
          <w:tab w:val="left" w:pos="5256"/>
          <w:tab w:val="left" w:pos="6896"/>
          <w:tab w:val="left" w:pos="7280"/>
          <w:tab w:val="left" w:pos="9191"/>
          <w:tab w:val="left" w:pos="10915"/>
        </w:tabs>
        <w:spacing w:before="4" w:line="560" w:lineRule="atLeast"/>
        <w:ind w:left="1985" w:right="140" w:firstLine="0"/>
        <w:rPr>
          <w:sz w:val="28"/>
        </w:rPr>
      </w:pPr>
      <w:r>
        <w:rPr>
          <w:sz w:val="28"/>
        </w:rPr>
        <w:t xml:space="preserve">Керівництво закладу, керівники структурних підрозділів зобов’язані: </w:t>
      </w:r>
      <w:r>
        <w:rPr>
          <w:spacing w:val="-2"/>
          <w:sz w:val="28"/>
        </w:rPr>
        <w:t>забезпечити</w:t>
      </w:r>
      <w:r>
        <w:rPr>
          <w:sz w:val="28"/>
        </w:rPr>
        <w:tab/>
      </w:r>
      <w:r>
        <w:rPr>
          <w:spacing w:val="-2"/>
          <w:sz w:val="28"/>
        </w:rPr>
        <w:t>створення</w:t>
      </w:r>
      <w:r>
        <w:rPr>
          <w:sz w:val="28"/>
        </w:rPr>
        <w:tab/>
      </w:r>
      <w:r>
        <w:rPr>
          <w:spacing w:val="-2"/>
          <w:sz w:val="28"/>
        </w:rPr>
        <w:t>безпечного</w:t>
      </w:r>
      <w:r>
        <w:rPr>
          <w:sz w:val="28"/>
        </w:rPr>
        <w:tab/>
      </w:r>
      <w:r>
        <w:rPr>
          <w:spacing w:val="-10"/>
          <w:sz w:val="28"/>
        </w:rPr>
        <w:t>і</w:t>
      </w:r>
      <w:r>
        <w:rPr>
          <w:sz w:val="28"/>
        </w:rPr>
        <w:tab/>
      </w:r>
      <w:r>
        <w:rPr>
          <w:spacing w:val="-2"/>
          <w:sz w:val="28"/>
        </w:rPr>
        <w:t>толерантного</w:t>
      </w:r>
      <w:r>
        <w:rPr>
          <w:sz w:val="28"/>
        </w:rPr>
        <w:tab/>
      </w:r>
      <w:r>
        <w:rPr>
          <w:spacing w:val="-2"/>
          <w:sz w:val="28"/>
        </w:rPr>
        <w:t>середовища</w:t>
      </w:r>
      <w:r>
        <w:rPr>
          <w:sz w:val="28"/>
        </w:rPr>
        <w:tab/>
      </w:r>
      <w:r>
        <w:rPr>
          <w:spacing w:val="-10"/>
          <w:sz w:val="28"/>
        </w:rPr>
        <w:t>у</w:t>
      </w:r>
    </w:p>
    <w:p w:rsidR="008A5F47" w:rsidRDefault="002B782D">
      <w:pPr>
        <w:pStyle w:val="a3"/>
        <w:spacing w:line="242" w:lineRule="auto"/>
        <w:ind w:firstLine="0"/>
      </w:pPr>
      <w:r>
        <w:t>підпорядкованих</w:t>
      </w:r>
      <w:r>
        <w:rPr>
          <w:spacing w:val="-18"/>
        </w:rPr>
        <w:t xml:space="preserve"> </w:t>
      </w:r>
      <w:r>
        <w:t>структурних</w:t>
      </w:r>
      <w:r>
        <w:rPr>
          <w:spacing w:val="-17"/>
        </w:rPr>
        <w:t xml:space="preserve"> </w:t>
      </w:r>
      <w:r>
        <w:t>підрозділах,</w:t>
      </w:r>
      <w:r>
        <w:rPr>
          <w:spacing w:val="-18"/>
        </w:rPr>
        <w:t xml:space="preserve"> </w:t>
      </w:r>
      <w:r>
        <w:t>дотримуватися</w:t>
      </w:r>
      <w:r>
        <w:rPr>
          <w:spacing w:val="-17"/>
        </w:rPr>
        <w:t xml:space="preserve"> </w:t>
      </w:r>
      <w:r>
        <w:t>вимог</w:t>
      </w:r>
      <w:r>
        <w:rPr>
          <w:spacing w:val="-18"/>
        </w:rPr>
        <w:t xml:space="preserve"> </w:t>
      </w:r>
      <w:r>
        <w:t>цієї</w:t>
      </w:r>
      <w:r>
        <w:rPr>
          <w:spacing w:val="-17"/>
        </w:rPr>
        <w:t xml:space="preserve"> </w:t>
      </w:r>
      <w:r>
        <w:t>політики</w:t>
      </w:r>
      <w:r>
        <w:rPr>
          <w:spacing w:val="-18"/>
        </w:rPr>
        <w:t xml:space="preserve"> </w:t>
      </w:r>
      <w:r>
        <w:t>та законодавства України по запобіганню стигмі та дискримінації;</w:t>
      </w:r>
    </w:p>
    <w:p w:rsidR="008A5F47" w:rsidRDefault="002B782D">
      <w:pPr>
        <w:pStyle w:val="a3"/>
        <w:spacing w:before="234"/>
        <w:ind w:right="142"/>
        <w:jc w:val="both"/>
      </w:pPr>
      <w:r>
        <w:t>дотримуватися конфіденційності щодо осіб, які повідомляють або яких звинувачують у дискримінації (за винятком ситуацій, коли законодавство вимагає</w:t>
      </w:r>
      <w:r>
        <w:rPr>
          <w:spacing w:val="-18"/>
        </w:rPr>
        <w:t xml:space="preserve"> </w:t>
      </w:r>
      <w:r>
        <w:t>розголошення</w:t>
      </w:r>
      <w:r>
        <w:rPr>
          <w:spacing w:val="-17"/>
        </w:rPr>
        <w:t xml:space="preserve"> </w:t>
      </w:r>
      <w:r>
        <w:t>інформації</w:t>
      </w:r>
      <w:r>
        <w:rPr>
          <w:spacing w:val="-16"/>
        </w:rPr>
        <w:t xml:space="preserve"> </w:t>
      </w:r>
      <w:r>
        <w:t>та/або</w:t>
      </w:r>
      <w:r>
        <w:rPr>
          <w:spacing w:val="-17"/>
        </w:rPr>
        <w:t xml:space="preserve"> </w:t>
      </w:r>
      <w:r>
        <w:t>коли</w:t>
      </w:r>
      <w:r>
        <w:rPr>
          <w:spacing w:val="-18"/>
        </w:rPr>
        <w:t xml:space="preserve"> </w:t>
      </w:r>
      <w:r>
        <w:t>розкриття</w:t>
      </w:r>
      <w:r>
        <w:rPr>
          <w:spacing w:val="-17"/>
        </w:rPr>
        <w:t xml:space="preserve"> </w:t>
      </w:r>
      <w:r>
        <w:t>обставин,</w:t>
      </w:r>
      <w:r>
        <w:rPr>
          <w:spacing w:val="-18"/>
        </w:rPr>
        <w:t xml:space="preserve"> </w:t>
      </w:r>
      <w:r>
        <w:t>необхідне</w:t>
      </w:r>
      <w:r>
        <w:rPr>
          <w:spacing w:val="-16"/>
        </w:rPr>
        <w:t xml:space="preserve"> </w:t>
      </w:r>
      <w:r>
        <w:t>для захисту безпеки інших);</w:t>
      </w:r>
    </w:p>
    <w:p w:rsidR="008A5F47" w:rsidRDefault="002B782D">
      <w:pPr>
        <w:pStyle w:val="a3"/>
        <w:spacing w:before="74" w:line="242" w:lineRule="auto"/>
        <w:ind w:right="137"/>
        <w:jc w:val="both"/>
      </w:pPr>
      <w:r>
        <w:t>створювати простір рівних можливостей, вільний від стигми та дискримінації при наданні медичної допомоги чи на робочому місці;</w:t>
      </w:r>
    </w:p>
    <w:p w:rsidR="008A5F47" w:rsidRDefault="002B782D">
      <w:pPr>
        <w:pStyle w:val="a3"/>
        <w:spacing w:before="236"/>
        <w:ind w:right="143"/>
        <w:jc w:val="both"/>
      </w:pPr>
      <w:r>
        <w:rPr>
          <w:spacing w:val="-2"/>
        </w:rPr>
        <w:t>проводити</w:t>
      </w:r>
      <w:r>
        <w:rPr>
          <w:spacing w:val="-3"/>
        </w:rPr>
        <w:t xml:space="preserve"> </w:t>
      </w:r>
      <w:r>
        <w:rPr>
          <w:spacing w:val="-2"/>
        </w:rPr>
        <w:t>внутрішні</w:t>
      </w:r>
      <w:r>
        <w:rPr>
          <w:spacing w:val="-3"/>
        </w:rPr>
        <w:t xml:space="preserve"> </w:t>
      </w:r>
      <w:r>
        <w:rPr>
          <w:spacing w:val="-2"/>
        </w:rPr>
        <w:t>інформаційні</w:t>
      </w:r>
      <w:r>
        <w:rPr>
          <w:spacing w:val="-3"/>
        </w:rPr>
        <w:t xml:space="preserve"> </w:t>
      </w:r>
      <w:r>
        <w:rPr>
          <w:spacing w:val="-2"/>
        </w:rPr>
        <w:t>та</w:t>
      </w:r>
      <w:r>
        <w:rPr>
          <w:spacing w:val="-7"/>
        </w:rPr>
        <w:t xml:space="preserve"> </w:t>
      </w:r>
      <w:r>
        <w:rPr>
          <w:spacing w:val="-2"/>
        </w:rPr>
        <w:t>просвітницькі</w:t>
      </w:r>
      <w:r>
        <w:rPr>
          <w:spacing w:val="-3"/>
        </w:rPr>
        <w:t xml:space="preserve"> </w:t>
      </w:r>
      <w:r>
        <w:rPr>
          <w:spacing w:val="-2"/>
        </w:rPr>
        <w:t>кампанії,</w:t>
      </w:r>
      <w:r>
        <w:rPr>
          <w:spacing w:val="-4"/>
        </w:rPr>
        <w:t xml:space="preserve"> </w:t>
      </w:r>
      <w:r>
        <w:rPr>
          <w:spacing w:val="-2"/>
        </w:rPr>
        <w:t>спрямовані</w:t>
      </w:r>
      <w:r>
        <w:rPr>
          <w:spacing w:val="-3"/>
        </w:rPr>
        <w:t xml:space="preserve"> </w:t>
      </w:r>
      <w:r>
        <w:rPr>
          <w:spacing w:val="-2"/>
        </w:rPr>
        <w:t xml:space="preserve">на </w:t>
      </w:r>
      <w:r>
        <w:t xml:space="preserve">підвищення рівня обізнаності колективу щодо запобігання стигмі та </w:t>
      </w:r>
      <w:r>
        <w:rPr>
          <w:spacing w:val="-2"/>
        </w:rPr>
        <w:t>дискримінації;</w:t>
      </w:r>
    </w:p>
    <w:p w:rsidR="00C8391F" w:rsidRDefault="00C8391F">
      <w:pPr>
        <w:pStyle w:val="a3"/>
        <w:spacing w:before="239"/>
        <w:ind w:right="143"/>
        <w:jc w:val="both"/>
      </w:pPr>
    </w:p>
    <w:p w:rsidR="008A5F47" w:rsidRDefault="002B782D">
      <w:pPr>
        <w:pStyle w:val="a3"/>
        <w:spacing w:before="239"/>
        <w:ind w:right="143"/>
        <w:jc w:val="both"/>
      </w:pPr>
      <w:r>
        <w:t>негайно реагувати на випадки стигми, дискримінації та інші прояви неетичної поведінки;</w:t>
      </w:r>
    </w:p>
    <w:p w:rsidR="008A5F47" w:rsidRDefault="002B782D" w:rsidP="00187387">
      <w:pPr>
        <w:pStyle w:val="a3"/>
        <w:spacing w:before="241"/>
        <w:ind w:right="142"/>
        <w:jc w:val="both"/>
      </w:pPr>
      <w:r>
        <w:t>під час вирішення конфліктних ситуацій дотримуватися принципів об’єктивності, справедливості та допустимої конфіденційності.</w:t>
      </w:r>
    </w:p>
    <w:p w:rsidR="008A5F47" w:rsidRDefault="002B782D">
      <w:pPr>
        <w:pStyle w:val="a4"/>
        <w:numPr>
          <w:ilvl w:val="0"/>
          <w:numId w:val="4"/>
        </w:numPr>
        <w:tabs>
          <w:tab w:val="left" w:pos="2264"/>
        </w:tabs>
        <w:spacing w:before="240"/>
        <w:ind w:left="2264" w:hanging="279"/>
        <w:rPr>
          <w:sz w:val="28"/>
        </w:rPr>
      </w:pPr>
      <w:r>
        <w:rPr>
          <w:sz w:val="28"/>
        </w:rPr>
        <w:t>Співробітники</w:t>
      </w:r>
      <w:r>
        <w:rPr>
          <w:spacing w:val="-9"/>
          <w:sz w:val="28"/>
        </w:rPr>
        <w:t xml:space="preserve"> </w:t>
      </w:r>
      <w:r>
        <w:rPr>
          <w:sz w:val="28"/>
        </w:rPr>
        <w:t>закладу</w:t>
      </w:r>
      <w:r>
        <w:rPr>
          <w:spacing w:val="-11"/>
          <w:sz w:val="28"/>
        </w:rPr>
        <w:t xml:space="preserve"> </w:t>
      </w:r>
      <w:r>
        <w:rPr>
          <w:spacing w:val="-2"/>
          <w:sz w:val="28"/>
        </w:rPr>
        <w:t>зобов’язані:</w:t>
      </w:r>
    </w:p>
    <w:p w:rsidR="008A5F47" w:rsidRDefault="002B782D">
      <w:pPr>
        <w:pStyle w:val="a3"/>
        <w:spacing w:before="240"/>
        <w:ind w:right="143"/>
        <w:jc w:val="both"/>
      </w:pPr>
      <w:r>
        <w:t>поважати права й гідність особистості, не допускати проявів стигми чи дискримінації при наданні медичної допомоги, медичних послуг, лікування чи догляду та</w:t>
      </w:r>
      <w:r>
        <w:rPr>
          <w:spacing w:val="40"/>
        </w:rPr>
        <w:t xml:space="preserve"> </w:t>
      </w:r>
      <w:r>
        <w:t>на робочому місці;</w:t>
      </w:r>
    </w:p>
    <w:p w:rsidR="008A5F47" w:rsidRDefault="002B782D">
      <w:pPr>
        <w:pStyle w:val="a3"/>
        <w:spacing w:before="241"/>
        <w:ind w:right="141"/>
        <w:jc w:val="both"/>
      </w:pPr>
      <w:r>
        <w:t>негайно повідомляти безпосереднього керівника про факти стигми і дискримінації, свідками яких вони були особисто або інформацію про які отримали від інших осіб.</w:t>
      </w:r>
    </w:p>
    <w:p w:rsidR="008A5F47" w:rsidRDefault="002B782D">
      <w:pPr>
        <w:pStyle w:val="a4"/>
        <w:numPr>
          <w:ilvl w:val="0"/>
          <w:numId w:val="4"/>
        </w:numPr>
        <w:tabs>
          <w:tab w:val="left" w:pos="2328"/>
        </w:tabs>
        <w:spacing w:before="239"/>
        <w:ind w:right="140" w:firstLine="566"/>
        <w:rPr>
          <w:sz w:val="28"/>
        </w:rPr>
      </w:pPr>
      <w:r>
        <w:rPr>
          <w:sz w:val="28"/>
        </w:rPr>
        <w:t>З</w:t>
      </w:r>
      <w:r>
        <w:rPr>
          <w:spacing w:val="40"/>
          <w:sz w:val="28"/>
        </w:rPr>
        <w:t xml:space="preserve"> </w:t>
      </w:r>
      <w:r>
        <w:rPr>
          <w:sz w:val="28"/>
        </w:rPr>
        <w:t>метою</w:t>
      </w:r>
      <w:r>
        <w:rPr>
          <w:spacing w:val="40"/>
          <w:sz w:val="28"/>
        </w:rPr>
        <w:t xml:space="preserve"> </w:t>
      </w:r>
      <w:r>
        <w:rPr>
          <w:sz w:val="28"/>
        </w:rPr>
        <w:t>запобігання</w:t>
      </w:r>
      <w:r>
        <w:rPr>
          <w:spacing w:val="40"/>
          <w:sz w:val="28"/>
        </w:rPr>
        <w:t xml:space="preserve"> </w:t>
      </w:r>
      <w:r>
        <w:rPr>
          <w:sz w:val="28"/>
        </w:rPr>
        <w:t>стигмі</w:t>
      </w:r>
      <w:r>
        <w:rPr>
          <w:spacing w:val="40"/>
          <w:sz w:val="28"/>
        </w:rPr>
        <w:t xml:space="preserve"> </w:t>
      </w:r>
      <w:r>
        <w:rPr>
          <w:sz w:val="28"/>
        </w:rPr>
        <w:t>та</w:t>
      </w:r>
      <w:r>
        <w:rPr>
          <w:spacing w:val="40"/>
          <w:sz w:val="28"/>
        </w:rPr>
        <w:t xml:space="preserve"> </w:t>
      </w:r>
      <w:r>
        <w:rPr>
          <w:sz w:val="28"/>
        </w:rPr>
        <w:t>дискримінації</w:t>
      </w:r>
      <w:r>
        <w:rPr>
          <w:spacing w:val="40"/>
          <w:sz w:val="28"/>
        </w:rPr>
        <w:t xml:space="preserve"> </w:t>
      </w:r>
      <w:r>
        <w:rPr>
          <w:sz w:val="28"/>
        </w:rPr>
        <w:t>співробітникам</w:t>
      </w:r>
      <w:r>
        <w:rPr>
          <w:spacing w:val="40"/>
          <w:sz w:val="28"/>
        </w:rPr>
        <w:t xml:space="preserve"> </w:t>
      </w:r>
      <w:r>
        <w:rPr>
          <w:sz w:val="28"/>
        </w:rPr>
        <w:t>закладу забороняється, зокрема:</w:t>
      </w:r>
    </w:p>
    <w:p w:rsidR="008A5F47" w:rsidRDefault="002B782D">
      <w:pPr>
        <w:pStyle w:val="a3"/>
        <w:spacing w:before="240"/>
        <w:ind w:right="144"/>
        <w:jc w:val="both"/>
      </w:pPr>
      <w:r>
        <w:t>дискримінаційні висловлювання, які містять образливі, принижуючі твердження щодо осіб, які звернулись до закладу, чи колег;</w:t>
      </w:r>
    </w:p>
    <w:p w:rsidR="008A5F47" w:rsidRDefault="002B782D">
      <w:pPr>
        <w:pStyle w:val="a3"/>
        <w:spacing w:before="241"/>
        <w:ind w:right="145"/>
        <w:jc w:val="both"/>
      </w:pPr>
      <w:r>
        <w:t>розголошення конфіденційної інформації про осіб, які звернулись до закладу, пацієнтів або колег;</w:t>
      </w:r>
    </w:p>
    <w:p w:rsidR="008A5F47" w:rsidRDefault="002B782D">
      <w:pPr>
        <w:pStyle w:val="a3"/>
        <w:spacing w:before="240"/>
        <w:ind w:right="138"/>
        <w:jc w:val="both"/>
      </w:pPr>
      <w:r>
        <w:t>утиски (небажана для особи та/або групи осіб поведінка, метою або наслідком якої є приниження їхньої людської гідності за ознаками статі або створення стосовно такої особи чи групи осіб напруженої, ворожої, образливої або зневажливої атмосфери);</w:t>
      </w:r>
    </w:p>
    <w:p w:rsidR="008A5F47" w:rsidRDefault="002B782D">
      <w:pPr>
        <w:pStyle w:val="a3"/>
        <w:spacing w:before="241"/>
        <w:ind w:right="144"/>
        <w:jc w:val="both"/>
      </w:pPr>
      <w:r>
        <w:t>мова ненависті (висловлювання, що містять образи, погрози чи заклики до насильства щодо певної особи чи груп);</w:t>
      </w:r>
    </w:p>
    <w:p w:rsidR="008A5F47" w:rsidRDefault="002B782D">
      <w:pPr>
        <w:pStyle w:val="a3"/>
        <w:spacing w:before="239"/>
        <w:ind w:right="141"/>
        <w:jc w:val="both"/>
      </w:pPr>
      <w:r>
        <w:t>дії сексуального характеру, виражені словесно (погрози, залякування, непристойні/небажані пропозиції та/або зауваження, жарти, повідомлення та листи, демонстрація зображень тощо) або фізично (небажані доторкання та поплескування тощо), що принижують чи ображають особу;</w:t>
      </w:r>
    </w:p>
    <w:p w:rsidR="008A5F47" w:rsidRDefault="002B782D">
      <w:pPr>
        <w:pStyle w:val="a3"/>
        <w:spacing w:before="239"/>
        <w:ind w:left="1985" w:firstLine="0"/>
      </w:pPr>
      <w:r>
        <w:t>інші</w:t>
      </w:r>
      <w:r>
        <w:rPr>
          <w:spacing w:val="-3"/>
        </w:rPr>
        <w:t xml:space="preserve"> </w:t>
      </w:r>
      <w:r>
        <w:t>форми</w:t>
      </w:r>
      <w:r>
        <w:rPr>
          <w:spacing w:val="-6"/>
        </w:rPr>
        <w:t xml:space="preserve"> </w:t>
      </w:r>
      <w:r>
        <w:rPr>
          <w:spacing w:val="-2"/>
        </w:rPr>
        <w:t>дискримінації.</w:t>
      </w:r>
    </w:p>
    <w:p w:rsidR="008A5F47" w:rsidRDefault="002B782D">
      <w:pPr>
        <w:pStyle w:val="a4"/>
        <w:numPr>
          <w:ilvl w:val="0"/>
          <w:numId w:val="4"/>
        </w:numPr>
        <w:tabs>
          <w:tab w:val="left" w:pos="2264"/>
        </w:tabs>
        <w:spacing w:before="242"/>
        <w:ind w:left="2264" w:hanging="279"/>
        <w:rPr>
          <w:sz w:val="28"/>
        </w:rPr>
      </w:pPr>
      <w:r>
        <w:rPr>
          <w:sz w:val="28"/>
        </w:rPr>
        <w:t>Співробітники</w:t>
      </w:r>
      <w:r>
        <w:rPr>
          <w:spacing w:val="-7"/>
          <w:sz w:val="28"/>
        </w:rPr>
        <w:t xml:space="preserve"> </w:t>
      </w:r>
      <w:r>
        <w:rPr>
          <w:sz w:val="28"/>
        </w:rPr>
        <w:t>закладу</w:t>
      </w:r>
      <w:r>
        <w:rPr>
          <w:spacing w:val="-11"/>
          <w:sz w:val="28"/>
        </w:rPr>
        <w:t xml:space="preserve"> </w:t>
      </w:r>
      <w:r>
        <w:rPr>
          <w:sz w:val="28"/>
        </w:rPr>
        <w:t>мають</w:t>
      </w:r>
      <w:r>
        <w:rPr>
          <w:spacing w:val="-8"/>
          <w:sz w:val="28"/>
        </w:rPr>
        <w:t xml:space="preserve"> </w:t>
      </w:r>
      <w:r>
        <w:rPr>
          <w:spacing w:val="-2"/>
          <w:sz w:val="28"/>
        </w:rPr>
        <w:t>право:</w:t>
      </w:r>
    </w:p>
    <w:p w:rsidR="008A5F47" w:rsidRDefault="002B782D">
      <w:pPr>
        <w:pStyle w:val="a3"/>
        <w:spacing w:before="74"/>
        <w:ind w:left="1985" w:firstLine="0"/>
      </w:pPr>
      <w:r>
        <w:t>знати</w:t>
      </w:r>
      <w:r>
        <w:rPr>
          <w:spacing w:val="-6"/>
        </w:rPr>
        <w:t xml:space="preserve"> </w:t>
      </w:r>
      <w:r>
        <w:t>свої</w:t>
      </w:r>
      <w:r w:rsidRPr="00187387">
        <w:t xml:space="preserve"> </w:t>
      </w:r>
      <w:r>
        <w:t>права</w:t>
      </w:r>
      <w:r>
        <w:rPr>
          <w:spacing w:val="-5"/>
        </w:rPr>
        <w:t xml:space="preserve"> </w:t>
      </w:r>
      <w:r>
        <w:t>та</w:t>
      </w:r>
      <w:r>
        <w:rPr>
          <w:spacing w:val="-7"/>
        </w:rPr>
        <w:t xml:space="preserve"> </w:t>
      </w:r>
      <w:r>
        <w:t>обов'язки</w:t>
      </w:r>
      <w:r>
        <w:rPr>
          <w:spacing w:val="-4"/>
        </w:rPr>
        <w:t xml:space="preserve"> </w:t>
      </w:r>
      <w:r>
        <w:t>відповідно</w:t>
      </w:r>
      <w:r>
        <w:rPr>
          <w:spacing w:val="-3"/>
        </w:rPr>
        <w:t xml:space="preserve"> </w:t>
      </w:r>
      <w:r>
        <w:t>до</w:t>
      </w:r>
      <w:r>
        <w:rPr>
          <w:spacing w:val="-3"/>
        </w:rPr>
        <w:t xml:space="preserve"> </w:t>
      </w:r>
      <w:r>
        <w:t>цієї</w:t>
      </w:r>
      <w:r>
        <w:rPr>
          <w:spacing w:val="-4"/>
        </w:rPr>
        <w:t xml:space="preserve"> </w:t>
      </w:r>
      <w:r>
        <w:rPr>
          <w:spacing w:val="-2"/>
        </w:rPr>
        <w:t>Політики;</w:t>
      </w:r>
    </w:p>
    <w:p w:rsidR="008A5F47" w:rsidRDefault="002B782D">
      <w:pPr>
        <w:pStyle w:val="a3"/>
        <w:spacing w:before="243"/>
        <w:ind w:left="1985" w:firstLine="0"/>
      </w:pPr>
      <w:r>
        <w:t>на</w:t>
      </w:r>
      <w:r>
        <w:rPr>
          <w:spacing w:val="-6"/>
        </w:rPr>
        <w:t xml:space="preserve"> </w:t>
      </w:r>
      <w:r>
        <w:t>повагу</w:t>
      </w:r>
      <w:r>
        <w:rPr>
          <w:spacing w:val="-8"/>
        </w:rPr>
        <w:t xml:space="preserve"> </w:t>
      </w:r>
      <w:r>
        <w:t>до</w:t>
      </w:r>
      <w:r>
        <w:rPr>
          <w:spacing w:val="-3"/>
        </w:rPr>
        <w:t xml:space="preserve"> </w:t>
      </w:r>
      <w:r>
        <w:t>власної</w:t>
      </w:r>
      <w:r>
        <w:rPr>
          <w:spacing w:val="-5"/>
        </w:rPr>
        <w:t xml:space="preserve"> </w:t>
      </w:r>
      <w:r>
        <w:t>гідності</w:t>
      </w:r>
      <w:r>
        <w:rPr>
          <w:spacing w:val="-6"/>
        </w:rPr>
        <w:t xml:space="preserve"> </w:t>
      </w:r>
      <w:r>
        <w:t>і</w:t>
      </w:r>
      <w:r>
        <w:rPr>
          <w:spacing w:val="-3"/>
        </w:rPr>
        <w:t xml:space="preserve"> </w:t>
      </w:r>
      <w:r>
        <w:t>толерантне</w:t>
      </w:r>
      <w:r>
        <w:rPr>
          <w:spacing w:val="-4"/>
        </w:rPr>
        <w:t xml:space="preserve"> </w:t>
      </w:r>
      <w:r>
        <w:t>ставлення</w:t>
      </w:r>
      <w:r>
        <w:rPr>
          <w:spacing w:val="-4"/>
        </w:rPr>
        <w:t xml:space="preserve"> </w:t>
      </w:r>
      <w:r>
        <w:t>до</w:t>
      </w:r>
      <w:r>
        <w:rPr>
          <w:spacing w:val="-2"/>
        </w:rPr>
        <w:t xml:space="preserve"> себе;</w:t>
      </w:r>
    </w:p>
    <w:p w:rsidR="008A5F47" w:rsidRDefault="002B782D">
      <w:pPr>
        <w:pStyle w:val="a3"/>
        <w:spacing w:before="239"/>
      </w:pPr>
      <w:r>
        <w:t>подавати заяви чи повідомлення про факти стигми та дискримінації щодо себе або про які їм стало відомо;</w:t>
      </w:r>
    </w:p>
    <w:p w:rsidR="008A5F47" w:rsidRDefault="002B782D">
      <w:pPr>
        <w:pStyle w:val="a3"/>
        <w:spacing w:before="240"/>
        <w:ind w:left="1985" w:firstLine="0"/>
        <w:rPr>
          <w:spacing w:val="-2"/>
        </w:rPr>
      </w:pPr>
      <w:r>
        <w:t>на</w:t>
      </w:r>
      <w:r>
        <w:rPr>
          <w:spacing w:val="-7"/>
        </w:rPr>
        <w:t xml:space="preserve"> </w:t>
      </w:r>
      <w:r>
        <w:t>захист</w:t>
      </w:r>
      <w:r>
        <w:rPr>
          <w:spacing w:val="-4"/>
        </w:rPr>
        <w:t xml:space="preserve"> </w:t>
      </w:r>
      <w:r>
        <w:t>своїх</w:t>
      </w:r>
      <w:r>
        <w:rPr>
          <w:spacing w:val="-3"/>
        </w:rPr>
        <w:t xml:space="preserve"> </w:t>
      </w:r>
      <w:r>
        <w:t>прав</w:t>
      </w:r>
      <w:r>
        <w:rPr>
          <w:spacing w:val="-7"/>
        </w:rPr>
        <w:t xml:space="preserve"> </w:t>
      </w:r>
      <w:r>
        <w:t>і</w:t>
      </w:r>
      <w:r>
        <w:rPr>
          <w:spacing w:val="-5"/>
        </w:rPr>
        <w:t xml:space="preserve"> </w:t>
      </w:r>
      <w:r>
        <w:t>законних</w:t>
      </w:r>
      <w:r>
        <w:rPr>
          <w:spacing w:val="-3"/>
        </w:rPr>
        <w:t xml:space="preserve"> </w:t>
      </w:r>
      <w:r>
        <w:t>інтересів</w:t>
      </w:r>
      <w:r>
        <w:rPr>
          <w:spacing w:val="-5"/>
        </w:rPr>
        <w:t xml:space="preserve"> </w:t>
      </w:r>
      <w:r>
        <w:t>відповідно</w:t>
      </w:r>
      <w:r>
        <w:rPr>
          <w:spacing w:val="-7"/>
        </w:rPr>
        <w:t xml:space="preserve"> </w:t>
      </w:r>
      <w:r>
        <w:t>до</w:t>
      </w:r>
      <w:r>
        <w:rPr>
          <w:spacing w:val="-3"/>
        </w:rPr>
        <w:t xml:space="preserve"> </w:t>
      </w:r>
      <w:r>
        <w:rPr>
          <w:spacing w:val="-2"/>
        </w:rPr>
        <w:t>законодавства.</w:t>
      </w:r>
    </w:p>
    <w:p w:rsidR="002B782D" w:rsidRDefault="002B782D">
      <w:pPr>
        <w:pStyle w:val="a3"/>
        <w:spacing w:before="240"/>
        <w:ind w:left="1985" w:firstLine="0"/>
        <w:rPr>
          <w:spacing w:val="-2"/>
        </w:rPr>
      </w:pPr>
    </w:p>
    <w:p w:rsidR="008A5F47" w:rsidRDefault="002B782D">
      <w:pPr>
        <w:pStyle w:val="a4"/>
        <w:numPr>
          <w:ilvl w:val="0"/>
          <w:numId w:val="4"/>
        </w:numPr>
        <w:tabs>
          <w:tab w:val="left" w:pos="2292"/>
        </w:tabs>
        <w:spacing w:before="239"/>
        <w:ind w:right="142" w:firstLine="566"/>
        <w:jc w:val="both"/>
        <w:rPr>
          <w:sz w:val="28"/>
        </w:rPr>
      </w:pPr>
      <w:r>
        <w:rPr>
          <w:sz w:val="28"/>
        </w:rPr>
        <w:t>Особи, що звернулись до закладу за медичною допомогою, медичними послугами, лікуванням чи доглядом, користуються всіма правами та мають обов'язки, визначені Основами законодавства про охорону здоров'я та іншими нормативно-правовими актами України.</w:t>
      </w:r>
    </w:p>
    <w:p w:rsidR="008A5F47" w:rsidRDefault="002B782D">
      <w:pPr>
        <w:pStyle w:val="a3"/>
        <w:spacing w:before="242"/>
        <w:ind w:left="1985" w:firstLine="0"/>
      </w:pPr>
      <w:r>
        <w:t>Пацієнти</w:t>
      </w:r>
      <w:r>
        <w:rPr>
          <w:spacing w:val="-6"/>
        </w:rPr>
        <w:t xml:space="preserve"> </w:t>
      </w:r>
      <w:r>
        <w:t>мають</w:t>
      </w:r>
      <w:r>
        <w:rPr>
          <w:spacing w:val="-6"/>
        </w:rPr>
        <w:t xml:space="preserve"> </w:t>
      </w:r>
      <w:r>
        <w:t>право,</w:t>
      </w:r>
      <w:r>
        <w:rPr>
          <w:spacing w:val="-5"/>
        </w:rPr>
        <w:t xml:space="preserve"> </w:t>
      </w:r>
      <w:r>
        <w:t>зокрема,</w:t>
      </w:r>
      <w:r>
        <w:rPr>
          <w:spacing w:val="-8"/>
        </w:rPr>
        <w:t xml:space="preserve"> </w:t>
      </w:r>
      <w:r>
        <w:rPr>
          <w:spacing w:val="-5"/>
        </w:rPr>
        <w:t>на</w:t>
      </w:r>
    </w:p>
    <w:p w:rsidR="008A5F47" w:rsidRPr="00187387" w:rsidRDefault="002B782D" w:rsidP="00187387">
      <w:pPr>
        <w:pStyle w:val="a4"/>
        <w:numPr>
          <w:ilvl w:val="0"/>
          <w:numId w:val="10"/>
        </w:numPr>
        <w:tabs>
          <w:tab w:val="left" w:pos="2858"/>
        </w:tabs>
        <w:spacing w:before="239"/>
        <w:ind w:left="2552" w:hanging="567"/>
        <w:rPr>
          <w:sz w:val="28"/>
        </w:rPr>
      </w:pPr>
      <w:r w:rsidRPr="00187387">
        <w:rPr>
          <w:sz w:val="28"/>
        </w:rPr>
        <w:t>на</w:t>
      </w:r>
      <w:r w:rsidRPr="00187387">
        <w:rPr>
          <w:spacing w:val="-4"/>
          <w:sz w:val="28"/>
        </w:rPr>
        <w:t xml:space="preserve"> </w:t>
      </w:r>
      <w:r w:rsidRPr="00187387">
        <w:rPr>
          <w:sz w:val="28"/>
        </w:rPr>
        <w:t>доступність</w:t>
      </w:r>
      <w:r w:rsidRPr="00187387">
        <w:rPr>
          <w:spacing w:val="-5"/>
          <w:sz w:val="28"/>
        </w:rPr>
        <w:t xml:space="preserve"> </w:t>
      </w:r>
      <w:r w:rsidRPr="00187387">
        <w:rPr>
          <w:sz w:val="28"/>
        </w:rPr>
        <w:t>у</w:t>
      </w:r>
      <w:r w:rsidRPr="00187387">
        <w:rPr>
          <w:spacing w:val="-8"/>
          <w:sz w:val="28"/>
        </w:rPr>
        <w:t xml:space="preserve"> </w:t>
      </w:r>
      <w:r w:rsidRPr="00187387">
        <w:rPr>
          <w:sz w:val="28"/>
        </w:rPr>
        <w:t>галузі</w:t>
      </w:r>
      <w:r w:rsidRPr="00187387">
        <w:rPr>
          <w:spacing w:val="-4"/>
          <w:sz w:val="28"/>
        </w:rPr>
        <w:t xml:space="preserve"> </w:t>
      </w:r>
      <w:r w:rsidRPr="00187387">
        <w:rPr>
          <w:sz w:val="28"/>
        </w:rPr>
        <w:t>охорони</w:t>
      </w:r>
      <w:r w:rsidRPr="00187387">
        <w:rPr>
          <w:spacing w:val="-3"/>
          <w:sz w:val="28"/>
        </w:rPr>
        <w:t xml:space="preserve"> </w:t>
      </w:r>
      <w:r w:rsidRPr="00187387">
        <w:rPr>
          <w:spacing w:val="-2"/>
          <w:sz w:val="28"/>
        </w:rPr>
        <w:t>здоров'я;</w:t>
      </w:r>
    </w:p>
    <w:p w:rsidR="008A5F47" w:rsidRPr="00187387" w:rsidRDefault="002B782D" w:rsidP="00187387">
      <w:pPr>
        <w:pStyle w:val="a4"/>
        <w:numPr>
          <w:ilvl w:val="0"/>
          <w:numId w:val="10"/>
        </w:numPr>
        <w:tabs>
          <w:tab w:val="left" w:pos="2858"/>
        </w:tabs>
        <w:spacing w:before="240"/>
        <w:ind w:left="2552" w:right="146" w:hanging="567"/>
        <w:rPr>
          <w:sz w:val="28"/>
        </w:rPr>
      </w:pPr>
      <w:r w:rsidRPr="00187387">
        <w:rPr>
          <w:sz w:val="28"/>
        </w:rPr>
        <w:t>на згоду на медичне втручання та право на відмову від медичного</w:t>
      </w:r>
      <w:r w:rsidRPr="00187387">
        <w:rPr>
          <w:spacing w:val="40"/>
          <w:sz w:val="28"/>
        </w:rPr>
        <w:t xml:space="preserve"> </w:t>
      </w:r>
      <w:r w:rsidRPr="00187387">
        <w:rPr>
          <w:spacing w:val="-2"/>
          <w:sz w:val="28"/>
        </w:rPr>
        <w:t>втручання;</w:t>
      </w:r>
    </w:p>
    <w:p w:rsidR="008A5F47" w:rsidRPr="00187387" w:rsidRDefault="002B782D" w:rsidP="00187387">
      <w:pPr>
        <w:pStyle w:val="a4"/>
        <w:numPr>
          <w:ilvl w:val="0"/>
          <w:numId w:val="10"/>
        </w:numPr>
        <w:tabs>
          <w:tab w:val="left" w:pos="2858"/>
        </w:tabs>
        <w:spacing w:before="242"/>
        <w:ind w:left="2552" w:hanging="567"/>
        <w:rPr>
          <w:sz w:val="28"/>
        </w:rPr>
      </w:pPr>
      <w:r w:rsidRPr="00187387">
        <w:rPr>
          <w:sz w:val="28"/>
        </w:rPr>
        <w:t>на</w:t>
      </w:r>
      <w:r w:rsidRPr="00187387">
        <w:rPr>
          <w:spacing w:val="-4"/>
          <w:sz w:val="28"/>
        </w:rPr>
        <w:t xml:space="preserve"> </w:t>
      </w:r>
      <w:r w:rsidRPr="00187387">
        <w:rPr>
          <w:sz w:val="28"/>
        </w:rPr>
        <w:t>свободу</w:t>
      </w:r>
      <w:r w:rsidRPr="00187387">
        <w:rPr>
          <w:spacing w:val="-7"/>
          <w:sz w:val="28"/>
        </w:rPr>
        <w:t xml:space="preserve"> </w:t>
      </w:r>
      <w:r w:rsidRPr="00187387">
        <w:rPr>
          <w:sz w:val="28"/>
        </w:rPr>
        <w:t>вибору</w:t>
      </w:r>
      <w:r w:rsidRPr="00187387">
        <w:rPr>
          <w:spacing w:val="-8"/>
          <w:sz w:val="28"/>
        </w:rPr>
        <w:t xml:space="preserve"> </w:t>
      </w:r>
      <w:r w:rsidRPr="00187387">
        <w:rPr>
          <w:sz w:val="28"/>
        </w:rPr>
        <w:t>в</w:t>
      </w:r>
      <w:r w:rsidRPr="00187387">
        <w:rPr>
          <w:spacing w:val="-4"/>
          <w:sz w:val="28"/>
        </w:rPr>
        <w:t xml:space="preserve"> </w:t>
      </w:r>
      <w:r w:rsidRPr="00187387">
        <w:rPr>
          <w:sz w:val="28"/>
        </w:rPr>
        <w:t>галузі</w:t>
      </w:r>
      <w:r w:rsidRPr="00187387">
        <w:rPr>
          <w:spacing w:val="-4"/>
          <w:sz w:val="28"/>
        </w:rPr>
        <w:t xml:space="preserve"> </w:t>
      </w:r>
      <w:r w:rsidRPr="00187387">
        <w:rPr>
          <w:sz w:val="28"/>
        </w:rPr>
        <w:t>охорони</w:t>
      </w:r>
      <w:r w:rsidRPr="00187387">
        <w:rPr>
          <w:spacing w:val="-3"/>
          <w:sz w:val="28"/>
        </w:rPr>
        <w:t xml:space="preserve"> </w:t>
      </w:r>
      <w:r w:rsidRPr="00187387">
        <w:rPr>
          <w:sz w:val="28"/>
        </w:rPr>
        <w:t>здоров'я,</w:t>
      </w:r>
      <w:r w:rsidRPr="00187387">
        <w:rPr>
          <w:spacing w:val="-5"/>
          <w:sz w:val="28"/>
        </w:rPr>
        <w:t xml:space="preserve"> </w:t>
      </w:r>
      <w:r w:rsidRPr="00187387">
        <w:rPr>
          <w:sz w:val="28"/>
        </w:rPr>
        <w:t>а</w:t>
      </w:r>
      <w:r w:rsidRPr="00187387">
        <w:rPr>
          <w:spacing w:val="-4"/>
          <w:sz w:val="28"/>
        </w:rPr>
        <w:t xml:space="preserve"> </w:t>
      </w:r>
      <w:r w:rsidRPr="00187387">
        <w:rPr>
          <w:spacing w:val="-2"/>
          <w:sz w:val="28"/>
        </w:rPr>
        <w:t>саме:</w:t>
      </w:r>
    </w:p>
    <w:p w:rsidR="008A5F47" w:rsidRPr="00187387" w:rsidRDefault="002B782D" w:rsidP="00187387">
      <w:pPr>
        <w:pStyle w:val="a4"/>
        <w:numPr>
          <w:ilvl w:val="0"/>
          <w:numId w:val="10"/>
        </w:numPr>
        <w:tabs>
          <w:tab w:val="left" w:pos="2750"/>
        </w:tabs>
        <w:spacing w:before="239"/>
        <w:ind w:left="2552" w:hanging="567"/>
        <w:rPr>
          <w:sz w:val="28"/>
        </w:rPr>
      </w:pPr>
      <w:r w:rsidRPr="00187387">
        <w:rPr>
          <w:sz w:val="28"/>
        </w:rPr>
        <w:t>право</w:t>
      </w:r>
      <w:r w:rsidRPr="00187387">
        <w:rPr>
          <w:spacing w:val="-5"/>
          <w:sz w:val="28"/>
        </w:rPr>
        <w:t xml:space="preserve"> </w:t>
      </w:r>
      <w:r w:rsidRPr="00187387">
        <w:rPr>
          <w:sz w:val="28"/>
        </w:rPr>
        <w:t>на</w:t>
      </w:r>
      <w:r w:rsidRPr="00187387">
        <w:rPr>
          <w:spacing w:val="-4"/>
          <w:sz w:val="28"/>
        </w:rPr>
        <w:t xml:space="preserve"> </w:t>
      </w:r>
      <w:r w:rsidRPr="00187387">
        <w:rPr>
          <w:sz w:val="28"/>
        </w:rPr>
        <w:t>вільний</w:t>
      </w:r>
      <w:r w:rsidRPr="00187387">
        <w:rPr>
          <w:spacing w:val="-5"/>
          <w:sz w:val="28"/>
        </w:rPr>
        <w:t xml:space="preserve"> </w:t>
      </w:r>
      <w:r w:rsidRPr="00187387">
        <w:rPr>
          <w:sz w:val="28"/>
        </w:rPr>
        <w:t>вибір</w:t>
      </w:r>
      <w:r w:rsidRPr="00187387">
        <w:rPr>
          <w:spacing w:val="-4"/>
          <w:sz w:val="28"/>
        </w:rPr>
        <w:t xml:space="preserve"> </w:t>
      </w:r>
      <w:r w:rsidRPr="00187387">
        <w:rPr>
          <w:spacing w:val="-2"/>
          <w:sz w:val="28"/>
        </w:rPr>
        <w:t>лікаря;</w:t>
      </w:r>
    </w:p>
    <w:p w:rsidR="008A5F47" w:rsidRPr="00187387" w:rsidRDefault="002B782D" w:rsidP="00187387">
      <w:pPr>
        <w:pStyle w:val="a4"/>
        <w:numPr>
          <w:ilvl w:val="0"/>
          <w:numId w:val="10"/>
        </w:numPr>
        <w:tabs>
          <w:tab w:val="left" w:pos="2694"/>
        </w:tabs>
        <w:spacing w:before="240"/>
        <w:ind w:left="2552" w:hanging="567"/>
        <w:rPr>
          <w:sz w:val="28"/>
        </w:rPr>
      </w:pPr>
      <w:r w:rsidRPr="00187387">
        <w:rPr>
          <w:sz w:val="28"/>
        </w:rPr>
        <w:t>право</w:t>
      </w:r>
      <w:r w:rsidRPr="00187387">
        <w:rPr>
          <w:spacing w:val="-11"/>
          <w:sz w:val="28"/>
        </w:rPr>
        <w:t xml:space="preserve"> </w:t>
      </w:r>
      <w:r w:rsidRPr="00187387">
        <w:rPr>
          <w:sz w:val="28"/>
        </w:rPr>
        <w:t>на</w:t>
      </w:r>
      <w:r w:rsidRPr="00187387">
        <w:rPr>
          <w:spacing w:val="-5"/>
          <w:sz w:val="28"/>
        </w:rPr>
        <w:t xml:space="preserve"> </w:t>
      </w:r>
      <w:r w:rsidRPr="00187387">
        <w:rPr>
          <w:sz w:val="28"/>
        </w:rPr>
        <w:t>вибір</w:t>
      </w:r>
      <w:r w:rsidRPr="00187387">
        <w:rPr>
          <w:spacing w:val="-5"/>
          <w:sz w:val="28"/>
        </w:rPr>
        <w:t xml:space="preserve"> </w:t>
      </w:r>
      <w:r w:rsidRPr="00187387">
        <w:rPr>
          <w:sz w:val="28"/>
        </w:rPr>
        <w:t>методів</w:t>
      </w:r>
      <w:r w:rsidRPr="00187387">
        <w:rPr>
          <w:spacing w:val="-6"/>
          <w:sz w:val="28"/>
        </w:rPr>
        <w:t xml:space="preserve"> </w:t>
      </w:r>
      <w:r w:rsidRPr="00187387">
        <w:rPr>
          <w:sz w:val="28"/>
        </w:rPr>
        <w:t>лікування</w:t>
      </w:r>
      <w:r w:rsidRPr="00187387">
        <w:rPr>
          <w:spacing w:val="-5"/>
          <w:sz w:val="28"/>
        </w:rPr>
        <w:t xml:space="preserve"> </w:t>
      </w:r>
      <w:r w:rsidRPr="00187387">
        <w:rPr>
          <w:sz w:val="28"/>
        </w:rPr>
        <w:t>відповідно</w:t>
      </w:r>
      <w:r w:rsidRPr="00187387">
        <w:rPr>
          <w:spacing w:val="-5"/>
          <w:sz w:val="28"/>
        </w:rPr>
        <w:t xml:space="preserve"> </w:t>
      </w:r>
      <w:r w:rsidRPr="00187387">
        <w:rPr>
          <w:sz w:val="28"/>
        </w:rPr>
        <w:t>до</w:t>
      </w:r>
      <w:r w:rsidRPr="00187387">
        <w:rPr>
          <w:spacing w:val="-8"/>
          <w:sz w:val="28"/>
        </w:rPr>
        <w:t xml:space="preserve"> </w:t>
      </w:r>
      <w:r w:rsidRPr="00187387">
        <w:rPr>
          <w:sz w:val="28"/>
        </w:rPr>
        <w:t>рекомендацій</w:t>
      </w:r>
      <w:r w:rsidRPr="00187387">
        <w:rPr>
          <w:spacing w:val="-5"/>
          <w:sz w:val="28"/>
        </w:rPr>
        <w:t xml:space="preserve"> </w:t>
      </w:r>
      <w:r w:rsidRPr="00187387">
        <w:rPr>
          <w:spacing w:val="-2"/>
          <w:sz w:val="28"/>
        </w:rPr>
        <w:t>лікаря;</w:t>
      </w:r>
    </w:p>
    <w:p w:rsidR="008A5F47" w:rsidRPr="00187387" w:rsidRDefault="002B782D" w:rsidP="00187387">
      <w:pPr>
        <w:pStyle w:val="a4"/>
        <w:numPr>
          <w:ilvl w:val="0"/>
          <w:numId w:val="10"/>
        </w:numPr>
        <w:tabs>
          <w:tab w:val="left" w:pos="2750"/>
        </w:tabs>
        <w:spacing w:before="240"/>
        <w:ind w:left="2552" w:hanging="567"/>
        <w:rPr>
          <w:sz w:val="28"/>
        </w:rPr>
      </w:pPr>
      <w:r w:rsidRPr="00187387">
        <w:rPr>
          <w:sz w:val="28"/>
        </w:rPr>
        <w:t>право</w:t>
      </w:r>
      <w:r w:rsidRPr="00187387">
        <w:rPr>
          <w:spacing w:val="-4"/>
          <w:sz w:val="28"/>
        </w:rPr>
        <w:t xml:space="preserve"> </w:t>
      </w:r>
      <w:r w:rsidRPr="00187387">
        <w:rPr>
          <w:sz w:val="28"/>
        </w:rPr>
        <w:t>на</w:t>
      </w:r>
      <w:r w:rsidRPr="00187387">
        <w:rPr>
          <w:spacing w:val="-4"/>
          <w:sz w:val="28"/>
        </w:rPr>
        <w:t xml:space="preserve"> </w:t>
      </w:r>
      <w:r w:rsidRPr="00187387">
        <w:rPr>
          <w:sz w:val="28"/>
        </w:rPr>
        <w:t>вибір</w:t>
      </w:r>
      <w:r w:rsidRPr="00187387">
        <w:rPr>
          <w:spacing w:val="-4"/>
          <w:sz w:val="28"/>
        </w:rPr>
        <w:t xml:space="preserve"> </w:t>
      </w:r>
      <w:r w:rsidRPr="00187387">
        <w:rPr>
          <w:sz w:val="28"/>
        </w:rPr>
        <w:t>закладу</w:t>
      </w:r>
      <w:r w:rsidRPr="00187387">
        <w:rPr>
          <w:spacing w:val="-8"/>
          <w:sz w:val="28"/>
        </w:rPr>
        <w:t xml:space="preserve"> </w:t>
      </w:r>
      <w:r w:rsidRPr="00187387">
        <w:rPr>
          <w:sz w:val="28"/>
        </w:rPr>
        <w:t>охорони</w:t>
      </w:r>
      <w:r w:rsidRPr="00187387">
        <w:rPr>
          <w:spacing w:val="-4"/>
          <w:sz w:val="28"/>
        </w:rPr>
        <w:t xml:space="preserve"> </w:t>
      </w:r>
      <w:r w:rsidRPr="00187387">
        <w:rPr>
          <w:spacing w:val="-2"/>
          <w:sz w:val="28"/>
        </w:rPr>
        <w:t>здоров'я;</w:t>
      </w:r>
    </w:p>
    <w:p w:rsidR="008A5F47" w:rsidRPr="00187387" w:rsidRDefault="002B782D" w:rsidP="00187387">
      <w:pPr>
        <w:pStyle w:val="a4"/>
        <w:numPr>
          <w:ilvl w:val="0"/>
          <w:numId w:val="10"/>
        </w:numPr>
        <w:tabs>
          <w:tab w:val="left" w:pos="2750"/>
        </w:tabs>
        <w:spacing w:before="240"/>
        <w:ind w:left="2552" w:hanging="567"/>
        <w:rPr>
          <w:sz w:val="28"/>
        </w:rPr>
      </w:pPr>
      <w:r w:rsidRPr="00187387">
        <w:rPr>
          <w:sz w:val="28"/>
        </w:rPr>
        <w:t>право</w:t>
      </w:r>
      <w:r w:rsidRPr="00187387">
        <w:rPr>
          <w:spacing w:val="-4"/>
          <w:sz w:val="28"/>
        </w:rPr>
        <w:t xml:space="preserve"> </w:t>
      </w:r>
      <w:r w:rsidRPr="00187387">
        <w:rPr>
          <w:sz w:val="28"/>
        </w:rPr>
        <w:t>на</w:t>
      </w:r>
      <w:r w:rsidRPr="00187387">
        <w:rPr>
          <w:spacing w:val="-4"/>
          <w:sz w:val="28"/>
        </w:rPr>
        <w:t xml:space="preserve"> </w:t>
      </w:r>
      <w:r w:rsidRPr="00187387">
        <w:rPr>
          <w:sz w:val="28"/>
        </w:rPr>
        <w:t>заміну</w:t>
      </w:r>
      <w:r w:rsidRPr="00187387">
        <w:rPr>
          <w:spacing w:val="-7"/>
          <w:sz w:val="28"/>
        </w:rPr>
        <w:t xml:space="preserve"> </w:t>
      </w:r>
      <w:r w:rsidRPr="00187387">
        <w:rPr>
          <w:spacing w:val="-2"/>
          <w:sz w:val="28"/>
        </w:rPr>
        <w:t>лікаря;</w:t>
      </w:r>
    </w:p>
    <w:p w:rsidR="008A5F47" w:rsidRPr="00187387" w:rsidRDefault="002B782D" w:rsidP="00187387">
      <w:pPr>
        <w:pStyle w:val="a4"/>
        <w:numPr>
          <w:ilvl w:val="0"/>
          <w:numId w:val="10"/>
        </w:numPr>
        <w:tabs>
          <w:tab w:val="left" w:pos="2858"/>
        </w:tabs>
        <w:spacing w:before="239"/>
        <w:ind w:left="2552" w:hanging="567"/>
        <w:rPr>
          <w:sz w:val="28"/>
        </w:rPr>
      </w:pPr>
      <w:r w:rsidRPr="00187387">
        <w:rPr>
          <w:sz w:val="28"/>
        </w:rPr>
        <w:t>на</w:t>
      </w:r>
      <w:r w:rsidRPr="00187387">
        <w:rPr>
          <w:spacing w:val="-3"/>
          <w:sz w:val="28"/>
        </w:rPr>
        <w:t xml:space="preserve"> </w:t>
      </w:r>
      <w:r w:rsidRPr="00187387">
        <w:rPr>
          <w:sz w:val="28"/>
        </w:rPr>
        <w:t>медичну</w:t>
      </w:r>
      <w:r w:rsidRPr="00187387">
        <w:rPr>
          <w:spacing w:val="-6"/>
          <w:sz w:val="28"/>
        </w:rPr>
        <w:t xml:space="preserve"> </w:t>
      </w:r>
      <w:r w:rsidRPr="00187387">
        <w:rPr>
          <w:spacing w:val="-2"/>
          <w:sz w:val="28"/>
        </w:rPr>
        <w:t>таємницю;</w:t>
      </w:r>
    </w:p>
    <w:p w:rsidR="008A5F47" w:rsidRPr="00187387" w:rsidRDefault="002B782D" w:rsidP="00187387">
      <w:pPr>
        <w:pStyle w:val="a4"/>
        <w:numPr>
          <w:ilvl w:val="0"/>
          <w:numId w:val="10"/>
        </w:numPr>
        <w:tabs>
          <w:tab w:val="left" w:pos="2858"/>
        </w:tabs>
        <w:spacing w:before="240"/>
        <w:ind w:left="2552" w:hanging="567"/>
        <w:rPr>
          <w:sz w:val="28"/>
        </w:rPr>
      </w:pPr>
      <w:r w:rsidRPr="00187387">
        <w:rPr>
          <w:sz w:val="28"/>
        </w:rPr>
        <w:t>на</w:t>
      </w:r>
      <w:r w:rsidRPr="00187387">
        <w:rPr>
          <w:spacing w:val="-3"/>
          <w:sz w:val="28"/>
        </w:rPr>
        <w:t xml:space="preserve"> </w:t>
      </w:r>
      <w:r w:rsidRPr="00187387">
        <w:rPr>
          <w:sz w:val="28"/>
        </w:rPr>
        <w:t>якісну</w:t>
      </w:r>
      <w:r w:rsidRPr="00187387">
        <w:rPr>
          <w:spacing w:val="-6"/>
          <w:sz w:val="28"/>
        </w:rPr>
        <w:t xml:space="preserve"> </w:t>
      </w:r>
      <w:r w:rsidRPr="00187387">
        <w:rPr>
          <w:sz w:val="28"/>
        </w:rPr>
        <w:t>і</w:t>
      </w:r>
      <w:r w:rsidRPr="00187387">
        <w:rPr>
          <w:spacing w:val="-3"/>
          <w:sz w:val="28"/>
        </w:rPr>
        <w:t xml:space="preserve"> </w:t>
      </w:r>
      <w:r w:rsidRPr="00187387">
        <w:rPr>
          <w:sz w:val="28"/>
        </w:rPr>
        <w:t>безпечну</w:t>
      </w:r>
      <w:r w:rsidRPr="00187387">
        <w:rPr>
          <w:spacing w:val="-6"/>
          <w:sz w:val="28"/>
        </w:rPr>
        <w:t xml:space="preserve"> </w:t>
      </w:r>
      <w:r w:rsidRPr="00187387">
        <w:rPr>
          <w:sz w:val="28"/>
        </w:rPr>
        <w:t>медичну</w:t>
      </w:r>
      <w:r w:rsidRPr="00187387">
        <w:rPr>
          <w:spacing w:val="-6"/>
          <w:sz w:val="28"/>
        </w:rPr>
        <w:t xml:space="preserve"> </w:t>
      </w:r>
      <w:r w:rsidRPr="00187387">
        <w:rPr>
          <w:spacing w:val="-2"/>
          <w:sz w:val="28"/>
        </w:rPr>
        <w:t>допомогу;</w:t>
      </w:r>
    </w:p>
    <w:p w:rsidR="008A5F47" w:rsidRPr="00187387" w:rsidRDefault="002B782D" w:rsidP="00187387">
      <w:pPr>
        <w:pStyle w:val="a4"/>
        <w:numPr>
          <w:ilvl w:val="0"/>
          <w:numId w:val="10"/>
        </w:numPr>
        <w:tabs>
          <w:tab w:val="left" w:pos="2858"/>
        </w:tabs>
        <w:spacing w:before="242"/>
        <w:ind w:left="2552" w:hanging="567"/>
        <w:rPr>
          <w:sz w:val="28"/>
        </w:rPr>
      </w:pPr>
      <w:r w:rsidRPr="00187387">
        <w:rPr>
          <w:sz w:val="28"/>
        </w:rPr>
        <w:t>право</w:t>
      </w:r>
      <w:r w:rsidRPr="00187387">
        <w:rPr>
          <w:spacing w:val="-3"/>
          <w:sz w:val="28"/>
        </w:rPr>
        <w:t xml:space="preserve"> </w:t>
      </w:r>
      <w:r w:rsidRPr="00187387">
        <w:rPr>
          <w:sz w:val="28"/>
        </w:rPr>
        <w:t>на</w:t>
      </w:r>
      <w:r w:rsidRPr="00187387">
        <w:rPr>
          <w:spacing w:val="-2"/>
          <w:sz w:val="28"/>
        </w:rPr>
        <w:t xml:space="preserve"> інновації;</w:t>
      </w:r>
    </w:p>
    <w:p w:rsidR="008A5F47" w:rsidRPr="00187387" w:rsidRDefault="002B782D" w:rsidP="00187387">
      <w:pPr>
        <w:pStyle w:val="a4"/>
        <w:numPr>
          <w:ilvl w:val="0"/>
          <w:numId w:val="10"/>
        </w:numPr>
        <w:tabs>
          <w:tab w:val="left" w:pos="2858"/>
        </w:tabs>
        <w:spacing w:before="239"/>
        <w:ind w:left="2552" w:hanging="567"/>
        <w:rPr>
          <w:sz w:val="28"/>
        </w:rPr>
      </w:pPr>
      <w:r w:rsidRPr="00187387">
        <w:rPr>
          <w:sz w:val="28"/>
        </w:rPr>
        <w:t>право</w:t>
      </w:r>
      <w:r w:rsidRPr="00187387">
        <w:rPr>
          <w:spacing w:val="-4"/>
          <w:sz w:val="28"/>
        </w:rPr>
        <w:t xml:space="preserve"> </w:t>
      </w:r>
      <w:r w:rsidRPr="00187387">
        <w:rPr>
          <w:sz w:val="28"/>
        </w:rPr>
        <w:t>на</w:t>
      </w:r>
      <w:r w:rsidRPr="00187387">
        <w:rPr>
          <w:spacing w:val="-5"/>
          <w:sz w:val="28"/>
        </w:rPr>
        <w:t xml:space="preserve"> </w:t>
      </w:r>
      <w:r w:rsidRPr="00187387">
        <w:rPr>
          <w:sz w:val="28"/>
        </w:rPr>
        <w:t>попередження</w:t>
      </w:r>
      <w:r w:rsidRPr="00187387">
        <w:rPr>
          <w:spacing w:val="-5"/>
          <w:sz w:val="28"/>
        </w:rPr>
        <w:t xml:space="preserve"> </w:t>
      </w:r>
      <w:r w:rsidRPr="00187387">
        <w:rPr>
          <w:sz w:val="28"/>
        </w:rPr>
        <w:t>за</w:t>
      </w:r>
      <w:r w:rsidRPr="00187387">
        <w:rPr>
          <w:spacing w:val="-6"/>
          <w:sz w:val="28"/>
        </w:rPr>
        <w:t xml:space="preserve"> </w:t>
      </w:r>
      <w:r w:rsidRPr="00187387">
        <w:rPr>
          <w:sz w:val="28"/>
        </w:rPr>
        <w:t>можливістю</w:t>
      </w:r>
      <w:r w:rsidRPr="00187387">
        <w:rPr>
          <w:spacing w:val="-7"/>
          <w:sz w:val="28"/>
        </w:rPr>
        <w:t xml:space="preserve"> </w:t>
      </w:r>
      <w:r w:rsidRPr="00187387">
        <w:rPr>
          <w:sz w:val="28"/>
        </w:rPr>
        <w:t>страждань</w:t>
      </w:r>
      <w:r w:rsidRPr="00187387">
        <w:rPr>
          <w:spacing w:val="-6"/>
          <w:sz w:val="28"/>
        </w:rPr>
        <w:t xml:space="preserve"> </w:t>
      </w:r>
      <w:r w:rsidRPr="00187387">
        <w:rPr>
          <w:sz w:val="28"/>
        </w:rPr>
        <w:t>і</w:t>
      </w:r>
      <w:r w:rsidRPr="00187387">
        <w:rPr>
          <w:spacing w:val="-7"/>
          <w:sz w:val="28"/>
        </w:rPr>
        <w:t xml:space="preserve"> </w:t>
      </w:r>
      <w:r w:rsidRPr="00187387">
        <w:rPr>
          <w:spacing w:val="-2"/>
          <w:sz w:val="28"/>
        </w:rPr>
        <w:t>болю;</w:t>
      </w:r>
    </w:p>
    <w:p w:rsidR="008A5F47" w:rsidRPr="00187387" w:rsidRDefault="002B782D" w:rsidP="00187387">
      <w:pPr>
        <w:pStyle w:val="a4"/>
        <w:numPr>
          <w:ilvl w:val="0"/>
          <w:numId w:val="10"/>
        </w:numPr>
        <w:tabs>
          <w:tab w:val="left" w:pos="2858"/>
        </w:tabs>
        <w:spacing w:before="241"/>
        <w:ind w:left="2552" w:hanging="567"/>
        <w:rPr>
          <w:sz w:val="28"/>
        </w:rPr>
      </w:pPr>
      <w:r w:rsidRPr="00187387">
        <w:rPr>
          <w:sz w:val="28"/>
        </w:rPr>
        <w:t>право</w:t>
      </w:r>
      <w:r w:rsidRPr="00187387">
        <w:rPr>
          <w:spacing w:val="-5"/>
          <w:sz w:val="28"/>
        </w:rPr>
        <w:t xml:space="preserve"> </w:t>
      </w:r>
      <w:r w:rsidRPr="00187387">
        <w:rPr>
          <w:sz w:val="28"/>
        </w:rPr>
        <w:t>на</w:t>
      </w:r>
      <w:r w:rsidRPr="00187387">
        <w:rPr>
          <w:spacing w:val="-6"/>
          <w:sz w:val="28"/>
        </w:rPr>
        <w:t xml:space="preserve"> </w:t>
      </w:r>
      <w:r w:rsidRPr="00187387">
        <w:rPr>
          <w:sz w:val="28"/>
        </w:rPr>
        <w:t>індивідуальний</w:t>
      </w:r>
      <w:r w:rsidRPr="00187387">
        <w:rPr>
          <w:spacing w:val="-8"/>
          <w:sz w:val="28"/>
        </w:rPr>
        <w:t xml:space="preserve"> </w:t>
      </w:r>
      <w:r w:rsidRPr="00187387">
        <w:rPr>
          <w:sz w:val="28"/>
        </w:rPr>
        <w:t>підхід</w:t>
      </w:r>
      <w:r w:rsidRPr="00187387">
        <w:rPr>
          <w:spacing w:val="-5"/>
          <w:sz w:val="28"/>
        </w:rPr>
        <w:t xml:space="preserve"> </w:t>
      </w:r>
      <w:r w:rsidRPr="00187387">
        <w:rPr>
          <w:sz w:val="28"/>
        </w:rPr>
        <w:t>до</w:t>
      </w:r>
      <w:r w:rsidRPr="00187387">
        <w:rPr>
          <w:spacing w:val="-4"/>
          <w:sz w:val="28"/>
        </w:rPr>
        <w:t xml:space="preserve"> </w:t>
      </w:r>
      <w:r w:rsidRPr="00187387">
        <w:rPr>
          <w:spacing w:val="-2"/>
          <w:sz w:val="28"/>
        </w:rPr>
        <w:t>лікування;</w:t>
      </w:r>
    </w:p>
    <w:p w:rsidR="008A5F47" w:rsidRPr="00187387" w:rsidRDefault="002B782D" w:rsidP="00187387">
      <w:pPr>
        <w:pStyle w:val="a4"/>
        <w:numPr>
          <w:ilvl w:val="0"/>
          <w:numId w:val="10"/>
        </w:numPr>
        <w:tabs>
          <w:tab w:val="left" w:pos="2858"/>
        </w:tabs>
        <w:spacing w:before="239"/>
        <w:ind w:left="2552" w:right="140" w:hanging="567"/>
        <w:rPr>
          <w:sz w:val="28"/>
        </w:rPr>
      </w:pPr>
      <w:r w:rsidRPr="00187387">
        <w:rPr>
          <w:sz w:val="28"/>
        </w:rPr>
        <w:t>право</w:t>
      </w:r>
      <w:r w:rsidRPr="00187387">
        <w:rPr>
          <w:spacing w:val="80"/>
          <w:sz w:val="28"/>
        </w:rPr>
        <w:t xml:space="preserve"> </w:t>
      </w:r>
      <w:r w:rsidRPr="00187387">
        <w:rPr>
          <w:sz w:val="28"/>
        </w:rPr>
        <w:t>на</w:t>
      </w:r>
      <w:r w:rsidRPr="00187387">
        <w:rPr>
          <w:spacing w:val="80"/>
          <w:sz w:val="28"/>
        </w:rPr>
        <w:t xml:space="preserve"> </w:t>
      </w:r>
      <w:r w:rsidRPr="00187387">
        <w:rPr>
          <w:sz w:val="28"/>
        </w:rPr>
        <w:t>оскарження</w:t>
      </w:r>
      <w:r w:rsidRPr="00187387">
        <w:rPr>
          <w:spacing w:val="80"/>
          <w:sz w:val="28"/>
        </w:rPr>
        <w:t xml:space="preserve"> </w:t>
      </w:r>
      <w:r w:rsidRPr="00187387">
        <w:rPr>
          <w:sz w:val="28"/>
        </w:rPr>
        <w:t>неправомірних</w:t>
      </w:r>
      <w:r w:rsidRPr="00187387">
        <w:rPr>
          <w:spacing w:val="80"/>
          <w:sz w:val="28"/>
        </w:rPr>
        <w:t xml:space="preserve"> </w:t>
      </w:r>
      <w:r w:rsidRPr="00187387">
        <w:rPr>
          <w:sz w:val="28"/>
        </w:rPr>
        <w:t>рішень</w:t>
      </w:r>
      <w:r w:rsidRPr="00187387">
        <w:rPr>
          <w:spacing w:val="80"/>
          <w:sz w:val="28"/>
        </w:rPr>
        <w:t xml:space="preserve"> </w:t>
      </w:r>
      <w:r w:rsidRPr="00187387">
        <w:rPr>
          <w:sz w:val="28"/>
        </w:rPr>
        <w:t>і</w:t>
      </w:r>
      <w:r w:rsidRPr="00187387">
        <w:rPr>
          <w:spacing w:val="80"/>
          <w:sz w:val="28"/>
        </w:rPr>
        <w:t xml:space="preserve"> </w:t>
      </w:r>
      <w:r w:rsidRPr="00187387">
        <w:rPr>
          <w:sz w:val="28"/>
        </w:rPr>
        <w:t>дій</w:t>
      </w:r>
      <w:r w:rsidRPr="00187387">
        <w:rPr>
          <w:spacing w:val="80"/>
          <w:sz w:val="28"/>
        </w:rPr>
        <w:t xml:space="preserve"> </w:t>
      </w:r>
      <w:r w:rsidRPr="00187387">
        <w:rPr>
          <w:sz w:val="28"/>
        </w:rPr>
        <w:t>працівників, закладів та органів охорони здоров'я;</w:t>
      </w:r>
    </w:p>
    <w:p w:rsidR="008A5F47" w:rsidRPr="00187387" w:rsidRDefault="002B782D" w:rsidP="00187387">
      <w:pPr>
        <w:pStyle w:val="a4"/>
        <w:numPr>
          <w:ilvl w:val="0"/>
          <w:numId w:val="10"/>
        </w:numPr>
        <w:tabs>
          <w:tab w:val="left" w:pos="2858"/>
        </w:tabs>
        <w:spacing w:before="240"/>
        <w:ind w:left="2552" w:hanging="567"/>
        <w:rPr>
          <w:sz w:val="28"/>
        </w:rPr>
      </w:pPr>
      <w:r w:rsidRPr="00187387">
        <w:rPr>
          <w:sz w:val="28"/>
        </w:rPr>
        <w:t>право</w:t>
      </w:r>
      <w:r w:rsidRPr="00187387">
        <w:rPr>
          <w:spacing w:val="-9"/>
          <w:sz w:val="28"/>
        </w:rPr>
        <w:t xml:space="preserve"> </w:t>
      </w:r>
      <w:r w:rsidRPr="00187387">
        <w:rPr>
          <w:sz w:val="28"/>
        </w:rPr>
        <w:t>на</w:t>
      </w:r>
      <w:r w:rsidRPr="00187387">
        <w:rPr>
          <w:spacing w:val="-7"/>
          <w:sz w:val="28"/>
        </w:rPr>
        <w:t xml:space="preserve"> </w:t>
      </w:r>
      <w:r w:rsidRPr="00187387">
        <w:rPr>
          <w:sz w:val="28"/>
        </w:rPr>
        <w:t>відшкодування</w:t>
      </w:r>
      <w:r w:rsidRPr="00187387">
        <w:rPr>
          <w:spacing w:val="-7"/>
          <w:sz w:val="28"/>
        </w:rPr>
        <w:t xml:space="preserve"> </w:t>
      </w:r>
      <w:r w:rsidRPr="00187387">
        <w:rPr>
          <w:sz w:val="28"/>
        </w:rPr>
        <w:t>шкоди,</w:t>
      </w:r>
      <w:r w:rsidRPr="00187387">
        <w:rPr>
          <w:spacing w:val="-8"/>
          <w:sz w:val="28"/>
        </w:rPr>
        <w:t xml:space="preserve"> </w:t>
      </w:r>
      <w:r w:rsidRPr="00187387">
        <w:rPr>
          <w:sz w:val="28"/>
        </w:rPr>
        <w:t>заподіяної</w:t>
      </w:r>
      <w:r w:rsidRPr="00187387">
        <w:rPr>
          <w:spacing w:val="-6"/>
          <w:sz w:val="28"/>
        </w:rPr>
        <w:t xml:space="preserve"> </w:t>
      </w:r>
      <w:r w:rsidRPr="00187387">
        <w:rPr>
          <w:spacing w:val="-2"/>
          <w:sz w:val="28"/>
        </w:rPr>
        <w:t>здоров'ю;</w:t>
      </w:r>
    </w:p>
    <w:p w:rsidR="008A5F47" w:rsidRPr="00187387" w:rsidRDefault="002B782D" w:rsidP="00187387">
      <w:pPr>
        <w:pStyle w:val="a4"/>
        <w:numPr>
          <w:ilvl w:val="0"/>
          <w:numId w:val="10"/>
        </w:numPr>
        <w:tabs>
          <w:tab w:val="left" w:pos="2858"/>
        </w:tabs>
        <w:spacing w:before="242"/>
        <w:ind w:left="2552" w:right="146" w:hanging="567"/>
        <w:rPr>
          <w:sz w:val="28"/>
        </w:rPr>
      </w:pPr>
      <w:r w:rsidRPr="00187387">
        <w:rPr>
          <w:sz w:val="28"/>
        </w:rPr>
        <w:t>право</w:t>
      </w:r>
      <w:r w:rsidRPr="00187387">
        <w:rPr>
          <w:spacing w:val="80"/>
          <w:sz w:val="28"/>
        </w:rPr>
        <w:t xml:space="preserve"> </w:t>
      </w:r>
      <w:r w:rsidRPr="00187387">
        <w:rPr>
          <w:sz w:val="28"/>
        </w:rPr>
        <w:t>людини</w:t>
      </w:r>
      <w:r w:rsidRPr="00187387">
        <w:rPr>
          <w:spacing w:val="80"/>
          <w:sz w:val="28"/>
        </w:rPr>
        <w:t xml:space="preserve"> </w:t>
      </w:r>
      <w:r w:rsidRPr="00187387">
        <w:rPr>
          <w:sz w:val="28"/>
        </w:rPr>
        <w:t>на</w:t>
      </w:r>
      <w:r w:rsidRPr="00187387">
        <w:rPr>
          <w:spacing w:val="80"/>
          <w:sz w:val="28"/>
        </w:rPr>
        <w:t xml:space="preserve"> </w:t>
      </w:r>
      <w:r w:rsidRPr="00187387">
        <w:rPr>
          <w:sz w:val="28"/>
        </w:rPr>
        <w:t>життя</w:t>
      </w:r>
      <w:r w:rsidRPr="00187387">
        <w:rPr>
          <w:spacing w:val="80"/>
          <w:sz w:val="28"/>
        </w:rPr>
        <w:t xml:space="preserve"> </w:t>
      </w:r>
      <w:r w:rsidRPr="00187387">
        <w:rPr>
          <w:sz w:val="28"/>
        </w:rPr>
        <w:t>та</w:t>
      </w:r>
      <w:r w:rsidRPr="00187387">
        <w:rPr>
          <w:spacing w:val="80"/>
          <w:sz w:val="28"/>
        </w:rPr>
        <w:t xml:space="preserve"> </w:t>
      </w:r>
      <w:r w:rsidRPr="00187387">
        <w:rPr>
          <w:sz w:val="28"/>
        </w:rPr>
        <w:t>на</w:t>
      </w:r>
      <w:r w:rsidRPr="00187387">
        <w:rPr>
          <w:spacing w:val="80"/>
          <w:sz w:val="28"/>
        </w:rPr>
        <w:t xml:space="preserve"> </w:t>
      </w:r>
      <w:r w:rsidRPr="00187387">
        <w:rPr>
          <w:sz w:val="28"/>
        </w:rPr>
        <w:t>повагу</w:t>
      </w:r>
      <w:r w:rsidRPr="00187387">
        <w:rPr>
          <w:spacing w:val="80"/>
          <w:sz w:val="28"/>
        </w:rPr>
        <w:t xml:space="preserve"> </w:t>
      </w:r>
      <w:r w:rsidRPr="00187387">
        <w:rPr>
          <w:sz w:val="28"/>
        </w:rPr>
        <w:t>до</w:t>
      </w:r>
      <w:r w:rsidRPr="00187387">
        <w:rPr>
          <w:spacing w:val="80"/>
          <w:sz w:val="28"/>
        </w:rPr>
        <w:t xml:space="preserve"> </w:t>
      </w:r>
      <w:r w:rsidRPr="00187387">
        <w:rPr>
          <w:sz w:val="28"/>
        </w:rPr>
        <w:t>гідності</w:t>
      </w:r>
      <w:r w:rsidRPr="00187387">
        <w:rPr>
          <w:spacing w:val="80"/>
          <w:sz w:val="28"/>
        </w:rPr>
        <w:t xml:space="preserve"> </w:t>
      </w:r>
      <w:r w:rsidRPr="00187387">
        <w:rPr>
          <w:sz w:val="28"/>
        </w:rPr>
        <w:t>при</w:t>
      </w:r>
      <w:r w:rsidRPr="00187387">
        <w:rPr>
          <w:spacing w:val="80"/>
          <w:sz w:val="28"/>
        </w:rPr>
        <w:t xml:space="preserve"> </w:t>
      </w:r>
      <w:r w:rsidRPr="00187387">
        <w:rPr>
          <w:sz w:val="28"/>
        </w:rPr>
        <w:t>наданні медичної допомоги;</w:t>
      </w:r>
    </w:p>
    <w:p w:rsidR="008A5F47" w:rsidRPr="00187387" w:rsidRDefault="002B782D" w:rsidP="00187387">
      <w:pPr>
        <w:pStyle w:val="a4"/>
        <w:numPr>
          <w:ilvl w:val="0"/>
          <w:numId w:val="10"/>
        </w:numPr>
        <w:tabs>
          <w:tab w:val="left" w:pos="2858"/>
        </w:tabs>
        <w:spacing w:before="74" w:line="242" w:lineRule="auto"/>
        <w:ind w:left="2552" w:right="136" w:hanging="567"/>
        <w:rPr>
          <w:sz w:val="28"/>
        </w:rPr>
      </w:pPr>
      <w:r w:rsidRPr="00187387">
        <w:rPr>
          <w:sz w:val="28"/>
        </w:rPr>
        <w:t>право</w:t>
      </w:r>
      <w:r w:rsidRPr="00187387">
        <w:rPr>
          <w:spacing w:val="40"/>
          <w:sz w:val="28"/>
        </w:rPr>
        <w:t xml:space="preserve"> </w:t>
      </w:r>
      <w:r w:rsidRPr="00187387">
        <w:rPr>
          <w:sz w:val="28"/>
        </w:rPr>
        <w:t>на</w:t>
      </w:r>
      <w:r w:rsidRPr="00187387">
        <w:rPr>
          <w:spacing w:val="40"/>
          <w:sz w:val="28"/>
        </w:rPr>
        <w:t xml:space="preserve"> </w:t>
      </w:r>
      <w:r w:rsidRPr="00187387">
        <w:rPr>
          <w:sz w:val="28"/>
        </w:rPr>
        <w:t>захист</w:t>
      </w:r>
      <w:r w:rsidRPr="00187387">
        <w:rPr>
          <w:spacing w:val="40"/>
          <w:sz w:val="28"/>
        </w:rPr>
        <w:t xml:space="preserve"> </w:t>
      </w:r>
      <w:r w:rsidRPr="00187387">
        <w:rPr>
          <w:sz w:val="28"/>
        </w:rPr>
        <w:t>від</w:t>
      </w:r>
      <w:r w:rsidRPr="00187387">
        <w:rPr>
          <w:spacing w:val="80"/>
          <w:sz w:val="28"/>
        </w:rPr>
        <w:t xml:space="preserve"> </w:t>
      </w:r>
      <w:r w:rsidRPr="00187387">
        <w:rPr>
          <w:sz w:val="28"/>
        </w:rPr>
        <w:t>будь</w:t>
      </w:r>
      <w:r w:rsidRPr="00187387">
        <w:rPr>
          <w:spacing w:val="40"/>
          <w:sz w:val="28"/>
        </w:rPr>
        <w:t xml:space="preserve"> </w:t>
      </w:r>
      <w:r w:rsidRPr="00187387">
        <w:rPr>
          <w:sz w:val="28"/>
        </w:rPr>
        <w:t>яких</w:t>
      </w:r>
      <w:r w:rsidRPr="00187387">
        <w:rPr>
          <w:spacing w:val="40"/>
          <w:sz w:val="28"/>
        </w:rPr>
        <w:t xml:space="preserve"> </w:t>
      </w:r>
      <w:r w:rsidRPr="00187387">
        <w:rPr>
          <w:sz w:val="28"/>
        </w:rPr>
        <w:t>незаконних</w:t>
      </w:r>
      <w:r w:rsidRPr="00187387">
        <w:rPr>
          <w:spacing w:val="80"/>
          <w:sz w:val="28"/>
        </w:rPr>
        <w:t xml:space="preserve"> </w:t>
      </w:r>
      <w:r w:rsidRPr="00187387">
        <w:rPr>
          <w:sz w:val="28"/>
        </w:rPr>
        <w:t>форм</w:t>
      </w:r>
      <w:r w:rsidRPr="00187387">
        <w:rPr>
          <w:spacing w:val="80"/>
          <w:sz w:val="28"/>
        </w:rPr>
        <w:t xml:space="preserve"> </w:t>
      </w:r>
      <w:r w:rsidRPr="00187387">
        <w:rPr>
          <w:sz w:val="28"/>
        </w:rPr>
        <w:t>дискримінації, пов'язаних зі станом здоров'я.</w:t>
      </w:r>
    </w:p>
    <w:p w:rsidR="00187387" w:rsidRDefault="002B782D" w:rsidP="00187387">
      <w:pPr>
        <w:pStyle w:val="a4"/>
        <w:numPr>
          <w:ilvl w:val="0"/>
          <w:numId w:val="4"/>
        </w:numPr>
        <w:tabs>
          <w:tab w:val="left" w:pos="2323"/>
        </w:tabs>
        <w:spacing w:before="236"/>
        <w:ind w:right="146" w:firstLine="566"/>
        <w:rPr>
          <w:sz w:val="28"/>
        </w:rPr>
      </w:pPr>
      <w:r>
        <w:rPr>
          <w:sz w:val="28"/>
        </w:rPr>
        <w:t>Для</w:t>
      </w:r>
      <w:r>
        <w:rPr>
          <w:spacing w:val="40"/>
          <w:sz w:val="28"/>
        </w:rPr>
        <w:t xml:space="preserve"> </w:t>
      </w:r>
      <w:r>
        <w:rPr>
          <w:sz w:val="28"/>
        </w:rPr>
        <w:t>запобігання</w:t>
      </w:r>
      <w:r>
        <w:rPr>
          <w:spacing w:val="40"/>
          <w:sz w:val="28"/>
        </w:rPr>
        <w:t xml:space="preserve"> </w:t>
      </w:r>
      <w:r>
        <w:rPr>
          <w:sz w:val="28"/>
        </w:rPr>
        <w:t>проявам</w:t>
      </w:r>
      <w:r>
        <w:rPr>
          <w:spacing w:val="40"/>
          <w:sz w:val="28"/>
        </w:rPr>
        <w:t xml:space="preserve"> </w:t>
      </w:r>
      <w:r>
        <w:rPr>
          <w:sz w:val="28"/>
        </w:rPr>
        <w:t>стигми</w:t>
      </w:r>
      <w:r>
        <w:rPr>
          <w:spacing w:val="40"/>
          <w:sz w:val="28"/>
        </w:rPr>
        <w:t xml:space="preserve"> </w:t>
      </w:r>
      <w:r>
        <w:rPr>
          <w:sz w:val="28"/>
        </w:rPr>
        <w:t>і</w:t>
      </w:r>
      <w:r>
        <w:rPr>
          <w:spacing w:val="40"/>
          <w:sz w:val="28"/>
        </w:rPr>
        <w:t xml:space="preserve"> </w:t>
      </w:r>
      <w:r>
        <w:rPr>
          <w:sz w:val="28"/>
        </w:rPr>
        <w:t>дискримінації</w:t>
      </w:r>
      <w:r>
        <w:rPr>
          <w:spacing w:val="40"/>
          <w:sz w:val="28"/>
        </w:rPr>
        <w:t xml:space="preserve"> </w:t>
      </w:r>
      <w:r>
        <w:rPr>
          <w:sz w:val="28"/>
        </w:rPr>
        <w:t>керівництво</w:t>
      </w:r>
      <w:r>
        <w:rPr>
          <w:spacing w:val="40"/>
          <w:sz w:val="28"/>
        </w:rPr>
        <w:t xml:space="preserve"> </w:t>
      </w:r>
      <w:r>
        <w:rPr>
          <w:sz w:val="28"/>
        </w:rPr>
        <w:t>закладу гарантує особам з вразливих до дискримінації груп:</w:t>
      </w:r>
    </w:p>
    <w:p w:rsidR="008A5F47" w:rsidRPr="00187387" w:rsidRDefault="002B782D" w:rsidP="00187387">
      <w:pPr>
        <w:pStyle w:val="a4"/>
        <w:numPr>
          <w:ilvl w:val="0"/>
          <w:numId w:val="11"/>
        </w:numPr>
        <w:tabs>
          <w:tab w:val="left" w:pos="2323"/>
        </w:tabs>
        <w:spacing w:before="236"/>
        <w:ind w:right="146"/>
        <w:rPr>
          <w:sz w:val="28"/>
          <w:szCs w:val="28"/>
        </w:rPr>
      </w:pPr>
      <w:r w:rsidRPr="00187387">
        <w:rPr>
          <w:sz w:val="28"/>
          <w:szCs w:val="28"/>
        </w:rPr>
        <w:t>рівний</w:t>
      </w:r>
      <w:r w:rsidRPr="00187387">
        <w:rPr>
          <w:spacing w:val="-6"/>
          <w:sz w:val="28"/>
          <w:szCs w:val="28"/>
        </w:rPr>
        <w:t xml:space="preserve"> </w:t>
      </w:r>
      <w:r w:rsidRPr="00187387">
        <w:rPr>
          <w:sz w:val="28"/>
          <w:szCs w:val="28"/>
        </w:rPr>
        <w:t>доступ</w:t>
      </w:r>
      <w:r w:rsidRPr="00187387">
        <w:rPr>
          <w:spacing w:val="-6"/>
          <w:sz w:val="28"/>
          <w:szCs w:val="28"/>
        </w:rPr>
        <w:t xml:space="preserve"> </w:t>
      </w:r>
      <w:r w:rsidRPr="00187387">
        <w:rPr>
          <w:sz w:val="28"/>
          <w:szCs w:val="28"/>
        </w:rPr>
        <w:t>до</w:t>
      </w:r>
      <w:r w:rsidRPr="00187387">
        <w:rPr>
          <w:spacing w:val="-4"/>
          <w:sz w:val="28"/>
          <w:szCs w:val="28"/>
        </w:rPr>
        <w:t xml:space="preserve"> </w:t>
      </w:r>
      <w:r w:rsidRPr="00187387">
        <w:rPr>
          <w:sz w:val="28"/>
          <w:szCs w:val="28"/>
        </w:rPr>
        <w:t>медичних</w:t>
      </w:r>
      <w:r w:rsidRPr="00187387">
        <w:rPr>
          <w:spacing w:val="-8"/>
          <w:sz w:val="28"/>
          <w:szCs w:val="28"/>
        </w:rPr>
        <w:t xml:space="preserve"> </w:t>
      </w:r>
      <w:r w:rsidRPr="00187387">
        <w:rPr>
          <w:spacing w:val="-2"/>
          <w:sz w:val="28"/>
          <w:szCs w:val="28"/>
        </w:rPr>
        <w:t>послуг;</w:t>
      </w:r>
    </w:p>
    <w:p w:rsidR="00187387" w:rsidRDefault="002B782D" w:rsidP="00187387">
      <w:pPr>
        <w:pStyle w:val="a3"/>
        <w:numPr>
          <w:ilvl w:val="0"/>
          <w:numId w:val="11"/>
        </w:numPr>
        <w:spacing w:before="240"/>
        <w:ind w:right="139"/>
        <w:jc w:val="both"/>
      </w:pPr>
      <w:r w:rsidRPr="00187387">
        <w:t>толерантне</w:t>
      </w:r>
      <w:r w:rsidRPr="00187387">
        <w:rPr>
          <w:spacing w:val="-2"/>
        </w:rPr>
        <w:t xml:space="preserve"> </w:t>
      </w:r>
      <w:r w:rsidRPr="00187387">
        <w:t>ставлення</w:t>
      </w:r>
      <w:r w:rsidRPr="00187387">
        <w:rPr>
          <w:spacing w:val="-1"/>
        </w:rPr>
        <w:t xml:space="preserve"> </w:t>
      </w:r>
      <w:r w:rsidRPr="00187387">
        <w:t>до</w:t>
      </w:r>
      <w:r w:rsidRPr="00187387">
        <w:rPr>
          <w:spacing w:val="-1"/>
        </w:rPr>
        <w:t xml:space="preserve"> </w:t>
      </w:r>
      <w:r w:rsidRPr="00187387">
        <w:t>особи</w:t>
      </w:r>
      <w:r w:rsidRPr="00187387">
        <w:rPr>
          <w:spacing w:val="-1"/>
        </w:rPr>
        <w:t xml:space="preserve"> </w:t>
      </w:r>
      <w:r w:rsidRPr="00187387">
        <w:t>незалежно</w:t>
      </w:r>
      <w:r w:rsidRPr="00187387">
        <w:rPr>
          <w:spacing w:val="-1"/>
        </w:rPr>
        <w:t xml:space="preserve"> </w:t>
      </w:r>
      <w:r w:rsidRPr="00187387">
        <w:t>від</w:t>
      </w:r>
      <w:r w:rsidRPr="00187387">
        <w:rPr>
          <w:spacing w:val="-2"/>
        </w:rPr>
        <w:t xml:space="preserve"> </w:t>
      </w:r>
      <w:r w:rsidRPr="00187387">
        <w:t>її стану</w:t>
      </w:r>
      <w:r w:rsidRPr="00187387">
        <w:rPr>
          <w:spacing w:val="-6"/>
        </w:rPr>
        <w:t xml:space="preserve"> </w:t>
      </w:r>
      <w:r w:rsidRPr="00187387">
        <w:t>здоров'я,</w:t>
      </w:r>
      <w:r w:rsidRPr="00187387">
        <w:rPr>
          <w:spacing w:val="-3"/>
        </w:rPr>
        <w:t xml:space="preserve"> </w:t>
      </w:r>
      <w:r w:rsidRPr="00187387">
        <w:t>соціального становища, національності, релігії, статі чи інших ознак;</w:t>
      </w:r>
    </w:p>
    <w:p w:rsidR="002B782D" w:rsidRDefault="002B782D" w:rsidP="002B782D">
      <w:pPr>
        <w:pStyle w:val="a3"/>
        <w:spacing w:before="240"/>
        <w:ind w:right="139"/>
        <w:jc w:val="both"/>
      </w:pPr>
    </w:p>
    <w:p w:rsidR="002B782D" w:rsidRPr="00187387" w:rsidRDefault="002B782D" w:rsidP="002B782D">
      <w:pPr>
        <w:pStyle w:val="a3"/>
        <w:spacing w:before="240"/>
        <w:ind w:right="139"/>
        <w:jc w:val="both"/>
      </w:pPr>
    </w:p>
    <w:p w:rsidR="00187387" w:rsidRPr="00187387" w:rsidRDefault="002B782D" w:rsidP="00187387">
      <w:pPr>
        <w:pStyle w:val="a3"/>
        <w:numPr>
          <w:ilvl w:val="0"/>
          <w:numId w:val="11"/>
        </w:numPr>
        <w:spacing w:before="240"/>
        <w:ind w:right="139"/>
        <w:jc w:val="both"/>
      </w:pPr>
      <w:r w:rsidRPr="00187387">
        <w:t>право</w:t>
      </w:r>
      <w:r w:rsidRPr="00187387">
        <w:rPr>
          <w:spacing w:val="-5"/>
        </w:rPr>
        <w:t xml:space="preserve"> </w:t>
      </w:r>
      <w:r w:rsidRPr="00187387">
        <w:t>пацієнта</w:t>
      </w:r>
      <w:r w:rsidRPr="00187387">
        <w:rPr>
          <w:spacing w:val="-8"/>
        </w:rPr>
        <w:t xml:space="preserve"> </w:t>
      </w:r>
      <w:r w:rsidRPr="00187387">
        <w:t>на</w:t>
      </w:r>
      <w:r w:rsidRPr="00187387">
        <w:rPr>
          <w:spacing w:val="-5"/>
        </w:rPr>
        <w:t xml:space="preserve"> </w:t>
      </w:r>
      <w:r w:rsidRPr="00187387">
        <w:t>поінформовану</w:t>
      </w:r>
      <w:r w:rsidRPr="00187387">
        <w:rPr>
          <w:spacing w:val="-8"/>
        </w:rPr>
        <w:t xml:space="preserve"> </w:t>
      </w:r>
      <w:r w:rsidRPr="00187387">
        <w:rPr>
          <w:spacing w:val="-2"/>
        </w:rPr>
        <w:t>згоду;</w:t>
      </w:r>
    </w:p>
    <w:p w:rsidR="00187387" w:rsidRPr="00187387" w:rsidRDefault="002B782D" w:rsidP="00187387">
      <w:pPr>
        <w:pStyle w:val="a3"/>
        <w:numPr>
          <w:ilvl w:val="0"/>
          <w:numId w:val="11"/>
        </w:numPr>
        <w:spacing w:before="240"/>
        <w:ind w:right="139"/>
        <w:jc w:val="both"/>
      </w:pPr>
      <w:r w:rsidRPr="00187387">
        <w:t>конфіденційність</w:t>
      </w:r>
      <w:r w:rsidRPr="00187387">
        <w:rPr>
          <w:spacing w:val="-8"/>
        </w:rPr>
        <w:t xml:space="preserve"> </w:t>
      </w:r>
      <w:r w:rsidRPr="00187387">
        <w:t>інформації</w:t>
      </w:r>
      <w:r w:rsidRPr="00187387">
        <w:rPr>
          <w:spacing w:val="-5"/>
        </w:rPr>
        <w:t xml:space="preserve"> </w:t>
      </w:r>
      <w:r w:rsidRPr="00187387">
        <w:t>про</w:t>
      </w:r>
      <w:r w:rsidRPr="00187387">
        <w:rPr>
          <w:spacing w:val="-5"/>
        </w:rPr>
        <w:t xml:space="preserve"> </w:t>
      </w:r>
      <w:r w:rsidRPr="00187387">
        <w:t>особу</w:t>
      </w:r>
      <w:r w:rsidRPr="00187387">
        <w:rPr>
          <w:spacing w:val="-9"/>
        </w:rPr>
        <w:t xml:space="preserve"> </w:t>
      </w:r>
      <w:r w:rsidRPr="00187387">
        <w:t>відповідно</w:t>
      </w:r>
      <w:r w:rsidRPr="00187387">
        <w:rPr>
          <w:spacing w:val="-5"/>
        </w:rPr>
        <w:t xml:space="preserve"> </w:t>
      </w:r>
      <w:r w:rsidRPr="00187387">
        <w:t>до</w:t>
      </w:r>
      <w:r w:rsidRPr="00187387">
        <w:rPr>
          <w:spacing w:val="-6"/>
        </w:rPr>
        <w:t xml:space="preserve"> </w:t>
      </w:r>
      <w:r w:rsidRPr="00187387">
        <w:t>вимог</w:t>
      </w:r>
      <w:r w:rsidRPr="00187387">
        <w:rPr>
          <w:spacing w:val="-8"/>
        </w:rPr>
        <w:t xml:space="preserve"> </w:t>
      </w:r>
      <w:r w:rsidRPr="00187387">
        <w:rPr>
          <w:spacing w:val="-2"/>
        </w:rPr>
        <w:t>законодавства;</w:t>
      </w:r>
    </w:p>
    <w:p w:rsidR="00187387" w:rsidRPr="00187387" w:rsidRDefault="002B782D" w:rsidP="00187387">
      <w:pPr>
        <w:pStyle w:val="a3"/>
        <w:numPr>
          <w:ilvl w:val="0"/>
          <w:numId w:val="11"/>
        </w:numPr>
        <w:spacing w:before="240"/>
        <w:ind w:right="139"/>
        <w:jc w:val="both"/>
      </w:pPr>
      <w:r w:rsidRPr="00187387">
        <w:t>належну якість надання медичн</w:t>
      </w:r>
      <w:r w:rsidR="00187387" w:rsidRPr="00187387">
        <w:t>ої допомоги чи медичних послуг;</w:t>
      </w:r>
    </w:p>
    <w:p w:rsidR="008A5F47" w:rsidRPr="00187387" w:rsidRDefault="002B782D" w:rsidP="00187387">
      <w:pPr>
        <w:pStyle w:val="a3"/>
        <w:numPr>
          <w:ilvl w:val="0"/>
          <w:numId w:val="11"/>
        </w:numPr>
        <w:spacing w:before="240"/>
        <w:ind w:right="139"/>
        <w:jc w:val="both"/>
      </w:pPr>
      <w:r w:rsidRPr="00187387">
        <w:t>дотримання</w:t>
      </w:r>
      <w:r w:rsidRPr="00187387">
        <w:rPr>
          <w:spacing w:val="40"/>
        </w:rPr>
        <w:t xml:space="preserve"> </w:t>
      </w:r>
      <w:r w:rsidRPr="00187387">
        <w:t>безпеки</w:t>
      </w:r>
      <w:r w:rsidRPr="00187387">
        <w:rPr>
          <w:spacing w:val="40"/>
        </w:rPr>
        <w:t xml:space="preserve"> </w:t>
      </w:r>
      <w:r w:rsidRPr="00187387">
        <w:t>лікувально-діагностичного</w:t>
      </w:r>
      <w:r w:rsidRPr="00187387">
        <w:rPr>
          <w:spacing w:val="40"/>
        </w:rPr>
        <w:t xml:space="preserve"> </w:t>
      </w:r>
      <w:r w:rsidRPr="00187387">
        <w:t>процесу</w:t>
      </w:r>
      <w:r w:rsidRPr="00187387">
        <w:rPr>
          <w:spacing w:val="40"/>
        </w:rPr>
        <w:t xml:space="preserve"> </w:t>
      </w:r>
      <w:r w:rsidRPr="00187387">
        <w:t>для</w:t>
      </w:r>
      <w:r w:rsidRPr="00187387">
        <w:rPr>
          <w:spacing w:val="40"/>
        </w:rPr>
        <w:t xml:space="preserve"> </w:t>
      </w:r>
      <w:r w:rsidRPr="00187387">
        <w:t>пацієнтів</w:t>
      </w:r>
      <w:r w:rsidRPr="00187387">
        <w:rPr>
          <w:spacing w:val="40"/>
        </w:rPr>
        <w:t xml:space="preserve"> </w:t>
      </w:r>
      <w:r w:rsidRPr="00187387">
        <w:t>та</w:t>
      </w:r>
      <w:r w:rsidR="00187387" w:rsidRPr="00187387">
        <w:rPr>
          <w:lang w:val="ru-RU"/>
        </w:rPr>
        <w:t xml:space="preserve"> </w:t>
      </w:r>
      <w:r w:rsidRPr="00187387">
        <w:rPr>
          <w:spacing w:val="-2"/>
        </w:rPr>
        <w:t>персоналу.</w:t>
      </w:r>
    </w:p>
    <w:p w:rsidR="008A5F47" w:rsidRDefault="002B782D">
      <w:pPr>
        <w:pStyle w:val="a4"/>
        <w:numPr>
          <w:ilvl w:val="0"/>
          <w:numId w:val="4"/>
        </w:numPr>
        <w:tabs>
          <w:tab w:val="left" w:pos="2430"/>
          <w:tab w:val="left" w:pos="3124"/>
          <w:tab w:val="left" w:pos="4635"/>
          <w:tab w:val="left" w:pos="6578"/>
          <w:tab w:val="left" w:pos="7783"/>
          <w:tab w:val="left" w:pos="9734"/>
          <w:tab w:val="left" w:pos="10806"/>
        </w:tabs>
        <w:spacing w:before="239" w:line="242" w:lineRule="auto"/>
        <w:ind w:right="142" w:firstLine="566"/>
        <w:rPr>
          <w:sz w:val="28"/>
        </w:rPr>
      </w:pPr>
      <w:r>
        <w:rPr>
          <w:spacing w:val="-4"/>
          <w:sz w:val="28"/>
        </w:rPr>
        <w:t>Для</w:t>
      </w:r>
      <w:r>
        <w:rPr>
          <w:sz w:val="28"/>
        </w:rPr>
        <w:tab/>
      </w:r>
      <w:r>
        <w:rPr>
          <w:spacing w:val="-2"/>
          <w:sz w:val="28"/>
        </w:rPr>
        <w:t>належного</w:t>
      </w:r>
      <w:r>
        <w:rPr>
          <w:sz w:val="28"/>
        </w:rPr>
        <w:tab/>
      </w:r>
      <w:r>
        <w:rPr>
          <w:spacing w:val="-2"/>
          <w:sz w:val="28"/>
        </w:rPr>
        <w:t>впровадження</w:t>
      </w:r>
      <w:r>
        <w:rPr>
          <w:sz w:val="28"/>
        </w:rPr>
        <w:tab/>
      </w:r>
      <w:r>
        <w:rPr>
          <w:spacing w:val="-2"/>
          <w:sz w:val="28"/>
        </w:rPr>
        <w:t>системи</w:t>
      </w:r>
      <w:r>
        <w:rPr>
          <w:sz w:val="28"/>
        </w:rPr>
        <w:tab/>
      </w:r>
      <w:r>
        <w:rPr>
          <w:spacing w:val="-2"/>
          <w:sz w:val="28"/>
        </w:rPr>
        <w:t>попередження</w:t>
      </w:r>
      <w:r>
        <w:rPr>
          <w:sz w:val="28"/>
        </w:rPr>
        <w:tab/>
      </w:r>
      <w:r>
        <w:rPr>
          <w:spacing w:val="-2"/>
          <w:sz w:val="28"/>
        </w:rPr>
        <w:t>стигми</w:t>
      </w:r>
      <w:r>
        <w:rPr>
          <w:sz w:val="28"/>
        </w:rPr>
        <w:tab/>
      </w:r>
      <w:r>
        <w:rPr>
          <w:spacing w:val="-6"/>
          <w:sz w:val="28"/>
        </w:rPr>
        <w:t xml:space="preserve">та </w:t>
      </w:r>
      <w:r>
        <w:rPr>
          <w:sz w:val="28"/>
        </w:rPr>
        <w:t>дискримінації на основі цієї Політики керівництво закладу:</w:t>
      </w:r>
    </w:p>
    <w:p w:rsidR="008A5F47" w:rsidRDefault="002B782D">
      <w:pPr>
        <w:pStyle w:val="a3"/>
        <w:spacing w:before="235"/>
        <w:ind w:right="135"/>
        <w:jc w:val="both"/>
      </w:pPr>
      <w:r>
        <w:t>визначає відповідальну особу або створює робочу групу із впровадження системи попередження стигмі та дискримінації;</w:t>
      </w:r>
    </w:p>
    <w:p w:rsidR="008A5F47" w:rsidRDefault="002B782D">
      <w:pPr>
        <w:pStyle w:val="a3"/>
        <w:spacing w:before="240"/>
        <w:ind w:right="137"/>
        <w:jc w:val="both"/>
      </w:pPr>
      <w:r>
        <w:t>організовує періодичні навчання для персоналу із запобігання стигмі та дискримінації, підвищення обізнаності про кращі практики толерантного ставленні</w:t>
      </w:r>
      <w:r>
        <w:rPr>
          <w:spacing w:val="-18"/>
        </w:rPr>
        <w:t xml:space="preserve"> </w:t>
      </w:r>
      <w:r>
        <w:t>до</w:t>
      </w:r>
      <w:r>
        <w:rPr>
          <w:spacing w:val="-17"/>
        </w:rPr>
        <w:t xml:space="preserve"> </w:t>
      </w:r>
      <w:r>
        <w:t>осіб</w:t>
      </w:r>
      <w:r>
        <w:rPr>
          <w:spacing w:val="-18"/>
        </w:rPr>
        <w:t xml:space="preserve"> </w:t>
      </w:r>
      <w:r>
        <w:t>з</w:t>
      </w:r>
      <w:r>
        <w:rPr>
          <w:spacing w:val="-17"/>
        </w:rPr>
        <w:t xml:space="preserve"> </w:t>
      </w:r>
      <w:r>
        <w:t>уразливих</w:t>
      </w:r>
      <w:r>
        <w:rPr>
          <w:spacing w:val="-18"/>
        </w:rPr>
        <w:t xml:space="preserve"> </w:t>
      </w:r>
      <w:r>
        <w:t>до</w:t>
      </w:r>
      <w:r>
        <w:rPr>
          <w:spacing w:val="-17"/>
        </w:rPr>
        <w:t xml:space="preserve"> </w:t>
      </w:r>
      <w:r>
        <w:t>дискримінації</w:t>
      </w:r>
      <w:r>
        <w:rPr>
          <w:spacing w:val="-17"/>
        </w:rPr>
        <w:t xml:space="preserve"> </w:t>
      </w:r>
      <w:r>
        <w:t>груп</w:t>
      </w:r>
      <w:r>
        <w:rPr>
          <w:spacing w:val="-18"/>
        </w:rPr>
        <w:t xml:space="preserve"> </w:t>
      </w:r>
      <w:r>
        <w:t>відповідно</w:t>
      </w:r>
      <w:r>
        <w:rPr>
          <w:spacing w:val="-17"/>
        </w:rPr>
        <w:t xml:space="preserve"> </w:t>
      </w:r>
      <w:r>
        <w:t>до</w:t>
      </w:r>
      <w:r>
        <w:rPr>
          <w:spacing w:val="-17"/>
        </w:rPr>
        <w:t xml:space="preserve"> </w:t>
      </w:r>
      <w:r>
        <w:t xml:space="preserve">затвердженого </w:t>
      </w:r>
      <w:r>
        <w:rPr>
          <w:spacing w:val="-2"/>
        </w:rPr>
        <w:t>плану;</w:t>
      </w:r>
    </w:p>
    <w:p w:rsidR="008A5F47" w:rsidRDefault="002B782D">
      <w:pPr>
        <w:pStyle w:val="a3"/>
        <w:spacing w:before="241"/>
        <w:ind w:right="144"/>
        <w:jc w:val="both"/>
      </w:pPr>
      <w:r>
        <w:t>приймає і розглядає усні чи письмові звернення про випадки стигми чи дискримінації відповідно до законодавства, забезпечуючи конфіденційність та захист прав всіх учасників процесу;</w:t>
      </w:r>
    </w:p>
    <w:p w:rsidR="008A5F47" w:rsidRDefault="002B782D">
      <w:pPr>
        <w:pStyle w:val="a3"/>
        <w:spacing w:before="239"/>
        <w:ind w:right="137"/>
        <w:jc w:val="both"/>
      </w:pPr>
      <w:r>
        <w:t>забезпечує</w:t>
      </w:r>
      <w:r>
        <w:rPr>
          <w:spacing w:val="-7"/>
        </w:rPr>
        <w:t xml:space="preserve"> </w:t>
      </w:r>
      <w:r>
        <w:t>ознайомлення</w:t>
      </w:r>
      <w:r>
        <w:rPr>
          <w:spacing w:val="-8"/>
        </w:rPr>
        <w:t xml:space="preserve"> </w:t>
      </w:r>
      <w:r>
        <w:t>з</w:t>
      </w:r>
      <w:r>
        <w:rPr>
          <w:spacing w:val="-7"/>
        </w:rPr>
        <w:t xml:space="preserve"> </w:t>
      </w:r>
      <w:r>
        <w:t>Політикою</w:t>
      </w:r>
      <w:r>
        <w:rPr>
          <w:spacing w:val="-9"/>
        </w:rPr>
        <w:t xml:space="preserve"> </w:t>
      </w:r>
      <w:r>
        <w:t>персоналу</w:t>
      </w:r>
      <w:r>
        <w:rPr>
          <w:spacing w:val="-11"/>
        </w:rPr>
        <w:t xml:space="preserve"> </w:t>
      </w:r>
      <w:r>
        <w:t>закладу</w:t>
      </w:r>
      <w:r>
        <w:rPr>
          <w:spacing w:val="-9"/>
        </w:rPr>
        <w:t xml:space="preserve"> </w:t>
      </w:r>
      <w:r>
        <w:t>та</w:t>
      </w:r>
      <w:r>
        <w:rPr>
          <w:spacing w:val="-6"/>
        </w:rPr>
        <w:t xml:space="preserve"> </w:t>
      </w:r>
      <w:r>
        <w:t>відвідувачів</w:t>
      </w:r>
      <w:r>
        <w:rPr>
          <w:spacing w:val="-7"/>
        </w:rPr>
        <w:t xml:space="preserve"> </w:t>
      </w:r>
      <w:r>
        <w:t>чи пацієнтів шляхом розміщення тексту Політики на веб-сайті закладу та в його приміщеннях, надання тексту для ознайомлення;</w:t>
      </w:r>
    </w:p>
    <w:p w:rsidR="008A5F47" w:rsidRDefault="002B782D">
      <w:pPr>
        <w:pStyle w:val="a3"/>
        <w:spacing w:before="242"/>
        <w:ind w:right="143"/>
        <w:jc w:val="both"/>
      </w:pPr>
      <w:r>
        <w:t>створює</w:t>
      </w:r>
      <w:r>
        <w:rPr>
          <w:spacing w:val="-10"/>
        </w:rPr>
        <w:t xml:space="preserve"> </w:t>
      </w:r>
      <w:r>
        <w:t>та</w:t>
      </w:r>
      <w:r>
        <w:rPr>
          <w:spacing w:val="-11"/>
        </w:rPr>
        <w:t xml:space="preserve"> </w:t>
      </w:r>
      <w:r>
        <w:t>забезпечує</w:t>
      </w:r>
      <w:r>
        <w:rPr>
          <w:spacing w:val="-9"/>
        </w:rPr>
        <w:t xml:space="preserve"> </w:t>
      </w:r>
      <w:r>
        <w:t>функціонування</w:t>
      </w:r>
      <w:r>
        <w:rPr>
          <w:spacing w:val="-10"/>
        </w:rPr>
        <w:t xml:space="preserve"> </w:t>
      </w:r>
      <w:r>
        <w:t>належних</w:t>
      </w:r>
      <w:r>
        <w:rPr>
          <w:spacing w:val="-10"/>
        </w:rPr>
        <w:t xml:space="preserve"> </w:t>
      </w:r>
      <w:r>
        <w:t>каналів</w:t>
      </w:r>
      <w:r>
        <w:rPr>
          <w:spacing w:val="-10"/>
        </w:rPr>
        <w:t xml:space="preserve"> </w:t>
      </w:r>
      <w:r>
        <w:t>повідомлення</w:t>
      </w:r>
      <w:r>
        <w:rPr>
          <w:spacing w:val="-10"/>
        </w:rPr>
        <w:t xml:space="preserve"> </w:t>
      </w:r>
      <w:r>
        <w:t>про випадки стигми і дискримінації, збору зворотного зв'язку від пацієнтів та персоналу, проведення анкетувань та опитувань;</w:t>
      </w:r>
    </w:p>
    <w:p w:rsidR="008A5F47" w:rsidRDefault="002B782D">
      <w:pPr>
        <w:pStyle w:val="a3"/>
        <w:spacing w:before="239"/>
        <w:ind w:right="144"/>
        <w:jc w:val="both"/>
      </w:pPr>
      <w:r>
        <w:t>виявляє та припиняє дискримінаційні практики в процесах і процедурах роботи закладу, в тому числі шляхом зміни чи скасування локальних нормативних актів;</w:t>
      </w:r>
    </w:p>
    <w:p w:rsidR="008A5F47" w:rsidRDefault="002B782D">
      <w:pPr>
        <w:pStyle w:val="a3"/>
        <w:spacing w:before="74"/>
        <w:ind w:right="142"/>
        <w:jc w:val="both"/>
      </w:pPr>
      <w:r>
        <w:t>співпрацює з громадськими, благодійними організаціями та іншими інститутами громадянського суспільства для вдосконалення системи запобігання стигми і дискримінації;</w:t>
      </w:r>
    </w:p>
    <w:p w:rsidR="008A5F47" w:rsidRDefault="002B782D">
      <w:pPr>
        <w:pStyle w:val="a3"/>
        <w:spacing w:before="242"/>
        <w:ind w:right="136"/>
        <w:jc w:val="both"/>
      </w:pPr>
      <w:r>
        <w:t>здійснює інші заходи із формування толерантного та неупередженого ставлення до осіб із вразливих до дискримінації груп населення, запобігання та вирішення проявів стигми і дискримінації.</w:t>
      </w:r>
    </w:p>
    <w:p w:rsidR="008A5F47" w:rsidRPr="002B782D" w:rsidRDefault="002B782D">
      <w:pPr>
        <w:pStyle w:val="a4"/>
        <w:numPr>
          <w:ilvl w:val="0"/>
          <w:numId w:val="4"/>
        </w:numPr>
        <w:tabs>
          <w:tab w:val="left" w:pos="2481"/>
        </w:tabs>
        <w:spacing w:before="239"/>
        <w:ind w:right="140" w:firstLine="566"/>
        <w:jc w:val="both"/>
        <w:rPr>
          <w:sz w:val="28"/>
        </w:rPr>
      </w:pPr>
      <w:r>
        <w:rPr>
          <w:sz w:val="28"/>
        </w:rPr>
        <w:t xml:space="preserve">Про випадки стигми, дискримінації, іншого порушення прав особи мають право подати усну чи письмову скаргу до керівництва закладу, яка має бути зареєстрована та розглянута відповідно до законодавства про звернення </w:t>
      </w:r>
      <w:r>
        <w:rPr>
          <w:spacing w:val="-2"/>
          <w:sz w:val="28"/>
        </w:rPr>
        <w:t>громадян.</w:t>
      </w:r>
    </w:p>
    <w:p w:rsidR="002B782D" w:rsidRDefault="002B782D" w:rsidP="002B782D">
      <w:pPr>
        <w:tabs>
          <w:tab w:val="left" w:pos="2481"/>
        </w:tabs>
        <w:spacing w:before="239"/>
        <w:ind w:right="140"/>
        <w:jc w:val="both"/>
        <w:rPr>
          <w:sz w:val="28"/>
        </w:rPr>
      </w:pPr>
    </w:p>
    <w:p w:rsidR="00A819AE" w:rsidRPr="002B782D" w:rsidRDefault="00A819AE" w:rsidP="002B782D">
      <w:pPr>
        <w:tabs>
          <w:tab w:val="left" w:pos="2481"/>
        </w:tabs>
        <w:spacing w:before="239"/>
        <w:ind w:right="140"/>
        <w:jc w:val="both"/>
        <w:rPr>
          <w:sz w:val="28"/>
        </w:rPr>
      </w:pPr>
    </w:p>
    <w:p w:rsidR="008A5F47" w:rsidRDefault="002B782D">
      <w:pPr>
        <w:pStyle w:val="a4"/>
        <w:numPr>
          <w:ilvl w:val="0"/>
          <w:numId w:val="4"/>
        </w:numPr>
        <w:tabs>
          <w:tab w:val="left" w:pos="2431"/>
        </w:tabs>
        <w:spacing w:before="241"/>
        <w:ind w:right="137" w:firstLine="566"/>
        <w:jc w:val="both"/>
        <w:rPr>
          <w:sz w:val="28"/>
        </w:rPr>
      </w:pPr>
      <w:r>
        <w:rPr>
          <w:sz w:val="28"/>
        </w:rPr>
        <w:t>Особа, яка вважає, що стосовно неї виникла дискримінація, має право звернутися із скаргою до державних органів, органів влади Автономної Республіки Крим, органів місцевого самоврядування та їх посадових осіб, Уповноваженого Верховної Ради України з прав людини та/або до суду в порядку, визначеному законом. Скарга особи до керівництва закладу чи інших органів не є перешкодою для звернення до суду.</w:t>
      </w:r>
    </w:p>
    <w:p w:rsidR="008A5F47" w:rsidRDefault="002B782D">
      <w:pPr>
        <w:pStyle w:val="a4"/>
        <w:numPr>
          <w:ilvl w:val="0"/>
          <w:numId w:val="4"/>
        </w:numPr>
        <w:tabs>
          <w:tab w:val="left" w:pos="2393"/>
        </w:tabs>
        <w:spacing w:before="241"/>
        <w:ind w:right="137" w:firstLine="566"/>
        <w:jc w:val="both"/>
        <w:rPr>
          <w:sz w:val="28"/>
        </w:rPr>
      </w:pPr>
      <w:r>
        <w:rPr>
          <w:sz w:val="28"/>
        </w:rPr>
        <w:t>Реалізація</w:t>
      </w:r>
      <w:r>
        <w:rPr>
          <w:spacing w:val="-18"/>
          <w:sz w:val="28"/>
        </w:rPr>
        <w:t xml:space="preserve"> </w:t>
      </w:r>
      <w:r>
        <w:rPr>
          <w:sz w:val="28"/>
        </w:rPr>
        <w:t>права</w:t>
      </w:r>
      <w:r>
        <w:rPr>
          <w:spacing w:val="-17"/>
          <w:sz w:val="28"/>
        </w:rPr>
        <w:t xml:space="preserve"> </w:t>
      </w:r>
      <w:r>
        <w:rPr>
          <w:sz w:val="28"/>
        </w:rPr>
        <w:t>на</w:t>
      </w:r>
      <w:r>
        <w:rPr>
          <w:spacing w:val="-18"/>
          <w:sz w:val="28"/>
        </w:rPr>
        <w:t xml:space="preserve"> </w:t>
      </w:r>
      <w:r>
        <w:rPr>
          <w:sz w:val="28"/>
        </w:rPr>
        <w:t>звернення</w:t>
      </w:r>
      <w:r>
        <w:rPr>
          <w:spacing w:val="-16"/>
          <w:sz w:val="28"/>
        </w:rPr>
        <w:t xml:space="preserve"> </w:t>
      </w:r>
      <w:r>
        <w:rPr>
          <w:sz w:val="28"/>
        </w:rPr>
        <w:t>не</w:t>
      </w:r>
      <w:r>
        <w:rPr>
          <w:spacing w:val="-17"/>
          <w:sz w:val="28"/>
        </w:rPr>
        <w:t xml:space="preserve"> </w:t>
      </w:r>
      <w:r>
        <w:rPr>
          <w:sz w:val="28"/>
        </w:rPr>
        <w:t>може</w:t>
      </w:r>
      <w:r>
        <w:rPr>
          <w:spacing w:val="-17"/>
          <w:sz w:val="28"/>
        </w:rPr>
        <w:t xml:space="preserve"> </w:t>
      </w:r>
      <w:r>
        <w:rPr>
          <w:sz w:val="28"/>
        </w:rPr>
        <w:t>бути</w:t>
      </w:r>
      <w:r>
        <w:rPr>
          <w:spacing w:val="-16"/>
          <w:sz w:val="28"/>
        </w:rPr>
        <w:t xml:space="preserve"> </w:t>
      </w:r>
      <w:r>
        <w:rPr>
          <w:sz w:val="28"/>
        </w:rPr>
        <w:t>підставою</w:t>
      </w:r>
      <w:r>
        <w:rPr>
          <w:spacing w:val="-18"/>
          <w:sz w:val="28"/>
        </w:rPr>
        <w:t xml:space="preserve"> </w:t>
      </w:r>
      <w:r>
        <w:rPr>
          <w:sz w:val="28"/>
        </w:rPr>
        <w:t>для</w:t>
      </w:r>
      <w:r>
        <w:rPr>
          <w:spacing w:val="-11"/>
          <w:sz w:val="28"/>
        </w:rPr>
        <w:t xml:space="preserve"> </w:t>
      </w:r>
      <w:r>
        <w:rPr>
          <w:sz w:val="28"/>
        </w:rPr>
        <w:t>упередженого ставлення,</w:t>
      </w:r>
      <w:r>
        <w:rPr>
          <w:spacing w:val="-8"/>
          <w:sz w:val="28"/>
        </w:rPr>
        <w:t xml:space="preserve"> </w:t>
      </w:r>
      <w:r>
        <w:rPr>
          <w:sz w:val="28"/>
        </w:rPr>
        <w:t>а</w:t>
      </w:r>
      <w:r>
        <w:rPr>
          <w:spacing w:val="-8"/>
          <w:sz w:val="28"/>
        </w:rPr>
        <w:t xml:space="preserve"> </w:t>
      </w:r>
      <w:r>
        <w:rPr>
          <w:sz w:val="28"/>
        </w:rPr>
        <w:t>також</w:t>
      </w:r>
      <w:r>
        <w:rPr>
          <w:spacing w:val="-7"/>
          <w:sz w:val="28"/>
        </w:rPr>
        <w:t xml:space="preserve"> </w:t>
      </w:r>
      <w:r>
        <w:rPr>
          <w:sz w:val="28"/>
        </w:rPr>
        <w:t>не</w:t>
      </w:r>
      <w:r>
        <w:rPr>
          <w:spacing w:val="-8"/>
          <w:sz w:val="28"/>
        </w:rPr>
        <w:t xml:space="preserve"> </w:t>
      </w:r>
      <w:r>
        <w:rPr>
          <w:sz w:val="28"/>
        </w:rPr>
        <w:t>може</w:t>
      </w:r>
      <w:r>
        <w:rPr>
          <w:spacing w:val="-7"/>
          <w:sz w:val="28"/>
        </w:rPr>
        <w:t xml:space="preserve"> </w:t>
      </w:r>
      <w:r>
        <w:rPr>
          <w:sz w:val="28"/>
        </w:rPr>
        <w:t>спричиняти</w:t>
      </w:r>
      <w:r>
        <w:rPr>
          <w:spacing w:val="-7"/>
          <w:sz w:val="28"/>
        </w:rPr>
        <w:t xml:space="preserve"> </w:t>
      </w:r>
      <w:r>
        <w:rPr>
          <w:sz w:val="28"/>
        </w:rPr>
        <w:t>жодних</w:t>
      </w:r>
      <w:r>
        <w:rPr>
          <w:spacing w:val="-7"/>
          <w:sz w:val="28"/>
        </w:rPr>
        <w:t xml:space="preserve"> </w:t>
      </w:r>
      <w:r>
        <w:rPr>
          <w:sz w:val="28"/>
        </w:rPr>
        <w:t>негативних</w:t>
      </w:r>
      <w:r>
        <w:rPr>
          <w:spacing w:val="-9"/>
          <w:sz w:val="28"/>
        </w:rPr>
        <w:t xml:space="preserve"> </w:t>
      </w:r>
      <w:r>
        <w:rPr>
          <w:sz w:val="28"/>
        </w:rPr>
        <w:t>наслідків</w:t>
      </w:r>
      <w:r>
        <w:rPr>
          <w:spacing w:val="-8"/>
          <w:sz w:val="28"/>
        </w:rPr>
        <w:t xml:space="preserve"> </w:t>
      </w:r>
      <w:r>
        <w:rPr>
          <w:sz w:val="28"/>
        </w:rPr>
        <w:t>для</w:t>
      </w:r>
      <w:r>
        <w:rPr>
          <w:spacing w:val="-7"/>
          <w:sz w:val="28"/>
        </w:rPr>
        <w:t xml:space="preserve"> </w:t>
      </w:r>
      <w:r>
        <w:rPr>
          <w:sz w:val="28"/>
        </w:rPr>
        <w:t>особи, яка скористалася таким правом, та інших осіб.</w:t>
      </w:r>
    </w:p>
    <w:p w:rsidR="008A5F47" w:rsidRDefault="002B782D">
      <w:pPr>
        <w:pStyle w:val="a4"/>
        <w:numPr>
          <w:ilvl w:val="0"/>
          <w:numId w:val="4"/>
        </w:numPr>
        <w:tabs>
          <w:tab w:val="left" w:pos="2397"/>
        </w:tabs>
        <w:spacing w:before="238"/>
        <w:ind w:right="138" w:firstLine="566"/>
        <w:jc w:val="both"/>
        <w:rPr>
          <w:sz w:val="28"/>
        </w:rPr>
      </w:pPr>
      <w:r>
        <w:rPr>
          <w:sz w:val="28"/>
        </w:rPr>
        <w:t>За</w:t>
      </w:r>
      <w:r>
        <w:rPr>
          <w:spacing w:val="-11"/>
          <w:sz w:val="28"/>
        </w:rPr>
        <w:t xml:space="preserve"> </w:t>
      </w:r>
      <w:r>
        <w:rPr>
          <w:sz w:val="28"/>
        </w:rPr>
        <w:t>порушення</w:t>
      </w:r>
      <w:r>
        <w:rPr>
          <w:spacing w:val="-11"/>
          <w:sz w:val="28"/>
        </w:rPr>
        <w:t xml:space="preserve"> </w:t>
      </w:r>
      <w:r>
        <w:rPr>
          <w:sz w:val="28"/>
        </w:rPr>
        <w:t>цієї</w:t>
      </w:r>
      <w:r>
        <w:rPr>
          <w:spacing w:val="-8"/>
          <w:sz w:val="28"/>
        </w:rPr>
        <w:t xml:space="preserve"> </w:t>
      </w:r>
      <w:r>
        <w:rPr>
          <w:sz w:val="28"/>
        </w:rPr>
        <w:t>Політики,</w:t>
      </w:r>
      <w:r>
        <w:rPr>
          <w:spacing w:val="-9"/>
          <w:sz w:val="28"/>
        </w:rPr>
        <w:t xml:space="preserve"> </w:t>
      </w:r>
      <w:r>
        <w:rPr>
          <w:sz w:val="28"/>
        </w:rPr>
        <w:t>законодавства</w:t>
      </w:r>
      <w:r>
        <w:rPr>
          <w:spacing w:val="-11"/>
          <w:sz w:val="28"/>
        </w:rPr>
        <w:t xml:space="preserve"> </w:t>
      </w:r>
      <w:r>
        <w:rPr>
          <w:sz w:val="28"/>
        </w:rPr>
        <w:t>про</w:t>
      </w:r>
      <w:r>
        <w:rPr>
          <w:spacing w:val="-8"/>
          <w:sz w:val="28"/>
        </w:rPr>
        <w:t xml:space="preserve"> </w:t>
      </w:r>
      <w:r>
        <w:rPr>
          <w:sz w:val="28"/>
        </w:rPr>
        <w:t>запобігання</w:t>
      </w:r>
      <w:r>
        <w:rPr>
          <w:spacing w:val="-8"/>
          <w:sz w:val="28"/>
        </w:rPr>
        <w:t xml:space="preserve"> </w:t>
      </w:r>
      <w:r>
        <w:rPr>
          <w:sz w:val="28"/>
        </w:rPr>
        <w:t>та</w:t>
      </w:r>
      <w:r>
        <w:rPr>
          <w:spacing w:val="-9"/>
          <w:sz w:val="28"/>
        </w:rPr>
        <w:t xml:space="preserve"> </w:t>
      </w:r>
      <w:r>
        <w:rPr>
          <w:sz w:val="28"/>
        </w:rPr>
        <w:t xml:space="preserve">протидію </w:t>
      </w:r>
      <w:r>
        <w:rPr>
          <w:spacing w:val="-2"/>
          <w:sz w:val="28"/>
        </w:rPr>
        <w:t>дискримінації</w:t>
      </w:r>
      <w:r>
        <w:rPr>
          <w:spacing w:val="-3"/>
          <w:sz w:val="28"/>
        </w:rPr>
        <w:t xml:space="preserve"> </w:t>
      </w:r>
      <w:r>
        <w:rPr>
          <w:spacing w:val="-2"/>
          <w:sz w:val="28"/>
        </w:rPr>
        <w:t>винні</w:t>
      </w:r>
      <w:r>
        <w:rPr>
          <w:spacing w:val="-6"/>
          <w:sz w:val="28"/>
        </w:rPr>
        <w:t xml:space="preserve"> </w:t>
      </w:r>
      <w:r>
        <w:rPr>
          <w:spacing w:val="-2"/>
          <w:sz w:val="28"/>
        </w:rPr>
        <w:t>особи</w:t>
      </w:r>
      <w:r>
        <w:rPr>
          <w:spacing w:val="-3"/>
          <w:sz w:val="28"/>
        </w:rPr>
        <w:t xml:space="preserve"> </w:t>
      </w:r>
      <w:r>
        <w:rPr>
          <w:spacing w:val="-2"/>
          <w:sz w:val="28"/>
        </w:rPr>
        <w:t>можуть</w:t>
      </w:r>
      <w:r>
        <w:rPr>
          <w:spacing w:val="-6"/>
          <w:sz w:val="28"/>
        </w:rPr>
        <w:t xml:space="preserve"> </w:t>
      </w:r>
      <w:r>
        <w:rPr>
          <w:spacing w:val="-2"/>
          <w:sz w:val="28"/>
        </w:rPr>
        <w:t>бути притягнуті</w:t>
      </w:r>
      <w:r>
        <w:rPr>
          <w:spacing w:val="-3"/>
          <w:sz w:val="28"/>
        </w:rPr>
        <w:t xml:space="preserve"> </w:t>
      </w:r>
      <w:r>
        <w:rPr>
          <w:spacing w:val="-2"/>
          <w:sz w:val="28"/>
        </w:rPr>
        <w:t>до</w:t>
      </w:r>
      <w:r>
        <w:rPr>
          <w:spacing w:val="-6"/>
          <w:sz w:val="28"/>
        </w:rPr>
        <w:t xml:space="preserve"> </w:t>
      </w:r>
      <w:r>
        <w:rPr>
          <w:spacing w:val="-2"/>
          <w:sz w:val="28"/>
        </w:rPr>
        <w:t>дисциплінарної,</w:t>
      </w:r>
      <w:r>
        <w:rPr>
          <w:spacing w:val="-8"/>
          <w:sz w:val="28"/>
        </w:rPr>
        <w:t xml:space="preserve"> </w:t>
      </w:r>
      <w:r>
        <w:rPr>
          <w:spacing w:val="-2"/>
          <w:sz w:val="28"/>
        </w:rPr>
        <w:t xml:space="preserve">цивільної, </w:t>
      </w:r>
      <w:r>
        <w:rPr>
          <w:sz w:val="28"/>
        </w:rPr>
        <w:t>адміністративної</w:t>
      </w:r>
      <w:r>
        <w:rPr>
          <w:spacing w:val="-13"/>
          <w:sz w:val="28"/>
        </w:rPr>
        <w:t xml:space="preserve"> </w:t>
      </w:r>
      <w:r>
        <w:rPr>
          <w:sz w:val="28"/>
        </w:rPr>
        <w:t>чи</w:t>
      </w:r>
      <w:r>
        <w:rPr>
          <w:spacing w:val="-13"/>
          <w:sz w:val="28"/>
        </w:rPr>
        <w:t xml:space="preserve"> </w:t>
      </w:r>
      <w:r>
        <w:rPr>
          <w:sz w:val="28"/>
        </w:rPr>
        <w:t>кримінальної</w:t>
      </w:r>
      <w:r>
        <w:rPr>
          <w:spacing w:val="-13"/>
          <w:sz w:val="28"/>
        </w:rPr>
        <w:t xml:space="preserve"> </w:t>
      </w:r>
      <w:r>
        <w:rPr>
          <w:sz w:val="28"/>
        </w:rPr>
        <w:t>відповідальності</w:t>
      </w:r>
      <w:r>
        <w:rPr>
          <w:spacing w:val="-11"/>
          <w:sz w:val="28"/>
        </w:rPr>
        <w:t xml:space="preserve"> </w:t>
      </w:r>
      <w:r>
        <w:rPr>
          <w:sz w:val="28"/>
        </w:rPr>
        <w:t>відповідно</w:t>
      </w:r>
      <w:r>
        <w:rPr>
          <w:spacing w:val="-13"/>
          <w:sz w:val="28"/>
        </w:rPr>
        <w:t xml:space="preserve"> </w:t>
      </w:r>
      <w:r>
        <w:rPr>
          <w:sz w:val="28"/>
        </w:rPr>
        <w:t>до</w:t>
      </w:r>
      <w:r>
        <w:rPr>
          <w:spacing w:val="-11"/>
          <w:sz w:val="28"/>
        </w:rPr>
        <w:t xml:space="preserve"> </w:t>
      </w:r>
      <w:r>
        <w:rPr>
          <w:sz w:val="28"/>
        </w:rPr>
        <w:t>законодавства.</w:t>
      </w:r>
    </w:p>
    <w:p w:rsidR="008A5F47" w:rsidRDefault="008A5F47">
      <w:pPr>
        <w:pStyle w:val="a3"/>
        <w:spacing w:before="160"/>
        <w:ind w:left="0" w:firstLine="0"/>
      </w:pPr>
    </w:p>
    <w:p w:rsidR="008A5F47" w:rsidRDefault="002B782D">
      <w:pPr>
        <w:pStyle w:val="1"/>
      </w:pPr>
      <w:r>
        <w:t>Корисні</w:t>
      </w:r>
      <w:r>
        <w:rPr>
          <w:spacing w:val="-6"/>
        </w:rPr>
        <w:t xml:space="preserve"> </w:t>
      </w:r>
      <w:r>
        <w:rPr>
          <w:spacing w:val="-2"/>
        </w:rPr>
        <w:t>посилання</w:t>
      </w:r>
    </w:p>
    <w:p w:rsidR="008A5F47" w:rsidRDefault="002B782D">
      <w:pPr>
        <w:pStyle w:val="a4"/>
        <w:numPr>
          <w:ilvl w:val="0"/>
          <w:numId w:val="2"/>
        </w:numPr>
        <w:tabs>
          <w:tab w:val="left" w:pos="2857"/>
        </w:tabs>
        <w:spacing w:before="240"/>
        <w:ind w:right="145" w:firstLine="566"/>
        <w:jc w:val="both"/>
        <w:rPr>
          <w:sz w:val="28"/>
        </w:rPr>
      </w:pPr>
      <w:r>
        <w:rPr>
          <w:sz w:val="28"/>
        </w:rPr>
        <w:t xml:space="preserve">Закон України “Про засади запобігання та протидії дискримінації” </w:t>
      </w:r>
      <w:hyperlink r:id="rId10" w:anchor="Text">
        <w:r>
          <w:rPr>
            <w:color w:val="1154CC"/>
            <w:spacing w:val="-2"/>
            <w:sz w:val="28"/>
            <w:u w:val="single" w:color="1154CC"/>
          </w:rPr>
          <w:t>https://zakon.rada.gov.ua/laws/show/5207-17#Text</w:t>
        </w:r>
      </w:hyperlink>
    </w:p>
    <w:p w:rsidR="008A5F47" w:rsidRDefault="002B782D">
      <w:pPr>
        <w:pStyle w:val="a4"/>
        <w:numPr>
          <w:ilvl w:val="0"/>
          <w:numId w:val="2"/>
        </w:numPr>
        <w:tabs>
          <w:tab w:val="left" w:pos="2857"/>
          <w:tab w:val="left" w:pos="7412"/>
        </w:tabs>
        <w:spacing w:before="239"/>
        <w:ind w:right="135" w:firstLine="566"/>
        <w:jc w:val="both"/>
        <w:rPr>
          <w:sz w:val="28"/>
        </w:rPr>
      </w:pPr>
      <w:r>
        <w:rPr>
          <w:sz w:val="28"/>
        </w:rPr>
        <w:t>Супутні документи для впровадження політики запобігання стигмі та</w:t>
      </w:r>
      <w:r>
        <w:rPr>
          <w:spacing w:val="80"/>
          <w:w w:val="150"/>
          <w:sz w:val="28"/>
        </w:rPr>
        <w:t xml:space="preserve">  </w:t>
      </w:r>
      <w:r>
        <w:rPr>
          <w:sz w:val="28"/>
        </w:rPr>
        <w:t>дискримінації</w:t>
      </w:r>
      <w:r>
        <w:rPr>
          <w:spacing w:val="80"/>
          <w:w w:val="150"/>
          <w:sz w:val="28"/>
        </w:rPr>
        <w:t xml:space="preserve">  </w:t>
      </w:r>
      <w:r>
        <w:rPr>
          <w:sz w:val="28"/>
        </w:rPr>
        <w:t>TBpeopleUkraine</w:t>
      </w:r>
      <w:r w:rsidR="00A819AE" w:rsidRPr="00A819AE">
        <w:rPr>
          <w:sz w:val="28"/>
        </w:rPr>
        <w:t xml:space="preserve"> </w:t>
      </w:r>
      <w:hyperlink r:id="rId11">
        <w:r>
          <w:rPr>
            <w:color w:val="1154CC"/>
            <w:spacing w:val="-2"/>
            <w:sz w:val="28"/>
            <w:u w:val="single" w:color="1154CC"/>
          </w:rPr>
          <w:t>https://tbpeopleukraine.com/wp-</w:t>
        </w:r>
      </w:hyperlink>
      <w:r>
        <w:rPr>
          <w:color w:val="1154CC"/>
          <w:spacing w:val="-2"/>
          <w:sz w:val="28"/>
        </w:rPr>
        <w:t xml:space="preserve"> </w:t>
      </w:r>
      <w:hyperlink r:id="rId12">
        <w:proofErr w:type="spellStart"/>
        <w:r>
          <w:rPr>
            <w:color w:val="1154CC"/>
            <w:spacing w:val="-2"/>
            <w:sz w:val="28"/>
            <w:u w:val="single" w:color="1154CC"/>
          </w:rPr>
          <w:t>content</w:t>
        </w:r>
        <w:proofErr w:type="spellEnd"/>
        <w:r>
          <w:rPr>
            <w:color w:val="1154CC"/>
            <w:spacing w:val="-2"/>
            <w:sz w:val="28"/>
            <w:u w:val="single" w:color="1154CC"/>
          </w:rPr>
          <w:t>/</w:t>
        </w:r>
        <w:proofErr w:type="spellStart"/>
        <w:r>
          <w:rPr>
            <w:color w:val="1154CC"/>
            <w:spacing w:val="-2"/>
            <w:sz w:val="28"/>
            <w:u w:val="single" w:color="1154CC"/>
          </w:rPr>
          <w:t>uploads</w:t>
        </w:r>
        <w:proofErr w:type="spellEnd"/>
        <w:r>
          <w:rPr>
            <w:color w:val="1154CC"/>
            <w:spacing w:val="-2"/>
            <w:sz w:val="28"/>
            <w:u w:val="single" w:color="1154CC"/>
          </w:rPr>
          <w:t>/Polityka-protydiyi-SiD.pdf</w:t>
        </w:r>
      </w:hyperlink>
    </w:p>
    <w:p w:rsidR="008A5F47" w:rsidRDefault="002B782D">
      <w:pPr>
        <w:pStyle w:val="a4"/>
        <w:numPr>
          <w:ilvl w:val="0"/>
          <w:numId w:val="2"/>
        </w:numPr>
        <w:tabs>
          <w:tab w:val="left" w:pos="2857"/>
        </w:tabs>
        <w:spacing w:before="242"/>
        <w:ind w:right="142" w:firstLine="566"/>
        <w:jc w:val="both"/>
        <w:rPr>
          <w:sz w:val="28"/>
        </w:rPr>
      </w:pPr>
      <w:r>
        <w:rPr>
          <w:sz w:val="28"/>
        </w:rPr>
        <w:t>Ґендерно-чутлива</w:t>
      </w:r>
      <w:r>
        <w:rPr>
          <w:spacing w:val="40"/>
          <w:sz w:val="28"/>
        </w:rPr>
        <w:t xml:space="preserve"> </w:t>
      </w:r>
      <w:r>
        <w:rPr>
          <w:sz w:val="28"/>
        </w:rPr>
        <w:t>політика, «дружня» до людей, які живуть з ВІЛ, та представників/</w:t>
      </w:r>
      <w:proofErr w:type="spellStart"/>
      <w:r>
        <w:rPr>
          <w:sz w:val="28"/>
        </w:rPr>
        <w:t>ць</w:t>
      </w:r>
      <w:proofErr w:type="spellEnd"/>
      <w:r>
        <w:rPr>
          <w:sz w:val="28"/>
        </w:rPr>
        <w:t xml:space="preserve"> груп найвищого ризику щодо інфікування ВІЛ (розроблено ВБО</w:t>
      </w:r>
      <w:r>
        <w:rPr>
          <w:spacing w:val="76"/>
          <w:sz w:val="28"/>
        </w:rPr>
        <w:t xml:space="preserve"> </w:t>
      </w:r>
      <w:r>
        <w:rPr>
          <w:sz w:val="28"/>
        </w:rPr>
        <w:t>«Всеукраїнська</w:t>
      </w:r>
      <w:r>
        <w:rPr>
          <w:spacing w:val="80"/>
          <w:sz w:val="28"/>
        </w:rPr>
        <w:t xml:space="preserve"> </w:t>
      </w:r>
      <w:r>
        <w:rPr>
          <w:sz w:val="28"/>
        </w:rPr>
        <w:t>мережа</w:t>
      </w:r>
      <w:r>
        <w:rPr>
          <w:spacing w:val="79"/>
          <w:sz w:val="28"/>
        </w:rPr>
        <w:t xml:space="preserve"> </w:t>
      </w:r>
      <w:r>
        <w:rPr>
          <w:sz w:val="28"/>
        </w:rPr>
        <w:t>ЛЖВ»</w:t>
      </w:r>
      <w:r>
        <w:rPr>
          <w:spacing w:val="78"/>
          <w:sz w:val="28"/>
        </w:rPr>
        <w:t xml:space="preserve"> </w:t>
      </w:r>
      <w:r>
        <w:rPr>
          <w:sz w:val="28"/>
        </w:rPr>
        <w:t>в</w:t>
      </w:r>
      <w:r>
        <w:rPr>
          <w:spacing w:val="79"/>
          <w:sz w:val="28"/>
        </w:rPr>
        <w:t xml:space="preserve"> </w:t>
      </w:r>
      <w:r>
        <w:rPr>
          <w:sz w:val="28"/>
        </w:rPr>
        <w:t>рамках</w:t>
      </w:r>
      <w:r>
        <w:rPr>
          <w:spacing w:val="46"/>
          <w:w w:val="150"/>
          <w:sz w:val="28"/>
        </w:rPr>
        <w:t xml:space="preserve"> </w:t>
      </w:r>
      <w:r>
        <w:rPr>
          <w:sz w:val="28"/>
        </w:rPr>
        <w:t>реалізації</w:t>
      </w:r>
      <w:r>
        <w:rPr>
          <w:spacing w:val="78"/>
          <w:sz w:val="28"/>
        </w:rPr>
        <w:t xml:space="preserve"> </w:t>
      </w:r>
      <w:r>
        <w:rPr>
          <w:sz w:val="28"/>
        </w:rPr>
        <w:t>проекту</w:t>
      </w:r>
      <w:r>
        <w:rPr>
          <w:spacing w:val="77"/>
          <w:sz w:val="28"/>
        </w:rPr>
        <w:t xml:space="preserve"> </w:t>
      </w:r>
      <w:r>
        <w:rPr>
          <w:spacing w:val="-2"/>
          <w:sz w:val="28"/>
        </w:rPr>
        <w:t>RESPECT:</w:t>
      </w:r>
    </w:p>
    <w:p w:rsidR="008A5F47" w:rsidRDefault="002B782D" w:rsidP="002A5B7F">
      <w:pPr>
        <w:pStyle w:val="a3"/>
        <w:tabs>
          <w:tab w:val="left" w:pos="2780"/>
          <w:tab w:val="left" w:pos="5721"/>
          <w:tab w:val="left" w:pos="8040"/>
          <w:tab w:val="left" w:pos="10403"/>
        </w:tabs>
        <w:ind w:right="137" w:firstLine="0"/>
        <w:jc w:val="both"/>
      </w:pPr>
      <w:r>
        <w:t>«Зменшення стигми та дискримінації, пов’язаної з ВІЛ, до представників груп найвищого ризику</w:t>
      </w:r>
      <w:r>
        <w:rPr>
          <w:spacing w:val="-3"/>
        </w:rPr>
        <w:t xml:space="preserve"> </w:t>
      </w:r>
      <w:r>
        <w:t>в медичних закладах</w:t>
      </w:r>
      <w:r>
        <w:rPr>
          <w:spacing w:val="-1"/>
        </w:rPr>
        <w:t xml:space="preserve"> </w:t>
      </w:r>
      <w:r>
        <w:t>України» за</w:t>
      </w:r>
      <w:r>
        <w:rPr>
          <w:spacing w:val="-2"/>
        </w:rPr>
        <w:t xml:space="preserve"> </w:t>
      </w:r>
      <w:r>
        <w:t>підтримки Агентства</w:t>
      </w:r>
      <w:r>
        <w:rPr>
          <w:spacing w:val="-2"/>
        </w:rPr>
        <w:t xml:space="preserve"> </w:t>
      </w:r>
      <w:r>
        <w:t xml:space="preserve">США </w:t>
      </w:r>
      <w:r>
        <w:rPr>
          <w:spacing w:val="-10"/>
        </w:rPr>
        <w:t>з</w:t>
      </w:r>
      <w:r w:rsidR="00A819AE" w:rsidRPr="00A819AE">
        <w:rPr>
          <w:spacing w:val="-10"/>
        </w:rPr>
        <w:t xml:space="preserve"> </w:t>
      </w:r>
      <w:r>
        <w:rPr>
          <w:spacing w:val="-2"/>
        </w:rPr>
        <w:t>міжнародного</w:t>
      </w:r>
      <w:r w:rsidR="00A819AE" w:rsidRPr="00A819AE">
        <w:rPr>
          <w:spacing w:val="-2"/>
        </w:rPr>
        <w:t xml:space="preserve"> </w:t>
      </w:r>
      <w:r>
        <w:rPr>
          <w:spacing w:val="-2"/>
        </w:rPr>
        <w:t>розвитку</w:t>
      </w:r>
      <w:r w:rsidR="00A819AE" w:rsidRPr="00A819AE">
        <w:rPr>
          <w:spacing w:val="-2"/>
        </w:rPr>
        <w:t xml:space="preserve"> </w:t>
      </w:r>
      <w:r>
        <w:rPr>
          <w:spacing w:val="-2"/>
        </w:rPr>
        <w:t>(USAID),</w:t>
      </w:r>
      <w:r w:rsidR="00A819AE">
        <w:t xml:space="preserve"> </w:t>
      </w:r>
      <w:r>
        <w:rPr>
          <w:spacing w:val="-2"/>
        </w:rPr>
        <w:t xml:space="preserve">2014) </w:t>
      </w:r>
      <w:hyperlink r:id="rId13">
        <w:r>
          <w:rPr>
            <w:color w:val="1154CC"/>
            <w:spacing w:val="-2"/>
            <w:u w:val="single" w:color="1154CC"/>
          </w:rPr>
          <w:t>https://pdf.usaid.gov/pdf_docs/PA00MRWZ.pdf?fbclid=IwAR3C1OJbutuMdVwc7y</w:t>
        </w:r>
      </w:hyperlink>
      <w:r>
        <w:rPr>
          <w:color w:val="1154CC"/>
          <w:spacing w:val="-2"/>
        </w:rPr>
        <w:t xml:space="preserve"> </w:t>
      </w:r>
      <w:hyperlink r:id="rId14">
        <w:r>
          <w:rPr>
            <w:color w:val="1154CC"/>
            <w:spacing w:val="-2"/>
            <w:u w:val="single" w:color="1154CC"/>
          </w:rPr>
          <w:t>HjaHX4s1PPrqFr88zH9Eozh4OPHfT4x4Q4hYek36c</w:t>
        </w:r>
      </w:hyperlink>
    </w:p>
    <w:p w:rsidR="008A5F47" w:rsidRDefault="002B782D">
      <w:pPr>
        <w:pStyle w:val="a4"/>
        <w:numPr>
          <w:ilvl w:val="0"/>
          <w:numId w:val="2"/>
        </w:numPr>
        <w:tabs>
          <w:tab w:val="left" w:pos="2857"/>
        </w:tabs>
        <w:spacing w:before="74"/>
        <w:ind w:right="135" w:firstLine="566"/>
        <w:jc w:val="both"/>
        <w:rPr>
          <w:sz w:val="28"/>
        </w:rPr>
      </w:pPr>
      <w:proofErr w:type="spellStart"/>
      <w:r>
        <w:rPr>
          <w:sz w:val="28"/>
        </w:rPr>
        <w:t>Єлігулашвілі</w:t>
      </w:r>
      <w:proofErr w:type="spellEnd"/>
      <w:r>
        <w:rPr>
          <w:spacing w:val="-9"/>
          <w:sz w:val="28"/>
        </w:rPr>
        <w:t xml:space="preserve"> </w:t>
      </w:r>
      <w:r>
        <w:rPr>
          <w:sz w:val="28"/>
        </w:rPr>
        <w:t>М.,</w:t>
      </w:r>
      <w:r>
        <w:rPr>
          <w:spacing w:val="-11"/>
          <w:sz w:val="28"/>
        </w:rPr>
        <w:t xml:space="preserve"> </w:t>
      </w:r>
      <w:r>
        <w:rPr>
          <w:sz w:val="28"/>
        </w:rPr>
        <w:t>Федорович</w:t>
      </w:r>
      <w:r>
        <w:rPr>
          <w:spacing w:val="-11"/>
          <w:sz w:val="28"/>
        </w:rPr>
        <w:t xml:space="preserve"> </w:t>
      </w:r>
      <w:r>
        <w:rPr>
          <w:sz w:val="28"/>
        </w:rPr>
        <w:t>І.,</w:t>
      </w:r>
      <w:r>
        <w:rPr>
          <w:spacing w:val="-11"/>
          <w:sz w:val="28"/>
        </w:rPr>
        <w:t xml:space="preserve"> </w:t>
      </w:r>
      <w:r>
        <w:rPr>
          <w:sz w:val="28"/>
        </w:rPr>
        <w:t>Пономарьов</w:t>
      </w:r>
      <w:r>
        <w:rPr>
          <w:spacing w:val="-10"/>
          <w:sz w:val="28"/>
        </w:rPr>
        <w:t xml:space="preserve"> </w:t>
      </w:r>
      <w:r>
        <w:rPr>
          <w:sz w:val="28"/>
        </w:rPr>
        <w:t>С.</w:t>
      </w:r>
      <w:r>
        <w:rPr>
          <w:spacing w:val="-10"/>
          <w:sz w:val="28"/>
        </w:rPr>
        <w:t xml:space="preserve"> </w:t>
      </w:r>
      <w:r>
        <w:rPr>
          <w:sz w:val="28"/>
        </w:rPr>
        <w:t>Організація</w:t>
      </w:r>
      <w:r>
        <w:rPr>
          <w:spacing w:val="-12"/>
          <w:sz w:val="28"/>
        </w:rPr>
        <w:t xml:space="preserve"> </w:t>
      </w:r>
      <w:r>
        <w:rPr>
          <w:sz w:val="28"/>
        </w:rPr>
        <w:t xml:space="preserve">навчання з питань дискримінації. Практичний посібник – К., 2015 – 136 с. </w:t>
      </w:r>
      <w:hyperlink r:id="rId15">
        <w:r>
          <w:rPr>
            <w:color w:val="1154CC"/>
            <w:spacing w:val="-2"/>
            <w:sz w:val="28"/>
            <w:u w:val="single" w:color="1154CC"/>
          </w:rPr>
          <w:t>https://ukraine.iom.int/sites/g/files/tmzbdl1861/files/documents/guidelines_tot_draft_</w:t>
        </w:r>
      </w:hyperlink>
      <w:r>
        <w:rPr>
          <w:color w:val="1154CC"/>
          <w:spacing w:val="-2"/>
          <w:sz w:val="28"/>
        </w:rPr>
        <w:t xml:space="preserve"> </w:t>
      </w:r>
      <w:hyperlink r:id="rId16">
        <w:r>
          <w:rPr>
            <w:color w:val="1154CC"/>
            <w:spacing w:val="-2"/>
            <w:sz w:val="28"/>
            <w:u w:val="single" w:color="1154CC"/>
          </w:rPr>
          <w:t>new-web_0.pdf</w:t>
        </w:r>
      </w:hyperlink>
    </w:p>
    <w:p w:rsidR="008A5F47" w:rsidRPr="00C8391F" w:rsidRDefault="002B782D">
      <w:pPr>
        <w:pStyle w:val="a4"/>
        <w:numPr>
          <w:ilvl w:val="0"/>
          <w:numId w:val="2"/>
        </w:numPr>
        <w:tabs>
          <w:tab w:val="left" w:pos="2857"/>
        </w:tabs>
        <w:spacing w:before="242"/>
        <w:ind w:right="135" w:firstLine="566"/>
        <w:jc w:val="both"/>
        <w:rPr>
          <w:sz w:val="28"/>
        </w:rPr>
      </w:pPr>
      <w:proofErr w:type="spellStart"/>
      <w:r>
        <w:rPr>
          <w:sz w:val="28"/>
        </w:rPr>
        <w:t>Carr</w:t>
      </w:r>
      <w:proofErr w:type="spellEnd"/>
      <w:r>
        <w:rPr>
          <w:sz w:val="28"/>
        </w:rPr>
        <w:t xml:space="preserve">, D., R. </w:t>
      </w:r>
      <w:proofErr w:type="spellStart"/>
      <w:r>
        <w:rPr>
          <w:sz w:val="28"/>
        </w:rPr>
        <w:t>Kidd</w:t>
      </w:r>
      <w:proofErr w:type="spellEnd"/>
      <w:r>
        <w:rPr>
          <w:sz w:val="28"/>
        </w:rPr>
        <w:t xml:space="preserve">, M. </w:t>
      </w:r>
      <w:proofErr w:type="spellStart"/>
      <w:r>
        <w:rPr>
          <w:sz w:val="28"/>
        </w:rPr>
        <w:t>Fitzgerald</w:t>
      </w:r>
      <w:proofErr w:type="spellEnd"/>
      <w:r>
        <w:rPr>
          <w:sz w:val="28"/>
        </w:rPr>
        <w:t xml:space="preserve">, </w:t>
      </w:r>
      <w:proofErr w:type="spellStart"/>
      <w:r>
        <w:rPr>
          <w:sz w:val="28"/>
        </w:rPr>
        <w:t>and</w:t>
      </w:r>
      <w:proofErr w:type="spellEnd"/>
      <w:r>
        <w:rPr>
          <w:sz w:val="28"/>
        </w:rPr>
        <w:t xml:space="preserve"> L. </w:t>
      </w:r>
      <w:proofErr w:type="spellStart"/>
      <w:r>
        <w:rPr>
          <w:sz w:val="28"/>
        </w:rPr>
        <w:t>Nyblade</w:t>
      </w:r>
      <w:proofErr w:type="spellEnd"/>
      <w:r>
        <w:rPr>
          <w:sz w:val="28"/>
        </w:rPr>
        <w:t xml:space="preserve">. 2015. </w:t>
      </w:r>
      <w:proofErr w:type="spellStart"/>
      <w:r>
        <w:rPr>
          <w:sz w:val="28"/>
        </w:rPr>
        <w:t>Achieving</w:t>
      </w:r>
      <w:proofErr w:type="spellEnd"/>
      <w:r>
        <w:rPr>
          <w:sz w:val="28"/>
        </w:rPr>
        <w:t xml:space="preserve"> a </w:t>
      </w:r>
      <w:proofErr w:type="spellStart"/>
      <w:r>
        <w:rPr>
          <w:sz w:val="28"/>
        </w:rPr>
        <w:t>Stigma-free</w:t>
      </w:r>
      <w:proofErr w:type="spellEnd"/>
      <w:r>
        <w:rPr>
          <w:sz w:val="28"/>
        </w:rPr>
        <w:t xml:space="preserve"> </w:t>
      </w:r>
      <w:proofErr w:type="spellStart"/>
      <w:r>
        <w:rPr>
          <w:sz w:val="28"/>
        </w:rPr>
        <w:t>Health</w:t>
      </w:r>
      <w:proofErr w:type="spellEnd"/>
      <w:r>
        <w:rPr>
          <w:sz w:val="28"/>
        </w:rPr>
        <w:t xml:space="preserve"> </w:t>
      </w:r>
      <w:proofErr w:type="spellStart"/>
      <w:r>
        <w:rPr>
          <w:sz w:val="28"/>
        </w:rPr>
        <w:t>Facility</w:t>
      </w:r>
      <w:proofErr w:type="spellEnd"/>
      <w:r>
        <w:rPr>
          <w:sz w:val="28"/>
        </w:rPr>
        <w:t xml:space="preserve"> </w:t>
      </w:r>
      <w:proofErr w:type="spellStart"/>
      <w:r>
        <w:rPr>
          <w:sz w:val="28"/>
        </w:rPr>
        <w:t>and</w:t>
      </w:r>
      <w:proofErr w:type="spellEnd"/>
      <w:r>
        <w:rPr>
          <w:sz w:val="28"/>
        </w:rPr>
        <w:t xml:space="preserve"> HIV </w:t>
      </w:r>
      <w:proofErr w:type="spellStart"/>
      <w:r>
        <w:rPr>
          <w:sz w:val="28"/>
        </w:rPr>
        <w:t>Services</w:t>
      </w:r>
      <w:proofErr w:type="spellEnd"/>
      <w:r>
        <w:rPr>
          <w:sz w:val="28"/>
        </w:rPr>
        <w:t xml:space="preserve">: </w:t>
      </w:r>
      <w:proofErr w:type="spellStart"/>
      <w:r>
        <w:rPr>
          <w:sz w:val="28"/>
        </w:rPr>
        <w:t>Resources</w:t>
      </w:r>
      <w:proofErr w:type="spellEnd"/>
      <w:r>
        <w:rPr>
          <w:sz w:val="28"/>
        </w:rPr>
        <w:t xml:space="preserve"> </w:t>
      </w:r>
      <w:proofErr w:type="spellStart"/>
      <w:r>
        <w:rPr>
          <w:sz w:val="28"/>
        </w:rPr>
        <w:t>for</w:t>
      </w:r>
      <w:proofErr w:type="spellEnd"/>
      <w:r>
        <w:rPr>
          <w:sz w:val="28"/>
        </w:rPr>
        <w:t xml:space="preserve"> </w:t>
      </w:r>
      <w:proofErr w:type="spellStart"/>
      <w:r>
        <w:rPr>
          <w:sz w:val="28"/>
        </w:rPr>
        <w:t>Administrators</w:t>
      </w:r>
      <w:proofErr w:type="spellEnd"/>
      <w:r>
        <w:rPr>
          <w:sz w:val="28"/>
        </w:rPr>
        <w:t xml:space="preserve">. </w:t>
      </w:r>
      <w:proofErr w:type="spellStart"/>
      <w:r>
        <w:rPr>
          <w:sz w:val="28"/>
        </w:rPr>
        <w:t>Washington</w:t>
      </w:r>
      <w:proofErr w:type="spellEnd"/>
      <w:r>
        <w:rPr>
          <w:sz w:val="28"/>
        </w:rPr>
        <w:t xml:space="preserve">, DC: </w:t>
      </w:r>
      <w:proofErr w:type="spellStart"/>
      <w:r>
        <w:rPr>
          <w:sz w:val="28"/>
        </w:rPr>
        <w:t>Futures</w:t>
      </w:r>
      <w:proofErr w:type="spellEnd"/>
      <w:r>
        <w:rPr>
          <w:sz w:val="28"/>
        </w:rPr>
        <w:t xml:space="preserve"> </w:t>
      </w:r>
      <w:proofErr w:type="spellStart"/>
      <w:r>
        <w:rPr>
          <w:sz w:val="28"/>
        </w:rPr>
        <w:t>Group</w:t>
      </w:r>
      <w:proofErr w:type="spellEnd"/>
      <w:r>
        <w:rPr>
          <w:sz w:val="28"/>
        </w:rPr>
        <w:t xml:space="preserve">, </w:t>
      </w:r>
      <w:proofErr w:type="spellStart"/>
      <w:r>
        <w:rPr>
          <w:sz w:val="28"/>
        </w:rPr>
        <w:t>Health</w:t>
      </w:r>
      <w:proofErr w:type="spellEnd"/>
      <w:r>
        <w:rPr>
          <w:sz w:val="28"/>
        </w:rPr>
        <w:t xml:space="preserve"> </w:t>
      </w:r>
      <w:proofErr w:type="spellStart"/>
      <w:r>
        <w:rPr>
          <w:sz w:val="28"/>
        </w:rPr>
        <w:t>Policy</w:t>
      </w:r>
      <w:proofErr w:type="spellEnd"/>
      <w:r>
        <w:rPr>
          <w:sz w:val="28"/>
        </w:rPr>
        <w:t xml:space="preserve"> Project. </w:t>
      </w:r>
      <w:hyperlink r:id="rId17">
        <w:r>
          <w:rPr>
            <w:color w:val="1154CC"/>
            <w:spacing w:val="-2"/>
            <w:sz w:val="28"/>
            <w:u w:val="single" w:color="1154CC"/>
          </w:rPr>
          <w:t>http://www.healthpolicyproject.com/pubs/281_SDAdministratorsGuide.pdf</w:t>
        </w:r>
      </w:hyperlink>
    </w:p>
    <w:p w:rsidR="00C8391F" w:rsidRDefault="00C8391F" w:rsidP="00C8391F">
      <w:pPr>
        <w:tabs>
          <w:tab w:val="left" w:pos="2857"/>
        </w:tabs>
        <w:spacing w:before="242"/>
        <w:ind w:right="135"/>
        <w:jc w:val="both"/>
        <w:rPr>
          <w:sz w:val="28"/>
        </w:rPr>
      </w:pPr>
    </w:p>
    <w:p w:rsidR="00C8391F" w:rsidRDefault="00C8391F" w:rsidP="00C8391F">
      <w:pPr>
        <w:tabs>
          <w:tab w:val="left" w:pos="2857"/>
        </w:tabs>
        <w:spacing w:before="242"/>
        <w:ind w:right="135"/>
        <w:jc w:val="both"/>
        <w:rPr>
          <w:sz w:val="28"/>
        </w:rPr>
      </w:pPr>
    </w:p>
    <w:p w:rsidR="00C8391F" w:rsidRDefault="00C8391F" w:rsidP="00C8391F">
      <w:pPr>
        <w:tabs>
          <w:tab w:val="left" w:pos="2857"/>
        </w:tabs>
        <w:spacing w:before="242"/>
        <w:ind w:right="135"/>
        <w:jc w:val="both"/>
        <w:rPr>
          <w:sz w:val="28"/>
        </w:rPr>
      </w:pPr>
    </w:p>
    <w:p w:rsidR="00C8391F" w:rsidRPr="00C8391F" w:rsidRDefault="00C8391F" w:rsidP="00C8391F">
      <w:pPr>
        <w:tabs>
          <w:tab w:val="left" w:pos="2857"/>
        </w:tabs>
        <w:spacing w:before="242"/>
        <w:ind w:right="135"/>
        <w:jc w:val="both"/>
        <w:rPr>
          <w:sz w:val="28"/>
        </w:rPr>
      </w:pPr>
    </w:p>
    <w:p w:rsidR="008A5F47" w:rsidRDefault="002B782D">
      <w:pPr>
        <w:pStyle w:val="a4"/>
        <w:numPr>
          <w:ilvl w:val="0"/>
          <w:numId w:val="2"/>
        </w:numPr>
        <w:tabs>
          <w:tab w:val="left" w:pos="2673"/>
          <w:tab w:val="left" w:pos="2858"/>
          <w:tab w:val="left" w:pos="3166"/>
          <w:tab w:val="left" w:pos="4279"/>
          <w:tab w:val="left" w:pos="5794"/>
          <w:tab w:val="left" w:pos="6560"/>
          <w:tab w:val="left" w:pos="7911"/>
          <w:tab w:val="left" w:pos="8086"/>
          <w:tab w:val="left" w:pos="9074"/>
          <w:tab w:val="left" w:pos="9849"/>
          <w:tab w:val="left" w:pos="10391"/>
        </w:tabs>
        <w:spacing w:before="241"/>
        <w:ind w:right="138" w:firstLine="566"/>
        <w:rPr>
          <w:sz w:val="28"/>
        </w:rPr>
      </w:pPr>
      <w:r>
        <w:rPr>
          <w:sz w:val="28"/>
        </w:rPr>
        <w:tab/>
        <w:t>Наказ Міністерства охорони здоров’я України від 15 вересня 2023 року</w:t>
      </w:r>
      <w:r>
        <w:rPr>
          <w:spacing w:val="-16"/>
          <w:sz w:val="28"/>
        </w:rPr>
        <w:t xml:space="preserve"> </w:t>
      </w:r>
      <w:r>
        <w:rPr>
          <w:sz w:val="28"/>
        </w:rPr>
        <w:t>№</w:t>
      </w:r>
      <w:r>
        <w:rPr>
          <w:spacing w:val="-3"/>
          <w:sz w:val="28"/>
        </w:rPr>
        <w:t xml:space="preserve"> </w:t>
      </w:r>
      <w:r>
        <w:rPr>
          <w:sz w:val="28"/>
        </w:rPr>
        <w:t>1632</w:t>
      </w:r>
      <w:r>
        <w:rPr>
          <w:spacing w:val="-12"/>
          <w:sz w:val="28"/>
        </w:rPr>
        <w:t xml:space="preserve"> </w:t>
      </w:r>
      <w:r>
        <w:rPr>
          <w:sz w:val="28"/>
        </w:rPr>
        <w:t>«Про</w:t>
      </w:r>
      <w:r>
        <w:rPr>
          <w:spacing w:val="-12"/>
          <w:sz w:val="28"/>
        </w:rPr>
        <w:t xml:space="preserve"> </w:t>
      </w:r>
      <w:r>
        <w:rPr>
          <w:sz w:val="28"/>
        </w:rPr>
        <w:t>затвердження</w:t>
      </w:r>
      <w:r>
        <w:rPr>
          <w:spacing w:val="-12"/>
          <w:sz w:val="28"/>
        </w:rPr>
        <w:t xml:space="preserve"> </w:t>
      </w:r>
      <w:r>
        <w:rPr>
          <w:sz w:val="28"/>
        </w:rPr>
        <w:t>Переліку</w:t>
      </w:r>
      <w:r>
        <w:rPr>
          <w:spacing w:val="-16"/>
          <w:sz w:val="28"/>
        </w:rPr>
        <w:t xml:space="preserve"> </w:t>
      </w:r>
      <w:r>
        <w:rPr>
          <w:sz w:val="28"/>
        </w:rPr>
        <w:t>ключових</w:t>
      </w:r>
      <w:r>
        <w:rPr>
          <w:spacing w:val="-11"/>
          <w:sz w:val="28"/>
        </w:rPr>
        <w:t xml:space="preserve"> </w:t>
      </w:r>
      <w:r>
        <w:rPr>
          <w:sz w:val="28"/>
        </w:rPr>
        <w:t>груп</w:t>
      </w:r>
      <w:r>
        <w:rPr>
          <w:spacing w:val="-12"/>
          <w:sz w:val="28"/>
        </w:rPr>
        <w:t xml:space="preserve"> </w:t>
      </w:r>
      <w:r>
        <w:rPr>
          <w:sz w:val="28"/>
        </w:rPr>
        <w:t>щодо</w:t>
      </w:r>
      <w:r>
        <w:rPr>
          <w:spacing w:val="-12"/>
          <w:sz w:val="28"/>
        </w:rPr>
        <w:t xml:space="preserve"> </w:t>
      </w:r>
      <w:r>
        <w:rPr>
          <w:sz w:val="28"/>
        </w:rPr>
        <w:t>інфікування</w:t>
      </w:r>
      <w:r>
        <w:rPr>
          <w:spacing w:val="-12"/>
          <w:sz w:val="28"/>
        </w:rPr>
        <w:t xml:space="preserve"> </w:t>
      </w:r>
      <w:r>
        <w:rPr>
          <w:sz w:val="28"/>
        </w:rPr>
        <w:t>ВІЛ та критеріїв їх визначення», зареєстрований у Міністерстві юстиції України 16 жовтня</w:t>
      </w:r>
      <w:r>
        <w:rPr>
          <w:spacing w:val="35"/>
          <w:sz w:val="28"/>
        </w:rPr>
        <w:t xml:space="preserve"> </w:t>
      </w:r>
      <w:r>
        <w:rPr>
          <w:sz w:val="28"/>
        </w:rPr>
        <w:t>2023</w:t>
      </w:r>
      <w:r>
        <w:rPr>
          <w:spacing w:val="-1"/>
          <w:sz w:val="28"/>
        </w:rPr>
        <w:t xml:space="preserve"> </w:t>
      </w:r>
      <w:r>
        <w:rPr>
          <w:sz w:val="28"/>
        </w:rPr>
        <w:t>р.</w:t>
      </w:r>
      <w:r>
        <w:rPr>
          <w:spacing w:val="36"/>
          <w:sz w:val="28"/>
        </w:rPr>
        <w:t xml:space="preserve"> </w:t>
      </w:r>
      <w:r>
        <w:rPr>
          <w:sz w:val="28"/>
        </w:rPr>
        <w:t>за</w:t>
      </w:r>
      <w:r>
        <w:rPr>
          <w:spacing w:val="32"/>
          <w:sz w:val="28"/>
        </w:rPr>
        <w:t xml:space="preserve"> </w:t>
      </w:r>
      <w:r>
        <w:rPr>
          <w:sz w:val="28"/>
        </w:rPr>
        <w:t>№</w:t>
      </w:r>
      <w:r>
        <w:rPr>
          <w:spacing w:val="-1"/>
          <w:sz w:val="28"/>
        </w:rPr>
        <w:t xml:space="preserve"> </w:t>
      </w:r>
      <w:r>
        <w:rPr>
          <w:sz w:val="28"/>
        </w:rPr>
        <w:t>1804/40860</w:t>
      </w:r>
      <w:r>
        <w:rPr>
          <w:spacing w:val="37"/>
          <w:sz w:val="28"/>
        </w:rPr>
        <w:t xml:space="preserve"> </w:t>
      </w:r>
      <w:r>
        <w:rPr>
          <w:sz w:val="28"/>
        </w:rPr>
        <w:t>та</w:t>
      </w:r>
      <w:r>
        <w:rPr>
          <w:spacing w:val="37"/>
          <w:sz w:val="28"/>
        </w:rPr>
        <w:t xml:space="preserve"> </w:t>
      </w:r>
      <w:r>
        <w:rPr>
          <w:sz w:val="28"/>
        </w:rPr>
        <w:t>чинний</w:t>
      </w:r>
      <w:r>
        <w:rPr>
          <w:spacing w:val="37"/>
          <w:sz w:val="28"/>
        </w:rPr>
        <w:t xml:space="preserve"> </w:t>
      </w:r>
      <w:r>
        <w:rPr>
          <w:sz w:val="28"/>
        </w:rPr>
        <w:t>з</w:t>
      </w:r>
      <w:r>
        <w:rPr>
          <w:spacing w:val="34"/>
          <w:sz w:val="28"/>
        </w:rPr>
        <w:t xml:space="preserve"> </w:t>
      </w:r>
      <w:r>
        <w:rPr>
          <w:sz w:val="28"/>
        </w:rPr>
        <w:t>30</w:t>
      </w:r>
      <w:r>
        <w:rPr>
          <w:spacing w:val="37"/>
          <w:sz w:val="28"/>
        </w:rPr>
        <w:t xml:space="preserve"> </w:t>
      </w:r>
      <w:r>
        <w:rPr>
          <w:sz w:val="28"/>
        </w:rPr>
        <w:t>листопада</w:t>
      </w:r>
      <w:r>
        <w:rPr>
          <w:spacing w:val="37"/>
          <w:sz w:val="28"/>
        </w:rPr>
        <w:t xml:space="preserve"> </w:t>
      </w:r>
      <w:r>
        <w:rPr>
          <w:sz w:val="28"/>
        </w:rPr>
        <w:t>2023 р.</w:t>
      </w:r>
      <w:r>
        <w:rPr>
          <w:spacing w:val="37"/>
          <w:sz w:val="28"/>
        </w:rPr>
        <w:t xml:space="preserve"> </w:t>
      </w:r>
      <w:r>
        <w:rPr>
          <w:sz w:val="28"/>
        </w:rPr>
        <w:t>—</w:t>
      </w:r>
      <w:r>
        <w:rPr>
          <w:spacing w:val="37"/>
          <w:sz w:val="28"/>
        </w:rPr>
        <w:t xml:space="preserve"> </w:t>
      </w:r>
      <w:r>
        <w:rPr>
          <w:sz w:val="28"/>
        </w:rPr>
        <w:t xml:space="preserve">Режими </w:t>
      </w:r>
      <w:r>
        <w:rPr>
          <w:spacing w:val="-2"/>
          <w:sz w:val="28"/>
        </w:rPr>
        <w:t>доступу:</w:t>
      </w:r>
      <w:r>
        <w:rPr>
          <w:sz w:val="28"/>
        </w:rPr>
        <w:tab/>
      </w:r>
      <w:r>
        <w:rPr>
          <w:spacing w:val="-6"/>
          <w:sz w:val="28"/>
        </w:rPr>
        <w:t>на</w:t>
      </w:r>
      <w:r>
        <w:rPr>
          <w:sz w:val="28"/>
        </w:rPr>
        <w:tab/>
      </w:r>
      <w:r>
        <w:rPr>
          <w:spacing w:val="-2"/>
          <w:sz w:val="28"/>
        </w:rPr>
        <w:t>порталі</w:t>
      </w:r>
      <w:r>
        <w:rPr>
          <w:sz w:val="28"/>
        </w:rPr>
        <w:tab/>
      </w:r>
      <w:r>
        <w:rPr>
          <w:spacing w:val="-2"/>
          <w:sz w:val="28"/>
        </w:rPr>
        <w:t>&lt;Верховна</w:t>
      </w:r>
      <w:r>
        <w:rPr>
          <w:sz w:val="28"/>
        </w:rPr>
        <w:tab/>
      </w:r>
      <w:r>
        <w:rPr>
          <w:spacing w:val="-4"/>
          <w:sz w:val="28"/>
        </w:rPr>
        <w:t>Рада</w:t>
      </w:r>
      <w:r w:rsidR="002A5B7F">
        <w:rPr>
          <w:sz w:val="28"/>
        </w:rPr>
        <w:tab/>
        <w:t>України</w:t>
      </w:r>
      <w:r>
        <w:rPr>
          <w:sz w:val="28"/>
        </w:rPr>
        <w:t>:</w:t>
      </w:r>
      <w:r>
        <w:rPr>
          <w:sz w:val="28"/>
        </w:rPr>
        <w:tab/>
      </w:r>
      <w:r>
        <w:rPr>
          <w:spacing w:val="-2"/>
          <w:sz w:val="28"/>
        </w:rPr>
        <w:t>законодавство</w:t>
      </w:r>
      <w:r>
        <w:rPr>
          <w:sz w:val="28"/>
        </w:rPr>
        <w:tab/>
      </w:r>
      <w:r>
        <w:rPr>
          <w:spacing w:val="-2"/>
          <w:sz w:val="28"/>
        </w:rPr>
        <w:t xml:space="preserve">України&gt;: </w:t>
      </w:r>
      <w:hyperlink r:id="rId18" w:anchor="Text">
        <w:r>
          <w:rPr>
            <w:color w:val="0000FF"/>
            <w:spacing w:val="-2"/>
            <w:sz w:val="28"/>
            <w:u w:val="single" w:color="0000FF"/>
          </w:rPr>
          <w:t>https://zakon.rada.gov.ua/laws/show/z1804-23#Text</w:t>
        </w:r>
      </w:hyperlink>
      <w:r>
        <w:rPr>
          <w:spacing w:val="-2"/>
          <w:sz w:val="28"/>
        </w:rPr>
        <w:t>;</w:t>
      </w:r>
      <w:r>
        <w:rPr>
          <w:sz w:val="28"/>
        </w:rPr>
        <w:tab/>
      </w:r>
      <w:r>
        <w:rPr>
          <w:sz w:val="28"/>
        </w:rPr>
        <w:tab/>
      </w:r>
      <w:r>
        <w:rPr>
          <w:spacing w:val="-6"/>
          <w:sz w:val="28"/>
        </w:rPr>
        <w:t>на</w:t>
      </w:r>
      <w:r>
        <w:rPr>
          <w:sz w:val="28"/>
        </w:rPr>
        <w:tab/>
      </w:r>
      <w:r>
        <w:rPr>
          <w:spacing w:val="-2"/>
          <w:sz w:val="28"/>
        </w:rPr>
        <w:t>сайті</w:t>
      </w:r>
      <w:r>
        <w:rPr>
          <w:sz w:val="28"/>
        </w:rPr>
        <w:tab/>
      </w:r>
      <w:r>
        <w:rPr>
          <w:sz w:val="28"/>
        </w:rPr>
        <w:tab/>
      </w:r>
      <w:r>
        <w:rPr>
          <w:spacing w:val="-4"/>
          <w:sz w:val="28"/>
        </w:rPr>
        <w:t xml:space="preserve">МОЗ: </w:t>
      </w:r>
      <w:hyperlink r:id="rId19">
        <w:r>
          <w:rPr>
            <w:color w:val="0000FF"/>
            <w:spacing w:val="-2"/>
            <w:sz w:val="28"/>
            <w:u w:val="single" w:color="0000FF"/>
          </w:rPr>
          <w:t>https://moz.gov.ua/en/article/ministry-mandates/nakaz-moz-ukraini-vid-15092023--</w:t>
        </w:r>
      </w:hyperlink>
      <w:r>
        <w:rPr>
          <w:color w:val="0000FF"/>
          <w:spacing w:val="-2"/>
          <w:sz w:val="28"/>
        </w:rPr>
        <w:t xml:space="preserve"> </w:t>
      </w:r>
      <w:hyperlink r:id="rId20">
        <w:r>
          <w:rPr>
            <w:color w:val="0000FF"/>
            <w:spacing w:val="-2"/>
            <w:sz w:val="28"/>
            <w:u w:val="single" w:color="0000FF"/>
          </w:rPr>
          <w:t>1632-pro-zatverdzhennja-pereliku-kljuchovih-grup-schodo-infikuvannja-vil-ta-</w:t>
        </w:r>
      </w:hyperlink>
      <w:r>
        <w:rPr>
          <w:color w:val="0000FF"/>
          <w:spacing w:val="-2"/>
          <w:sz w:val="28"/>
        </w:rPr>
        <w:t xml:space="preserve"> </w:t>
      </w:r>
      <w:hyperlink r:id="rId21">
        <w:proofErr w:type="spellStart"/>
        <w:r>
          <w:rPr>
            <w:color w:val="0000FF"/>
            <w:spacing w:val="-2"/>
            <w:sz w:val="28"/>
            <w:u w:val="single" w:color="0000FF"/>
          </w:rPr>
          <w:t>kriteriiv-ih-viznachennja</w:t>
        </w:r>
        <w:proofErr w:type="spellEnd"/>
      </w:hyperlink>
      <w:r>
        <w:rPr>
          <w:spacing w:val="-2"/>
          <w:sz w:val="28"/>
        </w:rPr>
        <w:t>.</w:t>
      </w:r>
    </w:p>
    <w:p w:rsidR="008A5F47" w:rsidRDefault="002B782D">
      <w:pPr>
        <w:pStyle w:val="a4"/>
        <w:numPr>
          <w:ilvl w:val="0"/>
          <w:numId w:val="2"/>
        </w:numPr>
        <w:tabs>
          <w:tab w:val="left" w:pos="2857"/>
          <w:tab w:val="left" w:pos="10902"/>
        </w:tabs>
        <w:spacing w:before="239"/>
        <w:ind w:right="135" w:firstLine="566"/>
        <w:jc w:val="both"/>
        <w:rPr>
          <w:sz w:val="28"/>
        </w:rPr>
      </w:pPr>
      <w:r>
        <w:rPr>
          <w:sz w:val="28"/>
        </w:rPr>
        <w:t xml:space="preserve">Додаток 1 до Стандартів медичної допомоги «ВІЛ-інфекція» (пункт 1 Стандарту 1) «Визначення приналежності до ключових або уразливих груп щодо інфікування ВІЛ», затверджений наказом МОЗ України від 16 листопада 2022 року № 2092 «Про затвердження Стандартів медичної допомоги “ВІЛ- інфекція”». — Режим доступу на сайті МОЗ України: </w:t>
      </w:r>
      <w:hyperlink r:id="rId22">
        <w:r>
          <w:rPr>
            <w:color w:val="0000FF"/>
            <w:spacing w:val="-2"/>
            <w:sz w:val="28"/>
            <w:u w:val="single" w:color="0000FF"/>
          </w:rPr>
          <w:t>https://moz.gov.ua/uploads/8/41672-dn_2092_16112022_dod1.pdf</w:t>
        </w:r>
      </w:hyperlink>
      <w:r>
        <w:rPr>
          <w:color w:val="0000FF"/>
          <w:sz w:val="28"/>
        </w:rPr>
        <w:tab/>
      </w:r>
      <w:r>
        <w:rPr>
          <w:spacing w:val="-10"/>
          <w:sz w:val="28"/>
        </w:rPr>
        <w:t xml:space="preserve">= </w:t>
      </w:r>
      <w:hyperlink r:id="rId23">
        <w:r>
          <w:rPr>
            <w:color w:val="0000FF"/>
            <w:spacing w:val="-2"/>
            <w:sz w:val="28"/>
            <w:u w:val="single" w:color="0000FF"/>
          </w:rPr>
          <w:t>https://bit.ly/3OCt1QF</w:t>
        </w:r>
      </w:hyperlink>
      <w:r>
        <w:rPr>
          <w:spacing w:val="-2"/>
          <w:sz w:val="28"/>
        </w:rPr>
        <w:t>.</w:t>
      </w:r>
    </w:p>
    <w:p w:rsidR="008A5F47" w:rsidRDefault="008A5F47">
      <w:pPr>
        <w:pStyle w:val="a3"/>
        <w:ind w:left="0" w:firstLine="0"/>
        <w:rPr>
          <w:sz w:val="20"/>
        </w:rPr>
      </w:pPr>
    </w:p>
    <w:p w:rsidR="00B42518" w:rsidRDefault="00B42518">
      <w:pPr>
        <w:pStyle w:val="a3"/>
        <w:ind w:left="0" w:firstLine="0"/>
        <w:rPr>
          <w:sz w:val="20"/>
        </w:rPr>
      </w:pPr>
    </w:p>
    <w:p w:rsidR="00B42518" w:rsidRDefault="00B42518">
      <w:pPr>
        <w:pStyle w:val="a3"/>
        <w:ind w:left="0" w:firstLine="0"/>
        <w:rPr>
          <w:sz w:val="20"/>
        </w:rPr>
      </w:pPr>
    </w:p>
    <w:p w:rsidR="00B42518" w:rsidRDefault="00B42518">
      <w:pPr>
        <w:pStyle w:val="a3"/>
        <w:ind w:left="0" w:firstLine="0"/>
        <w:rPr>
          <w:sz w:val="20"/>
        </w:rPr>
      </w:pPr>
    </w:p>
    <w:p w:rsidR="00B42518" w:rsidRDefault="00B42518" w:rsidP="00B42518">
      <w:pPr>
        <w:pStyle w:val="a3"/>
        <w:ind w:left="0" w:firstLine="0"/>
        <w:rPr>
          <w:sz w:val="20"/>
        </w:rPr>
      </w:pPr>
      <w:r>
        <w:rPr>
          <w:noProof/>
          <w:sz w:val="20"/>
          <w:lang/>
        </w:rPr>
        <mc:AlternateContent>
          <mc:Choice Requires="wps">
            <w:drawing>
              <wp:anchor distT="0" distB="0" distL="0" distR="0" simplePos="0" relativeHeight="487592960" behindDoc="1" locked="0" layoutInCell="1" allowOverlap="1" wp14:anchorId="27A33CF8" wp14:editId="3C66AC44">
                <wp:simplePos x="0" y="0"/>
                <wp:positionH relativeFrom="page">
                  <wp:posOffset>1068705</wp:posOffset>
                </wp:positionH>
                <wp:positionV relativeFrom="paragraph">
                  <wp:posOffset>158750</wp:posOffset>
                </wp:positionV>
                <wp:extent cx="1829435" cy="6350"/>
                <wp:effectExtent l="0" t="0" r="0" b="0"/>
                <wp:wrapTopAndBottom/>
                <wp:docPr id="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882A2" id="Graphic 13" o:spid="_x0000_s1026" style="position:absolute;margin-left:84.15pt;margin-top:12.5pt;width:14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" path="m1829054,l,,,6095r1829054,l1829054,xe" fillcolor="black" stroked="f">
                <v:path arrowok="t"/>
                <w10:wrap type="topAndBottom" anchorx="page"/>
              </v:shape>
            </w:pict>
          </mc:Fallback>
        </mc:AlternateContent>
      </w:r>
    </w:p>
    <w:p w:rsidR="00B42518" w:rsidRDefault="00B42518" w:rsidP="00B42518">
      <w:pPr>
        <w:pStyle w:val="a3"/>
        <w:spacing w:before="103"/>
        <w:ind w:left="0" w:firstLine="0"/>
        <w:rPr>
          <w:sz w:val="20"/>
        </w:rPr>
      </w:pPr>
    </w:p>
    <w:p w:rsidR="00B42518" w:rsidRDefault="00B42518" w:rsidP="00B42518">
      <w:pPr>
        <w:pStyle w:val="a4"/>
        <w:numPr>
          <w:ilvl w:val="0"/>
          <w:numId w:val="13"/>
        </w:numPr>
        <w:tabs>
          <w:tab w:val="left" w:pos="2299"/>
        </w:tabs>
        <w:spacing w:line="328" w:lineRule="auto"/>
        <w:ind w:right="146" w:firstLine="566"/>
        <w:rPr>
          <w:sz w:val="20"/>
        </w:rPr>
      </w:pPr>
      <w:r>
        <w:rPr>
          <w:sz w:val="20"/>
        </w:rPr>
        <w:t>В</w:t>
      </w:r>
      <w:r>
        <w:rPr>
          <w:spacing w:val="-10"/>
          <w:sz w:val="20"/>
        </w:rPr>
        <w:t xml:space="preserve"> </w:t>
      </w:r>
      <w:r>
        <w:rPr>
          <w:sz w:val="20"/>
        </w:rPr>
        <w:t>разі</w:t>
      </w:r>
      <w:r>
        <w:rPr>
          <w:spacing w:val="-9"/>
          <w:sz w:val="20"/>
        </w:rPr>
        <w:t xml:space="preserve"> </w:t>
      </w:r>
      <w:r>
        <w:rPr>
          <w:sz w:val="20"/>
        </w:rPr>
        <w:t>створення</w:t>
      </w:r>
      <w:r>
        <w:rPr>
          <w:spacing w:val="-9"/>
          <w:sz w:val="20"/>
        </w:rPr>
        <w:t xml:space="preserve"> </w:t>
      </w:r>
      <w:r>
        <w:rPr>
          <w:sz w:val="20"/>
        </w:rPr>
        <w:t>робочої</w:t>
      </w:r>
      <w:r>
        <w:rPr>
          <w:spacing w:val="-11"/>
          <w:sz w:val="20"/>
        </w:rPr>
        <w:t xml:space="preserve"> </w:t>
      </w:r>
      <w:r>
        <w:rPr>
          <w:sz w:val="20"/>
        </w:rPr>
        <w:t>групи</w:t>
      </w:r>
      <w:r>
        <w:rPr>
          <w:spacing w:val="-10"/>
          <w:sz w:val="20"/>
        </w:rPr>
        <w:t xml:space="preserve"> </w:t>
      </w:r>
      <w:r>
        <w:rPr>
          <w:sz w:val="20"/>
        </w:rPr>
        <w:t>із</w:t>
      </w:r>
      <w:r>
        <w:rPr>
          <w:spacing w:val="-8"/>
          <w:sz w:val="20"/>
        </w:rPr>
        <w:t xml:space="preserve"> </w:t>
      </w:r>
      <w:r>
        <w:rPr>
          <w:sz w:val="20"/>
        </w:rPr>
        <w:t>впровадження</w:t>
      </w:r>
      <w:r>
        <w:rPr>
          <w:spacing w:val="-9"/>
          <w:sz w:val="20"/>
        </w:rPr>
        <w:t xml:space="preserve"> </w:t>
      </w:r>
      <w:r>
        <w:rPr>
          <w:sz w:val="20"/>
        </w:rPr>
        <w:t>Політики</w:t>
      </w:r>
      <w:r>
        <w:rPr>
          <w:spacing w:val="-10"/>
          <w:sz w:val="20"/>
        </w:rPr>
        <w:t xml:space="preserve"> </w:t>
      </w:r>
      <w:r>
        <w:rPr>
          <w:sz w:val="20"/>
        </w:rPr>
        <w:t>додатково</w:t>
      </w:r>
      <w:r>
        <w:rPr>
          <w:spacing w:val="-8"/>
          <w:sz w:val="20"/>
        </w:rPr>
        <w:t xml:space="preserve"> </w:t>
      </w:r>
      <w:r>
        <w:rPr>
          <w:sz w:val="20"/>
        </w:rPr>
        <w:t>затверджується</w:t>
      </w:r>
      <w:r>
        <w:rPr>
          <w:spacing w:val="-9"/>
          <w:sz w:val="20"/>
        </w:rPr>
        <w:t xml:space="preserve"> </w:t>
      </w:r>
      <w:r>
        <w:rPr>
          <w:sz w:val="20"/>
        </w:rPr>
        <w:t>склад</w:t>
      </w:r>
      <w:r>
        <w:rPr>
          <w:spacing w:val="-9"/>
          <w:sz w:val="20"/>
        </w:rPr>
        <w:t xml:space="preserve"> </w:t>
      </w:r>
      <w:r>
        <w:rPr>
          <w:sz w:val="20"/>
        </w:rPr>
        <w:t>такої</w:t>
      </w:r>
      <w:r>
        <w:rPr>
          <w:spacing w:val="-9"/>
          <w:sz w:val="20"/>
        </w:rPr>
        <w:t xml:space="preserve"> </w:t>
      </w:r>
      <w:r>
        <w:rPr>
          <w:sz w:val="20"/>
        </w:rPr>
        <w:t>групи і положення про неї.</w:t>
      </w:r>
    </w:p>
    <w:p w:rsidR="00B42518" w:rsidRDefault="00B42518" w:rsidP="00B42518">
      <w:pPr>
        <w:pStyle w:val="a4"/>
        <w:numPr>
          <w:ilvl w:val="0"/>
          <w:numId w:val="13"/>
        </w:numPr>
        <w:tabs>
          <w:tab w:val="left" w:pos="2323"/>
        </w:tabs>
        <w:spacing w:before="181" w:line="326" w:lineRule="auto"/>
        <w:ind w:right="147" w:firstLine="566"/>
        <w:rPr>
          <w:sz w:val="20"/>
        </w:rPr>
      </w:pPr>
      <w:r>
        <w:rPr>
          <w:sz w:val="20"/>
        </w:rPr>
        <w:t>Залежно від структури та штатного розпису закладу це може бути доручено юристу чи іншій особі</w:t>
      </w:r>
      <w:r>
        <w:rPr>
          <w:spacing w:val="40"/>
          <w:sz w:val="20"/>
        </w:rPr>
        <w:t xml:space="preserve"> </w:t>
      </w:r>
      <w:r>
        <w:rPr>
          <w:sz w:val="20"/>
        </w:rPr>
        <w:t>відповідно до посадових обов'язків.</w:t>
      </w:r>
    </w:p>
    <w:p w:rsidR="00B42518" w:rsidRDefault="00B42518">
      <w:pPr>
        <w:pStyle w:val="a3"/>
        <w:ind w:left="0" w:firstLine="0"/>
        <w:rPr>
          <w:sz w:val="20"/>
        </w:rPr>
      </w:pPr>
    </w:p>
    <w:p w:rsidR="008A5F47" w:rsidRDefault="008A5F47">
      <w:pPr>
        <w:pStyle w:val="a3"/>
        <w:ind w:left="0" w:firstLine="0"/>
        <w:rPr>
          <w:sz w:val="20"/>
        </w:rPr>
      </w:pPr>
    </w:p>
    <w:sectPr w:rsidR="008A5F47">
      <w:pgSz w:w="11910" w:h="16840"/>
      <w:pgMar w:top="1040" w:right="425"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orBi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24E5F"/>
    <w:multiLevelType w:val="hybridMultilevel"/>
    <w:tmpl w:val="BB5A24FE"/>
    <w:lvl w:ilvl="0" w:tplc="737A818C">
      <w:start w:val="1"/>
      <w:numFmt w:val="decimal"/>
      <w:lvlText w:val="%1."/>
      <w:lvlJc w:val="left"/>
      <w:pPr>
        <w:ind w:left="1419"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6536263C">
      <w:numFmt w:val="bullet"/>
      <w:lvlText w:val="•"/>
      <w:lvlJc w:val="left"/>
      <w:pPr>
        <w:ind w:left="2397" w:hanging="351"/>
      </w:pPr>
      <w:rPr>
        <w:rFonts w:hint="default"/>
        <w:lang w:val="uk-UA" w:eastAsia="en-US" w:bidi="ar-SA"/>
      </w:rPr>
    </w:lvl>
    <w:lvl w:ilvl="2" w:tplc="531488A8">
      <w:numFmt w:val="bullet"/>
      <w:lvlText w:val="•"/>
      <w:lvlJc w:val="left"/>
      <w:pPr>
        <w:ind w:left="3375" w:hanging="351"/>
      </w:pPr>
      <w:rPr>
        <w:rFonts w:hint="default"/>
        <w:lang w:val="uk-UA" w:eastAsia="en-US" w:bidi="ar-SA"/>
      </w:rPr>
    </w:lvl>
    <w:lvl w:ilvl="3" w:tplc="0872422E">
      <w:numFmt w:val="bullet"/>
      <w:lvlText w:val="•"/>
      <w:lvlJc w:val="left"/>
      <w:pPr>
        <w:ind w:left="4353" w:hanging="351"/>
      </w:pPr>
      <w:rPr>
        <w:rFonts w:hint="default"/>
        <w:lang w:val="uk-UA" w:eastAsia="en-US" w:bidi="ar-SA"/>
      </w:rPr>
    </w:lvl>
    <w:lvl w:ilvl="4" w:tplc="352AEDD6">
      <w:numFmt w:val="bullet"/>
      <w:lvlText w:val="•"/>
      <w:lvlJc w:val="left"/>
      <w:pPr>
        <w:ind w:left="5331" w:hanging="351"/>
      </w:pPr>
      <w:rPr>
        <w:rFonts w:hint="default"/>
        <w:lang w:val="uk-UA" w:eastAsia="en-US" w:bidi="ar-SA"/>
      </w:rPr>
    </w:lvl>
    <w:lvl w:ilvl="5" w:tplc="EA0443B8">
      <w:numFmt w:val="bullet"/>
      <w:lvlText w:val="•"/>
      <w:lvlJc w:val="left"/>
      <w:pPr>
        <w:ind w:left="6309" w:hanging="351"/>
      </w:pPr>
      <w:rPr>
        <w:rFonts w:hint="default"/>
        <w:lang w:val="uk-UA" w:eastAsia="en-US" w:bidi="ar-SA"/>
      </w:rPr>
    </w:lvl>
    <w:lvl w:ilvl="6" w:tplc="34982898">
      <w:numFmt w:val="bullet"/>
      <w:lvlText w:val="•"/>
      <w:lvlJc w:val="left"/>
      <w:pPr>
        <w:ind w:left="7287" w:hanging="351"/>
      </w:pPr>
      <w:rPr>
        <w:rFonts w:hint="default"/>
        <w:lang w:val="uk-UA" w:eastAsia="en-US" w:bidi="ar-SA"/>
      </w:rPr>
    </w:lvl>
    <w:lvl w:ilvl="7" w:tplc="A822C5A4">
      <w:numFmt w:val="bullet"/>
      <w:lvlText w:val="•"/>
      <w:lvlJc w:val="left"/>
      <w:pPr>
        <w:ind w:left="8264" w:hanging="351"/>
      </w:pPr>
      <w:rPr>
        <w:rFonts w:hint="default"/>
        <w:lang w:val="uk-UA" w:eastAsia="en-US" w:bidi="ar-SA"/>
      </w:rPr>
    </w:lvl>
    <w:lvl w:ilvl="8" w:tplc="AD4240EE">
      <w:numFmt w:val="bullet"/>
      <w:lvlText w:val="•"/>
      <w:lvlJc w:val="left"/>
      <w:pPr>
        <w:ind w:left="9242" w:hanging="351"/>
      </w:pPr>
      <w:rPr>
        <w:rFonts w:hint="default"/>
        <w:lang w:val="uk-UA" w:eastAsia="en-US" w:bidi="ar-SA"/>
      </w:rPr>
    </w:lvl>
  </w:abstractNum>
  <w:abstractNum w:abstractNumId="1" w15:restartNumberingAfterBreak="0">
    <w:nsid w:val="2013320B"/>
    <w:multiLevelType w:val="hybridMultilevel"/>
    <w:tmpl w:val="A37C6230"/>
    <w:lvl w:ilvl="0" w:tplc="1B4E07C2">
      <w:start w:val="1"/>
      <w:numFmt w:val="decimal"/>
      <w:lvlText w:val="%1."/>
      <w:lvlJc w:val="left"/>
      <w:pPr>
        <w:ind w:left="1419" w:hanging="355"/>
      </w:pPr>
      <w:rPr>
        <w:rFonts w:ascii="Times New Roman" w:eastAsia="Times New Roman" w:hAnsi="Times New Roman" w:cs="Times New Roman" w:hint="default"/>
        <w:b w:val="0"/>
        <w:bCs w:val="0"/>
        <w:i w:val="0"/>
        <w:iCs w:val="0"/>
        <w:spacing w:val="0"/>
        <w:w w:val="100"/>
        <w:sz w:val="28"/>
        <w:szCs w:val="28"/>
        <w:lang w:val="uk-UA" w:eastAsia="en-US" w:bidi="ar-SA"/>
      </w:rPr>
    </w:lvl>
    <w:lvl w:ilvl="1" w:tplc="0ADCF120">
      <w:numFmt w:val="bullet"/>
      <w:lvlText w:val="●"/>
      <w:lvlJc w:val="left"/>
      <w:pPr>
        <w:ind w:left="1419" w:hanging="874"/>
      </w:pPr>
      <w:rPr>
        <w:rFonts w:ascii="Times New Roman" w:eastAsia="Times New Roman" w:hAnsi="Times New Roman" w:cs="Times New Roman" w:hint="default"/>
        <w:b w:val="0"/>
        <w:bCs w:val="0"/>
        <w:i w:val="0"/>
        <w:iCs w:val="0"/>
        <w:spacing w:val="0"/>
        <w:w w:val="100"/>
        <w:sz w:val="28"/>
        <w:szCs w:val="28"/>
        <w:lang w:val="uk-UA" w:eastAsia="en-US" w:bidi="ar-SA"/>
      </w:rPr>
    </w:lvl>
    <w:lvl w:ilvl="2" w:tplc="131679D4">
      <w:numFmt w:val="bullet"/>
      <w:lvlText w:val="•"/>
      <w:lvlJc w:val="left"/>
      <w:pPr>
        <w:ind w:left="3375" w:hanging="874"/>
      </w:pPr>
      <w:rPr>
        <w:rFonts w:hint="default"/>
        <w:lang w:val="uk-UA" w:eastAsia="en-US" w:bidi="ar-SA"/>
      </w:rPr>
    </w:lvl>
    <w:lvl w:ilvl="3" w:tplc="4A2E36B8">
      <w:numFmt w:val="bullet"/>
      <w:lvlText w:val="•"/>
      <w:lvlJc w:val="left"/>
      <w:pPr>
        <w:ind w:left="4353" w:hanging="874"/>
      </w:pPr>
      <w:rPr>
        <w:rFonts w:hint="default"/>
        <w:lang w:val="uk-UA" w:eastAsia="en-US" w:bidi="ar-SA"/>
      </w:rPr>
    </w:lvl>
    <w:lvl w:ilvl="4" w:tplc="ACD85A74">
      <w:numFmt w:val="bullet"/>
      <w:lvlText w:val="•"/>
      <w:lvlJc w:val="left"/>
      <w:pPr>
        <w:ind w:left="5331" w:hanging="874"/>
      </w:pPr>
      <w:rPr>
        <w:rFonts w:hint="default"/>
        <w:lang w:val="uk-UA" w:eastAsia="en-US" w:bidi="ar-SA"/>
      </w:rPr>
    </w:lvl>
    <w:lvl w:ilvl="5" w:tplc="9E4C380A">
      <w:numFmt w:val="bullet"/>
      <w:lvlText w:val="•"/>
      <w:lvlJc w:val="left"/>
      <w:pPr>
        <w:ind w:left="6309" w:hanging="874"/>
      </w:pPr>
      <w:rPr>
        <w:rFonts w:hint="default"/>
        <w:lang w:val="uk-UA" w:eastAsia="en-US" w:bidi="ar-SA"/>
      </w:rPr>
    </w:lvl>
    <w:lvl w:ilvl="6" w:tplc="46488E0E">
      <w:numFmt w:val="bullet"/>
      <w:lvlText w:val="•"/>
      <w:lvlJc w:val="left"/>
      <w:pPr>
        <w:ind w:left="7287" w:hanging="874"/>
      </w:pPr>
      <w:rPr>
        <w:rFonts w:hint="default"/>
        <w:lang w:val="uk-UA" w:eastAsia="en-US" w:bidi="ar-SA"/>
      </w:rPr>
    </w:lvl>
    <w:lvl w:ilvl="7" w:tplc="467EC8D6">
      <w:numFmt w:val="bullet"/>
      <w:lvlText w:val="•"/>
      <w:lvlJc w:val="left"/>
      <w:pPr>
        <w:ind w:left="8264" w:hanging="874"/>
      </w:pPr>
      <w:rPr>
        <w:rFonts w:hint="default"/>
        <w:lang w:val="uk-UA" w:eastAsia="en-US" w:bidi="ar-SA"/>
      </w:rPr>
    </w:lvl>
    <w:lvl w:ilvl="8" w:tplc="7302A288">
      <w:numFmt w:val="bullet"/>
      <w:lvlText w:val="•"/>
      <w:lvlJc w:val="left"/>
      <w:pPr>
        <w:ind w:left="9242" w:hanging="874"/>
      </w:pPr>
      <w:rPr>
        <w:rFonts w:hint="default"/>
        <w:lang w:val="uk-UA" w:eastAsia="en-US" w:bidi="ar-SA"/>
      </w:rPr>
    </w:lvl>
  </w:abstractNum>
  <w:abstractNum w:abstractNumId="2" w15:restartNumberingAfterBreak="0">
    <w:nsid w:val="205936A0"/>
    <w:multiLevelType w:val="hybridMultilevel"/>
    <w:tmpl w:val="C7CEB8A2"/>
    <w:lvl w:ilvl="0" w:tplc="A5A889A4">
      <w:start w:val="1"/>
      <w:numFmt w:val="decimal"/>
      <w:lvlText w:val="%1."/>
      <w:lvlJc w:val="left"/>
      <w:pPr>
        <w:ind w:left="1419"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E52C5B28">
      <w:numFmt w:val="bullet"/>
      <w:lvlText w:val="•"/>
      <w:lvlJc w:val="left"/>
      <w:pPr>
        <w:ind w:left="2397" w:hanging="281"/>
      </w:pPr>
      <w:rPr>
        <w:rFonts w:hint="default"/>
        <w:lang w:val="uk-UA" w:eastAsia="en-US" w:bidi="ar-SA"/>
      </w:rPr>
    </w:lvl>
    <w:lvl w:ilvl="2" w:tplc="93FCD98C">
      <w:numFmt w:val="bullet"/>
      <w:lvlText w:val="•"/>
      <w:lvlJc w:val="left"/>
      <w:pPr>
        <w:ind w:left="3375" w:hanging="281"/>
      </w:pPr>
      <w:rPr>
        <w:rFonts w:hint="default"/>
        <w:lang w:val="uk-UA" w:eastAsia="en-US" w:bidi="ar-SA"/>
      </w:rPr>
    </w:lvl>
    <w:lvl w:ilvl="3" w:tplc="7B6EC626">
      <w:numFmt w:val="bullet"/>
      <w:lvlText w:val="•"/>
      <w:lvlJc w:val="left"/>
      <w:pPr>
        <w:ind w:left="4353" w:hanging="281"/>
      </w:pPr>
      <w:rPr>
        <w:rFonts w:hint="default"/>
        <w:lang w:val="uk-UA" w:eastAsia="en-US" w:bidi="ar-SA"/>
      </w:rPr>
    </w:lvl>
    <w:lvl w:ilvl="4" w:tplc="4AC863A0">
      <w:numFmt w:val="bullet"/>
      <w:lvlText w:val="•"/>
      <w:lvlJc w:val="left"/>
      <w:pPr>
        <w:ind w:left="5331" w:hanging="281"/>
      </w:pPr>
      <w:rPr>
        <w:rFonts w:hint="default"/>
        <w:lang w:val="uk-UA" w:eastAsia="en-US" w:bidi="ar-SA"/>
      </w:rPr>
    </w:lvl>
    <w:lvl w:ilvl="5" w:tplc="85DE336E">
      <w:numFmt w:val="bullet"/>
      <w:lvlText w:val="•"/>
      <w:lvlJc w:val="left"/>
      <w:pPr>
        <w:ind w:left="6309" w:hanging="281"/>
      </w:pPr>
      <w:rPr>
        <w:rFonts w:hint="default"/>
        <w:lang w:val="uk-UA" w:eastAsia="en-US" w:bidi="ar-SA"/>
      </w:rPr>
    </w:lvl>
    <w:lvl w:ilvl="6" w:tplc="6EA070F2">
      <w:numFmt w:val="bullet"/>
      <w:lvlText w:val="•"/>
      <w:lvlJc w:val="left"/>
      <w:pPr>
        <w:ind w:left="7287" w:hanging="281"/>
      </w:pPr>
      <w:rPr>
        <w:rFonts w:hint="default"/>
        <w:lang w:val="uk-UA" w:eastAsia="en-US" w:bidi="ar-SA"/>
      </w:rPr>
    </w:lvl>
    <w:lvl w:ilvl="7" w:tplc="941EB6E4">
      <w:numFmt w:val="bullet"/>
      <w:lvlText w:val="•"/>
      <w:lvlJc w:val="left"/>
      <w:pPr>
        <w:ind w:left="8264" w:hanging="281"/>
      </w:pPr>
      <w:rPr>
        <w:rFonts w:hint="default"/>
        <w:lang w:val="uk-UA" w:eastAsia="en-US" w:bidi="ar-SA"/>
      </w:rPr>
    </w:lvl>
    <w:lvl w:ilvl="8" w:tplc="D38E7AEE">
      <w:numFmt w:val="bullet"/>
      <w:lvlText w:val="•"/>
      <w:lvlJc w:val="left"/>
      <w:pPr>
        <w:ind w:left="9242" w:hanging="281"/>
      </w:pPr>
      <w:rPr>
        <w:rFonts w:hint="default"/>
        <w:lang w:val="uk-UA" w:eastAsia="en-US" w:bidi="ar-SA"/>
      </w:rPr>
    </w:lvl>
  </w:abstractNum>
  <w:abstractNum w:abstractNumId="3" w15:restartNumberingAfterBreak="0">
    <w:nsid w:val="21F14A91"/>
    <w:multiLevelType w:val="hybridMultilevel"/>
    <w:tmpl w:val="E618DB8E"/>
    <w:lvl w:ilvl="0" w:tplc="5D0278B4">
      <w:start w:val="1"/>
      <w:numFmt w:val="decimal"/>
      <w:lvlText w:val="[%1]"/>
      <w:lvlJc w:val="left"/>
      <w:pPr>
        <w:ind w:left="1419" w:hanging="315"/>
        <w:jc w:val="left"/>
      </w:pPr>
      <w:rPr>
        <w:rFonts w:ascii="Times New Roman" w:eastAsia="Times New Roman" w:hAnsi="Times New Roman" w:cs="Times New Roman" w:hint="default"/>
        <w:b w:val="0"/>
        <w:bCs w:val="0"/>
        <w:i w:val="0"/>
        <w:iCs w:val="0"/>
        <w:spacing w:val="0"/>
        <w:w w:val="100"/>
        <w:position w:val="13"/>
        <w:sz w:val="23"/>
        <w:szCs w:val="23"/>
        <w:lang w:val="uk-UA" w:eastAsia="en-US" w:bidi="ar-SA"/>
      </w:rPr>
    </w:lvl>
    <w:lvl w:ilvl="1" w:tplc="F906219E">
      <w:numFmt w:val="bullet"/>
      <w:lvlText w:val="•"/>
      <w:lvlJc w:val="left"/>
      <w:pPr>
        <w:ind w:left="2397" w:hanging="315"/>
      </w:pPr>
      <w:rPr>
        <w:rFonts w:hint="default"/>
        <w:lang w:val="uk-UA" w:eastAsia="en-US" w:bidi="ar-SA"/>
      </w:rPr>
    </w:lvl>
    <w:lvl w:ilvl="2" w:tplc="14B60730">
      <w:numFmt w:val="bullet"/>
      <w:lvlText w:val="•"/>
      <w:lvlJc w:val="left"/>
      <w:pPr>
        <w:ind w:left="3375" w:hanging="315"/>
      </w:pPr>
      <w:rPr>
        <w:rFonts w:hint="default"/>
        <w:lang w:val="uk-UA" w:eastAsia="en-US" w:bidi="ar-SA"/>
      </w:rPr>
    </w:lvl>
    <w:lvl w:ilvl="3" w:tplc="3AA062D0">
      <w:numFmt w:val="bullet"/>
      <w:lvlText w:val="•"/>
      <w:lvlJc w:val="left"/>
      <w:pPr>
        <w:ind w:left="4353" w:hanging="315"/>
      </w:pPr>
      <w:rPr>
        <w:rFonts w:hint="default"/>
        <w:lang w:val="uk-UA" w:eastAsia="en-US" w:bidi="ar-SA"/>
      </w:rPr>
    </w:lvl>
    <w:lvl w:ilvl="4" w:tplc="2B4EAED6">
      <w:numFmt w:val="bullet"/>
      <w:lvlText w:val="•"/>
      <w:lvlJc w:val="left"/>
      <w:pPr>
        <w:ind w:left="5331" w:hanging="315"/>
      </w:pPr>
      <w:rPr>
        <w:rFonts w:hint="default"/>
        <w:lang w:val="uk-UA" w:eastAsia="en-US" w:bidi="ar-SA"/>
      </w:rPr>
    </w:lvl>
    <w:lvl w:ilvl="5" w:tplc="BC2436C0">
      <w:numFmt w:val="bullet"/>
      <w:lvlText w:val="•"/>
      <w:lvlJc w:val="left"/>
      <w:pPr>
        <w:ind w:left="6309" w:hanging="315"/>
      </w:pPr>
      <w:rPr>
        <w:rFonts w:hint="default"/>
        <w:lang w:val="uk-UA" w:eastAsia="en-US" w:bidi="ar-SA"/>
      </w:rPr>
    </w:lvl>
    <w:lvl w:ilvl="6" w:tplc="D2524CB4">
      <w:numFmt w:val="bullet"/>
      <w:lvlText w:val="•"/>
      <w:lvlJc w:val="left"/>
      <w:pPr>
        <w:ind w:left="7287" w:hanging="315"/>
      </w:pPr>
      <w:rPr>
        <w:rFonts w:hint="default"/>
        <w:lang w:val="uk-UA" w:eastAsia="en-US" w:bidi="ar-SA"/>
      </w:rPr>
    </w:lvl>
    <w:lvl w:ilvl="7" w:tplc="12883A60">
      <w:numFmt w:val="bullet"/>
      <w:lvlText w:val="•"/>
      <w:lvlJc w:val="left"/>
      <w:pPr>
        <w:ind w:left="8264" w:hanging="315"/>
      </w:pPr>
      <w:rPr>
        <w:rFonts w:hint="default"/>
        <w:lang w:val="uk-UA" w:eastAsia="en-US" w:bidi="ar-SA"/>
      </w:rPr>
    </w:lvl>
    <w:lvl w:ilvl="8" w:tplc="FDAC34F2">
      <w:numFmt w:val="bullet"/>
      <w:lvlText w:val="•"/>
      <w:lvlJc w:val="left"/>
      <w:pPr>
        <w:ind w:left="9242" w:hanging="315"/>
      </w:pPr>
      <w:rPr>
        <w:rFonts w:hint="default"/>
        <w:lang w:val="uk-UA" w:eastAsia="en-US" w:bidi="ar-SA"/>
      </w:rPr>
    </w:lvl>
  </w:abstractNum>
  <w:abstractNum w:abstractNumId="4" w15:restartNumberingAfterBreak="0">
    <w:nsid w:val="240459FB"/>
    <w:multiLevelType w:val="hybridMultilevel"/>
    <w:tmpl w:val="84D08EA0"/>
    <w:lvl w:ilvl="0" w:tplc="D78EE272">
      <w:numFmt w:val="bullet"/>
      <w:lvlText w:val="•"/>
      <w:lvlJc w:val="left"/>
      <w:pPr>
        <w:ind w:left="2138" w:hanging="360"/>
      </w:pPr>
      <w:rPr>
        <w:rFonts w:hint="default"/>
        <w:lang w:val="uk-UA" w:eastAsia="en-US" w:bidi="ar-SA"/>
      </w:rPr>
    </w:lvl>
    <w:lvl w:ilvl="1" w:tplc="20000003" w:tentative="1">
      <w:start w:val="1"/>
      <w:numFmt w:val="bullet"/>
      <w:lvlText w:val="o"/>
      <w:lvlJc w:val="left"/>
      <w:pPr>
        <w:ind w:left="2858" w:hanging="360"/>
      </w:pPr>
      <w:rPr>
        <w:rFonts w:ascii="Courier New" w:hAnsi="Courier New" w:cs="Courier New" w:hint="default"/>
      </w:rPr>
    </w:lvl>
    <w:lvl w:ilvl="2" w:tplc="20000005" w:tentative="1">
      <w:start w:val="1"/>
      <w:numFmt w:val="bullet"/>
      <w:lvlText w:val=""/>
      <w:lvlJc w:val="left"/>
      <w:pPr>
        <w:ind w:left="3578" w:hanging="360"/>
      </w:pPr>
      <w:rPr>
        <w:rFonts w:ascii="Wingdings" w:hAnsi="Wingdings" w:hint="default"/>
      </w:rPr>
    </w:lvl>
    <w:lvl w:ilvl="3" w:tplc="20000001" w:tentative="1">
      <w:start w:val="1"/>
      <w:numFmt w:val="bullet"/>
      <w:lvlText w:val=""/>
      <w:lvlJc w:val="left"/>
      <w:pPr>
        <w:ind w:left="4298" w:hanging="360"/>
      </w:pPr>
      <w:rPr>
        <w:rFonts w:ascii="Symbol" w:hAnsi="Symbol" w:hint="default"/>
      </w:rPr>
    </w:lvl>
    <w:lvl w:ilvl="4" w:tplc="20000003" w:tentative="1">
      <w:start w:val="1"/>
      <w:numFmt w:val="bullet"/>
      <w:lvlText w:val="o"/>
      <w:lvlJc w:val="left"/>
      <w:pPr>
        <w:ind w:left="5018" w:hanging="360"/>
      </w:pPr>
      <w:rPr>
        <w:rFonts w:ascii="Courier New" w:hAnsi="Courier New" w:cs="Courier New" w:hint="default"/>
      </w:rPr>
    </w:lvl>
    <w:lvl w:ilvl="5" w:tplc="20000005" w:tentative="1">
      <w:start w:val="1"/>
      <w:numFmt w:val="bullet"/>
      <w:lvlText w:val=""/>
      <w:lvlJc w:val="left"/>
      <w:pPr>
        <w:ind w:left="5738" w:hanging="360"/>
      </w:pPr>
      <w:rPr>
        <w:rFonts w:ascii="Wingdings" w:hAnsi="Wingdings" w:hint="default"/>
      </w:rPr>
    </w:lvl>
    <w:lvl w:ilvl="6" w:tplc="20000001" w:tentative="1">
      <w:start w:val="1"/>
      <w:numFmt w:val="bullet"/>
      <w:lvlText w:val=""/>
      <w:lvlJc w:val="left"/>
      <w:pPr>
        <w:ind w:left="6458" w:hanging="360"/>
      </w:pPr>
      <w:rPr>
        <w:rFonts w:ascii="Symbol" w:hAnsi="Symbol" w:hint="default"/>
      </w:rPr>
    </w:lvl>
    <w:lvl w:ilvl="7" w:tplc="20000003" w:tentative="1">
      <w:start w:val="1"/>
      <w:numFmt w:val="bullet"/>
      <w:lvlText w:val="o"/>
      <w:lvlJc w:val="left"/>
      <w:pPr>
        <w:ind w:left="7178" w:hanging="360"/>
      </w:pPr>
      <w:rPr>
        <w:rFonts w:ascii="Courier New" w:hAnsi="Courier New" w:cs="Courier New" w:hint="default"/>
      </w:rPr>
    </w:lvl>
    <w:lvl w:ilvl="8" w:tplc="20000005" w:tentative="1">
      <w:start w:val="1"/>
      <w:numFmt w:val="bullet"/>
      <w:lvlText w:val=""/>
      <w:lvlJc w:val="left"/>
      <w:pPr>
        <w:ind w:left="7898" w:hanging="360"/>
      </w:pPr>
      <w:rPr>
        <w:rFonts w:ascii="Wingdings" w:hAnsi="Wingdings" w:hint="default"/>
      </w:rPr>
    </w:lvl>
  </w:abstractNum>
  <w:abstractNum w:abstractNumId="5" w15:restartNumberingAfterBreak="0">
    <w:nsid w:val="36C42BC1"/>
    <w:multiLevelType w:val="hybridMultilevel"/>
    <w:tmpl w:val="9D1234FC"/>
    <w:lvl w:ilvl="0" w:tplc="1BE43A22">
      <w:numFmt w:val="bullet"/>
      <w:lvlText w:val="-"/>
      <w:lvlJc w:val="left"/>
      <w:pPr>
        <w:ind w:left="1419" w:hanging="209"/>
      </w:pPr>
      <w:rPr>
        <w:rFonts w:ascii="Times New Roman" w:eastAsia="Times New Roman" w:hAnsi="Times New Roman" w:cs="Times New Roman" w:hint="default"/>
        <w:b w:val="0"/>
        <w:bCs w:val="0"/>
        <w:i w:val="0"/>
        <w:iCs w:val="0"/>
        <w:spacing w:val="0"/>
        <w:w w:val="100"/>
        <w:sz w:val="28"/>
        <w:szCs w:val="28"/>
        <w:lang w:val="uk-UA" w:eastAsia="en-US" w:bidi="ar-SA"/>
      </w:rPr>
    </w:lvl>
    <w:lvl w:ilvl="1" w:tplc="AD70496A">
      <w:numFmt w:val="bullet"/>
      <w:lvlText w:val="•"/>
      <w:lvlJc w:val="left"/>
      <w:pPr>
        <w:ind w:left="2397" w:hanging="209"/>
      </w:pPr>
      <w:rPr>
        <w:rFonts w:hint="default"/>
        <w:lang w:val="uk-UA" w:eastAsia="en-US" w:bidi="ar-SA"/>
      </w:rPr>
    </w:lvl>
    <w:lvl w:ilvl="2" w:tplc="C1F69D56">
      <w:numFmt w:val="bullet"/>
      <w:lvlText w:val="•"/>
      <w:lvlJc w:val="left"/>
      <w:pPr>
        <w:ind w:left="3375" w:hanging="209"/>
      </w:pPr>
      <w:rPr>
        <w:rFonts w:hint="default"/>
        <w:lang w:val="uk-UA" w:eastAsia="en-US" w:bidi="ar-SA"/>
      </w:rPr>
    </w:lvl>
    <w:lvl w:ilvl="3" w:tplc="80E679AE">
      <w:numFmt w:val="bullet"/>
      <w:lvlText w:val="•"/>
      <w:lvlJc w:val="left"/>
      <w:pPr>
        <w:ind w:left="4353" w:hanging="209"/>
      </w:pPr>
      <w:rPr>
        <w:rFonts w:hint="default"/>
        <w:lang w:val="uk-UA" w:eastAsia="en-US" w:bidi="ar-SA"/>
      </w:rPr>
    </w:lvl>
    <w:lvl w:ilvl="4" w:tplc="8F58AFB8">
      <w:numFmt w:val="bullet"/>
      <w:lvlText w:val="•"/>
      <w:lvlJc w:val="left"/>
      <w:pPr>
        <w:ind w:left="5331" w:hanging="209"/>
      </w:pPr>
      <w:rPr>
        <w:rFonts w:hint="default"/>
        <w:lang w:val="uk-UA" w:eastAsia="en-US" w:bidi="ar-SA"/>
      </w:rPr>
    </w:lvl>
    <w:lvl w:ilvl="5" w:tplc="BD003882">
      <w:numFmt w:val="bullet"/>
      <w:lvlText w:val="•"/>
      <w:lvlJc w:val="left"/>
      <w:pPr>
        <w:ind w:left="6309" w:hanging="209"/>
      </w:pPr>
      <w:rPr>
        <w:rFonts w:hint="default"/>
        <w:lang w:val="uk-UA" w:eastAsia="en-US" w:bidi="ar-SA"/>
      </w:rPr>
    </w:lvl>
    <w:lvl w:ilvl="6" w:tplc="5130310C">
      <w:numFmt w:val="bullet"/>
      <w:lvlText w:val="•"/>
      <w:lvlJc w:val="left"/>
      <w:pPr>
        <w:ind w:left="7287" w:hanging="209"/>
      </w:pPr>
      <w:rPr>
        <w:rFonts w:hint="default"/>
        <w:lang w:val="uk-UA" w:eastAsia="en-US" w:bidi="ar-SA"/>
      </w:rPr>
    </w:lvl>
    <w:lvl w:ilvl="7" w:tplc="187CB994">
      <w:numFmt w:val="bullet"/>
      <w:lvlText w:val="•"/>
      <w:lvlJc w:val="left"/>
      <w:pPr>
        <w:ind w:left="8264" w:hanging="209"/>
      </w:pPr>
      <w:rPr>
        <w:rFonts w:hint="default"/>
        <w:lang w:val="uk-UA" w:eastAsia="en-US" w:bidi="ar-SA"/>
      </w:rPr>
    </w:lvl>
    <w:lvl w:ilvl="8" w:tplc="032275CA">
      <w:numFmt w:val="bullet"/>
      <w:lvlText w:val="•"/>
      <w:lvlJc w:val="left"/>
      <w:pPr>
        <w:ind w:left="9242" w:hanging="209"/>
      </w:pPr>
      <w:rPr>
        <w:rFonts w:hint="default"/>
        <w:lang w:val="uk-UA" w:eastAsia="en-US" w:bidi="ar-SA"/>
      </w:rPr>
    </w:lvl>
  </w:abstractNum>
  <w:abstractNum w:abstractNumId="6" w15:restartNumberingAfterBreak="0">
    <w:nsid w:val="3A342881"/>
    <w:multiLevelType w:val="hybridMultilevel"/>
    <w:tmpl w:val="4F9A5416"/>
    <w:lvl w:ilvl="0" w:tplc="308A6EA2">
      <w:start w:val="1"/>
      <w:numFmt w:val="decimal"/>
      <w:lvlText w:val="[%1]"/>
      <w:lvlJc w:val="left"/>
      <w:pPr>
        <w:ind w:left="1419" w:hanging="315"/>
      </w:pPr>
      <w:rPr>
        <w:rFonts w:ascii="Times New Roman" w:eastAsia="Times New Roman" w:hAnsi="Times New Roman" w:cs="Times New Roman" w:hint="default"/>
        <w:b w:val="0"/>
        <w:bCs w:val="0"/>
        <w:i w:val="0"/>
        <w:iCs w:val="0"/>
        <w:spacing w:val="0"/>
        <w:w w:val="100"/>
        <w:position w:val="13"/>
        <w:sz w:val="23"/>
        <w:szCs w:val="23"/>
        <w:lang w:val="uk-UA" w:eastAsia="en-US" w:bidi="ar-SA"/>
      </w:rPr>
    </w:lvl>
    <w:lvl w:ilvl="1" w:tplc="D78EE272">
      <w:numFmt w:val="bullet"/>
      <w:lvlText w:val="•"/>
      <w:lvlJc w:val="left"/>
      <w:pPr>
        <w:ind w:left="2397" w:hanging="315"/>
      </w:pPr>
      <w:rPr>
        <w:rFonts w:hint="default"/>
        <w:lang w:val="uk-UA" w:eastAsia="en-US" w:bidi="ar-SA"/>
      </w:rPr>
    </w:lvl>
    <w:lvl w:ilvl="2" w:tplc="E6EC74B4">
      <w:numFmt w:val="bullet"/>
      <w:lvlText w:val="•"/>
      <w:lvlJc w:val="left"/>
      <w:pPr>
        <w:ind w:left="3375" w:hanging="315"/>
      </w:pPr>
      <w:rPr>
        <w:rFonts w:hint="default"/>
        <w:lang w:val="uk-UA" w:eastAsia="en-US" w:bidi="ar-SA"/>
      </w:rPr>
    </w:lvl>
    <w:lvl w:ilvl="3" w:tplc="BC047234">
      <w:numFmt w:val="bullet"/>
      <w:lvlText w:val="•"/>
      <w:lvlJc w:val="left"/>
      <w:pPr>
        <w:ind w:left="4353" w:hanging="315"/>
      </w:pPr>
      <w:rPr>
        <w:rFonts w:hint="default"/>
        <w:lang w:val="uk-UA" w:eastAsia="en-US" w:bidi="ar-SA"/>
      </w:rPr>
    </w:lvl>
    <w:lvl w:ilvl="4" w:tplc="96E43DC4">
      <w:numFmt w:val="bullet"/>
      <w:lvlText w:val="•"/>
      <w:lvlJc w:val="left"/>
      <w:pPr>
        <w:ind w:left="5331" w:hanging="315"/>
      </w:pPr>
      <w:rPr>
        <w:rFonts w:hint="default"/>
        <w:lang w:val="uk-UA" w:eastAsia="en-US" w:bidi="ar-SA"/>
      </w:rPr>
    </w:lvl>
    <w:lvl w:ilvl="5" w:tplc="006A49FA">
      <w:numFmt w:val="bullet"/>
      <w:lvlText w:val="•"/>
      <w:lvlJc w:val="left"/>
      <w:pPr>
        <w:ind w:left="6309" w:hanging="315"/>
      </w:pPr>
      <w:rPr>
        <w:rFonts w:hint="default"/>
        <w:lang w:val="uk-UA" w:eastAsia="en-US" w:bidi="ar-SA"/>
      </w:rPr>
    </w:lvl>
    <w:lvl w:ilvl="6" w:tplc="623E6DF8">
      <w:numFmt w:val="bullet"/>
      <w:lvlText w:val="•"/>
      <w:lvlJc w:val="left"/>
      <w:pPr>
        <w:ind w:left="7287" w:hanging="315"/>
      </w:pPr>
      <w:rPr>
        <w:rFonts w:hint="default"/>
        <w:lang w:val="uk-UA" w:eastAsia="en-US" w:bidi="ar-SA"/>
      </w:rPr>
    </w:lvl>
    <w:lvl w:ilvl="7" w:tplc="33BE4984">
      <w:numFmt w:val="bullet"/>
      <w:lvlText w:val="•"/>
      <w:lvlJc w:val="left"/>
      <w:pPr>
        <w:ind w:left="8264" w:hanging="315"/>
      </w:pPr>
      <w:rPr>
        <w:rFonts w:hint="default"/>
        <w:lang w:val="uk-UA" w:eastAsia="en-US" w:bidi="ar-SA"/>
      </w:rPr>
    </w:lvl>
    <w:lvl w:ilvl="8" w:tplc="AE9AE6AC">
      <w:numFmt w:val="bullet"/>
      <w:lvlText w:val="•"/>
      <w:lvlJc w:val="left"/>
      <w:pPr>
        <w:ind w:left="9242" w:hanging="315"/>
      </w:pPr>
      <w:rPr>
        <w:rFonts w:hint="default"/>
        <w:lang w:val="uk-UA" w:eastAsia="en-US" w:bidi="ar-SA"/>
      </w:rPr>
    </w:lvl>
  </w:abstractNum>
  <w:abstractNum w:abstractNumId="7" w15:restartNumberingAfterBreak="0">
    <w:nsid w:val="42306D3B"/>
    <w:multiLevelType w:val="hybridMultilevel"/>
    <w:tmpl w:val="8034D360"/>
    <w:lvl w:ilvl="0" w:tplc="B1548842">
      <w:start w:val="2"/>
      <w:numFmt w:val="decimal"/>
      <w:lvlText w:val="%1."/>
      <w:lvlJc w:val="left"/>
      <w:pPr>
        <w:ind w:left="2832"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E47C1A28">
      <w:numFmt w:val="bullet"/>
      <w:lvlText w:val="•"/>
      <w:lvlJc w:val="left"/>
      <w:pPr>
        <w:ind w:left="3675" w:hanging="281"/>
      </w:pPr>
      <w:rPr>
        <w:rFonts w:hint="default"/>
        <w:lang w:val="uk-UA" w:eastAsia="en-US" w:bidi="ar-SA"/>
      </w:rPr>
    </w:lvl>
    <w:lvl w:ilvl="2" w:tplc="D368D758">
      <w:numFmt w:val="bullet"/>
      <w:lvlText w:val="•"/>
      <w:lvlJc w:val="left"/>
      <w:pPr>
        <w:ind w:left="4511" w:hanging="281"/>
      </w:pPr>
      <w:rPr>
        <w:rFonts w:hint="default"/>
        <w:lang w:val="uk-UA" w:eastAsia="en-US" w:bidi="ar-SA"/>
      </w:rPr>
    </w:lvl>
    <w:lvl w:ilvl="3" w:tplc="0178CA32">
      <w:numFmt w:val="bullet"/>
      <w:lvlText w:val="•"/>
      <w:lvlJc w:val="left"/>
      <w:pPr>
        <w:ind w:left="5347" w:hanging="281"/>
      </w:pPr>
      <w:rPr>
        <w:rFonts w:hint="default"/>
        <w:lang w:val="uk-UA" w:eastAsia="en-US" w:bidi="ar-SA"/>
      </w:rPr>
    </w:lvl>
    <w:lvl w:ilvl="4" w:tplc="7958CA96">
      <w:numFmt w:val="bullet"/>
      <w:lvlText w:val="•"/>
      <w:lvlJc w:val="left"/>
      <w:pPr>
        <w:ind w:left="6183" w:hanging="281"/>
      </w:pPr>
      <w:rPr>
        <w:rFonts w:hint="default"/>
        <w:lang w:val="uk-UA" w:eastAsia="en-US" w:bidi="ar-SA"/>
      </w:rPr>
    </w:lvl>
    <w:lvl w:ilvl="5" w:tplc="5B94BEB8">
      <w:numFmt w:val="bullet"/>
      <w:lvlText w:val="•"/>
      <w:lvlJc w:val="left"/>
      <w:pPr>
        <w:ind w:left="7019" w:hanging="281"/>
      </w:pPr>
      <w:rPr>
        <w:rFonts w:hint="default"/>
        <w:lang w:val="uk-UA" w:eastAsia="en-US" w:bidi="ar-SA"/>
      </w:rPr>
    </w:lvl>
    <w:lvl w:ilvl="6" w:tplc="4E28BF62">
      <w:numFmt w:val="bullet"/>
      <w:lvlText w:val="•"/>
      <w:lvlJc w:val="left"/>
      <w:pPr>
        <w:ind w:left="7855" w:hanging="281"/>
      </w:pPr>
      <w:rPr>
        <w:rFonts w:hint="default"/>
        <w:lang w:val="uk-UA" w:eastAsia="en-US" w:bidi="ar-SA"/>
      </w:rPr>
    </w:lvl>
    <w:lvl w:ilvl="7" w:tplc="85A69CD4">
      <w:numFmt w:val="bullet"/>
      <w:lvlText w:val="•"/>
      <w:lvlJc w:val="left"/>
      <w:pPr>
        <w:ind w:left="8690" w:hanging="281"/>
      </w:pPr>
      <w:rPr>
        <w:rFonts w:hint="default"/>
        <w:lang w:val="uk-UA" w:eastAsia="en-US" w:bidi="ar-SA"/>
      </w:rPr>
    </w:lvl>
    <w:lvl w:ilvl="8" w:tplc="142C5952">
      <w:numFmt w:val="bullet"/>
      <w:lvlText w:val="•"/>
      <w:lvlJc w:val="left"/>
      <w:pPr>
        <w:ind w:left="9526" w:hanging="281"/>
      </w:pPr>
      <w:rPr>
        <w:rFonts w:hint="default"/>
        <w:lang w:val="uk-UA" w:eastAsia="en-US" w:bidi="ar-SA"/>
      </w:rPr>
    </w:lvl>
  </w:abstractNum>
  <w:abstractNum w:abstractNumId="8" w15:restartNumberingAfterBreak="0">
    <w:nsid w:val="48775132"/>
    <w:multiLevelType w:val="multilevel"/>
    <w:tmpl w:val="3C04D2E8"/>
    <w:lvl w:ilvl="0">
      <w:start w:val="1"/>
      <w:numFmt w:val="decimal"/>
      <w:lvlText w:val="%1."/>
      <w:lvlJc w:val="left"/>
      <w:pPr>
        <w:ind w:left="1419" w:hanging="3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639" w:hanging="6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590" w:hanging="655"/>
      </w:pPr>
      <w:rPr>
        <w:rFonts w:hint="default"/>
        <w:lang w:val="uk-UA" w:eastAsia="en-US" w:bidi="ar-SA"/>
      </w:rPr>
    </w:lvl>
    <w:lvl w:ilvl="3">
      <w:numFmt w:val="bullet"/>
      <w:lvlText w:val="•"/>
      <w:lvlJc w:val="left"/>
      <w:pPr>
        <w:ind w:left="4541" w:hanging="655"/>
      </w:pPr>
      <w:rPr>
        <w:rFonts w:hint="default"/>
        <w:lang w:val="uk-UA" w:eastAsia="en-US" w:bidi="ar-SA"/>
      </w:rPr>
    </w:lvl>
    <w:lvl w:ilvl="4">
      <w:numFmt w:val="bullet"/>
      <w:lvlText w:val="•"/>
      <w:lvlJc w:val="left"/>
      <w:pPr>
        <w:ind w:left="5492" w:hanging="655"/>
      </w:pPr>
      <w:rPr>
        <w:rFonts w:hint="default"/>
        <w:lang w:val="uk-UA" w:eastAsia="en-US" w:bidi="ar-SA"/>
      </w:rPr>
    </w:lvl>
    <w:lvl w:ilvl="5">
      <w:numFmt w:val="bullet"/>
      <w:lvlText w:val="•"/>
      <w:lvlJc w:val="left"/>
      <w:pPr>
        <w:ind w:left="6443" w:hanging="655"/>
      </w:pPr>
      <w:rPr>
        <w:rFonts w:hint="default"/>
        <w:lang w:val="uk-UA" w:eastAsia="en-US" w:bidi="ar-SA"/>
      </w:rPr>
    </w:lvl>
    <w:lvl w:ilvl="6">
      <w:numFmt w:val="bullet"/>
      <w:lvlText w:val="•"/>
      <w:lvlJc w:val="left"/>
      <w:pPr>
        <w:ind w:left="7394" w:hanging="655"/>
      </w:pPr>
      <w:rPr>
        <w:rFonts w:hint="default"/>
        <w:lang w:val="uk-UA" w:eastAsia="en-US" w:bidi="ar-SA"/>
      </w:rPr>
    </w:lvl>
    <w:lvl w:ilvl="7">
      <w:numFmt w:val="bullet"/>
      <w:lvlText w:val="•"/>
      <w:lvlJc w:val="left"/>
      <w:pPr>
        <w:ind w:left="8345" w:hanging="655"/>
      </w:pPr>
      <w:rPr>
        <w:rFonts w:hint="default"/>
        <w:lang w:val="uk-UA" w:eastAsia="en-US" w:bidi="ar-SA"/>
      </w:rPr>
    </w:lvl>
    <w:lvl w:ilvl="8">
      <w:numFmt w:val="bullet"/>
      <w:lvlText w:val="•"/>
      <w:lvlJc w:val="left"/>
      <w:pPr>
        <w:ind w:left="9296" w:hanging="655"/>
      </w:pPr>
      <w:rPr>
        <w:rFonts w:hint="default"/>
        <w:lang w:val="uk-UA" w:eastAsia="en-US" w:bidi="ar-SA"/>
      </w:rPr>
    </w:lvl>
  </w:abstractNum>
  <w:abstractNum w:abstractNumId="9" w15:restartNumberingAfterBreak="0">
    <w:nsid w:val="5C992F02"/>
    <w:multiLevelType w:val="hybridMultilevel"/>
    <w:tmpl w:val="2D56958E"/>
    <w:lvl w:ilvl="0" w:tplc="1BE43A22">
      <w:numFmt w:val="bullet"/>
      <w:lvlText w:val="-"/>
      <w:lvlJc w:val="left"/>
      <w:pPr>
        <w:ind w:left="213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20000003" w:tentative="1">
      <w:start w:val="1"/>
      <w:numFmt w:val="bullet"/>
      <w:lvlText w:val="o"/>
      <w:lvlJc w:val="left"/>
      <w:pPr>
        <w:ind w:left="2859" w:hanging="360"/>
      </w:pPr>
      <w:rPr>
        <w:rFonts w:ascii="Courier New" w:hAnsi="Courier New" w:cs="Courier New" w:hint="default"/>
      </w:rPr>
    </w:lvl>
    <w:lvl w:ilvl="2" w:tplc="20000005" w:tentative="1">
      <w:start w:val="1"/>
      <w:numFmt w:val="bullet"/>
      <w:lvlText w:val=""/>
      <w:lvlJc w:val="left"/>
      <w:pPr>
        <w:ind w:left="3579" w:hanging="360"/>
      </w:pPr>
      <w:rPr>
        <w:rFonts w:ascii="Wingdings" w:hAnsi="Wingdings" w:hint="default"/>
      </w:rPr>
    </w:lvl>
    <w:lvl w:ilvl="3" w:tplc="20000001" w:tentative="1">
      <w:start w:val="1"/>
      <w:numFmt w:val="bullet"/>
      <w:lvlText w:val=""/>
      <w:lvlJc w:val="left"/>
      <w:pPr>
        <w:ind w:left="4299" w:hanging="360"/>
      </w:pPr>
      <w:rPr>
        <w:rFonts w:ascii="Symbol" w:hAnsi="Symbol" w:hint="default"/>
      </w:rPr>
    </w:lvl>
    <w:lvl w:ilvl="4" w:tplc="20000003" w:tentative="1">
      <w:start w:val="1"/>
      <w:numFmt w:val="bullet"/>
      <w:lvlText w:val="o"/>
      <w:lvlJc w:val="left"/>
      <w:pPr>
        <w:ind w:left="5019" w:hanging="360"/>
      </w:pPr>
      <w:rPr>
        <w:rFonts w:ascii="Courier New" w:hAnsi="Courier New" w:cs="Courier New" w:hint="default"/>
      </w:rPr>
    </w:lvl>
    <w:lvl w:ilvl="5" w:tplc="20000005" w:tentative="1">
      <w:start w:val="1"/>
      <w:numFmt w:val="bullet"/>
      <w:lvlText w:val=""/>
      <w:lvlJc w:val="left"/>
      <w:pPr>
        <w:ind w:left="5739" w:hanging="360"/>
      </w:pPr>
      <w:rPr>
        <w:rFonts w:ascii="Wingdings" w:hAnsi="Wingdings" w:hint="default"/>
      </w:rPr>
    </w:lvl>
    <w:lvl w:ilvl="6" w:tplc="20000001" w:tentative="1">
      <w:start w:val="1"/>
      <w:numFmt w:val="bullet"/>
      <w:lvlText w:val=""/>
      <w:lvlJc w:val="left"/>
      <w:pPr>
        <w:ind w:left="6459" w:hanging="360"/>
      </w:pPr>
      <w:rPr>
        <w:rFonts w:ascii="Symbol" w:hAnsi="Symbol" w:hint="default"/>
      </w:rPr>
    </w:lvl>
    <w:lvl w:ilvl="7" w:tplc="20000003" w:tentative="1">
      <w:start w:val="1"/>
      <w:numFmt w:val="bullet"/>
      <w:lvlText w:val="o"/>
      <w:lvlJc w:val="left"/>
      <w:pPr>
        <w:ind w:left="7179" w:hanging="360"/>
      </w:pPr>
      <w:rPr>
        <w:rFonts w:ascii="Courier New" w:hAnsi="Courier New" w:cs="Courier New" w:hint="default"/>
      </w:rPr>
    </w:lvl>
    <w:lvl w:ilvl="8" w:tplc="20000005" w:tentative="1">
      <w:start w:val="1"/>
      <w:numFmt w:val="bullet"/>
      <w:lvlText w:val=""/>
      <w:lvlJc w:val="left"/>
      <w:pPr>
        <w:ind w:left="7899" w:hanging="360"/>
      </w:pPr>
      <w:rPr>
        <w:rFonts w:ascii="Wingdings" w:hAnsi="Wingdings" w:hint="default"/>
      </w:rPr>
    </w:lvl>
  </w:abstractNum>
  <w:abstractNum w:abstractNumId="10" w15:restartNumberingAfterBreak="0">
    <w:nsid w:val="64764C08"/>
    <w:multiLevelType w:val="hybridMultilevel"/>
    <w:tmpl w:val="280CAE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8E121F"/>
    <w:multiLevelType w:val="multilevel"/>
    <w:tmpl w:val="DA58DBBC"/>
    <w:lvl w:ilvl="0">
      <w:start w:val="1"/>
      <w:numFmt w:val="decimal"/>
      <w:lvlText w:val="%1."/>
      <w:lvlJc w:val="left"/>
      <w:pPr>
        <w:ind w:left="1419" w:hanging="379"/>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639" w:hanging="65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590" w:hanging="655"/>
      </w:pPr>
      <w:rPr>
        <w:rFonts w:hint="default"/>
        <w:lang w:val="uk-UA" w:eastAsia="en-US" w:bidi="ar-SA"/>
      </w:rPr>
    </w:lvl>
    <w:lvl w:ilvl="3">
      <w:numFmt w:val="bullet"/>
      <w:lvlText w:val="•"/>
      <w:lvlJc w:val="left"/>
      <w:pPr>
        <w:ind w:left="4541" w:hanging="655"/>
      </w:pPr>
      <w:rPr>
        <w:rFonts w:hint="default"/>
        <w:lang w:val="uk-UA" w:eastAsia="en-US" w:bidi="ar-SA"/>
      </w:rPr>
    </w:lvl>
    <w:lvl w:ilvl="4">
      <w:numFmt w:val="bullet"/>
      <w:lvlText w:val="•"/>
      <w:lvlJc w:val="left"/>
      <w:pPr>
        <w:ind w:left="5492" w:hanging="655"/>
      </w:pPr>
      <w:rPr>
        <w:rFonts w:hint="default"/>
        <w:lang w:val="uk-UA" w:eastAsia="en-US" w:bidi="ar-SA"/>
      </w:rPr>
    </w:lvl>
    <w:lvl w:ilvl="5">
      <w:numFmt w:val="bullet"/>
      <w:lvlText w:val="•"/>
      <w:lvlJc w:val="left"/>
      <w:pPr>
        <w:ind w:left="6443" w:hanging="655"/>
      </w:pPr>
      <w:rPr>
        <w:rFonts w:hint="default"/>
        <w:lang w:val="uk-UA" w:eastAsia="en-US" w:bidi="ar-SA"/>
      </w:rPr>
    </w:lvl>
    <w:lvl w:ilvl="6">
      <w:numFmt w:val="bullet"/>
      <w:lvlText w:val="•"/>
      <w:lvlJc w:val="left"/>
      <w:pPr>
        <w:ind w:left="7394" w:hanging="655"/>
      </w:pPr>
      <w:rPr>
        <w:rFonts w:hint="default"/>
        <w:lang w:val="uk-UA" w:eastAsia="en-US" w:bidi="ar-SA"/>
      </w:rPr>
    </w:lvl>
    <w:lvl w:ilvl="7">
      <w:numFmt w:val="bullet"/>
      <w:lvlText w:val="•"/>
      <w:lvlJc w:val="left"/>
      <w:pPr>
        <w:ind w:left="8345" w:hanging="655"/>
      </w:pPr>
      <w:rPr>
        <w:rFonts w:hint="default"/>
        <w:lang w:val="uk-UA" w:eastAsia="en-US" w:bidi="ar-SA"/>
      </w:rPr>
    </w:lvl>
    <w:lvl w:ilvl="8">
      <w:numFmt w:val="bullet"/>
      <w:lvlText w:val="•"/>
      <w:lvlJc w:val="left"/>
      <w:pPr>
        <w:ind w:left="9296" w:hanging="655"/>
      </w:pPr>
      <w:rPr>
        <w:rFonts w:hint="default"/>
        <w:lang w:val="uk-UA" w:eastAsia="en-US" w:bidi="ar-SA"/>
      </w:rPr>
    </w:lvl>
  </w:abstractNum>
  <w:abstractNum w:abstractNumId="12" w15:restartNumberingAfterBreak="0">
    <w:nsid w:val="795158C9"/>
    <w:multiLevelType w:val="hybridMultilevel"/>
    <w:tmpl w:val="E1181784"/>
    <w:lvl w:ilvl="0" w:tplc="77D6AB04">
      <w:start w:val="1"/>
      <w:numFmt w:val="decimal"/>
      <w:lvlText w:val="%1."/>
      <w:lvlJc w:val="left"/>
      <w:pPr>
        <w:ind w:left="1419" w:hanging="874"/>
      </w:pPr>
      <w:rPr>
        <w:rFonts w:ascii="Times New Roman" w:eastAsia="Times New Roman" w:hAnsi="Times New Roman" w:cs="Times New Roman" w:hint="default"/>
        <w:b w:val="0"/>
        <w:bCs w:val="0"/>
        <w:i w:val="0"/>
        <w:iCs w:val="0"/>
        <w:spacing w:val="0"/>
        <w:w w:val="100"/>
        <w:sz w:val="28"/>
        <w:szCs w:val="28"/>
        <w:lang w:val="uk-UA" w:eastAsia="en-US" w:bidi="ar-SA"/>
      </w:rPr>
    </w:lvl>
    <w:lvl w:ilvl="1" w:tplc="51548256">
      <w:numFmt w:val="bullet"/>
      <w:lvlText w:val="•"/>
      <w:lvlJc w:val="left"/>
      <w:pPr>
        <w:ind w:left="2397" w:hanging="874"/>
      </w:pPr>
      <w:rPr>
        <w:rFonts w:hint="default"/>
        <w:lang w:val="uk-UA" w:eastAsia="en-US" w:bidi="ar-SA"/>
      </w:rPr>
    </w:lvl>
    <w:lvl w:ilvl="2" w:tplc="9D9E263C">
      <w:numFmt w:val="bullet"/>
      <w:lvlText w:val="•"/>
      <w:lvlJc w:val="left"/>
      <w:pPr>
        <w:ind w:left="3375" w:hanging="874"/>
      </w:pPr>
      <w:rPr>
        <w:rFonts w:hint="default"/>
        <w:lang w:val="uk-UA" w:eastAsia="en-US" w:bidi="ar-SA"/>
      </w:rPr>
    </w:lvl>
    <w:lvl w:ilvl="3" w:tplc="3D7ABDD6">
      <w:numFmt w:val="bullet"/>
      <w:lvlText w:val="•"/>
      <w:lvlJc w:val="left"/>
      <w:pPr>
        <w:ind w:left="4353" w:hanging="874"/>
      </w:pPr>
      <w:rPr>
        <w:rFonts w:hint="default"/>
        <w:lang w:val="uk-UA" w:eastAsia="en-US" w:bidi="ar-SA"/>
      </w:rPr>
    </w:lvl>
    <w:lvl w:ilvl="4" w:tplc="374A966C">
      <w:numFmt w:val="bullet"/>
      <w:lvlText w:val="•"/>
      <w:lvlJc w:val="left"/>
      <w:pPr>
        <w:ind w:left="5331" w:hanging="874"/>
      </w:pPr>
      <w:rPr>
        <w:rFonts w:hint="default"/>
        <w:lang w:val="uk-UA" w:eastAsia="en-US" w:bidi="ar-SA"/>
      </w:rPr>
    </w:lvl>
    <w:lvl w:ilvl="5" w:tplc="5A222C5E">
      <w:numFmt w:val="bullet"/>
      <w:lvlText w:val="•"/>
      <w:lvlJc w:val="left"/>
      <w:pPr>
        <w:ind w:left="6309" w:hanging="874"/>
      </w:pPr>
      <w:rPr>
        <w:rFonts w:hint="default"/>
        <w:lang w:val="uk-UA" w:eastAsia="en-US" w:bidi="ar-SA"/>
      </w:rPr>
    </w:lvl>
    <w:lvl w:ilvl="6" w:tplc="8C8AF0B6">
      <w:numFmt w:val="bullet"/>
      <w:lvlText w:val="•"/>
      <w:lvlJc w:val="left"/>
      <w:pPr>
        <w:ind w:left="7287" w:hanging="874"/>
      </w:pPr>
      <w:rPr>
        <w:rFonts w:hint="default"/>
        <w:lang w:val="uk-UA" w:eastAsia="en-US" w:bidi="ar-SA"/>
      </w:rPr>
    </w:lvl>
    <w:lvl w:ilvl="7" w:tplc="00668278">
      <w:numFmt w:val="bullet"/>
      <w:lvlText w:val="•"/>
      <w:lvlJc w:val="left"/>
      <w:pPr>
        <w:ind w:left="8264" w:hanging="874"/>
      </w:pPr>
      <w:rPr>
        <w:rFonts w:hint="default"/>
        <w:lang w:val="uk-UA" w:eastAsia="en-US" w:bidi="ar-SA"/>
      </w:rPr>
    </w:lvl>
    <w:lvl w:ilvl="8" w:tplc="C6E85A9C">
      <w:numFmt w:val="bullet"/>
      <w:lvlText w:val="•"/>
      <w:lvlJc w:val="left"/>
      <w:pPr>
        <w:ind w:left="9242" w:hanging="874"/>
      </w:pPr>
      <w:rPr>
        <w:rFonts w:hint="default"/>
        <w:lang w:val="uk-UA" w:eastAsia="en-US" w:bidi="ar-SA"/>
      </w:rPr>
    </w:lvl>
  </w:abstractNum>
  <w:num w:numId="1">
    <w:abstractNumId w:val="6"/>
  </w:num>
  <w:num w:numId="2">
    <w:abstractNumId w:val="12"/>
  </w:num>
  <w:num w:numId="3">
    <w:abstractNumId w:val="5"/>
  </w:num>
  <w:num w:numId="4">
    <w:abstractNumId w:val="1"/>
  </w:num>
  <w:num w:numId="5">
    <w:abstractNumId w:val="11"/>
  </w:num>
  <w:num w:numId="6">
    <w:abstractNumId w:val="2"/>
  </w:num>
  <w:num w:numId="7">
    <w:abstractNumId w:val="7"/>
  </w:num>
  <w:num w:numId="8">
    <w:abstractNumId w:val="0"/>
  </w:num>
  <w:num w:numId="9">
    <w:abstractNumId w:val="10"/>
  </w:num>
  <w:num w:numId="10">
    <w:abstractNumId w:val="4"/>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47"/>
    <w:rsid w:val="00187387"/>
    <w:rsid w:val="002A5B7F"/>
    <w:rsid w:val="002B782D"/>
    <w:rsid w:val="008A5F47"/>
    <w:rsid w:val="00A819AE"/>
    <w:rsid w:val="00B42518"/>
    <w:rsid w:val="00C839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553AF-13E3-4D22-83EE-72C489BE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98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9" w:firstLine="566"/>
    </w:pPr>
    <w:rPr>
      <w:sz w:val="28"/>
      <w:szCs w:val="28"/>
    </w:rPr>
  </w:style>
  <w:style w:type="paragraph" w:styleId="a4">
    <w:name w:val="List Paragraph"/>
    <w:basedOn w:val="a"/>
    <w:uiPriority w:val="1"/>
    <w:qFormat/>
    <w:pPr>
      <w:ind w:left="1419"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oz.gov.ua/uploads/8/41672-dn_2092_16112022_dod1.pdf" TargetMode="External"/><Relationship Id="rId13" Type="http://schemas.openxmlformats.org/officeDocument/2006/relationships/hyperlink" Target="https://pdf.usaid.gov/pdf_docs/PA00MRWZ.pdf?fbclid=IwAR3C1OJbutuMdVwc7yHjaHX4s1PPrqFr88zH9Eozh4OPHfT4x4Q4hYek36c" TargetMode="External"/><Relationship Id="rId18" Type="http://schemas.openxmlformats.org/officeDocument/2006/relationships/hyperlink" Target="https://zakon.rada.gov.ua/laws/show/z1804-23" TargetMode="External"/><Relationship Id="rId3" Type="http://schemas.openxmlformats.org/officeDocument/2006/relationships/settings" Target="settings.xml"/><Relationship Id="rId21" Type="http://schemas.openxmlformats.org/officeDocument/2006/relationships/hyperlink" Target="https://moz.gov.ua/en/article/ministry-mandates/nakaz-moz-ukraini-vid-15092023--1632-pro-zatverdzhennja-pereliku-kljuchovih-grup-schodo-infikuvannja-vil-ta-kriteriiv-ih-viznachennja" TargetMode="External"/><Relationship Id="rId7" Type="http://schemas.openxmlformats.org/officeDocument/2006/relationships/hyperlink" Target="https://moz.gov.ua/en/article/ministry-mandates/nakaz-moz-ukraini-vid-15092023--1632-pro-zatverdzhennja-pereliku-kljuchovih-grup-schodo-infikuvannja-vil-ta-kriteriiv-ih-viznachennja" TargetMode="External"/><Relationship Id="rId12" Type="http://schemas.openxmlformats.org/officeDocument/2006/relationships/hyperlink" Target="https://tbpeopleukraine.com/wp-content/uploads/Polityka-protydiyi-SiD.pdf" TargetMode="External"/><Relationship Id="rId17" Type="http://schemas.openxmlformats.org/officeDocument/2006/relationships/hyperlink" Target="http://www.healthpolicyproject.com/pubs/281_SDAdministratorsGuid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raine.iom.int/sites/g/files/tmzbdl1861/files/documents/guidelines_tot_draft_new-web_0.pdf" TargetMode="External"/><Relationship Id="rId20" Type="http://schemas.openxmlformats.org/officeDocument/2006/relationships/hyperlink" Target="https://moz.gov.ua/en/article/ministry-mandates/nakaz-moz-ukraini-vid-15092023--1632-pro-zatverdzhennja-pereliku-kljuchovih-grup-schodo-infikuvannja-vil-ta-kriteriiv-ih-viznachennja" TargetMode="External"/><Relationship Id="rId1" Type="http://schemas.openxmlformats.org/officeDocument/2006/relationships/numbering" Target="numbering.xml"/><Relationship Id="rId6" Type="http://schemas.openxmlformats.org/officeDocument/2006/relationships/hyperlink" Target="https://moz.gov.ua/en/article/ministry-mandates/nakaz-moz-ukraini-vid-15092023--1632-pro-zatverdzhennja-pereliku-kljuchovih-grup-schodo-infikuvannja-vil-ta-kriteriiv-ih-viznachennja" TargetMode="External"/><Relationship Id="rId11" Type="http://schemas.openxmlformats.org/officeDocument/2006/relationships/hyperlink" Target="https://tbpeopleukraine.com/wp-content/uploads/Polityka-protydiyi-SiD.pdf" TargetMode="External"/><Relationship Id="rId24" Type="http://schemas.openxmlformats.org/officeDocument/2006/relationships/fontTable" Target="fontTable.xml"/><Relationship Id="rId5" Type="http://schemas.openxmlformats.org/officeDocument/2006/relationships/hyperlink" Target="https://zakon.rada.gov.ua/laws/show/z1804-23" TargetMode="External"/><Relationship Id="rId15" Type="http://schemas.openxmlformats.org/officeDocument/2006/relationships/hyperlink" Target="https://ukraine.iom.int/sites/g/files/tmzbdl1861/files/documents/guidelines_tot_draft_new-web_0.pdf" TargetMode="External"/><Relationship Id="rId23" Type="http://schemas.openxmlformats.org/officeDocument/2006/relationships/hyperlink" Target="https://bit.ly/3OCt1QF" TargetMode="External"/><Relationship Id="rId10" Type="http://schemas.openxmlformats.org/officeDocument/2006/relationships/hyperlink" Target="https://zakon.rada.gov.ua/laws/show/5207-17" TargetMode="External"/><Relationship Id="rId19" Type="http://schemas.openxmlformats.org/officeDocument/2006/relationships/hyperlink" Target="https://moz.gov.ua/en/article/ministry-mandates/nakaz-moz-ukraini-vid-15092023--1632-pro-zatverdzhennja-pereliku-kljuchovih-grup-schodo-infikuvannja-vil-ta-kriteriiv-ih-viznachennja" TargetMode="External"/><Relationship Id="rId4" Type="http://schemas.openxmlformats.org/officeDocument/2006/relationships/webSettings" Target="webSettings.xml"/><Relationship Id="rId9" Type="http://schemas.openxmlformats.org/officeDocument/2006/relationships/hyperlink" Target="https://bit.ly/3OCt1QF" TargetMode="External"/><Relationship Id="rId14" Type="http://schemas.openxmlformats.org/officeDocument/2006/relationships/hyperlink" Target="https://pdf.usaid.gov/pdf_docs/PA00MRWZ.pdf?fbclid=IwAR3C1OJbutuMdVwc7yHjaHX4s1PPrqFr88zH9Eozh4OPHfT4x4Q4hYek36c" TargetMode="External"/><Relationship Id="rId22" Type="http://schemas.openxmlformats.org/officeDocument/2006/relationships/hyperlink" Target="https://moz.gov.ua/uploads/8/41672-dn_2092_16112022_do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2661</Words>
  <Characters>15174</Characters>
  <Application>Microsoft Office Word</Application>
  <DocSecurity>0</DocSecurity>
  <Lines>126</Lines>
  <Paragraphs>35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RePack by Diakov</cp:lastModifiedBy>
  <cp:revision>6</cp:revision>
  <dcterms:created xsi:type="dcterms:W3CDTF">2025-06-02T08:31:00Z</dcterms:created>
  <dcterms:modified xsi:type="dcterms:W3CDTF">2025-06-03T08:41:00Z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 modified using iTextSharp™ 5.5.13.4 ©2000-2024 iText Group NV (AGPL-version)</vt:lpwstr>
  </property>
</Properties>
</file>